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8514E9" w14:textId="77777777" w:rsidR="006B748E" w:rsidRPr="00447E5D" w:rsidRDefault="0007431A" w:rsidP="006B748E">
      <w:pPr>
        <w:spacing w:line="360" w:lineRule="auto"/>
        <w:jc w:val="center"/>
        <w:rPr>
          <w:rFonts w:ascii="汉仪旗黑-45S" w:eastAsia="汉仪旗黑-45S" w:hAnsi="汉仪旗黑-45S"/>
          <w:bCs/>
          <w:sz w:val="28"/>
          <w:szCs w:val="28"/>
        </w:rPr>
      </w:pPr>
      <w:r w:rsidRPr="00447E5D">
        <w:rPr>
          <w:rFonts w:ascii="汉仪旗黑-45S" w:eastAsia="汉仪旗黑-45S" w:hAnsi="汉仪旗黑-45S" w:hint="eastAsia"/>
          <w:b/>
          <w:sz w:val="48"/>
          <w:szCs w:val="48"/>
        </w:rPr>
        <w:t>绩效考核</w:t>
      </w:r>
      <w:r w:rsidR="00D53521" w:rsidRPr="00447E5D">
        <w:rPr>
          <w:rFonts w:ascii="汉仪旗黑-45S" w:eastAsia="汉仪旗黑-45S" w:hAnsi="汉仪旗黑-45S" w:hint="eastAsia"/>
          <w:b/>
          <w:sz w:val="48"/>
          <w:szCs w:val="48"/>
        </w:rPr>
        <w:t>指标大全</w:t>
      </w:r>
      <w:r w:rsidR="00987FC2" w:rsidRPr="00447E5D">
        <w:rPr>
          <w:rFonts w:ascii="汉仪旗黑-45S" w:eastAsia="汉仪旗黑-45S" w:hAnsi="汉仪旗黑-45S" w:hint="eastAsia"/>
          <w:bCs/>
          <w:sz w:val="28"/>
          <w:szCs w:val="28"/>
        </w:rPr>
        <w:t>（2</w:t>
      </w:r>
      <w:r w:rsidR="00197357" w:rsidRPr="00447E5D">
        <w:rPr>
          <w:rFonts w:ascii="汉仪旗黑-45S" w:eastAsia="汉仪旗黑-45S" w:hAnsi="汉仪旗黑-45S"/>
          <w:bCs/>
          <w:sz w:val="28"/>
          <w:szCs w:val="28"/>
        </w:rPr>
        <w:t>73</w:t>
      </w:r>
      <w:r w:rsidR="00987FC2" w:rsidRPr="00447E5D">
        <w:rPr>
          <w:rFonts w:ascii="汉仪旗黑-45S" w:eastAsia="汉仪旗黑-45S" w:hAnsi="汉仪旗黑-45S" w:hint="eastAsia"/>
          <w:bCs/>
          <w:sz w:val="28"/>
          <w:szCs w:val="28"/>
        </w:rPr>
        <w:t>页）</w:t>
      </w:r>
    </w:p>
    <w:p w14:paraId="677FEEB5" w14:textId="77777777" w:rsidR="006B748E" w:rsidRPr="00447E5D" w:rsidRDefault="006B748E" w:rsidP="006B748E">
      <w:pPr>
        <w:rPr>
          <w:rFonts w:ascii="汉仪旗黑-45S" w:eastAsia="汉仪旗黑-45S" w:hAnsi="汉仪旗黑-45S"/>
        </w:rPr>
      </w:pPr>
    </w:p>
    <w:p w14:paraId="31F57B35" w14:textId="77777777" w:rsidR="006B748E" w:rsidRPr="00447E5D" w:rsidRDefault="006B748E" w:rsidP="006B748E">
      <w:pPr>
        <w:spacing w:line="360" w:lineRule="auto"/>
        <w:jc w:val="center"/>
        <w:rPr>
          <w:rFonts w:ascii="汉仪旗黑-45S" w:eastAsia="汉仪旗黑-45S" w:hAnsi="汉仪旗黑-45S"/>
          <w:b/>
          <w:sz w:val="36"/>
          <w:szCs w:val="36"/>
        </w:rPr>
      </w:pPr>
      <w:r w:rsidRPr="00447E5D">
        <w:rPr>
          <w:rFonts w:ascii="汉仪旗黑-45S" w:eastAsia="汉仪旗黑-45S" w:hAnsi="汉仪旗黑-45S" w:hint="eastAsia"/>
          <w:b/>
          <w:sz w:val="36"/>
          <w:szCs w:val="36"/>
        </w:rPr>
        <w:t>目录</w:t>
      </w:r>
    </w:p>
    <w:p w14:paraId="318477D9" w14:textId="77777777" w:rsidR="006B748E" w:rsidRPr="00447E5D" w:rsidRDefault="006B748E" w:rsidP="006B748E">
      <w:pPr>
        <w:spacing w:line="360" w:lineRule="auto"/>
        <w:rPr>
          <w:rFonts w:ascii="汉仪旗黑-45S" w:eastAsia="汉仪旗黑-45S" w:hAnsi="汉仪旗黑-45S"/>
          <w:b/>
          <w:sz w:val="28"/>
          <w:szCs w:val="28"/>
        </w:rPr>
      </w:pPr>
    </w:p>
    <w:p w14:paraId="41F68045" w14:textId="77777777" w:rsidR="006B748E" w:rsidRPr="00447E5D" w:rsidRDefault="006B748E" w:rsidP="006B748E">
      <w:pPr>
        <w:spacing w:line="360" w:lineRule="auto"/>
        <w:rPr>
          <w:rFonts w:ascii="汉仪旗黑-45S" w:eastAsia="汉仪旗黑-45S" w:hAnsi="汉仪旗黑-45S"/>
          <w:b/>
          <w:sz w:val="28"/>
          <w:szCs w:val="28"/>
        </w:rPr>
      </w:pPr>
      <w:r w:rsidRPr="00447E5D">
        <w:rPr>
          <w:rFonts w:ascii="汉仪旗黑-45S" w:eastAsia="汉仪旗黑-45S" w:hAnsi="汉仪旗黑-45S" w:hint="eastAsia"/>
          <w:b/>
          <w:sz w:val="28"/>
          <w:szCs w:val="28"/>
        </w:rPr>
        <w:t>第1章绩效指标设计与绩效考核</w:t>
      </w:r>
    </w:p>
    <w:p w14:paraId="28A3B900"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第2章高层管理人员绩效考核</w:t>
      </w:r>
    </w:p>
    <w:p w14:paraId="2BFCF7FD" w14:textId="77777777" w:rsidR="006B748E" w:rsidRPr="00447E5D" w:rsidRDefault="006B748E" w:rsidP="006B748E">
      <w:pPr>
        <w:spacing w:line="360" w:lineRule="auto"/>
        <w:outlineLvl w:val="0"/>
        <w:rPr>
          <w:rFonts w:ascii="汉仪旗黑-45S" w:eastAsia="汉仪旗黑-45S" w:hAnsi="汉仪旗黑-45S"/>
          <w:szCs w:val="21"/>
        </w:rPr>
      </w:pPr>
      <w:r w:rsidRPr="00447E5D">
        <w:rPr>
          <w:rFonts w:ascii="汉仪旗黑-45S" w:eastAsia="汉仪旗黑-45S" w:hAnsi="汉仪旗黑-45S" w:hint="eastAsia"/>
          <w:szCs w:val="21"/>
        </w:rPr>
        <w:t>2.1  董事会关键绩效考核指标</w:t>
      </w:r>
    </w:p>
    <w:p w14:paraId="22C26739" w14:textId="77777777" w:rsidR="006B748E" w:rsidRPr="00447E5D" w:rsidRDefault="006B748E" w:rsidP="006B748E">
      <w:pPr>
        <w:spacing w:line="360" w:lineRule="auto"/>
        <w:rPr>
          <w:rFonts w:ascii="汉仪旗黑-45S" w:eastAsia="汉仪旗黑-45S" w:hAnsi="汉仪旗黑-45S"/>
          <w:szCs w:val="21"/>
        </w:rPr>
      </w:pPr>
      <w:r w:rsidRPr="00447E5D">
        <w:rPr>
          <w:rFonts w:ascii="汉仪旗黑-45S" w:eastAsia="汉仪旗黑-45S" w:hAnsi="汉仪旗黑-45S" w:hint="eastAsia"/>
          <w:szCs w:val="21"/>
        </w:rPr>
        <w:t>2.2  监事会关键绩效考核指标</w:t>
      </w:r>
    </w:p>
    <w:p w14:paraId="16FEC608" w14:textId="77777777" w:rsidR="006B748E" w:rsidRPr="00447E5D" w:rsidRDefault="006B748E" w:rsidP="006B748E">
      <w:pPr>
        <w:spacing w:line="360" w:lineRule="auto"/>
        <w:outlineLvl w:val="0"/>
        <w:rPr>
          <w:rFonts w:ascii="汉仪旗黑-45S" w:eastAsia="汉仪旗黑-45S" w:hAnsi="汉仪旗黑-45S"/>
          <w:szCs w:val="21"/>
        </w:rPr>
      </w:pPr>
      <w:r w:rsidRPr="00447E5D">
        <w:rPr>
          <w:rFonts w:ascii="汉仪旗黑-45S" w:eastAsia="汉仪旗黑-45S" w:hAnsi="汉仪旗黑-45S" w:hint="eastAsia"/>
          <w:szCs w:val="21"/>
        </w:rPr>
        <w:t>2.3  总经办关键绩效考核指标</w:t>
      </w:r>
    </w:p>
    <w:p w14:paraId="46FFEFF5" w14:textId="77777777" w:rsidR="006B748E" w:rsidRPr="00447E5D" w:rsidRDefault="006B748E" w:rsidP="006B748E">
      <w:pPr>
        <w:spacing w:line="360" w:lineRule="auto"/>
        <w:rPr>
          <w:rFonts w:ascii="汉仪旗黑-45S" w:eastAsia="汉仪旗黑-45S" w:hAnsi="汉仪旗黑-45S"/>
          <w:szCs w:val="21"/>
        </w:rPr>
      </w:pPr>
      <w:bookmarkStart w:id="0" w:name="_Toc182120744"/>
      <w:bookmarkStart w:id="1" w:name="_Toc184193155"/>
      <w:r w:rsidRPr="00447E5D">
        <w:rPr>
          <w:rFonts w:ascii="汉仪旗黑-45S" w:eastAsia="汉仪旗黑-45S" w:hAnsi="汉仪旗黑-45S" w:hint="eastAsia"/>
          <w:szCs w:val="21"/>
        </w:rPr>
        <w:t>2.4  总经理绩效考核指标量表</w:t>
      </w:r>
      <w:bookmarkEnd w:id="0"/>
      <w:bookmarkEnd w:id="1"/>
    </w:p>
    <w:p w14:paraId="63A555AE" w14:textId="77777777" w:rsidR="006B748E" w:rsidRPr="00447E5D" w:rsidRDefault="006B748E" w:rsidP="006B748E">
      <w:pPr>
        <w:spacing w:line="360" w:lineRule="auto"/>
        <w:outlineLvl w:val="0"/>
        <w:rPr>
          <w:rFonts w:ascii="汉仪旗黑-45S" w:eastAsia="汉仪旗黑-45S" w:hAnsi="汉仪旗黑-45S"/>
          <w:szCs w:val="21"/>
        </w:rPr>
      </w:pPr>
      <w:r w:rsidRPr="00447E5D">
        <w:rPr>
          <w:rFonts w:ascii="汉仪旗黑-45S" w:eastAsia="汉仪旗黑-45S" w:hAnsi="汉仪旗黑-45S" w:hint="eastAsia"/>
          <w:szCs w:val="21"/>
        </w:rPr>
        <w:t>2.5  生产总监绩效考核指标量表</w:t>
      </w:r>
    </w:p>
    <w:p w14:paraId="58D4DF95" w14:textId="77777777" w:rsidR="006B748E" w:rsidRPr="00447E5D" w:rsidRDefault="006B748E" w:rsidP="006B748E">
      <w:pPr>
        <w:spacing w:line="360" w:lineRule="auto"/>
        <w:rPr>
          <w:rFonts w:ascii="汉仪旗黑-45S" w:eastAsia="汉仪旗黑-45S" w:hAnsi="汉仪旗黑-45S"/>
          <w:szCs w:val="21"/>
        </w:rPr>
      </w:pPr>
      <w:r w:rsidRPr="00447E5D">
        <w:rPr>
          <w:rFonts w:ascii="汉仪旗黑-45S" w:eastAsia="汉仪旗黑-45S" w:hAnsi="汉仪旗黑-45S" w:hint="eastAsia"/>
          <w:szCs w:val="21"/>
        </w:rPr>
        <w:t>2.6  营销总监绩效考核指标量表</w:t>
      </w:r>
    </w:p>
    <w:p w14:paraId="79923C21" w14:textId="77777777" w:rsidR="006B748E" w:rsidRPr="00447E5D" w:rsidRDefault="006B748E" w:rsidP="006B748E">
      <w:pPr>
        <w:spacing w:line="360" w:lineRule="auto"/>
        <w:outlineLvl w:val="0"/>
        <w:rPr>
          <w:rFonts w:ascii="汉仪旗黑-45S" w:eastAsia="汉仪旗黑-45S" w:hAnsi="汉仪旗黑-45S"/>
          <w:szCs w:val="21"/>
        </w:rPr>
      </w:pPr>
      <w:r w:rsidRPr="00447E5D">
        <w:rPr>
          <w:rFonts w:ascii="汉仪旗黑-45S" w:eastAsia="汉仪旗黑-45S" w:hAnsi="汉仪旗黑-45S" w:hint="eastAsia"/>
          <w:szCs w:val="21"/>
        </w:rPr>
        <w:t xml:space="preserve">2.7  </w:t>
      </w:r>
      <w:r w:rsidR="00730161" w:rsidRPr="00447E5D">
        <w:rPr>
          <w:rFonts w:ascii="汉仪旗黑-45S" w:eastAsia="汉仪旗黑-45S" w:hAnsi="汉仪旗黑-45S" w:hint="eastAsia"/>
          <w:szCs w:val="21"/>
        </w:rPr>
        <w:t>客服总监绩效考核指标量表</w:t>
      </w:r>
    </w:p>
    <w:p w14:paraId="7A19B87E" w14:textId="77777777" w:rsidR="006B748E" w:rsidRPr="00447E5D" w:rsidRDefault="006B748E" w:rsidP="006B748E">
      <w:pPr>
        <w:spacing w:line="360" w:lineRule="auto"/>
        <w:rPr>
          <w:rFonts w:ascii="汉仪旗黑-45S" w:eastAsia="汉仪旗黑-45S" w:hAnsi="汉仪旗黑-45S"/>
          <w:szCs w:val="21"/>
        </w:rPr>
      </w:pPr>
      <w:r w:rsidRPr="00447E5D">
        <w:rPr>
          <w:rFonts w:ascii="汉仪旗黑-45S" w:eastAsia="汉仪旗黑-45S" w:hAnsi="汉仪旗黑-45S" w:hint="eastAsia"/>
          <w:szCs w:val="21"/>
        </w:rPr>
        <w:t xml:space="preserve">2.8  </w:t>
      </w:r>
      <w:r w:rsidR="00730161" w:rsidRPr="00447E5D">
        <w:rPr>
          <w:rFonts w:ascii="汉仪旗黑-45S" w:eastAsia="汉仪旗黑-45S" w:hAnsi="汉仪旗黑-45S" w:hint="eastAsia"/>
          <w:szCs w:val="21"/>
        </w:rPr>
        <w:t>行政总监绩效考核指标量表</w:t>
      </w:r>
    </w:p>
    <w:p w14:paraId="47C7B960" w14:textId="77777777" w:rsidR="006B748E" w:rsidRPr="00447E5D" w:rsidRDefault="006B748E" w:rsidP="006B748E">
      <w:pPr>
        <w:spacing w:line="360" w:lineRule="auto"/>
        <w:outlineLvl w:val="0"/>
        <w:rPr>
          <w:rFonts w:ascii="汉仪旗黑-45S" w:eastAsia="汉仪旗黑-45S" w:hAnsi="汉仪旗黑-45S"/>
          <w:szCs w:val="21"/>
        </w:rPr>
      </w:pPr>
      <w:r w:rsidRPr="00447E5D">
        <w:rPr>
          <w:rFonts w:ascii="汉仪旗黑-45S" w:eastAsia="汉仪旗黑-45S" w:hAnsi="汉仪旗黑-45S" w:hint="eastAsia"/>
          <w:szCs w:val="21"/>
        </w:rPr>
        <w:t>2.9  生产总监绩效考核方案</w:t>
      </w:r>
    </w:p>
    <w:p w14:paraId="541F7E9A" w14:textId="77777777" w:rsidR="006B748E" w:rsidRPr="00447E5D" w:rsidRDefault="006B748E" w:rsidP="006B748E">
      <w:pPr>
        <w:spacing w:line="360" w:lineRule="auto"/>
        <w:outlineLvl w:val="0"/>
        <w:rPr>
          <w:rFonts w:ascii="汉仪旗黑-45S" w:eastAsia="汉仪旗黑-45S" w:hAnsi="汉仪旗黑-45S"/>
          <w:szCs w:val="21"/>
        </w:rPr>
      </w:pPr>
      <w:r w:rsidRPr="00447E5D">
        <w:rPr>
          <w:rFonts w:ascii="汉仪旗黑-45S" w:eastAsia="汉仪旗黑-45S" w:hAnsi="汉仪旗黑-45S" w:hint="eastAsia"/>
          <w:szCs w:val="21"/>
        </w:rPr>
        <w:t>2.10 销售总监绩效考核方案</w:t>
      </w:r>
    </w:p>
    <w:p w14:paraId="5748B4E8"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szCs w:val="21"/>
        </w:rPr>
        <w:t>2.11 财务总监绩效考核方案</w:t>
      </w:r>
    </w:p>
    <w:p w14:paraId="1B5115C1"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第3章战略管理人员绩效考核</w:t>
      </w:r>
    </w:p>
    <w:p w14:paraId="10BC4F0E" w14:textId="77777777" w:rsidR="006B748E" w:rsidRPr="00447E5D" w:rsidRDefault="006B748E" w:rsidP="006B748E">
      <w:pPr>
        <w:spacing w:line="360" w:lineRule="auto"/>
        <w:outlineLvl w:val="0"/>
        <w:rPr>
          <w:rFonts w:ascii="汉仪旗黑-45S" w:eastAsia="汉仪旗黑-45S" w:hAnsi="汉仪旗黑-45S"/>
          <w:szCs w:val="21"/>
        </w:rPr>
      </w:pPr>
      <w:r w:rsidRPr="00447E5D">
        <w:rPr>
          <w:rFonts w:ascii="汉仪旗黑-45S" w:eastAsia="汉仪旗黑-45S" w:hAnsi="汉仪旗黑-45S" w:hint="eastAsia"/>
          <w:szCs w:val="21"/>
        </w:rPr>
        <w:t>3.1  战略规划</w:t>
      </w:r>
      <w:proofErr w:type="gramStart"/>
      <w:r w:rsidRPr="00447E5D">
        <w:rPr>
          <w:rFonts w:ascii="汉仪旗黑-45S" w:eastAsia="汉仪旗黑-45S" w:hAnsi="汉仪旗黑-45S" w:hint="eastAsia"/>
          <w:szCs w:val="21"/>
        </w:rPr>
        <w:t>部关键</w:t>
      </w:r>
      <w:proofErr w:type="gramEnd"/>
      <w:r w:rsidRPr="00447E5D">
        <w:rPr>
          <w:rFonts w:ascii="汉仪旗黑-45S" w:eastAsia="汉仪旗黑-45S" w:hAnsi="汉仪旗黑-45S" w:hint="eastAsia"/>
          <w:szCs w:val="21"/>
        </w:rPr>
        <w:t>绩效考核指标</w:t>
      </w:r>
    </w:p>
    <w:p w14:paraId="23317992" w14:textId="77777777" w:rsidR="006B748E" w:rsidRPr="00447E5D" w:rsidRDefault="006B748E" w:rsidP="006B748E">
      <w:pPr>
        <w:spacing w:line="360" w:lineRule="auto"/>
        <w:rPr>
          <w:rFonts w:ascii="汉仪旗黑-45S" w:eastAsia="汉仪旗黑-45S" w:hAnsi="汉仪旗黑-45S"/>
          <w:szCs w:val="21"/>
        </w:rPr>
      </w:pPr>
      <w:r w:rsidRPr="00447E5D">
        <w:rPr>
          <w:rFonts w:ascii="汉仪旗黑-45S" w:eastAsia="汉仪旗黑-45S" w:hAnsi="汉仪旗黑-45S" w:hint="eastAsia"/>
          <w:szCs w:val="21"/>
        </w:rPr>
        <w:t>3.2  企业管理</w:t>
      </w:r>
      <w:proofErr w:type="gramStart"/>
      <w:r w:rsidRPr="00447E5D">
        <w:rPr>
          <w:rFonts w:ascii="汉仪旗黑-45S" w:eastAsia="汉仪旗黑-45S" w:hAnsi="汉仪旗黑-45S" w:hint="eastAsia"/>
          <w:szCs w:val="21"/>
        </w:rPr>
        <w:t>部关键</w:t>
      </w:r>
      <w:proofErr w:type="gramEnd"/>
      <w:r w:rsidRPr="00447E5D">
        <w:rPr>
          <w:rFonts w:ascii="汉仪旗黑-45S" w:eastAsia="汉仪旗黑-45S" w:hAnsi="汉仪旗黑-45S" w:hint="eastAsia"/>
          <w:szCs w:val="21"/>
        </w:rPr>
        <w:t>绩效考核指标</w:t>
      </w:r>
    </w:p>
    <w:p w14:paraId="3C119355" w14:textId="77777777" w:rsidR="006B748E" w:rsidRPr="00447E5D" w:rsidRDefault="006B748E" w:rsidP="006B748E">
      <w:pPr>
        <w:spacing w:line="360" w:lineRule="auto"/>
        <w:outlineLvl w:val="0"/>
        <w:rPr>
          <w:rFonts w:ascii="汉仪旗黑-45S" w:eastAsia="汉仪旗黑-45S" w:hAnsi="汉仪旗黑-45S"/>
          <w:szCs w:val="21"/>
        </w:rPr>
      </w:pPr>
      <w:r w:rsidRPr="00447E5D">
        <w:rPr>
          <w:rFonts w:ascii="汉仪旗黑-45S" w:eastAsia="汉仪旗黑-45S" w:hAnsi="汉仪旗黑-45S" w:hint="eastAsia"/>
          <w:szCs w:val="21"/>
        </w:rPr>
        <w:t>3.3  战略规划主管绩效考核指标量表</w:t>
      </w:r>
    </w:p>
    <w:p w14:paraId="094DEDB0" w14:textId="77777777" w:rsidR="006B748E" w:rsidRPr="00447E5D" w:rsidRDefault="006B748E" w:rsidP="006B748E">
      <w:pPr>
        <w:spacing w:line="360" w:lineRule="auto"/>
        <w:rPr>
          <w:rFonts w:ascii="汉仪旗黑-45S" w:eastAsia="汉仪旗黑-45S" w:hAnsi="汉仪旗黑-45S"/>
          <w:szCs w:val="21"/>
        </w:rPr>
      </w:pPr>
      <w:r w:rsidRPr="00447E5D">
        <w:rPr>
          <w:rFonts w:ascii="汉仪旗黑-45S" w:eastAsia="汉仪旗黑-45S" w:hAnsi="汉仪旗黑-45S" w:hint="eastAsia"/>
          <w:szCs w:val="21"/>
        </w:rPr>
        <w:t>3.4  企业管理主管绩效考核指标量表</w:t>
      </w:r>
    </w:p>
    <w:p w14:paraId="0DA42932" w14:textId="77777777" w:rsidR="006B748E" w:rsidRPr="00447E5D" w:rsidRDefault="006B748E" w:rsidP="006B748E">
      <w:pPr>
        <w:spacing w:line="360" w:lineRule="auto"/>
        <w:rPr>
          <w:rFonts w:ascii="汉仪旗黑-45S" w:eastAsia="汉仪旗黑-45S" w:hAnsi="汉仪旗黑-45S"/>
          <w:szCs w:val="21"/>
        </w:rPr>
      </w:pPr>
      <w:r w:rsidRPr="00447E5D">
        <w:rPr>
          <w:rFonts w:ascii="汉仪旗黑-45S" w:eastAsia="汉仪旗黑-45S" w:hAnsi="汉仪旗黑-45S" w:hint="eastAsia"/>
          <w:szCs w:val="21"/>
        </w:rPr>
        <w:t>3.5  战略</w:t>
      </w:r>
      <w:r w:rsidR="0044388B" w:rsidRPr="00447E5D">
        <w:rPr>
          <w:rFonts w:ascii="汉仪旗黑-45S" w:eastAsia="汉仪旗黑-45S" w:hAnsi="汉仪旗黑-45S" w:hint="eastAsia"/>
          <w:szCs w:val="21"/>
        </w:rPr>
        <w:t>规划</w:t>
      </w:r>
      <w:r w:rsidRPr="00447E5D">
        <w:rPr>
          <w:rFonts w:ascii="汉仪旗黑-45S" w:eastAsia="汉仪旗黑-45S" w:hAnsi="汉仪旗黑-45S" w:hint="eastAsia"/>
          <w:szCs w:val="21"/>
        </w:rPr>
        <w:t>部</w:t>
      </w:r>
      <w:r w:rsidR="0044388B" w:rsidRPr="00447E5D">
        <w:rPr>
          <w:rFonts w:ascii="汉仪旗黑-45S" w:eastAsia="汉仪旗黑-45S" w:hAnsi="汉仪旗黑-45S" w:hint="eastAsia"/>
          <w:szCs w:val="21"/>
        </w:rPr>
        <w:t>经理</w:t>
      </w:r>
      <w:r w:rsidRPr="00447E5D">
        <w:rPr>
          <w:rFonts w:ascii="汉仪旗黑-45S" w:eastAsia="汉仪旗黑-45S" w:hAnsi="汉仪旗黑-45S" w:hint="eastAsia"/>
          <w:szCs w:val="21"/>
        </w:rPr>
        <w:t>绩效考核方案</w:t>
      </w:r>
    </w:p>
    <w:p w14:paraId="6DCD15BD"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szCs w:val="21"/>
        </w:rPr>
        <w:t>3.6  企业管理部经理绩效考核方案</w:t>
      </w:r>
    </w:p>
    <w:p w14:paraId="6FC7E4CD"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第4章技术研发人员绩效考核</w:t>
      </w:r>
    </w:p>
    <w:p w14:paraId="62A17119" w14:textId="77777777" w:rsidR="006B748E" w:rsidRPr="00447E5D" w:rsidRDefault="006B748E" w:rsidP="006B748E">
      <w:pPr>
        <w:spacing w:line="360" w:lineRule="auto"/>
        <w:outlineLvl w:val="0"/>
        <w:rPr>
          <w:rFonts w:ascii="汉仪旗黑-45S" w:eastAsia="汉仪旗黑-45S" w:hAnsi="汉仪旗黑-45S"/>
          <w:szCs w:val="21"/>
        </w:rPr>
      </w:pPr>
      <w:r w:rsidRPr="00447E5D">
        <w:rPr>
          <w:rFonts w:ascii="汉仪旗黑-45S" w:eastAsia="汉仪旗黑-45S" w:hAnsi="汉仪旗黑-45S" w:hint="eastAsia"/>
          <w:szCs w:val="21"/>
        </w:rPr>
        <w:t>4.1  技术</w:t>
      </w:r>
      <w:proofErr w:type="gramStart"/>
      <w:r w:rsidRPr="00447E5D">
        <w:rPr>
          <w:rFonts w:ascii="汉仪旗黑-45S" w:eastAsia="汉仪旗黑-45S" w:hAnsi="汉仪旗黑-45S" w:hint="eastAsia"/>
          <w:szCs w:val="21"/>
        </w:rPr>
        <w:t>部关键</w:t>
      </w:r>
      <w:proofErr w:type="gramEnd"/>
      <w:r w:rsidRPr="00447E5D">
        <w:rPr>
          <w:rFonts w:ascii="汉仪旗黑-45S" w:eastAsia="汉仪旗黑-45S" w:hAnsi="汉仪旗黑-45S" w:hint="eastAsia"/>
          <w:szCs w:val="21"/>
        </w:rPr>
        <w:t>绩效考核指标</w:t>
      </w:r>
    </w:p>
    <w:p w14:paraId="667CCA2F" w14:textId="77777777" w:rsidR="006B748E" w:rsidRPr="00447E5D" w:rsidRDefault="006B748E" w:rsidP="006B748E">
      <w:pPr>
        <w:spacing w:line="360" w:lineRule="auto"/>
        <w:rPr>
          <w:rFonts w:ascii="汉仪旗黑-45S" w:eastAsia="汉仪旗黑-45S" w:hAnsi="汉仪旗黑-45S"/>
          <w:szCs w:val="21"/>
        </w:rPr>
      </w:pPr>
      <w:r w:rsidRPr="00447E5D">
        <w:rPr>
          <w:rFonts w:ascii="汉仪旗黑-45S" w:eastAsia="汉仪旗黑-45S" w:hAnsi="汉仪旗黑-45S" w:hint="eastAsia"/>
          <w:szCs w:val="21"/>
        </w:rPr>
        <w:t>4.2  研发</w:t>
      </w:r>
      <w:proofErr w:type="gramStart"/>
      <w:r w:rsidRPr="00447E5D">
        <w:rPr>
          <w:rFonts w:ascii="汉仪旗黑-45S" w:eastAsia="汉仪旗黑-45S" w:hAnsi="汉仪旗黑-45S" w:hint="eastAsia"/>
          <w:szCs w:val="21"/>
        </w:rPr>
        <w:t>部关键</w:t>
      </w:r>
      <w:proofErr w:type="gramEnd"/>
      <w:r w:rsidRPr="00447E5D">
        <w:rPr>
          <w:rFonts w:ascii="汉仪旗黑-45S" w:eastAsia="汉仪旗黑-45S" w:hAnsi="汉仪旗黑-45S" w:hint="eastAsia"/>
          <w:szCs w:val="21"/>
        </w:rPr>
        <w:t>绩效考核指标</w:t>
      </w:r>
    </w:p>
    <w:p w14:paraId="5C6561D0" w14:textId="77777777" w:rsidR="006B748E" w:rsidRPr="00447E5D" w:rsidRDefault="006B748E" w:rsidP="006B748E">
      <w:pPr>
        <w:spacing w:line="360" w:lineRule="auto"/>
        <w:rPr>
          <w:rFonts w:ascii="汉仪旗黑-45S" w:eastAsia="汉仪旗黑-45S" w:hAnsi="汉仪旗黑-45S"/>
          <w:szCs w:val="21"/>
        </w:rPr>
      </w:pPr>
      <w:r w:rsidRPr="00447E5D">
        <w:rPr>
          <w:rFonts w:ascii="汉仪旗黑-45S" w:eastAsia="汉仪旗黑-45S" w:hAnsi="汉仪旗黑-45S" w:hint="eastAsia"/>
          <w:szCs w:val="21"/>
        </w:rPr>
        <w:t>4.3  技术部经理绩效考核指标量表</w:t>
      </w:r>
    </w:p>
    <w:p w14:paraId="38664241" w14:textId="77777777" w:rsidR="006B748E" w:rsidRPr="00447E5D" w:rsidRDefault="006B748E" w:rsidP="006B748E">
      <w:pPr>
        <w:spacing w:line="360" w:lineRule="auto"/>
        <w:rPr>
          <w:rFonts w:ascii="汉仪旗黑-45S" w:eastAsia="汉仪旗黑-45S" w:hAnsi="汉仪旗黑-45S"/>
          <w:szCs w:val="21"/>
        </w:rPr>
      </w:pPr>
      <w:r w:rsidRPr="00447E5D">
        <w:rPr>
          <w:rFonts w:ascii="汉仪旗黑-45S" w:eastAsia="汉仪旗黑-45S" w:hAnsi="汉仪旗黑-45S" w:hint="eastAsia"/>
          <w:szCs w:val="21"/>
        </w:rPr>
        <w:t>4.4  研发部经理绩效考核指标量表</w:t>
      </w:r>
    </w:p>
    <w:p w14:paraId="46087B59"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szCs w:val="21"/>
        </w:rPr>
        <w:lastRenderedPageBreak/>
        <w:t>4.5  技术研发人员绩效考核方案</w:t>
      </w:r>
    </w:p>
    <w:p w14:paraId="4E70E6F7"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第5章采购供应人员绩效考核</w:t>
      </w:r>
    </w:p>
    <w:p w14:paraId="5C595F34"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5.1  采购</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6BA6470C"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5.2  供应</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65008C8C"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5.3  采购部经理绩效考核指标量表</w:t>
      </w:r>
    </w:p>
    <w:p w14:paraId="611CB3FE"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5.4  供应部经理绩效考核指标量表</w:t>
      </w:r>
    </w:p>
    <w:p w14:paraId="25320F03"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5.5  采购人员绩效考核实施方案</w:t>
      </w:r>
    </w:p>
    <w:p w14:paraId="0C76A39C"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第6章生产工艺人员绩效考核</w:t>
      </w:r>
    </w:p>
    <w:p w14:paraId="3E6F5005"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6.1  生产管理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F5D9A12"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6.2  工艺管理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54EC7E9A"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6.3生产车间主任绩效考核指标量表</w:t>
      </w:r>
    </w:p>
    <w:p w14:paraId="0FC1C087"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6.4</w:t>
      </w:r>
      <w:r w:rsidR="00B32F96" w:rsidRPr="00447E5D">
        <w:rPr>
          <w:rFonts w:ascii="汉仪旗黑-45S" w:eastAsia="汉仪旗黑-45S" w:hAnsi="汉仪旗黑-45S" w:hint="eastAsia"/>
        </w:rPr>
        <w:t>生产</w:t>
      </w:r>
      <w:r w:rsidRPr="00447E5D">
        <w:rPr>
          <w:rFonts w:ascii="汉仪旗黑-45S" w:eastAsia="汉仪旗黑-45S" w:hAnsi="汉仪旗黑-45S" w:hint="eastAsia"/>
        </w:rPr>
        <w:t>车间班组长绩效考核指标量表</w:t>
      </w:r>
    </w:p>
    <w:p w14:paraId="1703A1B5"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6.5</w:t>
      </w:r>
      <w:r w:rsidR="00B32F96" w:rsidRPr="00447E5D">
        <w:rPr>
          <w:rFonts w:ascii="汉仪旗黑-45S" w:eastAsia="汉仪旗黑-45S" w:hAnsi="汉仪旗黑-45S" w:hint="eastAsia"/>
        </w:rPr>
        <w:t>生产车间班组长</w:t>
      </w:r>
      <w:r w:rsidRPr="00447E5D">
        <w:rPr>
          <w:rFonts w:ascii="汉仪旗黑-45S" w:eastAsia="汉仪旗黑-45S" w:hAnsi="汉仪旗黑-45S" w:hint="eastAsia"/>
        </w:rPr>
        <w:t>绩效</w:t>
      </w:r>
      <w:r w:rsidR="00AC5A92" w:rsidRPr="00447E5D">
        <w:rPr>
          <w:rFonts w:ascii="汉仪旗黑-45S" w:eastAsia="汉仪旗黑-45S" w:hAnsi="汉仪旗黑-45S" w:hint="eastAsia"/>
        </w:rPr>
        <w:t>考核</w:t>
      </w:r>
      <w:r w:rsidRPr="00447E5D">
        <w:rPr>
          <w:rFonts w:ascii="汉仪旗黑-45S" w:eastAsia="汉仪旗黑-45S" w:hAnsi="汉仪旗黑-45S" w:hint="eastAsia"/>
        </w:rPr>
        <w:t>方案</w:t>
      </w:r>
    </w:p>
    <w:p w14:paraId="015F6C1B"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第7</w:t>
      </w:r>
      <w:proofErr w:type="gramStart"/>
      <w:r w:rsidRPr="00447E5D">
        <w:rPr>
          <w:rFonts w:ascii="汉仪旗黑-45S" w:eastAsia="汉仪旗黑-45S" w:hAnsi="汉仪旗黑-45S" w:hint="eastAsia"/>
          <w:b/>
          <w:sz w:val="28"/>
          <w:szCs w:val="28"/>
        </w:rPr>
        <w:t>章产品</w:t>
      </w:r>
      <w:proofErr w:type="gramEnd"/>
      <w:r w:rsidRPr="00447E5D">
        <w:rPr>
          <w:rFonts w:ascii="汉仪旗黑-45S" w:eastAsia="汉仪旗黑-45S" w:hAnsi="汉仪旗黑-45S" w:hint="eastAsia"/>
          <w:b/>
          <w:sz w:val="28"/>
          <w:szCs w:val="28"/>
        </w:rPr>
        <w:t>质量人员绩效考核</w:t>
      </w:r>
    </w:p>
    <w:p w14:paraId="44C308FF"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7.1  产品管理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093CF988"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7.2  质量管理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033D7BA6"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7.3  质量经理绩效考核指标量表</w:t>
      </w:r>
    </w:p>
    <w:p w14:paraId="68BD4D58"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7.4  质控主管绩效考核指标量表</w:t>
      </w:r>
    </w:p>
    <w:p w14:paraId="414D1219"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7.5  产品经理绩效考核方案</w:t>
      </w:r>
    </w:p>
    <w:p w14:paraId="44BC0D7E"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第8章设备管理人员绩效考核</w:t>
      </w:r>
    </w:p>
    <w:p w14:paraId="7D5E6E64"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8.1  设备动力</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2ABDE771"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8.2  设备能源部关键绩效考核指标</w:t>
      </w:r>
    </w:p>
    <w:p w14:paraId="5264B04B"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8.3  设备维修部经理绩效考核指标量表</w:t>
      </w:r>
    </w:p>
    <w:p w14:paraId="7BCC09B4"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8.4  设备采购部经理绩效考核指标量表</w:t>
      </w:r>
    </w:p>
    <w:p w14:paraId="5D9D4423"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8.5  设备采购人员绩效评估方案</w:t>
      </w:r>
    </w:p>
    <w:p w14:paraId="754BD564"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第9</w:t>
      </w:r>
      <w:proofErr w:type="gramStart"/>
      <w:r w:rsidRPr="00447E5D">
        <w:rPr>
          <w:rFonts w:ascii="汉仪旗黑-45S" w:eastAsia="汉仪旗黑-45S" w:hAnsi="汉仪旗黑-45S" w:hint="eastAsia"/>
          <w:b/>
          <w:sz w:val="28"/>
          <w:szCs w:val="28"/>
        </w:rPr>
        <w:t>章运输</w:t>
      </w:r>
      <w:proofErr w:type="gramEnd"/>
      <w:r w:rsidRPr="00447E5D">
        <w:rPr>
          <w:rFonts w:ascii="汉仪旗黑-45S" w:eastAsia="汉仪旗黑-45S" w:hAnsi="汉仪旗黑-45S" w:hint="eastAsia"/>
          <w:b/>
          <w:sz w:val="28"/>
          <w:szCs w:val="28"/>
        </w:rPr>
        <w:t>配送人员绩效考核</w:t>
      </w:r>
    </w:p>
    <w:p w14:paraId="794665FF"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9.1  运输</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1CC3CD77"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9.2  仓储</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1EAE2261"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9.3  运输部经理绩效考核指标量表</w:t>
      </w:r>
    </w:p>
    <w:p w14:paraId="1969960B"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lastRenderedPageBreak/>
        <w:t>9.4  仓储部经理绩效考核指标量表</w:t>
      </w:r>
    </w:p>
    <w:p w14:paraId="02ADDD52"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9.5  配送部经理绩效考核指标量表</w:t>
      </w:r>
    </w:p>
    <w:p w14:paraId="6310448A"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9.6  配送人员绩效考核管理方案</w:t>
      </w:r>
    </w:p>
    <w:p w14:paraId="0222535B"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第10章设计包装人员绩效考核</w:t>
      </w:r>
    </w:p>
    <w:p w14:paraId="79E47FC7"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10.1  设计</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E06FE90"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10.2  包装</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7D60C23C"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10.3  设计部经理绩效考核指标量表</w:t>
      </w:r>
    </w:p>
    <w:p w14:paraId="04087588"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10.4  包装部经理绩效考核指标量表</w:t>
      </w:r>
    </w:p>
    <w:p w14:paraId="53918E17"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10.5  包装人员绩效考核方案</w:t>
      </w:r>
    </w:p>
    <w:p w14:paraId="1204DE3A"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第11章营销企划人员绩效考核</w:t>
      </w:r>
    </w:p>
    <w:p w14:paraId="5FCE10B0"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11.1  营销</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7F6323EC"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11.2  市场</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19661BD5"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11.3  企划</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7D468108"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11.4营销部经理绩效考核指标量表</w:t>
      </w:r>
    </w:p>
    <w:p w14:paraId="14D11B20"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11.5市场部经理绩效考核指标量表</w:t>
      </w:r>
    </w:p>
    <w:p w14:paraId="350A60FC"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11.6企划部经理绩效考核指标量表</w:t>
      </w:r>
    </w:p>
    <w:p w14:paraId="6A376C86"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11.7  市场人员绩效考核方案</w:t>
      </w:r>
    </w:p>
    <w:p w14:paraId="6B4B4DBC"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第12章广告公关人员绩效考核</w:t>
      </w:r>
    </w:p>
    <w:p w14:paraId="42F20535"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12.1  广告</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59BE88E9"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12.2  公关部关键绩效考核指标</w:t>
      </w:r>
    </w:p>
    <w:p w14:paraId="7D97377F"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12.3  广告部经理绩效考核指标量表</w:t>
      </w:r>
    </w:p>
    <w:p w14:paraId="2D38EFB6"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12.4  公关部经理绩效考核指标量表</w:t>
      </w:r>
    </w:p>
    <w:p w14:paraId="7C50D43B"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12.5  广告人员绩效评价方案</w:t>
      </w:r>
    </w:p>
    <w:p w14:paraId="43EAE7B3"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第13章销售促销人员绩效考核</w:t>
      </w:r>
    </w:p>
    <w:p w14:paraId="25C79911"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13.1  销售</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7547EF40"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13.2  区域</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63B24E6D"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13.3  渠道</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A77A641"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 xml:space="preserve">13.4  </w:t>
      </w:r>
      <w:proofErr w:type="gramStart"/>
      <w:r w:rsidRPr="00447E5D">
        <w:rPr>
          <w:rFonts w:ascii="汉仪旗黑-45S" w:eastAsia="汉仪旗黑-45S" w:hAnsi="汉仪旗黑-45S" w:hint="eastAsia"/>
        </w:rPr>
        <w:t>促销部关键</w:t>
      </w:r>
      <w:proofErr w:type="gramEnd"/>
      <w:r w:rsidRPr="00447E5D">
        <w:rPr>
          <w:rFonts w:ascii="汉仪旗黑-45S" w:eastAsia="汉仪旗黑-45S" w:hAnsi="汉仪旗黑-45S" w:hint="eastAsia"/>
        </w:rPr>
        <w:t>绩效考核指标</w:t>
      </w:r>
    </w:p>
    <w:p w14:paraId="6B31F2B6"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13.5  直销部经理绩效考核指标量表</w:t>
      </w:r>
    </w:p>
    <w:p w14:paraId="76392DEB"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lastRenderedPageBreak/>
        <w:t>13.6  零售部经理绩效考核指标量表</w:t>
      </w:r>
    </w:p>
    <w:p w14:paraId="0AA38FAE"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13.7  导购部经理绩效考核指标量表</w:t>
      </w:r>
    </w:p>
    <w:p w14:paraId="3FCBAAB4"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13.8  销售人员绩效管理方案</w:t>
      </w:r>
    </w:p>
    <w:p w14:paraId="0360807B"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第14</w:t>
      </w:r>
      <w:proofErr w:type="gramStart"/>
      <w:r w:rsidRPr="00447E5D">
        <w:rPr>
          <w:rFonts w:ascii="汉仪旗黑-45S" w:eastAsia="汉仪旗黑-45S" w:hAnsi="汉仪旗黑-45S" w:hint="eastAsia"/>
          <w:b/>
          <w:sz w:val="28"/>
          <w:szCs w:val="28"/>
        </w:rPr>
        <w:t>章出口</w:t>
      </w:r>
      <w:proofErr w:type="gramEnd"/>
      <w:r w:rsidRPr="00447E5D">
        <w:rPr>
          <w:rFonts w:ascii="汉仪旗黑-45S" w:eastAsia="汉仪旗黑-45S" w:hAnsi="汉仪旗黑-45S" w:hint="eastAsia"/>
          <w:b/>
          <w:sz w:val="28"/>
          <w:szCs w:val="28"/>
        </w:rPr>
        <w:t>外贸人员绩效考核</w:t>
      </w:r>
    </w:p>
    <w:p w14:paraId="282D8DEE"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14.1  出口部关键绩效考核指标</w:t>
      </w:r>
    </w:p>
    <w:p w14:paraId="76AAB37B"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14.2  进口</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0DB47597"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14.3  单证部经理绩效考核指标量表</w:t>
      </w:r>
    </w:p>
    <w:p w14:paraId="5F0FD7BA"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14.4  结算部经理绩效考核指标量表</w:t>
      </w:r>
    </w:p>
    <w:p w14:paraId="7DD3EB69"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14.5  外贸业务人员绩效</w:t>
      </w:r>
      <w:r w:rsidR="00E33EC8" w:rsidRPr="00447E5D">
        <w:rPr>
          <w:rFonts w:ascii="汉仪旗黑-45S" w:eastAsia="汉仪旗黑-45S" w:hAnsi="汉仪旗黑-45S" w:hint="eastAsia"/>
        </w:rPr>
        <w:t>考核</w:t>
      </w:r>
      <w:r w:rsidRPr="00447E5D">
        <w:rPr>
          <w:rFonts w:ascii="汉仪旗黑-45S" w:eastAsia="汉仪旗黑-45S" w:hAnsi="汉仪旗黑-45S" w:hint="eastAsia"/>
        </w:rPr>
        <w:t>方案</w:t>
      </w:r>
    </w:p>
    <w:p w14:paraId="45FB0A1D"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第15</w:t>
      </w:r>
      <w:proofErr w:type="gramStart"/>
      <w:r w:rsidRPr="00447E5D">
        <w:rPr>
          <w:rFonts w:ascii="汉仪旗黑-45S" w:eastAsia="汉仪旗黑-45S" w:hAnsi="汉仪旗黑-45S" w:hint="eastAsia"/>
          <w:b/>
          <w:sz w:val="28"/>
          <w:szCs w:val="28"/>
        </w:rPr>
        <w:t>章客户</w:t>
      </w:r>
      <w:proofErr w:type="gramEnd"/>
      <w:r w:rsidRPr="00447E5D">
        <w:rPr>
          <w:rFonts w:ascii="汉仪旗黑-45S" w:eastAsia="汉仪旗黑-45S" w:hAnsi="汉仪旗黑-45S" w:hint="eastAsia"/>
          <w:b/>
          <w:sz w:val="28"/>
          <w:szCs w:val="28"/>
        </w:rPr>
        <w:t>服务人员绩效考核</w:t>
      </w:r>
    </w:p>
    <w:p w14:paraId="4ABFD4D3"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15.1  客服</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3C5477C5"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15.2  呼叫中心关键绩效考核指标</w:t>
      </w:r>
    </w:p>
    <w:p w14:paraId="0F83A799"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15.3  客服部经理绩效考核指标量表</w:t>
      </w:r>
    </w:p>
    <w:p w14:paraId="48C142B1"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15.4  呼叫中心经理绩效考核指标量表</w:t>
      </w:r>
    </w:p>
    <w:p w14:paraId="39285D4A"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15.5  客户服务人员绩效考核方案</w:t>
      </w:r>
    </w:p>
    <w:p w14:paraId="5C8FA351"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第16章信息网络人员绩效考核</w:t>
      </w:r>
    </w:p>
    <w:p w14:paraId="0D79468D"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16.1  电脑</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009446D3"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16.2  网络</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536DB796"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16.3  电脑部经理绩效考核指标量表</w:t>
      </w:r>
    </w:p>
    <w:p w14:paraId="3328D268"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16.4  网络部经理绩效考核指标量表</w:t>
      </w:r>
    </w:p>
    <w:p w14:paraId="401CA7B6"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16.5  信息网络人员绩效考核方案</w:t>
      </w:r>
    </w:p>
    <w:p w14:paraId="265AD958"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第17章物业安保人员绩效考核</w:t>
      </w:r>
    </w:p>
    <w:p w14:paraId="0650D1D9"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17.1  物业</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658F333E"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17.2  安保</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1ADC151"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17.3  消防</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1DE1A91"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17.4  物业部经理绩效考核指标量表</w:t>
      </w:r>
    </w:p>
    <w:p w14:paraId="00ADF3DD"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17.5  消防部经理绩效考核指标量表</w:t>
      </w:r>
    </w:p>
    <w:p w14:paraId="2C7107D4"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17.6  物业人员绩效考核管理方案</w:t>
      </w:r>
    </w:p>
    <w:p w14:paraId="07461FBF" w14:textId="77777777" w:rsidR="003724C3" w:rsidRPr="00447E5D" w:rsidRDefault="003724C3" w:rsidP="006B748E">
      <w:pPr>
        <w:spacing w:line="360" w:lineRule="auto"/>
        <w:rPr>
          <w:rFonts w:ascii="汉仪旗黑-45S" w:eastAsia="汉仪旗黑-45S" w:hAnsi="汉仪旗黑-45S"/>
        </w:rPr>
      </w:pPr>
      <w:r w:rsidRPr="00447E5D">
        <w:rPr>
          <w:rFonts w:ascii="汉仪旗黑-45S" w:eastAsia="汉仪旗黑-45S" w:hAnsi="汉仪旗黑-45S" w:hint="eastAsia"/>
        </w:rPr>
        <w:t xml:space="preserve">17.7  </w:t>
      </w:r>
      <w:r w:rsidRPr="00447E5D">
        <w:rPr>
          <w:rFonts w:ascii="汉仪旗黑-45S" w:eastAsia="汉仪旗黑-45S" w:hAnsi="汉仪旗黑-45S"/>
          <w:szCs w:val="21"/>
        </w:rPr>
        <w:t>消防安保人员绩效评价方案</w:t>
      </w:r>
    </w:p>
    <w:p w14:paraId="283C8531"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lastRenderedPageBreak/>
        <w:t>第18</w:t>
      </w:r>
      <w:proofErr w:type="gramStart"/>
      <w:r w:rsidRPr="00447E5D">
        <w:rPr>
          <w:rFonts w:ascii="汉仪旗黑-45S" w:eastAsia="汉仪旗黑-45S" w:hAnsi="汉仪旗黑-45S" w:hint="eastAsia"/>
          <w:b/>
          <w:sz w:val="28"/>
          <w:szCs w:val="28"/>
        </w:rPr>
        <w:t>章建筑</w:t>
      </w:r>
      <w:proofErr w:type="gramEnd"/>
      <w:r w:rsidRPr="00447E5D">
        <w:rPr>
          <w:rFonts w:ascii="汉仪旗黑-45S" w:eastAsia="汉仪旗黑-45S" w:hAnsi="汉仪旗黑-45S" w:hint="eastAsia"/>
          <w:b/>
          <w:sz w:val="28"/>
          <w:szCs w:val="28"/>
        </w:rPr>
        <w:t>施工人员绩效考核</w:t>
      </w:r>
    </w:p>
    <w:p w14:paraId="34CE7DBC"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18.1  材料管理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70BA57B8"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18.2  工程预算</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37C41BCD"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18.3  工程管理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796B638E"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18.4  工程预算部经理绩效考核指标量表</w:t>
      </w:r>
    </w:p>
    <w:p w14:paraId="27D747DB"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18.5  工程监理部经理绩效考核指标量表</w:t>
      </w:r>
    </w:p>
    <w:p w14:paraId="08EC6D69"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18.6规划设计部经理绩效考核指标量表</w:t>
      </w:r>
    </w:p>
    <w:p w14:paraId="712E083E"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18.7  工程预算部绩效考核方案</w:t>
      </w:r>
    </w:p>
    <w:p w14:paraId="0DFF2E15"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第19</w:t>
      </w:r>
      <w:proofErr w:type="gramStart"/>
      <w:r w:rsidRPr="00447E5D">
        <w:rPr>
          <w:rFonts w:ascii="汉仪旗黑-45S" w:eastAsia="汉仪旗黑-45S" w:hAnsi="汉仪旗黑-45S" w:hint="eastAsia"/>
          <w:b/>
          <w:sz w:val="28"/>
          <w:szCs w:val="28"/>
        </w:rPr>
        <w:t>章投资</w:t>
      </w:r>
      <w:proofErr w:type="gramEnd"/>
      <w:r w:rsidRPr="00447E5D">
        <w:rPr>
          <w:rFonts w:ascii="汉仪旗黑-45S" w:eastAsia="汉仪旗黑-45S" w:hAnsi="汉仪旗黑-45S" w:hint="eastAsia"/>
          <w:b/>
          <w:sz w:val="28"/>
          <w:szCs w:val="28"/>
        </w:rPr>
        <w:t>证券人员绩效考核</w:t>
      </w:r>
    </w:p>
    <w:p w14:paraId="1197A357"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19.1  投资</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0161ED91"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19.2  证券</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24E3868E"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19.3  融资</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7ADB5E0"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19.4  营业部经理绩效考核指标量表</w:t>
      </w:r>
    </w:p>
    <w:p w14:paraId="6E2731DE"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19.5  客户经理绩效考核指标量表</w:t>
      </w:r>
    </w:p>
    <w:p w14:paraId="70B111EC"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19.6  营业部绩效考核方案</w:t>
      </w:r>
    </w:p>
    <w:p w14:paraId="540989BD"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第20章财务会计人员绩效考核</w:t>
      </w:r>
    </w:p>
    <w:p w14:paraId="0CF5ED02"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20.1  财务</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519214EE"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20.2  资金</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6C39D8EF"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20.3  审计</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024426F0"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20.4  财务部经理绩效考核指标量表</w:t>
      </w:r>
    </w:p>
    <w:p w14:paraId="0B967E10"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20.5  审计部经理绩效考核指标量表</w:t>
      </w:r>
    </w:p>
    <w:p w14:paraId="276EDA1F"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20.6  资产管理人员绩效考核方案</w:t>
      </w:r>
    </w:p>
    <w:p w14:paraId="62B2AB78"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第21章行政后勤人员绩效考核</w:t>
      </w:r>
    </w:p>
    <w:p w14:paraId="7B6911D7"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21.1  行政</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08DE5534"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21.2  法律</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5477552D"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21.3  后勤部经理绩效考核指标量表</w:t>
      </w:r>
    </w:p>
    <w:p w14:paraId="010B7C6A"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21.4  接待部经理绩效考核指标量表</w:t>
      </w:r>
    </w:p>
    <w:p w14:paraId="30B0928D"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21.5  行政后勤人员绩效考核方案</w:t>
      </w:r>
    </w:p>
    <w:p w14:paraId="00F2ECDD"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第22章人力资源人员绩效考核</w:t>
      </w:r>
    </w:p>
    <w:p w14:paraId="02759DC3"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lastRenderedPageBreak/>
        <w:t>22.1  人力资源</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7531F7E6"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22.2  培训发展</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19002D23"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 xml:space="preserve">22.3  </w:t>
      </w:r>
      <w:r w:rsidR="005D1703" w:rsidRPr="00447E5D">
        <w:rPr>
          <w:rFonts w:ascii="汉仪旗黑-45S" w:eastAsia="汉仪旗黑-45S" w:hAnsi="汉仪旗黑-45S" w:hint="eastAsia"/>
        </w:rPr>
        <w:t>人力资源部经理绩效考核指标量表</w:t>
      </w:r>
    </w:p>
    <w:p w14:paraId="36D060EC"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22.4  绩效薪酬部经理绩效考核</w:t>
      </w:r>
      <w:r w:rsidR="009A27EA" w:rsidRPr="00447E5D">
        <w:rPr>
          <w:rFonts w:ascii="汉仪旗黑-45S" w:eastAsia="汉仪旗黑-45S" w:hAnsi="汉仪旗黑-45S" w:hint="eastAsia"/>
        </w:rPr>
        <w:t>指标</w:t>
      </w:r>
      <w:r w:rsidRPr="00447E5D">
        <w:rPr>
          <w:rFonts w:ascii="汉仪旗黑-45S" w:eastAsia="汉仪旗黑-45S" w:hAnsi="汉仪旗黑-45S" w:hint="eastAsia"/>
        </w:rPr>
        <w:t>量表</w:t>
      </w:r>
    </w:p>
    <w:p w14:paraId="732302F7"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22.5  招聘效果评估方案</w:t>
      </w:r>
    </w:p>
    <w:p w14:paraId="2135B7A4"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第23</w:t>
      </w:r>
      <w:proofErr w:type="gramStart"/>
      <w:r w:rsidRPr="00447E5D">
        <w:rPr>
          <w:rFonts w:ascii="汉仪旗黑-45S" w:eastAsia="汉仪旗黑-45S" w:hAnsi="汉仪旗黑-45S" w:hint="eastAsia"/>
          <w:b/>
          <w:sz w:val="28"/>
          <w:szCs w:val="28"/>
        </w:rPr>
        <w:t>章酒店</w:t>
      </w:r>
      <w:proofErr w:type="gramEnd"/>
      <w:r w:rsidRPr="00447E5D">
        <w:rPr>
          <w:rFonts w:ascii="汉仪旗黑-45S" w:eastAsia="汉仪旗黑-45S" w:hAnsi="汉仪旗黑-45S" w:hint="eastAsia"/>
          <w:b/>
          <w:sz w:val="28"/>
          <w:szCs w:val="28"/>
        </w:rPr>
        <w:t>宾馆绩效考核全案</w:t>
      </w:r>
    </w:p>
    <w:p w14:paraId="24D2D670"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23.1  前厅</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7794195"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23.2  客房</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11D5C221"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23.3  管家</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50852D06"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23.4  餐饮部经理绩效考核指标量表</w:t>
      </w:r>
    </w:p>
    <w:p w14:paraId="201D327F"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23.5  工程部经理绩效考核指标量表</w:t>
      </w:r>
    </w:p>
    <w:p w14:paraId="1B26FA85"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23.6  康乐部经理绩效考核指标量表</w:t>
      </w:r>
    </w:p>
    <w:p w14:paraId="416585A0"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23.7  大堂副理绩效考核指标量表</w:t>
      </w:r>
    </w:p>
    <w:p w14:paraId="6EC425A3"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23.8  客房部绩效考核管理制度</w:t>
      </w:r>
    </w:p>
    <w:p w14:paraId="75E4C83C"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23.9  餐饮部绩效考核管理制度</w:t>
      </w:r>
    </w:p>
    <w:p w14:paraId="64E2A6E5"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23.10  前厅部人员绩效考核方案</w:t>
      </w:r>
    </w:p>
    <w:p w14:paraId="66299E31"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第24</w:t>
      </w:r>
      <w:proofErr w:type="gramStart"/>
      <w:r w:rsidRPr="00447E5D">
        <w:rPr>
          <w:rFonts w:ascii="汉仪旗黑-45S" w:eastAsia="汉仪旗黑-45S" w:hAnsi="汉仪旗黑-45S" w:hint="eastAsia"/>
          <w:b/>
          <w:sz w:val="28"/>
          <w:szCs w:val="28"/>
        </w:rPr>
        <w:t>章商场</w:t>
      </w:r>
      <w:proofErr w:type="gramEnd"/>
      <w:r w:rsidRPr="00447E5D">
        <w:rPr>
          <w:rFonts w:ascii="汉仪旗黑-45S" w:eastAsia="汉仪旗黑-45S" w:hAnsi="汉仪旗黑-45S" w:hint="eastAsia"/>
          <w:b/>
          <w:sz w:val="28"/>
          <w:szCs w:val="28"/>
        </w:rPr>
        <w:t>超市绩效考核全案</w:t>
      </w:r>
    </w:p>
    <w:p w14:paraId="65A6B96E"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24.1  采购</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824A5EC"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24.2  配送</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0FE3D54"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24.3  营运</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74839D3F"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24.4  收银部经理绩效考核指标量表</w:t>
      </w:r>
    </w:p>
    <w:p w14:paraId="78348301"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24.5  防损部经理绩效考核指标量表</w:t>
      </w:r>
    </w:p>
    <w:p w14:paraId="1192A6CA"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24.6  商场超市绩效考核制度</w:t>
      </w:r>
    </w:p>
    <w:p w14:paraId="42155CBD"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24.7  商场防损部绩效</w:t>
      </w:r>
      <w:r w:rsidR="00DB7647" w:rsidRPr="00447E5D">
        <w:rPr>
          <w:rFonts w:ascii="汉仪旗黑-45S" w:eastAsia="汉仪旗黑-45S" w:hAnsi="汉仪旗黑-45S" w:hint="eastAsia"/>
        </w:rPr>
        <w:t>考核</w:t>
      </w:r>
      <w:r w:rsidRPr="00447E5D">
        <w:rPr>
          <w:rFonts w:ascii="汉仪旗黑-45S" w:eastAsia="汉仪旗黑-45S" w:hAnsi="汉仪旗黑-45S" w:hint="eastAsia"/>
        </w:rPr>
        <w:t>制度</w:t>
      </w:r>
    </w:p>
    <w:p w14:paraId="489391D5"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第25章印刷企业绩效考核全案</w:t>
      </w:r>
    </w:p>
    <w:p w14:paraId="604E63AE"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25.1  业务部关键绩效考核指标</w:t>
      </w:r>
    </w:p>
    <w:p w14:paraId="3A52F91B"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25.2  设计</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1C2B540E"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25.3  生产</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5446F5B"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25.4  质检部经理绩效考核指标量表</w:t>
      </w:r>
    </w:p>
    <w:p w14:paraId="6D70E0D4"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25.5  设备部经理绩效考核指标量表</w:t>
      </w:r>
    </w:p>
    <w:p w14:paraId="1E6E1F00"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lastRenderedPageBreak/>
        <w:t>25.6  储运部经理绩效考核指标量表</w:t>
      </w:r>
    </w:p>
    <w:p w14:paraId="01A811C1"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25.7  印刷企业绩效考核管理制度</w:t>
      </w:r>
    </w:p>
    <w:p w14:paraId="27BDC8EB"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25.8  印刷设备管理绩效考核制度</w:t>
      </w:r>
    </w:p>
    <w:p w14:paraId="36D1B4DE"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 xml:space="preserve">25.9  </w:t>
      </w:r>
      <w:r w:rsidR="009040C7" w:rsidRPr="00447E5D">
        <w:rPr>
          <w:rFonts w:ascii="汉仪旗黑-45S" w:eastAsia="汉仪旗黑-45S" w:hAnsi="汉仪旗黑-45S" w:hint="eastAsia"/>
        </w:rPr>
        <w:t>印刷主管绩效考核方案</w:t>
      </w:r>
    </w:p>
    <w:p w14:paraId="2614714B"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第26章房地产企业绩效考核全案</w:t>
      </w:r>
    </w:p>
    <w:p w14:paraId="794B14B9"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26.1  投资</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5066EC2D"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26.2  市场</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177F54A4"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26.3  销售</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0ADEC656"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26.4  项目部经理绩效考核指标量表</w:t>
      </w:r>
    </w:p>
    <w:p w14:paraId="1F6B91E8"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26.5  造价部经理绩效考核指标量表</w:t>
      </w:r>
    </w:p>
    <w:p w14:paraId="7CC941C0"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26.6  技术部经理绩效考核指标量表</w:t>
      </w:r>
    </w:p>
    <w:p w14:paraId="4FEC6619"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26.7  质量部经理绩效考核指标量表</w:t>
      </w:r>
    </w:p>
    <w:p w14:paraId="3B15B6F5"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26.8  房地产企业绩效考核管理制度</w:t>
      </w:r>
    </w:p>
    <w:p w14:paraId="4B18A1BB"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26.9  房地产项目绩效考核管理制度</w:t>
      </w:r>
    </w:p>
    <w:p w14:paraId="0B015CC7"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26.10  房地产销售人员绩效考核方案</w:t>
      </w:r>
    </w:p>
    <w:p w14:paraId="4E50E99A"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第27章物业企业绩效考核全案</w:t>
      </w:r>
    </w:p>
    <w:p w14:paraId="111E9257"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27.1  工程管理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w:t>
      </w:r>
      <w:r w:rsidR="00D37315" w:rsidRPr="00447E5D">
        <w:rPr>
          <w:rFonts w:ascii="汉仪旗黑-45S" w:eastAsia="汉仪旗黑-45S" w:hAnsi="汉仪旗黑-45S" w:hint="eastAsia"/>
        </w:rPr>
        <w:t>指标</w:t>
      </w:r>
    </w:p>
    <w:p w14:paraId="5CE0BB77"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27.2  环境管理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3484B659"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27.3  秩序管理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6254404F"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27.4  质量管理部经理绩效考核指标量表</w:t>
      </w:r>
    </w:p>
    <w:p w14:paraId="5533F795"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27.5  市场发展部经理绩效考核指标量表</w:t>
      </w:r>
    </w:p>
    <w:p w14:paraId="45ADE3A6"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27.6  物业企业绩效考核制度</w:t>
      </w:r>
    </w:p>
    <w:p w14:paraId="3B032CF3"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27.7  物业人员绩效管理制度</w:t>
      </w:r>
    </w:p>
    <w:p w14:paraId="03E0315C"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27.8  物业人员星级考核方案</w:t>
      </w:r>
    </w:p>
    <w:p w14:paraId="4AD24A0C" w14:textId="77777777" w:rsidR="006B748E" w:rsidRPr="00447E5D" w:rsidRDefault="006B748E" w:rsidP="006B748E">
      <w:pPr>
        <w:rPr>
          <w:rFonts w:ascii="汉仪旗黑-45S" w:eastAsia="汉仪旗黑-45S" w:hAnsi="汉仪旗黑-45S"/>
        </w:rPr>
      </w:pPr>
    </w:p>
    <w:p w14:paraId="006F8DF9"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第28章电力企业绩效考核全案</w:t>
      </w:r>
    </w:p>
    <w:p w14:paraId="52A6343E"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28.1  生产运行</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D2EFD80"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28.2  工程管理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1EBFE7AD"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28.3  技术管理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32798F6"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28.4  安全监察部经理绩效考核指标量表</w:t>
      </w:r>
    </w:p>
    <w:p w14:paraId="6123E949"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lastRenderedPageBreak/>
        <w:t>28.5  经营策划部经理绩效考核指标量表</w:t>
      </w:r>
    </w:p>
    <w:p w14:paraId="39B98025"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28.6  营销管理部经理绩效考核指标量表</w:t>
      </w:r>
    </w:p>
    <w:p w14:paraId="1C75D121"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28.7  发电企业绩效考核制度</w:t>
      </w:r>
    </w:p>
    <w:p w14:paraId="6EE48F9D"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28.8  供电企业绩效考核制度</w:t>
      </w:r>
      <w:r w:rsidRPr="00447E5D">
        <w:rPr>
          <w:rFonts w:ascii="汉仪旗黑-45S" w:eastAsia="汉仪旗黑-45S" w:hAnsi="汉仪旗黑-45S"/>
        </w:rPr>
        <w:tab/>
      </w:r>
    </w:p>
    <w:p w14:paraId="516675D1"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28.9  安全监察部绩效考核方案</w:t>
      </w:r>
    </w:p>
    <w:p w14:paraId="62C2AF76"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第29章煤炭企业绩效考核全案</w:t>
      </w:r>
    </w:p>
    <w:p w14:paraId="61D22838"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29.1  综合计划</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565DCAD4"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29.2  生产管理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673B02BA"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29.3  生产调度</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5DE47FFF"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29.4  地</w:t>
      </w:r>
      <w:proofErr w:type="gramStart"/>
      <w:r w:rsidRPr="00447E5D">
        <w:rPr>
          <w:rFonts w:ascii="汉仪旗黑-45S" w:eastAsia="汉仪旗黑-45S" w:hAnsi="汉仪旗黑-45S" w:hint="eastAsia"/>
        </w:rPr>
        <w:t>测管理部关键</w:t>
      </w:r>
      <w:proofErr w:type="gramEnd"/>
      <w:r w:rsidRPr="00447E5D">
        <w:rPr>
          <w:rFonts w:ascii="汉仪旗黑-45S" w:eastAsia="汉仪旗黑-45S" w:hAnsi="汉仪旗黑-45S" w:hint="eastAsia"/>
        </w:rPr>
        <w:t>绩效考核指标</w:t>
      </w:r>
    </w:p>
    <w:p w14:paraId="220F3F17"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29.5  煤质管理</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3DF42CF2"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29.6  技术管理部经理绩效考核指标量表</w:t>
      </w:r>
    </w:p>
    <w:p w14:paraId="5B6D26B7"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29.7  安全监察部经理绩效考核指标量表</w:t>
      </w:r>
    </w:p>
    <w:p w14:paraId="05731C6A"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29.8  营销管理部经理绩效考核指标量表</w:t>
      </w:r>
    </w:p>
    <w:p w14:paraId="2C15D17F"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29.9  煤炭企业绩效考核制度</w:t>
      </w:r>
    </w:p>
    <w:p w14:paraId="5C12B772"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29.10  采掘队绩效考核制度</w:t>
      </w:r>
    </w:p>
    <w:p w14:paraId="55148719"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29.11  安全生产责任制考核方案</w:t>
      </w:r>
    </w:p>
    <w:p w14:paraId="0F8FBF7F" w14:textId="77777777" w:rsidR="006B748E" w:rsidRPr="00447E5D" w:rsidRDefault="006B748E" w:rsidP="006B748E">
      <w:pPr>
        <w:rPr>
          <w:rFonts w:ascii="汉仪旗黑-45S" w:eastAsia="汉仪旗黑-45S" w:hAnsi="汉仪旗黑-45S"/>
          <w:b/>
          <w:sz w:val="28"/>
          <w:szCs w:val="28"/>
        </w:rPr>
      </w:pPr>
      <w:r w:rsidRPr="00447E5D">
        <w:rPr>
          <w:rFonts w:ascii="汉仪旗黑-45S" w:eastAsia="汉仪旗黑-45S" w:hAnsi="汉仪旗黑-45S" w:hint="eastAsia"/>
          <w:b/>
          <w:sz w:val="28"/>
          <w:szCs w:val="28"/>
        </w:rPr>
        <w:t>第30章化工企业绩效考核全案</w:t>
      </w:r>
    </w:p>
    <w:p w14:paraId="18B236D1"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30.1  生产</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07EDB4F0"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30.2  技术</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454319D4"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30.3  采购</w:t>
      </w:r>
      <w:proofErr w:type="gramStart"/>
      <w:r w:rsidRPr="00447E5D">
        <w:rPr>
          <w:rFonts w:ascii="汉仪旗黑-45S" w:eastAsia="汉仪旗黑-45S" w:hAnsi="汉仪旗黑-45S" w:hint="eastAsia"/>
        </w:rPr>
        <w:t>部关键</w:t>
      </w:r>
      <w:proofErr w:type="gramEnd"/>
      <w:r w:rsidRPr="00447E5D">
        <w:rPr>
          <w:rFonts w:ascii="汉仪旗黑-45S" w:eastAsia="汉仪旗黑-45S" w:hAnsi="汉仪旗黑-45S" w:hint="eastAsia"/>
        </w:rPr>
        <w:t>绩效考核指标</w:t>
      </w:r>
    </w:p>
    <w:p w14:paraId="3A42AE29"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30.4  储运部经理绩效考核指标量表</w:t>
      </w:r>
    </w:p>
    <w:p w14:paraId="2B203410"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30.5  设备部经理绩效考核指标量表</w:t>
      </w:r>
    </w:p>
    <w:p w14:paraId="0D7A0323"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30.6  品管部经理绩效考核指标量表</w:t>
      </w:r>
    </w:p>
    <w:p w14:paraId="1CD70778" w14:textId="77777777" w:rsidR="006B748E" w:rsidRPr="00447E5D" w:rsidRDefault="006B748E" w:rsidP="006B748E">
      <w:pPr>
        <w:spacing w:line="360" w:lineRule="auto"/>
        <w:outlineLvl w:val="0"/>
        <w:rPr>
          <w:rFonts w:ascii="汉仪旗黑-45S" w:eastAsia="汉仪旗黑-45S" w:hAnsi="汉仪旗黑-45S"/>
        </w:rPr>
      </w:pPr>
      <w:r w:rsidRPr="00447E5D">
        <w:rPr>
          <w:rFonts w:ascii="汉仪旗黑-45S" w:eastAsia="汉仪旗黑-45S" w:hAnsi="汉仪旗黑-45S" w:hint="eastAsia"/>
        </w:rPr>
        <w:t>30.7  安全部经理绩效考核指标量表</w:t>
      </w:r>
    </w:p>
    <w:p w14:paraId="00465174"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30.8  化工企业绩效考核制度</w:t>
      </w:r>
    </w:p>
    <w:p w14:paraId="24AF6DDD" w14:textId="77777777" w:rsidR="006B748E" w:rsidRPr="00447E5D" w:rsidRDefault="006B748E" w:rsidP="006B748E">
      <w:pPr>
        <w:spacing w:line="360" w:lineRule="auto"/>
        <w:rPr>
          <w:rFonts w:ascii="汉仪旗黑-45S" w:eastAsia="汉仪旗黑-45S" w:hAnsi="汉仪旗黑-45S"/>
        </w:rPr>
      </w:pPr>
      <w:r w:rsidRPr="00447E5D">
        <w:rPr>
          <w:rFonts w:ascii="汉仪旗黑-45S" w:eastAsia="汉仪旗黑-45S" w:hAnsi="汉仪旗黑-45S" w:hint="eastAsia"/>
        </w:rPr>
        <w:t>30.9  生产车间绩效考核制度</w:t>
      </w:r>
    </w:p>
    <w:p w14:paraId="79167CE4" w14:textId="77777777" w:rsidR="005C757D" w:rsidRDefault="006B748E" w:rsidP="0023373B">
      <w:pPr>
        <w:rPr>
          <w:rFonts w:ascii="汉仪旗黑-45S" w:eastAsia="汉仪旗黑-45S" w:hAnsi="汉仪旗黑-45S"/>
        </w:rPr>
      </w:pPr>
      <w:r w:rsidRPr="00447E5D">
        <w:rPr>
          <w:rFonts w:ascii="汉仪旗黑-45S" w:eastAsia="汉仪旗黑-45S" w:hAnsi="汉仪旗黑-45S" w:hint="eastAsia"/>
        </w:rPr>
        <w:t>30.10  安全部各级人员绩效考核方案</w:t>
      </w:r>
    </w:p>
    <w:p w14:paraId="6EC23B99" w14:textId="77777777" w:rsidR="00447E5D" w:rsidRDefault="00447E5D" w:rsidP="0023373B">
      <w:pPr>
        <w:rPr>
          <w:rFonts w:ascii="汉仪旗黑-45S" w:eastAsia="汉仪旗黑-45S" w:hAnsi="汉仪旗黑-45S"/>
        </w:rPr>
      </w:pPr>
    </w:p>
    <w:p w14:paraId="2C7557B1" w14:textId="77777777" w:rsidR="00447E5D" w:rsidRPr="00447E5D" w:rsidRDefault="00447E5D" w:rsidP="0023373B">
      <w:pPr>
        <w:rPr>
          <w:rFonts w:ascii="汉仪旗黑-45S" w:eastAsia="汉仪旗黑-45S" w:hAnsi="汉仪旗黑-45S"/>
        </w:rPr>
      </w:pPr>
    </w:p>
    <w:p w14:paraId="2CB1E590" w14:textId="777B3BC6" w:rsidR="005C757D" w:rsidRDefault="005C757D" w:rsidP="0023373B">
      <w:pPr>
        <w:rPr>
          <w:rFonts w:ascii="汉仪旗黑-45S" w:eastAsia="汉仪旗黑-45S" w:hAnsi="汉仪旗黑-45S"/>
        </w:rPr>
      </w:pPr>
    </w:p>
    <w:p w14:paraId="4DB10CBF" w14:textId="4A7C696F" w:rsidR="00BD7988" w:rsidRDefault="00BD7988" w:rsidP="0023373B">
      <w:pPr>
        <w:rPr>
          <w:rFonts w:ascii="汉仪旗黑-45S" w:eastAsia="汉仪旗黑-45S" w:hAnsi="汉仪旗黑-45S"/>
        </w:rPr>
      </w:pPr>
    </w:p>
    <w:p w14:paraId="44F8343B" w14:textId="32AD9D59" w:rsidR="00BD7988" w:rsidRPr="00345024" w:rsidRDefault="00BD7988" w:rsidP="00BD7988">
      <w:pPr>
        <w:widowControl/>
        <w:spacing w:before="100" w:beforeAutospacing="1" w:after="100" w:afterAutospacing="1" w:line="384" w:lineRule="atLeast"/>
        <w:rPr>
          <w:rFonts w:ascii="黑体" w:eastAsia="黑体" w:hAnsi="宋体" w:cs="宋体"/>
          <w:b/>
          <w:color w:val="4472C4" w:themeColor="accent1"/>
          <w:kern w:val="0"/>
          <w:sz w:val="36"/>
          <w:szCs w:val="36"/>
        </w:rPr>
      </w:pPr>
      <w:r w:rsidRPr="00645A39">
        <w:rPr>
          <w:rFonts w:ascii="黑体" w:eastAsia="黑体" w:hAnsi="宋体" w:cs="宋体"/>
          <w:color w:val="FF0000"/>
          <w:kern w:val="0"/>
          <w:sz w:val="72"/>
        </w:rPr>
        <w:lastRenderedPageBreak/>
        <w:pict w14:anchorId="006E7B9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608" type="#_x0000_t136" style="width:472.8pt;height:82.2pt" fillcolor="red" stroked="f">
            <v:fill color2="#f93"/>
            <v:shadow color="silver" opacity="52429f"/>
            <v:textpath style="font-family:&quot;黑体&quot;;v-text-kern:t" trim="t" fitpath="t" string="全国Mini-MBA职业经理双证班&#10;（26年热招管理培训项目）"/>
          </v:shape>
        </w:pict>
      </w:r>
      <w:r w:rsidRPr="00E72416">
        <w:rPr>
          <w:rFonts w:ascii="黑体" w:eastAsia="黑体" w:hAnsi="宋体" w:cs="宋体"/>
          <w:noProof/>
          <w:color w:val="FF0000"/>
          <w:kern w:val="0"/>
          <w:sz w:val="72"/>
        </w:rPr>
        <w:drawing>
          <wp:inline distT="0" distB="0" distL="0" distR="0" wp14:anchorId="298921DC" wp14:editId="314156D9">
            <wp:extent cx="510540" cy="3886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noCrop="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0540" cy="388620"/>
                    </a:xfrm>
                    <a:prstGeom prst="rect">
                      <a:avLst/>
                    </a:prstGeom>
                    <a:noFill/>
                    <a:ln>
                      <a:noFill/>
                    </a:ln>
                  </pic:spPr>
                </pic:pic>
              </a:graphicData>
            </a:graphic>
          </wp:inline>
        </w:drawing>
      </w:r>
      <w:r w:rsidRPr="00504ACD">
        <w:rPr>
          <w:rFonts w:ascii="黑体" w:eastAsia="黑体" w:hAnsi="宋体" w:cs="宋体" w:hint="eastAsia"/>
          <w:b/>
          <w:color w:val="4472C4" w:themeColor="accent1"/>
          <w:kern w:val="0"/>
          <w:sz w:val="36"/>
          <w:szCs w:val="36"/>
        </w:rPr>
        <w:t>允许提前获取证书</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全国招生</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权威双证</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请速充电</w:t>
      </w:r>
    </w:p>
    <w:p w14:paraId="00F881CC" w14:textId="77777777" w:rsidR="00BD7988" w:rsidRPr="00802C8C" w:rsidRDefault="00BD7988" w:rsidP="00BD7988">
      <w:pPr>
        <w:widowControl/>
        <w:spacing w:before="100" w:beforeAutospacing="1" w:after="100" w:afterAutospacing="1" w:line="240" w:lineRule="atLeast"/>
        <w:ind w:firstLine="420"/>
        <w:jc w:val="left"/>
        <w:rPr>
          <w:rFonts w:ascii="宋体" w:cs="宋体"/>
          <w:color w:val="000000" w:themeColor="text1"/>
          <w:kern w:val="0"/>
          <w:highlight w:val="cyan"/>
        </w:rPr>
      </w:pPr>
      <w:r>
        <w:rPr>
          <w:rFonts w:ascii="宋体" w:hAnsi="宋体" w:cs="宋体"/>
          <w:b/>
          <w:color w:val="000000" w:themeColor="text1"/>
          <w:kern w:val="0"/>
          <w:highlight w:val="cyan"/>
        </w:rPr>
        <w:t>26</w:t>
      </w:r>
      <w:r>
        <w:rPr>
          <w:rFonts w:ascii="宋体" w:hAnsi="宋体" w:cs="宋体" w:hint="eastAsia"/>
          <w:b/>
          <w:color w:val="000000" w:themeColor="text1"/>
          <w:kern w:val="0"/>
          <w:highlight w:val="cyan"/>
        </w:rPr>
        <w:t>年</w:t>
      </w:r>
      <w:r w:rsidRPr="00012049">
        <w:rPr>
          <w:rFonts w:ascii="宋体" w:hAnsi="宋体" w:cs="宋体" w:hint="eastAsia"/>
          <w:b/>
          <w:color w:val="000000" w:themeColor="text1"/>
          <w:kern w:val="0"/>
          <w:highlight w:val="cyan"/>
        </w:rPr>
        <w:t>正规管理类教育机构</w:t>
      </w:r>
      <w:r w:rsidRPr="00012049">
        <w:rPr>
          <w:rFonts w:hint="eastAsia"/>
          <w:b/>
          <w:highlight w:val="cyan"/>
        </w:rPr>
        <w:t>，</w:t>
      </w:r>
      <w:r>
        <w:rPr>
          <w:rFonts w:hint="eastAsia"/>
          <w:b/>
          <w:highlight w:val="cyan"/>
        </w:rPr>
        <w:t>中国第一代</w:t>
      </w:r>
      <w:r>
        <w:rPr>
          <w:b/>
          <w:highlight w:val="cyan"/>
        </w:rPr>
        <w:t>MBA</w:t>
      </w:r>
      <w:r>
        <w:rPr>
          <w:rFonts w:hint="eastAsia"/>
          <w:b/>
          <w:highlight w:val="cyan"/>
        </w:rPr>
        <w:t>教育机构</w:t>
      </w:r>
      <w:r w:rsidRPr="00802C8C">
        <w:rPr>
          <w:rFonts w:hint="eastAsia"/>
          <w:highlight w:val="cyan"/>
        </w:rPr>
        <w:t>，值得信赖！</w:t>
      </w:r>
      <w:r w:rsidRPr="00802C8C">
        <w:rPr>
          <w:rFonts w:ascii="宋体" w:hAnsi="宋体" w:cs="宋体" w:hint="eastAsia"/>
          <w:color w:val="000000" w:themeColor="text1"/>
          <w:kern w:val="0"/>
          <w:highlight w:val="cyan"/>
        </w:rPr>
        <w:t>（</w:t>
      </w:r>
      <w:r>
        <w:rPr>
          <w:rFonts w:ascii="宋体" w:hAnsi="宋体" w:cs="宋体"/>
          <w:color w:val="000000" w:themeColor="text1"/>
          <w:kern w:val="0"/>
          <w:highlight w:val="cyan"/>
        </w:rPr>
        <w:t xml:space="preserve">+ </w:t>
      </w:r>
      <w:r>
        <w:rPr>
          <w:rFonts w:ascii="宋体" w:hAnsi="宋体" w:cs="宋体" w:hint="eastAsia"/>
          <w:color w:val="000000" w:themeColor="text1"/>
          <w:kern w:val="0"/>
          <w:highlight w:val="cyan"/>
        </w:rPr>
        <w:t>教授互动微信</w:t>
      </w:r>
      <w:r w:rsidRPr="00802C8C">
        <w:rPr>
          <w:rFonts w:ascii="宋体" w:hAnsi="宋体" w:cs="宋体" w:hint="eastAsia"/>
          <w:color w:val="000000" w:themeColor="text1"/>
          <w:kern w:val="0"/>
          <w:highlight w:val="cyan"/>
        </w:rPr>
        <w:t>：</w:t>
      </w:r>
      <w:r>
        <w:rPr>
          <w:highlight w:val="cyan"/>
        </w:rPr>
        <w:t>122285053</w:t>
      </w:r>
      <w:r w:rsidRPr="00802C8C">
        <w:rPr>
          <w:rFonts w:hint="eastAsia"/>
          <w:highlight w:val="cyan"/>
        </w:rPr>
        <w:t>）</w:t>
      </w:r>
    </w:p>
    <w:p w14:paraId="589811BA" w14:textId="77777777" w:rsidR="00BD7988" w:rsidRPr="00802C8C" w:rsidRDefault="00BD7988" w:rsidP="00BD7988">
      <w:pPr>
        <w:widowControl/>
        <w:spacing w:before="100" w:beforeAutospacing="1" w:after="100" w:afterAutospacing="1" w:line="240" w:lineRule="atLeast"/>
        <w:ind w:firstLine="420"/>
        <w:jc w:val="left"/>
        <w:rPr>
          <w:rFonts w:ascii="宋体" w:cs="宋体"/>
          <w:color w:val="000000" w:themeColor="text1"/>
          <w:kern w:val="0"/>
        </w:rPr>
      </w:pPr>
      <w:r w:rsidRPr="00802C8C">
        <w:rPr>
          <w:rFonts w:ascii="宋体" w:hAnsi="宋体" w:cs="宋体" w:hint="eastAsia"/>
          <w:color w:val="000000" w:themeColor="text1"/>
          <w:kern w:val="0"/>
          <w:highlight w:val="lightGray"/>
        </w:rPr>
        <w:t>全国迷你</w:t>
      </w:r>
      <w:r w:rsidRPr="00802C8C">
        <w:rPr>
          <w:rFonts w:ascii="宋体" w:hAnsi="宋体" w:cs="宋体"/>
          <w:color w:val="000000" w:themeColor="text1"/>
          <w:kern w:val="0"/>
          <w:highlight w:val="lightGray"/>
        </w:rPr>
        <w:t>MBA</w:t>
      </w:r>
      <w:r w:rsidRPr="00802C8C">
        <w:rPr>
          <w:rFonts w:ascii="宋体" w:hAnsi="宋体" w:cs="宋体" w:hint="eastAsia"/>
          <w:color w:val="000000" w:themeColor="text1"/>
          <w:kern w:val="0"/>
          <w:highlight w:val="lightGray"/>
        </w:rPr>
        <w:t>职业</w:t>
      </w:r>
      <w:proofErr w:type="gramStart"/>
      <w:r w:rsidRPr="00802C8C">
        <w:rPr>
          <w:rFonts w:ascii="宋体" w:hAnsi="宋体" w:cs="宋体" w:hint="eastAsia"/>
          <w:color w:val="000000" w:themeColor="text1"/>
          <w:kern w:val="0"/>
          <w:highlight w:val="lightGray"/>
        </w:rPr>
        <w:t>经理双</w:t>
      </w:r>
      <w:proofErr w:type="gramEnd"/>
      <w:r w:rsidRPr="00802C8C">
        <w:rPr>
          <w:rFonts w:ascii="宋体" w:hAnsi="宋体" w:cs="宋体" w:hint="eastAsia"/>
          <w:color w:val="000000" w:themeColor="text1"/>
          <w:kern w:val="0"/>
          <w:highlight w:val="lightGray"/>
        </w:rPr>
        <w:t>证书班</w:t>
      </w:r>
      <w:r w:rsidRPr="00802C8C">
        <w:rPr>
          <w:rFonts w:ascii="Arial" w:hAnsi="Arial" w:cs="Arial"/>
          <w:color w:val="000000"/>
          <w:highlight w:val="lightGray"/>
          <w:shd w:val="clear" w:color="auto" w:fill="FFFFFF"/>
          <w:vertAlign w:val="superscript"/>
        </w:rPr>
        <w:t>®</w:t>
      </w:r>
      <w:r w:rsidRPr="00802C8C">
        <w:rPr>
          <w:rFonts w:ascii="宋体" w:hAnsi="宋体" w:cs="宋体" w:hint="eastAsia"/>
          <w:color w:val="000000" w:themeColor="text1"/>
          <w:kern w:val="0"/>
          <w:highlight w:val="lightGray"/>
        </w:rPr>
        <w:t>，全国招生，毕业颁发双证书，近期开课</w:t>
      </w:r>
      <w:r w:rsidRPr="00802C8C">
        <w:rPr>
          <w:rFonts w:ascii="宋体" w:cs="宋体"/>
          <w:color w:val="000000" w:themeColor="text1"/>
          <w:highlight w:val="lightGray"/>
          <w:lang w:val="zh-CN"/>
        </w:rPr>
        <w:t>.</w:t>
      </w:r>
      <w:r w:rsidRPr="00802C8C">
        <w:rPr>
          <w:rFonts w:ascii="宋体" w:cs="宋体" w:hint="eastAsia"/>
          <w:color w:val="000000" w:themeColor="text1"/>
          <w:highlight w:val="lightGray"/>
          <w:lang w:val="zh-CN"/>
        </w:rPr>
        <w:t>咨询电话</w:t>
      </w:r>
      <w:r w:rsidRPr="00802C8C">
        <w:rPr>
          <w:rFonts w:ascii="宋体" w:cs="宋体"/>
          <w:color w:val="000000" w:themeColor="text1"/>
          <w:highlight w:val="lightGray"/>
          <w:lang w:val="zh-CN"/>
        </w:rPr>
        <w:t>:</w:t>
      </w:r>
      <w:r w:rsidRPr="00802C8C">
        <w:rPr>
          <w:rFonts w:asciiTheme="minorEastAsia" w:eastAsiaTheme="minorEastAsia" w:hAnsiTheme="minorEastAsia" w:cs="宋体"/>
          <w:color w:val="000000" w:themeColor="text1"/>
          <w:highlight w:val="lightGray"/>
          <w:lang w:val="zh-CN"/>
        </w:rPr>
        <w:t>13684609885</w:t>
      </w:r>
    </w:p>
    <w:p w14:paraId="5CECE343" w14:textId="77777777" w:rsidR="00BD7988" w:rsidRPr="00460719" w:rsidRDefault="00BD7988" w:rsidP="00BD7988">
      <w:pPr>
        <w:pStyle w:val="ac"/>
        <w:spacing w:line="384" w:lineRule="atLeast"/>
        <w:rPr>
          <w:rFonts w:ascii="黑体" w:eastAsia="黑体"/>
          <w:color w:val="000000" w:themeColor="text1"/>
          <w:sz w:val="21"/>
          <w:szCs w:val="21"/>
        </w:rPr>
      </w:pPr>
      <w:r w:rsidRPr="00E72416">
        <w:rPr>
          <w:rFonts w:ascii="黑体" w:eastAsia="黑体" w:hint="eastAsia"/>
          <w:b/>
          <w:bCs/>
          <w:color w:val="FF0000"/>
          <w:sz w:val="28"/>
          <w:szCs w:val="28"/>
        </w:rPr>
        <w:t>招生专业及其颁发证书</w:t>
      </w:r>
      <w:r>
        <w:rPr>
          <w:rFonts w:ascii="黑体" w:eastAsia="黑体" w:hint="eastAsia"/>
          <w:b/>
          <w:bCs/>
          <w:color w:val="FF0000"/>
          <w:sz w:val="28"/>
          <w:szCs w:val="28"/>
        </w:rPr>
        <w:t>：</w:t>
      </w:r>
    </w:p>
    <w:tbl>
      <w:tblPr>
        <w:tblW w:w="5000" w:type="pct"/>
        <w:tblCellSpacing w:w="0" w:type="dxa"/>
        <w:tblBorders>
          <w:top w:val="single" w:sz="6" w:space="0" w:color="CAD9EA"/>
          <w:left w:val="single" w:sz="6" w:space="0" w:color="CAD9EA"/>
          <w:bottom w:val="single" w:sz="6" w:space="0" w:color="CAD9EA"/>
          <w:right w:val="single" w:sz="6" w:space="0" w:color="CAD9EA"/>
        </w:tblBorders>
        <w:tblCellMar>
          <w:top w:w="15" w:type="dxa"/>
          <w:left w:w="15" w:type="dxa"/>
          <w:bottom w:w="15" w:type="dxa"/>
          <w:right w:w="15" w:type="dxa"/>
        </w:tblCellMar>
        <w:tblLook w:val="0000" w:firstRow="0" w:lastRow="0" w:firstColumn="0" w:lastColumn="0" w:noHBand="0" w:noVBand="0"/>
      </w:tblPr>
      <w:tblGrid>
        <w:gridCol w:w="3619"/>
        <w:gridCol w:w="5102"/>
        <w:gridCol w:w="1067"/>
      </w:tblGrid>
      <w:tr w:rsidR="00BD7988" w:rsidRPr="0085011D" w14:paraId="0A4942F3" w14:textId="77777777" w:rsidTr="008D0125">
        <w:trPr>
          <w:trHeight w:val="397"/>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06D76CB7" w14:textId="77777777" w:rsidR="00BD7988" w:rsidRPr="0085011D" w:rsidRDefault="00BD7988" w:rsidP="008D0125">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认</w:t>
            </w:r>
            <w:r>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b/>
                <w:color w:val="FF0000"/>
                <w:kern w:val="0"/>
              </w:rPr>
              <w:t xml:space="preserve"> </w:t>
            </w:r>
            <w:r w:rsidRPr="0085011D">
              <w:rPr>
                <w:rFonts w:ascii="宋体" w:hAnsi="宋体" w:cs="宋体" w:hint="eastAsia"/>
                <w:b/>
                <w:color w:val="FF0000"/>
                <w:kern w:val="0"/>
              </w:rPr>
              <w:t>项</w:t>
            </w:r>
            <w:r>
              <w:rPr>
                <w:rFonts w:ascii="宋体" w:hAnsi="宋体" w:cs="宋体"/>
                <w:b/>
                <w:color w:val="FF0000"/>
                <w:kern w:val="0"/>
              </w:rPr>
              <w:t xml:space="preserve"> </w:t>
            </w:r>
            <w:r w:rsidRPr="0085011D">
              <w:rPr>
                <w:rFonts w:ascii="宋体" w:hAnsi="宋体" w:cs="宋体" w:hint="eastAsia"/>
                <w:b/>
                <w:color w:val="FF0000"/>
                <w:kern w:val="0"/>
              </w:rPr>
              <w:t>目</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11726720" w14:textId="77777777" w:rsidR="00BD7988" w:rsidRPr="0085011D" w:rsidRDefault="00BD7988" w:rsidP="008D0125">
            <w:pPr>
              <w:widowControl/>
              <w:spacing w:before="100" w:beforeAutospacing="1" w:after="100" w:afterAutospacing="1" w:line="384" w:lineRule="atLeast"/>
              <w:jc w:val="center"/>
              <w:rPr>
                <w:rFonts w:ascii="宋体" w:cs="宋体"/>
                <w:b/>
                <w:kern w:val="0"/>
              </w:rPr>
            </w:pPr>
            <w:proofErr w:type="gramStart"/>
            <w:r w:rsidRPr="0085011D">
              <w:rPr>
                <w:rFonts w:ascii="宋体" w:hAnsi="宋体" w:cs="宋体" w:hint="eastAsia"/>
                <w:b/>
                <w:color w:val="FF0000"/>
                <w:kern w:val="0"/>
              </w:rPr>
              <w:t>颁</w:t>
            </w:r>
            <w:proofErr w:type="gramEnd"/>
            <w:r w:rsidRPr="0085011D">
              <w:rPr>
                <w:rFonts w:ascii="宋体" w:hAnsi="宋体" w:cs="宋体"/>
                <w:b/>
                <w:color w:val="FF0000"/>
                <w:kern w:val="0"/>
              </w:rPr>
              <w:t xml:space="preserve"> </w:t>
            </w:r>
            <w:r w:rsidRPr="0085011D">
              <w:rPr>
                <w:rFonts w:ascii="宋体" w:hAnsi="宋体" w:cs="宋体" w:hint="eastAsia"/>
                <w:b/>
                <w:color w:val="FF0000"/>
                <w:kern w:val="0"/>
              </w:rPr>
              <w:t>发</w:t>
            </w:r>
            <w:r w:rsidRPr="0085011D">
              <w:rPr>
                <w:rFonts w:ascii="宋体" w:hAnsi="宋体" w:cs="宋体"/>
                <w:b/>
                <w:color w:val="FF0000"/>
                <w:kern w:val="0"/>
              </w:rPr>
              <w:t xml:space="preserve"> </w:t>
            </w:r>
            <w:r w:rsidRPr="0085011D">
              <w:rPr>
                <w:rFonts w:ascii="宋体" w:hAnsi="宋体" w:cs="宋体" w:hint="eastAsia"/>
                <w:b/>
                <w:color w:val="FF0000"/>
                <w:kern w:val="0"/>
              </w:rPr>
              <w:t>双</w:t>
            </w:r>
            <w:r w:rsidRPr="0085011D">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hint="eastAsia"/>
                <w:b/>
                <w:color w:val="FF0000"/>
                <w:kern w:val="0"/>
              </w:rPr>
              <w:t>（</w:t>
            </w:r>
            <w:r w:rsidRPr="00EC2009">
              <w:rPr>
                <w:rFonts w:ascii="宋体" w:hAnsi="宋体" w:cs="宋体" w:hint="eastAsia"/>
                <w:b/>
                <w:color w:val="FF0000"/>
                <w:kern w:val="0"/>
                <w:highlight w:val="yellow"/>
              </w:rPr>
              <w:t>优秀</w:t>
            </w:r>
            <w:r>
              <w:rPr>
                <w:rFonts w:ascii="宋体" w:hAnsi="宋体" w:cs="宋体" w:hint="eastAsia"/>
                <w:b/>
                <w:color w:val="FF0000"/>
                <w:kern w:val="0"/>
                <w:highlight w:val="yellow"/>
              </w:rPr>
              <w:t>毕业</w:t>
            </w:r>
            <w:r w:rsidRPr="00EC2009">
              <w:rPr>
                <w:rFonts w:ascii="宋体" w:hAnsi="宋体" w:cs="宋体" w:hint="eastAsia"/>
                <w:b/>
                <w:color w:val="FF0000"/>
                <w:kern w:val="0"/>
                <w:highlight w:val="yellow"/>
              </w:rPr>
              <w:t>学员可免费升级</w:t>
            </w:r>
            <w:r w:rsidRPr="00EC2009">
              <w:rPr>
                <w:rFonts w:ascii="宋体" w:hAnsi="宋体" w:cs="宋体"/>
                <w:b/>
                <w:color w:val="FF0000"/>
                <w:kern w:val="0"/>
                <w:highlight w:val="yellow"/>
              </w:rPr>
              <w:t>EMBA</w:t>
            </w:r>
            <w:r>
              <w:rPr>
                <w:rFonts w:ascii="宋体" w:hAnsi="宋体" w:cs="宋体" w:hint="eastAsia"/>
                <w:b/>
                <w:color w:val="FF0000"/>
                <w:kern w:val="0"/>
                <w:highlight w:val="yellow"/>
              </w:rPr>
              <w:t>学位证</w:t>
            </w:r>
            <w:r>
              <w:rPr>
                <w:rFonts w:ascii="宋体" w:hAnsi="宋体" w:cs="宋体" w:hint="eastAsia"/>
                <w:b/>
                <w:color w:val="FF0000"/>
                <w:kern w:val="0"/>
              </w:rPr>
              <w:t>）</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6CEAE467" w14:textId="77777777" w:rsidR="00BD7988" w:rsidRPr="0085011D" w:rsidRDefault="00BD7988" w:rsidP="008D0125">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学</w:t>
            </w:r>
            <w:r w:rsidRPr="0085011D">
              <w:rPr>
                <w:rFonts w:ascii="宋体" w:hAnsi="宋体" w:cs="宋体"/>
                <w:b/>
                <w:color w:val="FF0000"/>
                <w:kern w:val="0"/>
              </w:rPr>
              <w:t xml:space="preserve"> </w:t>
            </w:r>
            <w:r w:rsidRPr="0085011D">
              <w:rPr>
                <w:rFonts w:ascii="宋体" w:hAnsi="宋体" w:cs="宋体" w:hint="eastAsia"/>
                <w:b/>
                <w:color w:val="FF0000"/>
                <w:kern w:val="0"/>
              </w:rPr>
              <w:t>费</w:t>
            </w:r>
          </w:p>
        </w:tc>
      </w:tr>
      <w:tr w:rsidR="00BD7988" w:rsidRPr="00802C8C" w14:paraId="76AA8A97"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379A1DC0"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全国《职业经理》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2E740E71"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355AC7AA"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239522FB"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0793A7CA" w14:textId="77777777" w:rsidR="00BD7988" w:rsidRPr="00802C8C" w:rsidRDefault="00BD7988" w:rsidP="008D0125">
            <w:pPr>
              <w:widowControl/>
              <w:spacing w:line="384" w:lineRule="atLeast"/>
              <w:rPr>
                <w:rFonts w:ascii="宋体" w:cs="宋体"/>
                <w:color w:val="000000"/>
                <w:kern w:val="0"/>
                <w:sz w:val="18"/>
                <w:szCs w:val="18"/>
              </w:rPr>
            </w:pPr>
            <w:r>
              <w:rPr>
                <w:rFonts w:ascii="宋体" w:hAnsi="宋体" w:cs="宋体" w:hint="eastAsia"/>
                <w:color w:val="000000"/>
                <w:kern w:val="0"/>
                <w:sz w:val="18"/>
                <w:szCs w:val="18"/>
              </w:rPr>
              <w:t>工商管理</w:t>
            </w:r>
            <w:r>
              <w:rPr>
                <w:rFonts w:ascii="宋体" w:hAnsi="宋体" w:cs="宋体"/>
                <w:color w:val="000000"/>
                <w:kern w:val="0"/>
                <w:sz w:val="18"/>
                <w:szCs w:val="18"/>
              </w:rPr>
              <w:t>MBA</w:t>
            </w:r>
            <w:r>
              <w:rPr>
                <w:rFonts w:ascii="宋体" w:hAnsi="宋体" w:cs="宋体" w:hint="eastAsia"/>
                <w:color w:val="000000"/>
                <w:kern w:val="0"/>
                <w:sz w:val="18"/>
                <w:szCs w:val="18"/>
              </w:rPr>
              <w:t>课程实战班（</w:t>
            </w:r>
            <w:r>
              <w:rPr>
                <w:rFonts w:ascii="宋体" w:hAnsi="宋体" w:cs="宋体"/>
                <w:color w:val="000000"/>
                <w:kern w:val="0"/>
                <w:sz w:val="18"/>
                <w:szCs w:val="18"/>
              </w:rPr>
              <w:t>26</w:t>
            </w:r>
            <w:r>
              <w:rPr>
                <w:rFonts w:ascii="宋体" w:hAnsi="宋体" w:cs="宋体" w:hint="eastAsia"/>
                <w:color w:val="000000"/>
                <w:kern w:val="0"/>
                <w:sz w:val="18"/>
                <w:szCs w:val="18"/>
              </w:rPr>
              <w:t>年</w:t>
            </w:r>
            <w:proofErr w:type="gramStart"/>
            <w:r>
              <w:rPr>
                <w:rFonts w:ascii="宋体" w:hAnsi="宋体" w:cs="宋体" w:hint="eastAsia"/>
                <w:color w:val="000000"/>
                <w:kern w:val="0"/>
                <w:sz w:val="18"/>
                <w:szCs w:val="18"/>
              </w:rPr>
              <w:t>热招课</w:t>
            </w:r>
            <w:proofErr w:type="gramEnd"/>
            <w:r>
              <w:rPr>
                <w:rFonts w:ascii="宋体" w:hAnsi="宋体" w:cs="宋体" w:hint="eastAsia"/>
                <w:color w:val="000000"/>
                <w:kern w:val="0"/>
                <w:sz w:val="18"/>
                <w:szCs w:val="18"/>
              </w:rPr>
              <w:t>）</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46989745"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w:t>
            </w:r>
            <w:proofErr w:type="gramStart"/>
            <w:r w:rsidRPr="00802C8C">
              <w:rPr>
                <w:rFonts w:ascii="宋体" w:hAnsi="宋体" w:cs="宋体" w:hint="eastAsia"/>
                <w:kern w:val="0"/>
                <w:sz w:val="18"/>
                <w:szCs w:val="18"/>
              </w:rPr>
              <w:t>制</w:t>
            </w:r>
            <w:r>
              <w:rPr>
                <w:rFonts w:ascii="宋体" w:hAnsi="宋体" w:cs="宋体" w:hint="eastAsia"/>
                <w:kern w:val="0"/>
                <w:sz w:val="18"/>
                <w:szCs w:val="18"/>
              </w:rPr>
              <w:t>工商</w:t>
            </w:r>
            <w:proofErr w:type="gramEnd"/>
            <w:r>
              <w:rPr>
                <w:rFonts w:ascii="宋体" w:hAnsi="宋体" w:cs="宋体" w:hint="eastAsia"/>
                <w:kern w:val="0"/>
                <w:sz w:val="18"/>
                <w:szCs w:val="18"/>
              </w:rPr>
              <w:t>管理</w:t>
            </w:r>
            <w:r>
              <w:rPr>
                <w:rFonts w:ascii="宋体" w:hAnsi="宋体" w:cs="宋体"/>
                <w:kern w:val="0"/>
                <w:sz w:val="18"/>
                <w:szCs w:val="18"/>
              </w:rPr>
              <w:t>MBA</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66F01652" w14:textId="77777777" w:rsidR="00BD7988" w:rsidRPr="00802C8C" w:rsidRDefault="00BD7988" w:rsidP="008D0125">
            <w:pPr>
              <w:widowControl/>
              <w:spacing w:line="384" w:lineRule="atLeast"/>
              <w:jc w:val="center"/>
              <w:rPr>
                <w:rFonts w:ascii="宋体" w:cs="宋体"/>
                <w:color w:val="000000"/>
                <w:kern w:val="0"/>
                <w:sz w:val="18"/>
                <w:szCs w:val="18"/>
              </w:rPr>
            </w:pPr>
            <w:r>
              <w:rPr>
                <w:rFonts w:ascii="宋体" w:hAnsi="宋体" w:cs="宋体"/>
                <w:color w:val="000000"/>
                <w:kern w:val="0"/>
                <w:sz w:val="18"/>
                <w:szCs w:val="18"/>
              </w:rPr>
              <w:t>1280</w:t>
            </w:r>
            <w:r>
              <w:rPr>
                <w:rFonts w:ascii="宋体" w:hAnsi="宋体" w:cs="宋体" w:hint="eastAsia"/>
                <w:color w:val="000000"/>
                <w:kern w:val="0"/>
                <w:sz w:val="18"/>
                <w:szCs w:val="18"/>
              </w:rPr>
              <w:t>元</w:t>
            </w:r>
          </w:p>
        </w:tc>
      </w:tr>
      <w:tr w:rsidR="00BD7988" w:rsidRPr="00802C8C" w14:paraId="418BAEC8"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2B6BACD5"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全国《人力资源总监》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5CD24351" w14:textId="77777777" w:rsidR="00BD7988" w:rsidRPr="00802C8C" w:rsidRDefault="00BD7988" w:rsidP="008D0125">
            <w:pPr>
              <w:widowControl/>
              <w:spacing w:line="384" w:lineRule="atLeast"/>
              <w:jc w:val="center"/>
              <w:rPr>
                <w:rFonts w:ascii="宋体" w:cs="宋体"/>
                <w:kern w:val="0"/>
                <w:sz w:val="18"/>
                <w:szCs w:val="18"/>
              </w:rPr>
            </w:pPr>
            <w:r>
              <w:rPr>
                <w:rFonts w:ascii="宋体" w:hAnsi="宋体" w:cs="宋体" w:hint="eastAsia"/>
                <w:kern w:val="0"/>
                <w:sz w:val="18"/>
                <w:szCs w:val="18"/>
              </w:rPr>
              <w:t>高级人力资源总监</w:t>
            </w:r>
            <w:r w:rsidRPr="00802C8C">
              <w:rPr>
                <w:rFonts w:ascii="宋体" w:hAnsi="宋体" w:cs="宋体" w:hint="eastAsia"/>
                <w:kern w:val="0"/>
                <w:sz w:val="18"/>
                <w:szCs w:val="18"/>
              </w:rPr>
              <w:t>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w:t>
            </w:r>
            <w:proofErr w:type="gramStart"/>
            <w:r w:rsidRPr="00802C8C">
              <w:rPr>
                <w:rFonts w:ascii="宋体" w:hAnsi="宋体" w:cs="宋体" w:hint="eastAsia"/>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096D4F66"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09B5EB0B"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26BD0760"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全国《生产经理》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3CD0A3C0"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高级生产经理资格证书＋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2B26C73B"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0DA5EEFB"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2306B8D9"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全国《品质经理》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53EE2AFB"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高级品质经理资格证书＋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72F3CA54"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64855726"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31CDCD67"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全国《企业总经理》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3F4DC76D"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总经理高级资格证书＋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25E886BA"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39226B6D"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6A6D34E1"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w:t>
            </w:r>
            <w:r>
              <w:rPr>
                <w:rFonts w:ascii="宋体" w:hAnsi="宋体" w:cs="宋体" w:hint="eastAsia"/>
                <w:color w:val="000000"/>
                <w:kern w:val="0"/>
                <w:sz w:val="18"/>
                <w:szCs w:val="18"/>
              </w:rPr>
              <w:t>师</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r w:rsidRPr="00802C8C">
              <w:rPr>
                <w:rFonts w:ascii="宋体" w:hAnsi="宋体" w:cs="宋体" w:hint="eastAsia"/>
                <w:color w:val="000000"/>
                <w:kern w:val="0"/>
                <w:sz w:val="18"/>
                <w:szCs w:val="18"/>
              </w:rPr>
              <w:t>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7A92810A"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616D4CA6"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3F975292"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787FF662"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601BF9DF"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高级营销经理资格证书＋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2C4DCBFC"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12A45B43"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2B478494"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全国《项目经理》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71B5FDED"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高级项目经理资格证书＋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6DDB56F8"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4FFDF6BE"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464DD3DC"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全国《市场总监》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32C57371"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高级市场总监资格证书＋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5BEA8BB1"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11C7F866"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5CEFB103"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全国《酒店经理》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72669FB2"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高级酒店经理资格证书＋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6609672C"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616E13C0"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3F912CBC"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全国《人力资源管理师》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3F6DED4E"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高级人力资源管理师资格证书＋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7735AE56"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1A4052EE"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56F885FD"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全国《企业培训师》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17392191"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企业培训</w:t>
            </w:r>
            <w:proofErr w:type="gramStart"/>
            <w:r w:rsidRPr="00802C8C">
              <w:rPr>
                <w:rFonts w:ascii="宋体" w:hAnsi="宋体" w:cs="宋体" w:hint="eastAsia"/>
                <w:kern w:val="0"/>
                <w:sz w:val="18"/>
                <w:szCs w:val="18"/>
              </w:rPr>
              <w:t>师高级</w:t>
            </w:r>
            <w:proofErr w:type="gramEnd"/>
            <w:r w:rsidRPr="00802C8C">
              <w:rPr>
                <w:rFonts w:ascii="宋体" w:hAnsi="宋体" w:cs="宋体" w:hint="eastAsia"/>
                <w:kern w:val="0"/>
                <w:sz w:val="18"/>
                <w:szCs w:val="18"/>
              </w:rPr>
              <w:t>资格认证＋</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w:t>
            </w:r>
            <w:proofErr w:type="gramStart"/>
            <w:r w:rsidRPr="00802C8C">
              <w:rPr>
                <w:rFonts w:ascii="宋体" w:hAnsi="宋体" w:cs="宋体" w:hint="eastAsia"/>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05C96550"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4FDE697B"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30BA3606"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全国《财务总监》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72B75B8B"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高级财务总监资格证书＋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7F3FDBC1"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5CF8A935"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228182F4"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全国《营销策划师》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5D899A5D"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w:t>
            </w:r>
            <w:r>
              <w:rPr>
                <w:rFonts w:ascii="宋体" w:hAnsi="宋体" w:cs="宋体" w:hint="eastAsia"/>
                <w:color w:val="000000"/>
                <w:kern w:val="0"/>
                <w:sz w:val="18"/>
                <w:szCs w:val="18"/>
              </w:rPr>
              <w:t>营销策划师资格</w:t>
            </w:r>
            <w:r w:rsidRPr="00802C8C">
              <w:rPr>
                <w:rFonts w:ascii="宋体" w:hAnsi="宋体" w:cs="宋体" w:hint="eastAsia"/>
                <w:color w:val="000000"/>
                <w:kern w:val="0"/>
                <w:sz w:val="18"/>
                <w:szCs w:val="18"/>
              </w:rPr>
              <w:t>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proofErr w:type="gramStart"/>
            <w:r w:rsidRPr="00802C8C">
              <w:rPr>
                <w:rFonts w:ascii="宋体" w:hAnsi="宋体" w:cs="宋体" w:hint="eastAsia"/>
                <w:color w:val="000000"/>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02F3C5D2"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724EAFD6"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4A803EA2"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全国《行政总监》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34EF984E"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高级行政总监资格证书＋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66B2BECD"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650F01DF"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4FBC9E20"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lastRenderedPageBreak/>
              <w:t>全国《采购经理》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120B155C"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高级采购经理资格证书＋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4E3F14D5"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27BDEB42"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0BC7C7B1"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全国《工商管理培训教师资格》双证班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0A449890"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工商管理培训教师资格</w:t>
            </w:r>
            <w:r>
              <w:rPr>
                <w:rFonts w:ascii="宋体" w:hAnsi="宋体" w:cs="宋体" w:hint="eastAsia"/>
                <w:color w:val="000000"/>
                <w:kern w:val="0"/>
                <w:sz w:val="18"/>
                <w:szCs w:val="18"/>
              </w:rPr>
              <w:t>证</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049D75D4" w14:textId="77777777" w:rsidR="00BD7988" w:rsidRPr="003C3C43" w:rsidRDefault="00BD7988" w:rsidP="008D0125">
            <w:pPr>
              <w:widowControl/>
              <w:spacing w:line="384" w:lineRule="atLeast"/>
              <w:jc w:val="center"/>
              <w:rPr>
                <w:rFonts w:ascii="宋体" w:cs="宋体"/>
                <w:color w:val="000000"/>
                <w:kern w:val="0"/>
                <w:sz w:val="18"/>
                <w:szCs w:val="18"/>
              </w:rPr>
            </w:pPr>
            <w:r w:rsidRPr="003C3C43">
              <w:rPr>
                <w:rFonts w:ascii="宋体" w:hAnsi="宋体" w:cs="宋体"/>
                <w:color w:val="000000"/>
                <w:kern w:val="0"/>
                <w:sz w:val="18"/>
                <w:szCs w:val="18"/>
              </w:rPr>
              <w:t>1280</w:t>
            </w:r>
            <w:r w:rsidRPr="003C3C43">
              <w:rPr>
                <w:rFonts w:ascii="宋体" w:hAnsi="宋体" w:cs="宋体" w:hint="eastAsia"/>
                <w:color w:val="000000"/>
                <w:kern w:val="0"/>
                <w:sz w:val="18"/>
                <w:szCs w:val="18"/>
              </w:rPr>
              <w:t>元</w:t>
            </w:r>
          </w:p>
        </w:tc>
      </w:tr>
      <w:tr w:rsidR="00BD7988" w:rsidRPr="00802C8C" w14:paraId="552ED874"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3BF70105"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全国《企业管理咨询师》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0DEEDF95"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高级企业管理咨询师资格证书＋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2004048A" w14:textId="77777777" w:rsidR="00BD7988" w:rsidRPr="003C3C43" w:rsidRDefault="00BD7988" w:rsidP="008D0125">
            <w:pPr>
              <w:widowControl/>
              <w:spacing w:line="384" w:lineRule="atLeast"/>
              <w:jc w:val="center"/>
              <w:rPr>
                <w:rFonts w:ascii="宋体" w:cs="宋体"/>
                <w:color w:val="000000"/>
                <w:kern w:val="0"/>
                <w:sz w:val="18"/>
                <w:szCs w:val="18"/>
              </w:rPr>
            </w:pPr>
            <w:r w:rsidRPr="003C3C43">
              <w:rPr>
                <w:rFonts w:ascii="宋体" w:hAnsi="宋体" w:cs="宋体"/>
                <w:color w:val="000000"/>
                <w:kern w:val="0"/>
                <w:sz w:val="18"/>
                <w:szCs w:val="18"/>
              </w:rPr>
              <w:t>1280</w:t>
            </w:r>
            <w:r w:rsidRPr="003C3C43">
              <w:rPr>
                <w:rFonts w:ascii="宋体" w:hAnsi="宋体" w:cs="宋体" w:hint="eastAsia"/>
                <w:color w:val="000000"/>
                <w:kern w:val="0"/>
                <w:sz w:val="18"/>
                <w:szCs w:val="18"/>
              </w:rPr>
              <w:t>元</w:t>
            </w:r>
          </w:p>
        </w:tc>
      </w:tr>
      <w:tr w:rsidR="00BD7988" w:rsidRPr="00802C8C" w14:paraId="20E27A95"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0132CE6F" w14:textId="77777777" w:rsidR="00BD7988" w:rsidRPr="00802C8C" w:rsidRDefault="00BD7988" w:rsidP="008D0125">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全国《经济管理师》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15262835" w14:textId="77777777" w:rsidR="00BD7988" w:rsidRPr="00802C8C" w:rsidRDefault="00BD7988" w:rsidP="008D0125">
            <w:pPr>
              <w:widowControl/>
              <w:spacing w:line="384" w:lineRule="atLeast"/>
              <w:jc w:val="center"/>
              <w:rPr>
                <w:rFonts w:ascii="宋体" w:cs="宋体"/>
                <w:kern w:val="0"/>
                <w:sz w:val="18"/>
                <w:szCs w:val="18"/>
              </w:rPr>
            </w:pPr>
            <w:r w:rsidRPr="00802C8C">
              <w:rPr>
                <w:rFonts w:ascii="Verdana" w:hAnsi="Verdana" w:hint="eastAsia"/>
                <w:sz w:val="18"/>
                <w:szCs w:val="18"/>
                <w:shd w:val="clear" w:color="auto" w:fill="FFFFFF"/>
              </w:rPr>
              <w:t>高级经济管理师资格证书＋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73E12F5A" w14:textId="77777777" w:rsidR="00BD7988" w:rsidRPr="003C3C43" w:rsidRDefault="00BD7988" w:rsidP="008D0125">
            <w:pPr>
              <w:widowControl/>
              <w:spacing w:line="384" w:lineRule="atLeast"/>
              <w:jc w:val="center"/>
              <w:rPr>
                <w:rFonts w:asciiTheme="minorEastAsia" w:eastAsiaTheme="minorEastAsia" w:hAnsiTheme="minorEastAsia" w:cs="宋体"/>
                <w:kern w:val="0"/>
                <w:sz w:val="18"/>
                <w:szCs w:val="18"/>
              </w:rPr>
            </w:pPr>
            <w:r w:rsidRPr="003C3C43">
              <w:rPr>
                <w:rFonts w:asciiTheme="minorEastAsia" w:eastAsiaTheme="minorEastAsia" w:hAnsiTheme="minorEastAsia"/>
                <w:sz w:val="18"/>
                <w:szCs w:val="18"/>
                <w:shd w:val="clear" w:color="auto" w:fill="FFFFFF"/>
              </w:rPr>
              <w:t>1280</w:t>
            </w:r>
            <w:r w:rsidRPr="003C3C43">
              <w:rPr>
                <w:rFonts w:asciiTheme="minorEastAsia" w:eastAsiaTheme="minorEastAsia" w:hAnsiTheme="minorEastAsia" w:hint="eastAsia"/>
                <w:sz w:val="18"/>
                <w:szCs w:val="18"/>
                <w:shd w:val="clear" w:color="auto" w:fill="FFFFFF"/>
              </w:rPr>
              <w:t>元</w:t>
            </w:r>
          </w:p>
        </w:tc>
      </w:tr>
      <w:tr w:rsidR="00BD7988" w:rsidRPr="00802C8C" w14:paraId="0824734D"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2B857122" w14:textId="77777777" w:rsidR="00BD7988" w:rsidRPr="00802C8C" w:rsidRDefault="00BD7988" w:rsidP="008D0125">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全国《六西格玛管理师》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3951F85F" w14:textId="77777777" w:rsidR="00BD7988" w:rsidRPr="00802C8C" w:rsidRDefault="00BD7988" w:rsidP="008D0125">
            <w:pPr>
              <w:widowControl/>
              <w:spacing w:line="384" w:lineRule="atLeast"/>
              <w:jc w:val="center"/>
              <w:rPr>
                <w:rFonts w:ascii="宋体" w:cs="宋体"/>
                <w:kern w:val="0"/>
                <w:sz w:val="18"/>
                <w:szCs w:val="18"/>
              </w:rPr>
            </w:pPr>
            <w:proofErr w:type="gramStart"/>
            <w:r w:rsidRPr="00802C8C">
              <w:rPr>
                <w:rFonts w:ascii="Verdana" w:hAnsi="Verdana" w:hint="eastAsia"/>
                <w:sz w:val="18"/>
                <w:szCs w:val="18"/>
                <w:shd w:val="clear" w:color="auto" w:fill="FFFFFF"/>
              </w:rPr>
              <w:t>高级六西格玛</w:t>
            </w:r>
            <w:proofErr w:type="gramEnd"/>
            <w:r w:rsidRPr="00802C8C">
              <w:rPr>
                <w:rFonts w:ascii="Verdana" w:hAnsi="Verdana" w:hint="eastAsia"/>
                <w:sz w:val="18"/>
                <w:szCs w:val="18"/>
                <w:shd w:val="clear" w:color="auto" w:fill="FFFFFF"/>
              </w:rPr>
              <w:t>管</w:t>
            </w:r>
            <w:r>
              <w:rPr>
                <w:rFonts w:ascii="Verdana" w:hAnsi="Verdana" w:hint="eastAsia"/>
                <w:sz w:val="18"/>
                <w:szCs w:val="18"/>
                <w:shd w:val="clear" w:color="auto" w:fill="FFFFFF"/>
              </w:rPr>
              <w:t>理师</w:t>
            </w:r>
            <w:r w:rsidRPr="00802C8C">
              <w:rPr>
                <w:rFonts w:ascii="Verdana" w:hAnsi="Verdana" w:hint="eastAsia"/>
                <w:sz w:val="18"/>
                <w:szCs w:val="18"/>
                <w:shd w:val="clear" w:color="auto" w:fill="FFFFFF"/>
              </w:rPr>
              <w:t>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18B2383E" w14:textId="77777777" w:rsidR="00BD7988" w:rsidRPr="003C3C43" w:rsidRDefault="00BD7988" w:rsidP="008D0125">
            <w:pPr>
              <w:widowControl/>
              <w:spacing w:line="384" w:lineRule="atLeast"/>
              <w:jc w:val="center"/>
              <w:rPr>
                <w:rFonts w:asciiTheme="minorEastAsia" w:eastAsiaTheme="minorEastAsia" w:hAnsiTheme="minorEastAsia" w:cs="宋体"/>
                <w:kern w:val="0"/>
                <w:sz w:val="18"/>
                <w:szCs w:val="18"/>
              </w:rPr>
            </w:pPr>
            <w:r w:rsidRPr="003C3C43">
              <w:rPr>
                <w:rFonts w:asciiTheme="minorEastAsia" w:eastAsiaTheme="minorEastAsia" w:hAnsiTheme="minorEastAsia"/>
                <w:sz w:val="18"/>
                <w:szCs w:val="18"/>
                <w:shd w:val="clear" w:color="auto" w:fill="FFFFFF"/>
              </w:rPr>
              <w:t>1280</w:t>
            </w:r>
            <w:r w:rsidRPr="003C3C43">
              <w:rPr>
                <w:rFonts w:asciiTheme="minorEastAsia" w:eastAsiaTheme="minorEastAsia" w:hAnsiTheme="minorEastAsia" w:hint="eastAsia"/>
                <w:sz w:val="18"/>
                <w:szCs w:val="18"/>
                <w:shd w:val="clear" w:color="auto" w:fill="FFFFFF"/>
              </w:rPr>
              <w:t>元</w:t>
            </w:r>
          </w:p>
        </w:tc>
      </w:tr>
      <w:tr w:rsidR="00BD7988" w:rsidRPr="00802C8C" w14:paraId="444175FA"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7967FD1A"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Tahoma" w:hAnsi="Tahoma" w:cs="Tahoma" w:hint="eastAsia"/>
                <w:color w:val="000000"/>
                <w:sz w:val="18"/>
                <w:szCs w:val="18"/>
                <w:shd w:val="clear" w:color="auto" w:fill="FFFFFF"/>
              </w:rPr>
              <w:t>全国《生产运营管理师》</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双证书证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2565CE20"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Tahoma" w:hAnsi="Tahoma" w:cs="Tahoma" w:hint="eastAsia"/>
                <w:color w:val="000000"/>
                <w:sz w:val="18"/>
                <w:szCs w:val="18"/>
                <w:shd w:val="clear" w:color="auto" w:fill="FFFFFF"/>
              </w:rPr>
              <w:t>高级生产运营管理师资格证书＋</w:t>
            </w:r>
            <w:r w:rsidRPr="00802C8C">
              <w:rPr>
                <w:rFonts w:ascii="Tahoma" w:hAnsi="Tahoma" w:cs="Tahoma"/>
                <w:color w:val="000000"/>
                <w:sz w:val="18"/>
                <w:szCs w:val="18"/>
                <w:shd w:val="clear" w:color="auto" w:fill="FFFFFF"/>
              </w:rPr>
              <w:t>2</w:t>
            </w:r>
            <w:r w:rsidRPr="00802C8C">
              <w:rPr>
                <w:rFonts w:ascii="Tahoma" w:hAnsi="Tahoma" w:cs="Tahoma" w:hint="eastAsia"/>
                <w:color w:val="000000"/>
                <w:sz w:val="18"/>
                <w:szCs w:val="18"/>
                <w:shd w:val="clear" w:color="auto" w:fill="FFFFFF"/>
              </w:rPr>
              <w:t>年制</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Tahoma" w:hAnsi="Tahoma" w:cs="Tahoma" w:hint="eastAsia"/>
                <w:color w:val="000000"/>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4DA168E2" w14:textId="77777777" w:rsidR="00BD7988" w:rsidRPr="003C3C43" w:rsidRDefault="00BD7988" w:rsidP="008D0125">
            <w:pPr>
              <w:widowControl/>
              <w:spacing w:line="384" w:lineRule="atLeast"/>
              <w:jc w:val="center"/>
              <w:rPr>
                <w:rFonts w:asciiTheme="minorEastAsia" w:eastAsiaTheme="minorEastAsia" w:hAnsiTheme="minorEastAsia" w:cs="宋体"/>
                <w:color w:val="000000"/>
                <w:kern w:val="0"/>
                <w:sz w:val="18"/>
                <w:szCs w:val="18"/>
              </w:rPr>
            </w:pPr>
            <w:r w:rsidRPr="003C3C43">
              <w:rPr>
                <w:rFonts w:asciiTheme="minorEastAsia" w:eastAsiaTheme="minorEastAsia" w:hAnsiTheme="minorEastAsia"/>
                <w:color w:val="444444"/>
                <w:sz w:val="18"/>
                <w:szCs w:val="18"/>
                <w:shd w:val="clear" w:color="auto" w:fill="FFFFFF"/>
              </w:rPr>
              <w:t>1280</w:t>
            </w:r>
            <w:r w:rsidRPr="003C3C43">
              <w:rPr>
                <w:rFonts w:asciiTheme="minorEastAsia" w:eastAsiaTheme="minorEastAsia" w:hAnsiTheme="minorEastAsia" w:hint="eastAsia"/>
                <w:color w:val="444444"/>
                <w:sz w:val="18"/>
                <w:szCs w:val="18"/>
                <w:shd w:val="clear" w:color="auto" w:fill="FFFFFF"/>
              </w:rPr>
              <w:t>元</w:t>
            </w:r>
          </w:p>
        </w:tc>
      </w:tr>
      <w:tr w:rsidR="00BD7988" w:rsidRPr="00802C8C" w14:paraId="5157D560"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1E57C36D" w14:textId="77777777" w:rsidR="00BD7988" w:rsidRPr="00802C8C" w:rsidRDefault="00BD7988" w:rsidP="008D0125">
            <w:pPr>
              <w:widowControl/>
              <w:spacing w:line="384" w:lineRule="atLeast"/>
              <w:jc w:val="center"/>
              <w:rPr>
                <w:rFonts w:ascii="Tahoma" w:hAnsi="Tahoma" w:cs="Tahoma"/>
                <w:color w:val="000000"/>
                <w:sz w:val="18"/>
                <w:szCs w:val="18"/>
                <w:shd w:val="clear" w:color="auto" w:fill="FFFFFF"/>
              </w:rPr>
            </w:pPr>
            <w:r w:rsidRPr="00802C8C">
              <w:rPr>
                <w:rFonts w:ascii="Tahoma" w:hAnsi="Tahoma" w:cs="Tahoma" w:hint="eastAsia"/>
                <w:color w:val="000000"/>
                <w:sz w:val="18"/>
                <w:szCs w:val="18"/>
                <w:shd w:val="clear" w:color="auto" w:fill="FFFFFF"/>
              </w:rPr>
              <w:t>全国《</w:t>
            </w:r>
            <w:r>
              <w:rPr>
                <w:rFonts w:ascii="Tahoma" w:hAnsi="Tahoma" w:cs="Tahoma" w:hint="eastAsia"/>
                <w:color w:val="000000"/>
                <w:sz w:val="18"/>
                <w:szCs w:val="18"/>
                <w:shd w:val="clear" w:color="auto" w:fill="FFFFFF"/>
              </w:rPr>
              <w:t>精益管理</w:t>
            </w:r>
            <w:r w:rsidRPr="00802C8C">
              <w:rPr>
                <w:rFonts w:ascii="Tahoma" w:hAnsi="Tahoma" w:cs="Tahoma" w:hint="eastAsia"/>
                <w:color w:val="000000"/>
                <w:sz w:val="18"/>
                <w:szCs w:val="18"/>
                <w:shd w:val="clear" w:color="auto" w:fill="FFFFFF"/>
              </w:rPr>
              <w:t>师》</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r w:rsidRPr="00802C8C">
              <w:rPr>
                <w:rFonts w:ascii="宋体" w:hAnsi="宋体" w:cs="宋体" w:hint="eastAsia"/>
                <w:color w:val="000000"/>
                <w:kern w:val="0"/>
                <w:sz w:val="18"/>
                <w:szCs w:val="18"/>
              </w:rPr>
              <w:t>双证</w:t>
            </w:r>
            <w:r>
              <w:rPr>
                <w:rFonts w:ascii="宋体" w:hAnsi="宋体" w:cs="宋体" w:hint="eastAsia"/>
                <w:color w:val="000000"/>
                <w:kern w:val="0"/>
                <w:sz w:val="18"/>
                <w:szCs w:val="18"/>
              </w:rPr>
              <w:t>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27F0EAA4" w14:textId="77777777" w:rsidR="00BD7988" w:rsidRPr="0074525C" w:rsidRDefault="00BD7988" w:rsidP="008D0125">
            <w:pPr>
              <w:widowControl/>
              <w:spacing w:line="384" w:lineRule="atLeast"/>
              <w:jc w:val="center"/>
              <w:rPr>
                <w:rFonts w:ascii="Tahoma" w:hAnsi="Tahoma" w:cs="Tahoma"/>
                <w:color w:val="000000"/>
                <w:sz w:val="18"/>
                <w:szCs w:val="18"/>
                <w:shd w:val="clear" w:color="auto" w:fill="FFFFFF"/>
              </w:rPr>
            </w:pPr>
            <w:r w:rsidRPr="00802C8C">
              <w:rPr>
                <w:rFonts w:ascii="Tahoma" w:hAnsi="Tahoma" w:cs="Tahoma" w:hint="eastAsia"/>
                <w:color w:val="000000"/>
                <w:sz w:val="18"/>
                <w:szCs w:val="18"/>
                <w:shd w:val="clear" w:color="auto" w:fill="FFFFFF"/>
              </w:rPr>
              <w:t>高级</w:t>
            </w:r>
            <w:r>
              <w:rPr>
                <w:rFonts w:ascii="Tahoma" w:hAnsi="Tahoma" w:cs="Tahoma" w:hint="eastAsia"/>
                <w:color w:val="000000"/>
                <w:sz w:val="18"/>
                <w:szCs w:val="18"/>
                <w:shd w:val="clear" w:color="auto" w:fill="FFFFFF"/>
              </w:rPr>
              <w:t>精益管理</w:t>
            </w:r>
            <w:r w:rsidRPr="00802C8C">
              <w:rPr>
                <w:rFonts w:ascii="Tahoma" w:hAnsi="Tahoma" w:cs="Tahoma" w:hint="eastAsia"/>
                <w:color w:val="000000"/>
                <w:sz w:val="18"/>
                <w:szCs w:val="18"/>
                <w:shd w:val="clear" w:color="auto" w:fill="FFFFFF"/>
              </w:rPr>
              <w:t>师资格证书＋</w:t>
            </w:r>
            <w:r w:rsidRPr="00802C8C">
              <w:rPr>
                <w:rFonts w:ascii="Tahoma" w:hAnsi="Tahoma" w:cs="Tahoma"/>
                <w:color w:val="000000"/>
                <w:sz w:val="18"/>
                <w:szCs w:val="18"/>
                <w:shd w:val="clear" w:color="auto" w:fill="FFFFFF"/>
              </w:rPr>
              <w:t>2</w:t>
            </w:r>
            <w:r w:rsidRPr="00802C8C">
              <w:rPr>
                <w:rFonts w:ascii="Tahoma" w:hAnsi="Tahoma" w:cs="Tahoma" w:hint="eastAsia"/>
                <w:color w:val="000000"/>
                <w:sz w:val="18"/>
                <w:szCs w:val="18"/>
                <w:shd w:val="clear" w:color="auto" w:fill="FFFFFF"/>
              </w:rPr>
              <w:t>年制</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Tahoma" w:hAnsi="Tahoma" w:cs="Tahoma" w:hint="eastAsia"/>
                <w:color w:val="000000"/>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60665856" w14:textId="77777777" w:rsidR="00BD7988" w:rsidRPr="003C3C43" w:rsidRDefault="00BD7988" w:rsidP="008D0125">
            <w:pPr>
              <w:widowControl/>
              <w:spacing w:line="384" w:lineRule="atLeast"/>
              <w:jc w:val="center"/>
              <w:rPr>
                <w:rFonts w:asciiTheme="minorEastAsia" w:eastAsiaTheme="minorEastAsia" w:hAnsiTheme="minorEastAsia"/>
                <w:color w:val="444444"/>
                <w:sz w:val="18"/>
                <w:szCs w:val="18"/>
                <w:shd w:val="clear" w:color="auto" w:fill="FFFFFF"/>
              </w:rPr>
            </w:pPr>
            <w:r w:rsidRPr="003C3C43">
              <w:rPr>
                <w:rFonts w:asciiTheme="minorEastAsia" w:eastAsiaTheme="minorEastAsia" w:hAnsiTheme="minorEastAsia"/>
                <w:color w:val="444444"/>
                <w:sz w:val="18"/>
                <w:szCs w:val="18"/>
                <w:shd w:val="clear" w:color="auto" w:fill="FFFFFF"/>
              </w:rPr>
              <w:t>1280</w:t>
            </w:r>
            <w:r w:rsidRPr="003C3C43">
              <w:rPr>
                <w:rFonts w:asciiTheme="minorEastAsia" w:eastAsiaTheme="minorEastAsia" w:hAnsiTheme="minorEastAsia" w:hint="eastAsia"/>
                <w:color w:val="444444"/>
                <w:sz w:val="18"/>
                <w:szCs w:val="18"/>
                <w:shd w:val="clear" w:color="auto" w:fill="FFFFFF"/>
              </w:rPr>
              <w:t>元</w:t>
            </w:r>
          </w:p>
        </w:tc>
      </w:tr>
    </w:tbl>
    <w:p w14:paraId="31A1A090" w14:textId="77777777" w:rsidR="00BD7988" w:rsidRPr="0047541A" w:rsidRDefault="00BD7988" w:rsidP="00BD7988">
      <w:pPr>
        <w:autoSpaceDE w:val="0"/>
        <w:autoSpaceDN w:val="0"/>
        <w:adjustRightInd w:val="0"/>
        <w:ind w:firstLineChars="200" w:firstLine="422"/>
        <w:jc w:val="left"/>
        <w:rPr>
          <w:rFonts w:ascii="宋体" w:cs="宋体"/>
          <w:b/>
          <w:bCs/>
          <w:color w:val="FF0000"/>
          <w:lang w:val="zh-CN"/>
        </w:rPr>
      </w:pPr>
      <w:r w:rsidRPr="00542C99">
        <w:rPr>
          <w:rFonts w:ascii="宋体" w:cs="宋体" w:hint="eastAsia"/>
          <w:b/>
          <w:bCs/>
          <w:color w:val="FF0000"/>
          <w:lang w:val="zh-CN"/>
        </w:rPr>
        <w:t>学校还开设：</w:t>
      </w:r>
      <w:r w:rsidRPr="00D50AA5">
        <w:rPr>
          <w:rFonts w:ascii="宋体" w:cs="宋体" w:hint="eastAsia"/>
          <w:bCs/>
          <w:color w:val="000000" w:themeColor="text1"/>
          <w:lang w:val="zh-CN"/>
        </w:rPr>
        <w:t>薪酬管理师、绩效考核师、企</w:t>
      </w:r>
      <w:r>
        <w:rPr>
          <w:rFonts w:ascii="宋体" w:cs="宋体" w:hint="eastAsia"/>
          <w:bCs/>
          <w:color w:val="000000" w:themeColor="text1"/>
          <w:lang w:val="zh-CN"/>
        </w:rPr>
        <w:t>业教练、企业管理师、企业合</w:t>
      </w:r>
      <w:proofErr w:type="gramStart"/>
      <w:r>
        <w:rPr>
          <w:rFonts w:ascii="宋体" w:cs="宋体" w:hint="eastAsia"/>
          <w:bCs/>
          <w:color w:val="000000" w:themeColor="text1"/>
          <w:lang w:val="zh-CN"/>
        </w:rPr>
        <w:t>规</w:t>
      </w:r>
      <w:proofErr w:type="gramEnd"/>
      <w:r>
        <w:rPr>
          <w:rFonts w:ascii="宋体" w:cs="宋体" w:hint="eastAsia"/>
          <w:bCs/>
          <w:color w:val="000000" w:themeColor="text1"/>
          <w:lang w:val="zh-CN"/>
        </w:rPr>
        <w:t>师、物流经理、工厂管理</w:t>
      </w:r>
      <w:r w:rsidRPr="00D50AA5">
        <w:rPr>
          <w:rFonts w:ascii="宋体" w:cs="宋体" w:hint="eastAsia"/>
          <w:bCs/>
          <w:color w:val="000000" w:themeColor="text1"/>
          <w:lang w:val="zh-CN"/>
        </w:rPr>
        <w:t>、营销总监、</w:t>
      </w:r>
      <w:r>
        <w:rPr>
          <w:rFonts w:ascii="宋体" w:cs="宋体" w:hint="eastAsia"/>
          <w:bCs/>
          <w:color w:val="000000" w:themeColor="text1"/>
          <w:lang w:val="zh-CN"/>
        </w:rPr>
        <w:t>精益管理师（精益生产）、健康管理师、养老机构管理、</w:t>
      </w:r>
      <w:proofErr w:type="gramStart"/>
      <w:r>
        <w:rPr>
          <w:rFonts w:ascii="宋体" w:cs="宋体" w:hint="eastAsia"/>
          <w:bCs/>
          <w:color w:val="000000" w:themeColor="text1"/>
          <w:lang w:val="zh-CN"/>
        </w:rPr>
        <w:t>企业薪税管理</w:t>
      </w:r>
      <w:proofErr w:type="gramEnd"/>
      <w:r>
        <w:rPr>
          <w:rFonts w:ascii="宋体" w:cs="宋体" w:hint="eastAsia"/>
          <w:bCs/>
          <w:color w:val="000000" w:themeColor="text1"/>
          <w:lang w:val="zh-CN"/>
        </w:rPr>
        <w:t>师</w:t>
      </w:r>
      <w:r w:rsidRPr="00542C99">
        <w:rPr>
          <w:rFonts w:ascii="宋体" w:cs="宋体" w:hint="eastAsia"/>
          <w:b/>
          <w:bCs/>
          <w:color w:val="FF0000"/>
          <w:lang w:val="zh-CN"/>
        </w:rPr>
        <w:t>等管理岗位</w:t>
      </w:r>
      <w:r w:rsidRPr="00542C99">
        <w:rPr>
          <w:rFonts w:ascii="宋体" w:cs="宋体"/>
          <w:b/>
          <w:bCs/>
          <w:color w:val="FF0000"/>
          <w:lang w:val="zh-CN"/>
        </w:rPr>
        <w:t>MBA</w:t>
      </w:r>
      <w:r w:rsidRPr="00542C99">
        <w:rPr>
          <w:rFonts w:ascii="宋体" w:cs="宋体" w:hint="eastAsia"/>
          <w:b/>
          <w:bCs/>
          <w:color w:val="FF0000"/>
          <w:lang w:val="zh-CN"/>
        </w:rPr>
        <w:t>课程</w:t>
      </w:r>
    </w:p>
    <w:p w14:paraId="2099823D" w14:textId="77777777" w:rsidR="00BD7988" w:rsidRPr="00542C99" w:rsidRDefault="00BD7988" w:rsidP="00BD7988">
      <w:pPr>
        <w:autoSpaceDE w:val="0"/>
        <w:autoSpaceDN w:val="0"/>
        <w:adjustRightInd w:val="0"/>
        <w:jc w:val="left"/>
        <w:rPr>
          <w:rFonts w:ascii="宋体" w:cs="宋体"/>
          <w:b/>
          <w:bCs/>
          <w:color w:val="FF0000"/>
          <w:lang w:val="zh-CN"/>
        </w:rPr>
      </w:pPr>
    </w:p>
    <w:p w14:paraId="3C263467" w14:textId="6E72F52B" w:rsidR="00BD7988" w:rsidRDefault="00BD7988" w:rsidP="00BD7988">
      <w:pPr>
        <w:autoSpaceDE w:val="0"/>
        <w:autoSpaceDN w:val="0"/>
        <w:adjustRightInd w:val="0"/>
        <w:jc w:val="left"/>
      </w:pPr>
      <w:r w:rsidRPr="00E72416">
        <w:rPr>
          <w:rFonts w:ascii="宋体" w:cs="宋体"/>
          <w:b/>
          <w:bCs/>
          <w:noProof/>
          <w:color w:val="FF0000"/>
          <w:sz w:val="27"/>
          <w:szCs w:val="27"/>
          <w:lang w:val="zh-CN"/>
        </w:rPr>
        <w:drawing>
          <wp:inline distT="0" distB="0" distL="0" distR="0" wp14:anchorId="0CE4B703" wp14:editId="12414EA6">
            <wp:extent cx="441960" cy="42672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noCrop="1"/>
                    </pic:cNvPicPr>
                  </pic:nvPicPr>
                  <pic:blipFill>
                    <a:blip r:embed="rId9" cstate="print">
                      <a:lum bright="-10000"/>
                      <a:extLst>
                        <a:ext uri="{28A0092B-C50C-407E-A947-70E740481C1C}">
                          <a14:useLocalDpi xmlns:a14="http://schemas.microsoft.com/office/drawing/2010/main" val="0"/>
                        </a:ext>
                      </a:extLst>
                    </a:blip>
                    <a:srcRect/>
                    <a:stretch>
                      <a:fillRect/>
                    </a:stretch>
                  </pic:blipFill>
                  <pic:spPr bwMode="auto">
                    <a:xfrm>
                      <a:off x="0" y="0"/>
                      <a:ext cx="441960" cy="426720"/>
                    </a:xfrm>
                    <a:prstGeom prst="rect">
                      <a:avLst/>
                    </a:prstGeom>
                    <a:noFill/>
                    <a:ln>
                      <a:noFill/>
                    </a:ln>
                  </pic:spPr>
                </pic:pic>
              </a:graphicData>
            </a:graphic>
          </wp:inline>
        </w:drawing>
      </w:r>
      <w:r w:rsidRPr="00EC5C28">
        <w:rPr>
          <w:rFonts w:ascii="宋体" w:cs="宋体" w:hint="eastAsia"/>
          <w:b/>
          <w:bCs/>
          <w:color w:val="FF0000"/>
          <w:sz w:val="27"/>
          <w:szCs w:val="27"/>
          <w:lang w:val="zh-CN"/>
        </w:rPr>
        <w:t>【授课方式】</w:t>
      </w:r>
      <w:r>
        <w:t>  </w:t>
      </w:r>
      <w:r>
        <w:rPr>
          <w:rFonts w:ascii="宋体" w:cs="宋体" w:hint="eastAsia"/>
          <w:lang w:val="zh-CN"/>
        </w:rPr>
        <w:t>全国招生、函授学习、权威双证</w:t>
      </w:r>
      <w:r>
        <w:rPr>
          <w:rFonts w:ascii="宋体" w:cs="宋体"/>
          <w:lang w:val="zh-CN"/>
        </w:rPr>
        <w:t xml:space="preserve">  </w:t>
      </w:r>
    </w:p>
    <w:p w14:paraId="20B52FE2" w14:textId="77777777" w:rsidR="00BD7988" w:rsidRDefault="00BD7988" w:rsidP="00BD7988">
      <w:pPr>
        <w:autoSpaceDE w:val="0"/>
        <w:autoSpaceDN w:val="0"/>
        <w:adjustRightInd w:val="0"/>
        <w:ind w:leftChars="128" w:left="479" w:hangingChars="100" w:hanging="210"/>
        <w:jc w:val="left"/>
        <w:rPr>
          <w:rFonts w:ascii="宋体" w:cs="宋体"/>
          <w:lang w:val="zh-CN"/>
        </w:rPr>
      </w:pPr>
      <w:r>
        <w:rPr>
          <w:rFonts w:ascii="宋体" w:cs="宋体" w:hint="eastAsia"/>
          <w:lang w:val="zh-CN"/>
        </w:rPr>
        <w:t>我校采用国际通用</w:t>
      </w:r>
      <w:r>
        <w:t>3</w:t>
      </w:r>
      <w:r>
        <w:rPr>
          <w:rFonts w:ascii="宋体" w:cs="宋体" w:hint="eastAsia"/>
          <w:lang w:val="zh-CN"/>
        </w:rPr>
        <w:t>结合的先进教育方式授课：远程函授＋视频光盘</w:t>
      </w:r>
      <w:r>
        <w:t>+</w:t>
      </w:r>
      <w:r>
        <w:rPr>
          <w:rFonts w:ascii="宋体" w:cs="宋体" w:hint="eastAsia"/>
          <w:lang w:val="zh-CN"/>
        </w:rPr>
        <w:t>网络学院在线辅导（集中面授）</w:t>
      </w:r>
    </w:p>
    <w:p w14:paraId="61FAAA1F" w14:textId="12593E43" w:rsidR="00BD7988" w:rsidRPr="00E72416" w:rsidRDefault="00BD7988" w:rsidP="00BD7988">
      <w:pPr>
        <w:autoSpaceDE w:val="0"/>
        <w:autoSpaceDN w:val="0"/>
        <w:adjustRightInd w:val="0"/>
        <w:jc w:val="left"/>
        <w:rPr>
          <w:rFonts w:ascii="宋体" w:cs="宋体"/>
          <w:b/>
          <w:color w:val="0000FF"/>
          <w:sz w:val="27"/>
          <w:szCs w:val="27"/>
          <w:lang w:val="zh-CN"/>
        </w:rPr>
      </w:pPr>
      <w:r w:rsidRPr="00E72416">
        <w:rPr>
          <w:rFonts w:ascii="宋体" w:cs="宋体"/>
          <w:b/>
          <w:bCs/>
          <w:noProof/>
          <w:color w:val="FF0000"/>
          <w:sz w:val="27"/>
          <w:szCs w:val="27"/>
          <w:lang w:val="zh-CN"/>
        </w:rPr>
        <w:drawing>
          <wp:inline distT="0" distB="0" distL="0" distR="0" wp14:anchorId="3D4DB503" wp14:editId="73EAD0CD">
            <wp:extent cx="441960" cy="4267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noCrop="1"/>
                    </pic:cNvPicPr>
                  </pic:nvPicPr>
                  <pic:blipFill>
                    <a:blip r:embed="rId9" cstate="print">
                      <a:lum bright="-10000"/>
                      <a:extLst>
                        <a:ext uri="{28A0092B-C50C-407E-A947-70E740481C1C}">
                          <a14:useLocalDpi xmlns:a14="http://schemas.microsoft.com/office/drawing/2010/main" val="0"/>
                        </a:ext>
                      </a:extLst>
                    </a:blip>
                    <a:srcRect/>
                    <a:stretch>
                      <a:fillRect/>
                    </a:stretch>
                  </pic:blipFill>
                  <pic:spPr bwMode="auto">
                    <a:xfrm>
                      <a:off x="0" y="0"/>
                      <a:ext cx="441960" cy="426720"/>
                    </a:xfrm>
                    <a:prstGeom prst="rect">
                      <a:avLst/>
                    </a:prstGeom>
                    <a:noFill/>
                    <a:ln>
                      <a:noFill/>
                    </a:ln>
                  </pic:spPr>
                </pic:pic>
              </a:graphicData>
            </a:graphic>
          </wp:inline>
        </w:drawing>
      </w:r>
      <w:r w:rsidRPr="00EC5C28">
        <w:rPr>
          <w:rFonts w:ascii="宋体" w:cs="宋体" w:hint="eastAsia"/>
          <w:b/>
          <w:color w:val="FF0000"/>
          <w:sz w:val="27"/>
          <w:szCs w:val="27"/>
          <w:lang w:val="zh-CN"/>
        </w:rPr>
        <w:t>【颁发证书】</w:t>
      </w:r>
      <w:r>
        <w:rPr>
          <w:rFonts w:ascii="宋体" w:cs="宋体" w:hint="eastAsia"/>
          <w:lang w:val="zh-CN"/>
        </w:rPr>
        <w:t>学员毕业后可以获取</w:t>
      </w:r>
      <w:proofErr w:type="gramStart"/>
      <w:r>
        <w:rPr>
          <w:rFonts w:ascii="宋体" w:cs="宋体" w:hint="eastAsia"/>
          <w:lang w:val="zh-CN"/>
        </w:rPr>
        <w:t>权威双</w:t>
      </w:r>
      <w:proofErr w:type="gramEnd"/>
      <w:r>
        <w:rPr>
          <w:rFonts w:ascii="宋体" w:cs="宋体" w:hint="eastAsia"/>
          <w:lang w:val="zh-CN"/>
        </w:rPr>
        <w:t>证书与全套学员学籍档案</w:t>
      </w:r>
      <w:r>
        <w:t xml:space="preserve">    </w:t>
      </w:r>
      <w:r>
        <w:br/>
        <w:t>1</w:t>
      </w:r>
      <w:r>
        <w:rPr>
          <w:rFonts w:ascii="宋体" w:cs="宋体" w:hint="eastAsia"/>
          <w:lang w:val="zh-CN"/>
        </w:rPr>
        <w:t>、毕业后可以获取相应专业钢印《高级职业资格证书》；</w:t>
      </w:r>
      <w:r>
        <w:t xml:space="preserve">    </w:t>
      </w:r>
      <w:r>
        <w:br/>
        <w:t>2</w:t>
      </w:r>
      <w:r>
        <w:rPr>
          <w:rFonts w:ascii="宋体" w:cs="宋体" w:hint="eastAsia"/>
          <w:lang w:val="zh-CN"/>
        </w:rPr>
        <w:t>、毕业后可以获取</w:t>
      </w:r>
      <w:r>
        <w:t>2</w:t>
      </w:r>
      <w:r>
        <w:rPr>
          <w:rFonts w:ascii="宋体" w:cs="宋体" w:hint="eastAsia"/>
          <w:lang w:val="zh-CN"/>
        </w:rPr>
        <w:t>年制的《</w:t>
      </w:r>
      <w:r>
        <w:t>MBA</w:t>
      </w:r>
      <w:r>
        <w:rPr>
          <w:rFonts w:ascii="宋体" w:cs="宋体" w:hint="eastAsia"/>
          <w:lang w:val="zh-CN"/>
        </w:rPr>
        <w:t>研究生课程高等教育研修结业证书》；</w:t>
      </w:r>
      <w:r>
        <w:t>     </w:t>
      </w:r>
    </w:p>
    <w:p w14:paraId="685D49DD" w14:textId="790DDC97" w:rsidR="00BD7988" w:rsidRDefault="00BD7988" w:rsidP="00BD7988">
      <w:pPr>
        <w:autoSpaceDE w:val="0"/>
        <w:autoSpaceDN w:val="0"/>
        <w:adjustRightInd w:val="0"/>
        <w:jc w:val="left"/>
        <w:rPr>
          <w:rFonts w:ascii="宋体" w:cs="宋体"/>
          <w:lang w:val="zh-CN"/>
        </w:rPr>
      </w:pPr>
      <w:r w:rsidRPr="00EC5C28">
        <w:rPr>
          <w:rFonts w:ascii="宋体" w:cs="宋体"/>
          <w:b/>
          <w:bCs/>
          <w:noProof/>
          <w:color w:val="0000FF"/>
          <w:sz w:val="27"/>
          <w:szCs w:val="27"/>
          <w:lang w:val="zh-CN"/>
        </w:rPr>
        <w:drawing>
          <wp:inline distT="0" distB="0" distL="0" distR="0" wp14:anchorId="6925F7C9" wp14:editId="2653D48D">
            <wp:extent cx="350520" cy="35052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【证书说明】</w:t>
      </w:r>
      <w:r>
        <w:t xml:space="preserve">    </w:t>
      </w:r>
      <w:r>
        <w:br/>
        <w:t>1</w:t>
      </w:r>
      <w:r>
        <w:rPr>
          <w:rFonts w:ascii="宋体" w:cs="宋体" w:hint="eastAsia"/>
          <w:lang w:val="zh-CN"/>
        </w:rPr>
        <w:t>、证书加盖中国经济管理大学钢印和公章（学校官方网站电子注册查询、随证书带整套学籍档案）；</w:t>
      </w:r>
      <w:r>
        <w:br/>
        <w:t>2</w:t>
      </w:r>
      <w:r>
        <w:rPr>
          <w:rFonts w:ascii="宋体" w:cs="宋体" w:hint="eastAsia"/>
          <w:lang w:val="zh-CN"/>
        </w:rPr>
        <w:t>、毕业获取的证书与面授学员完全一致，无</w:t>
      </w:r>
      <w:r>
        <w:t>“</w:t>
      </w:r>
      <w:r>
        <w:rPr>
          <w:rFonts w:ascii="宋体" w:cs="宋体" w:hint="eastAsia"/>
          <w:lang w:val="zh-CN"/>
        </w:rPr>
        <w:t>函授</w:t>
      </w:r>
      <w:r>
        <w:t>”</w:t>
      </w:r>
      <w:r>
        <w:rPr>
          <w:rFonts w:ascii="宋体" w:cs="宋体" w:hint="eastAsia"/>
          <w:lang w:val="zh-CN"/>
        </w:rPr>
        <w:t>字样，与面授学员享有同等待遇，</w:t>
      </w:r>
    </w:p>
    <w:p w14:paraId="5DE7A4FC" w14:textId="5CC5509E" w:rsidR="00BD7988" w:rsidRDefault="00BD7988" w:rsidP="00BD7988">
      <w:pPr>
        <w:autoSpaceDE w:val="0"/>
        <w:autoSpaceDN w:val="0"/>
        <w:adjustRightInd w:val="0"/>
        <w:jc w:val="left"/>
        <w:rPr>
          <w:rFonts w:ascii="宋体" w:cs="宋体"/>
          <w:b/>
          <w:bCs/>
          <w:color w:val="0000FF"/>
          <w:sz w:val="27"/>
          <w:szCs w:val="27"/>
          <w:lang w:val="zh-CN"/>
        </w:rPr>
      </w:pPr>
      <w:r w:rsidRPr="00EC5C28">
        <w:rPr>
          <w:rFonts w:ascii="宋体" w:cs="宋体"/>
          <w:b/>
          <w:bCs/>
          <w:noProof/>
          <w:color w:val="0000FF"/>
          <w:sz w:val="27"/>
          <w:szCs w:val="27"/>
          <w:lang w:val="zh-CN"/>
        </w:rPr>
        <w:drawing>
          <wp:inline distT="0" distB="0" distL="0" distR="0" wp14:anchorId="709FCB4F" wp14:editId="5436FE44">
            <wp:extent cx="350520" cy="350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【学习期限】</w:t>
      </w:r>
      <w:r w:rsidRPr="00EC5C28">
        <w:rPr>
          <w:b/>
        </w:rPr>
        <w:t> </w:t>
      </w:r>
      <w:r>
        <w:t>3</w:t>
      </w:r>
      <w:r>
        <w:rPr>
          <w:rFonts w:ascii="宋体" w:cs="宋体" w:hint="eastAsia"/>
          <w:lang w:val="zh-CN"/>
        </w:rPr>
        <w:t>个月</w:t>
      </w:r>
      <w:r w:rsidRPr="00504ACD">
        <w:rPr>
          <w:rFonts w:ascii="宋体" w:cs="宋体" w:hint="eastAsia"/>
          <w:highlight w:val="yellow"/>
          <w:lang w:val="zh-CN"/>
        </w:rPr>
        <w:t>（允许有工作经验学员提前毕业，毕业获取证书后学校仍持续辅导</w:t>
      </w:r>
      <w:r w:rsidRPr="00504ACD">
        <w:rPr>
          <w:highlight w:val="yellow"/>
        </w:rPr>
        <w:t>2</w:t>
      </w:r>
      <w:r w:rsidRPr="00504ACD">
        <w:rPr>
          <w:rFonts w:ascii="宋体" w:cs="宋体" w:hint="eastAsia"/>
          <w:highlight w:val="yellow"/>
          <w:lang w:val="zh-CN"/>
        </w:rPr>
        <w:t>年）</w:t>
      </w:r>
      <w:r>
        <w:br/>
      </w:r>
      <w:r w:rsidRPr="00EC5C28">
        <w:rPr>
          <w:rFonts w:ascii="宋体" w:cs="宋体"/>
          <w:b/>
          <w:bCs/>
          <w:noProof/>
          <w:color w:val="0000FF"/>
          <w:sz w:val="27"/>
          <w:szCs w:val="27"/>
          <w:lang w:val="zh-CN"/>
        </w:rPr>
        <w:drawing>
          <wp:inline distT="0" distB="0" distL="0" distR="0" wp14:anchorId="3D47881D" wp14:editId="1E994AD0">
            <wp:extent cx="350520" cy="3505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【收费标准】</w:t>
      </w:r>
      <w:r w:rsidRPr="00EC5C28">
        <w:rPr>
          <w:b/>
        </w:rPr>
        <w:t> </w:t>
      </w:r>
      <w:r w:rsidRPr="00EC5C28">
        <w:rPr>
          <w:rFonts w:ascii="宋体" w:cs="宋体" w:hint="eastAsia"/>
          <w:color w:val="000000"/>
          <w:lang w:val="zh-CN"/>
        </w:rPr>
        <w:t>全部费用</w:t>
      </w:r>
      <w:r w:rsidRPr="00EC5C28">
        <w:rPr>
          <w:color w:val="000000"/>
        </w:rPr>
        <w:t>1280</w:t>
      </w:r>
      <w:r w:rsidRPr="00EC5C28">
        <w:rPr>
          <w:rFonts w:ascii="宋体" w:cs="宋体" w:hint="eastAsia"/>
          <w:color w:val="000000"/>
          <w:lang w:val="zh-CN"/>
        </w:rPr>
        <w:t>元</w:t>
      </w:r>
      <w:r>
        <w:rPr>
          <w:rFonts w:ascii="宋体" w:cs="宋体" w:hint="eastAsia"/>
          <w:lang w:val="zh-CN"/>
        </w:rPr>
        <w:t>（本期只收取企管辅导、职业生涯辅导费</w:t>
      </w:r>
      <w:r>
        <w:rPr>
          <w:rFonts w:ascii="宋体" w:cs="宋体"/>
          <w:lang w:val="zh-CN"/>
        </w:rPr>
        <w:t>1280</w:t>
      </w:r>
      <w:r>
        <w:rPr>
          <w:rFonts w:ascii="宋体" w:cs="宋体" w:hint="eastAsia"/>
          <w:lang w:val="zh-CN"/>
        </w:rPr>
        <w:t>元，其余费用全免）</w:t>
      </w:r>
      <w:r>
        <w:br/>
        <w:t xml:space="preserve"> </w:t>
      </w:r>
      <w:r>
        <w:rPr>
          <w:rFonts w:ascii="宋体" w:cs="宋体" w:hint="eastAsia"/>
          <w:lang w:val="zh-CN"/>
        </w:rPr>
        <w:t>函授学习为你节省了大量的宝贵的学习时间以及昂贵的</w:t>
      </w:r>
      <w:r>
        <w:t>MBA</w:t>
      </w:r>
      <w:r>
        <w:rPr>
          <w:rFonts w:ascii="宋体" w:cs="宋体" w:hint="eastAsia"/>
          <w:lang w:val="zh-CN"/>
        </w:rPr>
        <w:t>导师的面授费用，是经理人首选的学习方式。</w:t>
      </w:r>
    </w:p>
    <w:p w14:paraId="1AB14180" w14:textId="389F2A0C" w:rsidR="00BD7988" w:rsidRDefault="00BD7988" w:rsidP="00BD7988">
      <w:pPr>
        <w:autoSpaceDE w:val="0"/>
        <w:autoSpaceDN w:val="0"/>
        <w:adjustRightInd w:val="0"/>
        <w:jc w:val="left"/>
      </w:pPr>
      <w:r w:rsidRPr="00EC5C28">
        <w:rPr>
          <w:rFonts w:ascii="宋体" w:cs="宋体"/>
          <w:b/>
          <w:bCs/>
          <w:noProof/>
          <w:color w:val="0000FF"/>
          <w:sz w:val="27"/>
          <w:szCs w:val="27"/>
          <w:lang w:val="zh-CN"/>
        </w:rPr>
        <w:drawing>
          <wp:inline distT="0" distB="0" distL="0" distR="0" wp14:anchorId="7C3DA875" wp14:editId="3A1E5492">
            <wp:extent cx="350520" cy="3505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【考试说明】</w:t>
      </w:r>
      <w:r w:rsidRPr="00EC5C28">
        <w:rPr>
          <w:b/>
        </w:rPr>
        <w:t> </w:t>
      </w:r>
      <w:r>
        <w:t xml:space="preserve">  </w:t>
      </w:r>
      <w:r>
        <w:br/>
        <w:t>1</w:t>
      </w:r>
      <w:r>
        <w:rPr>
          <w:rFonts w:ascii="宋体" w:cs="宋体" w:hint="eastAsia"/>
          <w:lang w:val="zh-CN"/>
        </w:rPr>
        <w:t>．</w:t>
      </w:r>
      <w:r>
        <w:t>  </w:t>
      </w:r>
      <w:r>
        <w:rPr>
          <w:rFonts w:ascii="宋体" w:cs="宋体" w:hint="eastAsia"/>
          <w:lang w:val="zh-CN"/>
        </w:rPr>
        <w:t>卷面考核：毕业试卷是一套完整的情景模拟试卷（与工作相关联的基础问卷）</w:t>
      </w:r>
      <w:r>
        <w:t xml:space="preserve"> </w:t>
      </w:r>
      <w:r>
        <w:br/>
        <w:t>2</w:t>
      </w:r>
      <w:r>
        <w:rPr>
          <w:rFonts w:ascii="宋体" w:cs="宋体" w:hint="eastAsia"/>
          <w:lang w:val="zh-CN"/>
        </w:rPr>
        <w:t>．</w:t>
      </w:r>
      <w:r>
        <w:t>  </w:t>
      </w:r>
      <w:r>
        <w:rPr>
          <w:rFonts w:ascii="宋体" w:cs="宋体" w:hint="eastAsia"/>
          <w:lang w:val="zh-CN"/>
        </w:rPr>
        <w:t>论文考核：毕业需要提交</w:t>
      </w:r>
      <w:r>
        <w:t>2000</w:t>
      </w:r>
      <w:r>
        <w:rPr>
          <w:rFonts w:ascii="宋体" w:cs="宋体" w:hint="eastAsia"/>
          <w:lang w:val="zh-CN"/>
        </w:rPr>
        <w:t>字的论文（学员不需要参加毕业论文答辩但论文中必修体现出</w:t>
      </w:r>
      <w:r>
        <w:t>5</w:t>
      </w:r>
      <w:r>
        <w:rPr>
          <w:rFonts w:ascii="宋体" w:cs="宋体" w:hint="eastAsia"/>
          <w:lang w:val="zh-CN"/>
        </w:rPr>
        <w:t>点独特的企业管理心得）</w:t>
      </w:r>
      <w:r>
        <w:t xml:space="preserve"> </w:t>
      </w:r>
      <w:r>
        <w:br/>
        <w:t>3</w:t>
      </w:r>
      <w:r>
        <w:rPr>
          <w:rFonts w:ascii="宋体" w:cs="宋体" w:hint="eastAsia"/>
          <w:lang w:val="zh-CN"/>
        </w:rPr>
        <w:t>．</w:t>
      </w:r>
      <w:r>
        <w:t>  </w:t>
      </w:r>
      <w:r>
        <w:rPr>
          <w:rFonts w:ascii="宋体" w:cs="宋体" w:hint="eastAsia"/>
          <w:lang w:val="zh-CN"/>
        </w:rPr>
        <w:t>综合心理测评等问卷。</w:t>
      </w:r>
      <w:r>
        <w:t xml:space="preserve"> </w:t>
      </w:r>
      <w:r>
        <w:br/>
      </w:r>
      <w:r w:rsidRPr="00EC5C28">
        <w:rPr>
          <w:rFonts w:ascii="宋体" w:cs="宋体"/>
          <w:b/>
          <w:bCs/>
          <w:noProof/>
          <w:color w:val="0000FF"/>
          <w:sz w:val="27"/>
          <w:szCs w:val="27"/>
          <w:lang w:val="zh-CN"/>
        </w:rPr>
        <w:drawing>
          <wp:inline distT="0" distB="0" distL="0" distR="0" wp14:anchorId="64748E3B" wp14:editId="140CF354">
            <wp:extent cx="350520" cy="35052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颁证</w:t>
      </w:r>
      <w:r w:rsidRPr="00EC5C28">
        <w:rPr>
          <w:rFonts w:ascii="宋体" w:cs="宋体" w:hint="eastAsia"/>
          <w:b/>
          <w:color w:val="FF0000"/>
          <w:sz w:val="27"/>
          <w:szCs w:val="27"/>
          <w:lang w:val="zh-CN"/>
        </w:rPr>
        <w:t>单位】</w:t>
      </w:r>
      <w:r w:rsidRPr="00EC5C28">
        <w:rPr>
          <w:b/>
        </w:rPr>
        <w:t> </w:t>
      </w:r>
      <w:r>
        <w:t xml:space="preserve"> </w:t>
      </w:r>
    </w:p>
    <w:p w14:paraId="1D2A78D6" w14:textId="77777777" w:rsidR="00BD7988" w:rsidRDefault="00BD7988" w:rsidP="00BD7988">
      <w:pPr>
        <w:autoSpaceDE w:val="0"/>
        <w:autoSpaceDN w:val="0"/>
        <w:adjustRightInd w:val="0"/>
        <w:ind w:firstLineChars="300" w:firstLine="630"/>
        <w:jc w:val="left"/>
        <w:rPr>
          <w:rFonts w:ascii="宋体" w:cs="宋体"/>
          <w:b/>
          <w:bCs/>
          <w:color w:val="0000FF"/>
          <w:sz w:val="27"/>
          <w:szCs w:val="27"/>
          <w:lang w:val="zh-CN"/>
        </w:rPr>
      </w:pPr>
      <w:r>
        <w:rPr>
          <w:rFonts w:ascii="宋体" w:cs="宋体" w:hint="eastAsia"/>
          <w:lang w:val="zh-CN"/>
        </w:rPr>
        <w:lastRenderedPageBreak/>
        <w:t>中国经济管理大学经中华人民共和国香港特别行政区批准注册成立。目前中国经济管理大学课程涉及国际学位教育、国际职业教育等。学院教学方式灵活多样，注重人才的实际技能的培养，向学员传授先进的管理思想和实际工作技能，学院会永远遵循</w:t>
      </w:r>
      <w:r>
        <w:t>“</w:t>
      </w:r>
      <w:r>
        <w:rPr>
          <w:rFonts w:ascii="宋体" w:cs="宋体" w:hint="eastAsia"/>
          <w:lang w:val="zh-CN"/>
        </w:rPr>
        <w:t>科技兴国、严谨办学</w:t>
      </w:r>
      <w:r>
        <w:t>”</w:t>
      </w:r>
      <w:r>
        <w:rPr>
          <w:rFonts w:ascii="宋体" w:cs="宋体" w:hint="eastAsia"/>
          <w:lang w:val="zh-CN"/>
        </w:rPr>
        <w:t>的原则不断的向社会提供优秀的管理人才。</w:t>
      </w:r>
    </w:p>
    <w:p w14:paraId="016A591A" w14:textId="0104B60D" w:rsidR="00BD7988" w:rsidRDefault="00BD7988" w:rsidP="00BD7988">
      <w:pPr>
        <w:autoSpaceDE w:val="0"/>
        <w:autoSpaceDN w:val="0"/>
        <w:adjustRightInd w:val="0"/>
        <w:jc w:val="left"/>
      </w:pPr>
      <w:r w:rsidRPr="00EC5C28">
        <w:rPr>
          <w:rFonts w:ascii="宋体" w:cs="宋体"/>
          <w:b/>
          <w:bCs/>
          <w:noProof/>
          <w:color w:val="0000FF"/>
          <w:sz w:val="27"/>
          <w:szCs w:val="27"/>
          <w:lang w:val="zh-CN"/>
        </w:rPr>
        <w:drawing>
          <wp:inline distT="0" distB="0" distL="0" distR="0" wp14:anchorId="668165D7" wp14:editId="4B9A7EF1">
            <wp:extent cx="350520" cy="35052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主办</w:t>
      </w:r>
      <w:r w:rsidRPr="00EC5C28">
        <w:rPr>
          <w:rFonts w:ascii="宋体" w:cs="宋体" w:hint="eastAsia"/>
          <w:b/>
          <w:color w:val="FF0000"/>
          <w:sz w:val="27"/>
          <w:szCs w:val="27"/>
          <w:lang w:val="zh-CN"/>
        </w:rPr>
        <w:t>单位】</w:t>
      </w:r>
    </w:p>
    <w:p w14:paraId="67E8E620" w14:textId="77777777" w:rsidR="00BD7988" w:rsidRPr="00345024" w:rsidRDefault="00BD7988" w:rsidP="00BD7988">
      <w:pPr>
        <w:autoSpaceDE w:val="0"/>
        <w:autoSpaceDN w:val="0"/>
        <w:adjustRightInd w:val="0"/>
        <w:ind w:firstLineChars="300" w:firstLine="630"/>
        <w:jc w:val="left"/>
        <w:rPr>
          <w:rFonts w:ascii="宋体"/>
          <w:b/>
          <w:color w:val="000000" w:themeColor="text1"/>
          <w:sz w:val="28"/>
        </w:rPr>
      </w:pPr>
      <w:r>
        <w:rPr>
          <w:rFonts w:ascii="宋体" w:cs="宋体" w:hint="eastAsia"/>
        </w:rPr>
        <w:t>美华企业管理有限公司、</w:t>
      </w:r>
      <w:r>
        <w:rPr>
          <w:rFonts w:ascii="宋体" w:cs="宋体" w:hint="eastAsia"/>
          <w:lang w:val="zh-CN"/>
        </w:rPr>
        <w:t>美华管理人才学校是中国最早由教委批准成立的“工商管理</w:t>
      </w:r>
      <w:r>
        <w:rPr>
          <w:rFonts w:ascii="宋体" w:cs="宋体"/>
          <w:lang w:val="zh-CN"/>
        </w:rPr>
        <w:t>MBA</w:t>
      </w:r>
      <w:r>
        <w:rPr>
          <w:rFonts w:ascii="宋体" w:cs="宋体" w:hint="eastAsia"/>
          <w:lang w:val="zh-CN"/>
        </w:rPr>
        <w:t>实战教育机构”之一</w:t>
      </w:r>
      <w:r>
        <w:rPr>
          <w:rFonts w:ascii="宋体" w:cs="宋体"/>
          <w:lang w:val="zh-CN"/>
        </w:rPr>
        <w:t>,</w:t>
      </w:r>
      <w:r>
        <w:rPr>
          <w:rFonts w:ascii="宋体" w:cs="宋体" w:hint="eastAsia"/>
          <w:lang w:val="zh-CN"/>
        </w:rPr>
        <w:t>由资深</w:t>
      </w:r>
      <w:r>
        <w:rPr>
          <w:rFonts w:ascii="宋体" w:cs="宋体"/>
          <w:lang w:val="zh-CN"/>
        </w:rPr>
        <w:t>MBA</w:t>
      </w:r>
      <w:r>
        <w:rPr>
          <w:rFonts w:ascii="宋体" w:cs="宋体" w:hint="eastAsia"/>
          <w:lang w:val="zh-CN"/>
        </w:rPr>
        <w:t>教育培训专家、教育协会常务理事徐传有老师担任学校理事长。迄今为止，已为社会培养各类</w:t>
      </w:r>
      <w:r>
        <w:t>“</w:t>
      </w:r>
      <w:r>
        <w:rPr>
          <w:rFonts w:ascii="宋体" w:cs="宋体" w:hint="eastAsia"/>
          <w:lang w:val="zh-CN"/>
        </w:rPr>
        <w:t>能力型</w:t>
      </w:r>
      <w:r>
        <w:t>”</w:t>
      </w:r>
      <w:r>
        <w:rPr>
          <w:rFonts w:ascii="宋体" w:cs="宋体" w:hint="eastAsia"/>
          <w:lang w:val="zh-CN"/>
        </w:rPr>
        <w:t>管理人才近</w:t>
      </w:r>
      <w:r>
        <w:t>10</w:t>
      </w:r>
      <w:r>
        <w:rPr>
          <w:rFonts w:ascii="宋体" w:cs="宋体" w:hint="eastAsia"/>
          <w:lang w:val="zh-CN"/>
        </w:rPr>
        <w:t>万余人，并为多家企业提供了整合策划和企业内训，连续</w:t>
      </w:r>
      <w:r>
        <w:rPr>
          <w:rFonts w:ascii="宋体" w:cs="宋体"/>
          <w:lang w:val="zh-CN"/>
        </w:rPr>
        <w:t>13</w:t>
      </w:r>
      <w:r>
        <w:rPr>
          <w:rFonts w:ascii="宋体" w:cs="宋体" w:hint="eastAsia"/>
          <w:lang w:val="zh-CN"/>
        </w:rPr>
        <w:t>年被教委评选为《优秀成人教育学校》《甲级先进办学单位》。办学多年来，美华人独特的教学方法，先进的教学理念赢得了社会各界的高度赞誉和认可。</w:t>
      </w:r>
    </w:p>
    <w:p w14:paraId="6CD155DB" w14:textId="77777777" w:rsidR="00BD7988" w:rsidRPr="0021443A" w:rsidRDefault="00BD7988" w:rsidP="00BD7988">
      <w:pPr>
        <w:autoSpaceDE w:val="0"/>
        <w:autoSpaceDN w:val="0"/>
        <w:adjustRightInd w:val="0"/>
        <w:jc w:val="left"/>
        <w:rPr>
          <w:rFonts w:ascii="宋体" w:cs="宋体"/>
          <w:lang w:val="zh-CN"/>
        </w:rPr>
      </w:pPr>
      <w:r w:rsidRPr="00EC5C28">
        <w:rPr>
          <w:rFonts w:ascii="宋体" w:cs="宋体" w:hint="eastAsia"/>
          <w:b/>
          <w:color w:val="FF0000"/>
          <w:sz w:val="27"/>
          <w:szCs w:val="27"/>
          <w:lang w:val="zh-CN"/>
        </w:rPr>
        <w:t>【报名须知】</w:t>
      </w:r>
      <w:r>
        <w:br/>
        <w:t>1</w:t>
      </w:r>
      <w:r>
        <w:rPr>
          <w:rFonts w:ascii="宋体" w:cs="宋体"/>
          <w:lang w:val="zh-CN"/>
        </w:rPr>
        <w:t xml:space="preserve"> </w:t>
      </w:r>
      <w:r>
        <w:rPr>
          <w:rFonts w:ascii="宋体" w:cs="宋体" w:hint="eastAsia"/>
          <w:lang w:val="zh-CN"/>
        </w:rPr>
        <w:t>、报名登记表格下载后详细填写并发邮件至</w:t>
      </w:r>
      <w:r>
        <w:t>  </w:t>
      </w:r>
      <w:hyperlink r:id="rId11" w:history="1">
        <w:r>
          <w:rPr>
            <w:color w:val="0000FF"/>
          </w:rPr>
          <w:t>xchy007@163.com</w:t>
        </w:r>
      </w:hyperlink>
      <w:r>
        <w:t>  (</w:t>
      </w:r>
      <w:r>
        <w:rPr>
          <w:rFonts w:hint="eastAsia"/>
        </w:rPr>
        <w:t>入学时不需要提交相片，毕业提交试卷同时邮寄</w:t>
      </w:r>
      <w:r>
        <w:t>4</w:t>
      </w:r>
      <w:r>
        <w:rPr>
          <w:rFonts w:hint="eastAsia"/>
        </w:rPr>
        <w:t>张</w:t>
      </w:r>
      <w:r>
        <w:t>2</w:t>
      </w:r>
      <w:r>
        <w:rPr>
          <w:rFonts w:hint="eastAsia"/>
        </w:rPr>
        <w:t>寸相片和一张身份证复印件即可</w:t>
      </w:r>
      <w:r>
        <w:t>)</w:t>
      </w:r>
    </w:p>
    <w:p w14:paraId="35D79E02" w14:textId="77777777" w:rsidR="00BD7988" w:rsidRPr="00223CC2" w:rsidRDefault="00BD7988" w:rsidP="00BD7988">
      <w:pPr>
        <w:pStyle w:val="ac"/>
        <w:spacing w:line="240" w:lineRule="atLeast"/>
        <w:rPr>
          <w:sz w:val="21"/>
          <w:szCs w:val="21"/>
        </w:rPr>
      </w:pPr>
      <w:r>
        <w:t>2</w:t>
      </w:r>
      <w:r>
        <w:rPr>
          <w:rFonts w:hint="eastAsia"/>
        </w:rPr>
        <w:t>、</w:t>
      </w:r>
      <w:r w:rsidRPr="00586801">
        <w:rPr>
          <w:rFonts w:hint="eastAsia"/>
          <w:sz w:val="21"/>
          <w:szCs w:val="21"/>
        </w:rPr>
        <w:t>交费后</w:t>
      </w:r>
      <w:r>
        <w:rPr>
          <w:rFonts w:hint="eastAsia"/>
          <w:sz w:val="21"/>
          <w:szCs w:val="21"/>
        </w:rPr>
        <w:t>请及时</w:t>
      </w:r>
      <w:r w:rsidRPr="00586801">
        <w:rPr>
          <w:rStyle w:val="ab"/>
          <w:rFonts w:ascii="Times New Roman" w:hAnsi="Times New Roman" w:hint="eastAsia"/>
          <w:b w:val="0"/>
          <w:color w:val="000000"/>
          <w:kern w:val="2"/>
          <w:sz w:val="21"/>
          <w:szCs w:val="21"/>
        </w:rPr>
        <w:t>电话通知招生办确认，以便于收费当日学校为你办理教材邮寄等入学手续。</w:t>
      </w:r>
    </w:p>
    <w:p w14:paraId="2BD5787D" w14:textId="2C18EA2A" w:rsidR="00BD7988" w:rsidRPr="00586801" w:rsidRDefault="00BD7988" w:rsidP="00BD7988">
      <w:pPr>
        <w:autoSpaceDE w:val="0"/>
        <w:autoSpaceDN w:val="0"/>
        <w:adjustRightInd w:val="0"/>
        <w:jc w:val="left"/>
        <w:rPr>
          <w:rFonts w:ascii="宋体" w:cs="宋体"/>
          <w:kern w:val="0"/>
          <w:sz w:val="20"/>
          <w:szCs w:val="20"/>
        </w:rPr>
      </w:pPr>
      <w:r w:rsidRPr="00EC5C28">
        <w:rPr>
          <w:b/>
          <w:bCs/>
          <w:noProof/>
          <w:color w:val="0000FF"/>
          <w:sz w:val="27"/>
          <w:szCs w:val="27"/>
          <w:lang w:val="zh-CN"/>
        </w:rPr>
        <w:drawing>
          <wp:inline distT="0" distB="0" distL="0" distR="0" wp14:anchorId="0D2CE557" wp14:editId="4301835A">
            <wp:extent cx="350520" cy="3505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586801">
        <w:rPr>
          <w:rFonts w:hint="eastAsia"/>
          <w:b/>
          <w:color w:val="FF0000"/>
          <w:sz w:val="27"/>
          <w:szCs w:val="27"/>
          <w:lang w:val="zh-CN"/>
        </w:rPr>
        <w:t>【证书样本】</w:t>
      </w:r>
      <w:r w:rsidRPr="00586801">
        <w:rPr>
          <w:rFonts w:hAnsi="宋体" w:hint="eastAsia"/>
          <w:b/>
          <w:bCs/>
          <w:color w:val="0000FF"/>
        </w:rPr>
        <w:t>（</w:t>
      </w:r>
      <w:r w:rsidRPr="00F12886">
        <w:rPr>
          <w:rFonts w:hAnsi="宋体" w:hint="eastAsia"/>
          <w:b/>
          <w:bCs/>
          <w:color w:val="0000FF"/>
        </w:rPr>
        <w:t>全国招生</w:t>
      </w:r>
      <w:r w:rsidRPr="00F12886">
        <w:rPr>
          <w:rFonts w:hAnsi="宋体"/>
          <w:b/>
          <w:bCs/>
          <w:color w:val="0000FF"/>
        </w:rPr>
        <w:t xml:space="preserve"> </w:t>
      </w:r>
      <w:r w:rsidRPr="00F12886">
        <w:rPr>
          <w:rFonts w:hAnsi="宋体" w:hint="eastAsia"/>
          <w:b/>
          <w:bCs/>
          <w:color w:val="0000FF"/>
        </w:rPr>
        <w:t>函授学习</w:t>
      </w:r>
      <w:r w:rsidRPr="00F12886">
        <w:rPr>
          <w:rFonts w:hAnsi="宋体"/>
          <w:b/>
          <w:bCs/>
          <w:color w:val="0000FF"/>
        </w:rPr>
        <w:t xml:space="preserve"> </w:t>
      </w:r>
      <w:r w:rsidRPr="00F12886">
        <w:rPr>
          <w:rFonts w:hAnsi="宋体" w:hint="eastAsia"/>
          <w:b/>
          <w:bCs/>
          <w:color w:val="0000FF"/>
        </w:rPr>
        <w:t>权威双证</w:t>
      </w:r>
      <w:r w:rsidRPr="00F12886">
        <w:rPr>
          <w:rFonts w:hAnsi="宋体"/>
          <w:b/>
          <w:bCs/>
          <w:color w:val="0000FF"/>
        </w:rPr>
        <w:t xml:space="preserve"> </w:t>
      </w:r>
      <w:r w:rsidRPr="00F12886">
        <w:rPr>
          <w:rFonts w:hAnsi="宋体" w:hint="eastAsia"/>
          <w:b/>
          <w:bCs/>
          <w:color w:val="0000FF"/>
        </w:rPr>
        <w:t>请速充电）</w:t>
      </w:r>
      <w:r w:rsidRPr="00FA27F5">
        <w:rPr>
          <w:rFonts w:ascii="宋体" w:hAnsi="宋体" w:cs="宋体" w:hint="eastAsia"/>
          <w:b/>
          <w:color w:val="FF0000"/>
          <w:kern w:val="0"/>
          <w:highlight w:val="yellow"/>
        </w:rPr>
        <w:t>优秀学员可免费升级</w:t>
      </w:r>
      <w:r w:rsidRPr="00FA27F5">
        <w:rPr>
          <w:rFonts w:ascii="宋体" w:hAnsi="宋体" w:cs="宋体"/>
          <w:b/>
          <w:color w:val="FF0000"/>
          <w:kern w:val="0"/>
          <w:highlight w:val="yellow"/>
        </w:rPr>
        <w:t>EMBA</w:t>
      </w:r>
      <w:r w:rsidRPr="00FA27F5">
        <w:rPr>
          <w:rFonts w:ascii="宋体" w:hAnsi="宋体" w:cs="宋体" w:hint="eastAsia"/>
          <w:b/>
          <w:color w:val="FF0000"/>
          <w:kern w:val="0"/>
          <w:highlight w:val="yellow"/>
        </w:rPr>
        <w:t>学位证书</w:t>
      </w:r>
    </w:p>
    <w:p w14:paraId="377C0B02" w14:textId="0C0BD32B" w:rsidR="00BD7988" w:rsidRDefault="00BD7988" w:rsidP="00BD7988">
      <w:pPr>
        <w:widowControl/>
        <w:spacing w:line="384" w:lineRule="atLeast"/>
      </w:pPr>
      <w:r w:rsidRPr="00223CC2">
        <w:rPr>
          <w:rFonts w:ascii="宋体" w:hAnsi="宋体" w:hint="eastAsia"/>
          <w:b/>
        </w:rPr>
        <w:t>（高级职业经理资格证书样本）</w:t>
      </w:r>
      <w:r w:rsidRPr="00223CC2">
        <w:rPr>
          <w:rFonts w:ascii="宋体" w:hAnsi="宋体"/>
          <w:b/>
        </w:rPr>
        <w:t xml:space="preserve">              </w:t>
      </w:r>
      <w:r>
        <w:rPr>
          <w:rFonts w:ascii="宋体" w:hAnsi="宋体"/>
          <w:b/>
        </w:rPr>
        <w:t xml:space="preserve">       </w:t>
      </w:r>
      <w:r w:rsidRPr="00223CC2">
        <w:rPr>
          <w:rFonts w:ascii="宋体" w:hAnsi="宋体" w:hint="eastAsia"/>
          <w:b/>
        </w:rPr>
        <w:t>（两年制研究生课程高等教育结业证书样本）</w:t>
      </w:r>
      <w:r w:rsidRPr="00523F22">
        <w:br/>
      </w:r>
      <w:r>
        <w:rPr>
          <w:noProof/>
        </w:rPr>
        <w:drawing>
          <wp:inline distT="0" distB="0" distL="0" distR="0" wp14:anchorId="0E66F43B" wp14:editId="51A041DE">
            <wp:extent cx="883920" cy="127254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83920" cy="1272540"/>
                    </a:xfrm>
                    <a:prstGeom prst="rect">
                      <a:avLst/>
                    </a:prstGeom>
                    <a:noFill/>
                    <a:ln>
                      <a:noFill/>
                    </a:ln>
                  </pic:spPr>
                </pic:pic>
              </a:graphicData>
            </a:graphic>
          </wp:inline>
        </w:drawing>
      </w:r>
      <w:r>
        <w:t xml:space="preserve"> </w:t>
      </w:r>
      <w:r>
        <w:rPr>
          <w:noProof/>
        </w:rPr>
        <w:drawing>
          <wp:inline distT="0" distB="0" distL="0" distR="0" wp14:anchorId="1EB422B3" wp14:editId="76F7C93C">
            <wp:extent cx="1729740" cy="12115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29740" cy="1211580"/>
                    </a:xfrm>
                    <a:prstGeom prst="rect">
                      <a:avLst/>
                    </a:prstGeom>
                    <a:noFill/>
                    <a:ln>
                      <a:noFill/>
                    </a:ln>
                  </pic:spPr>
                </pic:pic>
              </a:graphicData>
            </a:graphic>
          </wp:inline>
        </w:drawing>
      </w:r>
      <w:r>
        <w:t xml:space="preserve">     </w:t>
      </w:r>
      <w:r>
        <w:rPr>
          <w:noProof/>
        </w:rPr>
        <w:drawing>
          <wp:inline distT="0" distB="0" distL="0" distR="0" wp14:anchorId="7FA3E765" wp14:editId="64359A7C">
            <wp:extent cx="883920" cy="12725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83920" cy="1272540"/>
                    </a:xfrm>
                    <a:prstGeom prst="rect">
                      <a:avLst/>
                    </a:prstGeom>
                    <a:noFill/>
                    <a:ln>
                      <a:noFill/>
                    </a:ln>
                  </pic:spPr>
                </pic:pic>
              </a:graphicData>
            </a:graphic>
          </wp:inline>
        </w:drawing>
      </w:r>
      <w:r>
        <w:t xml:space="preserve"> </w:t>
      </w:r>
      <w:r w:rsidRPr="00BC02BB">
        <w:rPr>
          <w:noProof/>
        </w:rPr>
        <w:drawing>
          <wp:inline distT="0" distB="0" distL="0" distR="0" wp14:anchorId="4DF0FAA3" wp14:editId="3F096AE0">
            <wp:extent cx="1874520" cy="12420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4520" cy="1242060"/>
                    </a:xfrm>
                    <a:prstGeom prst="rect">
                      <a:avLst/>
                    </a:prstGeom>
                    <a:noFill/>
                    <a:ln>
                      <a:noFill/>
                    </a:ln>
                  </pic:spPr>
                </pic:pic>
              </a:graphicData>
            </a:graphic>
          </wp:inline>
        </w:drawing>
      </w:r>
    </w:p>
    <w:p w14:paraId="2CBF1D06" w14:textId="69E4EE7C" w:rsidR="00BD7988" w:rsidRPr="006476EF" w:rsidRDefault="00BD7988" w:rsidP="00BD7988">
      <w:pPr>
        <w:widowControl/>
        <w:spacing w:line="384" w:lineRule="atLeast"/>
      </w:pPr>
      <w:r w:rsidRPr="00EC5C28">
        <w:rPr>
          <w:noProof/>
          <w:color w:val="0000FF"/>
          <w:sz w:val="27"/>
          <w:szCs w:val="27"/>
          <w:lang w:val="zh-CN"/>
        </w:rPr>
        <w:drawing>
          <wp:inline distT="0" distB="0" distL="0" distR="0" wp14:anchorId="30CC1D40" wp14:editId="5657304D">
            <wp:extent cx="350520" cy="3505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AE3F1B">
        <w:rPr>
          <w:rFonts w:ascii="宋体" w:hAnsi="宋体" w:cs="宋体" w:hint="eastAsia"/>
          <w:b/>
          <w:color w:val="FF0000"/>
          <w:kern w:val="0"/>
          <w:sz w:val="24"/>
        </w:rPr>
        <w:t>【学费缴纳方式】</w:t>
      </w:r>
      <w:r>
        <w:rPr>
          <w:rFonts w:ascii="宋体" w:hAnsi="宋体" w:cs="宋体"/>
          <w:kern w:val="0"/>
        </w:rPr>
        <w:t>(</w:t>
      </w:r>
      <w:r>
        <w:rPr>
          <w:rFonts w:ascii="宋体" w:hAnsi="宋体" w:cs="宋体" w:hint="eastAsia"/>
          <w:kern w:val="0"/>
        </w:rPr>
        <w:t>支持网转、柜台办理和自动取款机办理</w:t>
      </w:r>
      <w:r>
        <w:rPr>
          <w:rFonts w:ascii="宋体" w:hAnsi="宋体" w:cs="宋体"/>
          <w:kern w:val="0"/>
        </w:rPr>
        <w:t>)</w:t>
      </w:r>
      <w:r>
        <w:rPr>
          <w:rFonts w:ascii="宋体" w:hAnsi="宋体" w:cs="宋体" w:hint="eastAsia"/>
          <w:kern w:val="0"/>
        </w:rPr>
        <w:t>（如柜台办理请携带本人身份证到银行办理）</w:t>
      </w:r>
    </w:p>
    <w:tbl>
      <w:tblPr>
        <w:tblW w:w="9874" w:type="dxa"/>
        <w:jc w:val="center"/>
        <w:tblCellSpacing w:w="0" w:type="dxa"/>
        <w:tblBorders>
          <w:top w:val="single" w:sz="6" w:space="0" w:color="B2C9E0"/>
          <w:left w:val="single" w:sz="6" w:space="0" w:color="B2C9E0"/>
          <w:bottom w:val="single" w:sz="6" w:space="0" w:color="B2C9E0"/>
          <w:right w:val="single" w:sz="6" w:space="0" w:color="B2C9E0"/>
        </w:tblBorders>
        <w:tblCellMar>
          <w:top w:w="15" w:type="dxa"/>
          <w:left w:w="15" w:type="dxa"/>
          <w:bottom w:w="15" w:type="dxa"/>
          <w:right w:w="15" w:type="dxa"/>
        </w:tblCellMar>
        <w:tblLook w:val="0000" w:firstRow="0" w:lastRow="0" w:firstColumn="0" w:lastColumn="0" w:noHBand="0" w:noVBand="0"/>
      </w:tblPr>
      <w:tblGrid>
        <w:gridCol w:w="900"/>
        <w:gridCol w:w="1203"/>
        <w:gridCol w:w="7771"/>
      </w:tblGrid>
      <w:tr w:rsidR="00BD7988" w:rsidRPr="00BB7921" w14:paraId="45EC6CE9" w14:textId="77777777" w:rsidTr="008D012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14:paraId="3AC94C17"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方式</w:t>
            </w:r>
            <w:proofErr w:type="gramStart"/>
            <w:r w:rsidRPr="00AE3F1B">
              <w:rPr>
                <w:rFonts w:ascii="宋体" w:hAnsi="宋体" w:cs="宋体" w:hint="eastAsia"/>
                <w:kern w:val="0"/>
              </w:rPr>
              <w:t>一</w:t>
            </w:r>
            <w:proofErr w:type="gramEnd"/>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14:paraId="5778F12F" w14:textId="77777777" w:rsidR="00BD7988" w:rsidRPr="00AE3F1B" w:rsidRDefault="00BD7988" w:rsidP="008D0125">
            <w:pPr>
              <w:widowControl/>
              <w:spacing w:line="384" w:lineRule="atLeast"/>
              <w:jc w:val="center"/>
              <w:rPr>
                <w:rFonts w:ascii="宋体" w:cs="宋体"/>
                <w:kern w:val="0"/>
              </w:rPr>
            </w:pPr>
            <w:r>
              <w:rPr>
                <w:rFonts w:ascii="宋体" w:hAnsi="宋体" w:cs="宋体" w:hint="eastAsia"/>
                <w:kern w:val="0"/>
              </w:rPr>
              <w:t>支付宝</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14:paraId="55C98851" w14:textId="77777777" w:rsidR="00BD7988" w:rsidRDefault="00BD7988" w:rsidP="008D0125">
            <w:pPr>
              <w:widowControl/>
              <w:spacing w:line="384" w:lineRule="atLeast"/>
              <w:rPr>
                <w:color w:val="000000"/>
              </w:rPr>
            </w:pPr>
            <w:r>
              <w:rPr>
                <w:rFonts w:ascii="宋体" w:hAnsi="宋体" w:cs="宋体" w:hint="eastAsia"/>
                <w:color w:val="000000"/>
                <w:kern w:val="0"/>
              </w:rPr>
              <w:t>支付宝账户：</w:t>
            </w:r>
            <w:r w:rsidRPr="00EF1251">
              <w:rPr>
                <w:rStyle w:val="cardnumberdivide"/>
              </w:rPr>
              <w:t>13684609885</w:t>
            </w:r>
            <w:r>
              <w:rPr>
                <w:rFonts w:ascii="宋体" w:hAnsi="宋体" w:cs="宋体"/>
                <w:color w:val="000000"/>
                <w:kern w:val="0"/>
              </w:rPr>
              <w:t xml:space="preserve"> </w:t>
            </w:r>
            <w:r w:rsidRPr="0014183B">
              <w:rPr>
                <w:rFonts w:hint="eastAsia"/>
                <w:color w:val="000000"/>
              </w:rPr>
              <w:t>户名：徐传有</w:t>
            </w:r>
          </w:p>
          <w:p w14:paraId="2F7F6903" w14:textId="77777777" w:rsidR="00BD7988" w:rsidRPr="005B51A9" w:rsidRDefault="00BD7988" w:rsidP="008D0125">
            <w:pPr>
              <w:widowControl/>
              <w:spacing w:line="384" w:lineRule="atLeast"/>
              <w:rPr>
                <w:color w:val="000000"/>
                <w:kern w:val="0"/>
              </w:rPr>
            </w:pPr>
            <w:proofErr w:type="gramStart"/>
            <w:r>
              <w:rPr>
                <w:rFonts w:hint="eastAsia"/>
                <w:color w:val="000000"/>
              </w:rPr>
              <w:t>微信转账</w:t>
            </w:r>
            <w:proofErr w:type="gramEnd"/>
            <w:r>
              <w:rPr>
                <w:rFonts w:hint="eastAsia"/>
                <w:color w:val="000000"/>
              </w:rPr>
              <w:t>：</w:t>
            </w:r>
            <w:r>
              <w:rPr>
                <w:color w:val="000000"/>
              </w:rPr>
              <w:t>122285053  (</w:t>
            </w:r>
            <w:r>
              <w:rPr>
                <w:rFonts w:hint="eastAsia"/>
                <w:color w:val="000000"/>
              </w:rPr>
              <w:t>学校唯一指定官方微信号</w:t>
            </w:r>
            <w:r>
              <w:rPr>
                <w:color w:val="000000"/>
              </w:rPr>
              <w:t>/</w:t>
            </w:r>
            <w:r>
              <w:rPr>
                <w:rFonts w:hint="eastAsia"/>
                <w:color w:val="000000"/>
              </w:rPr>
              <w:t>经理圈</w:t>
            </w:r>
            <w:r>
              <w:rPr>
                <w:color w:val="000000"/>
              </w:rPr>
              <w:t>)</w:t>
            </w:r>
          </w:p>
        </w:tc>
      </w:tr>
      <w:tr w:rsidR="00BD7988" w:rsidRPr="00BB7921" w14:paraId="27ECB39C" w14:textId="77777777" w:rsidTr="008D012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14:paraId="1A1AF1CD"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方式二</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14:paraId="16BB0012" w14:textId="77777777" w:rsidR="00BD7988" w:rsidRPr="00AE3F1B" w:rsidRDefault="00BD7988" w:rsidP="008D0125">
            <w:pPr>
              <w:widowControl/>
              <w:spacing w:line="384" w:lineRule="atLeast"/>
              <w:ind w:firstLineChars="50" w:firstLine="105"/>
              <w:rPr>
                <w:rFonts w:ascii="宋体" w:cs="宋体"/>
                <w:kern w:val="0"/>
              </w:rPr>
            </w:pPr>
            <w:r>
              <w:rPr>
                <w:rFonts w:ascii="宋体" w:hAnsi="宋体" w:cs="宋体" w:hint="eastAsia"/>
                <w:kern w:val="0"/>
              </w:rPr>
              <w:t>企业账户</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14:paraId="1EFE67AA" w14:textId="77777777" w:rsidR="00BD7988" w:rsidRPr="00953767" w:rsidRDefault="00BD7988" w:rsidP="008D0125">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企业</w:t>
            </w:r>
            <w:proofErr w:type="gramStart"/>
            <w:r w:rsidRPr="00953767">
              <w:rPr>
                <w:rFonts w:ascii="宋体" w:hAnsi="宋体" w:cs="Tahoma" w:hint="eastAsia"/>
                <w:color w:val="000000"/>
                <w:kern w:val="0"/>
              </w:rPr>
              <w:t>帐号</w:t>
            </w:r>
            <w:proofErr w:type="gramEnd"/>
            <w:r w:rsidRPr="00953767">
              <w:rPr>
                <w:rFonts w:ascii="宋体" w:hAnsi="宋体" w:cs="Tahoma" w:hint="eastAsia"/>
                <w:color w:val="000000"/>
                <w:kern w:val="0"/>
              </w:rPr>
              <w:t>：</w:t>
            </w:r>
            <w:r w:rsidRPr="00953767">
              <w:rPr>
                <w:rFonts w:ascii="Calibri" w:hAnsi="Calibri" w:cs="Tahoma"/>
                <w:color w:val="000000"/>
                <w:kern w:val="0"/>
              </w:rPr>
              <w:t>562080100100076073</w:t>
            </w:r>
            <w:r w:rsidRPr="00953767">
              <w:rPr>
                <w:rFonts w:ascii="Tahoma" w:hAnsi="Tahoma" w:cs="Tahoma"/>
                <w:color w:val="000000"/>
                <w:kern w:val="0"/>
              </w:rPr>
              <w:t> </w:t>
            </w:r>
            <w:r w:rsidRPr="00953767">
              <w:rPr>
                <w:rFonts w:ascii="宋体" w:hAnsi="宋体" w:cs="Tahoma" w:hint="eastAsia"/>
                <w:color w:val="000000"/>
                <w:kern w:val="0"/>
              </w:rPr>
              <w:t>账号户名：</w:t>
            </w:r>
            <w:r w:rsidRPr="00953767">
              <w:rPr>
                <w:rFonts w:ascii="Tahoma" w:hAnsi="Tahoma" w:cs="Tahoma" w:hint="eastAsia"/>
                <w:color w:val="000000"/>
                <w:kern w:val="0"/>
              </w:rPr>
              <w:t>哈尔滨美华企业管理有限公司</w:t>
            </w:r>
          </w:p>
          <w:p w14:paraId="20DBB648" w14:textId="77777777" w:rsidR="00BD7988" w:rsidRPr="00953767" w:rsidRDefault="00BD7988" w:rsidP="008D0125">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开户银行：兴业银行</w:t>
            </w:r>
            <w:r w:rsidRPr="00953767">
              <w:rPr>
                <w:rFonts w:ascii="Calibri" w:hAnsi="Calibri" w:cs="Tahoma"/>
                <w:color w:val="000000"/>
                <w:kern w:val="0"/>
              </w:rPr>
              <w:t> </w:t>
            </w:r>
            <w:r w:rsidRPr="00953767">
              <w:rPr>
                <w:rFonts w:ascii="宋体" w:hAnsi="宋体" w:cs="Tahoma" w:hint="eastAsia"/>
                <w:color w:val="000000"/>
                <w:kern w:val="0"/>
              </w:rPr>
              <w:t>哈尔滨新阳支行</w:t>
            </w:r>
            <w:r w:rsidRPr="00953767">
              <w:rPr>
                <w:rFonts w:ascii="Tahoma" w:hAnsi="Tahoma" w:cs="Tahoma"/>
                <w:color w:val="000000"/>
                <w:kern w:val="0"/>
              </w:rPr>
              <w:t>  </w:t>
            </w:r>
          </w:p>
        </w:tc>
      </w:tr>
      <w:tr w:rsidR="00BD7988" w:rsidRPr="00BB7921" w14:paraId="296AC209" w14:textId="77777777" w:rsidTr="008D012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14:paraId="3EB33E24"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方式三</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14:paraId="7D63B614" w14:textId="77777777" w:rsidR="00BD7988" w:rsidRPr="00AE3F1B" w:rsidRDefault="00BD7988" w:rsidP="008D0125">
            <w:pPr>
              <w:widowControl/>
              <w:spacing w:line="384" w:lineRule="atLeast"/>
              <w:jc w:val="center"/>
              <w:rPr>
                <w:rFonts w:ascii="宋体" w:cs="宋体"/>
                <w:kern w:val="0"/>
              </w:rPr>
            </w:pPr>
            <w:r>
              <w:rPr>
                <w:rFonts w:ascii="宋体" w:hAnsi="宋体" w:cs="宋体" w:hint="eastAsia"/>
                <w:kern w:val="0"/>
              </w:rPr>
              <w:t>中国银行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14:paraId="754D16A6" w14:textId="77777777" w:rsidR="00BD7988" w:rsidRPr="001F3227" w:rsidRDefault="00BD7988" w:rsidP="008D0125">
            <w:pPr>
              <w:widowControl/>
              <w:spacing w:line="384" w:lineRule="atLeast"/>
              <w:rPr>
                <w:rFonts w:ascii="宋体" w:cs="宋体"/>
                <w:color w:val="000000"/>
                <w:kern w:val="0"/>
              </w:rPr>
            </w:pPr>
            <w:r>
              <w:rPr>
                <w:rFonts w:ascii="宋体" w:hAnsi="宋体" w:cs="宋体" w:hint="eastAsia"/>
                <w:color w:val="000000"/>
                <w:kern w:val="0"/>
              </w:rPr>
              <w:t>卡号</w:t>
            </w:r>
            <w:r w:rsidRPr="00AE3F1B">
              <w:rPr>
                <w:rFonts w:ascii="宋体" w:hAnsi="宋体" w:cs="宋体" w:hint="eastAsia"/>
                <w:color w:val="000000"/>
                <w:kern w:val="0"/>
              </w:rPr>
              <w:t>：</w:t>
            </w:r>
            <w:r w:rsidRPr="00D53646">
              <w:rPr>
                <w:rStyle w:val="cardnumberdivide"/>
              </w:rPr>
              <w:t>6217855300007073962</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w:t>
            </w:r>
            <w:r>
              <w:rPr>
                <w:rFonts w:ascii="宋体" w:hAnsi="宋体" w:cs="宋体" w:hint="eastAsia"/>
                <w:color w:val="000000"/>
                <w:kern w:val="0"/>
              </w:rPr>
              <w:t>中国银行哈尔滨爱建支行</w:t>
            </w:r>
          </w:p>
        </w:tc>
      </w:tr>
      <w:tr w:rsidR="00BD7988" w:rsidRPr="00BB7921" w14:paraId="5DECA48E" w14:textId="77777777" w:rsidTr="008D012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14:paraId="7FA2A41D"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方式四</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14:paraId="1D7EEC5E"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邮政储蓄</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14:paraId="293E8121" w14:textId="77777777" w:rsidR="00BD7988" w:rsidRPr="001F3227" w:rsidRDefault="00BD7988" w:rsidP="008D0125">
            <w:pPr>
              <w:widowControl/>
              <w:spacing w:line="384" w:lineRule="atLeast"/>
              <w:rPr>
                <w:rFonts w:ascii="宋体" w:cs="宋体"/>
                <w:color w:val="000000"/>
                <w:kern w:val="0"/>
              </w:rPr>
            </w:pPr>
            <w:r>
              <w:rPr>
                <w:rFonts w:ascii="宋体" w:hAnsi="宋体" w:cs="宋体" w:hint="eastAsia"/>
                <w:color w:val="000000"/>
                <w:kern w:val="0"/>
              </w:rPr>
              <w:t>卡号：</w:t>
            </w:r>
            <w:r w:rsidRPr="00D53646">
              <w:rPr>
                <w:rStyle w:val="cardnumberdivide"/>
              </w:rPr>
              <w:t>6217992600016909914</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开户行：哈尔滨</w:t>
            </w:r>
            <w:r>
              <w:rPr>
                <w:rFonts w:ascii="宋体" w:hAnsi="宋体" w:cs="宋体" w:hint="eastAsia"/>
                <w:color w:val="000000"/>
                <w:kern w:val="0"/>
              </w:rPr>
              <w:t>南马路支行</w:t>
            </w:r>
          </w:p>
        </w:tc>
      </w:tr>
      <w:tr w:rsidR="00BD7988" w:rsidRPr="00BB7921" w14:paraId="71277BBE" w14:textId="77777777" w:rsidTr="008D0125">
        <w:trPr>
          <w:trHeight w:val="340"/>
          <w:tblCellSpacing w:w="0" w:type="dxa"/>
          <w:jc w:val="center"/>
        </w:trPr>
        <w:tc>
          <w:tcPr>
            <w:tcW w:w="900" w:type="dxa"/>
            <w:tcBorders>
              <w:top w:val="single" w:sz="6" w:space="0" w:color="B2C9E0"/>
              <w:right w:val="single" w:sz="6" w:space="0" w:color="B2C9E0"/>
            </w:tcBorders>
            <w:tcMar>
              <w:top w:w="60" w:type="dxa"/>
              <w:left w:w="60" w:type="dxa"/>
              <w:bottom w:w="60" w:type="dxa"/>
              <w:right w:w="60" w:type="dxa"/>
            </w:tcMar>
            <w:vAlign w:val="center"/>
          </w:tcPr>
          <w:p w14:paraId="5A71C60F" w14:textId="77777777" w:rsidR="00BD7988" w:rsidRPr="00EF1251" w:rsidRDefault="00BD7988" w:rsidP="008D0125">
            <w:pPr>
              <w:widowControl/>
              <w:spacing w:line="384" w:lineRule="atLeast"/>
              <w:jc w:val="center"/>
              <w:rPr>
                <w:rFonts w:ascii="宋体" w:cs="宋体"/>
                <w:kern w:val="0"/>
              </w:rPr>
            </w:pPr>
            <w:r w:rsidRPr="00EF1251">
              <w:rPr>
                <w:rFonts w:ascii="宋体" w:hAnsi="宋体" w:cs="宋体" w:hint="eastAsia"/>
                <w:kern w:val="0"/>
              </w:rPr>
              <w:t>方式五</w:t>
            </w:r>
          </w:p>
        </w:tc>
        <w:tc>
          <w:tcPr>
            <w:tcW w:w="1203" w:type="dxa"/>
            <w:tcBorders>
              <w:top w:val="single" w:sz="6" w:space="0" w:color="B2C9E0"/>
              <w:left w:val="single" w:sz="6" w:space="0" w:color="B2C9E0"/>
              <w:right w:val="single" w:sz="6" w:space="0" w:color="B2C9E0"/>
            </w:tcBorders>
            <w:tcMar>
              <w:top w:w="60" w:type="dxa"/>
              <w:left w:w="60" w:type="dxa"/>
              <w:bottom w:w="60" w:type="dxa"/>
              <w:right w:w="60" w:type="dxa"/>
            </w:tcMar>
            <w:vAlign w:val="center"/>
          </w:tcPr>
          <w:p w14:paraId="59C80B8F" w14:textId="77777777" w:rsidR="00BD7988" w:rsidRPr="0014183B" w:rsidRDefault="00BD7988" w:rsidP="008D0125">
            <w:pPr>
              <w:widowControl/>
              <w:spacing w:line="384" w:lineRule="atLeast"/>
              <w:ind w:firstLineChars="50" w:firstLine="105"/>
              <w:rPr>
                <w:rFonts w:ascii="宋体" w:cs="宋体"/>
                <w:color w:val="000000"/>
                <w:kern w:val="0"/>
              </w:rPr>
            </w:pPr>
            <w:r w:rsidRPr="0014183B">
              <w:rPr>
                <w:rFonts w:ascii="宋体" w:hAnsi="宋体" w:cs="宋体" w:hint="eastAsia"/>
                <w:color w:val="000000"/>
                <w:kern w:val="0"/>
              </w:rPr>
              <w:t>工商银行</w:t>
            </w:r>
          </w:p>
        </w:tc>
        <w:tc>
          <w:tcPr>
            <w:tcW w:w="7771" w:type="dxa"/>
            <w:tcBorders>
              <w:top w:val="single" w:sz="6" w:space="0" w:color="B2C9E0"/>
              <w:left w:val="single" w:sz="6" w:space="0" w:color="B2C9E0"/>
            </w:tcBorders>
            <w:tcMar>
              <w:top w:w="60" w:type="dxa"/>
              <w:left w:w="60" w:type="dxa"/>
              <w:bottom w:w="60" w:type="dxa"/>
              <w:right w:w="60" w:type="dxa"/>
            </w:tcMar>
            <w:vAlign w:val="center"/>
          </w:tcPr>
          <w:p w14:paraId="6A704C2E" w14:textId="77777777" w:rsidR="00BD7988" w:rsidRPr="0014183B" w:rsidRDefault="00BD7988" w:rsidP="008D0125">
            <w:pPr>
              <w:spacing w:line="384" w:lineRule="atLeast"/>
              <w:rPr>
                <w:color w:val="000000"/>
              </w:rPr>
            </w:pPr>
            <w:r w:rsidRPr="0014183B">
              <w:rPr>
                <w:rFonts w:ascii="宋体" w:hAnsi="宋体" w:cs="宋体" w:hint="eastAsia"/>
                <w:color w:val="000000"/>
                <w:kern w:val="0"/>
              </w:rPr>
              <w:t>卡号：</w:t>
            </w:r>
            <w:r w:rsidRPr="0014183B">
              <w:rPr>
                <w:rStyle w:val="cardnumberdivide"/>
                <w:color w:val="000000"/>
              </w:rPr>
              <w:t>6222083500001062507</w:t>
            </w:r>
            <w:r w:rsidRPr="0014183B">
              <w:rPr>
                <w:rFonts w:hint="eastAsia"/>
                <w:color w:val="000000"/>
              </w:rPr>
              <w:t>户名：徐传有</w:t>
            </w:r>
            <w:r w:rsidRPr="0014183B">
              <w:rPr>
                <w:color w:val="000000"/>
              </w:rPr>
              <w:t xml:space="preserve"> </w:t>
            </w:r>
            <w:r w:rsidRPr="0014183B">
              <w:rPr>
                <w:rFonts w:ascii="Arial" w:hAnsi="Arial" w:cs="Arial" w:hint="eastAsia"/>
                <w:color w:val="000000"/>
              </w:rPr>
              <w:t>开户行：哈尔滨市道外区太平桥支行</w:t>
            </w:r>
          </w:p>
        </w:tc>
      </w:tr>
      <w:tr w:rsidR="00BD7988" w:rsidRPr="00BB7921" w14:paraId="0D9F112C" w14:textId="77777777" w:rsidTr="008D012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14:paraId="12C30B9B"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方式</w:t>
            </w:r>
            <w:r>
              <w:rPr>
                <w:rFonts w:ascii="宋体" w:hAnsi="宋体" w:cs="宋体" w:hint="eastAsia"/>
                <w:kern w:val="0"/>
              </w:rPr>
              <w:t>六</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14:paraId="5FA0FC38" w14:textId="77777777" w:rsidR="00BD7988" w:rsidRPr="000A0C87" w:rsidRDefault="00BD7988" w:rsidP="008D0125">
            <w:pPr>
              <w:widowControl/>
              <w:spacing w:line="384" w:lineRule="atLeast"/>
              <w:jc w:val="center"/>
            </w:pPr>
            <w:r w:rsidRPr="00AE3F1B">
              <w:rPr>
                <w:rFonts w:hint="eastAsia"/>
              </w:rPr>
              <w:t>农业银行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14:paraId="3DF8D20D" w14:textId="77777777" w:rsidR="00BD7988" w:rsidRPr="00AE3F1B" w:rsidRDefault="00BD7988" w:rsidP="008D0125">
            <w:pPr>
              <w:widowControl/>
              <w:spacing w:line="384" w:lineRule="atLeast"/>
              <w:rPr>
                <w:rFonts w:ascii="宋体" w:cs="宋体"/>
                <w:color w:val="000000"/>
                <w:kern w:val="0"/>
              </w:rPr>
            </w:pPr>
            <w:r>
              <w:rPr>
                <w:rFonts w:hint="eastAsia"/>
              </w:rPr>
              <w:t>卡号</w:t>
            </w:r>
            <w:r w:rsidRPr="00AE3F1B">
              <w:rPr>
                <w:rFonts w:hint="eastAsia"/>
              </w:rPr>
              <w:t>：</w:t>
            </w:r>
            <w:r>
              <w:t>6228450176006094464</w:t>
            </w:r>
            <w:r w:rsidRPr="00AE3F1B">
              <w:t> </w:t>
            </w:r>
            <w:r w:rsidRPr="00AE3F1B">
              <w:rPr>
                <w:rFonts w:hint="eastAsia"/>
              </w:rPr>
              <w:t>户名：</w:t>
            </w:r>
            <w:r w:rsidRPr="0014183B">
              <w:rPr>
                <w:rFonts w:hint="eastAsia"/>
                <w:color w:val="000000"/>
              </w:rPr>
              <w:t>徐传有</w:t>
            </w:r>
            <w:r>
              <w:t xml:space="preserve"> </w:t>
            </w:r>
            <w:r>
              <w:rPr>
                <w:rFonts w:hint="eastAsia"/>
              </w:rPr>
              <w:t>开户</w:t>
            </w:r>
            <w:r w:rsidRPr="00AE3F1B">
              <w:rPr>
                <w:rFonts w:hint="eastAsia"/>
              </w:rPr>
              <w:t>行：</w:t>
            </w:r>
            <w:r>
              <w:rPr>
                <w:rFonts w:hint="eastAsia"/>
              </w:rPr>
              <w:t>道外支行民众分理处</w:t>
            </w:r>
          </w:p>
        </w:tc>
      </w:tr>
    </w:tbl>
    <w:p w14:paraId="2A626D4C" w14:textId="77777777" w:rsidR="00BD7988" w:rsidRPr="00345024" w:rsidRDefault="00BD7988" w:rsidP="00BD7988">
      <w:pPr>
        <w:widowControl/>
        <w:spacing w:line="375" w:lineRule="atLeast"/>
        <w:ind w:firstLineChars="200" w:firstLine="422"/>
        <w:jc w:val="left"/>
        <w:rPr>
          <w:b/>
          <w:bCs/>
          <w:color w:val="000000"/>
        </w:rPr>
      </w:pPr>
      <w:r>
        <w:rPr>
          <w:rFonts w:hint="eastAsia"/>
          <w:b/>
          <w:bCs/>
          <w:color w:val="000000"/>
        </w:rPr>
        <w:lastRenderedPageBreak/>
        <w:t>可以选择任意一种方式缴纳学费（建议首选工商银行账户），收到学费当天，学校就会用邮政特快的方式为你邮寄教学资料、考试问卷以及收费票据。</w:t>
      </w:r>
    </w:p>
    <w:p w14:paraId="1D07CBD0" w14:textId="77777777" w:rsidR="00BD7988" w:rsidRPr="00345024" w:rsidRDefault="00BD7988" w:rsidP="00BD7988">
      <w:pPr>
        <w:widowControl/>
        <w:spacing w:line="384" w:lineRule="atLeast"/>
        <w:rPr>
          <w:rFonts w:asciiTheme="minorEastAsia" w:eastAsiaTheme="minorEastAsia" w:hAnsiTheme="minorEastAsia" w:cs="宋体"/>
          <w:color w:val="FF0000"/>
          <w:sz w:val="28"/>
          <w:szCs w:val="28"/>
          <w:lang w:val="zh-CN"/>
        </w:rPr>
      </w:pPr>
      <w:r w:rsidRPr="00345024">
        <w:rPr>
          <w:rFonts w:ascii="宋体" w:cs="宋体" w:hint="eastAsia"/>
          <w:b/>
          <w:color w:val="FF0000"/>
          <w:sz w:val="28"/>
          <w:szCs w:val="28"/>
          <w:lang w:val="zh-CN"/>
        </w:rPr>
        <w:t>【咨询电话】</w:t>
      </w:r>
      <w:r w:rsidRPr="00345024">
        <w:rPr>
          <w:rFonts w:asciiTheme="minorEastAsia" w:eastAsiaTheme="minorEastAsia" w:hAnsiTheme="minorEastAsia" w:cs="宋体"/>
          <w:b/>
          <w:color w:val="FF0000"/>
          <w:sz w:val="28"/>
          <w:szCs w:val="28"/>
          <w:lang w:val="zh-CN"/>
        </w:rPr>
        <w:t>13684609885</w:t>
      </w:r>
      <w:r w:rsidRPr="00345024">
        <w:rPr>
          <w:rFonts w:asciiTheme="minorEastAsia" w:eastAsiaTheme="minorEastAsia" w:hAnsiTheme="minorEastAsia" w:cs="宋体"/>
          <w:color w:val="FF0000"/>
          <w:sz w:val="28"/>
          <w:szCs w:val="28"/>
          <w:lang w:val="zh-CN"/>
        </w:rPr>
        <w:t xml:space="preserve"> </w:t>
      </w:r>
      <w:r>
        <w:rPr>
          <w:rFonts w:asciiTheme="minorEastAsia" w:eastAsiaTheme="minorEastAsia" w:hAnsiTheme="minorEastAsia" w:cs="宋体"/>
          <w:color w:val="FF0000"/>
          <w:sz w:val="28"/>
          <w:szCs w:val="28"/>
          <w:lang w:val="zh-CN"/>
        </w:rPr>
        <w:t xml:space="preserve"> </w:t>
      </w:r>
      <w:r w:rsidRPr="00345024">
        <w:rPr>
          <w:rFonts w:asciiTheme="minorEastAsia" w:eastAsiaTheme="minorEastAsia" w:hAnsiTheme="minorEastAsia" w:cs="宋体"/>
          <w:color w:val="FF0000"/>
          <w:sz w:val="28"/>
          <w:szCs w:val="28"/>
          <w:lang w:val="zh-CN"/>
        </w:rPr>
        <w:t xml:space="preserve"> </w:t>
      </w:r>
      <w:r>
        <w:rPr>
          <w:rFonts w:asciiTheme="minorEastAsia" w:eastAsiaTheme="minorEastAsia" w:hAnsiTheme="minorEastAsia" w:cs="宋体"/>
          <w:color w:val="FF0000"/>
          <w:sz w:val="28"/>
          <w:szCs w:val="28"/>
          <w:lang w:val="zh-CN"/>
        </w:rPr>
        <w:t>0451-88342620</w:t>
      </w:r>
    </w:p>
    <w:p w14:paraId="4F229DD0" w14:textId="77777777" w:rsidR="00BD7988" w:rsidRPr="00345024" w:rsidRDefault="00BD7988" w:rsidP="00BD7988">
      <w:pPr>
        <w:widowControl/>
        <w:spacing w:line="384" w:lineRule="atLeast"/>
        <w:rPr>
          <w:rFonts w:ascii="宋体"/>
          <w:b/>
          <w:color w:val="FF0000"/>
          <w:sz w:val="28"/>
          <w:szCs w:val="28"/>
        </w:rPr>
      </w:pPr>
      <w:r w:rsidRPr="00345024">
        <w:rPr>
          <w:rFonts w:hint="eastAsia"/>
          <w:b/>
          <w:color w:val="FF0000"/>
          <w:sz w:val="28"/>
          <w:szCs w:val="28"/>
          <w:lang w:val="zh-CN"/>
        </w:rPr>
        <w:t>【学校网站】</w:t>
      </w:r>
      <w:r w:rsidRPr="00345024">
        <w:rPr>
          <w:rFonts w:ascii="宋体" w:hAnsi="宋体"/>
          <w:b/>
          <w:color w:val="FF0000"/>
          <w:sz w:val="28"/>
          <w:szCs w:val="28"/>
        </w:rPr>
        <w:t>http://</w:t>
      </w:r>
      <w:hyperlink r:id="rId15" w:history="1">
        <w:r w:rsidRPr="00345024">
          <w:rPr>
            <w:rStyle w:val="a6"/>
            <w:rFonts w:ascii="宋体" w:hAnsi="宋体"/>
            <w:b/>
            <w:color w:val="FF0000"/>
            <w:sz w:val="28"/>
            <w:szCs w:val="28"/>
          </w:rPr>
          <w:t>www.mhjy.net</w:t>
        </w:r>
      </w:hyperlink>
    </w:p>
    <w:p w14:paraId="7E0D17B0" w14:textId="77777777" w:rsidR="00BD7988" w:rsidRPr="00210004" w:rsidRDefault="00BD7988" w:rsidP="00BD7988">
      <w:pPr>
        <w:widowControl/>
        <w:spacing w:line="384" w:lineRule="atLeast"/>
        <w:rPr>
          <w:b/>
          <w:color w:val="FF0000"/>
          <w:sz w:val="28"/>
          <w:szCs w:val="28"/>
          <w:lang w:val="zh-CN"/>
        </w:rPr>
      </w:pPr>
      <w:r w:rsidRPr="00345024">
        <w:rPr>
          <w:rFonts w:hint="eastAsia"/>
          <w:b/>
          <w:color w:val="FF0000"/>
          <w:sz w:val="28"/>
          <w:szCs w:val="28"/>
          <w:lang w:val="zh-CN"/>
        </w:rPr>
        <w:t>【微信</w:t>
      </w:r>
      <w:r>
        <w:rPr>
          <w:rFonts w:hint="eastAsia"/>
          <w:b/>
          <w:color w:val="FF0000"/>
          <w:sz w:val="28"/>
          <w:szCs w:val="28"/>
          <w:lang w:val="zh-CN"/>
        </w:rPr>
        <w:t>客服</w:t>
      </w:r>
      <w:r w:rsidRPr="00345024">
        <w:rPr>
          <w:rFonts w:hint="eastAsia"/>
          <w:b/>
          <w:color w:val="FF0000"/>
          <w:sz w:val="28"/>
          <w:szCs w:val="28"/>
          <w:lang w:val="zh-CN"/>
        </w:rPr>
        <w:t>】</w:t>
      </w:r>
      <w:r w:rsidRPr="00345024">
        <w:rPr>
          <w:b/>
          <w:color w:val="FF0000"/>
          <w:sz w:val="28"/>
          <w:szCs w:val="28"/>
          <w:lang w:val="zh-CN"/>
        </w:rPr>
        <w:t xml:space="preserve">122285053    </w:t>
      </w:r>
      <w:r w:rsidRPr="00345024">
        <w:rPr>
          <w:rFonts w:hint="eastAsia"/>
          <w:b/>
          <w:color w:val="FF0000"/>
          <w:sz w:val="28"/>
          <w:szCs w:val="28"/>
          <w:lang w:val="zh-CN"/>
        </w:rPr>
        <w:t>【微信公众号】</w:t>
      </w:r>
      <w:r w:rsidRPr="00345024">
        <w:rPr>
          <w:b/>
          <w:color w:val="FF0000"/>
          <w:sz w:val="28"/>
          <w:szCs w:val="28"/>
          <w:lang w:val="zh-CN"/>
        </w:rPr>
        <w:t>MHJY1998</w:t>
      </w:r>
      <w:r>
        <w:rPr>
          <w:b/>
          <w:color w:val="FF0000"/>
          <w:sz w:val="27"/>
          <w:szCs w:val="27"/>
          <w:lang w:val="zh-CN"/>
        </w:rPr>
        <w:t xml:space="preserve">                                 </w:t>
      </w:r>
    </w:p>
    <w:p w14:paraId="5752C70D" w14:textId="4A4EE9C4" w:rsidR="00BD7988" w:rsidRDefault="00BD7988" w:rsidP="00BD7988">
      <w:pPr>
        <w:widowControl/>
        <w:spacing w:line="384" w:lineRule="atLeast"/>
        <w:jc w:val="center"/>
        <w:rPr>
          <w:b/>
          <w:color w:val="FF0000"/>
          <w:sz w:val="27"/>
          <w:szCs w:val="27"/>
          <w:lang w:val="zh-CN"/>
        </w:rPr>
      </w:pPr>
      <w:r>
        <w:rPr>
          <w:b/>
          <w:noProof/>
          <w:color w:val="FF0000"/>
          <w:sz w:val="27"/>
          <w:szCs w:val="27"/>
          <w:lang w:val="zh-CN"/>
        </w:rPr>
        <w:drawing>
          <wp:inline distT="0" distB="0" distL="0" distR="0" wp14:anchorId="218AF885" wp14:editId="765F8A70">
            <wp:extent cx="906780" cy="90678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06780" cy="906780"/>
                    </a:xfrm>
                    <a:prstGeom prst="rect">
                      <a:avLst/>
                    </a:prstGeom>
                    <a:noFill/>
                    <a:ln>
                      <a:noFill/>
                    </a:ln>
                  </pic:spPr>
                </pic:pic>
              </a:graphicData>
            </a:graphic>
          </wp:inline>
        </w:drawing>
      </w:r>
    </w:p>
    <w:p w14:paraId="1DAB3157" w14:textId="77777777" w:rsidR="00BD7988" w:rsidRDefault="00BD7988" w:rsidP="00BD7988">
      <w:pPr>
        <w:pStyle w:val="HTML"/>
        <w:shd w:val="clear" w:color="auto" w:fill="FFFFFF"/>
        <w:spacing w:line="345" w:lineRule="atLeast"/>
        <w:jc w:val="center"/>
        <w:rPr>
          <w:color w:val="3E3E3E"/>
          <w:sz w:val="21"/>
          <w:szCs w:val="21"/>
        </w:rPr>
      </w:pPr>
      <w:hyperlink r:id="rId17" w:anchor="wechat_redirect" w:tgtFrame="_blank" w:history="1">
        <w:r>
          <w:rPr>
            <w:rStyle w:val="ab"/>
            <w:rFonts w:ascii="微软雅黑" w:eastAsia="微软雅黑" w:hAnsi="微软雅黑" w:hint="eastAsia"/>
            <w:color w:val="7A4442"/>
            <w:spacing w:val="15"/>
            <w:sz w:val="21"/>
            <w:szCs w:val="21"/>
            <w:u w:val="single"/>
            <w:shd w:val="clear" w:color="auto" w:fill="FFFFFF"/>
          </w:rPr>
          <w:t>你该充电了！请参加</w:t>
        </w:r>
        <w:proofErr w:type="gramStart"/>
        <w:r>
          <w:rPr>
            <w:rStyle w:val="ab"/>
            <w:rFonts w:ascii="微软雅黑" w:eastAsia="微软雅黑" w:hAnsi="微软雅黑"/>
            <w:color w:val="7A4442"/>
            <w:spacing w:val="15"/>
            <w:sz w:val="21"/>
            <w:szCs w:val="21"/>
            <w:u w:val="single"/>
            <w:shd w:val="clear" w:color="auto" w:fill="FFFFFF"/>
          </w:rPr>
          <w:t>26</w:t>
        </w:r>
        <w:r>
          <w:rPr>
            <w:rStyle w:val="ab"/>
            <w:rFonts w:ascii="微软雅黑" w:eastAsia="微软雅黑" w:hAnsi="微软雅黑" w:hint="eastAsia"/>
            <w:color w:val="7A4442"/>
            <w:spacing w:val="15"/>
            <w:sz w:val="21"/>
            <w:szCs w:val="21"/>
            <w:u w:val="single"/>
            <w:shd w:val="clear" w:color="auto" w:fill="FFFFFF"/>
          </w:rPr>
          <w:t>年热招</w:t>
        </w:r>
        <w:proofErr w:type="gramEnd"/>
        <w:r>
          <w:rPr>
            <w:rStyle w:val="ab"/>
            <w:rFonts w:ascii="微软雅黑" w:eastAsia="微软雅黑" w:hAnsi="微软雅黑"/>
            <w:color w:val="7A4442"/>
            <w:spacing w:val="15"/>
            <w:sz w:val="21"/>
            <w:szCs w:val="21"/>
            <w:u w:val="single"/>
            <w:shd w:val="clear" w:color="auto" w:fill="FFFFFF"/>
          </w:rPr>
          <w:t>:</w:t>
        </w:r>
        <w:r>
          <w:rPr>
            <w:rStyle w:val="ab"/>
            <w:rFonts w:ascii="微软雅黑" w:eastAsia="微软雅黑" w:hAnsi="微软雅黑" w:hint="eastAsia"/>
            <w:color w:val="7A4442"/>
            <w:spacing w:val="15"/>
            <w:sz w:val="21"/>
            <w:szCs w:val="21"/>
            <w:u w:val="single"/>
            <w:shd w:val="clear" w:color="auto" w:fill="FFFFFF"/>
          </w:rPr>
          <w:t>经理培训课</w:t>
        </w:r>
      </w:hyperlink>
    </w:p>
    <w:p w14:paraId="4B90947F" w14:textId="77777777" w:rsidR="00BD7988" w:rsidRDefault="00BD7988" w:rsidP="00BD7988">
      <w:pPr>
        <w:pStyle w:val="ac"/>
        <w:shd w:val="clear" w:color="auto" w:fill="FFFFFF"/>
        <w:spacing w:before="0" w:beforeAutospacing="0" w:after="0" w:afterAutospacing="0" w:line="384" w:lineRule="atLeast"/>
        <w:jc w:val="center"/>
        <w:rPr>
          <w:rFonts w:ascii="Helvetica" w:hAnsi="Helvetica" w:cs="Helvetica"/>
          <w:color w:val="3E3E3E"/>
        </w:rPr>
      </w:pPr>
      <w:hyperlink r:id="rId18" w:anchor="wechat_redirect" w:tgtFrame="_blank" w:history="1">
        <w:r>
          <w:rPr>
            <w:rStyle w:val="ab"/>
            <w:rFonts w:ascii="MS Gothic" w:eastAsia="MS Gothic" w:hAnsi="MS Gothic" w:cs="MS Gothic" w:hint="eastAsia"/>
            <w:color w:val="FF0000"/>
            <w:sz w:val="21"/>
            <w:szCs w:val="21"/>
          </w:rPr>
          <w:t>❤</w:t>
        </w:r>
        <w:r>
          <w:rPr>
            <w:rStyle w:val="ab"/>
            <w:rFonts w:ascii="Helvetica" w:hAnsi="Helvetica" w:cs="Helvetica" w:hint="eastAsia"/>
            <w:color w:val="FF0000"/>
            <w:sz w:val="21"/>
            <w:szCs w:val="21"/>
          </w:rPr>
          <w:t>全国</w:t>
        </w:r>
        <w:r>
          <w:rPr>
            <w:rStyle w:val="ab"/>
            <w:rFonts w:ascii="Helvetica" w:hAnsi="Helvetica" w:cs="Helvetica"/>
            <w:color w:val="FF0000"/>
            <w:sz w:val="21"/>
            <w:szCs w:val="21"/>
          </w:rPr>
          <w:t>Mini-MBA</w:t>
        </w:r>
        <w:r>
          <w:rPr>
            <w:rStyle w:val="ab"/>
            <w:rFonts w:ascii="Helvetica" w:hAnsi="Helvetica" w:cs="Helvetica" w:hint="eastAsia"/>
            <w:color w:val="FF0000"/>
            <w:sz w:val="21"/>
            <w:szCs w:val="21"/>
          </w:rPr>
          <w:t>《职业经理》双证班</w:t>
        </w:r>
        <w:r>
          <w:rPr>
            <w:rStyle w:val="ab"/>
            <w:rFonts w:ascii="MS Gothic" w:eastAsia="MS Gothic" w:hAnsi="MS Gothic" w:cs="MS Gothic" w:hint="eastAsia"/>
            <w:color w:val="FF0000"/>
            <w:sz w:val="21"/>
            <w:szCs w:val="21"/>
          </w:rPr>
          <w:t>❤</w:t>
        </w:r>
      </w:hyperlink>
    </w:p>
    <w:p w14:paraId="049DA754" w14:textId="77777777" w:rsidR="00BD7988" w:rsidRPr="00667257" w:rsidRDefault="00BD7988" w:rsidP="00BD7988">
      <w:pPr>
        <w:widowControl/>
        <w:spacing w:line="384" w:lineRule="atLeast"/>
        <w:jc w:val="center"/>
        <w:rPr>
          <w:rFonts w:ascii="汉仪粗黑简" w:eastAsia="汉仪粗黑简"/>
          <w:b/>
          <w:color w:val="FF0000"/>
          <w:sz w:val="32"/>
          <w:szCs w:val="32"/>
          <w:lang w:val="zh-CN"/>
        </w:rPr>
      </w:pPr>
      <w:r>
        <w:rPr>
          <w:rFonts w:ascii="Helvetica" w:hAnsi="Helvetica" w:cs="Helvetica"/>
          <w:color w:val="3E3E3E"/>
        </w:rPr>
        <w:fldChar w:fldCharType="begin"/>
      </w:r>
      <w:r>
        <w:rPr>
          <w:rFonts w:ascii="Helvetica" w:hAnsi="Helvetica" w:cs="Helvetica"/>
          <w:color w:val="3E3E3E"/>
        </w:rPr>
        <w:instrText xml:space="preserve"> INCLUDEPICTURE "https://mmbiz.qpic.cn/mmbiz_gif/8ZJPuIvuXiaLIVYECPVg8iadVej9cT8m9oUvY9ZInnoV2zzMRYOy8E6ykadvK9iaiaYE7eJUpm2KSe1xvXYgAxIeYA/640?wx_fmt=gif&amp;tp=webp&amp;wxfrom=5&amp;wx_lazy=1" \* MERGEFORMATINET </w:instrText>
      </w:r>
      <w:r>
        <w:rPr>
          <w:rFonts w:ascii="Helvetica" w:hAnsi="Helvetica" w:cs="Helvetica"/>
          <w:color w:val="3E3E3E"/>
        </w:rPr>
        <w:fldChar w:fldCharType="separate"/>
      </w:r>
      <w:r>
        <w:rPr>
          <w:rFonts w:ascii="Helvetica" w:hAnsi="Helvetica" w:cs="Helvetica"/>
          <w:color w:val="3E3E3E"/>
        </w:rPr>
        <w:pict w14:anchorId="6B6CB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25" type="#_x0000_t75" style="width:477.6pt;height:15pt">
            <v:imagedata r:id="rId19" r:href="rId20"/>
            <o:lock v:ext="edit" cropping="t"/>
          </v:shape>
        </w:pict>
      </w:r>
      <w:r>
        <w:rPr>
          <w:rFonts w:ascii="Helvetica" w:hAnsi="Helvetica" w:cs="Helvetica"/>
          <w:color w:val="3E3E3E"/>
        </w:rPr>
        <w:fldChar w:fldCharType="end"/>
      </w:r>
      <w:r w:rsidRPr="0047541A">
        <w:rPr>
          <w:rStyle w:val="ab"/>
          <w:rFonts w:ascii="汉仪粗黑简" w:eastAsia="汉仪粗黑简" w:hAnsi="微软雅黑" w:hint="eastAsia"/>
          <w:color w:val="FF0000"/>
          <w:spacing w:val="15"/>
          <w:sz w:val="32"/>
          <w:szCs w:val="32"/>
        </w:rPr>
        <w:t>你该充电了！</w:t>
      </w:r>
      <w:r>
        <w:rPr>
          <w:rStyle w:val="ab"/>
          <w:rFonts w:ascii="汉仪粗黑简" w:eastAsia="汉仪粗黑简" w:hAnsi="微软雅黑" w:hint="eastAsia"/>
          <w:color w:val="FF0000"/>
          <w:spacing w:val="15"/>
          <w:sz w:val="32"/>
          <w:szCs w:val="32"/>
        </w:rPr>
        <w:t>中国第一代管理教育机构</w:t>
      </w:r>
      <w:r>
        <w:rPr>
          <w:rStyle w:val="ab"/>
          <w:rFonts w:ascii="汉仪粗黑简" w:eastAsia="汉仪粗黑简" w:hAnsi="微软雅黑"/>
          <w:color w:val="FF0000"/>
          <w:spacing w:val="15"/>
          <w:sz w:val="32"/>
          <w:szCs w:val="32"/>
        </w:rPr>
        <w:t>-</w:t>
      </w:r>
      <w:r>
        <w:rPr>
          <w:rStyle w:val="ab"/>
          <w:rFonts w:ascii="汉仪粗黑简" w:eastAsia="汉仪粗黑简" w:hAnsi="微软雅黑" w:hint="eastAsia"/>
          <w:color w:val="FF0000"/>
          <w:spacing w:val="15"/>
          <w:sz w:val="32"/>
          <w:szCs w:val="32"/>
        </w:rPr>
        <w:t>美华教育</w:t>
      </w:r>
      <w:r>
        <w:rPr>
          <w:rStyle w:val="ab"/>
          <w:rFonts w:ascii="汉仪粗黑简" w:eastAsia="汉仪粗黑简" w:hAnsi="微软雅黑"/>
          <w:color w:val="FF0000"/>
          <w:spacing w:val="15"/>
          <w:sz w:val="32"/>
          <w:szCs w:val="32"/>
        </w:rPr>
        <w:t xml:space="preserve"> </w:t>
      </w:r>
      <w:r>
        <w:rPr>
          <w:rStyle w:val="ab"/>
          <w:rFonts w:ascii="汉仪粗黑简" w:eastAsia="汉仪粗黑简" w:hAnsi="微软雅黑" w:hint="eastAsia"/>
          <w:color w:val="FF0000"/>
          <w:spacing w:val="15"/>
          <w:sz w:val="32"/>
          <w:szCs w:val="32"/>
        </w:rPr>
        <w:t>火热招生</w:t>
      </w:r>
      <w:r>
        <w:rPr>
          <w:b/>
          <w:color w:val="FF0000"/>
          <w:sz w:val="27"/>
          <w:szCs w:val="27"/>
          <w:lang w:val="zh-CN"/>
        </w:rPr>
        <w:t xml:space="preserve">                                   </w:t>
      </w:r>
    </w:p>
    <w:p w14:paraId="21E5963A" w14:textId="132CD3FD" w:rsidR="00BD7988" w:rsidRDefault="00BD7988" w:rsidP="0023373B">
      <w:pPr>
        <w:rPr>
          <w:rFonts w:ascii="汉仪旗黑-45S" w:eastAsia="汉仪旗黑-45S" w:hAnsi="汉仪旗黑-45S"/>
        </w:rPr>
      </w:pPr>
    </w:p>
    <w:p w14:paraId="39CD4270" w14:textId="77777777" w:rsidR="00BD7988" w:rsidRPr="00BD7988" w:rsidRDefault="00BD7988" w:rsidP="0023373B">
      <w:pPr>
        <w:rPr>
          <w:rFonts w:ascii="汉仪旗黑-45S" w:eastAsia="汉仪旗黑-45S" w:hAnsi="汉仪旗黑-45S" w:hint="eastAsia"/>
        </w:rPr>
      </w:pPr>
    </w:p>
    <w:p w14:paraId="3FC08AFF" w14:textId="77777777" w:rsidR="005719C6" w:rsidRPr="00447E5D" w:rsidRDefault="005719C6" w:rsidP="0023373B">
      <w:pPr>
        <w:jc w:val="center"/>
        <w:rPr>
          <w:rFonts w:ascii="汉仪旗黑-45S" w:eastAsia="汉仪旗黑-45S" w:hAnsi="汉仪旗黑-45S"/>
          <w:b/>
          <w:sz w:val="36"/>
          <w:szCs w:val="36"/>
        </w:rPr>
      </w:pPr>
      <w:bookmarkStart w:id="2" w:name="_Toc184193137"/>
      <w:bookmarkStart w:id="3" w:name="_Toc181424177"/>
      <w:r w:rsidRPr="00447E5D">
        <w:rPr>
          <w:rFonts w:ascii="汉仪旗黑-45S" w:eastAsia="汉仪旗黑-45S" w:hAnsi="汉仪旗黑-45S"/>
          <w:b/>
          <w:sz w:val="36"/>
          <w:szCs w:val="36"/>
        </w:rPr>
        <w:t>第1章绩效指标设计与绩效考核</w:t>
      </w:r>
      <w:bookmarkEnd w:id="2"/>
    </w:p>
    <w:p w14:paraId="58A12FA1" w14:textId="77777777" w:rsidR="005719C6" w:rsidRPr="00447E5D" w:rsidRDefault="005719C6" w:rsidP="0023373B">
      <w:pPr>
        <w:rPr>
          <w:rFonts w:ascii="汉仪旗黑-45S" w:eastAsia="汉仪旗黑-45S" w:hAnsi="汉仪旗黑-45S"/>
          <w:b/>
          <w:sz w:val="30"/>
          <w:szCs w:val="30"/>
        </w:rPr>
      </w:pPr>
      <w:bookmarkStart w:id="4" w:name="_Toc184193138"/>
      <w:r w:rsidRPr="00447E5D">
        <w:rPr>
          <w:rFonts w:ascii="汉仪旗黑-45S" w:eastAsia="汉仪旗黑-45S" w:hAnsi="汉仪旗黑-45S"/>
          <w:b/>
          <w:sz w:val="30"/>
          <w:szCs w:val="30"/>
        </w:rPr>
        <w:t>1</w:t>
      </w:r>
      <w:r w:rsidR="00B70DFA" w:rsidRPr="00447E5D">
        <w:rPr>
          <w:rFonts w:ascii="汉仪旗黑-45S" w:eastAsia="汉仪旗黑-45S" w:hAnsi="汉仪旗黑-45S" w:hint="eastAsia"/>
          <w:b/>
          <w:sz w:val="30"/>
          <w:szCs w:val="30"/>
        </w:rPr>
        <w:t>.</w:t>
      </w:r>
      <w:r w:rsidRPr="00447E5D">
        <w:rPr>
          <w:rFonts w:ascii="汉仪旗黑-45S" w:eastAsia="汉仪旗黑-45S" w:hAnsi="汉仪旗黑-45S"/>
          <w:b/>
          <w:sz w:val="30"/>
          <w:szCs w:val="30"/>
        </w:rPr>
        <w:t>1  绩效指标设计</w:t>
      </w:r>
      <w:bookmarkEnd w:id="4"/>
    </w:p>
    <w:p w14:paraId="3AAD08E8" w14:textId="77777777" w:rsidR="005719C6" w:rsidRPr="00447E5D" w:rsidRDefault="005719C6" w:rsidP="0023373B">
      <w:pPr>
        <w:rPr>
          <w:rFonts w:ascii="汉仪旗黑-45S" w:eastAsia="汉仪旗黑-45S" w:hAnsi="汉仪旗黑-45S"/>
          <w:b/>
          <w:sz w:val="24"/>
        </w:rPr>
      </w:pPr>
      <w:bookmarkStart w:id="5" w:name="_Toc184193139"/>
      <w:smartTag w:uri="urn:schemas-microsoft-com:office:smarttags" w:element="chsdate">
        <w:smartTagPr>
          <w:attr w:name="IsROCDate" w:val="False"/>
          <w:attr w:name="IsLunarDate" w:val="False"/>
          <w:attr w:name="Day" w:val="30"/>
          <w:attr w:name="Month" w:val="12"/>
          <w:attr w:name="Year" w:val="1899"/>
        </w:smartTagPr>
        <w:r w:rsidRPr="00447E5D">
          <w:rPr>
            <w:rFonts w:ascii="汉仪旗黑-45S" w:eastAsia="汉仪旗黑-45S" w:hAnsi="汉仪旗黑-45S"/>
            <w:b/>
            <w:sz w:val="24"/>
          </w:rPr>
          <w:t>1</w:t>
        </w:r>
        <w:r w:rsidR="00B70DFA" w:rsidRPr="00447E5D">
          <w:rPr>
            <w:rFonts w:ascii="汉仪旗黑-45S" w:eastAsia="汉仪旗黑-45S" w:hAnsi="汉仪旗黑-45S" w:hint="eastAsia"/>
            <w:b/>
            <w:sz w:val="24"/>
          </w:rPr>
          <w:t>.</w:t>
        </w:r>
        <w:r w:rsidRPr="00447E5D">
          <w:rPr>
            <w:rFonts w:ascii="汉仪旗黑-45S" w:eastAsia="汉仪旗黑-45S" w:hAnsi="汉仪旗黑-45S"/>
            <w:b/>
            <w:sz w:val="24"/>
          </w:rPr>
          <w:t>1</w:t>
        </w:r>
        <w:r w:rsidR="00B70DFA" w:rsidRPr="00447E5D">
          <w:rPr>
            <w:rFonts w:ascii="汉仪旗黑-45S" w:eastAsia="汉仪旗黑-45S" w:hAnsi="汉仪旗黑-45S" w:hint="eastAsia"/>
            <w:b/>
            <w:sz w:val="24"/>
          </w:rPr>
          <w:t>.</w:t>
        </w:r>
        <w:r w:rsidRPr="00447E5D">
          <w:rPr>
            <w:rFonts w:ascii="汉仪旗黑-45S" w:eastAsia="汉仪旗黑-45S" w:hAnsi="汉仪旗黑-45S"/>
            <w:b/>
            <w:sz w:val="24"/>
          </w:rPr>
          <w:t>1</w:t>
        </w:r>
      </w:smartTag>
      <w:r w:rsidRPr="00447E5D">
        <w:rPr>
          <w:rFonts w:ascii="汉仪旗黑-45S" w:eastAsia="汉仪旗黑-45S" w:hAnsi="汉仪旗黑-45S"/>
          <w:b/>
          <w:sz w:val="24"/>
        </w:rPr>
        <w:t>绩效考核概述</w:t>
      </w:r>
      <w:bookmarkEnd w:id="5"/>
    </w:p>
    <w:p w14:paraId="1B3B88D2"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t>1</w:t>
      </w:r>
      <w:r w:rsidR="00B70DFA" w:rsidRPr="00447E5D">
        <w:rPr>
          <w:rFonts w:ascii="汉仪旗黑-45S" w:eastAsia="汉仪旗黑-45S" w:hAnsi="汉仪旗黑-45S" w:hint="eastAsia"/>
          <w:b/>
        </w:rPr>
        <w:t xml:space="preserve">. </w:t>
      </w:r>
      <w:r w:rsidRPr="00447E5D">
        <w:rPr>
          <w:rFonts w:ascii="汉仪旗黑-45S" w:eastAsia="汉仪旗黑-45S" w:hAnsi="汉仪旗黑-45S"/>
          <w:b/>
        </w:rPr>
        <w:t>绩效考核</w:t>
      </w:r>
    </w:p>
    <w:p w14:paraId="55FCA047"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绩效考核，也称绩效考评，是针对企业中每</w:t>
      </w:r>
      <w:r w:rsidR="00B70DFA" w:rsidRPr="00447E5D">
        <w:rPr>
          <w:rFonts w:ascii="汉仪旗黑-45S" w:eastAsia="汉仪旗黑-45S" w:hAnsi="汉仪旗黑-45S" w:hint="eastAsia"/>
        </w:rPr>
        <w:t>位</w:t>
      </w:r>
      <w:r w:rsidRPr="00447E5D">
        <w:rPr>
          <w:rFonts w:ascii="汉仪旗黑-45S" w:eastAsia="汉仪旗黑-45S" w:hAnsi="汉仪旗黑-45S"/>
        </w:rPr>
        <w:t>员工所承担的工作，</w:t>
      </w:r>
      <w:r w:rsidR="00B70DFA" w:rsidRPr="00447E5D">
        <w:rPr>
          <w:rFonts w:ascii="汉仪旗黑-45S" w:eastAsia="汉仪旗黑-45S" w:hAnsi="汉仪旗黑-45S" w:hint="eastAsia"/>
        </w:rPr>
        <w:t>通过</w:t>
      </w:r>
      <w:r w:rsidRPr="00447E5D">
        <w:rPr>
          <w:rFonts w:ascii="汉仪旗黑-45S" w:eastAsia="汉仪旗黑-45S" w:hAnsi="汉仪旗黑-45S"/>
        </w:rPr>
        <w:t>应用各种科学的方法，对员工的工作行为、工作效果及其对企业的贡献或价值进行考核和评价，并将评价结果反馈给员工的过程。</w:t>
      </w:r>
    </w:p>
    <w:p w14:paraId="579DA247"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t>2</w:t>
      </w:r>
      <w:r w:rsidR="00B70DFA" w:rsidRPr="00447E5D">
        <w:rPr>
          <w:rFonts w:ascii="汉仪旗黑-45S" w:eastAsia="汉仪旗黑-45S" w:hAnsi="汉仪旗黑-45S"/>
          <w:b/>
        </w:rPr>
        <w:t>.</w:t>
      </w:r>
      <w:r w:rsidRPr="00447E5D">
        <w:rPr>
          <w:rFonts w:ascii="汉仪旗黑-45S" w:eastAsia="汉仪旗黑-45S" w:hAnsi="汉仪旗黑-45S"/>
          <w:b/>
        </w:rPr>
        <w:t>绩效管理</w:t>
      </w:r>
    </w:p>
    <w:p w14:paraId="55675981"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绩效管理是对绩效实现过程中各要素的管理，是基于企业战略的一种管理活动。绩效管理是通过对企业战略的建立、目标</w:t>
      </w:r>
      <w:r w:rsidR="00524DC2" w:rsidRPr="00447E5D">
        <w:rPr>
          <w:rFonts w:ascii="汉仪旗黑-45S" w:eastAsia="汉仪旗黑-45S" w:hAnsi="汉仪旗黑-45S" w:hint="eastAsia"/>
        </w:rPr>
        <w:t>的</w:t>
      </w:r>
      <w:r w:rsidRPr="00447E5D">
        <w:rPr>
          <w:rFonts w:ascii="汉仪旗黑-45S" w:eastAsia="汉仪旗黑-45S" w:hAnsi="汉仪旗黑-45S"/>
        </w:rPr>
        <w:t>分解、业绩</w:t>
      </w:r>
      <w:r w:rsidR="00524DC2" w:rsidRPr="00447E5D">
        <w:rPr>
          <w:rFonts w:ascii="汉仪旗黑-45S" w:eastAsia="汉仪旗黑-45S" w:hAnsi="汉仪旗黑-45S" w:hint="eastAsia"/>
        </w:rPr>
        <w:t>的</w:t>
      </w:r>
      <w:r w:rsidRPr="00447E5D">
        <w:rPr>
          <w:rFonts w:ascii="汉仪旗黑-45S" w:eastAsia="汉仪旗黑-45S" w:hAnsi="汉仪旗黑-45S"/>
        </w:rPr>
        <w:t>评价，并将绩效成绩用于企业日常管理活动中，以激励员工持续改进业绩从而最终实现</w:t>
      </w:r>
      <w:r w:rsidR="00B70DFA" w:rsidRPr="00447E5D">
        <w:rPr>
          <w:rFonts w:ascii="汉仪旗黑-45S" w:eastAsia="汉仪旗黑-45S" w:hAnsi="汉仪旗黑-45S" w:hint="eastAsia"/>
        </w:rPr>
        <w:t>企业</w:t>
      </w:r>
      <w:r w:rsidRPr="00447E5D">
        <w:rPr>
          <w:rFonts w:ascii="汉仪旗黑-45S" w:eastAsia="汉仪旗黑-45S" w:hAnsi="汉仪旗黑-45S"/>
        </w:rPr>
        <w:t>战略及目标的一种管理方法。绩效管理的目的在于提高员工的能力和素质，</w:t>
      </w:r>
      <w:r w:rsidR="00B70DFA" w:rsidRPr="00447E5D">
        <w:rPr>
          <w:rFonts w:ascii="汉仪旗黑-45S" w:eastAsia="汉仪旗黑-45S" w:hAnsi="汉仪旗黑-45S" w:hint="eastAsia"/>
        </w:rPr>
        <w:t>从而</w:t>
      </w:r>
      <w:r w:rsidRPr="00447E5D">
        <w:rPr>
          <w:rFonts w:ascii="汉仪旗黑-45S" w:eastAsia="汉仪旗黑-45S" w:hAnsi="汉仪旗黑-45S"/>
        </w:rPr>
        <w:t>改进</w:t>
      </w:r>
      <w:r w:rsidR="00B70DFA" w:rsidRPr="00447E5D">
        <w:rPr>
          <w:rFonts w:ascii="汉仪旗黑-45S" w:eastAsia="汉仪旗黑-45S" w:hAnsi="汉仪旗黑-45S" w:hint="eastAsia"/>
        </w:rPr>
        <w:t>并</w:t>
      </w:r>
      <w:r w:rsidRPr="00447E5D">
        <w:rPr>
          <w:rFonts w:ascii="汉仪旗黑-45S" w:eastAsia="汉仪旗黑-45S" w:hAnsi="汉仪旗黑-45S"/>
        </w:rPr>
        <w:t>提高企业</w:t>
      </w:r>
      <w:r w:rsidR="00B70DFA" w:rsidRPr="00447E5D">
        <w:rPr>
          <w:rFonts w:ascii="汉仪旗黑-45S" w:eastAsia="汉仪旗黑-45S" w:hAnsi="汉仪旗黑-45S" w:hint="eastAsia"/>
        </w:rPr>
        <w:t>的</w:t>
      </w:r>
      <w:r w:rsidRPr="00447E5D">
        <w:rPr>
          <w:rFonts w:ascii="汉仪旗黑-45S" w:eastAsia="汉仪旗黑-45S" w:hAnsi="汉仪旗黑-45S"/>
        </w:rPr>
        <w:t>绩效水平。</w:t>
      </w:r>
    </w:p>
    <w:p w14:paraId="78E19049" w14:textId="77777777" w:rsidR="005719C6" w:rsidRPr="00447E5D" w:rsidRDefault="005719C6" w:rsidP="0023373B">
      <w:pPr>
        <w:spacing w:line="360" w:lineRule="auto"/>
        <w:rPr>
          <w:rFonts w:ascii="汉仪旗黑-45S" w:eastAsia="汉仪旗黑-45S" w:hAnsi="汉仪旗黑-45S"/>
          <w:b/>
          <w:sz w:val="24"/>
        </w:rPr>
      </w:pPr>
      <w:bookmarkStart w:id="6" w:name="_Toc184193140"/>
      <w:smartTag w:uri="urn:schemas-microsoft-com:office:smarttags" w:element="chsdate">
        <w:smartTagPr>
          <w:attr w:name="IsROCDate" w:val="False"/>
          <w:attr w:name="IsLunarDate" w:val="False"/>
          <w:attr w:name="Day" w:val="30"/>
          <w:attr w:name="Month" w:val="12"/>
          <w:attr w:name="Year" w:val="1899"/>
        </w:smartTagPr>
        <w:r w:rsidRPr="00447E5D">
          <w:rPr>
            <w:rFonts w:ascii="汉仪旗黑-45S" w:eastAsia="汉仪旗黑-45S" w:hAnsi="汉仪旗黑-45S"/>
            <w:b/>
            <w:sz w:val="24"/>
          </w:rPr>
          <w:t>1</w:t>
        </w:r>
        <w:r w:rsidR="00B70DFA" w:rsidRPr="00447E5D">
          <w:rPr>
            <w:rFonts w:ascii="汉仪旗黑-45S" w:eastAsia="汉仪旗黑-45S" w:hAnsi="汉仪旗黑-45S"/>
            <w:b/>
            <w:sz w:val="24"/>
          </w:rPr>
          <w:t>.</w:t>
        </w:r>
        <w:r w:rsidRPr="00447E5D">
          <w:rPr>
            <w:rFonts w:ascii="汉仪旗黑-45S" w:eastAsia="汉仪旗黑-45S" w:hAnsi="汉仪旗黑-45S"/>
            <w:b/>
            <w:sz w:val="24"/>
          </w:rPr>
          <w:t>1</w:t>
        </w:r>
        <w:r w:rsidR="00B70DFA" w:rsidRPr="00447E5D">
          <w:rPr>
            <w:rFonts w:ascii="汉仪旗黑-45S" w:eastAsia="汉仪旗黑-45S" w:hAnsi="汉仪旗黑-45S"/>
            <w:b/>
            <w:sz w:val="24"/>
          </w:rPr>
          <w:t>.</w:t>
        </w:r>
        <w:r w:rsidRPr="00447E5D">
          <w:rPr>
            <w:rFonts w:ascii="汉仪旗黑-45S" w:eastAsia="汉仪旗黑-45S" w:hAnsi="汉仪旗黑-45S"/>
            <w:b/>
            <w:sz w:val="24"/>
          </w:rPr>
          <w:t>2</w:t>
        </w:r>
      </w:smartTag>
      <w:r w:rsidRPr="00447E5D">
        <w:rPr>
          <w:rFonts w:ascii="汉仪旗黑-45S" w:eastAsia="汉仪旗黑-45S" w:hAnsi="汉仪旗黑-45S"/>
          <w:b/>
          <w:sz w:val="24"/>
        </w:rPr>
        <w:t>绩效指标设计</w:t>
      </w:r>
      <w:bookmarkEnd w:id="6"/>
    </w:p>
    <w:p w14:paraId="00694C57"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t>1</w:t>
      </w:r>
      <w:r w:rsidR="00B70DFA" w:rsidRPr="00447E5D">
        <w:rPr>
          <w:rFonts w:ascii="汉仪旗黑-45S" w:eastAsia="汉仪旗黑-45S" w:hAnsi="汉仪旗黑-45S"/>
          <w:b/>
        </w:rPr>
        <w:t>.</w:t>
      </w:r>
      <w:r w:rsidRPr="00447E5D">
        <w:rPr>
          <w:rFonts w:ascii="汉仪旗黑-45S" w:eastAsia="汉仪旗黑-45S" w:hAnsi="汉仪旗黑-45S"/>
          <w:b/>
        </w:rPr>
        <w:t>绩效指标</w:t>
      </w:r>
    </w:p>
    <w:p w14:paraId="62A256FB" w14:textId="77777777" w:rsidR="005719C6" w:rsidRPr="00447E5D" w:rsidRDefault="00B70DFA"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绩效指标是</w:t>
      </w:r>
      <w:r w:rsidR="005719C6" w:rsidRPr="00447E5D">
        <w:rPr>
          <w:rFonts w:ascii="汉仪旗黑-45S" w:eastAsia="汉仪旗黑-45S" w:hAnsi="汉仪旗黑-45S"/>
        </w:rPr>
        <w:t>一种行为的信号，通常</w:t>
      </w:r>
      <w:r w:rsidR="000B4755" w:rsidRPr="00447E5D">
        <w:rPr>
          <w:rFonts w:ascii="汉仪旗黑-45S" w:eastAsia="汉仪旗黑-45S" w:hAnsi="汉仪旗黑-45S" w:hint="eastAsia"/>
        </w:rPr>
        <w:t>是</w:t>
      </w:r>
      <w:r w:rsidRPr="00447E5D">
        <w:rPr>
          <w:rFonts w:ascii="汉仪旗黑-45S" w:eastAsia="汉仪旗黑-45S" w:hAnsi="汉仪旗黑-45S" w:hint="eastAsia"/>
        </w:rPr>
        <w:t>以量化的</w:t>
      </w:r>
      <w:r w:rsidR="005719C6" w:rsidRPr="00447E5D">
        <w:rPr>
          <w:rFonts w:ascii="汉仪旗黑-45S" w:eastAsia="汉仪旗黑-45S" w:hAnsi="汉仪旗黑-45S"/>
        </w:rPr>
        <w:t>形式来表述某种活动特征的一种测量工具，这种测量既可以是绝对性的，也可以是相对性的。</w:t>
      </w:r>
    </w:p>
    <w:p w14:paraId="08EFCFED"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t>2</w:t>
      </w:r>
      <w:r w:rsidR="00B70DFA" w:rsidRPr="00447E5D">
        <w:rPr>
          <w:rFonts w:ascii="汉仪旗黑-45S" w:eastAsia="汉仪旗黑-45S" w:hAnsi="汉仪旗黑-45S"/>
          <w:b/>
        </w:rPr>
        <w:t>.</w:t>
      </w:r>
      <w:r w:rsidRPr="00447E5D">
        <w:rPr>
          <w:rFonts w:ascii="汉仪旗黑-45S" w:eastAsia="汉仪旗黑-45S" w:hAnsi="汉仪旗黑-45S"/>
          <w:b/>
        </w:rPr>
        <w:t>绩效指标设计的原则</w:t>
      </w:r>
    </w:p>
    <w:p w14:paraId="730878CF"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rPr>
        <w:lastRenderedPageBreak/>
        <w:t>（1）</w:t>
      </w:r>
      <w:r w:rsidR="00B70DFA" w:rsidRPr="00447E5D">
        <w:rPr>
          <w:rFonts w:ascii="汉仪旗黑-45S" w:eastAsia="汉仪旗黑-45S" w:hAnsi="汉仪旗黑-45S"/>
          <w:szCs w:val="21"/>
        </w:rPr>
        <w:t>具体</w:t>
      </w:r>
      <w:r w:rsidR="00B70DFA" w:rsidRPr="00447E5D">
        <w:rPr>
          <w:rFonts w:ascii="汉仪旗黑-45S" w:eastAsia="汉仪旗黑-45S" w:hAnsi="汉仪旗黑-45S" w:hint="eastAsia"/>
          <w:szCs w:val="21"/>
        </w:rPr>
        <w:t>的</w:t>
      </w:r>
      <w:r w:rsidRPr="00447E5D">
        <w:rPr>
          <w:rFonts w:ascii="汉仪旗黑-45S" w:eastAsia="汉仪旗黑-45S" w:hAnsi="汉仪旗黑-45S"/>
          <w:szCs w:val="21"/>
        </w:rPr>
        <w:t>（</w:t>
      </w:r>
      <w:r w:rsidR="00B70DFA" w:rsidRPr="00447E5D">
        <w:rPr>
          <w:rFonts w:ascii="汉仪旗黑-45S" w:eastAsia="汉仪旗黑-45S" w:hAnsi="汉仪旗黑-45S"/>
          <w:szCs w:val="21"/>
        </w:rPr>
        <w:t>Specific</w:t>
      </w:r>
      <w:r w:rsidRPr="00447E5D">
        <w:rPr>
          <w:rFonts w:ascii="汉仪旗黑-45S" w:eastAsia="汉仪旗黑-45S" w:hAnsi="汉仪旗黑-45S"/>
          <w:szCs w:val="21"/>
        </w:rPr>
        <w:t>）</w:t>
      </w:r>
    </w:p>
    <w:p w14:paraId="270F8281" w14:textId="77777777" w:rsidR="005719C6" w:rsidRPr="00447E5D" w:rsidRDefault="005719C6" w:rsidP="0023373B">
      <w:pPr>
        <w:spacing w:line="360" w:lineRule="auto"/>
        <w:ind w:firstLineChars="200" w:firstLine="420"/>
        <w:rPr>
          <w:rFonts w:ascii="汉仪旗黑-45S" w:eastAsia="汉仪旗黑-45S" w:hAnsi="汉仪旗黑-45S"/>
          <w:kern w:val="0"/>
          <w:szCs w:val="21"/>
          <w:lang w:val="zh-CN"/>
        </w:rPr>
      </w:pPr>
      <w:r w:rsidRPr="00447E5D">
        <w:rPr>
          <w:rFonts w:ascii="汉仪旗黑-45S" w:eastAsia="汉仪旗黑-45S" w:hAnsi="汉仪旗黑-45S"/>
          <w:kern w:val="0"/>
          <w:szCs w:val="21"/>
          <w:lang w:val="zh-CN"/>
        </w:rPr>
        <w:t>绩效指标要切中特定的工作目标，不是笼统的而是应该适度细化，并且随情境变化而发生变化。</w:t>
      </w:r>
    </w:p>
    <w:p w14:paraId="190E5885" w14:textId="77777777" w:rsidR="005719C6" w:rsidRPr="00447E5D" w:rsidRDefault="005719C6" w:rsidP="0023373B">
      <w:pPr>
        <w:autoSpaceDE w:val="0"/>
        <w:autoSpaceDN w:val="0"/>
        <w:adjustRightInd w:val="0"/>
        <w:spacing w:line="360" w:lineRule="auto"/>
        <w:ind w:firstLineChars="200" w:firstLine="420"/>
        <w:rPr>
          <w:rFonts w:ascii="汉仪旗黑-45S" w:eastAsia="汉仪旗黑-45S" w:hAnsi="汉仪旗黑-45S"/>
        </w:rPr>
      </w:pPr>
      <w:r w:rsidRPr="00447E5D">
        <w:rPr>
          <w:rFonts w:ascii="汉仪旗黑-45S" w:eastAsia="汉仪旗黑-45S" w:hAnsi="汉仪旗黑-45S"/>
        </w:rPr>
        <w:t>（2）可度量</w:t>
      </w:r>
      <w:r w:rsidR="00B70DFA" w:rsidRPr="00447E5D">
        <w:rPr>
          <w:rFonts w:ascii="汉仪旗黑-45S" w:eastAsia="汉仪旗黑-45S" w:hAnsi="汉仪旗黑-45S" w:hint="eastAsia"/>
        </w:rPr>
        <w:t>的（</w:t>
      </w:r>
      <w:r w:rsidR="00B70DFA" w:rsidRPr="00447E5D">
        <w:rPr>
          <w:rFonts w:ascii="汉仪旗黑-45S" w:eastAsia="汉仪旗黑-45S" w:hAnsi="汉仪旗黑-45S"/>
          <w:szCs w:val="21"/>
        </w:rPr>
        <w:t>Measurable</w:t>
      </w:r>
      <w:r w:rsidRPr="00447E5D">
        <w:rPr>
          <w:rFonts w:ascii="汉仪旗黑-45S" w:eastAsia="汉仪旗黑-45S" w:hAnsi="汉仪旗黑-45S"/>
        </w:rPr>
        <w:t>）</w:t>
      </w:r>
    </w:p>
    <w:p w14:paraId="5666AEFF" w14:textId="77777777" w:rsidR="005719C6" w:rsidRPr="00447E5D" w:rsidRDefault="005719C6" w:rsidP="0023373B">
      <w:pPr>
        <w:spacing w:line="360" w:lineRule="auto"/>
        <w:ind w:firstLineChars="200" w:firstLine="420"/>
        <w:rPr>
          <w:rFonts w:ascii="汉仪旗黑-45S" w:eastAsia="汉仪旗黑-45S" w:hAnsi="汉仪旗黑-45S"/>
          <w:kern w:val="0"/>
          <w:szCs w:val="21"/>
          <w:lang w:val="zh-CN"/>
        </w:rPr>
      </w:pPr>
      <w:r w:rsidRPr="00447E5D">
        <w:rPr>
          <w:rFonts w:ascii="汉仪旗黑-45S" w:eastAsia="汉仪旗黑-45S" w:hAnsi="汉仪旗黑-45S"/>
          <w:kern w:val="0"/>
          <w:szCs w:val="21"/>
          <w:lang w:val="zh-CN"/>
        </w:rPr>
        <w:t>绩效指标或者是数量化的或者是行为化的，同时需验证这些绩效指标的数据或信息是可以获得的。</w:t>
      </w:r>
    </w:p>
    <w:p w14:paraId="3C544DD2"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（3）</w:t>
      </w:r>
      <w:r w:rsidR="00B70DFA" w:rsidRPr="00447E5D">
        <w:rPr>
          <w:rFonts w:ascii="汉仪旗黑-45S" w:eastAsia="汉仪旗黑-45S" w:hAnsi="汉仪旗黑-45S"/>
        </w:rPr>
        <w:t>可实现</w:t>
      </w:r>
      <w:r w:rsidR="00B70DFA" w:rsidRPr="00447E5D">
        <w:rPr>
          <w:rFonts w:ascii="汉仪旗黑-45S" w:eastAsia="汉仪旗黑-45S" w:hAnsi="汉仪旗黑-45S" w:hint="eastAsia"/>
        </w:rPr>
        <w:t>的（</w:t>
      </w:r>
      <w:r w:rsidR="00B70DFA" w:rsidRPr="00447E5D">
        <w:rPr>
          <w:rFonts w:ascii="汉仪旗黑-45S" w:eastAsia="汉仪旗黑-45S" w:hAnsi="汉仪旗黑-45S"/>
        </w:rPr>
        <w:t>Attainable</w:t>
      </w:r>
      <w:r w:rsidRPr="00447E5D">
        <w:rPr>
          <w:rFonts w:ascii="汉仪旗黑-45S" w:eastAsia="汉仪旗黑-45S" w:hAnsi="汉仪旗黑-45S"/>
        </w:rPr>
        <w:t>）</w:t>
      </w:r>
    </w:p>
    <w:p w14:paraId="093A3B52" w14:textId="77777777" w:rsidR="005719C6" w:rsidRPr="00447E5D" w:rsidRDefault="005A4B15"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绩效指标在付出努力的情况下</w:t>
      </w:r>
      <w:r w:rsidR="00A346C7" w:rsidRPr="00447E5D">
        <w:rPr>
          <w:rFonts w:ascii="汉仪旗黑-45S" w:eastAsia="汉仪旗黑-45S" w:hAnsi="汉仪旗黑-45S" w:hint="eastAsia"/>
        </w:rPr>
        <w:t>是</w:t>
      </w:r>
      <w:r w:rsidRPr="00447E5D">
        <w:rPr>
          <w:rFonts w:ascii="汉仪旗黑-45S" w:eastAsia="汉仪旗黑-45S" w:hAnsi="汉仪旗黑-45S"/>
        </w:rPr>
        <w:t>可</w:t>
      </w:r>
      <w:r w:rsidR="005719C6" w:rsidRPr="00447E5D">
        <w:rPr>
          <w:rFonts w:ascii="汉仪旗黑-45S" w:eastAsia="汉仪旗黑-45S" w:hAnsi="汉仪旗黑-45S"/>
        </w:rPr>
        <w:t>实现</w:t>
      </w:r>
      <w:r w:rsidRPr="00447E5D">
        <w:rPr>
          <w:rFonts w:ascii="汉仪旗黑-45S" w:eastAsia="汉仪旗黑-45S" w:hAnsi="汉仪旗黑-45S" w:hint="eastAsia"/>
        </w:rPr>
        <w:t>的</w:t>
      </w:r>
      <w:r w:rsidR="005719C6" w:rsidRPr="00447E5D">
        <w:rPr>
          <w:rFonts w:ascii="汉仪旗黑-45S" w:eastAsia="汉仪旗黑-45S" w:hAnsi="汉仪旗黑-45S"/>
        </w:rPr>
        <w:t>，主要是为了避免设立过高或过低的目标，从而失去了设立该考核指标的意义。</w:t>
      </w:r>
    </w:p>
    <w:p w14:paraId="1A027DF3"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（4）现实的</w:t>
      </w:r>
      <w:r w:rsidR="00B70DFA" w:rsidRPr="00447E5D">
        <w:rPr>
          <w:rFonts w:ascii="汉仪旗黑-45S" w:eastAsia="汉仪旗黑-45S" w:hAnsi="汉仪旗黑-45S" w:hint="eastAsia"/>
          <w:szCs w:val="21"/>
        </w:rPr>
        <w:t>（</w:t>
      </w:r>
      <w:r w:rsidR="00B70DFA" w:rsidRPr="00447E5D">
        <w:rPr>
          <w:rFonts w:ascii="汉仪旗黑-45S" w:eastAsia="汉仪旗黑-45S" w:hAnsi="汉仪旗黑-45S"/>
          <w:szCs w:val="21"/>
        </w:rPr>
        <w:t>Realistic</w:t>
      </w:r>
      <w:r w:rsidRPr="00447E5D">
        <w:rPr>
          <w:rFonts w:ascii="汉仪旗黑-45S" w:eastAsia="汉仪旗黑-45S" w:hAnsi="汉仪旗黑-45S"/>
          <w:szCs w:val="21"/>
        </w:rPr>
        <w:t>）</w:t>
      </w:r>
    </w:p>
    <w:p w14:paraId="6CA69FDA"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绩效指标是实实在在的，</w:t>
      </w:r>
      <w:r w:rsidR="005A4B15" w:rsidRPr="00447E5D">
        <w:rPr>
          <w:rFonts w:ascii="汉仪旗黑-45S" w:eastAsia="汉仪旗黑-45S" w:hAnsi="汉仪旗黑-45S" w:hint="eastAsia"/>
        </w:rPr>
        <w:t>是</w:t>
      </w:r>
      <w:r w:rsidRPr="00447E5D">
        <w:rPr>
          <w:rFonts w:ascii="汉仪旗黑-45S" w:eastAsia="汉仪旗黑-45S" w:hAnsi="汉仪旗黑-45S"/>
        </w:rPr>
        <w:t>可以证明和观察得到的，</w:t>
      </w:r>
      <w:r w:rsidR="005A4B15" w:rsidRPr="00447E5D">
        <w:rPr>
          <w:rFonts w:ascii="汉仪旗黑-45S" w:eastAsia="汉仪旗黑-45S" w:hAnsi="汉仪旗黑-45S" w:hint="eastAsia"/>
        </w:rPr>
        <w:t>是现实的</w:t>
      </w:r>
      <w:r w:rsidRPr="00447E5D">
        <w:rPr>
          <w:rFonts w:ascii="汉仪旗黑-45S" w:eastAsia="汉仪旗黑-45S" w:hAnsi="汉仪旗黑-45S"/>
        </w:rPr>
        <w:t>而并</w:t>
      </w:r>
      <w:r w:rsidR="005A4B15" w:rsidRPr="00447E5D">
        <w:rPr>
          <w:rFonts w:ascii="汉仪旗黑-45S" w:eastAsia="汉仪旗黑-45S" w:hAnsi="汉仪旗黑-45S" w:hint="eastAsia"/>
        </w:rPr>
        <w:t>不是</w:t>
      </w:r>
      <w:r w:rsidRPr="00447E5D">
        <w:rPr>
          <w:rFonts w:ascii="汉仪旗黑-45S" w:eastAsia="汉仪旗黑-45S" w:hAnsi="汉仪旗黑-45S"/>
        </w:rPr>
        <w:t>假设的。</w:t>
      </w:r>
    </w:p>
    <w:p w14:paraId="4F4F6076" w14:textId="77777777" w:rsidR="00F529B3" w:rsidRPr="00447E5D" w:rsidRDefault="00F529B3" w:rsidP="0023373B">
      <w:pPr>
        <w:spacing w:line="360" w:lineRule="auto"/>
        <w:ind w:firstLineChars="200" w:firstLine="420"/>
        <w:rPr>
          <w:rFonts w:ascii="汉仪旗黑-45S" w:eastAsia="汉仪旗黑-45S" w:hAnsi="汉仪旗黑-45S"/>
        </w:rPr>
      </w:pPr>
    </w:p>
    <w:p w14:paraId="333468DB"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（5）有时限的</w:t>
      </w:r>
      <w:r w:rsidR="00B70DFA" w:rsidRPr="00447E5D">
        <w:rPr>
          <w:rFonts w:ascii="汉仪旗黑-45S" w:eastAsia="汉仪旗黑-45S" w:hAnsi="汉仪旗黑-45S" w:hint="eastAsia"/>
        </w:rPr>
        <w:t>（</w:t>
      </w:r>
      <w:r w:rsidR="00B70DFA" w:rsidRPr="00447E5D">
        <w:rPr>
          <w:rFonts w:ascii="汉仪旗黑-45S" w:eastAsia="汉仪旗黑-45S" w:hAnsi="汉仪旗黑-45S"/>
        </w:rPr>
        <w:t>Time-bound</w:t>
      </w:r>
      <w:r w:rsidRPr="00447E5D">
        <w:rPr>
          <w:rFonts w:ascii="汉仪旗黑-45S" w:eastAsia="汉仪旗黑-45S" w:hAnsi="汉仪旗黑-45S"/>
        </w:rPr>
        <w:t>）</w:t>
      </w:r>
    </w:p>
    <w:p w14:paraId="7CA7792A"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绩效指标中要使用一定的时间单位，即设定完成这些绩效指标的期限，这也是关注效率的一种表现。</w:t>
      </w:r>
    </w:p>
    <w:p w14:paraId="3FE037C5"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t>3</w:t>
      </w:r>
      <w:r w:rsidR="00B70DFA" w:rsidRPr="00447E5D">
        <w:rPr>
          <w:rFonts w:ascii="汉仪旗黑-45S" w:eastAsia="汉仪旗黑-45S" w:hAnsi="汉仪旗黑-45S"/>
          <w:b/>
        </w:rPr>
        <w:t>.</w:t>
      </w:r>
      <w:r w:rsidRPr="00447E5D">
        <w:rPr>
          <w:rFonts w:ascii="汉仪旗黑-45S" w:eastAsia="汉仪旗黑-45S" w:hAnsi="汉仪旗黑-45S"/>
          <w:b/>
        </w:rPr>
        <w:t>绩效指标设计的方法</w:t>
      </w:r>
    </w:p>
    <w:p w14:paraId="17C84F9E"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（1）基于企业经营目标分解的设计方法</w:t>
      </w:r>
    </w:p>
    <w:p w14:paraId="7AA32C13" w14:textId="77777777" w:rsidR="005719C6" w:rsidRPr="00447E5D" w:rsidRDefault="00B70DFA"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hint="eastAsia"/>
        </w:rPr>
        <w:t>基于</w:t>
      </w:r>
      <w:r w:rsidR="005719C6" w:rsidRPr="00447E5D">
        <w:rPr>
          <w:rFonts w:ascii="汉仪旗黑-45S" w:eastAsia="汉仪旗黑-45S" w:hAnsi="汉仪旗黑-45S"/>
        </w:rPr>
        <w:t>企业经营目标分解</w:t>
      </w:r>
      <w:r w:rsidRPr="00447E5D">
        <w:rPr>
          <w:rFonts w:ascii="汉仪旗黑-45S" w:eastAsia="汉仪旗黑-45S" w:hAnsi="汉仪旗黑-45S" w:hint="eastAsia"/>
        </w:rPr>
        <w:t>的设计方法</w:t>
      </w:r>
      <w:r w:rsidR="005719C6" w:rsidRPr="00447E5D">
        <w:rPr>
          <w:rFonts w:ascii="汉仪旗黑-45S" w:eastAsia="汉仪旗黑-45S" w:hAnsi="汉仪旗黑-45S"/>
        </w:rPr>
        <w:t>是指为完成战略任务而将企业经营目标逐层分解到每个部门</w:t>
      </w:r>
      <w:r w:rsidRPr="00447E5D">
        <w:rPr>
          <w:rFonts w:ascii="汉仪旗黑-45S" w:eastAsia="汉仪旗黑-45S" w:hAnsi="汉仪旗黑-45S" w:hint="eastAsia"/>
        </w:rPr>
        <w:t>及相关</w:t>
      </w:r>
      <w:r w:rsidRPr="00447E5D">
        <w:rPr>
          <w:rFonts w:ascii="汉仪旗黑-45S" w:eastAsia="汉仪旗黑-45S" w:hAnsi="汉仪旗黑-45S"/>
        </w:rPr>
        <w:t>人员</w:t>
      </w:r>
      <w:r w:rsidR="005719C6" w:rsidRPr="00447E5D">
        <w:rPr>
          <w:rFonts w:ascii="汉仪旗黑-45S" w:eastAsia="汉仪旗黑-45S" w:hAnsi="汉仪旗黑-45S"/>
        </w:rPr>
        <w:t>的一种指标设计方法。通过这种方法得到的指标所考核的内容都是每个人最主要</w:t>
      </w:r>
      <w:r w:rsidR="00E8758C" w:rsidRPr="00447E5D">
        <w:rPr>
          <w:rFonts w:ascii="汉仪旗黑-45S" w:eastAsia="汉仪旗黑-45S" w:hAnsi="汉仪旗黑-45S" w:hint="eastAsia"/>
        </w:rPr>
        <w:t>的且</w:t>
      </w:r>
      <w:r w:rsidR="005719C6" w:rsidRPr="00447E5D">
        <w:rPr>
          <w:rFonts w:ascii="汉仪旗黑-45S" w:eastAsia="汉仪旗黑-45S" w:hAnsi="汉仪旗黑-45S"/>
        </w:rPr>
        <w:t>必须完成的工作。</w:t>
      </w:r>
    </w:p>
    <w:p w14:paraId="60DEC046"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（2）基于工作分析的设计方法</w:t>
      </w:r>
    </w:p>
    <w:p w14:paraId="5C832282"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通过职务说明书或岗位职责</w:t>
      </w:r>
      <w:r w:rsidR="00B70DFA" w:rsidRPr="00447E5D">
        <w:rPr>
          <w:rFonts w:ascii="汉仪旗黑-45S" w:eastAsia="汉仪旗黑-45S" w:hAnsi="汉仪旗黑-45S" w:hint="eastAsia"/>
        </w:rPr>
        <w:t>说明</w:t>
      </w:r>
      <w:r w:rsidRPr="00447E5D">
        <w:rPr>
          <w:rFonts w:ascii="汉仪旗黑-45S" w:eastAsia="汉仪旗黑-45S" w:hAnsi="汉仪旗黑-45S"/>
        </w:rPr>
        <w:t>可以把多种类型的工作分成必须做（</w:t>
      </w:r>
      <w:r w:rsidR="00F87AD1" w:rsidRPr="00447E5D">
        <w:rPr>
          <w:rFonts w:ascii="汉仪旗黑-45S" w:eastAsia="汉仪旗黑-45S" w:hAnsi="汉仪旗黑-45S" w:hint="eastAsia"/>
        </w:rPr>
        <w:t>M</w:t>
      </w:r>
      <w:r w:rsidRPr="00447E5D">
        <w:rPr>
          <w:rFonts w:ascii="汉仪旗黑-45S" w:eastAsia="汉仪旗黑-45S" w:hAnsi="汉仪旗黑-45S"/>
        </w:rPr>
        <w:t>ust）、应该做（</w:t>
      </w:r>
      <w:r w:rsidR="009D00AC" w:rsidRPr="00447E5D">
        <w:rPr>
          <w:rFonts w:ascii="汉仪旗黑-45S" w:eastAsia="汉仪旗黑-45S" w:hAnsi="汉仪旗黑-45S" w:hint="eastAsia"/>
        </w:rPr>
        <w:t>O</w:t>
      </w:r>
      <w:r w:rsidRPr="00447E5D">
        <w:rPr>
          <w:rFonts w:ascii="汉仪旗黑-45S" w:eastAsia="汉仪旗黑-45S" w:hAnsi="汉仪旗黑-45S"/>
        </w:rPr>
        <w:t>ught）和</w:t>
      </w:r>
      <w:r w:rsidR="009D00AC" w:rsidRPr="00447E5D">
        <w:rPr>
          <w:rFonts w:ascii="汉仪旗黑-45S" w:eastAsia="汉仪旗黑-45S" w:hAnsi="汉仪旗黑-45S" w:hint="eastAsia"/>
        </w:rPr>
        <w:t>要求</w:t>
      </w:r>
      <w:r w:rsidRPr="00447E5D">
        <w:rPr>
          <w:rFonts w:ascii="汉仪旗黑-45S" w:eastAsia="汉仪旗黑-45S" w:hAnsi="汉仪旗黑-45S"/>
        </w:rPr>
        <w:t>做（</w:t>
      </w:r>
      <w:r w:rsidR="00F42002" w:rsidRPr="00447E5D">
        <w:rPr>
          <w:rFonts w:ascii="汉仪旗黑-45S" w:eastAsia="汉仪旗黑-45S" w:hAnsi="汉仪旗黑-45S" w:hint="eastAsia"/>
        </w:rPr>
        <w:t>N</w:t>
      </w:r>
      <w:r w:rsidRPr="00447E5D">
        <w:rPr>
          <w:rFonts w:ascii="汉仪旗黑-45S" w:eastAsia="汉仪旗黑-45S" w:hAnsi="汉仪旗黑-45S"/>
        </w:rPr>
        <w:t>eed）三种，而这种指标设计法就是找出必须做、可衡量的工作，</w:t>
      </w:r>
      <w:r w:rsidR="00B70DFA" w:rsidRPr="00447E5D">
        <w:rPr>
          <w:rFonts w:ascii="汉仪旗黑-45S" w:eastAsia="汉仪旗黑-45S" w:hAnsi="汉仪旗黑-45S" w:hint="eastAsia"/>
        </w:rPr>
        <w:t>并</w:t>
      </w:r>
      <w:r w:rsidRPr="00447E5D">
        <w:rPr>
          <w:rFonts w:ascii="汉仪旗黑-45S" w:eastAsia="汉仪旗黑-45S" w:hAnsi="汉仪旗黑-45S"/>
        </w:rPr>
        <w:t>把它</w:t>
      </w:r>
      <w:r w:rsidR="00A64060" w:rsidRPr="00447E5D">
        <w:rPr>
          <w:rFonts w:ascii="汉仪旗黑-45S" w:eastAsia="汉仪旗黑-45S" w:hAnsi="汉仪旗黑-45S" w:hint="eastAsia"/>
        </w:rPr>
        <w:t>们</w:t>
      </w:r>
      <w:r w:rsidRPr="00447E5D">
        <w:rPr>
          <w:rFonts w:ascii="汉仪旗黑-45S" w:eastAsia="汉仪旗黑-45S" w:hAnsi="汉仪旗黑-45S"/>
        </w:rPr>
        <w:t>设为绩效考核</w:t>
      </w:r>
      <w:r w:rsidR="00B70DFA" w:rsidRPr="00447E5D">
        <w:rPr>
          <w:rFonts w:ascii="汉仪旗黑-45S" w:eastAsia="汉仪旗黑-45S" w:hAnsi="汉仪旗黑-45S" w:hint="eastAsia"/>
        </w:rPr>
        <w:t>的</w:t>
      </w:r>
      <w:r w:rsidRPr="00447E5D">
        <w:rPr>
          <w:rFonts w:ascii="汉仪旗黑-45S" w:eastAsia="汉仪旗黑-45S" w:hAnsi="汉仪旗黑-45S"/>
        </w:rPr>
        <w:t>指标。</w:t>
      </w:r>
    </w:p>
    <w:p w14:paraId="2DCFB057"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（3）基于综合业务流程的设计方法</w:t>
      </w:r>
    </w:p>
    <w:p w14:paraId="13ACCEA7"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基于综合业务流程的设计方法是根据被考核对象在流程</w:t>
      </w:r>
      <w:r w:rsidR="00B70DFA" w:rsidRPr="00447E5D">
        <w:rPr>
          <w:rFonts w:ascii="汉仪旗黑-45S" w:eastAsia="汉仪旗黑-45S" w:hAnsi="汉仪旗黑-45S" w:hint="eastAsia"/>
        </w:rPr>
        <w:t>中所</w:t>
      </w:r>
      <w:r w:rsidRPr="00447E5D">
        <w:rPr>
          <w:rFonts w:ascii="汉仪旗黑-45S" w:eastAsia="汉仪旗黑-45S" w:hAnsi="汉仪旗黑-45S"/>
        </w:rPr>
        <w:t>扮演的角色、</w:t>
      </w:r>
      <w:r w:rsidR="00B70DFA" w:rsidRPr="00447E5D">
        <w:rPr>
          <w:rFonts w:ascii="汉仪旗黑-45S" w:eastAsia="汉仪旗黑-45S" w:hAnsi="汉仪旗黑-45S" w:hint="eastAsia"/>
        </w:rPr>
        <w:t>肩负的</w:t>
      </w:r>
      <w:r w:rsidRPr="00447E5D">
        <w:rPr>
          <w:rFonts w:ascii="汉仪旗黑-45S" w:eastAsia="汉仪旗黑-45S" w:hAnsi="汉仪旗黑-45S"/>
        </w:rPr>
        <w:t>责任以及同上游、下游之间的关系，来确定衡量其工作的绩效指标的一种设计方法。</w:t>
      </w:r>
    </w:p>
    <w:p w14:paraId="6780965C" w14:textId="77777777" w:rsidR="005719C6" w:rsidRPr="00447E5D" w:rsidRDefault="005719C6" w:rsidP="0023373B">
      <w:pPr>
        <w:rPr>
          <w:rFonts w:ascii="汉仪旗黑-45S" w:eastAsia="汉仪旗黑-45S" w:hAnsi="汉仪旗黑-45S"/>
          <w:b/>
          <w:sz w:val="30"/>
          <w:szCs w:val="30"/>
        </w:rPr>
      </w:pPr>
      <w:bookmarkStart w:id="7" w:name="_Toc184193141"/>
      <w:r w:rsidRPr="00447E5D">
        <w:rPr>
          <w:rFonts w:ascii="汉仪旗黑-45S" w:eastAsia="汉仪旗黑-45S" w:hAnsi="汉仪旗黑-45S"/>
          <w:b/>
          <w:sz w:val="30"/>
          <w:szCs w:val="30"/>
        </w:rPr>
        <w:t>1</w:t>
      </w:r>
      <w:r w:rsidR="00B70DFA" w:rsidRPr="00447E5D">
        <w:rPr>
          <w:rFonts w:ascii="汉仪旗黑-45S" w:eastAsia="汉仪旗黑-45S" w:hAnsi="汉仪旗黑-45S"/>
          <w:b/>
          <w:sz w:val="30"/>
          <w:szCs w:val="30"/>
        </w:rPr>
        <w:t>.</w:t>
      </w:r>
      <w:r w:rsidRPr="00447E5D">
        <w:rPr>
          <w:rFonts w:ascii="汉仪旗黑-45S" w:eastAsia="汉仪旗黑-45S" w:hAnsi="汉仪旗黑-45S"/>
          <w:b/>
          <w:sz w:val="30"/>
          <w:szCs w:val="30"/>
        </w:rPr>
        <w:t>2  绩效考核方法</w:t>
      </w:r>
      <w:bookmarkEnd w:id="7"/>
    </w:p>
    <w:p w14:paraId="4B154261" w14:textId="77777777" w:rsidR="005719C6" w:rsidRPr="00447E5D" w:rsidRDefault="005719C6" w:rsidP="0023373B">
      <w:pPr>
        <w:rPr>
          <w:rFonts w:ascii="汉仪旗黑-45S" w:eastAsia="汉仪旗黑-45S" w:hAnsi="汉仪旗黑-45S"/>
          <w:b/>
          <w:sz w:val="24"/>
        </w:rPr>
      </w:pPr>
      <w:bookmarkStart w:id="8" w:name="_Toc184193142"/>
      <w:smartTag w:uri="urn:schemas-microsoft-com:office:smarttags" w:element="chsdate">
        <w:smartTagPr>
          <w:attr w:name="IsROCDate" w:val="False"/>
          <w:attr w:name="IsLunarDate" w:val="False"/>
          <w:attr w:name="Day" w:val="30"/>
          <w:attr w:name="Month" w:val="12"/>
          <w:attr w:name="Year" w:val="1899"/>
        </w:smartTagPr>
        <w:r w:rsidRPr="00447E5D">
          <w:rPr>
            <w:rFonts w:ascii="汉仪旗黑-45S" w:eastAsia="汉仪旗黑-45S" w:hAnsi="汉仪旗黑-45S"/>
            <w:b/>
            <w:sz w:val="24"/>
          </w:rPr>
          <w:t>1</w:t>
        </w:r>
        <w:r w:rsidR="00B70DFA" w:rsidRPr="00447E5D">
          <w:rPr>
            <w:rFonts w:ascii="汉仪旗黑-45S" w:eastAsia="汉仪旗黑-45S" w:hAnsi="汉仪旗黑-45S"/>
            <w:b/>
            <w:sz w:val="24"/>
          </w:rPr>
          <w:t>.</w:t>
        </w:r>
        <w:r w:rsidRPr="00447E5D">
          <w:rPr>
            <w:rFonts w:ascii="汉仪旗黑-45S" w:eastAsia="汉仪旗黑-45S" w:hAnsi="汉仪旗黑-45S"/>
            <w:b/>
            <w:sz w:val="24"/>
          </w:rPr>
          <w:t>2</w:t>
        </w:r>
        <w:r w:rsidR="00B70DFA" w:rsidRPr="00447E5D">
          <w:rPr>
            <w:rFonts w:ascii="汉仪旗黑-45S" w:eastAsia="汉仪旗黑-45S" w:hAnsi="汉仪旗黑-45S"/>
            <w:b/>
            <w:sz w:val="24"/>
          </w:rPr>
          <w:t>.</w:t>
        </w:r>
        <w:r w:rsidRPr="00447E5D">
          <w:rPr>
            <w:rFonts w:ascii="汉仪旗黑-45S" w:eastAsia="汉仪旗黑-45S" w:hAnsi="汉仪旗黑-45S"/>
            <w:b/>
            <w:sz w:val="24"/>
          </w:rPr>
          <w:t>1</w:t>
        </w:r>
      </w:smartTag>
      <w:r w:rsidRPr="00447E5D">
        <w:rPr>
          <w:rFonts w:ascii="汉仪旗黑-45S" w:eastAsia="汉仪旗黑-45S" w:hAnsi="汉仪旗黑-45S"/>
          <w:b/>
          <w:sz w:val="24"/>
        </w:rPr>
        <w:t>目标管理绩效考核法</w:t>
      </w:r>
      <w:bookmarkEnd w:id="8"/>
    </w:p>
    <w:p w14:paraId="09A05FDA" w14:textId="77777777" w:rsidR="005719C6" w:rsidRPr="00447E5D" w:rsidRDefault="005719C6" w:rsidP="0023373B">
      <w:pPr>
        <w:ind w:firstLineChars="200" w:firstLine="422"/>
        <w:rPr>
          <w:rFonts w:ascii="汉仪旗黑-45S" w:eastAsia="汉仪旗黑-45S" w:hAnsi="汉仪旗黑-45S"/>
          <w:b/>
        </w:rPr>
      </w:pPr>
      <w:r w:rsidRPr="00447E5D">
        <w:rPr>
          <w:rFonts w:ascii="汉仪旗黑-45S" w:eastAsia="汉仪旗黑-45S" w:hAnsi="汉仪旗黑-45S"/>
          <w:b/>
        </w:rPr>
        <w:t>1</w:t>
      </w:r>
      <w:r w:rsidR="00B70DFA" w:rsidRPr="00447E5D">
        <w:rPr>
          <w:rFonts w:ascii="汉仪旗黑-45S" w:eastAsia="汉仪旗黑-45S" w:hAnsi="汉仪旗黑-45S"/>
          <w:b/>
        </w:rPr>
        <w:t>.</w:t>
      </w:r>
      <w:r w:rsidRPr="00447E5D">
        <w:rPr>
          <w:rFonts w:ascii="汉仪旗黑-45S" w:eastAsia="汉仪旗黑-45S" w:hAnsi="汉仪旗黑-45S"/>
          <w:b/>
        </w:rPr>
        <w:t>目标管理概述</w:t>
      </w:r>
    </w:p>
    <w:p w14:paraId="6889F526"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管理大师彼得</w:t>
      </w:r>
      <w:r w:rsidRPr="00447E5D">
        <w:rPr>
          <w:rFonts w:ascii="汉仪旗黑-45S" w:eastAsia="汉仪旗黑-45S" w:hAnsi="汉仪旗黑-45S" w:hint="eastAsia"/>
        </w:rPr>
        <w:t>·</w:t>
      </w:r>
      <w:r w:rsidRPr="00447E5D">
        <w:rPr>
          <w:rFonts w:ascii="汉仪旗黑-45S" w:eastAsia="汉仪旗黑-45S" w:hAnsi="汉仪旗黑-45S"/>
        </w:rPr>
        <w:t>德鲁克最早提出了“目标管理”</w:t>
      </w:r>
      <w:r w:rsidR="00B70DFA" w:rsidRPr="00447E5D">
        <w:rPr>
          <w:rFonts w:ascii="汉仪旗黑-45S" w:eastAsia="汉仪旗黑-45S" w:hAnsi="汉仪旗黑-45S"/>
        </w:rPr>
        <w:t>（</w:t>
      </w:r>
      <w:r w:rsidR="00B70DFA" w:rsidRPr="00447E5D">
        <w:rPr>
          <w:rFonts w:ascii="汉仪旗黑-45S" w:eastAsia="汉仪旗黑-45S" w:hAnsi="汉仪旗黑-45S" w:hint="eastAsia"/>
        </w:rPr>
        <w:t xml:space="preserve">Management </w:t>
      </w:r>
      <w:r w:rsidR="00F42002" w:rsidRPr="00447E5D">
        <w:rPr>
          <w:rFonts w:ascii="汉仪旗黑-45S" w:eastAsia="汉仪旗黑-45S" w:hAnsi="汉仪旗黑-45S" w:hint="eastAsia"/>
        </w:rPr>
        <w:t>B</w:t>
      </w:r>
      <w:r w:rsidR="00B70DFA" w:rsidRPr="00447E5D">
        <w:rPr>
          <w:rFonts w:ascii="汉仪旗黑-45S" w:eastAsia="汉仪旗黑-45S" w:hAnsi="汉仪旗黑-45S" w:hint="eastAsia"/>
        </w:rPr>
        <w:t xml:space="preserve">y </w:t>
      </w:r>
      <w:proofErr w:type="spellStart"/>
      <w:r w:rsidR="00B70DFA" w:rsidRPr="00447E5D">
        <w:rPr>
          <w:rFonts w:ascii="汉仪旗黑-45S" w:eastAsia="汉仪旗黑-45S" w:hAnsi="汉仪旗黑-45S" w:hint="eastAsia"/>
        </w:rPr>
        <w:t>Objectives,</w:t>
      </w:r>
      <w:r w:rsidR="00B70DFA" w:rsidRPr="00447E5D">
        <w:rPr>
          <w:rFonts w:ascii="汉仪旗黑-45S" w:eastAsia="汉仪旗黑-45S" w:hAnsi="汉仪旗黑-45S"/>
        </w:rPr>
        <w:t>MBO</w:t>
      </w:r>
      <w:proofErr w:type="spellEnd"/>
      <w:r w:rsidR="00B70DFA" w:rsidRPr="00447E5D">
        <w:rPr>
          <w:rFonts w:ascii="汉仪旗黑-45S" w:eastAsia="汉仪旗黑-45S" w:hAnsi="汉仪旗黑-45S"/>
        </w:rPr>
        <w:t>）</w:t>
      </w:r>
      <w:r w:rsidRPr="00447E5D">
        <w:rPr>
          <w:rFonts w:ascii="汉仪旗黑-45S" w:eastAsia="汉仪旗黑-45S" w:hAnsi="汉仪旗黑-45S"/>
        </w:rPr>
        <w:t>的概念。德鲁克认为，目标管理是根据重成果的思想，先由企业确定</w:t>
      </w:r>
      <w:r w:rsidR="00EF17DA" w:rsidRPr="00447E5D">
        <w:rPr>
          <w:rFonts w:ascii="汉仪旗黑-45S" w:eastAsia="汉仪旗黑-45S" w:hAnsi="汉仪旗黑-45S" w:hint="eastAsia"/>
        </w:rPr>
        <w:t>并</w:t>
      </w:r>
      <w:r w:rsidRPr="00447E5D">
        <w:rPr>
          <w:rFonts w:ascii="汉仪旗黑-45S" w:eastAsia="汉仪旗黑-45S" w:hAnsi="汉仪旗黑-45S"/>
        </w:rPr>
        <w:t>提出在一定时期内期望达到的理想总目标，然后由各部门和全体员工根据总目标确定各自的分目标并积极主动使之实现的一种管理方法。</w:t>
      </w:r>
    </w:p>
    <w:p w14:paraId="0F8EB389"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目标管理的设计思想是通过有意识地为员工</w:t>
      </w:r>
      <w:r w:rsidR="00EF17DA" w:rsidRPr="00447E5D">
        <w:rPr>
          <w:rFonts w:ascii="汉仪旗黑-45S" w:eastAsia="汉仪旗黑-45S" w:hAnsi="汉仪旗黑-45S" w:hint="eastAsia"/>
        </w:rPr>
        <w:t>设</w:t>
      </w:r>
      <w:r w:rsidRPr="00447E5D">
        <w:rPr>
          <w:rFonts w:ascii="汉仪旗黑-45S" w:eastAsia="汉仪旗黑-45S" w:hAnsi="汉仪旗黑-45S"/>
        </w:rPr>
        <w:t>立一个目标，实现影响</w:t>
      </w:r>
      <w:r w:rsidR="00EF17DA" w:rsidRPr="00447E5D">
        <w:rPr>
          <w:rFonts w:ascii="汉仪旗黑-45S" w:eastAsia="汉仪旗黑-45S" w:hAnsi="汉仪旗黑-45S" w:hint="eastAsia"/>
        </w:rPr>
        <w:t>其</w:t>
      </w:r>
      <w:r w:rsidRPr="00447E5D">
        <w:rPr>
          <w:rFonts w:ascii="汉仪旗黑-45S" w:eastAsia="汉仪旗黑-45S" w:hAnsi="汉仪旗黑-45S"/>
        </w:rPr>
        <w:t>工作表现的目的，进而达到</w:t>
      </w:r>
      <w:r w:rsidR="00EF17DA" w:rsidRPr="00447E5D">
        <w:rPr>
          <w:rFonts w:ascii="汉仪旗黑-45S" w:eastAsia="汉仪旗黑-45S" w:hAnsi="汉仪旗黑-45S" w:hint="eastAsia"/>
        </w:rPr>
        <w:t>改善</w:t>
      </w:r>
      <w:r w:rsidRPr="00447E5D">
        <w:rPr>
          <w:rFonts w:ascii="汉仪旗黑-45S" w:eastAsia="汉仪旗黑-45S" w:hAnsi="汉仪旗黑-45S"/>
        </w:rPr>
        <w:t>企业绩效的效果。</w:t>
      </w:r>
    </w:p>
    <w:p w14:paraId="708A447E"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lastRenderedPageBreak/>
        <w:t>2</w:t>
      </w:r>
      <w:r w:rsidR="00B70DFA" w:rsidRPr="00447E5D">
        <w:rPr>
          <w:rFonts w:ascii="汉仪旗黑-45S" w:eastAsia="汉仪旗黑-45S" w:hAnsi="汉仪旗黑-45S"/>
          <w:b/>
        </w:rPr>
        <w:t>.</w:t>
      </w:r>
      <w:r w:rsidR="00EF17DA" w:rsidRPr="00447E5D">
        <w:rPr>
          <w:rFonts w:ascii="汉仪旗黑-45S" w:eastAsia="汉仪旗黑-45S" w:hAnsi="汉仪旗黑-45S" w:hint="eastAsia"/>
          <w:b/>
        </w:rPr>
        <w:t>目标管理</w:t>
      </w:r>
      <w:r w:rsidRPr="00447E5D">
        <w:rPr>
          <w:rFonts w:ascii="汉仪旗黑-45S" w:eastAsia="汉仪旗黑-45S" w:hAnsi="汉仪旗黑-45S"/>
          <w:b/>
        </w:rPr>
        <w:t>考核法操作流程</w:t>
      </w:r>
    </w:p>
    <w:p w14:paraId="037278AF" w14:textId="77777777" w:rsidR="005719C6" w:rsidRPr="00447E5D" w:rsidRDefault="00EF17DA"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hint="eastAsia"/>
        </w:rPr>
        <w:t>目标管理</w:t>
      </w:r>
      <w:r w:rsidR="005719C6" w:rsidRPr="00447E5D">
        <w:rPr>
          <w:rFonts w:ascii="汉仪旗黑-45S" w:eastAsia="汉仪旗黑-45S" w:hAnsi="汉仪旗黑-45S"/>
        </w:rPr>
        <w:t>考核法</w:t>
      </w:r>
      <w:r w:rsidRPr="00447E5D">
        <w:rPr>
          <w:rFonts w:ascii="汉仪旗黑-45S" w:eastAsia="汉仪旗黑-45S" w:hAnsi="汉仪旗黑-45S" w:hint="eastAsia"/>
        </w:rPr>
        <w:t>的</w:t>
      </w:r>
      <w:r w:rsidR="005719C6" w:rsidRPr="00447E5D">
        <w:rPr>
          <w:rFonts w:ascii="汉仪旗黑-45S" w:eastAsia="汉仪旗黑-45S" w:hAnsi="汉仪旗黑-45S"/>
        </w:rPr>
        <w:t>操作流程</w:t>
      </w:r>
      <w:r w:rsidRPr="00447E5D">
        <w:rPr>
          <w:rFonts w:ascii="汉仪旗黑-45S" w:eastAsia="汉仪旗黑-45S" w:hAnsi="汉仪旗黑-45S" w:hint="eastAsia"/>
        </w:rPr>
        <w:t>，</w:t>
      </w:r>
      <w:r w:rsidRPr="00447E5D">
        <w:rPr>
          <w:rFonts w:ascii="汉仪旗黑-45S" w:eastAsia="汉仪旗黑-45S" w:hAnsi="汉仪旗黑-45S"/>
        </w:rPr>
        <w:t>如</w:t>
      </w:r>
      <w:r w:rsidR="005719C6" w:rsidRPr="00447E5D">
        <w:rPr>
          <w:rFonts w:ascii="汉仪旗黑-45S" w:eastAsia="汉仪旗黑-45S" w:hAnsi="汉仪旗黑-45S"/>
        </w:rPr>
        <w:t>图</w:t>
      </w:r>
      <w:r w:rsidRPr="00447E5D">
        <w:rPr>
          <w:rFonts w:ascii="汉仪旗黑-45S" w:eastAsia="汉仪旗黑-45S" w:hAnsi="汉仪旗黑-45S" w:hint="eastAsia"/>
        </w:rPr>
        <w:t>1-1</w:t>
      </w:r>
      <w:r w:rsidR="005719C6" w:rsidRPr="00447E5D">
        <w:rPr>
          <w:rFonts w:ascii="汉仪旗黑-45S" w:eastAsia="汉仪旗黑-45S" w:hAnsi="汉仪旗黑-45S"/>
        </w:rPr>
        <w:t>所示。</w:t>
      </w:r>
    </w:p>
    <w:p w14:paraId="598C7C0F" w14:textId="77777777" w:rsidR="004C67D1" w:rsidRPr="00447E5D" w:rsidRDefault="00C1110F" w:rsidP="0023373B">
      <w:pPr>
        <w:ind w:firstLineChars="200" w:firstLine="420"/>
        <w:rPr>
          <w:rFonts w:ascii="汉仪旗黑-45S" w:eastAsia="汉仪旗黑-45S" w:hAnsi="汉仪旗黑-45S"/>
        </w:rPr>
      </w:pPr>
      <w:r>
        <w:rPr>
          <w:rFonts w:ascii="汉仪旗黑-45S" w:eastAsia="汉仪旗黑-45S" w:hAnsi="汉仪旗黑-45S"/>
          <w:noProof/>
        </w:rPr>
      </w:r>
      <w:r>
        <w:rPr>
          <w:rFonts w:ascii="汉仪旗黑-45S" w:eastAsia="汉仪旗黑-45S" w:hAnsi="汉仪旗黑-45S"/>
          <w:noProof/>
        </w:rPr>
        <w:pict w14:anchorId="46991388">
          <v:group id="画布 58" o:spid="_x0000_s1026" editas="canvas" style="width:324pt;height:70.2pt;mso-position-horizontal-relative:char;mso-position-vertical-relative:line" coordsize="41148,8915">
            <v:shape id="_x0000_s1027" type="#_x0000_t75" style="position:absolute;width:41148;height:8915;visibility:visible">
              <v:fill o:detectmouseclick="t"/>
              <v:path o:connecttype="none"/>
            </v:shap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60" o:spid="_x0000_s1028" type="#_x0000_t15" style="position:absolute;left:3432;top:991;width:12567;height:69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" adj="16209">
              <v:textbox>
                <w:txbxContent>
                  <w:p w14:paraId="32969A0D" w14:textId="77777777" w:rsidR="00517ACF" w:rsidRDefault="00517ACF" w:rsidP="005719C6">
                    <w:pPr>
                      <w:jc w:val="center"/>
                      <w:rPr>
                        <w:rFonts w:ascii="宋体" w:hAnsi="宋体"/>
                        <w:sz w:val="18"/>
                        <w:szCs w:val="18"/>
                      </w:rPr>
                    </w:pPr>
                    <w:r w:rsidRPr="00BE699F">
                      <w:rPr>
                        <w:rFonts w:ascii="宋体" w:hAnsi="宋体" w:hint="eastAsia"/>
                        <w:sz w:val="18"/>
                        <w:szCs w:val="18"/>
                      </w:rPr>
                      <w:t>建立员工</w:t>
                    </w:r>
                  </w:p>
                  <w:p w14:paraId="56A0B199" w14:textId="77777777" w:rsidR="00517ACF" w:rsidRDefault="00517ACF" w:rsidP="005719C6">
                    <w:pPr>
                      <w:jc w:val="center"/>
                      <w:rPr>
                        <w:rFonts w:ascii="宋体" w:hAnsi="宋体"/>
                        <w:sz w:val="18"/>
                        <w:szCs w:val="18"/>
                      </w:rPr>
                    </w:pPr>
                    <w:r w:rsidRPr="00BE699F">
                      <w:rPr>
                        <w:rFonts w:ascii="宋体" w:hAnsi="宋体" w:hint="eastAsia"/>
                        <w:sz w:val="18"/>
                        <w:szCs w:val="18"/>
                      </w:rPr>
                      <w:t>工作目标</w:t>
                    </w:r>
                  </w:p>
                  <w:p w14:paraId="6DCA225B" w14:textId="77777777" w:rsidR="00517ACF" w:rsidRPr="00BE699F" w:rsidRDefault="00517ACF" w:rsidP="005719C6">
                    <w:pPr>
                      <w:jc w:val="center"/>
                      <w:rPr>
                        <w:sz w:val="18"/>
                        <w:szCs w:val="18"/>
                      </w:rPr>
                    </w:pPr>
                    <w:r w:rsidRPr="00BE699F">
                      <w:rPr>
                        <w:rFonts w:ascii="宋体" w:hAnsi="宋体" w:hint="eastAsia"/>
                        <w:sz w:val="18"/>
                        <w:szCs w:val="18"/>
                      </w:rPr>
                      <w:t>列表</w:t>
                    </w: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61" o:spid="_x0000_s1029" type="#_x0000_t55" style="position:absolute;left:13713;top:991;width:13721;height:69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" adj="16209">
              <v:textbox>
                <w:txbxContent>
                  <w:p w14:paraId="324F4156" w14:textId="77777777" w:rsidR="00517ACF" w:rsidRPr="00BE699F" w:rsidRDefault="00517ACF" w:rsidP="005719C6">
                    <w:pPr>
                      <w:spacing w:line="360" w:lineRule="auto"/>
                      <w:jc w:val="center"/>
                      <w:rPr>
                        <w:rFonts w:ascii="宋体" w:hAnsi="宋体"/>
                        <w:sz w:val="18"/>
                        <w:szCs w:val="18"/>
                      </w:rPr>
                    </w:pPr>
                    <w:r w:rsidRPr="00BE699F">
                      <w:rPr>
                        <w:rFonts w:ascii="宋体" w:hAnsi="宋体" w:hint="eastAsia"/>
                        <w:sz w:val="18"/>
                        <w:szCs w:val="18"/>
                      </w:rPr>
                      <w:t>明确业绩</w:t>
                    </w:r>
                  </w:p>
                  <w:p w14:paraId="258A4780" w14:textId="77777777" w:rsidR="00517ACF" w:rsidRPr="00BE699F" w:rsidRDefault="00517ACF" w:rsidP="005719C6">
                    <w:pPr>
                      <w:spacing w:line="360" w:lineRule="auto"/>
                      <w:jc w:val="center"/>
                      <w:rPr>
                        <w:sz w:val="18"/>
                        <w:szCs w:val="18"/>
                      </w:rPr>
                    </w:pPr>
                    <w:r w:rsidRPr="00BE699F">
                      <w:rPr>
                        <w:rFonts w:ascii="宋体" w:hAnsi="宋体" w:hint="eastAsia"/>
                        <w:sz w:val="18"/>
                        <w:szCs w:val="18"/>
                      </w:rPr>
                      <w:t>衡量方法</w:t>
                    </w:r>
                  </w:p>
                </w:txbxContent>
              </v:textbox>
            </v:shape>
            <v:shape id="AutoShape 62" o:spid="_x0000_s1030" type="#_x0000_t55" style="position:absolute;left:25141;top:991;width:14860;height:69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" adj="16209">
              <v:textbox>
                <w:txbxContent>
                  <w:p w14:paraId="3E6B337A" w14:textId="77777777" w:rsidR="00517ACF" w:rsidRPr="00BE699F" w:rsidRDefault="00517ACF" w:rsidP="005719C6">
                    <w:pPr>
                      <w:spacing w:line="720" w:lineRule="auto"/>
                      <w:jc w:val="center"/>
                      <w:rPr>
                        <w:sz w:val="18"/>
                        <w:szCs w:val="18"/>
                      </w:rPr>
                    </w:pPr>
                    <w:r w:rsidRPr="00BE699F">
                      <w:rPr>
                        <w:rFonts w:ascii="宋体" w:hAnsi="宋体" w:hint="eastAsia"/>
                        <w:sz w:val="18"/>
                        <w:szCs w:val="18"/>
                      </w:rPr>
                      <w:t>实施业绩评价</w:t>
                    </w:r>
                  </w:p>
                </w:txbxContent>
              </v:textbox>
            </v:shape>
            <w10:anchorlock/>
          </v:group>
        </w:pict>
      </w:r>
    </w:p>
    <w:p w14:paraId="7D8024E9" w14:textId="77777777" w:rsidR="005719C6" w:rsidRPr="00447E5D" w:rsidRDefault="00EF17DA" w:rsidP="0023373B">
      <w:pPr>
        <w:ind w:firstLineChars="200" w:firstLine="361"/>
        <w:jc w:val="center"/>
        <w:rPr>
          <w:rFonts w:ascii="汉仪旗黑-45S" w:eastAsia="汉仪旗黑-45S" w:hAnsi="汉仪旗黑-45S"/>
          <w:b/>
          <w:bCs/>
          <w:kern w:val="0"/>
          <w:sz w:val="18"/>
          <w:lang w:val="zh-CN"/>
        </w:rPr>
      </w:pPr>
      <w:r w:rsidRPr="00447E5D">
        <w:rPr>
          <w:rFonts w:ascii="汉仪旗黑-45S" w:eastAsia="汉仪旗黑-45S" w:hAnsi="汉仪旗黑-45S" w:hint="eastAsia"/>
          <w:b/>
          <w:bCs/>
          <w:kern w:val="0"/>
          <w:sz w:val="18"/>
          <w:lang w:val="zh-CN"/>
        </w:rPr>
        <w:t>图1-1  目标管理</w:t>
      </w:r>
      <w:r w:rsidR="005719C6" w:rsidRPr="00447E5D">
        <w:rPr>
          <w:rFonts w:ascii="汉仪旗黑-45S" w:eastAsia="汉仪旗黑-45S" w:hAnsi="汉仪旗黑-45S"/>
          <w:b/>
          <w:bCs/>
          <w:kern w:val="0"/>
          <w:sz w:val="18"/>
          <w:lang w:val="zh-CN"/>
        </w:rPr>
        <w:t>考核法</w:t>
      </w:r>
      <w:r w:rsidRPr="00447E5D">
        <w:rPr>
          <w:rFonts w:ascii="汉仪旗黑-45S" w:eastAsia="汉仪旗黑-45S" w:hAnsi="汉仪旗黑-45S" w:hint="eastAsia"/>
          <w:b/>
          <w:bCs/>
          <w:kern w:val="0"/>
          <w:sz w:val="18"/>
          <w:lang w:val="zh-CN"/>
        </w:rPr>
        <w:t>的</w:t>
      </w:r>
      <w:r w:rsidR="005719C6" w:rsidRPr="00447E5D">
        <w:rPr>
          <w:rFonts w:ascii="汉仪旗黑-45S" w:eastAsia="汉仪旗黑-45S" w:hAnsi="汉仪旗黑-45S"/>
          <w:b/>
          <w:bCs/>
          <w:kern w:val="0"/>
          <w:sz w:val="18"/>
          <w:lang w:val="zh-CN"/>
        </w:rPr>
        <w:t>操作流程</w:t>
      </w:r>
    </w:p>
    <w:p w14:paraId="3814FA34"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（1）建立员工工作目标列表</w:t>
      </w:r>
    </w:p>
    <w:p w14:paraId="17CF649A"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员工工作目标列表的编制由员工</w:t>
      </w:r>
      <w:r w:rsidR="00F42002" w:rsidRPr="00447E5D">
        <w:rPr>
          <w:rFonts w:ascii="汉仪旗黑-45S" w:eastAsia="汉仪旗黑-45S" w:hAnsi="汉仪旗黑-45S" w:hint="eastAsia"/>
        </w:rPr>
        <w:t>及</w:t>
      </w:r>
      <w:r w:rsidR="00EF17DA" w:rsidRPr="00447E5D">
        <w:rPr>
          <w:rFonts w:ascii="汉仪旗黑-45S" w:eastAsia="汉仪旗黑-45S" w:hAnsi="汉仪旗黑-45S" w:hint="eastAsia"/>
        </w:rPr>
        <w:t>其</w:t>
      </w:r>
      <w:r w:rsidRPr="00447E5D">
        <w:rPr>
          <w:rFonts w:ascii="汉仪旗黑-45S" w:eastAsia="汉仪旗黑-45S" w:hAnsi="汉仪旗黑-45S"/>
        </w:rPr>
        <w:t>上级主管共同完成。目标的实现者同时也是目标的制定者，这样有利于目标的实现。</w:t>
      </w:r>
    </w:p>
    <w:p w14:paraId="0A5314E8"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（2）明确业绩衡量方法</w:t>
      </w:r>
    </w:p>
    <w:p w14:paraId="3055BB29" w14:textId="77777777" w:rsidR="005719C6" w:rsidRPr="00447E5D" w:rsidRDefault="00EF17DA"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一旦</w:t>
      </w:r>
      <w:r w:rsidR="005719C6" w:rsidRPr="00447E5D">
        <w:rPr>
          <w:rFonts w:ascii="汉仪旗黑-45S" w:eastAsia="汉仪旗黑-45S" w:hAnsi="汉仪旗黑-45S"/>
        </w:rPr>
        <w:t>某项目标被</w:t>
      </w:r>
      <w:r w:rsidRPr="00447E5D">
        <w:rPr>
          <w:rFonts w:ascii="汉仪旗黑-45S" w:eastAsia="汉仪旗黑-45S" w:hAnsi="汉仪旗黑-45S" w:hint="eastAsia"/>
        </w:rPr>
        <w:t>确定用于</w:t>
      </w:r>
      <w:r w:rsidR="005719C6" w:rsidRPr="00447E5D">
        <w:rPr>
          <w:rFonts w:ascii="汉仪旗黑-45S" w:eastAsia="汉仪旗黑-45S" w:hAnsi="汉仪旗黑-45S"/>
        </w:rPr>
        <w:t>绩效考核，必须收集相关的数据，明确如何以该目标衡量业绩，并建立相关的检查和平衡机制。</w:t>
      </w:r>
    </w:p>
    <w:p w14:paraId="63F9D42E"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（3）实施业绩评价</w:t>
      </w:r>
    </w:p>
    <w:p w14:paraId="024DE313"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在给定时间期末，将员工业绩与目标相比较，从而评价业绩，识别培训需要，评价组织战略成功性，或提出下一时期的目标。</w:t>
      </w:r>
    </w:p>
    <w:p w14:paraId="010CF4C5" w14:textId="77777777" w:rsidR="005719C6" w:rsidRPr="00447E5D" w:rsidRDefault="005719C6" w:rsidP="0023373B">
      <w:pPr>
        <w:spacing w:line="360" w:lineRule="auto"/>
        <w:ind w:firstLineChars="200" w:firstLine="420"/>
        <w:rPr>
          <w:rFonts w:ascii="汉仪旗黑-45S" w:eastAsia="汉仪旗黑-45S" w:hAnsi="汉仪旗黑-45S"/>
        </w:rPr>
      </w:pPr>
    </w:p>
    <w:p w14:paraId="6916EB21" w14:textId="77777777" w:rsidR="005719C6" w:rsidRPr="00447E5D" w:rsidRDefault="005719C6" w:rsidP="0023373B">
      <w:pPr>
        <w:spacing w:line="360" w:lineRule="auto"/>
        <w:rPr>
          <w:rFonts w:ascii="汉仪旗黑-45S" w:eastAsia="汉仪旗黑-45S" w:hAnsi="汉仪旗黑-45S"/>
          <w:b/>
          <w:sz w:val="24"/>
        </w:rPr>
      </w:pPr>
      <w:bookmarkStart w:id="9" w:name="_Toc184193143"/>
      <w:smartTag w:uri="urn:schemas-microsoft-com:office:smarttags" w:element="chsdate">
        <w:smartTagPr>
          <w:attr w:name="IsROCDate" w:val="False"/>
          <w:attr w:name="IsLunarDate" w:val="False"/>
          <w:attr w:name="Day" w:val="30"/>
          <w:attr w:name="Month" w:val="12"/>
          <w:attr w:name="Year" w:val="1899"/>
        </w:smartTagPr>
        <w:r w:rsidRPr="00447E5D">
          <w:rPr>
            <w:rFonts w:ascii="汉仪旗黑-45S" w:eastAsia="汉仪旗黑-45S" w:hAnsi="汉仪旗黑-45S"/>
            <w:b/>
            <w:sz w:val="24"/>
          </w:rPr>
          <w:t>1</w:t>
        </w:r>
        <w:r w:rsidR="00B70DFA" w:rsidRPr="00447E5D">
          <w:rPr>
            <w:rFonts w:ascii="汉仪旗黑-45S" w:eastAsia="汉仪旗黑-45S" w:hAnsi="汉仪旗黑-45S"/>
            <w:b/>
            <w:sz w:val="24"/>
          </w:rPr>
          <w:t>.</w:t>
        </w:r>
        <w:r w:rsidRPr="00447E5D">
          <w:rPr>
            <w:rFonts w:ascii="汉仪旗黑-45S" w:eastAsia="汉仪旗黑-45S" w:hAnsi="汉仪旗黑-45S"/>
            <w:b/>
            <w:sz w:val="24"/>
          </w:rPr>
          <w:t>2</w:t>
        </w:r>
        <w:r w:rsidR="00B70DFA" w:rsidRPr="00447E5D">
          <w:rPr>
            <w:rFonts w:ascii="汉仪旗黑-45S" w:eastAsia="汉仪旗黑-45S" w:hAnsi="汉仪旗黑-45S"/>
            <w:b/>
            <w:sz w:val="24"/>
          </w:rPr>
          <w:t>.</w:t>
        </w:r>
        <w:r w:rsidRPr="00447E5D">
          <w:rPr>
            <w:rFonts w:ascii="汉仪旗黑-45S" w:eastAsia="汉仪旗黑-45S" w:hAnsi="汉仪旗黑-45S"/>
            <w:b/>
            <w:sz w:val="24"/>
          </w:rPr>
          <w:t>2</w:t>
        </w:r>
      </w:smartTag>
      <w:r w:rsidRPr="00447E5D">
        <w:rPr>
          <w:rFonts w:ascii="汉仪旗黑-45S" w:eastAsia="汉仪旗黑-45S" w:hAnsi="汉仪旗黑-45S"/>
          <w:b/>
          <w:sz w:val="24"/>
        </w:rPr>
        <w:t>关键业绩指标绩效考核法</w:t>
      </w:r>
      <w:bookmarkEnd w:id="9"/>
    </w:p>
    <w:p w14:paraId="2F473F5A"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t>1</w:t>
      </w:r>
      <w:r w:rsidR="00B70DFA" w:rsidRPr="00447E5D">
        <w:rPr>
          <w:rFonts w:ascii="汉仪旗黑-45S" w:eastAsia="汉仪旗黑-45S" w:hAnsi="汉仪旗黑-45S"/>
          <w:b/>
        </w:rPr>
        <w:t>.</w:t>
      </w:r>
      <w:r w:rsidRPr="00447E5D">
        <w:rPr>
          <w:rFonts w:ascii="汉仪旗黑-45S" w:eastAsia="汉仪旗黑-45S" w:hAnsi="汉仪旗黑-45S"/>
          <w:b/>
        </w:rPr>
        <w:t>关键业绩指标概述</w:t>
      </w:r>
    </w:p>
    <w:p w14:paraId="5B563BC8"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关键业绩指标</w:t>
      </w:r>
      <w:r w:rsidR="00EF17DA" w:rsidRPr="00447E5D">
        <w:rPr>
          <w:rFonts w:ascii="汉仪旗黑-45S" w:eastAsia="汉仪旗黑-45S" w:hAnsi="汉仪旗黑-45S"/>
        </w:rPr>
        <w:t>（Key Performance Indicators</w:t>
      </w:r>
      <w:r w:rsidR="00EF17DA" w:rsidRPr="00447E5D">
        <w:rPr>
          <w:rFonts w:ascii="汉仪旗黑-45S" w:eastAsia="汉仪旗黑-45S" w:hAnsi="汉仪旗黑-45S" w:hint="eastAsia"/>
        </w:rPr>
        <w:t>，</w:t>
      </w:r>
      <w:r w:rsidR="00EF17DA" w:rsidRPr="00447E5D">
        <w:rPr>
          <w:rFonts w:ascii="汉仪旗黑-45S" w:eastAsia="汉仪旗黑-45S" w:hAnsi="汉仪旗黑-45S"/>
        </w:rPr>
        <w:t>KPI）</w:t>
      </w:r>
      <w:r w:rsidRPr="00447E5D">
        <w:rPr>
          <w:rFonts w:ascii="汉仪旗黑-45S" w:eastAsia="汉仪旗黑-45S" w:hAnsi="汉仪旗黑-45S"/>
        </w:rPr>
        <w:t>，是通过对组织内部流程的输入端、输出端的关键参数进行设置、取样、计算、分析，衡量流程绩效的一种目标式量化管理指标，是对企业运作过程中关键成功要素的提炼和归纳。</w:t>
      </w:r>
    </w:p>
    <w:p w14:paraId="16404A91" w14:textId="77777777" w:rsidR="005719C6" w:rsidRPr="00447E5D" w:rsidRDefault="00EF17DA"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关键业绩指标</w:t>
      </w:r>
      <w:r w:rsidR="005719C6" w:rsidRPr="00447E5D">
        <w:rPr>
          <w:rFonts w:ascii="汉仪旗黑-45S" w:eastAsia="汉仪旗黑-45S" w:hAnsi="汉仪旗黑-45S"/>
        </w:rPr>
        <w:t>设计的思想是通过把影响80%工作的20%关键行为进行量化设计，变成可操作性的目标，从而提高绩效考核的效率。关键业绩指标的个数一般控制在5</w:t>
      </w:r>
      <w:r w:rsidRPr="00447E5D">
        <w:rPr>
          <w:rFonts w:ascii="汉仪旗黑-45S" w:eastAsia="汉仪旗黑-45S" w:hAnsi="汉仪旗黑-45S" w:hint="eastAsia"/>
        </w:rPr>
        <w:t>~</w:t>
      </w:r>
      <w:r w:rsidR="005719C6" w:rsidRPr="00447E5D">
        <w:rPr>
          <w:rFonts w:ascii="汉仪旗黑-45S" w:eastAsia="汉仪旗黑-45S" w:hAnsi="汉仪旗黑-45S"/>
        </w:rPr>
        <w:t>12个</w:t>
      </w:r>
      <w:r w:rsidR="005F6705" w:rsidRPr="00447E5D">
        <w:rPr>
          <w:rFonts w:ascii="汉仪旗黑-45S" w:eastAsia="汉仪旗黑-45S" w:hAnsi="汉仪旗黑-45S" w:hint="eastAsia"/>
        </w:rPr>
        <w:t>之间</w:t>
      </w:r>
      <w:r w:rsidR="005719C6" w:rsidRPr="00447E5D">
        <w:rPr>
          <w:rFonts w:ascii="汉仪旗黑-45S" w:eastAsia="汉仪旗黑-45S" w:hAnsi="汉仪旗黑-45S"/>
        </w:rPr>
        <w:t>。</w:t>
      </w:r>
    </w:p>
    <w:p w14:paraId="3B794729"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t>2</w:t>
      </w:r>
      <w:r w:rsidR="00B70DFA" w:rsidRPr="00447E5D">
        <w:rPr>
          <w:rFonts w:ascii="汉仪旗黑-45S" w:eastAsia="汉仪旗黑-45S" w:hAnsi="汉仪旗黑-45S"/>
          <w:b/>
        </w:rPr>
        <w:t>.</w:t>
      </w:r>
      <w:r w:rsidR="00EF17DA" w:rsidRPr="00447E5D">
        <w:rPr>
          <w:rFonts w:ascii="汉仪旗黑-45S" w:eastAsia="汉仪旗黑-45S" w:hAnsi="汉仪旗黑-45S"/>
          <w:b/>
        </w:rPr>
        <w:t>关键业绩指标</w:t>
      </w:r>
      <w:r w:rsidRPr="00447E5D">
        <w:rPr>
          <w:rFonts w:ascii="汉仪旗黑-45S" w:eastAsia="汉仪旗黑-45S" w:hAnsi="汉仪旗黑-45S"/>
          <w:b/>
        </w:rPr>
        <w:t>考核法操作流程</w:t>
      </w:r>
    </w:p>
    <w:p w14:paraId="36ABC95C" w14:textId="77777777" w:rsidR="005719C6" w:rsidRPr="00447E5D" w:rsidRDefault="00EF17DA"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关键业绩指标</w:t>
      </w:r>
      <w:r w:rsidR="005719C6" w:rsidRPr="00447E5D">
        <w:rPr>
          <w:rFonts w:ascii="汉仪旗黑-45S" w:eastAsia="汉仪旗黑-45S" w:hAnsi="汉仪旗黑-45S"/>
        </w:rPr>
        <w:t>考核法</w:t>
      </w:r>
      <w:r w:rsidRPr="00447E5D">
        <w:rPr>
          <w:rFonts w:ascii="汉仪旗黑-45S" w:eastAsia="汉仪旗黑-45S" w:hAnsi="汉仪旗黑-45S" w:hint="eastAsia"/>
        </w:rPr>
        <w:t>的</w:t>
      </w:r>
      <w:r w:rsidR="005719C6" w:rsidRPr="00447E5D">
        <w:rPr>
          <w:rFonts w:ascii="汉仪旗黑-45S" w:eastAsia="汉仪旗黑-45S" w:hAnsi="汉仪旗黑-45S"/>
        </w:rPr>
        <w:t>操作流程</w:t>
      </w:r>
      <w:r w:rsidRPr="00447E5D">
        <w:rPr>
          <w:rFonts w:ascii="汉仪旗黑-45S" w:eastAsia="汉仪旗黑-45S" w:hAnsi="汉仪旗黑-45S" w:hint="eastAsia"/>
        </w:rPr>
        <w:t>，</w:t>
      </w:r>
      <w:r w:rsidR="005719C6" w:rsidRPr="00447E5D">
        <w:rPr>
          <w:rFonts w:ascii="汉仪旗黑-45S" w:eastAsia="汉仪旗黑-45S" w:hAnsi="汉仪旗黑-45S"/>
        </w:rPr>
        <w:t>如图</w:t>
      </w:r>
      <w:r w:rsidRPr="00447E5D">
        <w:rPr>
          <w:rFonts w:ascii="汉仪旗黑-45S" w:eastAsia="汉仪旗黑-45S" w:hAnsi="汉仪旗黑-45S" w:hint="eastAsia"/>
        </w:rPr>
        <w:t>1-2</w:t>
      </w:r>
      <w:r w:rsidR="005719C6" w:rsidRPr="00447E5D">
        <w:rPr>
          <w:rFonts w:ascii="汉仪旗黑-45S" w:eastAsia="汉仪旗黑-45S" w:hAnsi="汉仪旗黑-45S"/>
        </w:rPr>
        <w:t>所示。</w:t>
      </w:r>
    </w:p>
    <w:p w14:paraId="7758A39D" w14:textId="77777777" w:rsidR="005719C6" w:rsidRPr="00447E5D" w:rsidRDefault="00C1110F" w:rsidP="0023373B">
      <w:pPr>
        <w:rPr>
          <w:rFonts w:ascii="汉仪旗黑-45S" w:eastAsia="汉仪旗黑-45S" w:hAnsi="汉仪旗黑-45S"/>
        </w:rPr>
      </w:pPr>
      <w:r>
        <w:rPr>
          <w:rFonts w:ascii="汉仪旗黑-45S" w:eastAsia="汉仪旗黑-45S" w:hAnsi="汉仪旗黑-45S"/>
          <w:noProof/>
        </w:rPr>
      </w:r>
      <w:r>
        <w:rPr>
          <w:rFonts w:ascii="汉仪旗黑-45S" w:eastAsia="汉仪旗黑-45S" w:hAnsi="汉仪旗黑-45S"/>
          <w:noProof/>
        </w:rPr>
        <w:pict w14:anchorId="01782FB4">
          <v:group id="画布 51" o:spid="_x0000_s1031" editas="canvas" style="width:414pt;height:85.8pt;mso-position-horizontal-relative:char;mso-position-vertical-relative:line" coordsize="52578,10896">
            <v:shape id="_x0000_s1032" type="#_x0000_t75" style="position:absolute;width:52578;height:10896;visibility:visible">
              <v:fill o:detectmouseclick="t"/>
              <v:path o:connecttype="none"/>
            </v:shape>
            <v:shape id="AutoShape 53" o:spid="_x0000_s1033" type="#_x0000_t15" style="position:absolute;left:7;top:1982;width:10282;height:69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" adj="16210">
              <v:textbox>
                <w:txbxContent>
                  <w:p w14:paraId="49D5A955" w14:textId="77777777" w:rsidR="00517ACF" w:rsidRDefault="00517ACF" w:rsidP="00173873">
                    <w:pPr>
                      <w:spacing w:beforeLines="50" w:before="156"/>
                      <w:ind w:firstLineChars="50" w:firstLine="90"/>
                      <w:rPr>
                        <w:rFonts w:ascii="宋体" w:hAnsi="宋体"/>
                        <w:sz w:val="18"/>
                        <w:szCs w:val="18"/>
                      </w:rPr>
                    </w:pPr>
                    <w:r>
                      <w:rPr>
                        <w:rFonts w:ascii="宋体" w:hAnsi="宋体" w:hint="eastAsia"/>
                        <w:sz w:val="18"/>
                        <w:szCs w:val="18"/>
                      </w:rPr>
                      <w:t>明确企业总</w:t>
                    </w:r>
                  </w:p>
                  <w:p w14:paraId="24CDF5A7" w14:textId="77777777" w:rsidR="00517ACF" w:rsidRPr="00BE699F" w:rsidRDefault="00517ACF" w:rsidP="003D397E">
                    <w:pPr>
                      <w:ind w:firstLineChars="50" w:firstLine="90"/>
                      <w:rPr>
                        <w:rFonts w:ascii="宋体" w:hAnsi="宋体"/>
                        <w:sz w:val="18"/>
                        <w:szCs w:val="18"/>
                      </w:rPr>
                    </w:pPr>
                    <w:r>
                      <w:rPr>
                        <w:rFonts w:ascii="宋体" w:hAnsi="宋体" w:hint="eastAsia"/>
                        <w:sz w:val="18"/>
                        <w:szCs w:val="18"/>
                      </w:rPr>
                      <w:t>体战略目标</w:t>
                    </w:r>
                  </w:p>
                </w:txbxContent>
              </v:textbox>
            </v:shape>
            <v:shape id="AutoShape 54" o:spid="_x0000_s1034" type="#_x0000_t55" style="position:absolute;left:9142;top:1982;width:10289;height:69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" adj="16210">
              <v:textbox>
                <w:txbxContent>
                  <w:p w14:paraId="50668733" w14:textId="77777777" w:rsidR="00517ACF" w:rsidRDefault="00517ACF" w:rsidP="00173873">
                    <w:pPr>
                      <w:spacing w:beforeLines="50" w:before="156"/>
                      <w:jc w:val="center"/>
                      <w:rPr>
                        <w:rFonts w:ascii="宋体" w:hAnsi="宋体"/>
                        <w:sz w:val="18"/>
                        <w:szCs w:val="18"/>
                      </w:rPr>
                    </w:pPr>
                    <w:r>
                      <w:rPr>
                        <w:rFonts w:ascii="宋体" w:hAnsi="宋体" w:hint="eastAsia"/>
                        <w:sz w:val="18"/>
                        <w:szCs w:val="18"/>
                      </w:rPr>
                      <w:t xml:space="preserve">  确定企业的</w:t>
                    </w:r>
                  </w:p>
                  <w:p w14:paraId="085D85C6" w14:textId="77777777" w:rsidR="00517ACF" w:rsidRPr="00BE699F" w:rsidRDefault="00517ACF" w:rsidP="003D397E">
                    <w:pPr>
                      <w:jc w:val="center"/>
                      <w:rPr>
                        <w:rFonts w:ascii="宋体" w:hAnsi="宋体"/>
                        <w:sz w:val="18"/>
                        <w:szCs w:val="18"/>
                      </w:rPr>
                    </w:pPr>
                    <w:r>
                      <w:rPr>
                        <w:rFonts w:ascii="宋体" w:hAnsi="宋体" w:hint="eastAsia"/>
                        <w:sz w:val="18"/>
                        <w:szCs w:val="18"/>
                      </w:rPr>
                      <w:t>战略支目标</w:t>
                    </w:r>
                  </w:p>
                  <w:p w14:paraId="06E1B308" w14:textId="77777777" w:rsidR="00517ACF" w:rsidRDefault="00517ACF"/>
                </w:txbxContent>
              </v:textbox>
            </v:shape>
            <v:shape id="AutoShape 55" o:spid="_x0000_s1035" type="#_x0000_t55" style="position:absolute;left:18285;top:1982;width:10289;height:69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" adj="16210">
              <v:textbox>
                <w:txbxContent>
                  <w:p w14:paraId="157D50B5" w14:textId="77777777" w:rsidR="00517ACF" w:rsidRDefault="00517ACF" w:rsidP="00173873">
                    <w:pPr>
                      <w:spacing w:beforeLines="50" w:before="156"/>
                      <w:jc w:val="center"/>
                      <w:rPr>
                        <w:rFonts w:ascii="宋体" w:hAnsi="宋体"/>
                        <w:sz w:val="18"/>
                        <w:szCs w:val="18"/>
                      </w:rPr>
                    </w:pPr>
                    <w:r>
                      <w:rPr>
                        <w:rFonts w:ascii="宋体" w:hAnsi="宋体" w:hint="eastAsia"/>
                        <w:sz w:val="18"/>
                        <w:szCs w:val="18"/>
                      </w:rPr>
                      <w:t xml:space="preserve">  内部流程的</w:t>
                    </w:r>
                  </w:p>
                  <w:p w14:paraId="038DE4BB" w14:textId="77777777" w:rsidR="00517ACF" w:rsidRPr="00DA3496" w:rsidRDefault="00517ACF" w:rsidP="00A572DC">
                    <w:pPr>
                      <w:jc w:val="center"/>
                      <w:rPr>
                        <w:rFonts w:ascii="宋体" w:hAnsi="宋体"/>
                        <w:sz w:val="18"/>
                        <w:szCs w:val="18"/>
                      </w:rPr>
                    </w:pPr>
                    <w:r>
                      <w:rPr>
                        <w:rFonts w:ascii="宋体" w:hAnsi="宋体" w:hint="eastAsia"/>
                        <w:sz w:val="18"/>
                        <w:szCs w:val="18"/>
                      </w:rPr>
                      <w:t>整合与分析</w:t>
                    </w:r>
                  </w:p>
                </w:txbxContent>
              </v:textbox>
            </v:shape>
            <v:shape id="AutoShape 56" o:spid="_x0000_s1036" type="#_x0000_t55" style="position:absolute;left:27435;top:1982;width:10282;height:69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" adj="16210">
              <v:textbox>
                <w:txbxContent>
                  <w:p w14:paraId="2E83CB03" w14:textId="77777777" w:rsidR="00517ACF" w:rsidRDefault="00517ACF" w:rsidP="0005240D">
                    <w:pPr>
                      <w:jc w:val="center"/>
                      <w:rPr>
                        <w:rFonts w:hAnsi="宋体"/>
                        <w:sz w:val="18"/>
                        <w:szCs w:val="18"/>
                      </w:rPr>
                    </w:pPr>
                    <w:r>
                      <w:rPr>
                        <w:rFonts w:ascii="宋体" w:hAnsi="宋体" w:hint="eastAsia"/>
                        <w:sz w:val="18"/>
                        <w:szCs w:val="18"/>
                      </w:rPr>
                      <w:t xml:space="preserve">  部门级</w:t>
                    </w:r>
                    <w:r w:rsidRPr="00EF17DA">
                      <w:rPr>
                        <w:rFonts w:hAnsi="宋体"/>
                        <w:sz w:val="18"/>
                        <w:szCs w:val="18"/>
                      </w:rPr>
                      <w:t>关键</w:t>
                    </w:r>
                  </w:p>
                  <w:p w14:paraId="111007E3" w14:textId="77777777" w:rsidR="00517ACF" w:rsidRDefault="00517ACF" w:rsidP="0005240D">
                    <w:pPr>
                      <w:jc w:val="center"/>
                      <w:rPr>
                        <w:rFonts w:ascii="宋体" w:hAnsi="宋体"/>
                        <w:sz w:val="18"/>
                        <w:szCs w:val="18"/>
                      </w:rPr>
                    </w:pPr>
                    <w:r w:rsidRPr="00EF17DA">
                      <w:rPr>
                        <w:rFonts w:hAnsi="宋体"/>
                        <w:sz w:val="18"/>
                        <w:szCs w:val="18"/>
                      </w:rPr>
                      <w:t>业绩指标</w:t>
                    </w:r>
                  </w:p>
                  <w:p w14:paraId="2F0B421E" w14:textId="77777777" w:rsidR="00517ACF" w:rsidRPr="00DA3496" w:rsidRDefault="00517ACF" w:rsidP="0005240D">
                    <w:pPr>
                      <w:jc w:val="center"/>
                      <w:rPr>
                        <w:rFonts w:ascii="宋体" w:hAnsi="宋体"/>
                        <w:sz w:val="18"/>
                        <w:szCs w:val="18"/>
                      </w:rPr>
                    </w:pPr>
                    <w:r>
                      <w:rPr>
                        <w:rFonts w:ascii="宋体" w:hAnsi="宋体" w:hint="eastAsia"/>
                        <w:sz w:val="18"/>
                        <w:szCs w:val="18"/>
                      </w:rPr>
                      <w:t xml:space="preserve">   的提取</w:t>
                    </w:r>
                  </w:p>
                </w:txbxContent>
              </v:textbox>
            </v:shape>
            <v:shape id="AutoShape 57" o:spid="_x0000_s1037" type="#_x0000_t55" style="position:absolute;left:36578;top:1982;width:10282;height:69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" adj="16210">
              <v:textbox>
                <w:txbxContent>
                  <w:p w14:paraId="7FE07C4C" w14:textId="77777777" w:rsidR="00517ACF" w:rsidRDefault="00517ACF" w:rsidP="0005240D">
                    <w:pPr>
                      <w:spacing w:line="360" w:lineRule="auto"/>
                      <w:jc w:val="center"/>
                      <w:rPr>
                        <w:rFonts w:hAnsi="宋体"/>
                        <w:sz w:val="18"/>
                        <w:szCs w:val="18"/>
                      </w:rPr>
                    </w:pPr>
                    <w:r>
                      <w:rPr>
                        <w:rFonts w:ascii="宋体" w:hAnsi="宋体" w:hint="eastAsia"/>
                        <w:sz w:val="18"/>
                        <w:szCs w:val="18"/>
                      </w:rPr>
                      <w:t>形成</w:t>
                    </w:r>
                    <w:r w:rsidRPr="0005240D">
                      <w:rPr>
                        <w:rFonts w:hAnsi="宋体"/>
                        <w:sz w:val="18"/>
                        <w:szCs w:val="18"/>
                      </w:rPr>
                      <w:t>关键业</w:t>
                    </w:r>
                  </w:p>
                  <w:p w14:paraId="620D6013" w14:textId="77777777" w:rsidR="00517ACF" w:rsidRPr="00DA3496" w:rsidRDefault="00517ACF" w:rsidP="00AD69ED">
                    <w:pPr>
                      <w:spacing w:line="360" w:lineRule="auto"/>
                      <w:jc w:val="center"/>
                      <w:rPr>
                        <w:rFonts w:ascii="宋体" w:hAnsi="宋体"/>
                        <w:sz w:val="18"/>
                        <w:szCs w:val="18"/>
                      </w:rPr>
                    </w:pPr>
                    <w:r w:rsidRPr="0005240D">
                      <w:rPr>
                        <w:rFonts w:hAnsi="宋体"/>
                        <w:sz w:val="18"/>
                        <w:szCs w:val="18"/>
                      </w:rPr>
                      <w:t>绩指标</w:t>
                    </w:r>
                    <w:r>
                      <w:rPr>
                        <w:rFonts w:ascii="宋体" w:hAnsi="宋体" w:hint="eastAsia"/>
                        <w:sz w:val="18"/>
                        <w:szCs w:val="18"/>
                      </w:rPr>
                      <w:t>体系</w:t>
                    </w:r>
                  </w:p>
                </w:txbxContent>
              </v:textbox>
            </v:shape>
            <w10:anchorlock/>
          </v:group>
        </w:pict>
      </w:r>
    </w:p>
    <w:p w14:paraId="1E89AC08" w14:textId="77777777" w:rsidR="005719C6" w:rsidRPr="00447E5D" w:rsidRDefault="00EF17DA" w:rsidP="0023373B">
      <w:pPr>
        <w:jc w:val="center"/>
        <w:rPr>
          <w:rFonts w:ascii="汉仪旗黑-45S" w:eastAsia="汉仪旗黑-45S" w:hAnsi="汉仪旗黑-45S"/>
          <w:b/>
          <w:bCs/>
          <w:sz w:val="18"/>
        </w:rPr>
      </w:pPr>
      <w:r w:rsidRPr="00447E5D">
        <w:rPr>
          <w:rFonts w:ascii="汉仪旗黑-45S" w:eastAsia="汉仪旗黑-45S" w:hAnsi="汉仪旗黑-45S" w:hint="eastAsia"/>
          <w:b/>
          <w:bCs/>
          <w:sz w:val="18"/>
        </w:rPr>
        <w:t xml:space="preserve">图1-2  </w:t>
      </w:r>
      <w:r w:rsidRPr="00447E5D">
        <w:rPr>
          <w:rFonts w:ascii="汉仪旗黑-45S" w:eastAsia="汉仪旗黑-45S" w:hAnsi="汉仪旗黑-45S"/>
          <w:b/>
          <w:sz w:val="18"/>
          <w:szCs w:val="18"/>
        </w:rPr>
        <w:t>关键业绩指标</w:t>
      </w:r>
      <w:r w:rsidR="005719C6" w:rsidRPr="00447E5D">
        <w:rPr>
          <w:rFonts w:ascii="汉仪旗黑-45S" w:eastAsia="汉仪旗黑-45S" w:hAnsi="汉仪旗黑-45S"/>
          <w:b/>
          <w:bCs/>
          <w:sz w:val="18"/>
        </w:rPr>
        <w:t>考核法</w:t>
      </w:r>
      <w:r w:rsidRPr="00447E5D">
        <w:rPr>
          <w:rFonts w:ascii="汉仪旗黑-45S" w:eastAsia="汉仪旗黑-45S" w:hAnsi="汉仪旗黑-45S" w:hint="eastAsia"/>
          <w:b/>
          <w:bCs/>
          <w:sz w:val="18"/>
        </w:rPr>
        <w:t>的</w:t>
      </w:r>
      <w:r w:rsidR="005719C6" w:rsidRPr="00447E5D">
        <w:rPr>
          <w:rFonts w:ascii="汉仪旗黑-45S" w:eastAsia="汉仪旗黑-45S" w:hAnsi="汉仪旗黑-45S"/>
          <w:b/>
          <w:bCs/>
          <w:sz w:val="18"/>
        </w:rPr>
        <w:t>操作流程</w:t>
      </w:r>
    </w:p>
    <w:p w14:paraId="22997B43"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（1）明确</w:t>
      </w:r>
      <w:r w:rsidR="0005240D" w:rsidRPr="00447E5D">
        <w:rPr>
          <w:rFonts w:ascii="汉仪旗黑-45S" w:eastAsia="汉仪旗黑-45S" w:hAnsi="汉仪旗黑-45S" w:hint="eastAsia"/>
        </w:rPr>
        <w:t>企业</w:t>
      </w:r>
      <w:r w:rsidRPr="00447E5D">
        <w:rPr>
          <w:rFonts w:ascii="汉仪旗黑-45S" w:eastAsia="汉仪旗黑-45S" w:hAnsi="汉仪旗黑-45S"/>
        </w:rPr>
        <w:t>总体战略目标</w:t>
      </w:r>
    </w:p>
    <w:p w14:paraId="751A7056"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lastRenderedPageBreak/>
        <w:t>根据</w:t>
      </w:r>
      <w:r w:rsidR="0005240D" w:rsidRPr="00447E5D">
        <w:rPr>
          <w:rFonts w:ascii="汉仪旗黑-45S" w:eastAsia="汉仪旗黑-45S" w:hAnsi="汉仪旗黑-45S" w:hint="eastAsia"/>
          <w:szCs w:val="21"/>
        </w:rPr>
        <w:t>企业</w:t>
      </w:r>
      <w:r w:rsidRPr="00447E5D">
        <w:rPr>
          <w:rFonts w:ascii="汉仪旗黑-45S" w:eastAsia="汉仪旗黑-45S" w:hAnsi="汉仪旗黑-45S"/>
          <w:szCs w:val="21"/>
        </w:rPr>
        <w:t>的战略方向，从增加利润、提升</w:t>
      </w:r>
      <w:r w:rsidR="00074F58" w:rsidRPr="00447E5D">
        <w:rPr>
          <w:rFonts w:ascii="汉仪旗黑-45S" w:eastAsia="汉仪旗黑-45S" w:hAnsi="汉仪旗黑-45S" w:hint="eastAsia"/>
          <w:szCs w:val="21"/>
        </w:rPr>
        <w:t>盈</w:t>
      </w:r>
      <w:r w:rsidRPr="00447E5D">
        <w:rPr>
          <w:rFonts w:ascii="汉仪旗黑-45S" w:eastAsia="汉仪旗黑-45S" w:hAnsi="汉仪旗黑-45S"/>
          <w:szCs w:val="21"/>
        </w:rPr>
        <w:t>利能力、提高员工素质等角度分别确定</w:t>
      </w:r>
      <w:r w:rsidR="0005240D" w:rsidRPr="00447E5D">
        <w:rPr>
          <w:rFonts w:ascii="汉仪旗黑-45S" w:eastAsia="汉仪旗黑-45S" w:hAnsi="汉仪旗黑-45S" w:hint="eastAsia"/>
          <w:szCs w:val="21"/>
        </w:rPr>
        <w:t>企业</w:t>
      </w:r>
      <w:r w:rsidRPr="00447E5D">
        <w:rPr>
          <w:rFonts w:ascii="汉仪旗黑-45S" w:eastAsia="汉仪旗黑-45S" w:hAnsi="汉仪旗黑-45S"/>
          <w:szCs w:val="21"/>
        </w:rPr>
        <w:t>的战略重点，并运用</w:t>
      </w:r>
      <w:r w:rsidR="0005240D" w:rsidRPr="00447E5D">
        <w:rPr>
          <w:rFonts w:ascii="汉仪旗黑-45S" w:eastAsia="汉仪旗黑-45S" w:hAnsi="汉仪旗黑-45S"/>
        </w:rPr>
        <w:t>关键业绩指标</w:t>
      </w:r>
      <w:r w:rsidRPr="00447E5D">
        <w:rPr>
          <w:rFonts w:ascii="汉仪旗黑-45S" w:eastAsia="汉仪旗黑-45S" w:hAnsi="汉仪旗黑-45S"/>
          <w:szCs w:val="21"/>
        </w:rPr>
        <w:t>的设计方法进行分析，</w:t>
      </w:r>
      <w:r w:rsidR="0005240D" w:rsidRPr="00447E5D">
        <w:rPr>
          <w:rFonts w:ascii="汉仪旗黑-45S" w:eastAsia="汉仪旗黑-45S" w:hAnsi="汉仪旗黑-45S" w:hint="eastAsia"/>
          <w:szCs w:val="21"/>
        </w:rPr>
        <w:t>从而</w:t>
      </w:r>
      <w:r w:rsidRPr="00447E5D">
        <w:rPr>
          <w:rFonts w:ascii="汉仪旗黑-45S" w:eastAsia="汉仪旗黑-45S" w:hAnsi="汉仪旗黑-45S"/>
          <w:szCs w:val="21"/>
        </w:rPr>
        <w:t>明确</w:t>
      </w:r>
      <w:r w:rsidR="0005240D" w:rsidRPr="00447E5D">
        <w:rPr>
          <w:rFonts w:ascii="汉仪旗黑-45S" w:eastAsia="汉仪旗黑-45S" w:hAnsi="汉仪旗黑-45S" w:hint="eastAsia"/>
          <w:szCs w:val="21"/>
        </w:rPr>
        <w:t>企业</w:t>
      </w:r>
      <w:r w:rsidRPr="00447E5D">
        <w:rPr>
          <w:rFonts w:ascii="汉仪旗黑-45S" w:eastAsia="汉仪旗黑-45S" w:hAnsi="汉仪旗黑-45S"/>
          <w:szCs w:val="21"/>
        </w:rPr>
        <w:t>总体战略目标。</w:t>
      </w:r>
    </w:p>
    <w:p w14:paraId="12547986"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（2）确定</w:t>
      </w:r>
      <w:r w:rsidR="0005240D" w:rsidRPr="00447E5D">
        <w:rPr>
          <w:rFonts w:ascii="汉仪旗黑-45S" w:eastAsia="汉仪旗黑-45S" w:hAnsi="汉仪旗黑-45S" w:hint="eastAsia"/>
        </w:rPr>
        <w:t>企业的</w:t>
      </w:r>
      <w:r w:rsidRPr="00447E5D">
        <w:rPr>
          <w:rFonts w:ascii="汉仪旗黑-45S" w:eastAsia="汉仪旗黑-45S" w:hAnsi="汉仪旗黑-45S"/>
        </w:rPr>
        <w:t>战略支目标</w:t>
      </w:r>
    </w:p>
    <w:p w14:paraId="4DC6BAE8"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将</w:t>
      </w:r>
      <w:r w:rsidR="0005240D" w:rsidRPr="00447E5D">
        <w:rPr>
          <w:rFonts w:ascii="汉仪旗黑-45S" w:eastAsia="汉仪旗黑-45S" w:hAnsi="汉仪旗黑-45S" w:hint="eastAsia"/>
          <w:szCs w:val="21"/>
        </w:rPr>
        <w:t>企业</w:t>
      </w:r>
      <w:r w:rsidR="0005240D" w:rsidRPr="00447E5D">
        <w:rPr>
          <w:rFonts w:ascii="汉仪旗黑-45S" w:eastAsia="汉仪旗黑-45S" w:hAnsi="汉仪旗黑-45S"/>
          <w:szCs w:val="21"/>
        </w:rPr>
        <w:t>的总体战略目标按照</w:t>
      </w:r>
      <w:r w:rsidRPr="00447E5D">
        <w:rPr>
          <w:rFonts w:ascii="汉仪旗黑-45S" w:eastAsia="汉仪旗黑-45S" w:hAnsi="汉仪旗黑-45S"/>
          <w:szCs w:val="21"/>
        </w:rPr>
        <w:t>内部的某些主要业务流程分解为几项主要的支持性子目标。</w:t>
      </w:r>
    </w:p>
    <w:p w14:paraId="5BFD3D15"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（3）内部流程</w:t>
      </w:r>
      <w:r w:rsidR="0005240D" w:rsidRPr="00447E5D">
        <w:rPr>
          <w:rFonts w:ascii="汉仪旗黑-45S" w:eastAsia="汉仪旗黑-45S" w:hAnsi="汉仪旗黑-45S" w:hint="eastAsia"/>
        </w:rPr>
        <w:t>的</w:t>
      </w:r>
      <w:r w:rsidRPr="00447E5D">
        <w:rPr>
          <w:rFonts w:ascii="汉仪旗黑-45S" w:eastAsia="汉仪旗黑-45S" w:hAnsi="汉仪旗黑-45S"/>
        </w:rPr>
        <w:t>整合与分析</w:t>
      </w:r>
    </w:p>
    <w:p w14:paraId="1D1D3090"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以内部流程整合为基础的</w:t>
      </w:r>
      <w:r w:rsidR="0005240D" w:rsidRPr="00447E5D">
        <w:rPr>
          <w:rFonts w:ascii="汉仪旗黑-45S" w:eastAsia="汉仪旗黑-45S" w:hAnsi="汉仪旗黑-45S"/>
        </w:rPr>
        <w:t>关键业绩指标</w:t>
      </w:r>
      <w:r w:rsidRPr="00447E5D">
        <w:rPr>
          <w:rFonts w:ascii="汉仪旗黑-45S" w:eastAsia="汉仪旗黑-45S" w:hAnsi="汉仪旗黑-45S"/>
        </w:rPr>
        <w:t>设计，将使</w:t>
      </w:r>
      <w:r w:rsidRPr="00447E5D">
        <w:rPr>
          <w:rFonts w:ascii="汉仪旗黑-45S" w:eastAsia="汉仪旗黑-45S" w:hAnsi="汉仪旗黑-45S"/>
          <w:szCs w:val="21"/>
        </w:rPr>
        <w:t>员工知道自己的指标和职责是为哪一个流程服务的，对其他部门乃至</w:t>
      </w:r>
      <w:r w:rsidR="0005240D" w:rsidRPr="00447E5D">
        <w:rPr>
          <w:rFonts w:ascii="汉仪旗黑-45S" w:eastAsia="汉仪旗黑-45S" w:hAnsi="汉仪旗黑-45S" w:hint="eastAsia"/>
          <w:szCs w:val="21"/>
        </w:rPr>
        <w:t>企业的</w:t>
      </w:r>
      <w:r w:rsidRPr="00447E5D">
        <w:rPr>
          <w:rFonts w:ascii="汉仪旗黑-45S" w:eastAsia="汉仪旗黑-45S" w:hAnsi="汉仪旗黑-45S"/>
          <w:szCs w:val="21"/>
        </w:rPr>
        <w:t>整体运作会产生什么样的影响。所以说，要进行</w:t>
      </w:r>
      <w:r w:rsidR="0005240D" w:rsidRPr="00447E5D">
        <w:rPr>
          <w:rFonts w:ascii="汉仪旗黑-45S" w:eastAsia="汉仪旗黑-45S" w:hAnsi="汉仪旗黑-45S"/>
        </w:rPr>
        <w:t>关键业绩指标</w:t>
      </w:r>
      <w:r w:rsidRPr="00447E5D">
        <w:rPr>
          <w:rFonts w:ascii="汉仪旗黑-45S" w:eastAsia="汉仪旗黑-45S" w:hAnsi="汉仪旗黑-45S"/>
          <w:szCs w:val="21"/>
        </w:rPr>
        <w:t>细化的前提是</w:t>
      </w:r>
      <w:r w:rsidR="0005240D" w:rsidRPr="00447E5D">
        <w:rPr>
          <w:rFonts w:ascii="汉仪旗黑-45S" w:eastAsia="汉仪旗黑-45S" w:hAnsi="汉仪旗黑-45S" w:hint="eastAsia"/>
          <w:szCs w:val="21"/>
        </w:rPr>
        <w:t>进行</w:t>
      </w:r>
      <w:r w:rsidRPr="00447E5D">
        <w:rPr>
          <w:rFonts w:ascii="汉仪旗黑-45S" w:eastAsia="汉仪旗黑-45S" w:hAnsi="汉仪旗黑-45S"/>
          <w:szCs w:val="21"/>
        </w:rPr>
        <w:t>内部流程整合与分析。</w:t>
      </w:r>
    </w:p>
    <w:p w14:paraId="03DCC74D"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（4）部门级</w:t>
      </w:r>
      <w:r w:rsidR="0005240D" w:rsidRPr="00447E5D">
        <w:rPr>
          <w:rFonts w:ascii="汉仪旗黑-45S" w:eastAsia="汉仪旗黑-45S" w:hAnsi="汉仪旗黑-45S"/>
        </w:rPr>
        <w:t>关键业绩指标</w:t>
      </w:r>
      <w:r w:rsidRPr="00447E5D">
        <w:rPr>
          <w:rFonts w:ascii="汉仪旗黑-45S" w:eastAsia="汉仪旗黑-45S" w:hAnsi="汉仪旗黑-45S"/>
        </w:rPr>
        <w:t>的提取</w:t>
      </w:r>
    </w:p>
    <w:p w14:paraId="47D69749"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rPr>
        <w:t>通过对组织架构与部门职能的理解，对</w:t>
      </w:r>
      <w:r w:rsidR="0005240D" w:rsidRPr="00447E5D">
        <w:rPr>
          <w:rFonts w:ascii="汉仪旗黑-45S" w:eastAsia="汉仪旗黑-45S" w:hAnsi="汉仪旗黑-45S" w:hint="eastAsia"/>
        </w:rPr>
        <w:t>企业</w:t>
      </w:r>
      <w:r w:rsidRPr="00447E5D">
        <w:rPr>
          <w:rFonts w:ascii="汉仪旗黑-45S" w:eastAsia="汉仪旗黑-45S" w:hAnsi="汉仪旗黑-45S"/>
        </w:rPr>
        <w:t>战略支目标进行分解。</w:t>
      </w:r>
      <w:r w:rsidRPr="00447E5D">
        <w:rPr>
          <w:rFonts w:ascii="汉仪旗黑-45S" w:eastAsia="汉仪旗黑-45S" w:hAnsi="汉仪旗黑-45S"/>
          <w:szCs w:val="21"/>
        </w:rPr>
        <w:t>在分解的同时要注意根据各个部门的职能对分解的指标进行</w:t>
      </w:r>
      <w:r w:rsidR="0005240D" w:rsidRPr="00447E5D">
        <w:rPr>
          <w:rFonts w:ascii="汉仪旗黑-45S" w:eastAsia="汉仪旗黑-45S" w:hAnsi="汉仪旗黑-45S" w:hint="eastAsia"/>
          <w:szCs w:val="21"/>
        </w:rPr>
        <w:t>调</w:t>
      </w:r>
      <w:r w:rsidRPr="00447E5D">
        <w:rPr>
          <w:rFonts w:ascii="汉仪旗黑-45S" w:eastAsia="汉仪旗黑-45S" w:hAnsi="汉仪旗黑-45S"/>
          <w:szCs w:val="21"/>
        </w:rPr>
        <w:t>整补充，并兼顾其与部门分管上级的指标关联度。</w:t>
      </w:r>
    </w:p>
    <w:p w14:paraId="0E769BD9"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（5）形成</w:t>
      </w:r>
      <w:r w:rsidR="0005240D" w:rsidRPr="00447E5D">
        <w:rPr>
          <w:rFonts w:ascii="汉仪旗黑-45S" w:eastAsia="汉仪旗黑-45S" w:hAnsi="汉仪旗黑-45S"/>
        </w:rPr>
        <w:t>关键业绩指标</w:t>
      </w:r>
      <w:r w:rsidRPr="00447E5D">
        <w:rPr>
          <w:rFonts w:ascii="汉仪旗黑-45S" w:eastAsia="汉仪旗黑-45S" w:hAnsi="汉仪旗黑-45S"/>
        </w:rPr>
        <w:t>体系</w:t>
      </w:r>
    </w:p>
    <w:p w14:paraId="77457C84"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根据部门</w:t>
      </w:r>
      <w:r w:rsidR="0005240D" w:rsidRPr="00447E5D">
        <w:rPr>
          <w:rFonts w:ascii="汉仪旗黑-45S" w:eastAsia="汉仪旗黑-45S" w:hAnsi="汉仪旗黑-45S"/>
        </w:rPr>
        <w:t>关键业绩指标</w:t>
      </w:r>
      <w:r w:rsidRPr="00447E5D">
        <w:rPr>
          <w:rFonts w:ascii="汉仪旗黑-45S" w:eastAsia="汉仪旗黑-45S" w:hAnsi="汉仪旗黑-45S"/>
        </w:rPr>
        <w:t>、业务流程以及各岗位的工作说明书，对部门目标进行分解。</w:t>
      </w:r>
      <w:r w:rsidRPr="00447E5D">
        <w:rPr>
          <w:rFonts w:ascii="汉仪旗黑-45S" w:eastAsia="汉仪旗黑-45S" w:hAnsi="汉仪旗黑-45S"/>
          <w:szCs w:val="21"/>
        </w:rPr>
        <w:t>根据岗位职责对个</w:t>
      </w:r>
      <w:r w:rsidRPr="00447E5D">
        <w:rPr>
          <w:rFonts w:ascii="汉仪旗黑-45S" w:eastAsia="汉仪旗黑-45S" w:hAnsi="汉仪旗黑-45S"/>
        </w:rPr>
        <w:t>人</w:t>
      </w:r>
      <w:r w:rsidR="0005240D" w:rsidRPr="00447E5D">
        <w:rPr>
          <w:rFonts w:ascii="汉仪旗黑-45S" w:eastAsia="汉仪旗黑-45S" w:hAnsi="汉仪旗黑-45S"/>
        </w:rPr>
        <w:t>关键业绩指标</w:t>
      </w:r>
      <w:r w:rsidRPr="00447E5D">
        <w:rPr>
          <w:rFonts w:ascii="汉仪旗黑-45S" w:eastAsia="汉仪旗黑-45S" w:hAnsi="汉仪旗黑-45S"/>
        </w:rPr>
        <w:t>进行修正</w:t>
      </w:r>
      <w:r w:rsidR="0005240D" w:rsidRPr="00447E5D">
        <w:rPr>
          <w:rFonts w:ascii="汉仪旗黑-45S" w:eastAsia="汉仪旗黑-45S" w:hAnsi="汉仪旗黑-45S" w:hint="eastAsia"/>
        </w:rPr>
        <w:t>与</w:t>
      </w:r>
      <w:r w:rsidRPr="00447E5D">
        <w:rPr>
          <w:rFonts w:ascii="汉仪旗黑-45S" w:eastAsia="汉仪旗黑-45S" w:hAnsi="汉仪旗黑-45S"/>
        </w:rPr>
        <w:t>补充</w:t>
      </w:r>
      <w:r w:rsidR="00CD0A9D" w:rsidRPr="00447E5D">
        <w:rPr>
          <w:rFonts w:ascii="汉仪旗黑-45S" w:eastAsia="汉仪旗黑-45S" w:hAnsi="汉仪旗黑-45S" w:hint="eastAsia"/>
        </w:rPr>
        <w:t>，</w:t>
      </w:r>
      <w:r w:rsidRPr="00447E5D">
        <w:rPr>
          <w:rFonts w:ascii="汉仪旗黑-45S" w:eastAsia="汉仪旗黑-45S" w:hAnsi="汉仪旗黑-45S"/>
        </w:rPr>
        <w:t>建立企业目标、流程、职能与职位相统一的</w:t>
      </w:r>
      <w:r w:rsidR="0005240D" w:rsidRPr="00447E5D">
        <w:rPr>
          <w:rFonts w:ascii="汉仪旗黑-45S" w:eastAsia="汉仪旗黑-45S" w:hAnsi="汉仪旗黑-45S"/>
        </w:rPr>
        <w:t>关键业绩指标</w:t>
      </w:r>
      <w:r w:rsidRPr="00447E5D">
        <w:rPr>
          <w:rFonts w:ascii="汉仪旗黑-45S" w:eastAsia="汉仪旗黑-45S" w:hAnsi="汉仪旗黑-45S"/>
        </w:rPr>
        <w:t>体系。</w:t>
      </w:r>
    </w:p>
    <w:p w14:paraId="3FC6C5FF" w14:textId="77777777" w:rsidR="005719C6" w:rsidRPr="00447E5D" w:rsidRDefault="005719C6" w:rsidP="0023373B">
      <w:pPr>
        <w:spacing w:line="360" w:lineRule="auto"/>
        <w:rPr>
          <w:rFonts w:ascii="汉仪旗黑-45S" w:eastAsia="汉仪旗黑-45S" w:hAnsi="汉仪旗黑-45S"/>
          <w:b/>
          <w:sz w:val="24"/>
        </w:rPr>
      </w:pPr>
      <w:bookmarkStart w:id="10" w:name="_Toc184193144"/>
      <w:smartTag w:uri="urn:schemas-microsoft-com:office:smarttags" w:element="chsdate">
        <w:smartTagPr>
          <w:attr w:name="IsROCDate" w:val="False"/>
          <w:attr w:name="IsLunarDate" w:val="False"/>
          <w:attr w:name="Day" w:val="30"/>
          <w:attr w:name="Month" w:val="12"/>
          <w:attr w:name="Year" w:val="1899"/>
        </w:smartTagPr>
        <w:r w:rsidRPr="00447E5D">
          <w:rPr>
            <w:rFonts w:ascii="汉仪旗黑-45S" w:eastAsia="汉仪旗黑-45S" w:hAnsi="汉仪旗黑-45S"/>
            <w:b/>
            <w:sz w:val="24"/>
          </w:rPr>
          <w:t>1</w:t>
        </w:r>
        <w:r w:rsidR="00B70DFA" w:rsidRPr="00447E5D">
          <w:rPr>
            <w:rFonts w:ascii="汉仪旗黑-45S" w:eastAsia="汉仪旗黑-45S" w:hAnsi="汉仪旗黑-45S"/>
            <w:b/>
            <w:sz w:val="24"/>
          </w:rPr>
          <w:t>.</w:t>
        </w:r>
        <w:r w:rsidRPr="00447E5D">
          <w:rPr>
            <w:rFonts w:ascii="汉仪旗黑-45S" w:eastAsia="汉仪旗黑-45S" w:hAnsi="汉仪旗黑-45S"/>
            <w:b/>
            <w:sz w:val="24"/>
          </w:rPr>
          <w:t>2</w:t>
        </w:r>
        <w:r w:rsidR="00B70DFA" w:rsidRPr="00447E5D">
          <w:rPr>
            <w:rFonts w:ascii="汉仪旗黑-45S" w:eastAsia="汉仪旗黑-45S" w:hAnsi="汉仪旗黑-45S"/>
            <w:b/>
            <w:sz w:val="24"/>
          </w:rPr>
          <w:t>.</w:t>
        </w:r>
        <w:r w:rsidRPr="00447E5D">
          <w:rPr>
            <w:rFonts w:ascii="汉仪旗黑-45S" w:eastAsia="汉仪旗黑-45S" w:hAnsi="汉仪旗黑-45S"/>
            <w:b/>
            <w:sz w:val="24"/>
          </w:rPr>
          <w:t>3</w:t>
        </w:r>
      </w:smartTag>
      <w:r w:rsidRPr="00447E5D">
        <w:rPr>
          <w:rFonts w:ascii="汉仪旗黑-45S" w:eastAsia="汉仪旗黑-45S" w:hAnsi="汉仪旗黑-45S"/>
          <w:b/>
          <w:sz w:val="24"/>
        </w:rPr>
        <w:t>平衡</w:t>
      </w:r>
      <w:r w:rsidR="0005240D" w:rsidRPr="00447E5D">
        <w:rPr>
          <w:rFonts w:ascii="汉仪旗黑-45S" w:eastAsia="汉仪旗黑-45S" w:hAnsi="汉仪旗黑-45S" w:hint="eastAsia"/>
          <w:b/>
          <w:sz w:val="24"/>
        </w:rPr>
        <w:t>记</w:t>
      </w:r>
      <w:r w:rsidRPr="00447E5D">
        <w:rPr>
          <w:rFonts w:ascii="汉仪旗黑-45S" w:eastAsia="汉仪旗黑-45S" w:hAnsi="汉仪旗黑-45S"/>
          <w:b/>
          <w:sz w:val="24"/>
        </w:rPr>
        <w:t>分卡绩效考核法</w:t>
      </w:r>
      <w:bookmarkEnd w:id="10"/>
    </w:p>
    <w:p w14:paraId="47A68CCC"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t>1</w:t>
      </w:r>
      <w:r w:rsidR="00B70DFA" w:rsidRPr="00447E5D">
        <w:rPr>
          <w:rFonts w:ascii="汉仪旗黑-45S" w:eastAsia="汉仪旗黑-45S" w:hAnsi="汉仪旗黑-45S"/>
          <w:b/>
        </w:rPr>
        <w:t>.</w:t>
      </w:r>
      <w:r w:rsidRPr="00447E5D">
        <w:rPr>
          <w:rFonts w:ascii="汉仪旗黑-45S" w:eastAsia="汉仪旗黑-45S" w:hAnsi="汉仪旗黑-45S"/>
          <w:b/>
        </w:rPr>
        <w:t>平衡</w:t>
      </w:r>
      <w:r w:rsidR="0005240D" w:rsidRPr="00447E5D">
        <w:rPr>
          <w:rFonts w:ascii="汉仪旗黑-45S" w:eastAsia="汉仪旗黑-45S" w:hAnsi="汉仪旗黑-45S" w:hint="eastAsia"/>
          <w:b/>
        </w:rPr>
        <w:t>记</w:t>
      </w:r>
      <w:r w:rsidRPr="00447E5D">
        <w:rPr>
          <w:rFonts w:ascii="汉仪旗黑-45S" w:eastAsia="汉仪旗黑-45S" w:hAnsi="汉仪旗黑-45S"/>
          <w:b/>
        </w:rPr>
        <w:t>分卡概述</w:t>
      </w:r>
    </w:p>
    <w:p w14:paraId="5B743AAF"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平衡</w:t>
      </w:r>
      <w:r w:rsidR="0005240D" w:rsidRPr="00447E5D">
        <w:rPr>
          <w:rFonts w:ascii="汉仪旗黑-45S" w:eastAsia="汉仪旗黑-45S" w:hAnsi="汉仪旗黑-45S" w:hint="eastAsia"/>
          <w:szCs w:val="21"/>
        </w:rPr>
        <w:t>记</w:t>
      </w:r>
      <w:r w:rsidRPr="00447E5D">
        <w:rPr>
          <w:rFonts w:ascii="汉仪旗黑-45S" w:eastAsia="汉仪旗黑-45S" w:hAnsi="汉仪旗黑-45S"/>
          <w:szCs w:val="21"/>
        </w:rPr>
        <w:t>分卡</w:t>
      </w:r>
      <w:r w:rsidR="0005240D" w:rsidRPr="00447E5D">
        <w:rPr>
          <w:rFonts w:ascii="汉仪旗黑-45S" w:eastAsia="汉仪旗黑-45S" w:hAnsi="汉仪旗黑-45S" w:hint="eastAsia"/>
          <w:szCs w:val="21"/>
        </w:rPr>
        <w:t xml:space="preserve">（Balanced </w:t>
      </w:r>
      <w:proofErr w:type="spellStart"/>
      <w:r w:rsidR="0005240D" w:rsidRPr="00447E5D">
        <w:rPr>
          <w:rFonts w:ascii="汉仪旗黑-45S" w:eastAsia="汉仪旗黑-45S" w:hAnsi="汉仪旗黑-45S" w:hint="eastAsia"/>
          <w:szCs w:val="21"/>
        </w:rPr>
        <w:t>Score</w:t>
      </w:r>
      <w:r w:rsidR="00CD0A9D" w:rsidRPr="00447E5D">
        <w:rPr>
          <w:rFonts w:ascii="汉仪旗黑-45S" w:eastAsia="汉仪旗黑-45S" w:hAnsi="汉仪旗黑-45S" w:hint="eastAsia"/>
          <w:szCs w:val="21"/>
        </w:rPr>
        <w:t>C</w:t>
      </w:r>
      <w:r w:rsidR="0005240D" w:rsidRPr="00447E5D">
        <w:rPr>
          <w:rFonts w:ascii="汉仪旗黑-45S" w:eastAsia="汉仪旗黑-45S" w:hAnsi="汉仪旗黑-45S" w:hint="eastAsia"/>
          <w:szCs w:val="21"/>
        </w:rPr>
        <w:t>ard,BSC</w:t>
      </w:r>
      <w:proofErr w:type="spellEnd"/>
      <w:r w:rsidR="0005240D" w:rsidRPr="00447E5D">
        <w:rPr>
          <w:rFonts w:ascii="汉仪旗黑-45S" w:eastAsia="汉仪旗黑-45S" w:hAnsi="汉仪旗黑-45S" w:hint="eastAsia"/>
          <w:szCs w:val="21"/>
        </w:rPr>
        <w:t>）</w:t>
      </w:r>
      <w:r w:rsidRPr="00447E5D">
        <w:rPr>
          <w:rFonts w:ascii="汉仪旗黑-45S" w:eastAsia="汉仪旗黑-45S" w:hAnsi="汉仪旗黑-45S"/>
          <w:szCs w:val="21"/>
        </w:rPr>
        <w:t>始创于1992年，是由哈佛大学商学院教授罗伯特·卡普兰和复兴国际方案总裁戴维·诺顿设计的。平衡</w:t>
      </w:r>
      <w:r w:rsidR="0005240D" w:rsidRPr="00447E5D">
        <w:rPr>
          <w:rFonts w:ascii="汉仪旗黑-45S" w:eastAsia="汉仪旗黑-45S" w:hAnsi="汉仪旗黑-45S" w:hint="eastAsia"/>
          <w:szCs w:val="21"/>
        </w:rPr>
        <w:t>记</w:t>
      </w:r>
      <w:r w:rsidRPr="00447E5D">
        <w:rPr>
          <w:rFonts w:ascii="汉仪旗黑-45S" w:eastAsia="汉仪旗黑-45S" w:hAnsi="汉仪旗黑-45S"/>
          <w:szCs w:val="21"/>
        </w:rPr>
        <w:t>分卡将企业的远景、使命和发展战略与企业的业绩评价系统联系起来并把企业的使命和战略转变为具体的目标和评测指标，以实现战略和绩效的有机结合。平衡</w:t>
      </w:r>
      <w:r w:rsidR="0005240D" w:rsidRPr="00447E5D">
        <w:rPr>
          <w:rFonts w:ascii="汉仪旗黑-45S" w:eastAsia="汉仪旗黑-45S" w:hAnsi="汉仪旗黑-45S" w:hint="eastAsia"/>
          <w:szCs w:val="21"/>
        </w:rPr>
        <w:t>记</w:t>
      </w:r>
      <w:r w:rsidRPr="00447E5D">
        <w:rPr>
          <w:rFonts w:ascii="汉仪旗黑-45S" w:eastAsia="汉仪旗黑-45S" w:hAnsi="汉仪旗黑-45S"/>
          <w:szCs w:val="21"/>
        </w:rPr>
        <w:t>分卡以企业的战略为基础，并将各种衡量方法整合为一个有机的整体，它既包含了传统绩效考核的财务指标，又通过增加顾客满意度、内部流程、学习和成长等业务指标来补充说明财务指标，使整个绩效考核体系更趋完善。</w:t>
      </w:r>
      <w:r w:rsidR="00A2256E" w:rsidRPr="00447E5D">
        <w:rPr>
          <w:rFonts w:ascii="汉仪旗黑-45S" w:eastAsia="汉仪旗黑-45S" w:hAnsi="汉仪旗黑-45S" w:hint="eastAsia"/>
          <w:szCs w:val="21"/>
        </w:rPr>
        <w:t>【更多HR学习干货，关注公众号：职场成长社】</w:t>
      </w:r>
    </w:p>
    <w:p w14:paraId="14FC3DD8"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t>2</w:t>
      </w:r>
      <w:r w:rsidR="00B70DFA" w:rsidRPr="00447E5D">
        <w:rPr>
          <w:rFonts w:ascii="汉仪旗黑-45S" w:eastAsia="汉仪旗黑-45S" w:hAnsi="汉仪旗黑-45S"/>
          <w:b/>
        </w:rPr>
        <w:t>.</w:t>
      </w:r>
      <w:r w:rsidR="0005240D" w:rsidRPr="00447E5D">
        <w:rPr>
          <w:rFonts w:ascii="汉仪旗黑-45S" w:eastAsia="汉仪旗黑-45S" w:hAnsi="汉仪旗黑-45S"/>
          <w:b/>
          <w:szCs w:val="21"/>
        </w:rPr>
        <w:t>平衡</w:t>
      </w:r>
      <w:r w:rsidR="0005240D" w:rsidRPr="00447E5D">
        <w:rPr>
          <w:rFonts w:ascii="汉仪旗黑-45S" w:eastAsia="汉仪旗黑-45S" w:hAnsi="汉仪旗黑-45S" w:hint="eastAsia"/>
          <w:b/>
          <w:szCs w:val="21"/>
        </w:rPr>
        <w:t>记</w:t>
      </w:r>
      <w:r w:rsidR="0005240D" w:rsidRPr="00447E5D">
        <w:rPr>
          <w:rFonts w:ascii="汉仪旗黑-45S" w:eastAsia="汉仪旗黑-45S" w:hAnsi="汉仪旗黑-45S"/>
          <w:b/>
          <w:szCs w:val="21"/>
        </w:rPr>
        <w:t>分卡</w:t>
      </w:r>
      <w:r w:rsidRPr="00447E5D">
        <w:rPr>
          <w:rFonts w:ascii="汉仪旗黑-45S" w:eastAsia="汉仪旗黑-45S" w:hAnsi="汉仪旗黑-45S"/>
          <w:b/>
        </w:rPr>
        <w:t>考核法操作流程</w:t>
      </w:r>
    </w:p>
    <w:p w14:paraId="2BDD3B05" w14:textId="77777777" w:rsidR="005719C6" w:rsidRPr="00447E5D" w:rsidRDefault="0005240D"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szCs w:val="21"/>
        </w:rPr>
        <w:t>平衡</w:t>
      </w:r>
      <w:r w:rsidRPr="00447E5D">
        <w:rPr>
          <w:rFonts w:ascii="汉仪旗黑-45S" w:eastAsia="汉仪旗黑-45S" w:hAnsi="汉仪旗黑-45S" w:hint="eastAsia"/>
          <w:szCs w:val="21"/>
        </w:rPr>
        <w:t>记</w:t>
      </w:r>
      <w:r w:rsidRPr="00447E5D">
        <w:rPr>
          <w:rFonts w:ascii="汉仪旗黑-45S" w:eastAsia="汉仪旗黑-45S" w:hAnsi="汉仪旗黑-45S"/>
          <w:szCs w:val="21"/>
        </w:rPr>
        <w:t>分卡</w:t>
      </w:r>
      <w:r w:rsidR="005719C6" w:rsidRPr="00447E5D">
        <w:rPr>
          <w:rFonts w:ascii="汉仪旗黑-45S" w:eastAsia="汉仪旗黑-45S" w:hAnsi="汉仪旗黑-45S"/>
        </w:rPr>
        <w:t>考核法</w:t>
      </w:r>
      <w:r w:rsidRPr="00447E5D">
        <w:rPr>
          <w:rFonts w:ascii="汉仪旗黑-45S" w:eastAsia="汉仪旗黑-45S" w:hAnsi="汉仪旗黑-45S" w:hint="eastAsia"/>
        </w:rPr>
        <w:t>的</w:t>
      </w:r>
      <w:r w:rsidR="005719C6" w:rsidRPr="00447E5D">
        <w:rPr>
          <w:rFonts w:ascii="汉仪旗黑-45S" w:eastAsia="汉仪旗黑-45S" w:hAnsi="汉仪旗黑-45S"/>
        </w:rPr>
        <w:t>操作流程</w:t>
      </w:r>
      <w:r w:rsidRPr="00447E5D">
        <w:rPr>
          <w:rFonts w:ascii="汉仪旗黑-45S" w:eastAsia="汉仪旗黑-45S" w:hAnsi="汉仪旗黑-45S" w:hint="eastAsia"/>
        </w:rPr>
        <w:t>，</w:t>
      </w:r>
      <w:r w:rsidRPr="00447E5D">
        <w:rPr>
          <w:rFonts w:ascii="汉仪旗黑-45S" w:eastAsia="汉仪旗黑-45S" w:hAnsi="汉仪旗黑-45S"/>
        </w:rPr>
        <w:t>如</w:t>
      </w:r>
      <w:r w:rsidR="005719C6" w:rsidRPr="00447E5D">
        <w:rPr>
          <w:rFonts w:ascii="汉仪旗黑-45S" w:eastAsia="汉仪旗黑-45S" w:hAnsi="汉仪旗黑-45S"/>
        </w:rPr>
        <w:t>图</w:t>
      </w:r>
      <w:r w:rsidRPr="00447E5D">
        <w:rPr>
          <w:rFonts w:ascii="汉仪旗黑-45S" w:eastAsia="汉仪旗黑-45S" w:hAnsi="汉仪旗黑-45S" w:hint="eastAsia"/>
        </w:rPr>
        <w:t>1-3</w:t>
      </w:r>
      <w:r w:rsidR="005719C6" w:rsidRPr="00447E5D">
        <w:rPr>
          <w:rFonts w:ascii="汉仪旗黑-45S" w:eastAsia="汉仪旗黑-45S" w:hAnsi="汉仪旗黑-45S"/>
        </w:rPr>
        <w:t>所示。</w:t>
      </w:r>
    </w:p>
    <w:p w14:paraId="612E0774" w14:textId="77777777" w:rsidR="005719C6" w:rsidRPr="00447E5D" w:rsidRDefault="00C1110F" w:rsidP="0023373B">
      <w:pPr>
        <w:jc w:val="center"/>
        <w:rPr>
          <w:rFonts w:ascii="汉仪旗黑-45S" w:eastAsia="汉仪旗黑-45S" w:hAnsi="汉仪旗黑-45S"/>
          <w:b/>
          <w:bCs/>
          <w:kern w:val="0"/>
          <w:sz w:val="18"/>
          <w:lang w:val="zh-CN"/>
        </w:rPr>
      </w:pPr>
      <w:r>
        <w:rPr>
          <w:rFonts w:ascii="汉仪旗黑-45S" w:eastAsia="汉仪旗黑-45S" w:hAnsi="汉仪旗黑-45S"/>
          <w:noProof/>
        </w:rPr>
      </w:r>
      <w:r>
        <w:rPr>
          <w:rFonts w:ascii="汉仪旗黑-45S" w:eastAsia="汉仪旗黑-45S" w:hAnsi="汉仪旗黑-45S"/>
          <w:noProof/>
        </w:rPr>
        <w:pict w14:anchorId="4E8E8090">
          <v:group id="画布 117" o:spid="_x0000_s1038" editas="canvas" style="width:414pt;height:85.8pt;mso-position-horizontal-relative:char;mso-position-vertical-relative:line" coordsize="52578,10896">
            <v:shape id="_x0000_s1039" type="#_x0000_t75" style="position:absolute;width:52578;height:10896;visibility:visible">
              <v:fill o:detectmouseclick="t"/>
              <v:path o:connecttype="none"/>
            </v:shape>
            <v:shape id="AutoShape 119" o:spid="_x0000_s1040" type="#_x0000_t15" style="position:absolute;left:1143;top:1981;width:8001;height:6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">
              <v:textbox>
                <w:txbxContent>
                  <w:p w14:paraId="445DEA05" w14:textId="77777777" w:rsidR="00517ACF" w:rsidRPr="00BE699F" w:rsidRDefault="00517ACF" w:rsidP="00AD69ED">
                    <w:pPr>
                      <w:jc w:val="center"/>
                      <w:rPr>
                        <w:rFonts w:ascii="宋体" w:hAnsi="宋体"/>
                        <w:sz w:val="18"/>
                        <w:szCs w:val="18"/>
                      </w:rPr>
                    </w:pPr>
                    <w:r>
                      <w:rPr>
                        <w:rFonts w:ascii="宋体" w:hAnsi="宋体" w:hint="eastAsia"/>
                        <w:sz w:val="18"/>
                        <w:szCs w:val="18"/>
                      </w:rPr>
                      <w:t>建立企业的远景和战略任务</w:t>
                    </w:r>
                  </w:p>
                </w:txbxContent>
              </v:textbox>
            </v:shape>
            <v:shape id="AutoShape 120" o:spid="_x0000_s1041" type="#_x0000_t55" style="position:absolute;left:8001;top:1981;width:8007;height:6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">
              <v:textbox inset="0,,0">
                <w:txbxContent>
                  <w:p w14:paraId="0AA4EC3A" w14:textId="77777777" w:rsidR="00517ACF" w:rsidRDefault="00517ACF" w:rsidP="00AD69ED">
                    <w:pPr>
                      <w:jc w:val="center"/>
                      <w:rPr>
                        <w:sz w:val="18"/>
                        <w:szCs w:val="18"/>
                      </w:rPr>
                    </w:pPr>
                    <w:r w:rsidRPr="00313D8F">
                      <w:rPr>
                        <w:rFonts w:hint="eastAsia"/>
                        <w:sz w:val="18"/>
                        <w:szCs w:val="18"/>
                      </w:rPr>
                      <w:t>就远景和</w:t>
                    </w:r>
                  </w:p>
                  <w:p w14:paraId="74072D95" w14:textId="77777777" w:rsidR="00517ACF" w:rsidRDefault="00517ACF" w:rsidP="00AD69ED">
                    <w:pPr>
                      <w:jc w:val="center"/>
                      <w:rPr>
                        <w:sz w:val="18"/>
                        <w:szCs w:val="18"/>
                      </w:rPr>
                    </w:pPr>
                    <w:r w:rsidRPr="00313D8F">
                      <w:rPr>
                        <w:rFonts w:hint="eastAsia"/>
                        <w:sz w:val="18"/>
                        <w:szCs w:val="18"/>
                      </w:rPr>
                      <w:t>战略</w:t>
                    </w:r>
                    <w:r>
                      <w:rPr>
                        <w:rFonts w:hint="eastAsia"/>
                        <w:sz w:val="18"/>
                        <w:szCs w:val="18"/>
                      </w:rPr>
                      <w:t>任务</w:t>
                    </w:r>
                  </w:p>
                  <w:p w14:paraId="526C9607" w14:textId="77777777" w:rsidR="00517ACF" w:rsidRPr="00313D8F" w:rsidRDefault="00517ACF" w:rsidP="00AD69ED">
                    <w:pPr>
                      <w:jc w:val="center"/>
                    </w:pPr>
                    <w:r w:rsidRPr="00313D8F">
                      <w:rPr>
                        <w:rFonts w:hint="eastAsia"/>
                        <w:sz w:val="18"/>
                        <w:szCs w:val="18"/>
                      </w:rPr>
                      <w:t>达成共识</w:t>
                    </w:r>
                  </w:p>
                </w:txbxContent>
              </v:textbox>
            </v:shape>
            <v:shape id="AutoShape 121" o:spid="_x0000_s1042" type="#_x0000_t55" style="position:absolute;left:14859;top:1981;width:8007;height:6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">
              <v:textbox>
                <w:txbxContent>
                  <w:p w14:paraId="4D00C19E" w14:textId="77777777" w:rsidR="00517ACF" w:rsidRDefault="00517ACF" w:rsidP="0005240D">
                    <w:pPr>
                      <w:jc w:val="center"/>
                      <w:rPr>
                        <w:sz w:val="18"/>
                        <w:szCs w:val="18"/>
                      </w:rPr>
                    </w:pPr>
                    <w:r w:rsidRPr="00313D8F">
                      <w:rPr>
                        <w:rFonts w:hint="eastAsia"/>
                        <w:sz w:val="18"/>
                        <w:szCs w:val="18"/>
                      </w:rPr>
                      <w:t>量化考</w:t>
                    </w:r>
                  </w:p>
                  <w:p w14:paraId="31109734" w14:textId="77777777" w:rsidR="00517ACF" w:rsidRDefault="00517ACF" w:rsidP="0005240D">
                    <w:pPr>
                      <w:jc w:val="center"/>
                      <w:rPr>
                        <w:sz w:val="18"/>
                        <w:szCs w:val="18"/>
                      </w:rPr>
                    </w:pPr>
                    <w:r w:rsidRPr="00313D8F">
                      <w:rPr>
                        <w:rFonts w:hint="eastAsia"/>
                        <w:sz w:val="18"/>
                        <w:szCs w:val="18"/>
                      </w:rPr>
                      <w:t>核指标</w:t>
                    </w:r>
                  </w:p>
                  <w:p w14:paraId="64856055" w14:textId="77777777" w:rsidR="00517ACF" w:rsidRPr="00313D8F" w:rsidRDefault="00517ACF" w:rsidP="0005240D">
                    <w:pPr>
                      <w:jc w:val="center"/>
                      <w:rPr>
                        <w:sz w:val="18"/>
                        <w:szCs w:val="18"/>
                      </w:rPr>
                    </w:pPr>
                    <w:r w:rsidRPr="00313D8F">
                      <w:rPr>
                        <w:rFonts w:hint="eastAsia"/>
                        <w:sz w:val="18"/>
                        <w:szCs w:val="18"/>
                      </w:rPr>
                      <w:t>的确定</w:t>
                    </w:r>
                  </w:p>
                </w:txbxContent>
              </v:textbox>
            </v:shape>
            <v:shape id="AutoShape 122" o:spid="_x0000_s1043" type="#_x0000_t55" style="position:absolute;left:21717;top:1981;width:8001;height:6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">
              <v:textbox inset="0,,0">
                <w:txbxContent>
                  <w:p w14:paraId="48389583" w14:textId="77777777" w:rsidR="00517ACF" w:rsidRDefault="00517ACF" w:rsidP="0035729B">
                    <w:pPr>
                      <w:jc w:val="center"/>
                      <w:rPr>
                        <w:sz w:val="18"/>
                        <w:szCs w:val="18"/>
                      </w:rPr>
                    </w:pPr>
                    <w:r>
                      <w:rPr>
                        <w:rFonts w:hint="eastAsia"/>
                        <w:sz w:val="18"/>
                        <w:szCs w:val="18"/>
                      </w:rPr>
                      <w:t>企业内</w:t>
                    </w:r>
                  </w:p>
                  <w:p w14:paraId="3DCC8D72" w14:textId="77777777" w:rsidR="00517ACF" w:rsidRDefault="00517ACF" w:rsidP="0035729B">
                    <w:pPr>
                      <w:jc w:val="center"/>
                      <w:rPr>
                        <w:sz w:val="18"/>
                        <w:szCs w:val="18"/>
                      </w:rPr>
                    </w:pPr>
                    <w:r>
                      <w:rPr>
                        <w:rFonts w:hint="eastAsia"/>
                        <w:sz w:val="18"/>
                        <w:szCs w:val="18"/>
                      </w:rPr>
                      <w:t>部的沟通</w:t>
                    </w:r>
                  </w:p>
                  <w:p w14:paraId="6B5B137F" w14:textId="77777777" w:rsidR="00517ACF" w:rsidRPr="00995571" w:rsidRDefault="00517ACF" w:rsidP="0035729B">
                    <w:pPr>
                      <w:jc w:val="center"/>
                      <w:rPr>
                        <w:sz w:val="18"/>
                        <w:szCs w:val="18"/>
                      </w:rPr>
                    </w:pPr>
                    <w:r>
                      <w:rPr>
                        <w:rFonts w:hint="eastAsia"/>
                        <w:sz w:val="18"/>
                        <w:szCs w:val="18"/>
                      </w:rPr>
                      <w:t>与教育</w:t>
                    </w:r>
                  </w:p>
                </w:txbxContent>
              </v:textbox>
            </v:shape>
            <v:shape id="AutoShape 123" o:spid="_x0000_s1044" type="#_x0000_t55" style="position:absolute;left:28575;top:1981;width:8007;height:6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">
              <v:textbox>
                <w:txbxContent>
                  <w:p w14:paraId="686D9145" w14:textId="77777777" w:rsidR="00517ACF" w:rsidRDefault="00517ACF" w:rsidP="0005240D">
                    <w:pPr>
                      <w:jc w:val="center"/>
                      <w:rPr>
                        <w:sz w:val="18"/>
                        <w:szCs w:val="18"/>
                      </w:rPr>
                    </w:pPr>
                    <w:r w:rsidRPr="00995571">
                      <w:rPr>
                        <w:rFonts w:hint="eastAsia"/>
                        <w:sz w:val="18"/>
                        <w:szCs w:val="18"/>
                      </w:rPr>
                      <w:t>绩效目</w:t>
                    </w:r>
                  </w:p>
                  <w:p w14:paraId="4E6AE493" w14:textId="77777777" w:rsidR="00517ACF" w:rsidRDefault="00517ACF" w:rsidP="0005240D">
                    <w:pPr>
                      <w:jc w:val="center"/>
                      <w:rPr>
                        <w:sz w:val="18"/>
                        <w:szCs w:val="18"/>
                      </w:rPr>
                    </w:pPr>
                    <w:r w:rsidRPr="00995571">
                      <w:rPr>
                        <w:rFonts w:hint="eastAsia"/>
                        <w:sz w:val="18"/>
                        <w:szCs w:val="18"/>
                      </w:rPr>
                      <w:t>标值的</w:t>
                    </w:r>
                  </w:p>
                  <w:p w14:paraId="75CFB371" w14:textId="77777777" w:rsidR="00517ACF" w:rsidRPr="00995571" w:rsidRDefault="00517ACF" w:rsidP="0005240D">
                    <w:pPr>
                      <w:jc w:val="center"/>
                      <w:rPr>
                        <w:sz w:val="18"/>
                        <w:szCs w:val="18"/>
                      </w:rPr>
                    </w:pPr>
                    <w:r w:rsidRPr="00995571">
                      <w:rPr>
                        <w:rFonts w:hint="eastAsia"/>
                        <w:sz w:val="18"/>
                        <w:szCs w:val="18"/>
                      </w:rPr>
                      <w:t>确定</w:t>
                    </w:r>
                  </w:p>
                </w:txbxContent>
              </v:textbox>
            </v:shape>
            <v:shape id="AutoShape 124" o:spid="_x0000_s1045" type="#_x0000_t55" style="position:absolute;left:35433;top:1981;width:8001;height:6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">
              <v:textbox>
                <w:txbxContent>
                  <w:p w14:paraId="4760B354" w14:textId="77777777" w:rsidR="00517ACF" w:rsidRPr="00995571" w:rsidRDefault="00517ACF" w:rsidP="0005240D">
                    <w:pPr>
                      <w:jc w:val="center"/>
                      <w:rPr>
                        <w:sz w:val="18"/>
                        <w:szCs w:val="18"/>
                      </w:rPr>
                    </w:pPr>
                    <w:r w:rsidRPr="00995571">
                      <w:rPr>
                        <w:rFonts w:hint="eastAsia"/>
                        <w:sz w:val="18"/>
                        <w:szCs w:val="18"/>
                      </w:rPr>
                      <w:t>绩效</w:t>
                    </w:r>
                  </w:p>
                  <w:p w14:paraId="63CC70AF" w14:textId="77777777" w:rsidR="00517ACF" w:rsidRPr="00995571" w:rsidRDefault="00517ACF" w:rsidP="0005240D">
                    <w:pPr>
                      <w:jc w:val="center"/>
                      <w:rPr>
                        <w:sz w:val="18"/>
                        <w:szCs w:val="18"/>
                      </w:rPr>
                    </w:pPr>
                    <w:r w:rsidRPr="00995571">
                      <w:rPr>
                        <w:rFonts w:hint="eastAsia"/>
                        <w:sz w:val="18"/>
                        <w:szCs w:val="18"/>
                      </w:rPr>
                      <w:t>考核</w:t>
                    </w:r>
                    <w:r>
                      <w:rPr>
                        <w:rFonts w:hint="eastAsia"/>
                        <w:sz w:val="18"/>
                        <w:szCs w:val="18"/>
                      </w:rPr>
                      <w:t>的</w:t>
                    </w:r>
                  </w:p>
                  <w:p w14:paraId="350BDB3E" w14:textId="77777777" w:rsidR="00517ACF" w:rsidRPr="00995571" w:rsidRDefault="00517ACF" w:rsidP="0005240D">
                    <w:pPr>
                      <w:jc w:val="center"/>
                      <w:rPr>
                        <w:sz w:val="18"/>
                        <w:szCs w:val="18"/>
                      </w:rPr>
                    </w:pPr>
                    <w:r w:rsidRPr="00995571">
                      <w:rPr>
                        <w:rFonts w:hint="eastAsia"/>
                        <w:sz w:val="18"/>
                        <w:szCs w:val="18"/>
                      </w:rPr>
                      <w:t>实施</w:t>
                    </w:r>
                  </w:p>
                </w:txbxContent>
              </v:textbox>
            </v:shape>
            <v:shape id="AutoShape 125" o:spid="_x0000_s1046" type="#_x0000_t55" style="position:absolute;left:42291;top:1981;width:8001;height:6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">
              <v:textbox>
                <w:txbxContent>
                  <w:p w14:paraId="04E3C656" w14:textId="77777777" w:rsidR="00517ACF" w:rsidRDefault="00517ACF" w:rsidP="00AD69ED">
                    <w:pPr>
                      <w:jc w:val="center"/>
                      <w:rPr>
                        <w:sz w:val="18"/>
                        <w:szCs w:val="18"/>
                      </w:rPr>
                    </w:pPr>
                    <w:r w:rsidRPr="00995571">
                      <w:rPr>
                        <w:rFonts w:hint="eastAsia"/>
                        <w:sz w:val="18"/>
                        <w:szCs w:val="18"/>
                      </w:rPr>
                      <w:t>绩效考核</w:t>
                    </w:r>
                  </w:p>
                  <w:p w14:paraId="313C7D27" w14:textId="77777777" w:rsidR="00517ACF" w:rsidRDefault="00517ACF" w:rsidP="00AD69ED">
                    <w:pPr>
                      <w:jc w:val="center"/>
                      <w:rPr>
                        <w:sz w:val="18"/>
                        <w:szCs w:val="18"/>
                      </w:rPr>
                    </w:pPr>
                    <w:r w:rsidRPr="00995571">
                      <w:rPr>
                        <w:rFonts w:hint="eastAsia"/>
                        <w:sz w:val="18"/>
                        <w:szCs w:val="18"/>
                      </w:rPr>
                      <w:t>指标的</w:t>
                    </w:r>
                  </w:p>
                  <w:p w14:paraId="789A0593" w14:textId="77777777" w:rsidR="00517ACF" w:rsidRPr="00995571" w:rsidRDefault="00517ACF" w:rsidP="00AD69ED">
                    <w:pPr>
                      <w:jc w:val="center"/>
                      <w:rPr>
                        <w:sz w:val="18"/>
                        <w:szCs w:val="18"/>
                      </w:rPr>
                    </w:pPr>
                    <w:r w:rsidRPr="00995571">
                      <w:rPr>
                        <w:rFonts w:hint="eastAsia"/>
                        <w:sz w:val="18"/>
                        <w:szCs w:val="18"/>
                      </w:rPr>
                      <w:t>调整</w:t>
                    </w:r>
                  </w:p>
                </w:txbxContent>
              </v:textbox>
            </v:shape>
            <w10:anchorlock/>
          </v:group>
        </w:pict>
      </w:r>
    </w:p>
    <w:p w14:paraId="3DE0E8C6" w14:textId="77777777" w:rsidR="00F529B3" w:rsidRPr="00447E5D" w:rsidRDefault="004B66DD" w:rsidP="004B66DD">
      <w:pPr>
        <w:spacing w:line="360" w:lineRule="auto"/>
        <w:ind w:firstLineChars="200" w:firstLine="361"/>
        <w:jc w:val="center"/>
        <w:rPr>
          <w:rFonts w:ascii="汉仪旗黑-45S" w:eastAsia="汉仪旗黑-45S" w:hAnsi="汉仪旗黑-45S"/>
        </w:rPr>
      </w:pPr>
      <w:r w:rsidRPr="00447E5D">
        <w:rPr>
          <w:rFonts w:ascii="汉仪旗黑-45S" w:eastAsia="汉仪旗黑-45S" w:hAnsi="汉仪旗黑-45S" w:hint="eastAsia"/>
          <w:b/>
          <w:bCs/>
          <w:kern w:val="0"/>
          <w:sz w:val="18"/>
          <w:lang w:val="zh-CN"/>
        </w:rPr>
        <w:t xml:space="preserve">图1-3  </w:t>
      </w:r>
      <w:r w:rsidRPr="00447E5D">
        <w:rPr>
          <w:rFonts w:ascii="汉仪旗黑-45S" w:eastAsia="汉仪旗黑-45S" w:hAnsi="汉仪旗黑-45S"/>
          <w:b/>
          <w:sz w:val="18"/>
          <w:szCs w:val="18"/>
        </w:rPr>
        <w:t>平衡</w:t>
      </w:r>
      <w:r w:rsidRPr="00447E5D">
        <w:rPr>
          <w:rFonts w:ascii="汉仪旗黑-45S" w:eastAsia="汉仪旗黑-45S" w:hAnsi="汉仪旗黑-45S" w:hint="eastAsia"/>
          <w:b/>
          <w:sz w:val="18"/>
          <w:szCs w:val="18"/>
        </w:rPr>
        <w:t>记</w:t>
      </w:r>
      <w:r w:rsidRPr="00447E5D">
        <w:rPr>
          <w:rFonts w:ascii="汉仪旗黑-45S" w:eastAsia="汉仪旗黑-45S" w:hAnsi="汉仪旗黑-45S"/>
          <w:b/>
          <w:sz w:val="18"/>
          <w:szCs w:val="18"/>
        </w:rPr>
        <w:t>分卡</w:t>
      </w:r>
      <w:r w:rsidRPr="00447E5D">
        <w:rPr>
          <w:rFonts w:ascii="汉仪旗黑-45S" w:eastAsia="汉仪旗黑-45S" w:hAnsi="汉仪旗黑-45S"/>
          <w:b/>
          <w:bCs/>
          <w:kern w:val="0"/>
          <w:sz w:val="18"/>
          <w:lang w:val="zh-CN"/>
        </w:rPr>
        <w:t>考核法</w:t>
      </w:r>
      <w:r w:rsidRPr="00447E5D">
        <w:rPr>
          <w:rFonts w:ascii="汉仪旗黑-45S" w:eastAsia="汉仪旗黑-45S" w:hAnsi="汉仪旗黑-45S" w:hint="eastAsia"/>
          <w:b/>
          <w:bCs/>
          <w:kern w:val="0"/>
          <w:sz w:val="18"/>
          <w:lang w:val="zh-CN"/>
        </w:rPr>
        <w:t>的</w:t>
      </w:r>
      <w:r w:rsidRPr="00447E5D">
        <w:rPr>
          <w:rFonts w:ascii="汉仪旗黑-45S" w:eastAsia="汉仪旗黑-45S" w:hAnsi="汉仪旗黑-45S"/>
          <w:b/>
          <w:bCs/>
          <w:kern w:val="0"/>
          <w:sz w:val="18"/>
          <w:lang w:val="zh-CN"/>
        </w:rPr>
        <w:t>操作流程</w:t>
      </w:r>
    </w:p>
    <w:p w14:paraId="784EC287"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（1）建立</w:t>
      </w:r>
      <w:r w:rsidR="004B66DD" w:rsidRPr="00447E5D">
        <w:rPr>
          <w:rFonts w:ascii="汉仪旗黑-45S" w:eastAsia="汉仪旗黑-45S" w:hAnsi="汉仪旗黑-45S" w:hint="eastAsia"/>
        </w:rPr>
        <w:t>企业的</w:t>
      </w:r>
      <w:r w:rsidRPr="00447E5D">
        <w:rPr>
          <w:rFonts w:ascii="汉仪旗黑-45S" w:eastAsia="汉仪旗黑-45S" w:hAnsi="汉仪旗黑-45S"/>
        </w:rPr>
        <w:t>远景和战略任务</w:t>
      </w:r>
    </w:p>
    <w:p w14:paraId="0089A3A4"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通过调查采集企业各种相关信息资料，运用</w:t>
      </w:r>
      <w:r w:rsidR="004B66DD" w:rsidRPr="00447E5D">
        <w:rPr>
          <w:rFonts w:ascii="汉仪旗黑-45S" w:eastAsia="汉仪旗黑-45S" w:hAnsi="汉仪旗黑-45S" w:hint="eastAsia"/>
        </w:rPr>
        <w:t>态势（Strengths、Weaknesses、Opportunities、Th</w:t>
      </w:r>
      <w:r w:rsidR="005100CC" w:rsidRPr="00447E5D">
        <w:rPr>
          <w:rFonts w:ascii="汉仪旗黑-45S" w:eastAsia="汉仪旗黑-45S" w:hAnsi="汉仪旗黑-45S" w:hint="eastAsia"/>
        </w:rPr>
        <w:t>r</w:t>
      </w:r>
      <w:r w:rsidR="004B66DD" w:rsidRPr="00447E5D">
        <w:rPr>
          <w:rFonts w:ascii="汉仪旗黑-45S" w:eastAsia="汉仪旗黑-45S" w:hAnsi="汉仪旗黑-45S" w:hint="eastAsia"/>
        </w:rPr>
        <w:t>eats，</w:t>
      </w:r>
      <w:r w:rsidRPr="00447E5D">
        <w:rPr>
          <w:rFonts w:ascii="汉仪旗黑-45S" w:eastAsia="汉仪旗黑-45S" w:hAnsi="汉仪旗黑-45S"/>
        </w:rPr>
        <w:lastRenderedPageBreak/>
        <w:t>SWOT</w:t>
      </w:r>
      <w:r w:rsidR="004B66DD" w:rsidRPr="00447E5D">
        <w:rPr>
          <w:rFonts w:ascii="汉仪旗黑-45S" w:eastAsia="汉仪旗黑-45S" w:hAnsi="汉仪旗黑-45S" w:hint="eastAsia"/>
        </w:rPr>
        <w:t>）</w:t>
      </w:r>
      <w:r w:rsidRPr="00447E5D">
        <w:rPr>
          <w:rFonts w:ascii="汉仪旗黑-45S" w:eastAsia="汉仪旗黑-45S" w:hAnsi="汉仪旗黑-45S"/>
        </w:rPr>
        <w:t>分析、目标市场价值定位分析等方法对企业内外部环境和现状进行系统全面的分析，进而确立企业的远景和战略任务。</w:t>
      </w:r>
    </w:p>
    <w:p w14:paraId="3B5781F3"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（2）就远景和战略</w:t>
      </w:r>
      <w:r w:rsidR="004B66DD" w:rsidRPr="00447E5D">
        <w:rPr>
          <w:rFonts w:ascii="汉仪旗黑-45S" w:eastAsia="汉仪旗黑-45S" w:hAnsi="汉仪旗黑-45S" w:hint="eastAsia"/>
        </w:rPr>
        <w:t>任务</w:t>
      </w:r>
      <w:r w:rsidRPr="00447E5D">
        <w:rPr>
          <w:rFonts w:ascii="汉仪旗黑-45S" w:eastAsia="汉仪旗黑-45S" w:hAnsi="汉仪旗黑-45S"/>
        </w:rPr>
        <w:t>达成共识</w:t>
      </w:r>
    </w:p>
    <w:p w14:paraId="27212A09"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与企业的所有员工沟通企业的远景与战略任务，使其对企业的远景和战略</w:t>
      </w:r>
      <w:r w:rsidR="001E4C49" w:rsidRPr="00447E5D">
        <w:rPr>
          <w:rFonts w:ascii="汉仪旗黑-45S" w:eastAsia="汉仪旗黑-45S" w:hAnsi="汉仪旗黑-45S"/>
        </w:rPr>
        <w:t>任务达成共识。根据企业的战略，从财务、客户、内部运营、学习发展</w:t>
      </w:r>
      <w:r w:rsidRPr="00447E5D">
        <w:rPr>
          <w:rFonts w:ascii="汉仪旗黑-45S" w:eastAsia="汉仪旗黑-45S" w:hAnsi="汉仪旗黑-45S"/>
        </w:rPr>
        <w:t>四个方面设定具体的绩效考核指标。</w:t>
      </w:r>
    </w:p>
    <w:p w14:paraId="3E5669A5"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（3）</w:t>
      </w:r>
      <w:r w:rsidR="004B66DD" w:rsidRPr="00447E5D">
        <w:rPr>
          <w:rFonts w:ascii="汉仪旗黑-45S" w:eastAsia="汉仪旗黑-45S" w:hAnsi="汉仪旗黑-45S" w:hint="eastAsia"/>
        </w:rPr>
        <w:t>确定</w:t>
      </w:r>
      <w:r w:rsidRPr="00447E5D">
        <w:rPr>
          <w:rFonts w:ascii="汉仪旗黑-45S" w:eastAsia="汉仪旗黑-45S" w:hAnsi="汉仪旗黑-45S"/>
        </w:rPr>
        <w:t>量化考核指标</w:t>
      </w:r>
    </w:p>
    <w:p w14:paraId="141FB8A2"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szCs w:val="21"/>
        </w:rPr>
        <w:t>为</w:t>
      </w:r>
      <w:r w:rsidR="004B66DD" w:rsidRPr="00447E5D">
        <w:rPr>
          <w:rFonts w:ascii="汉仪旗黑-45S" w:eastAsia="汉仪旗黑-45S" w:hAnsi="汉仪旗黑-45S" w:hint="eastAsia"/>
          <w:szCs w:val="21"/>
        </w:rPr>
        <w:t>上述</w:t>
      </w:r>
      <w:r w:rsidRPr="00447E5D">
        <w:rPr>
          <w:rFonts w:ascii="汉仪旗黑-45S" w:eastAsia="汉仪旗黑-45S" w:hAnsi="汉仪旗黑-45S"/>
          <w:szCs w:val="21"/>
        </w:rPr>
        <w:t>四</w:t>
      </w:r>
      <w:r w:rsidR="004B66DD" w:rsidRPr="00447E5D">
        <w:rPr>
          <w:rFonts w:ascii="汉仪旗黑-45S" w:eastAsia="汉仪旗黑-45S" w:hAnsi="汉仪旗黑-45S" w:hint="eastAsia"/>
          <w:szCs w:val="21"/>
        </w:rPr>
        <w:t>个</w:t>
      </w:r>
      <w:r w:rsidRPr="00447E5D">
        <w:rPr>
          <w:rFonts w:ascii="汉仪旗黑-45S" w:eastAsia="汉仪旗黑-45S" w:hAnsi="汉仪旗黑-45S"/>
          <w:szCs w:val="21"/>
        </w:rPr>
        <w:t>方面的目标找出具体的</w:t>
      </w:r>
      <w:r w:rsidR="004B66DD" w:rsidRPr="00447E5D">
        <w:rPr>
          <w:rFonts w:ascii="汉仪旗黑-45S" w:eastAsia="汉仪旗黑-45S" w:hAnsi="汉仪旗黑-45S" w:hint="eastAsia"/>
          <w:szCs w:val="21"/>
        </w:rPr>
        <w:t>、</w:t>
      </w:r>
      <w:r w:rsidRPr="00447E5D">
        <w:rPr>
          <w:rFonts w:ascii="汉仪旗黑-45S" w:eastAsia="汉仪旗黑-45S" w:hAnsi="汉仪旗黑-45S"/>
          <w:szCs w:val="21"/>
        </w:rPr>
        <w:t>可量化的业绩考核指标。</w:t>
      </w:r>
    </w:p>
    <w:p w14:paraId="1FFAE297"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rPr>
        <w:t>（4）</w:t>
      </w:r>
      <w:r w:rsidRPr="00447E5D">
        <w:rPr>
          <w:rFonts w:ascii="汉仪旗黑-45S" w:eastAsia="汉仪旗黑-45S" w:hAnsi="汉仪旗黑-45S"/>
          <w:szCs w:val="21"/>
        </w:rPr>
        <w:t>企业内部</w:t>
      </w:r>
      <w:r w:rsidR="004B66DD" w:rsidRPr="00447E5D">
        <w:rPr>
          <w:rFonts w:ascii="汉仪旗黑-45S" w:eastAsia="汉仪旗黑-45S" w:hAnsi="汉仪旗黑-45S" w:hint="eastAsia"/>
          <w:szCs w:val="21"/>
        </w:rPr>
        <w:t>的</w:t>
      </w:r>
      <w:r w:rsidRPr="00447E5D">
        <w:rPr>
          <w:rFonts w:ascii="汉仪旗黑-45S" w:eastAsia="汉仪旗黑-45S" w:hAnsi="汉仪旗黑-45S"/>
          <w:szCs w:val="21"/>
        </w:rPr>
        <w:t>沟通与教育</w:t>
      </w:r>
    </w:p>
    <w:p w14:paraId="76D3761F"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加强企业</w:t>
      </w:r>
      <w:r w:rsidR="004B66DD" w:rsidRPr="00447E5D">
        <w:rPr>
          <w:rFonts w:ascii="汉仪旗黑-45S" w:eastAsia="汉仪旗黑-45S" w:hAnsi="汉仪旗黑-45S" w:hint="eastAsia"/>
          <w:szCs w:val="21"/>
        </w:rPr>
        <w:t>的</w:t>
      </w:r>
      <w:r w:rsidRPr="00447E5D">
        <w:rPr>
          <w:rFonts w:ascii="汉仪旗黑-45S" w:eastAsia="汉仪旗黑-45S" w:hAnsi="汉仪旗黑-45S"/>
          <w:szCs w:val="21"/>
        </w:rPr>
        <w:t>内部沟通，利用各种信息传输的渠道和手段，如刊物、宣传栏、电视、广播、标语、会议等，对企业的远景规划与战略构想在全</w:t>
      </w:r>
      <w:r w:rsidR="004B66DD" w:rsidRPr="00447E5D">
        <w:rPr>
          <w:rFonts w:ascii="汉仪旗黑-45S" w:eastAsia="汉仪旗黑-45S" w:hAnsi="汉仪旗黑-45S" w:hint="eastAsia"/>
          <w:szCs w:val="21"/>
        </w:rPr>
        <w:t>体</w:t>
      </w:r>
      <w:r w:rsidRPr="00447E5D">
        <w:rPr>
          <w:rFonts w:ascii="汉仪旗黑-45S" w:eastAsia="汉仪旗黑-45S" w:hAnsi="汉仪旗黑-45S"/>
          <w:szCs w:val="21"/>
        </w:rPr>
        <w:t>员</w:t>
      </w:r>
      <w:r w:rsidR="004B66DD" w:rsidRPr="00447E5D">
        <w:rPr>
          <w:rFonts w:ascii="汉仪旗黑-45S" w:eastAsia="汉仪旗黑-45S" w:hAnsi="汉仪旗黑-45S" w:hint="eastAsia"/>
          <w:szCs w:val="21"/>
        </w:rPr>
        <w:t>工</w:t>
      </w:r>
      <w:r w:rsidRPr="00447E5D">
        <w:rPr>
          <w:rFonts w:ascii="汉仪旗黑-45S" w:eastAsia="汉仪旗黑-45S" w:hAnsi="汉仪旗黑-45S"/>
          <w:szCs w:val="21"/>
        </w:rPr>
        <w:t>中进行深入</w:t>
      </w:r>
      <w:r w:rsidR="00FE6146" w:rsidRPr="00447E5D">
        <w:rPr>
          <w:rFonts w:ascii="汉仪旗黑-45S" w:eastAsia="汉仪旗黑-45S" w:hAnsi="汉仪旗黑-45S" w:hint="eastAsia"/>
          <w:szCs w:val="21"/>
        </w:rPr>
        <w:t>的</w:t>
      </w:r>
      <w:r w:rsidRPr="00447E5D">
        <w:rPr>
          <w:rFonts w:ascii="汉仪旗黑-45S" w:eastAsia="汉仪旗黑-45S" w:hAnsi="汉仪旗黑-45S"/>
          <w:szCs w:val="21"/>
        </w:rPr>
        <w:t>传达和解释，并把绩效目标以及具体的衡量指标逐级落实到各级组织，乃至基层的每一</w:t>
      </w:r>
      <w:r w:rsidR="004B66DD" w:rsidRPr="00447E5D">
        <w:rPr>
          <w:rFonts w:ascii="汉仪旗黑-45S" w:eastAsia="汉仪旗黑-45S" w:hAnsi="汉仪旗黑-45S" w:hint="eastAsia"/>
          <w:szCs w:val="21"/>
        </w:rPr>
        <w:t>位</w:t>
      </w:r>
      <w:r w:rsidRPr="00447E5D">
        <w:rPr>
          <w:rFonts w:ascii="汉仪旗黑-45S" w:eastAsia="汉仪旗黑-45S" w:hAnsi="汉仪旗黑-45S"/>
          <w:szCs w:val="21"/>
        </w:rPr>
        <w:t>员工。</w:t>
      </w:r>
    </w:p>
    <w:p w14:paraId="2967771A"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（5）绩效目标值的确定</w:t>
      </w:r>
    </w:p>
    <w:p w14:paraId="0150F365"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确定每年、每季、每月的业绩衡量指标的具体数字，并与</w:t>
      </w:r>
      <w:r w:rsidR="004B66DD" w:rsidRPr="00447E5D">
        <w:rPr>
          <w:rFonts w:ascii="汉仪旗黑-45S" w:eastAsia="汉仪旗黑-45S" w:hAnsi="汉仪旗黑-45S" w:hint="eastAsia"/>
          <w:szCs w:val="21"/>
        </w:rPr>
        <w:t>企业</w:t>
      </w:r>
      <w:r w:rsidRPr="00447E5D">
        <w:rPr>
          <w:rFonts w:ascii="汉仪旗黑-45S" w:eastAsia="汉仪旗黑-45S" w:hAnsi="汉仪旗黑-45S"/>
          <w:szCs w:val="21"/>
        </w:rPr>
        <w:t>的计划和预算相结合。将每年企业员工的浮动薪酬与绩效目标值的完成程度挂钩，形成绩效奖惩机制。</w:t>
      </w:r>
    </w:p>
    <w:p w14:paraId="19962018"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（6）绩效考核的实施</w:t>
      </w:r>
    </w:p>
    <w:p w14:paraId="2F59E740"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为切实保障平衡</w:t>
      </w:r>
      <w:r w:rsidR="004B66DD" w:rsidRPr="00447E5D">
        <w:rPr>
          <w:rFonts w:ascii="汉仪旗黑-45S" w:eastAsia="汉仪旗黑-45S" w:hAnsi="汉仪旗黑-45S" w:hint="eastAsia"/>
        </w:rPr>
        <w:t>记</w:t>
      </w:r>
      <w:r w:rsidRPr="00447E5D">
        <w:rPr>
          <w:rFonts w:ascii="汉仪旗黑-45S" w:eastAsia="汉仪旗黑-45S" w:hAnsi="汉仪旗黑-45S"/>
        </w:rPr>
        <w:t>分卡的顺利实施</w:t>
      </w:r>
      <w:r w:rsidR="004B66DD" w:rsidRPr="00447E5D">
        <w:rPr>
          <w:rFonts w:ascii="汉仪旗黑-45S" w:eastAsia="汉仪旗黑-45S" w:hAnsi="汉仪旗黑-45S" w:hint="eastAsia"/>
        </w:rPr>
        <w:t>，</w:t>
      </w:r>
      <w:r w:rsidR="004B66DD" w:rsidRPr="00447E5D">
        <w:rPr>
          <w:rFonts w:ascii="汉仪旗黑-45S" w:eastAsia="汉仪旗黑-45S" w:hAnsi="汉仪旗黑-45S"/>
        </w:rPr>
        <w:t>应当不断强化各种管理基础工作，</w:t>
      </w:r>
      <w:r w:rsidRPr="00447E5D">
        <w:rPr>
          <w:rFonts w:ascii="汉仪旗黑-45S" w:eastAsia="汉仪旗黑-45S" w:hAnsi="汉仪旗黑-45S"/>
        </w:rPr>
        <w:t>完善人力资源信息系统，加强定编</w:t>
      </w:r>
      <w:r w:rsidR="004B66DD" w:rsidRPr="00447E5D">
        <w:rPr>
          <w:rFonts w:ascii="汉仪旗黑-45S" w:eastAsia="汉仪旗黑-45S" w:hAnsi="汉仪旗黑-45S" w:hint="eastAsia"/>
        </w:rPr>
        <w:t>、</w:t>
      </w:r>
      <w:r w:rsidRPr="00447E5D">
        <w:rPr>
          <w:rFonts w:ascii="汉仪旗黑-45S" w:eastAsia="汉仪旗黑-45S" w:hAnsi="汉仪旗黑-45S"/>
        </w:rPr>
        <w:t>定岗</w:t>
      </w:r>
      <w:r w:rsidR="004B66DD" w:rsidRPr="00447E5D">
        <w:rPr>
          <w:rFonts w:ascii="汉仪旗黑-45S" w:eastAsia="汉仪旗黑-45S" w:hAnsi="汉仪旗黑-45S" w:hint="eastAsia"/>
        </w:rPr>
        <w:t>、</w:t>
      </w:r>
      <w:r w:rsidRPr="00447E5D">
        <w:rPr>
          <w:rFonts w:ascii="汉仪旗黑-45S" w:eastAsia="汉仪旗黑-45S" w:hAnsi="汉仪旗黑-45S"/>
        </w:rPr>
        <w:t>定员</w:t>
      </w:r>
      <w:r w:rsidR="004B66DD" w:rsidRPr="00447E5D">
        <w:rPr>
          <w:rFonts w:ascii="汉仪旗黑-45S" w:eastAsia="汉仪旗黑-45S" w:hAnsi="汉仪旗黑-45S" w:hint="eastAsia"/>
        </w:rPr>
        <w:t>、</w:t>
      </w:r>
      <w:r w:rsidRPr="00447E5D">
        <w:rPr>
          <w:rFonts w:ascii="汉仪旗黑-45S" w:eastAsia="汉仪旗黑-45S" w:hAnsi="汉仪旗黑-45S"/>
        </w:rPr>
        <w:t>定额，促进员工关系和谐，注重员工培训与开发。</w:t>
      </w:r>
    </w:p>
    <w:p w14:paraId="27095FE0"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（7</w:t>
      </w:r>
      <w:r w:rsidR="004B66DD" w:rsidRPr="00447E5D">
        <w:rPr>
          <w:rFonts w:ascii="汉仪旗黑-45S" w:eastAsia="汉仪旗黑-45S" w:hAnsi="汉仪旗黑-45S"/>
        </w:rPr>
        <w:t>）绩效考核指标</w:t>
      </w:r>
      <w:r w:rsidRPr="00447E5D">
        <w:rPr>
          <w:rFonts w:ascii="汉仪旗黑-45S" w:eastAsia="汉仪旗黑-45S" w:hAnsi="汉仪旗黑-45S"/>
        </w:rPr>
        <w:t>调整</w:t>
      </w:r>
    </w:p>
    <w:p w14:paraId="2DAFD97F"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考核结束后，及时汇报企业各个部门的绩效考核结果，听取员工的意见，通过评估与反馈分析，对相关考核指标做出调整。</w:t>
      </w:r>
    </w:p>
    <w:p w14:paraId="4E37B969" w14:textId="77777777" w:rsidR="005719C6" w:rsidRPr="00447E5D" w:rsidRDefault="005719C6" w:rsidP="0023373B">
      <w:pPr>
        <w:spacing w:line="360" w:lineRule="auto"/>
        <w:rPr>
          <w:rFonts w:ascii="汉仪旗黑-45S" w:eastAsia="汉仪旗黑-45S" w:hAnsi="汉仪旗黑-45S"/>
          <w:b/>
          <w:sz w:val="24"/>
        </w:rPr>
      </w:pPr>
      <w:bookmarkStart w:id="11" w:name="_Toc184193145"/>
      <w:smartTag w:uri="urn:schemas-microsoft-com:office:smarttags" w:element="chsdate">
        <w:smartTagPr>
          <w:attr w:name="IsROCDate" w:val="False"/>
          <w:attr w:name="IsLunarDate" w:val="False"/>
          <w:attr w:name="Day" w:val="30"/>
          <w:attr w:name="Month" w:val="12"/>
          <w:attr w:name="Year" w:val="1899"/>
        </w:smartTagPr>
        <w:r w:rsidRPr="00447E5D">
          <w:rPr>
            <w:rFonts w:ascii="汉仪旗黑-45S" w:eastAsia="汉仪旗黑-45S" w:hAnsi="汉仪旗黑-45S"/>
            <w:b/>
            <w:sz w:val="24"/>
          </w:rPr>
          <w:t>1</w:t>
        </w:r>
        <w:r w:rsidR="00B70DFA" w:rsidRPr="00447E5D">
          <w:rPr>
            <w:rFonts w:ascii="汉仪旗黑-45S" w:eastAsia="汉仪旗黑-45S" w:hAnsi="汉仪旗黑-45S"/>
            <w:b/>
            <w:sz w:val="24"/>
          </w:rPr>
          <w:t>.</w:t>
        </w:r>
        <w:r w:rsidRPr="00447E5D">
          <w:rPr>
            <w:rFonts w:ascii="汉仪旗黑-45S" w:eastAsia="汉仪旗黑-45S" w:hAnsi="汉仪旗黑-45S"/>
            <w:b/>
            <w:sz w:val="24"/>
          </w:rPr>
          <w:t>2</w:t>
        </w:r>
        <w:r w:rsidR="00B70DFA" w:rsidRPr="00447E5D">
          <w:rPr>
            <w:rFonts w:ascii="汉仪旗黑-45S" w:eastAsia="汉仪旗黑-45S" w:hAnsi="汉仪旗黑-45S"/>
            <w:b/>
            <w:sz w:val="24"/>
          </w:rPr>
          <w:t>.</w:t>
        </w:r>
        <w:r w:rsidRPr="00447E5D">
          <w:rPr>
            <w:rFonts w:ascii="汉仪旗黑-45S" w:eastAsia="汉仪旗黑-45S" w:hAnsi="汉仪旗黑-45S"/>
            <w:b/>
            <w:sz w:val="24"/>
          </w:rPr>
          <w:t>4</w:t>
        </w:r>
      </w:smartTag>
      <w:r w:rsidR="004B66DD" w:rsidRPr="00447E5D">
        <w:rPr>
          <w:rFonts w:ascii="汉仪旗黑-45S" w:eastAsia="汉仪旗黑-45S" w:hAnsi="汉仪旗黑-45S" w:hint="eastAsia"/>
          <w:b/>
          <w:sz w:val="24"/>
        </w:rPr>
        <w:t>全方位</w:t>
      </w:r>
      <w:r w:rsidRPr="00447E5D">
        <w:rPr>
          <w:rFonts w:ascii="汉仪旗黑-45S" w:eastAsia="汉仪旗黑-45S" w:hAnsi="汉仪旗黑-45S"/>
          <w:b/>
          <w:sz w:val="24"/>
        </w:rPr>
        <w:t>绩效考核法</w:t>
      </w:r>
      <w:bookmarkEnd w:id="11"/>
    </w:p>
    <w:p w14:paraId="4AD0D24A"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t>1</w:t>
      </w:r>
      <w:r w:rsidR="00B70DFA" w:rsidRPr="00447E5D">
        <w:rPr>
          <w:rFonts w:ascii="汉仪旗黑-45S" w:eastAsia="汉仪旗黑-45S" w:hAnsi="汉仪旗黑-45S"/>
          <w:b/>
        </w:rPr>
        <w:t>.</w:t>
      </w:r>
      <w:r w:rsidR="004B66DD" w:rsidRPr="00447E5D">
        <w:rPr>
          <w:rFonts w:ascii="汉仪旗黑-45S" w:eastAsia="汉仪旗黑-45S" w:hAnsi="汉仪旗黑-45S" w:hint="eastAsia"/>
          <w:b/>
        </w:rPr>
        <w:t>全方位</w:t>
      </w:r>
      <w:r w:rsidRPr="00447E5D">
        <w:rPr>
          <w:rFonts w:ascii="汉仪旗黑-45S" w:eastAsia="汉仪旗黑-45S" w:hAnsi="汉仪旗黑-45S"/>
          <w:b/>
        </w:rPr>
        <w:t>绩效考核法概述</w:t>
      </w:r>
    </w:p>
    <w:p w14:paraId="48203AA6" w14:textId="77777777" w:rsidR="005719C6" w:rsidRPr="00447E5D" w:rsidRDefault="004B66DD" w:rsidP="004B66DD">
      <w:pPr>
        <w:spacing w:line="360" w:lineRule="auto"/>
        <w:ind w:firstLineChars="200" w:firstLine="420"/>
        <w:rPr>
          <w:rFonts w:ascii="汉仪旗黑-45S" w:eastAsia="汉仪旗黑-45S" w:hAnsi="汉仪旗黑-45S"/>
        </w:rPr>
      </w:pPr>
      <w:r w:rsidRPr="00447E5D">
        <w:rPr>
          <w:rFonts w:ascii="汉仪旗黑-45S" w:eastAsia="汉仪旗黑-45S" w:hAnsi="汉仪旗黑-45S" w:hint="eastAsia"/>
        </w:rPr>
        <w:t>全方位</w:t>
      </w:r>
      <w:r w:rsidRPr="00447E5D">
        <w:rPr>
          <w:rFonts w:ascii="汉仪旗黑-45S" w:eastAsia="汉仪旗黑-45S" w:hAnsi="汉仪旗黑-45S"/>
        </w:rPr>
        <w:t>绩效考核法</w:t>
      </w:r>
      <w:r w:rsidRPr="00447E5D">
        <w:rPr>
          <w:rFonts w:ascii="汉仪旗黑-45S" w:eastAsia="汉仪旗黑-45S" w:hAnsi="汉仪旗黑-45S" w:hint="eastAsia"/>
        </w:rPr>
        <w:t>又称为</w:t>
      </w:r>
      <w:r w:rsidR="005719C6" w:rsidRPr="00447E5D">
        <w:rPr>
          <w:rFonts w:ascii="汉仪旗黑-45S" w:eastAsia="汉仪旗黑-45S" w:hAnsi="汉仪旗黑-45S"/>
        </w:rPr>
        <w:t>360</w:t>
      </w:r>
      <w:r w:rsidR="00A64060" w:rsidRPr="00447E5D">
        <w:rPr>
          <w:rFonts w:ascii="汉仪旗黑-45S" w:eastAsia="汉仪旗黑-45S" w:hAnsi="汉仪旗黑-45S" w:hint="eastAsia"/>
        </w:rPr>
        <w:t>度</w:t>
      </w:r>
      <w:r w:rsidR="005719C6" w:rsidRPr="00447E5D">
        <w:rPr>
          <w:rFonts w:ascii="汉仪旗黑-45S" w:eastAsia="汉仪旗黑-45S" w:hAnsi="汉仪旗黑-45S"/>
        </w:rPr>
        <w:t>考</w:t>
      </w:r>
      <w:r w:rsidRPr="00447E5D">
        <w:rPr>
          <w:rFonts w:ascii="汉仪旗黑-45S" w:eastAsia="汉仪旗黑-45S" w:hAnsi="汉仪旗黑-45S" w:hint="eastAsia"/>
        </w:rPr>
        <w:t>核</w:t>
      </w:r>
      <w:r w:rsidR="005719C6" w:rsidRPr="00447E5D">
        <w:rPr>
          <w:rFonts w:ascii="汉仪旗黑-45S" w:eastAsia="汉仪旗黑-45S" w:hAnsi="汉仪旗黑-45S"/>
        </w:rPr>
        <w:t>法</w:t>
      </w:r>
      <w:r w:rsidRPr="00447E5D">
        <w:rPr>
          <w:rFonts w:ascii="汉仪旗黑-45S" w:eastAsia="汉仪旗黑-45S" w:hAnsi="汉仪旗黑-45S" w:hint="eastAsia"/>
        </w:rPr>
        <w:t>，</w:t>
      </w:r>
      <w:r w:rsidR="005719C6" w:rsidRPr="00447E5D">
        <w:rPr>
          <w:rFonts w:ascii="汉仪旗黑-45S" w:eastAsia="汉仪旗黑-45S" w:hAnsi="汉仪旗黑-45S"/>
        </w:rPr>
        <w:t>是一种较为全面的绩效考核方法。它强调从与被考核者发生工作关系的多方主体那里获得被考核者的信息</w:t>
      </w:r>
      <w:r w:rsidR="006D49BF" w:rsidRPr="00447E5D">
        <w:rPr>
          <w:rFonts w:ascii="汉仪旗黑-45S" w:eastAsia="汉仪旗黑-45S" w:hAnsi="汉仪旗黑-45S" w:hint="eastAsia"/>
        </w:rPr>
        <w:t>。</w:t>
      </w:r>
      <w:r w:rsidR="005719C6" w:rsidRPr="00447E5D">
        <w:rPr>
          <w:rFonts w:ascii="汉仪旗黑-45S" w:eastAsia="汉仪旗黑-45S" w:hAnsi="汉仪旗黑-45S"/>
        </w:rPr>
        <w:t>这些信息的来源包括：来自上级监督者的自上而下的反馈（上级）；来自下属的自下而上的反馈（下属）；来自平级同事的反馈（同事）；来自企业内部的协作部门和供应部门的反馈；来自</w:t>
      </w:r>
      <w:r w:rsidRPr="00447E5D">
        <w:rPr>
          <w:rFonts w:ascii="汉仪旗黑-45S" w:eastAsia="汉仪旗黑-45S" w:hAnsi="汉仪旗黑-45S" w:hint="eastAsia"/>
        </w:rPr>
        <w:t>企业</w:t>
      </w:r>
      <w:r w:rsidR="005719C6" w:rsidRPr="00447E5D">
        <w:rPr>
          <w:rFonts w:ascii="汉仪旗黑-45S" w:eastAsia="汉仪旗黑-45S" w:hAnsi="汉仪旗黑-45S"/>
        </w:rPr>
        <w:t>内部和客户的反馈以及来自本人的反馈。</w:t>
      </w:r>
    </w:p>
    <w:p w14:paraId="1776BD03" w14:textId="77777777" w:rsidR="005719C6" w:rsidRPr="00447E5D" w:rsidRDefault="005719C6" w:rsidP="0023373B">
      <w:pPr>
        <w:spacing w:line="360" w:lineRule="auto"/>
        <w:ind w:firstLineChars="200" w:firstLine="422"/>
        <w:rPr>
          <w:rFonts w:ascii="汉仪旗黑-45S" w:eastAsia="汉仪旗黑-45S" w:hAnsi="汉仪旗黑-45S"/>
          <w:b/>
        </w:rPr>
      </w:pPr>
      <w:r w:rsidRPr="00447E5D">
        <w:rPr>
          <w:rFonts w:ascii="汉仪旗黑-45S" w:eastAsia="汉仪旗黑-45S" w:hAnsi="汉仪旗黑-45S"/>
          <w:b/>
        </w:rPr>
        <w:t>2</w:t>
      </w:r>
      <w:r w:rsidR="00B70DFA" w:rsidRPr="00447E5D">
        <w:rPr>
          <w:rFonts w:ascii="汉仪旗黑-45S" w:eastAsia="汉仪旗黑-45S" w:hAnsi="汉仪旗黑-45S"/>
          <w:b/>
        </w:rPr>
        <w:t>.</w:t>
      </w:r>
      <w:r w:rsidR="0023172A" w:rsidRPr="00447E5D">
        <w:rPr>
          <w:rFonts w:ascii="汉仪旗黑-45S" w:eastAsia="汉仪旗黑-45S" w:hAnsi="汉仪旗黑-45S" w:hint="eastAsia"/>
          <w:b/>
        </w:rPr>
        <w:t>全方位</w:t>
      </w:r>
      <w:r w:rsidR="0023172A" w:rsidRPr="00447E5D">
        <w:rPr>
          <w:rFonts w:ascii="汉仪旗黑-45S" w:eastAsia="汉仪旗黑-45S" w:hAnsi="汉仪旗黑-45S"/>
          <w:b/>
        </w:rPr>
        <w:t>绩效考核法</w:t>
      </w:r>
      <w:r w:rsidRPr="00447E5D">
        <w:rPr>
          <w:rFonts w:ascii="汉仪旗黑-45S" w:eastAsia="汉仪旗黑-45S" w:hAnsi="汉仪旗黑-45S"/>
          <w:b/>
        </w:rPr>
        <w:t>操作</w:t>
      </w:r>
    </w:p>
    <w:p w14:paraId="413DD33D" w14:textId="77777777" w:rsidR="005719C6" w:rsidRPr="00447E5D" w:rsidRDefault="0023172A" w:rsidP="0023172A">
      <w:pPr>
        <w:spacing w:line="360" w:lineRule="auto"/>
        <w:ind w:firstLineChars="200" w:firstLine="420"/>
        <w:rPr>
          <w:rFonts w:ascii="汉仪旗黑-45S" w:eastAsia="汉仪旗黑-45S" w:hAnsi="汉仪旗黑-45S"/>
          <w:kern w:val="0"/>
          <w:szCs w:val="21"/>
          <w:lang w:val="zh-CN"/>
        </w:rPr>
      </w:pPr>
      <w:r w:rsidRPr="00447E5D">
        <w:rPr>
          <w:rFonts w:ascii="汉仪旗黑-45S" w:eastAsia="汉仪旗黑-45S" w:hAnsi="汉仪旗黑-45S" w:hint="eastAsia"/>
        </w:rPr>
        <w:t>全方位</w:t>
      </w:r>
      <w:r w:rsidRPr="00447E5D">
        <w:rPr>
          <w:rFonts w:ascii="汉仪旗黑-45S" w:eastAsia="汉仪旗黑-45S" w:hAnsi="汉仪旗黑-45S"/>
        </w:rPr>
        <w:t>绩效考核法</w:t>
      </w:r>
      <w:r w:rsidR="005719C6" w:rsidRPr="00447E5D">
        <w:rPr>
          <w:rFonts w:ascii="汉仪旗黑-45S" w:eastAsia="汉仪旗黑-45S" w:hAnsi="汉仪旗黑-45S"/>
          <w:kern w:val="0"/>
          <w:szCs w:val="21"/>
          <w:lang w:val="zh-CN"/>
        </w:rPr>
        <w:t>的操作</w:t>
      </w:r>
      <w:r w:rsidRPr="00447E5D">
        <w:rPr>
          <w:rFonts w:ascii="汉仪旗黑-45S" w:eastAsia="汉仪旗黑-45S" w:hAnsi="汉仪旗黑-45S" w:hint="eastAsia"/>
          <w:kern w:val="0"/>
          <w:szCs w:val="21"/>
          <w:lang w:val="zh-CN"/>
        </w:rPr>
        <w:t>流程，</w:t>
      </w:r>
      <w:r w:rsidRPr="00447E5D">
        <w:rPr>
          <w:rFonts w:ascii="汉仪旗黑-45S" w:eastAsia="汉仪旗黑-45S" w:hAnsi="汉仪旗黑-45S"/>
          <w:kern w:val="0"/>
          <w:szCs w:val="21"/>
          <w:lang w:val="zh-CN"/>
        </w:rPr>
        <w:t>如</w:t>
      </w:r>
      <w:r w:rsidR="005719C6" w:rsidRPr="00447E5D">
        <w:rPr>
          <w:rFonts w:ascii="汉仪旗黑-45S" w:eastAsia="汉仪旗黑-45S" w:hAnsi="汉仪旗黑-45S"/>
          <w:kern w:val="0"/>
          <w:szCs w:val="21"/>
          <w:lang w:val="zh-CN"/>
        </w:rPr>
        <w:t>图</w:t>
      </w:r>
      <w:r w:rsidRPr="00447E5D">
        <w:rPr>
          <w:rFonts w:ascii="汉仪旗黑-45S" w:eastAsia="汉仪旗黑-45S" w:hAnsi="汉仪旗黑-45S" w:hint="eastAsia"/>
          <w:kern w:val="0"/>
          <w:szCs w:val="21"/>
          <w:lang w:val="zh-CN"/>
        </w:rPr>
        <w:t>1-4</w:t>
      </w:r>
      <w:r w:rsidR="005719C6" w:rsidRPr="00447E5D">
        <w:rPr>
          <w:rFonts w:ascii="汉仪旗黑-45S" w:eastAsia="汉仪旗黑-45S" w:hAnsi="汉仪旗黑-45S"/>
          <w:kern w:val="0"/>
          <w:szCs w:val="21"/>
          <w:lang w:val="zh-CN"/>
        </w:rPr>
        <w:t>所示。</w:t>
      </w:r>
    </w:p>
    <w:p w14:paraId="7BDD9902" w14:textId="77777777" w:rsidR="005719C6" w:rsidRPr="00447E5D" w:rsidRDefault="00C1110F" w:rsidP="0023373B">
      <w:pPr>
        <w:ind w:firstLineChars="200" w:firstLine="420"/>
        <w:rPr>
          <w:rFonts w:ascii="汉仪旗黑-45S" w:eastAsia="汉仪旗黑-45S" w:hAnsi="汉仪旗黑-45S"/>
        </w:rPr>
      </w:pPr>
      <w:r>
        <w:rPr>
          <w:rFonts w:ascii="汉仪旗黑-45S" w:eastAsia="汉仪旗黑-45S" w:hAnsi="汉仪旗黑-45S"/>
          <w:noProof/>
          <w:kern w:val="0"/>
          <w:szCs w:val="21"/>
        </w:rPr>
      </w:r>
      <w:r>
        <w:rPr>
          <w:rFonts w:ascii="汉仪旗黑-45S" w:eastAsia="汉仪旗黑-45S" w:hAnsi="汉仪旗黑-45S"/>
          <w:noProof/>
          <w:kern w:val="0"/>
          <w:szCs w:val="21"/>
        </w:rPr>
        <w:pict w14:anchorId="770B8BA9">
          <v:group id="画布 63" o:spid="_x0000_s1047" editas="canvas" style="width:414pt;height:179.4pt;mso-position-horizontal-relative:char;mso-position-vertical-relative:line" coordsize="52578,22783">
            <v:shape id="_x0000_s1048" type="#_x0000_t75" style="position:absolute;width:52578;height:22783;visibility:visible">
              <v:fill o:detectmouseclick="t"/>
              <v:path o:connecttype="none"/>
            </v:shape>
            <v:rect id="Rectangle 65" o:spid="_x0000_s1049" style="position:absolute;left:19424;top:1981;width:10294;height:39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">
              <v:textbox>
                <w:txbxContent>
                  <w:p w14:paraId="4A97EEB7" w14:textId="77777777" w:rsidR="00517ACF" w:rsidRPr="007C7B38" w:rsidRDefault="00517ACF" w:rsidP="005719C6">
                    <w:pPr>
                      <w:spacing w:line="360" w:lineRule="auto"/>
                      <w:jc w:val="center"/>
                      <w:rPr>
                        <w:sz w:val="18"/>
                        <w:szCs w:val="18"/>
                      </w:rPr>
                    </w:pPr>
                    <w:r w:rsidRPr="007C7B38">
                      <w:rPr>
                        <w:rFonts w:hint="eastAsia"/>
                        <w:sz w:val="18"/>
                        <w:szCs w:val="18"/>
                      </w:rPr>
                      <w:t>上级考评</w:t>
                    </w:r>
                  </w:p>
                </w:txbxContent>
              </v:textbox>
            </v:rect>
            <v:rect id="Rectangle 66" o:spid="_x0000_s1050" style="position:absolute;left:19431;top:9906;width:10293;height:39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">
              <v:textbox>
                <w:txbxContent>
                  <w:p w14:paraId="40918DCC" w14:textId="77777777" w:rsidR="00517ACF" w:rsidRPr="007C7B38" w:rsidRDefault="00517ACF" w:rsidP="005719C6">
                    <w:pPr>
                      <w:spacing w:line="360" w:lineRule="auto"/>
                      <w:jc w:val="center"/>
                      <w:rPr>
                        <w:sz w:val="18"/>
                        <w:szCs w:val="18"/>
                      </w:rPr>
                    </w:pPr>
                    <w:r>
                      <w:rPr>
                        <w:rFonts w:hint="eastAsia"/>
                        <w:sz w:val="18"/>
                        <w:szCs w:val="18"/>
                      </w:rPr>
                      <w:t>自我考核</w:t>
                    </w:r>
                  </w:p>
                </w:txbxContent>
              </v:textbox>
            </v:rect>
            <v:rect id="Rectangle 67" o:spid="_x0000_s1051" style="position:absolute;left:19431;top:17830;width:10293;height:3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">
              <v:textbox>
                <w:txbxContent>
                  <w:p w14:paraId="47AC9F44" w14:textId="77777777" w:rsidR="00517ACF" w:rsidRPr="007C7B38" w:rsidRDefault="00517ACF" w:rsidP="005719C6">
                    <w:pPr>
                      <w:spacing w:line="360" w:lineRule="auto"/>
                      <w:jc w:val="center"/>
                      <w:rPr>
                        <w:sz w:val="18"/>
                        <w:szCs w:val="18"/>
                      </w:rPr>
                    </w:pPr>
                    <w:r w:rsidRPr="007C7B38">
                      <w:rPr>
                        <w:rFonts w:hint="eastAsia"/>
                        <w:sz w:val="18"/>
                        <w:szCs w:val="18"/>
                      </w:rPr>
                      <w:t>下级考评</w:t>
                    </w:r>
                  </w:p>
                </w:txbxContent>
              </v:textbox>
            </v:rect>
            <v:rect id="Rectangle 68" o:spid="_x0000_s1052" style="position:absolute;left:36576;top:9906;width:10293;height:39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">
              <v:textbox>
                <w:txbxContent>
                  <w:p w14:paraId="37A8B681" w14:textId="77777777" w:rsidR="00517ACF" w:rsidRPr="007C7B38" w:rsidRDefault="00517ACF" w:rsidP="005719C6">
                    <w:pPr>
                      <w:spacing w:line="360" w:lineRule="auto"/>
                      <w:jc w:val="center"/>
                      <w:rPr>
                        <w:sz w:val="18"/>
                        <w:szCs w:val="18"/>
                      </w:rPr>
                    </w:pPr>
                    <w:r>
                      <w:rPr>
                        <w:rFonts w:hint="eastAsia"/>
                        <w:sz w:val="18"/>
                        <w:szCs w:val="18"/>
                      </w:rPr>
                      <w:t>同级</w:t>
                    </w:r>
                    <w:r w:rsidRPr="007C7B38">
                      <w:rPr>
                        <w:rFonts w:hint="eastAsia"/>
                        <w:sz w:val="18"/>
                        <w:szCs w:val="18"/>
                      </w:rPr>
                      <w:t>考评</w:t>
                    </w:r>
                  </w:p>
                </w:txbxContent>
              </v:textbox>
            </v:rect>
            <v:rect id="Rectangle 69" o:spid="_x0000_s1053" style="position:absolute;left:2286;top:9906;width:10293;height:39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">
              <v:textbox>
                <w:txbxContent>
                  <w:p w14:paraId="474DD4E6" w14:textId="77777777" w:rsidR="00517ACF" w:rsidRPr="007C7B38" w:rsidRDefault="00517ACF" w:rsidP="005719C6">
                    <w:pPr>
                      <w:spacing w:line="360" w:lineRule="auto"/>
                      <w:jc w:val="center"/>
                      <w:rPr>
                        <w:sz w:val="18"/>
                        <w:szCs w:val="18"/>
                      </w:rPr>
                    </w:pPr>
                    <w:r w:rsidRPr="007C7B38">
                      <w:rPr>
                        <w:rFonts w:hint="eastAsia"/>
                        <w:sz w:val="18"/>
                        <w:szCs w:val="18"/>
                      </w:rPr>
                      <w:t>客户考评</w:t>
                    </w:r>
                  </w:p>
                </w:txbxContent>
              </v:textbox>
            </v:rect>
            <v:line id="Line 70" o:spid="_x0000_s1054" style="position:absolute;flip:y;visibility:visible" from="25139,5943" to="25146,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">
              <v:stroke endarrow="block"/>
            </v:line>
            <v:line id="Line 71" o:spid="_x0000_s1055" style="position:absolute;visibility:visible" from="25146,13868" to="25152,17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">
              <v:stroke endarrow="block"/>
            </v:line>
            <v:line id="Line 72" o:spid="_x0000_s1056" style="position:absolute;flip:x;visibility:visible" from="12573,11887" to="19431,11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">
              <v:stroke endarrow="block"/>
            </v:line>
            <v:line id="Line 73" o:spid="_x0000_s1057" style="position:absolute;visibility:visible" from="29718,11887" to="36576,11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">
              <v:stroke endarrow="block"/>
            </v:line>
            <v:line id="Line 74" o:spid="_x0000_s1058" style="position:absolute;flip:y;visibility:visible" from="6858,3962" to="19431,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">
              <v:stroke startarrow="block" endarrow="block"/>
            </v:line>
            <v:line id="Line 75" o:spid="_x0000_s1059" style="position:absolute;visibility:visible" from="29718,3962" to="42291,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">
              <v:stroke startarrow="block" endarrow="block"/>
            </v:line>
            <v:line id="Line 76" o:spid="_x0000_s1060" style="position:absolute;visibility:visible" from="6858,13868" to="19431,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">
              <v:stroke startarrow="block" endarrow="block"/>
            </v:line>
            <v:line id="Line 77" o:spid="_x0000_s1061" style="position:absolute;flip:y;visibility:visible" from="29718,13868" to="4114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">
              <v:stroke startarrow="block" endarrow="block"/>
            </v:line>
            <w10:anchorlock/>
          </v:group>
        </w:pict>
      </w:r>
    </w:p>
    <w:p w14:paraId="7F43D75C" w14:textId="77777777" w:rsidR="005719C6" w:rsidRPr="00447E5D" w:rsidRDefault="0023172A" w:rsidP="0023373B">
      <w:pPr>
        <w:jc w:val="center"/>
        <w:rPr>
          <w:rFonts w:ascii="汉仪旗黑-45S" w:eastAsia="汉仪旗黑-45S" w:hAnsi="汉仪旗黑-45S"/>
          <w:b/>
          <w:bCs/>
          <w:sz w:val="18"/>
        </w:rPr>
      </w:pPr>
      <w:r w:rsidRPr="00447E5D">
        <w:rPr>
          <w:rFonts w:ascii="汉仪旗黑-45S" w:eastAsia="汉仪旗黑-45S" w:hAnsi="汉仪旗黑-45S" w:hint="eastAsia"/>
          <w:b/>
          <w:bCs/>
          <w:sz w:val="18"/>
        </w:rPr>
        <w:t xml:space="preserve">图1-4  </w:t>
      </w:r>
      <w:r w:rsidRPr="00447E5D">
        <w:rPr>
          <w:rFonts w:ascii="汉仪旗黑-45S" w:eastAsia="汉仪旗黑-45S" w:hAnsi="汉仪旗黑-45S" w:hint="eastAsia"/>
          <w:b/>
          <w:sz w:val="18"/>
          <w:szCs w:val="18"/>
        </w:rPr>
        <w:t>全方位</w:t>
      </w:r>
      <w:r w:rsidRPr="00447E5D">
        <w:rPr>
          <w:rFonts w:ascii="汉仪旗黑-45S" w:eastAsia="汉仪旗黑-45S" w:hAnsi="汉仪旗黑-45S"/>
          <w:b/>
          <w:sz w:val="18"/>
          <w:szCs w:val="18"/>
        </w:rPr>
        <w:t>绩效考核法</w:t>
      </w:r>
      <w:r w:rsidRPr="00447E5D">
        <w:rPr>
          <w:rFonts w:ascii="汉仪旗黑-45S" w:eastAsia="汉仪旗黑-45S" w:hAnsi="汉仪旗黑-45S"/>
          <w:b/>
          <w:kern w:val="0"/>
          <w:sz w:val="18"/>
          <w:szCs w:val="18"/>
          <w:lang w:val="zh-CN"/>
        </w:rPr>
        <w:t>的操作</w:t>
      </w:r>
      <w:r w:rsidRPr="00447E5D">
        <w:rPr>
          <w:rFonts w:ascii="汉仪旗黑-45S" w:eastAsia="汉仪旗黑-45S" w:hAnsi="汉仪旗黑-45S" w:hint="eastAsia"/>
          <w:b/>
          <w:kern w:val="0"/>
          <w:sz w:val="18"/>
          <w:szCs w:val="18"/>
          <w:lang w:val="zh-CN"/>
        </w:rPr>
        <w:t>流程</w:t>
      </w:r>
    </w:p>
    <w:p w14:paraId="68A9EB84"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rPr>
        <w:t>（1）</w:t>
      </w:r>
      <w:r w:rsidRPr="00447E5D">
        <w:rPr>
          <w:rFonts w:ascii="汉仪旗黑-45S" w:eastAsia="汉仪旗黑-45S" w:hAnsi="汉仪旗黑-45S"/>
          <w:szCs w:val="21"/>
        </w:rPr>
        <w:t>上级考评</w:t>
      </w:r>
    </w:p>
    <w:p w14:paraId="59BD13F9"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上级考评的实施者一般为被考评者的直接上级，也是绩效考核中最主要的考评者。</w:t>
      </w:r>
    </w:p>
    <w:p w14:paraId="45B41C4F"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rPr>
        <w:t>（2）</w:t>
      </w:r>
      <w:r w:rsidRPr="00447E5D">
        <w:rPr>
          <w:rFonts w:ascii="汉仪旗黑-45S" w:eastAsia="汉仪旗黑-45S" w:hAnsi="汉仪旗黑-45S"/>
          <w:szCs w:val="21"/>
        </w:rPr>
        <w:t>同级考评</w:t>
      </w:r>
    </w:p>
    <w:p w14:paraId="29AEEF46"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同级考评者，一般为与被考评者工作联系较为密切的人员，他们对被考评者的工作技能、工作态度、工作表现等较为熟悉。</w:t>
      </w:r>
    </w:p>
    <w:p w14:paraId="371E0B79"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rPr>
        <w:t>（3）</w:t>
      </w:r>
      <w:r w:rsidRPr="00447E5D">
        <w:rPr>
          <w:rFonts w:ascii="汉仪旗黑-45S" w:eastAsia="汉仪旗黑-45S" w:hAnsi="汉仪旗黑-45S"/>
          <w:szCs w:val="21"/>
        </w:rPr>
        <w:t>下级考评</w:t>
      </w:r>
    </w:p>
    <w:p w14:paraId="16AAFFE5"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下级对上级进行考评，对企业民主作风的培养、企业员工之间凝聚力的提高等方面起着重要的作用。</w:t>
      </w:r>
    </w:p>
    <w:p w14:paraId="3927ACFD"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rPr>
        <w:t>（4）</w:t>
      </w:r>
      <w:r w:rsidRPr="00447E5D">
        <w:rPr>
          <w:rFonts w:ascii="汉仪旗黑-45S" w:eastAsia="汉仪旗黑-45S" w:hAnsi="汉仪旗黑-45S"/>
          <w:szCs w:val="21"/>
        </w:rPr>
        <w:t>自我考评</w:t>
      </w:r>
    </w:p>
    <w:p w14:paraId="4224339C"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szCs w:val="21"/>
        </w:rPr>
        <w:t>自我考评是被考评者本人对自己的工作表现进行评价的一种活动，它一方面有助于员工提高自我管理能力；另一方面可以取得员工对绩效考核工作的支持。</w:t>
      </w:r>
    </w:p>
    <w:p w14:paraId="01DCCF60" w14:textId="77777777" w:rsidR="005719C6" w:rsidRPr="00447E5D" w:rsidRDefault="005719C6" w:rsidP="0023373B">
      <w:pPr>
        <w:spacing w:line="360" w:lineRule="auto"/>
        <w:ind w:firstLineChars="200" w:firstLine="420"/>
        <w:rPr>
          <w:rFonts w:ascii="汉仪旗黑-45S" w:eastAsia="汉仪旗黑-45S" w:hAnsi="汉仪旗黑-45S"/>
          <w:szCs w:val="21"/>
        </w:rPr>
      </w:pPr>
      <w:r w:rsidRPr="00447E5D">
        <w:rPr>
          <w:rFonts w:ascii="汉仪旗黑-45S" w:eastAsia="汉仪旗黑-45S" w:hAnsi="汉仪旗黑-45S"/>
        </w:rPr>
        <w:t>（5）</w:t>
      </w:r>
      <w:r w:rsidRPr="00447E5D">
        <w:rPr>
          <w:rFonts w:ascii="汉仪旗黑-45S" w:eastAsia="汉仪旗黑-45S" w:hAnsi="汉仪旗黑-45S"/>
          <w:szCs w:val="21"/>
        </w:rPr>
        <w:t>客户考评</w:t>
      </w:r>
    </w:p>
    <w:p w14:paraId="0F0C5857" w14:textId="77777777" w:rsidR="005719C6" w:rsidRPr="00447E5D" w:rsidRDefault="005719C6" w:rsidP="0023373B">
      <w:pPr>
        <w:spacing w:line="360" w:lineRule="auto"/>
        <w:ind w:firstLineChars="200" w:firstLine="420"/>
        <w:rPr>
          <w:rFonts w:ascii="汉仪旗黑-45S" w:eastAsia="汉仪旗黑-45S" w:hAnsi="汉仪旗黑-45S"/>
        </w:rPr>
      </w:pPr>
      <w:r w:rsidRPr="00447E5D">
        <w:rPr>
          <w:rFonts w:ascii="汉仪旗黑-45S" w:eastAsia="汉仪旗黑-45S" w:hAnsi="汉仪旗黑-45S"/>
        </w:rPr>
        <w:t>对于那些经常与客户打交道的员工来说，客户满意度是衡量其工作绩效的主要标准。</w:t>
      </w:r>
    </w:p>
    <w:p w14:paraId="67A5B981" w14:textId="77777777" w:rsidR="0023373B" w:rsidRPr="00447E5D" w:rsidRDefault="0023373B" w:rsidP="0023373B">
      <w:pPr>
        <w:ind w:firstLineChars="200" w:firstLine="420"/>
        <w:rPr>
          <w:rFonts w:ascii="汉仪旗黑-45S" w:eastAsia="汉仪旗黑-45S" w:hAnsi="汉仪旗黑-45S"/>
        </w:rPr>
      </w:pPr>
    </w:p>
    <w:p w14:paraId="5BCA67AC" w14:textId="77777777" w:rsidR="0067149B" w:rsidRPr="00447E5D" w:rsidRDefault="00A2256E" w:rsidP="0023373B">
      <w:pPr>
        <w:ind w:firstLineChars="200" w:firstLine="420"/>
        <w:rPr>
          <w:rFonts w:ascii="汉仪旗黑-45S" w:eastAsia="汉仪旗黑-45S" w:hAnsi="汉仪旗黑-45S"/>
        </w:rPr>
      </w:pPr>
      <w:r w:rsidRPr="00447E5D">
        <w:rPr>
          <w:rFonts w:ascii="汉仪旗黑-45S" w:eastAsia="汉仪旗黑-45S" w:hAnsi="汉仪旗黑-45S" w:hint="eastAsia"/>
        </w:rPr>
        <w:t>【更多HR学习干货，关注公众号：职场成长社】</w:t>
      </w:r>
    </w:p>
    <w:p w14:paraId="7EF81B34" w14:textId="77777777" w:rsidR="0067149B" w:rsidRPr="00447E5D" w:rsidRDefault="0067149B" w:rsidP="0023373B">
      <w:pPr>
        <w:ind w:firstLineChars="200" w:firstLine="420"/>
        <w:rPr>
          <w:rFonts w:ascii="汉仪旗黑-45S" w:eastAsia="汉仪旗黑-45S" w:hAnsi="汉仪旗黑-45S"/>
        </w:rPr>
      </w:pPr>
    </w:p>
    <w:p w14:paraId="0F38A569" w14:textId="77777777" w:rsidR="0067149B" w:rsidRPr="00447E5D" w:rsidRDefault="0067149B" w:rsidP="0023373B">
      <w:pPr>
        <w:ind w:firstLineChars="200" w:firstLine="420"/>
        <w:rPr>
          <w:rFonts w:ascii="汉仪旗黑-45S" w:eastAsia="汉仪旗黑-45S" w:hAnsi="汉仪旗黑-45S"/>
        </w:rPr>
      </w:pPr>
    </w:p>
    <w:p w14:paraId="0B2E6904" w14:textId="77777777" w:rsidR="0067149B" w:rsidRPr="00447E5D" w:rsidRDefault="0067149B" w:rsidP="0023373B">
      <w:pPr>
        <w:ind w:firstLineChars="200" w:firstLine="420"/>
        <w:rPr>
          <w:rFonts w:ascii="汉仪旗黑-45S" w:eastAsia="汉仪旗黑-45S" w:hAnsi="汉仪旗黑-45S"/>
        </w:rPr>
      </w:pPr>
    </w:p>
    <w:p w14:paraId="0E7F76F4" w14:textId="77777777" w:rsidR="0067149B" w:rsidRPr="00447E5D" w:rsidRDefault="0067149B" w:rsidP="0023373B">
      <w:pPr>
        <w:ind w:firstLineChars="200" w:firstLine="420"/>
        <w:rPr>
          <w:rFonts w:ascii="汉仪旗黑-45S" w:eastAsia="汉仪旗黑-45S" w:hAnsi="汉仪旗黑-45S"/>
        </w:rPr>
      </w:pPr>
    </w:p>
    <w:p w14:paraId="4B032078" w14:textId="77777777" w:rsidR="0067149B" w:rsidRPr="00447E5D" w:rsidRDefault="0067149B" w:rsidP="0023373B">
      <w:pPr>
        <w:ind w:firstLineChars="200" w:firstLine="420"/>
        <w:rPr>
          <w:rFonts w:ascii="汉仪旗黑-45S" w:eastAsia="汉仪旗黑-45S" w:hAnsi="汉仪旗黑-45S"/>
        </w:rPr>
      </w:pPr>
    </w:p>
    <w:p w14:paraId="52016D6A" w14:textId="77777777" w:rsidR="0067149B" w:rsidRPr="00447E5D" w:rsidRDefault="0067149B" w:rsidP="0023373B">
      <w:pPr>
        <w:ind w:firstLineChars="200" w:firstLine="420"/>
        <w:rPr>
          <w:rFonts w:ascii="汉仪旗黑-45S" w:eastAsia="汉仪旗黑-45S" w:hAnsi="汉仪旗黑-45S"/>
        </w:rPr>
      </w:pPr>
    </w:p>
    <w:p w14:paraId="1BCF62D6" w14:textId="77777777" w:rsidR="0067149B" w:rsidRPr="00447E5D" w:rsidRDefault="0067149B" w:rsidP="0023373B">
      <w:pPr>
        <w:ind w:firstLineChars="200" w:firstLine="420"/>
        <w:rPr>
          <w:rFonts w:ascii="汉仪旗黑-45S" w:eastAsia="汉仪旗黑-45S" w:hAnsi="汉仪旗黑-45S"/>
        </w:rPr>
      </w:pPr>
    </w:p>
    <w:p w14:paraId="7E0F71B9" w14:textId="77777777" w:rsidR="0067149B" w:rsidRPr="00447E5D" w:rsidRDefault="0067149B" w:rsidP="0023373B">
      <w:pPr>
        <w:ind w:firstLineChars="200" w:firstLine="420"/>
        <w:rPr>
          <w:rFonts w:ascii="汉仪旗黑-45S" w:eastAsia="汉仪旗黑-45S" w:hAnsi="汉仪旗黑-45S"/>
        </w:rPr>
      </w:pPr>
    </w:p>
    <w:p w14:paraId="318AB913" w14:textId="77777777" w:rsidR="0067149B" w:rsidRPr="00447E5D" w:rsidRDefault="0067149B" w:rsidP="0023373B">
      <w:pPr>
        <w:ind w:firstLineChars="200" w:firstLine="420"/>
        <w:rPr>
          <w:rFonts w:ascii="汉仪旗黑-45S" w:eastAsia="汉仪旗黑-45S" w:hAnsi="汉仪旗黑-45S"/>
        </w:rPr>
      </w:pPr>
    </w:p>
    <w:p w14:paraId="31EAD2EA" w14:textId="77777777" w:rsidR="005719C6" w:rsidRPr="00447E5D" w:rsidRDefault="005719C6" w:rsidP="0023373B">
      <w:pPr>
        <w:rPr>
          <w:rFonts w:ascii="汉仪旗黑-45S" w:eastAsia="汉仪旗黑-45S" w:hAnsi="汉仪旗黑-45S"/>
          <w:b/>
          <w:sz w:val="30"/>
          <w:szCs w:val="30"/>
        </w:rPr>
      </w:pPr>
      <w:bookmarkStart w:id="12" w:name="_Toc184193146"/>
      <w:r w:rsidRPr="00447E5D">
        <w:rPr>
          <w:rFonts w:ascii="汉仪旗黑-45S" w:eastAsia="汉仪旗黑-45S" w:hAnsi="汉仪旗黑-45S"/>
          <w:b/>
          <w:sz w:val="30"/>
          <w:szCs w:val="30"/>
        </w:rPr>
        <w:t>1</w:t>
      </w:r>
      <w:r w:rsidR="00B70DFA" w:rsidRPr="00447E5D">
        <w:rPr>
          <w:rFonts w:ascii="汉仪旗黑-45S" w:eastAsia="汉仪旗黑-45S" w:hAnsi="汉仪旗黑-45S"/>
          <w:b/>
          <w:sz w:val="30"/>
          <w:szCs w:val="30"/>
        </w:rPr>
        <w:t>.</w:t>
      </w:r>
      <w:r w:rsidRPr="00447E5D">
        <w:rPr>
          <w:rFonts w:ascii="汉仪旗黑-45S" w:eastAsia="汉仪旗黑-45S" w:hAnsi="汉仪旗黑-45S"/>
          <w:b/>
          <w:sz w:val="30"/>
          <w:szCs w:val="30"/>
        </w:rPr>
        <w:t>３绩效考核实用文案</w:t>
      </w:r>
      <w:bookmarkEnd w:id="12"/>
    </w:p>
    <w:p w14:paraId="18AA19A7" w14:textId="77777777" w:rsidR="005719C6" w:rsidRPr="00447E5D" w:rsidRDefault="005719C6" w:rsidP="0023373B">
      <w:pPr>
        <w:rPr>
          <w:rFonts w:ascii="汉仪旗黑-45S" w:eastAsia="汉仪旗黑-45S" w:hAnsi="汉仪旗黑-45S"/>
          <w:b/>
          <w:sz w:val="24"/>
        </w:rPr>
      </w:pPr>
      <w:bookmarkStart w:id="13" w:name="_Toc184193147"/>
      <w:smartTag w:uri="urn:schemas-microsoft-com:office:smarttags" w:element="chsdate">
        <w:smartTagPr>
          <w:attr w:name="IsROCDate" w:val="False"/>
          <w:attr w:name="IsLunarDate" w:val="False"/>
          <w:attr w:name="Day" w:val="30"/>
          <w:attr w:name="Month" w:val="12"/>
          <w:attr w:name="Year" w:val="1899"/>
        </w:smartTagPr>
        <w:r w:rsidRPr="00447E5D">
          <w:rPr>
            <w:rFonts w:ascii="汉仪旗黑-45S" w:eastAsia="汉仪旗黑-45S" w:hAnsi="汉仪旗黑-45S"/>
            <w:b/>
            <w:sz w:val="24"/>
          </w:rPr>
          <w:t>1</w:t>
        </w:r>
        <w:r w:rsidR="00B70DFA" w:rsidRPr="00447E5D">
          <w:rPr>
            <w:rFonts w:ascii="汉仪旗黑-45S" w:eastAsia="汉仪旗黑-45S" w:hAnsi="汉仪旗黑-45S"/>
            <w:b/>
            <w:sz w:val="24"/>
          </w:rPr>
          <w:t>.</w:t>
        </w:r>
        <w:r w:rsidRPr="00447E5D">
          <w:rPr>
            <w:rFonts w:ascii="汉仪旗黑-45S" w:eastAsia="汉仪旗黑-45S" w:hAnsi="汉仪旗黑-45S"/>
            <w:b/>
            <w:sz w:val="24"/>
          </w:rPr>
          <w:t>3</w:t>
        </w:r>
        <w:r w:rsidR="00B70DFA" w:rsidRPr="00447E5D">
          <w:rPr>
            <w:rFonts w:ascii="汉仪旗黑-45S" w:eastAsia="汉仪旗黑-45S" w:hAnsi="汉仪旗黑-45S"/>
            <w:b/>
            <w:sz w:val="24"/>
          </w:rPr>
          <w:t>.</w:t>
        </w:r>
        <w:r w:rsidRPr="00447E5D">
          <w:rPr>
            <w:rFonts w:ascii="汉仪旗黑-45S" w:eastAsia="汉仪旗黑-45S" w:hAnsi="汉仪旗黑-45S"/>
            <w:b/>
            <w:sz w:val="24"/>
          </w:rPr>
          <w:t>1</w:t>
        </w:r>
      </w:smartTag>
      <w:r w:rsidRPr="00447E5D">
        <w:rPr>
          <w:rFonts w:ascii="汉仪旗黑-45S" w:eastAsia="汉仪旗黑-45S" w:hAnsi="汉仪旗黑-45S"/>
          <w:b/>
          <w:sz w:val="24"/>
        </w:rPr>
        <w:t>绩效考核实施工作计划</w:t>
      </w:r>
      <w:bookmarkEnd w:id="13"/>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0D3B5EDD" w14:textId="77777777" w:rsidTr="00F95074">
        <w:trPr>
          <w:trHeight w:val="210"/>
        </w:trPr>
        <w:tc>
          <w:tcPr>
            <w:tcW w:w="1008" w:type="dxa"/>
            <w:vMerge w:val="restart"/>
          </w:tcPr>
          <w:p w14:paraId="50A6C97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文本名称</w:t>
            </w:r>
          </w:p>
        </w:tc>
        <w:tc>
          <w:tcPr>
            <w:tcW w:w="4675" w:type="dxa"/>
            <w:gridSpan w:val="4"/>
            <w:vMerge w:val="restart"/>
            <w:vAlign w:val="center"/>
          </w:tcPr>
          <w:p w14:paraId="298B19F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绩效考核实施工作计划</w:t>
            </w:r>
          </w:p>
        </w:tc>
        <w:tc>
          <w:tcPr>
            <w:tcW w:w="1086" w:type="dxa"/>
            <w:gridSpan w:val="2"/>
            <w:vAlign w:val="center"/>
          </w:tcPr>
          <w:p w14:paraId="586F12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受控状态</w:t>
            </w:r>
          </w:p>
        </w:tc>
        <w:tc>
          <w:tcPr>
            <w:tcW w:w="1753" w:type="dxa"/>
            <w:gridSpan w:val="2"/>
          </w:tcPr>
          <w:p w14:paraId="381B5FEA" w14:textId="77777777" w:rsidR="005719C6" w:rsidRPr="00447E5D" w:rsidRDefault="005719C6" w:rsidP="0023373B">
            <w:pPr>
              <w:rPr>
                <w:rFonts w:ascii="汉仪旗黑-45S" w:eastAsia="汉仪旗黑-45S" w:hAnsi="汉仪旗黑-45S"/>
                <w:sz w:val="18"/>
                <w:szCs w:val="18"/>
              </w:rPr>
            </w:pPr>
          </w:p>
        </w:tc>
      </w:tr>
      <w:tr w:rsidR="005719C6" w:rsidRPr="00447E5D" w14:paraId="74A5BD9C" w14:textId="77777777" w:rsidTr="00F95074">
        <w:trPr>
          <w:trHeight w:val="210"/>
        </w:trPr>
        <w:tc>
          <w:tcPr>
            <w:tcW w:w="1008" w:type="dxa"/>
            <w:vMerge/>
          </w:tcPr>
          <w:p w14:paraId="39B3095F" w14:textId="77777777" w:rsidR="005719C6" w:rsidRPr="00447E5D" w:rsidRDefault="005719C6" w:rsidP="0023373B">
            <w:pPr>
              <w:rPr>
                <w:rFonts w:ascii="汉仪旗黑-45S" w:eastAsia="汉仪旗黑-45S" w:hAnsi="汉仪旗黑-45S"/>
                <w:sz w:val="18"/>
                <w:szCs w:val="18"/>
              </w:rPr>
            </w:pPr>
          </w:p>
        </w:tc>
        <w:tc>
          <w:tcPr>
            <w:tcW w:w="4675" w:type="dxa"/>
            <w:gridSpan w:val="4"/>
            <w:vMerge/>
            <w:vAlign w:val="center"/>
          </w:tcPr>
          <w:p w14:paraId="247B471F"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286440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编号</w:t>
            </w:r>
          </w:p>
        </w:tc>
        <w:tc>
          <w:tcPr>
            <w:tcW w:w="1753" w:type="dxa"/>
            <w:gridSpan w:val="2"/>
          </w:tcPr>
          <w:p w14:paraId="29030A10" w14:textId="77777777" w:rsidR="005719C6" w:rsidRPr="00447E5D" w:rsidRDefault="005719C6" w:rsidP="0023373B">
            <w:pPr>
              <w:rPr>
                <w:rFonts w:ascii="汉仪旗黑-45S" w:eastAsia="汉仪旗黑-45S" w:hAnsi="汉仪旗黑-45S"/>
                <w:sz w:val="18"/>
                <w:szCs w:val="18"/>
              </w:rPr>
            </w:pPr>
          </w:p>
        </w:tc>
      </w:tr>
      <w:tr w:rsidR="005719C6" w:rsidRPr="00447E5D" w14:paraId="7CCBD86E" w14:textId="77777777" w:rsidTr="00F95074">
        <w:tc>
          <w:tcPr>
            <w:tcW w:w="8522" w:type="dxa"/>
            <w:gridSpan w:val="9"/>
            <w:vAlign w:val="center"/>
          </w:tcPr>
          <w:p w14:paraId="1567F38C"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一、目标概述</w:t>
            </w:r>
          </w:p>
          <w:p w14:paraId="4FF70EA9" w14:textId="77777777" w:rsidR="005719C6" w:rsidRPr="00447E5D" w:rsidRDefault="00BF6E4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本</w:t>
            </w:r>
            <w:r w:rsidR="005719C6" w:rsidRPr="00447E5D">
              <w:rPr>
                <w:rFonts w:ascii="汉仪旗黑-45S" w:eastAsia="汉仪旗黑-45S" w:hAnsi="汉仪旗黑-45S"/>
                <w:sz w:val="18"/>
                <w:szCs w:val="18"/>
              </w:rPr>
              <w:t>公司自××</w:t>
            </w:r>
            <w:r w:rsidR="005B3C4D"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年开始推行绩效考核工作至今，</w:t>
            </w:r>
            <w:r w:rsidR="005768BF" w:rsidRPr="00447E5D">
              <w:rPr>
                <w:rFonts w:ascii="汉仪旗黑-45S" w:eastAsia="汉仪旗黑-45S" w:hAnsi="汉仪旗黑-45S" w:hint="eastAsia"/>
                <w:sz w:val="18"/>
                <w:szCs w:val="18"/>
              </w:rPr>
              <w:t>在</w:t>
            </w:r>
            <w:r w:rsidR="005719C6" w:rsidRPr="00447E5D">
              <w:rPr>
                <w:rFonts w:ascii="汉仪旗黑-45S" w:eastAsia="汉仪旗黑-45S" w:hAnsi="汉仪旗黑-45S"/>
                <w:sz w:val="18"/>
                <w:szCs w:val="18"/>
              </w:rPr>
              <w:t>改善员工绩效方面取得了一定的成绩，同时在具体操作中，也有许多地方急需改进和完善。人力资源部将此项工作列为本年度的重要任务之一，其目的就是通过完善绩效评价体系，达到绩效考核应有</w:t>
            </w:r>
            <w:r w:rsidR="00882A2D" w:rsidRPr="00447E5D">
              <w:rPr>
                <w:rFonts w:ascii="汉仪旗黑-45S" w:eastAsia="汉仪旗黑-45S" w:hAnsi="汉仪旗黑-45S" w:hint="eastAsia"/>
                <w:sz w:val="18"/>
                <w:szCs w:val="18"/>
              </w:rPr>
              <w:t>的</w:t>
            </w:r>
            <w:r w:rsidR="005719C6" w:rsidRPr="00447E5D">
              <w:rPr>
                <w:rFonts w:ascii="汉仪旗黑-45S" w:eastAsia="汉仪旗黑-45S" w:hAnsi="汉仪旗黑-45S"/>
                <w:sz w:val="18"/>
                <w:szCs w:val="18"/>
              </w:rPr>
              <w:t>效果，实现绩效考核的根本目的。</w:t>
            </w:r>
          </w:p>
          <w:p w14:paraId="53FA4A3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人力资源部在上一年度推行绩效考核工作的基础上，</w:t>
            </w:r>
            <w:r w:rsidR="00867DBD" w:rsidRPr="00447E5D">
              <w:rPr>
                <w:rFonts w:ascii="汉仪旗黑-45S" w:eastAsia="汉仪旗黑-45S" w:hAnsi="汉仪旗黑-45S" w:hint="eastAsia"/>
                <w:sz w:val="18"/>
                <w:szCs w:val="18"/>
              </w:rPr>
              <w:t>将</w:t>
            </w:r>
            <w:r w:rsidRPr="00447E5D">
              <w:rPr>
                <w:rFonts w:ascii="汉仪旗黑-45S" w:eastAsia="汉仪旗黑-45S" w:hAnsi="汉仪旗黑-45S"/>
                <w:sz w:val="18"/>
                <w:szCs w:val="18"/>
              </w:rPr>
              <w:t>着手进行公司</w:t>
            </w:r>
            <w:r w:rsidR="00BF6E4A" w:rsidRPr="00447E5D">
              <w:rPr>
                <w:rFonts w:ascii="汉仪旗黑-45S" w:eastAsia="汉仪旗黑-45S" w:hAnsi="汉仪旗黑-45S"/>
                <w:sz w:val="18"/>
                <w:szCs w:val="18"/>
              </w:rPr>
              <w:t>本年度</w:t>
            </w:r>
            <w:r w:rsidRPr="00447E5D">
              <w:rPr>
                <w:rFonts w:ascii="汉仪旗黑-45S" w:eastAsia="汉仪旗黑-45S" w:hAnsi="汉仪旗黑-45S"/>
                <w:sz w:val="18"/>
                <w:szCs w:val="18"/>
              </w:rPr>
              <w:t>绩效评价体系的完善，并使之能够更好地为</w:t>
            </w:r>
            <w:r w:rsidR="00867DBD" w:rsidRPr="00447E5D">
              <w:rPr>
                <w:rFonts w:ascii="汉仪旗黑-45S" w:eastAsia="汉仪旗黑-45S" w:hAnsi="汉仪旗黑-45S" w:hint="eastAsia"/>
                <w:sz w:val="18"/>
                <w:szCs w:val="18"/>
              </w:rPr>
              <w:t>公司</w:t>
            </w:r>
            <w:r w:rsidRPr="00447E5D">
              <w:rPr>
                <w:rFonts w:ascii="汉仪旗黑-45S" w:eastAsia="汉仪旗黑-45S" w:hAnsi="汉仪旗黑-45S"/>
                <w:sz w:val="18"/>
                <w:szCs w:val="18"/>
              </w:rPr>
              <w:t>发展服务。</w:t>
            </w:r>
          </w:p>
          <w:p w14:paraId="43FD7A71"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二、具体实施计划</w:t>
            </w:r>
          </w:p>
          <w:p w14:paraId="6E4F1AD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w:t>
            </w:r>
            <w:r w:rsidR="005B3C4D" w:rsidRPr="00447E5D">
              <w:rPr>
                <w:rFonts w:ascii="汉仪旗黑-45S" w:eastAsia="汉仪旗黑-45S" w:hAnsi="汉仪旗黑-45S"/>
                <w:sz w:val="18"/>
                <w:szCs w:val="18"/>
              </w:rPr>
              <w:t>××</w:t>
            </w:r>
            <w:r w:rsidRPr="00447E5D">
              <w:rPr>
                <w:rFonts w:ascii="汉仪旗黑-45S" w:eastAsia="汉仪旗黑-45S" w:hAnsi="汉仪旗黑-45S"/>
                <w:sz w:val="18"/>
                <w:szCs w:val="18"/>
              </w:rPr>
              <w:t>年１月31日前完成对绩效考核制度和配套考核方案的修订与撰写，提交公司总经理办公会审议通过。</w:t>
            </w:r>
          </w:p>
          <w:p w14:paraId="6BC48EA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自××</w:t>
            </w:r>
            <w:r w:rsidR="005B3C4D" w:rsidRPr="00447E5D">
              <w:rPr>
                <w:rFonts w:ascii="汉仪旗黑-45S" w:eastAsia="汉仪旗黑-45S" w:hAnsi="汉仪旗黑-45S"/>
                <w:sz w:val="18"/>
                <w:szCs w:val="18"/>
              </w:rPr>
              <w:t>××</w:t>
            </w:r>
            <w:r w:rsidRPr="00447E5D">
              <w:rPr>
                <w:rFonts w:ascii="汉仪旗黑-45S" w:eastAsia="汉仪旗黑-45S" w:hAnsi="汉仪旗黑-45S"/>
                <w:sz w:val="18"/>
                <w:szCs w:val="18"/>
              </w:rPr>
              <w:t>年2月1日开始，按修订完善后的绩效考核制度在公司全面推行绩效考核。</w:t>
            </w:r>
          </w:p>
          <w:p w14:paraId="6EA0941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具体设想</w:t>
            </w:r>
          </w:p>
          <w:p w14:paraId="215D71C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（1）建议对现行基本制度进行完善</w:t>
            </w:r>
          </w:p>
          <w:p w14:paraId="18E3714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结合上一年度绩效考核工作中存在</w:t>
            </w:r>
            <w:r w:rsidR="003B4BB0"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不足，对现行《绩效考核细则》、《绩效考核实施办法》及相关使用表单进行修改</w:t>
            </w:r>
            <w:r w:rsidR="00BF6E4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建议</w:t>
            </w:r>
            <w:r w:rsidR="00BF6E4A" w:rsidRPr="00447E5D">
              <w:rPr>
                <w:rFonts w:ascii="汉仪旗黑-45S" w:eastAsia="汉仪旗黑-45S" w:hAnsi="汉仪旗黑-45S"/>
                <w:sz w:val="18"/>
                <w:szCs w:val="18"/>
              </w:rPr>
              <w:t>大幅度修改</w:t>
            </w:r>
            <w:r w:rsidRPr="00447E5D">
              <w:rPr>
                <w:rFonts w:ascii="汉仪旗黑-45S" w:eastAsia="汉仪旗黑-45S" w:hAnsi="汉仪旗黑-45S"/>
                <w:sz w:val="18"/>
                <w:szCs w:val="18"/>
              </w:rPr>
              <w:t>考核</w:t>
            </w:r>
            <w:r w:rsidR="00BF6E4A"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形式、项目、办法、结果反馈与改进情况跟踪、结果运用等方面，保证绩效考核工作的良性运行</w:t>
            </w:r>
            <w:r w:rsidR="00BF6E4A" w:rsidRPr="00447E5D">
              <w:rPr>
                <w:rFonts w:ascii="汉仪旗黑-45S" w:eastAsia="汉仪旗黑-45S" w:hAnsi="汉仪旗黑-45S" w:hint="eastAsia"/>
                <w:sz w:val="18"/>
                <w:szCs w:val="18"/>
              </w:rPr>
              <w:t>。</w:t>
            </w:r>
          </w:p>
          <w:p w14:paraId="687EA12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（2）建议将目标管理与绩效考核分离</w:t>
            </w:r>
            <w:r w:rsidR="001E4C49" w:rsidRPr="00447E5D">
              <w:rPr>
                <w:rFonts w:ascii="汉仪旗黑-45S" w:eastAsia="汉仪旗黑-45S" w:hAnsi="汉仪旗黑-45S" w:hint="eastAsia"/>
                <w:sz w:val="18"/>
                <w:szCs w:val="18"/>
              </w:rPr>
              <w:t>并</w:t>
            </w:r>
            <w:r w:rsidRPr="00447E5D">
              <w:rPr>
                <w:rFonts w:ascii="汉仪旗黑-45S" w:eastAsia="汉仪旗黑-45S" w:hAnsi="汉仪旗黑-45S"/>
                <w:sz w:val="18"/>
                <w:szCs w:val="18"/>
              </w:rPr>
              <w:t>平行进行</w:t>
            </w:r>
          </w:p>
          <w:p w14:paraId="5CF8B9D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目标管理的检查作为修正目标的经常性工作，其结果仅作为绩效考核的参考项目之一。</w:t>
            </w:r>
          </w:p>
          <w:p w14:paraId="4CFD7BA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（3）建议推行全员绩效考核</w:t>
            </w:r>
          </w:p>
          <w:p w14:paraId="337E027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上一年度仅对部门经理级以下员工进行</w:t>
            </w:r>
            <w:r w:rsidR="003B4BB0" w:rsidRPr="00447E5D">
              <w:rPr>
                <w:rFonts w:ascii="汉仪旗黑-45S" w:eastAsia="汉仪旗黑-45S" w:hAnsi="汉仪旗黑-45S" w:hint="eastAsia"/>
                <w:sz w:val="18"/>
                <w:szCs w:val="18"/>
              </w:rPr>
              <w:t>了</w:t>
            </w:r>
            <w:r w:rsidRPr="00447E5D">
              <w:rPr>
                <w:rFonts w:ascii="汉仪旗黑-45S" w:eastAsia="汉仪旗黑-45S" w:hAnsi="汉仪旗黑-45S"/>
                <w:sz w:val="18"/>
                <w:szCs w:val="18"/>
              </w:rPr>
              <w:t>绩效考核，而忽视</w:t>
            </w:r>
            <w:r w:rsidR="003B4BB0" w:rsidRPr="00447E5D">
              <w:rPr>
                <w:rFonts w:ascii="汉仪旗黑-45S" w:eastAsia="汉仪旗黑-45S" w:hAnsi="汉仪旗黑-45S" w:hint="eastAsia"/>
                <w:sz w:val="18"/>
                <w:szCs w:val="18"/>
              </w:rPr>
              <w:t>了</w:t>
            </w:r>
            <w:r w:rsidRPr="00447E5D">
              <w:rPr>
                <w:rFonts w:ascii="汉仪旗黑-45S" w:eastAsia="汉仪旗黑-45S" w:hAnsi="汉仪旗黑-45S"/>
                <w:sz w:val="18"/>
                <w:szCs w:val="18"/>
              </w:rPr>
              <w:t>对高层的绩效考核，从而使考核效果大打折扣，本年度人力资源部在</w:t>
            </w:r>
            <w:r w:rsidR="00BF6E4A" w:rsidRPr="00447E5D">
              <w:rPr>
                <w:rFonts w:ascii="汉仪旗黑-45S" w:eastAsia="汉仪旗黑-45S" w:hAnsi="汉仪旗黑-45S" w:hint="eastAsia"/>
                <w:sz w:val="18"/>
                <w:szCs w:val="18"/>
              </w:rPr>
              <w:t>完善</w:t>
            </w:r>
            <w:r w:rsidRPr="00447E5D">
              <w:rPr>
                <w:rFonts w:ascii="汉仪旗黑-45S" w:eastAsia="汉仪旗黑-45S" w:hAnsi="汉仪旗黑-45S"/>
                <w:sz w:val="18"/>
                <w:szCs w:val="18"/>
              </w:rPr>
              <w:t>绩效评价体系</w:t>
            </w:r>
            <w:r w:rsidR="00BF6E4A" w:rsidRPr="00447E5D">
              <w:rPr>
                <w:rFonts w:ascii="汉仪旗黑-45S" w:eastAsia="汉仪旗黑-45S" w:hAnsi="汉仪旗黑-45S" w:hint="eastAsia"/>
                <w:sz w:val="18"/>
                <w:szCs w:val="18"/>
              </w:rPr>
              <w:t>之</w:t>
            </w:r>
            <w:r w:rsidRPr="00447E5D">
              <w:rPr>
                <w:rFonts w:ascii="汉仪旗黑-45S" w:eastAsia="汉仪旗黑-45S" w:hAnsi="汉仪旗黑-45S"/>
                <w:sz w:val="18"/>
                <w:szCs w:val="18"/>
              </w:rPr>
              <w:t>后，将对全体员</w:t>
            </w:r>
            <w:r w:rsidR="00BF6E4A" w:rsidRPr="00447E5D">
              <w:rPr>
                <w:rFonts w:ascii="汉仪旗黑-45S" w:eastAsia="汉仪旗黑-45S" w:hAnsi="汉仪旗黑-45S" w:hint="eastAsia"/>
                <w:sz w:val="18"/>
                <w:szCs w:val="18"/>
              </w:rPr>
              <w:t>工</w:t>
            </w:r>
            <w:r w:rsidRPr="00447E5D">
              <w:rPr>
                <w:rFonts w:ascii="汉仪旗黑-45S" w:eastAsia="汉仪旗黑-45S" w:hAnsi="汉仪旗黑-45S"/>
                <w:sz w:val="18"/>
                <w:szCs w:val="18"/>
              </w:rPr>
              <w:t>进行绩效考核。</w:t>
            </w:r>
          </w:p>
          <w:p w14:paraId="0430B98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本年度绩效考核工作的起止时间为××</w:t>
            </w:r>
            <w:r w:rsidR="005B3C4D" w:rsidRPr="00447E5D">
              <w:rPr>
                <w:rFonts w:ascii="汉仪旗黑-45S" w:eastAsia="汉仪旗黑-45S" w:hAnsi="汉仪旗黑-45S"/>
                <w:sz w:val="18"/>
                <w:szCs w:val="18"/>
              </w:rPr>
              <w:t>××</w:t>
            </w:r>
            <w:r w:rsidRPr="00447E5D">
              <w:rPr>
                <w:rFonts w:ascii="汉仪旗黑-45S" w:eastAsia="汉仪旗黑-45S" w:hAnsi="汉仪旗黑-45S"/>
                <w:sz w:val="18"/>
                <w:szCs w:val="18"/>
              </w:rPr>
              <w:t>年1月1日到××</w:t>
            </w:r>
            <w:r w:rsidR="005B3C4D" w:rsidRPr="00447E5D">
              <w:rPr>
                <w:rFonts w:ascii="汉仪旗黑-45S" w:eastAsia="汉仪旗黑-45S" w:hAnsi="汉仪旗黑-45S"/>
                <w:sz w:val="18"/>
                <w:szCs w:val="18"/>
              </w:rPr>
              <w:t>××</w:t>
            </w:r>
            <w:r w:rsidRPr="00447E5D">
              <w:rPr>
                <w:rFonts w:ascii="汉仪旗黑-45S" w:eastAsia="汉仪旗黑-45S" w:hAnsi="汉仪旗黑-45S"/>
                <w:sz w:val="18"/>
                <w:szCs w:val="18"/>
              </w:rPr>
              <w:t>年12月31日。人力资源部完成此项工作的标准就是保证绩效评价体系平稳、有效运行。</w:t>
            </w:r>
          </w:p>
          <w:p w14:paraId="5C49B838"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三、注意事项</w:t>
            </w:r>
          </w:p>
          <w:p w14:paraId="132D303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 xml:space="preserve"> 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绩效考核工作牵涉到各部门各</w:t>
            </w:r>
            <w:r w:rsidR="0001331F" w:rsidRPr="00447E5D">
              <w:rPr>
                <w:rFonts w:ascii="汉仪旗黑-45S" w:eastAsia="汉仪旗黑-45S" w:hAnsi="汉仪旗黑-45S" w:hint="eastAsia"/>
                <w:sz w:val="18"/>
                <w:szCs w:val="18"/>
              </w:rPr>
              <w:t>员工</w:t>
            </w:r>
            <w:r w:rsidRPr="00447E5D">
              <w:rPr>
                <w:rFonts w:ascii="汉仪旗黑-45S" w:eastAsia="汉仪旗黑-45S" w:hAnsi="汉仪旗黑-45S"/>
                <w:sz w:val="18"/>
                <w:szCs w:val="18"/>
              </w:rPr>
              <w:t>的切身利益，因此人力资源部在保证绩效考核结果</w:t>
            </w:r>
            <w:r w:rsidR="0001331F"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科学合理利用的基础上，要做好各部门绩效考核的宣传与培训工作，从正面引导员工用积极的心态对待绩效考核，以期达到通过绩效考核改善工作流程、提高工作绩效的目的。</w:t>
            </w:r>
          </w:p>
          <w:p w14:paraId="479E4DD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绩效评价体系对于公司来说还是一件新生事物，由于经验不足，难免会出现一些意想不到的困难和问题，人力资源部将在操作过程中</w:t>
            </w:r>
            <w:r w:rsidR="00C15525" w:rsidRPr="00447E5D">
              <w:rPr>
                <w:rFonts w:ascii="汉仪旗黑-45S" w:eastAsia="汉仪旗黑-45S" w:hAnsi="汉仪旗黑-45S" w:hint="eastAsia"/>
                <w:sz w:val="18"/>
                <w:szCs w:val="18"/>
              </w:rPr>
              <w:t>着</w:t>
            </w:r>
            <w:r w:rsidRPr="00447E5D">
              <w:rPr>
                <w:rFonts w:ascii="汉仪旗黑-45S" w:eastAsia="汉仪旗黑-45S" w:hAnsi="汉仪旗黑-45S"/>
                <w:sz w:val="18"/>
                <w:szCs w:val="18"/>
              </w:rPr>
              <w:t>重听取各方面人员的意见和建议，及时调整和改进工作方法。</w:t>
            </w:r>
          </w:p>
          <w:p w14:paraId="1F1E32D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绩效考核工作本身</w:t>
            </w:r>
            <w:r w:rsidR="00C15525" w:rsidRPr="00447E5D">
              <w:rPr>
                <w:rFonts w:ascii="汉仪旗黑-45S" w:eastAsia="汉仪旗黑-45S" w:hAnsi="汉仪旗黑-45S" w:hint="eastAsia"/>
                <w:sz w:val="18"/>
                <w:szCs w:val="18"/>
              </w:rPr>
              <w:t>既</w:t>
            </w:r>
            <w:r w:rsidRPr="00447E5D">
              <w:rPr>
                <w:rFonts w:ascii="汉仪旗黑-45S" w:eastAsia="汉仪旗黑-45S" w:hAnsi="汉仪旗黑-45S"/>
                <w:sz w:val="18"/>
                <w:szCs w:val="18"/>
              </w:rPr>
              <w:t>是一</w:t>
            </w:r>
            <w:r w:rsidR="00C15525" w:rsidRPr="00447E5D">
              <w:rPr>
                <w:rFonts w:ascii="汉仪旗黑-45S" w:eastAsia="汉仪旗黑-45S" w:hAnsi="汉仪旗黑-45S" w:hint="eastAsia"/>
                <w:sz w:val="18"/>
                <w:szCs w:val="18"/>
              </w:rPr>
              <w:t>项</w:t>
            </w:r>
            <w:r w:rsidRPr="00447E5D">
              <w:rPr>
                <w:rFonts w:ascii="汉仪旗黑-45S" w:eastAsia="汉仪旗黑-45S" w:hAnsi="汉仪旗黑-45S"/>
                <w:sz w:val="18"/>
                <w:szCs w:val="18"/>
              </w:rPr>
              <w:t>沟通的工作，也是一个持续改善的过程。人力资源部在操作过程中需注意纵向与横向的沟通，确保绩效考核工作的顺利进行。</w:t>
            </w:r>
          </w:p>
          <w:p w14:paraId="649118E0"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四、需支持与配合的事项和部门</w:t>
            </w:r>
          </w:p>
          <w:p w14:paraId="2D74411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修订后的各项绩效考核制度、方案、表单等文本需经公司各部门经理、主管副总</w:t>
            </w:r>
            <w:r w:rsidR="008B6DA5"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及董事会共同审议。</w:t>
            </w:r>
          </w:p>
          <w:p w14:paraId="5FF2B30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为保证绩效考核工作的顺利推行</w:t>
            </w:r>
            <w:r w:rsidR="008B6DA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公司需成立绩效考核推行委员会对绩效考核的推行</w:t>
            </w:r>
            <w:r w:rsidR="008B6DA5"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实施负责。建议公司至少应有一名高层领导参加，人力资源部作为具体承办部门将承担方案起草、方法制定、协调组织、记录核查及汇总统计等职责。</w:t>
            </w:r>
          </w:p>
        </w:tc>
      </w:tr>
      <w:tr w:rsidR="005719C6" w:rsidRPr="00447E5D" w14:paraId="79841A76" w14:textId="77777777" w:rsidTr="00F95074">
        <w:tc>
          <w:tcPr>
            <w:tcW w:w="1188" w:type="dxa"/>
            <w:gridSpan w:val="2"/>
            <w:vAlign w:val="center"/>
          </w:tcPr>
          <w:p w14:paraId="333AE4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相关说明</w:t>
            </w:r>
          </w:p>
        </w:tc>
        <w:tc>
          <w:tcPr>
            <w:tcW w:w="7334" w:type="dxa"/>
            <w:gridSpan w:val="7"/>
            <w:vAlign w:val="center"/>
          </w:tcPr>
          <w:p w14:paraId="755FDBE7" w14:textId="77777777" w:rsidR="005719C6" w:rsidRPr="00447E5D" w:rsidRDefault="005719C6" w:rsidP="0023373B">
            <w:pPr>
              <w:rPr>
                <w:rFonts w:ascii="汉仪旗黑-45S" w:eastAsia="汉仪旗黑-45S" w:hAnsi="汉仪旗黑-45S"/>
                <w:b/>
                <w:sz w:val="18"/>
                <w:szCs w:val="18"/>
              </w:rPr>
            </w:pPr>
          </w:p>
        </w:tc>
      </w:tr>
      <w:tr w:rsidR="005719C6" w:rsidRPr="00447E5D" w14:paraId="5E85034F" w14:textId="77777777" w:rsidTr="00F95074">
        <w:tc>
          <w:tcPr>
            <w:tcW w:w="1188" w:type="dxa"/>
            <w:gridSpan w:val="2"/>
            <w:vAlign w:val="center"/>
          </w:tcPr>
          <w:p w14:paraId="5BF8104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编制人员</w:t>
            </w:r>
          </w:p>
        </w:tc>
        <w:tc>
          <w:tcPr>
            <w:tcW w:w="1800" w:type="dxa"/>
            <w:vAlign w:val="center"/>
          </w:tcPr>
          <w:p w14:paraId="56959E41"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44E5065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审核人员</w:t>
            </w:r>
          </w:p>
        </w:tc>
        <w:tc>
          <w:tcPr>
            <w:tcW w:w="1980" w:type="dxa"/>
            <w:gridSpan w:val="2"/>
            <w:vAlign w:val="center"/>
          </w:tcPr>
          <w:p w14:paraId="21322D6D"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1D0569F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批准人员</w:t>
            </w:r>
          </w:p>
        </w:tc>
        <w:tc>
          <w:tcPr>
            <w:tcW w:w="1420" w:type="dxa"/>
            <w:vAlign w:val="center"/>
          </w:tcPr>
          <w:p w14:paraId="73BE16FE"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375EBE0D" w14:textId="77777777" w:rsidTr="00F95074">
        <w:tc>
          <w:tcPr>
            <w:tcW w:w="1188" w:type="dxa"/>
            <w:gridSpan w:val="2"/>
            <w:vAlign w:val="center"/>
          </w:tcPr>
          <w:p w14:paraId="2FDCE3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编制日期</w:t>
            </w:r>
          </w:p>
        </w:tc>
        <w:tc>
          <w:tcPr>
            <w:tcW w:w="1800" w:type="dxa"/>
            <w:vAlign w:val="center"/>
          </w:tcPr>
          <w:p w14:paraId="480D1AB2"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39C5F9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审核日期</w:t>
            </w:r>
          </w:p>
        </w:tc>
        <w:tc>
          <w:tcPr>
            <w:tcW w:w="1980" w:type="dxa"/>
            <w:gridSpan w:val="2"/>
            <w:vAlign w:val="center"/>
          </w:tcPr>
          <w:p w14:paraId="7B037CB9"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4FD4B1A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批准日期</w:t>
            </w:r>
          </w:p>
        </w:tc>
        <w:tc>
          <w:tcPr>
            <w:tcW w:w="1420" w:type="dxa"/>
            <w:vAlign w:val="center"/>
          </w:tcPr>
          <w:p w14:paraId="2DAF4109" w14:textId="77777777" w:rsidR="005719C6" w:rsidRPr="00447E5D" w:rsidRDefault="005719C6" w:rsidP="00F95074">
            <w:pPr>
              <w:jc w:val="center"/>
              <w:rPr>
                <w:rFonts w:ascii="汉仪旗黑-45S" w:eastAsia="汉仪旗黑-45S" w:hAnsi="汉仪旗黑-45S"/>
                <w:b/>
                <w:sz w:val="18"/>
                <w:szCs w:val="18"/>
              </w:rPr>
            </w:pPr>
          </w:p>
        </w:tc>
      </w:tr>
    </w:tbl>
    <w:p w14:paraId="48ADD303" w14:textId="77777777" w:rsidR="005719C6" w:rsidRPr="00447E5D" w:rsidRDefault="005719C6" w:rsidP="0023373B">
      <w:pPr>
        <w:rPr>
          <w:rFonts w:ascii="汉仪旗黑-45S" w:eastAsia="汉仪旗黑-45S" w:hAnsi="汉仪旗黑-45S"/>
          <w:b/>
          <w:sz w:val="24"/>
        </w:rPr>
      </w:pPr>
      <w:bookmarkStart w:id="14" w:name="_Toc184193148"/>
      <w:smartTag w:uri="urn:schemas-microsoft-com:office:smarttags" w:element="chsdate">
        <w:smartTagPr>
          <w:attr w:name="IsROCDate" w:val="False"/>
          <w:attr w:name="IsLunarDate" w:val="False"/>
          <w:attr w:name="Day" w:val="30"/>
          <w:attr w:name="Month" w:val="12"/>
          <w:attr w:name="Year" w:val="1899"/>
        </w:smartTagPr>
        <w:r w:rsidRPr="00447E5D">
          <w:rPr>
            <w:rFonts w:ascii="汉仪旗黑-45S" w:eastAsia="汉仪旗黑-45S" w:hAnsi="汉仪旗黑-45S"/>
            <w:b/>
            <w:sz w:val="24"/>
          </w:rPr>
          <w:t>1</w:t>
        </w:r>
        <w:r w:rsidR="00B70DFA" w:rsidRPr="00447E5D">
          <w:rPr>
            <w:rFonts w:ascii="汉仪旗黑-45S" w:eastAsia="汉仪旗黑-45S" w:hAnsi="汉仪旗黑-45S"/>
            <w:b/>
            <w:sz w:val="24"/>
          </w:rPr>
          <w:t>.</w:t>
        </w:r>
        <w:r w:rsidRPr="00447E5D">
          <w:rPr>
            <w:rFonts w:ascii="汉仪旗黑-45S" w:eastAsia="汉仪旗黑-45S" w:hAnsi="汉仪旗黑-45S"/>
            <w:b/>
            <w:sz w:val="24"/>
          </w:rPr>
          <w:t>3</w:t>
        </w:r>
        <w:r w:rsidR="00B70DFA" w:rsidRPr="00447E5D">
          <w:rPr>
            <w:rFonts w:ascii="汉仪旗黑-45S" w:eastAsia="汉仪旗黑-45S" w:hAnsi="汉仪旗黑-45S"/>
            <w:b/>
            <w:sz w:val="24"/>
          </w:rPr>
          <w:t>.</w:t>
        </w:r>
        <w:r w:rsidRPr="00447E5D">
          <w:rPr>
            <w:rFonts w:ascii="汉仪旗黑-45S" w:eastAsia="汉仪旗黑-45S" w:hAnsi="汉仪旗黑-45S"/>
            <w:b/>
            <w:sz w:val="24"/>
          </w:rPr>
          <w:t>2</w:t>
        </w:r>
      </w:smartTag>
      <w:r w:rsidRPr="00447E5D">
        <w:rPr>
          <w:rFonts w:ascii="汉仪旗黑-45S" w:eastAsia="汉仪旗黑-45S" w:hAnsi="汉仪旗黑-45S"/>
          <w:b/>
          <w:sz w:val="24"/>
        </w:rPr>
        <w:t>绩效考核实施总结报告</w:t>
      </w:r>
      <w:bookmarkEnd w:id="14"/>
    </w:p>
    <w:p w14:paraId="4F84EF35" w14:textId="77777777" w:rsidR="0023373B" w:rsidRPr="00447E5D" w:rsidRDefault="0023373B" w:rsidP="0023373B">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0730F91C" w14:textId="77777777" w:rsidTr="00F95074">
        <w:trPr>
          <w:trHeight w:val="210"/>
        </w:trPr>
        <w:tc>
          <w:tcPr>
            <w:tcW w:w="1008" w:type="dxa"/>
            <w:vMerge w:val="restart"/>
            <w:vAlign w:val="center"/>
          </w:tcPr>
          <w:bookmarkEnd w:id="3"/>
          <w:p w14:paraId="39D9AB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文本名称</w:t>
            </w:r>
          </w:p>
        </w:tc>
        <w:tc>
          <w:tcPr>
            <w:tcW w:w="4675" w:type="dxa"/>
            <w:gridSpan w:val="4"/>
            <w:vMerge w:val="restart"/>
            <w:vAlign w:val="center"/>
          </w:tcPr>
          <w:p w14:paraId="6E8CB9A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绩效考核实施总结报告</w:t>
            </w:r>
          </w:p>
        </w:tc>
        <w:tc>
          <w:tcPr>
            <w:tcW w:w="1086" w:type="dxa"/>
            <w:gridSpan w:val="2"/>
            <w:vAlign w:val="center"/>
          </w:tcPr>
          <w:p w14:paraId="27BA32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受控状态</w:t>
            </w:r>
          </w:p>
        </w:tc>
        <w:tc>
          <w:tcPr>
            <w:tcW w:w="1753" w:type="dxa"/>
            <w:gridSpan w:val="2"/>
          </w:tcPr>
          <w:p w14:paraId="2D2F35D5" w14:textId="77777777" w:rsidR="005719C6" w:rsidRPr="00447E5D" w:rsidRDefault="005719C6" w:rsidP="0023373B">
            <w:pPr>
              <w:rPr>
                <w:rFonts w:ascii="汉仪旗黑-45S" w:eastAsia="汉仪旗黑-45S" w:hAnsi="汉仪旗黑-45S"/>
                <w:sz w:val="18"/>
                <w:szCs w:val="18"/>
              </w:rPr>
            </w:pPr>
          </w:p>
        </w:tc>
      </w:tr>
      <w:tr w:rsidR="005719C6" w:rsidRPr="00447E5D" w14:paraId="5704EE00" w14:textId="77777777" w:rsidTr="00F95074">
        <w:trPr>
          <w:trHeight w:val="210"/>
        </w:trPr>
        <w:tc>
          <w:tcPr>
            <w:tcW w:w="1008" w:type="dxa"/>
            <w:vMerge/>
          </w:tcPr>
          <w:p w14:paraId="7CD15AA5" w14:textId="77777777" w:rsidR="005719C6" w:rsidRPr="00447E5D" w:rsidRDefault="005719C6" w:rsidP="0023373B">
            <w:pPr>
              <w:rPr>
                <w:rFonts w:ascii="汉仪旗黑-45S" w:eastAsia="汉仪旗黑-45S" w:hAnsi="汉仪旗黑-45S"/>
                <w:sz w:val="18"/>
                <w:szCs w:val="18"/>
              </w:rPr>
            </w:pPr>
          </w:p>
        </w:tc>
        <w:tc>
          <w:tcPr>
            <w:tcW w:w="4675" w:type="dxa"/>
            <w:gridSpan w:val="4"/>
            <w:vMerge/>
            <w:vAlign w:val="center"/>
          </w:tcPr>
          <w:p w14:paraId="068F63FB"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45FB47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编号</w:t>
            </w:r>
          </w:p>
        </w:tc>
        <w:tc>
          <w:tcPr>
            <w:tcW w:w="1753" w:type="dxa"/>
            <w:gridSpan w:val="2"/>
          </w:tcPr>
          <w:p w14:paraId="53ED7095" w14:textId="77777777" w:rsidR="005719C6" w:rsidRPr="00447E5D" w:rsidRDefault="005719C6" w:rsidP="0023373B">
            <w:pPr>
              <w:rPr>
                <w:rFonts w:ascii="汉仪旗黑-45S" w:eastAsia="汉仪旗黑-45S" w:hAnsi="汉仪旗黑-45S"/>
                <w:sz w:val="18"/>
                <w:szCs w:val="18"/>
              </w:rPr>
            </w:pPr>
          </w:p>
        </w:tc>
      </w:tr>
      <w:tr w:rsidR="005719C6" w:rsidRPr="00447E5D" w14:paraId="7E23FFAB" w14:textId="77777777" w:rsidTr="00F95074">
        <w:tc>
          <w:tcPr>
            <w:tcW w:w="8522" w:type="dxa"/>
            <w:gridSpan w:val="9"/>
            <w:vAlign w:val="center"/>
          </w:tcPr>
          <w:p w14:paraId="732B691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一、总体运行说明</w:t>
            </w:r>
          </w:p>
          <w:p w14:paraId="636B713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w:t>
            </w:r>
            <w:r w:rsidR="007A372A" w:rsidRPr="00447E5D">
              <w:rPr>
                <w:rFonts w:ascii="汉仪旗黑-45S" w:eastAsia="汉仪旗黑-45S" w:hAnsi="汉仪旗黑-45S"/>
                <w:sz w:val="18"/>
                <w:szCs w:val="18"/>
              </w:rPr>
              <w:t>××</w:t>
            </w:r>
            <w:r w:rsidRPr="00447E5D">
              <w:rPr>
                <w:rFonts w:ascii="汉仪旗黑-45S" w:eastAsia="汉仪旗黑-45S" w:hAnsi="汉仪旗黑-45S"/>
                <w:sz w:val="18"/>
                <w:szCs w:val="18"/>
              </w:rPr>
              <w:t>年度绩效考核工作已经结束，为了更好地总结本年度绩效考核经验与不足，便于下年度绩效</w:t>
            </w:r>
            <w:r w:rsidRPr="00447E5D">
              <w:rPr>
                <w:rFonts w:ascii="汉仪旗黑-45S" w:eastAsia="汉仪旗黑-45S" w:hAnsi="汉仪旗黑-45S"/>
                <w:sz w:val="18"/>
                <w:szCs w:val="18"/>
              </w:rPr>
              <w:lastRenderedPageBreak/>
              <w:t>考核工作的开展，特总结如下。</w:t>
            </w:r>
          </w:p>
          <w:p w14:paraId="2BE25CE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二、本年度绩效考核结果</w:t>
            </w:r>
          </w:p>
          <w:p w14:paraId="2613370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年度绩效考核已覆盖公司所有员工，整个考核体系包括公司级KPI指标考核、部门级KPI指标考核与岗位KPI指标考核三种，通过最后的数据收集与分析，可以认定在我公司推行该考核体系是有效的，初步达到了绩效量化管理的目标，下面就KPI达成情况</w:t>
            </w:r>
            <w:r w:rsidR="007A372A" w:rsidRPr="00447E5D">
              <w:rPr>
                <w:rFonts w:ascii="汉仪旗黑-45S" w:eastAsia="汉仪旗黑-45S" w:hAnsi="汉仪旗黑-45S" w:hint="eastAsia"/>
                <w:sz w:val="18"/>
                <w:szCs w:val="18"/>
              </w:rPr>
              <w:t>做</w:t>
            </w:r>
            <w:r w:rsidRPr="00447E5D">
              <w:rPr>
                <w:rFonts w:ascii="汉仪旗黑-45S" w:eastAsia="汉仪旗黑-45S" w:hAnsi="汉仪旗黑-45S"/>
                <w:sz w:val="18"/>
                <w:szCs w:val="18"/>
              </w:rPr>
              <w:t>出说明。</w:t>
            </w:r>
          </w:p>
          <w:p w14:paraId="4A31EB78" w14:textId="77777777" w:rsidR="005719C6" w:rsidRPr="00447E5D" w:rsidRDefault="002929D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公司级KPI指标</w:t>
            </w:r>
          </w:p>
          <w:p w14:paraId="782326B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公司级KPI指标一共10项，在本公司全体员工的共同努力下，全面超额完成</w:t>
            </w:r>
            <w:r w:rsidR="001E4C49" w:rsidRPr="00447E5D">
              <w:rPr>
                <w:rFonts w:ascii="汉仪旗黑-45S" w:eastAsia="汉仪旗黑-45S" w:hAnsi="汉仪旗黑-45S" w:hint="eastAsia"/>
                <w:sz w:val="18"/>
                <w:szCs w:val="18"/>
              </w:rPr>
              <w:t>了</w:t>
            </w:r>
            <w:r w:rsidRPr="00447E5D">
              <w:rPr>
                <w:rFonts w:ascii="汉仪旗黑-45S" w:eastAsia="汉仪旗黑-45S" w:hAnsi="汉仪旗黑-45S"/>
                <w:sz w:val="18"/>
                <w:szCs w:val="18"/>
              </w:rPr>
              <w:t>在年初设定的各项KPI指标的目标值。</w:t>
            </w:r>
          </w:p>
          <w:p w14:paraId="77914FA9" w14:textId="77777777" w:rsidR="005719C6" w:rsidRPr="00447E5D" w:rsidRDefault="0046404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部门级KPI指标</w:t>
            </w:r>
          </w:p>
          <w:p w14:paraId="1CA9F91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w:t>
            </w:r>
            <w:r w:rsidR="007A372A" w:rsidRPr="00447E5D">
              <w:rPr>
                <w:rFonts w:ascii="汉仪旗黑-45S" w:eastAsia="汉仪旗黑-45S" w:hAnsi="汉仪旗黑-45S"/>
                <w:sz w:val="18"/>
                <w:szCs w:val="18"/>
              </w:rPr>
              <w:t>××</w:t>
            </w:r>
            <w:r w:rsidRPr="00447E5D">
              <w:rPr>
                <w:rFonts w:ascii="汉仪旗黑-45S" w:eastAsia="汉仪旗黑-45S" w:hAnsi="汉仪旗黑-45S"/>
                <w:sz w:val="18"/>
                <w:szCs w:val="18"/>
              </w:rPr>
              <w:t>年度各部门KPI完成情况如下表所示。</w:t>
            </w:r>
          </w:p>
          <w:p w14:paraId="3FC684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w:t>
            </w:r>
            <w:r w:rsidR="007A372A" w:rsidRPr="00447E5D">
              <w:rPr>
                <w:rFonts w:ascii="汉仪旗黑-45S" w:eastAsia="汉仪旗黑-45S" w:hAnsi="汉仪旗黑-45S"/>
                <w:sz w:val="18"/>
                <w:szCs w:val="18"/>
              </w:rPr>
              <w:t>××</w:t>
            </w:r>
            <w:r w:rsidRPr="00447E5D">
              <w:rPr>
                <w:rFonts w:ascii="汉仪旗黑-45S" w:eastAsia="汉仪旗黑-45S" w:hAnsi="汉仪旗黑-45S"/>
                <w:b/>
                <w:sz w:val="18"/>
                <w:szCs w:val="18"/>
              </w:rPr>
              <w:t>年度各部门KPI完成情况表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0"/>
              <w:gridCol w:w="1379"/>
              <w:gridCol w:w="1387"/>
              <w:gridCol w:w="1379"/>
              <w:gridCol w:w="1387"/>
              <w:gridCol w:w="1384"/>
            </w:tblGrid>
            <w:tr w:rsidR="005719C6" w:rsidRPr="00447E5D" w14:paraId="3516244B" w14:textId="77777777" w:rsidTr="00F95074">
              <w:tc>
                <w:tcPr>
                  <w:tcW w:w="1420" w:type="dxa"/>
                  <w:vMerge w:val="restart"/>
                  <w:vAlign w:val="center"/>
                </w:tcPr>
                <w:p w14:paraId="3DDA1B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w:t>
                  </w:r>
                </w:p>
              </w:tc>
              <w:tc>
                <w:tcPr>
                  <w:tcW w:w="2840" w:type="dxa"/>
                  <w:gridSpan w:val="2"/>
                  <w:vAlign w:val="center"/>
                </w:tcPr>
                <w:p w14:paraId="735FE9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设定量</w:t>
                  </w:r>
                </w:p>
              </w:tc>
              <w:tc>
                <w:tcPr>
                  <w:tcW w:w="2841" w:type="dxa"/>
                  <w:gridSpan w:val="2"/>
                  <w:vAlign w:val="center"/>
                </w:tcPr>
                <w:p w14:paraId="41A022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完成量</w:t>
                  </w:r>
                </w:p>
              </w:tc>
              <w:tc>
                <w:tcPr>
                  <w:tcW w:w="1421" w:type="dxa"/>
                  <w:vMerge w:val="restart"/>
                  <w:vAlign w:val="center"/>
                </w:tcPr>
                <w:p w14:paraId="375438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综合得分</w:t>
                  </w:r>
                </w:p>
              </w:tc>
            </w:tr>
            <w:tr w:rsidR="005719C6" w:rsidRPr="00447E5D" w14:paraId="40AC7804" w14:textId="77777777" w:rsidTr="00F95074">
              <w:tc>
                <w:tcPr>
                  <w:tcW w:w="1420" w:type="dxa"/>
                  <w:vMerge/>
                  <w:vAlign w:val="center"/>
                </w:tcPr>
                <w:p w14:paraId="2D7B18F4" w14:textId="77777777" w:rsidR="005719C6" w:rsidRPr="00447E5D" w:rsidRDefault="005719C6" w:rsidP="00F95074">
                  <w:pPr>
                    <w:jc w:val="center"/>
                    <w:rPr>
                      <w:rFonts w:ascii="汉仪旗黑-45S" w:eastAsia="汉仪旗黑-45S" w:hAnsi="汉仪旗黑-45S"/>
                      <w:sz w:val="18"/>
                      <w:szCs w:val="18"/>
                    </w:rPr>
                  </w:pPr>
                </w:p>
              </w:tc>
              <w:tc>
                <w:tcPr>
                  <w:tcW w:w="1420" w:type="dxa"/>
                  <w:vAlign w:val="center"/>
                </w:tcPr>
                <w:p w14:paraId="66791B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指标项数</w:t>
                  </w:r>
                </w:p>
              </w:tc>
              <w:tc>
                <w:tcPr>
                  <w:tcW w:w="1420" w:type="dxa"/>
                  <w:vAlign w:val="center"/>
                </w:tcPr>
                <w:p w14:paraId="4F3285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420" w:type="dxa"/>
                  <w:vAlign w:val="center"/>
                </w:tcPr>
                <w:p w14:paraId="603C71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指标项数</w:t>
                  </w:r>
                </w:p>
              </w:tc>
              <w:tc>
                <w:tcPr>
                  <w:tcW w:w="1421" w:type="dxa"/>
                  <w:vAlign w:val="center"/>
                </w:tcPr>
                <w:p w14:paraId="09ECBE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421" w:type="dxa"/>
                  <w:vMerge/>
                  <w:vAlign w:val="center"/>
                </w:tcPr>
                <w:p w14:paraId="5A4FC10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484D8D" w14:textId="77777777" w:rsidTr="00F95074">
              <w:tc>
                <w:tcPr>
                  <w:tcW w:w="1420" w:type="dxa"/>
                  <w:vAlign w:val="center"/>
                </w:tcPr>
                <w:p w14:paraId="338508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c>
                <w:tcPr>
                  <w:tcW w:w="1420" w:type="dxa"/>
                  <w:vAlign w:val="center"/>
                </w:tcPr>
                <w:p w14:paraId="11B032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420" w:type="dxa"/>
                  <w:vAlign w:val="center"/>
                </w:tcPr>
                <w:p w14:paraId="2F8223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0" w:type="dxa"/>
                  <w:vAlign w:val="center"/>
                </w:tcPr>
                <w:p w14:paraId="2E93B5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421" w:type="dxa"/>
                  <w:vAlign w:val="center"/>
                </w:tcPr>
                <w:p w14:paraId="73A1F0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p>
              </w:tc>
              <w:tc>
                <w:tcPr>
                  <w:tcW w:w="1421" w:type="dxa"/>
                  <w:vAlign w:val="center"/>
                </w:tcPr>
                <w:p w14:paraId="269DDD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p>
              </w:tc>
            </w:tr>
            <w:tr w:rsidR="005719C6" w:rsidRPr="00447E5D" w14:paraId="517F5DB5" w14:textId="77777777" w:rsidTr="00F95074">
              <w:tc>
                <w:tcPr>
                  <w:tcW w:w="1420" w:type="dxa"/>
                </w:tcPr>
                <w:p w14:paraId="1DD3D4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c>
                <w:tcPr>
                  <w:tcW w:w="1420" w:type="dxa"/>
                </w:tcPr>
                <w:p w14:paraId="629DF12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420" w:type="dxa"/>
                </w:tcPr>
                <w:p w14:paraId="603954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0" w:type="dxa"/>
                </w:tcPr>
                <w:p w14:paraId="12777B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421" w:type="dxa"/>
                </w:tcPr>
                <w:p w14:paraId="0CD3DD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1" w:type="dxa"/>
                </w:tcPr>
                <w:p w14:paraId="36EA31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r>
            <w:tr w:rsidR="005719C6" w:rsidRPr="00447E5D" w14:paraId="3EBE23F7" w14:textId="77777777" w:rsidTr="00F95074">
              <w:tc>
                <w:tcPr>
                  <w:tcW w:w="1420" w:type="dxa"/>
                </w:tcPr>
                <w:p w14:paraId="1E3ACF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研发部</w:t>
                  </w:r>
                </w:p>
              </w:tc>
              <w:tc>
                <w:tcPr>
                  <w:tcW w:w="1420" w:type="dxa"/>
                </w:tcPr>
                <w:p w14:paraId="513C3C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420" w:type="dxa"/>
                </w:tcPr>
                <w:p w14:paraId="0EE587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0" w:type="dxa"/>
                </w:tcPr>
                <w:p w14:paraId="16804B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421" w:type="dxa"/>
                </w:tcPr>
                <w:p w14:paraId="52EAB6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p>
              </w:tc>
              <w:tc>
                <w:tcPr>
                  <w:tcW w:w="1421" w:type="dxa"/>
                </w:tcPr>
                <w:p w14:paraId="117B35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p>
              </w:tc>
            </w:tr>
            <w:tr w:rsidR="005719C6" w:rsidRPr="00447E5D" w14:paraId="23E36A5A" w14:textId="77777777" w:rsidTr="00F95074">
              <w:tc>
                <w:tcPr>
                  <w:tcW w:w="1420" w:type="dxa"/>
                </w:tcPr>
                <w:p w14:paraId="1F7694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质检部</w:t>
                  </w:r>
                </w:p>
              </w:tc>
              <w:tc>
                <w:tcPr>
                  <w:tcW w:w="1420" w:type="dxa"/>
                </w:tcPr>
                <w:p w14:paraId="232B96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420" w:type="dxa"/>
                </w:tcPr>
                <w:p w14:paraId="5A4693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0" w:type="dxa"/>
                </w:tcPr>
                <w:p w14:paraId="6099E2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421" w:type="dxa"/>
                </w:tcPr>
                <w:p w14:paraId="0A8980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1" w:type="dxa"/>
                </w:tcPr>
                <w:p w14:paraId="581475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r>
            <w:tr w:rsidR="005719C6" w:rsidRPr="00447E5D" w14:paraId="47443607" w14:textId="77777777" w:rsidTr="00F95074">
              <w:tc>
                <w:tcPr>
                  <w:tcW w:w="1420" w:type="dxa"/>
                </w:tcPr>
                <w:p w14:paraId="6673BE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w:t>
                  </w:r>
                </w:p>
              </w:tc>
              <w:tc>
                <w:tcPr>
                  <w:tcW w:w="1420" w:type="dxa"/>
                </w:tcPr>
                <w:p w14:paraId="015E7E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420" w:type="dxa"/>
                </w:tcPr>
                <w:p w14:paraId="2125C3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0" w:type="dxa"/>
                </w:tcPr>
                <w:p w14:paraId="40C977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421" w:type="dxa"/>
                </w:tcPr>
                <w:p w14:paraId="0C027C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95%</w:t>
                  </w:r>
                </w:p>
              </w:tc>
              <w:tc>
                <w:tcPr>
                  <w:tcW w:w="1421" w:type="dxa"/>
                </w:tcPr>
                <w:p w14:paraId="567450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95</w:t>
                  </w:r>
                </w:p>
              </w:tc>
            </w:tr>
            <w:tr w:rsidR="005719C6" w:rsidRPr="00447E5D" w14:paraId="612B3F44" w14:textId="77777777" w:rsidTr="00F95074">
              <w:tc>
                <w:tcPr>
                  <w:tcW w:w="1420" w:type="dxa"/>
                </w:tcPr>
                <w:p w14:paraId="1ED972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仓储部</w:t>
                  </w:r>
                </w:p>
              </w:tc>
              <w:tc>
                <w:tcPr>
                  <w:tcW w:w="1420" w:type="dxa"/>
                </w:tcPr>
                <w:p w14:paraId="170974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420" w:type="dxa"/>
                </w:tcPr>
                <w:p w14:paraId="60BAFB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0" w:type="dxa"/>
                </w:tcPr>
                <w:p w14:paraId="006081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421" w:type="dxa"/>
                </w:tcPr>
                <w:p w14:paraId="1143BF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p>
              </w:tc>
              <w:tc>
                <w:tcPr>
                  <w:tcW w:w="1421" w:type="dxa"/>
                </w:tcPr>
                <w:p w14:paraId="6F1705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p>
              </w:tc>
            </w:tr>
            <w:tr w:rsidR="005719C6" w:rsidRPr="00447E5D" w14:paraId="4B6E5D7B" w14:textId="77777777" w:rsidTr="00F95074">
              <w:tc>
                <w:tcPr>
                  <w:tcW w:w="1420" w:type="dxa"/>
                </w:tcPr>
                <w:p w14:paraId="532706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c>
                <w:tcPr>
                  <w:tcW w:w="1420" w:type="dxa"/>
                </w:tcPr>
                <w:p w14:paraId="1B2294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420" w:type="dxa"/>
                </w:tcPr>
                <w:p w14:paraId="18B15A2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0" w:type="dxa"/>
                </w:tcPr>
                <w:p w14:paraId="66DC39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421" w:type="dxa"/>
                </w:tcPr>
                <w:p w14:paraId="29A31B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1" w:type="dxa"/>
                </w:tcPr>
                <w:p w14:paraId="7157AC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r>
            <w:tr w:rsidR="005719C6" w:rsidRPr="00447E5D" w14:paraId="544E375A" w14:textId="77777777" w:rsidTr="00F95074">
              <w:tc>
                <w:tcPr>
                  <w:tcW w:w="1420" w:type="dxa"/>
                </w:tcPr>
                <w:p w14:paraId="64051D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行政部</w:t>
                  </w:r>
                </w:p>
              </w:tc>
              <w:tc>
                <w:tcPr>
                  <w:tcW w:w="1420" w:type="dxa"/>
                </w:tcPr>
                <w:p w14:paraId="334FBE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420" w:type="dxa"/>
                </w:tcPr>
                <w:p w14:paraId="15483F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0" w:type="dxa"/>
                </w:tcPr>
                <w:p w14:paraId="0FB404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421" w:type="dxa"/>
                </w:tcPr>
                <w:p w14:paraId="080CD0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p>
              </w:tc>
              <w:tc>
                <w:tcPr>
                  <w:tcW w:w="1421" w:type="dxa"/>
                </w:tcPr>
                <w:p w14:paraId="6EB5EC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p>
              </w:tc>
            </w:tr>
            <w:tr w:rsidR="005719C6" w:rsidRPr="00447E5D" w14:paraId="675876C8" w14:textId="77777777" w:rsidTr="00F95074">
              <w:tc>
                <w:tcPr>
                  <w:tcW w:w="1420" w:type="dxa"/>
                </w:tcPr>
                <w:p w14:paraId="57AE65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c>
                <w:tcPr>
                  <w:tcW w:w="1420" w:type="dxa"/>
                </w:tcPr>
                <w:p w14:paraId="586624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420" w:type="dxa"/>
                </w:tcPr>
                <w:p w14:paraId="619F42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20" w:type="dxa"/>
                </w:tcPr>
                <w:p w14:paraId="35B44F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421" w:type="dxa"/>
                </w:tcPr>
                <w:p w14:paraId="616DBA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85%</w:t>
                  </w:r>
                </w:p>
              </w:tc>
              <w:tc>
                <w:tcPr>
                  <w:tcW w:w="1421" w:type="dxa"/>
                </w:tcPr>
                <w:p w14:paraId="499800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85</w:t>
                  </w:r>
                </w:p>
              </w:tc>
            </w:tr>
          </w:tbl>
          <w:p w14:paraId="47D1C4A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w:t>
            </w:r>
            <w:r w:rsidR="007A372A" w:rsidRPr="00447E5D">
              <w:rPr>
                <w:rFonts w:ascii="汉仪旗黑-45S" w:eastAsia="汉仪旗黑-45S" w:hAnsi="汉仪旗黑-45S"/>
                <w:sz w:val="18"/>
                <w:szCs w:val="18"/>
              </w:rPr>
              <w:t>××</w:t>
            </w:r>
            <w:r w:rsidRPr="00447E5D">
              <w:rPr>
                <w:rFonts w:ascii="汉仪旗黑-45S" w:eastAsia="汉仪旗黑-45S" w:hAnsi="汉仪旗黑-45S"/>
                <w:sz w:val="18"/>
                <w:szCs w:val="18"/>
              </w:rPr>
              <w:t>年度本公司所有员工KPI考核成绩分布如下图所示。</w:t>
            </w:r>
          </w:p>
          <w:p w14:paraId="55720705" w14:textId="77777777" w:rsidR="005719C6" w:rsidRPr="00447E5D" w:rsidRDefault="00C1110F" w:rsidP="00F95074">
            <w:pPr>
              <w:jc w:val="center"/>
              <w:rPr>
                <w:rFonts w:ascii="汉仪旗黑-45S" w:eastAsia="汉仪旗黑-45S" w:hAnsi="汉仪旗黑-45S"/>
                <w:b/>
                <w:bCs/>
                <w:sz w:val="18"/>
                <w:szCs w:val="18"/>
              </w:rPr>
            </w:pPr>
            <w:r>
              <w:rPr>
                <w:rFonts w:ascii="汉仪旗黑-45S" w:eastAsia="汉仪旗黑-45S" w:hAnsi="汉仪旗黑-45S"/>
                <w:b/>
                <w:noProof/>
                <w:sz w:val="18"/>
                <w:szCs w:val="18"/>
              </w:rPr>
            </w:r>
            <w:r>
              <w:rPr>
                <w:rFonts w:ascii="汉仪旗黑-45S" w:eastAsia="汉仪旗黑-45S" w:hAnsi="汉仪旗黑-45S"/>
                <w:b/>
                <w:noProof/>
                <w:sz w:val="18"/>
                <w:szCs w:val="18"/>
              </w:rPr>
              <w:pict w14:anchorId="5C643A11">
                <v:group id="画布 78" o:spid="_x0000_s1062" editas="canvas" style="width:414pt;height:202.8pt;mso-position-horizontal-relative:char;mso-position-vertical-relative:line" coordsize="52578,25755">
                  <v:shape id="_x0000_s1063" type="#_x0000_t75" style="position:absolute;width:52578;height:25755;visibility:visible">
                    <v:fill o:detectmouseclick="t"/>
                    <v:path o:connecttype="none"/>
                  </v:shape>
                  <v:line id="Line 80" o:spid="_x0000_s1064" style="position:absolute;visibility:visible" from="2286,21793" to="50292,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"/>
                  <v:line id="Line 81" o:spid="_x0000_s1065" style="position:absolute;visibility:visible" from="26289,1981" to="26289,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"/>
                  <v:shape id="Freeform 82" o:spid="_x0000_s1066" style="position:absolute;left:13716;top:8102;width:29718;height:13691;visibility:visible;mso-wrap-style:square;v-text-anchor:top" coordsize="4692,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" path="m,2134c710,1083,1378,,2160,2v782,2,2005,1697,2532,2143e" filled="f">
                    <v:path arrowok="t" o:connecttype="custom" o:connectlocs="0,869375842;866516583,815096;1882266675,873857275" o:connectangles="0,0,0"/>
                  </v:shape>
                  <v:line id="Line 83" o:spid="_x0000_s1067" style="position:absolute;visibility:visible" from="31997,20802" to="32004,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"/>
                  <v:line id="Line 84" o:spid="_x0000_s1068" style="position:absolute;visibility:visible" from="43427,20802" to="43434,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line id="Line 85" o:spid="_x0000_s1069" style="position:absolute;visibility:visible" from="37719,20802" to="37725,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"/>
                  <v:line id="Line 86" o:spid="_x0000_s1070" style="position:absolute;visibility:visible" from="20574,20802" to="20580,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c2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CnbHNsYAAADbAAAA&#10;DwAAAAAAAAAAAAAAAAAHAgAAZHJzL2Rvd25yZXYueG1sUEsFBgAAAAADAAMAtwAAAPoCAAAAAA==&#10;"/>
                  <v:line id="Line 87" o:spid="_x0000_s1071" style="position:absolute;visibility:visible" from="49142,20802" to="49149,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mKtxgAAANsAAAAPAAAAZHJzL2Rvd25yZXYueG1sRI9Ba8JA&#10;FITvBf/D8gRvdVOl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ZTpircYAAADbAAAA&#10;DwAAAAAAAAAAAAAAAAAHAgAAZHJzL2Rvd25yZXYueG1sUEsFBgAAAAADAAMAtwAAAPoCAAAAAA==&#10;"/>
                  <v:line id="Line 88" o:spid="_x0000_s1072" style="position:absolute;visibility:visible" from="14859,20802" to="14865,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line id="Line 89" o:spid="_x0000_s1073" style="position:absolute;visibility:visible" from="9144,20802" to="9150,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FlBxgAAANsAAAAPAAAAZHJzL2Rvd25yZXYueG1sRI9Ba8JA&#10;FITvBf/D8gRvdVOFtE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qRZQcYAAADbAAAA&#10;DwAAAAAAAAAAAAAAAAAHAgAAZHJzL2Rvd25yZXYueG1sUEsFBgAAAAADAAMAtwAAAPoCAAAAAA==&#10;"/>
                  <v:line id="Line 90" o:spid="_x0000_s1074" style="position:absolute;visibility:visible" from="3429,20802" to="3435,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"/>
                  <v:line id="Line 91" o:spid="_x0000_s1075" style="position:absolute;visibility:visible" from="26289,17830" to="27432,17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"/>
                  <v:line id="Line 92" o:spid="_x0000_s1076" style="position:absolute;visibility:visible" from="26289,13868" to="27432,13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"/>
                  <v:line id="Line 93" o:spid="_x0000_s1077" style="position:absolute;visibility:visible" from="26289,9906" to="27432,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"/>
                  <v:line id="Line 94" o:spid="_x0000_s1078" style="position:absolute;visibility:visible" from="26289,5943" to="27432,5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"/>
                  <v:rect id="Rectangle 95" o:spid="_x0000_s1079" style="position:absolute;left:24003;top:22783;width:457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" strokecolor="white">
                    <v:textbox>
                      <w:txbxContent>
                        <w:p w14:paraId="21B7D56C" w14:textId="77777777" w:rsidR="00517ACF" w:rsidRPr="003A2253" w:rsidRDefault="00517ACF" w:rsidP="005719C6">
                          <w:pPr>
                            <w:jc w:val="center"/>
                            <w:rPr>
                              <w:sz w:val="18"/>
                              <w:szCs w:val="18"/>
                            </w:rPr>
                          </w:pPr>
                          <w:r w:rsidRPr="003A2253">
                            <w:rPr>
                              <w:rFonts w:hint="eastAsia"/>
                              <w:sz w:val="18"/>
                              <w:szCs w:val="18"/>
                            </w:rPr>
                            <w:t>70</w:t>
                          </w:r>
                        </w:p>
                      </w:txbxContent>
                    </v:textbox>
                  </v:rect>
                  <v:rect id="Rectangle 96" o:spid="_x0000_s1080" style="position:absolute;left:30861;top:22783;width:457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" strokecolor="white">
                    <v:textbox>
                      <w:txbxContent>
                        <w:p w14:paraId="5D6730A8" w14:textId="77777777" w:rsidR="00517ACF" w:rsidRPr="003A2253" w:rsidRDefault="00517ACF" w:rsidP="005719C6">
                          <w:pPr>
                            <w:jc w:val="center"/>
                            <w:rPr>
                              <w:sz w:val="18"/>
                              <w:szCs w:val="18"/>
                            </w:rPr>
                          </w:pPr>
                          <w:r w:rsidRPr="003A2253">
                            <w:rPr>
                              <w:rFonts w:hint="eastAsia"/>
                              <w:sz w:val="18"/>
                              <w:szCs w:val="18"/>
                            </w:rPr>
                            <w:t>80</w:t>
                          </w:r>
                        </w:p>
                      </w:txbxContent>
                    </v:textbox>
                  </v:rect>
                  <v:rect id="Rectangle 97" o:spid="_x0000_s1081" style="position:absolute;left:36576;top:22783;width:457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" strokecolor="white">
                    <v:textbox>
                      <w:txbxContent>
                        <w:p w14:paraId="711ABD66" w14:textId="77777777" w:rsidR="00517ACF" w:rsidRPr="003A2253" w:rsidRDefault="00517ACF" w:rsidP="005719C6">
                          <w:pPr>
                            <w:jc w:val="center"/>
                            <w:rPr>
                              <w:sz w:val="18"/>
                              <w:szCs w:val="18"/>
                            </w:rPr>
                          </w:pPr>
                          <w:r w:rsidRPr="003A2253">
                            <w:rPr>
                              <w:rFonts w:hint="eastAsia"/>
                              <w:sz w:val="18"/>
                              <w:szCs w:val="18"/>
                            </w:rPr>
                            <w:t>90</w:t>
                          </w:r>
                        </w:p>
                      </w:txbxContent>
                    </v:textbox>
                  </v:rect>
                  <v:rect id="Rectangle 98" o:spid="_x0000_s1082" style="position:absolute;left:18288;top:22783;width:457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" strokecolor="white">
                    <v:textbox>
                      <w:txbxContent>
                        <w:p w14:paraId="316231B3" w14:textId="77777777" w:rsidR="00517ACF" w:rsidRPr="003A2253" w:rsidRDefault="00517ACF" w:rsidP="005719C6">
                          <w:pPr>
                            <w:jc w:val="center"/>
                            <w:rPr>
                              <w:sz w:val="18"/>
                              <w:szCs w:val="18"/>
                            </w:rPr>
                          </w:pPr>
                          <w:r w:rsidRPr="003A2253">
                            <w:rPr>
                              <w:rFonts w:hint="eastAsia"/>
                              <w:sz w:val="18"/>
                              <w:szCs w:val="18"/>
                            </w:rPr>
                            <w:t>60</w:t>
                          </w:r>
                        </w:p>
                      </w:txbxContent>
                    </v:textbox>
                  </v:rect>
                  <v:rect id="Rectangle 99" o:spid="_x0000_s1083" style="position:absolute;left:12573;top:22783;width:457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" strokecolor="white">
                    <v:textbox>
                      <w:txbxContent>
                        <w:p w14:paraId="2CDE486C" w14:textId="77777777" w:rsidR="00517ACF" w:rsidRPr="003A2253" w:rsidRDefault="00517ACF" w:rsidP="005719C6">
                          <w:pPr>
                            <w:jc w:val="center"/>
                            <w:rPr>
                              <w:sz w:val="18"/>
                              <w:szCs w:val="18"/>
                            </w:rPr>
                          </w:pPr>
                          <w:r w:rsidRPr="003A2253">
                            <w:rPr>
                              <w:rFonts w:hint="eastAsia"/>
                              <w:sz w:val="18"/>
                              <w:szCs w:val="18"/>
                            </w:rPr>
                            <w:t>50</w:t>
                          </w:r>
                        </w:p>
                      </w:txbxContent>
                    </v:textbox>
                  </v:rect>
                  <v:rect id="Rectangle 100" o:spid="_x0000_s1084" style="position:absolute;left:27432;width:5715;height:29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" strokecolor="white">
                    <v:textbox>
                      <w:txbxContent>
                        <w:p w14:paraId="4CC98F50" w14:textId="77777777" w:rsidR="00517ACF" w:rsidRPr="0002244E" w:rsidRDefault="00517ACF" w:rsidP="005719C6">
                          <w:pPr>
                            <w:rPr>
                              <w:sz w:val="18"/>
                              <w:szCs w:val="18"/>
                            </w:rPr>
                          </w:pPr>
                          <w:r w:rsidRPr="0002244E">
                            <w:rPr>
                              <w:rFonts w:hint="eastAsia"/>
                              <w:sz w:val="18"/>
                              <w:szCs w:val="18"/>
                            </w:rPr>
                            <w:t>人数</w:t>
                          </w:r>
                        </w:p>
                      </w:txbxContent>
                    </v:textbox>
                  </v:rect>
                  <v:rect id="Rectangle 101" o:spid="_x0000_s1085" style="position:absolute;left:46958;top:22783;width:457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" strokecolor="white">
                    <v:textbox>
                      <w:txbxContent>
                        <w:p w14:paraId="6E740194" w14:textId="77777777" w:rsidR="00517ACF" w:rsidRPr="0002244E" w:rsidRDefault="00517ACF" w:rsidP="005719C6">
                          <w:pPr>
                            <w:rPr>
                              <w:sz w:val="18"/>
                              <w:szCs w:val="18"/>
                            </w:rPr>
                          </w:pPr>
                          <w:r w:rsidRPr="0002244E">
                            <w:rPr>
                              <w:rFonts w:hint="eastAsia"/>
                              <w:sz w:val="18"/>
                              <w:szCs w:val="18"/>
                            </w:rPr>
                            <w:t>分数</w:t>
                          </w:r>
                        </w:p>
                      </w:txbxContent>
                    </v:textbox>
                  </v:rect>
                  <v:rect id="Rectangle 102" o:spid="_x0000_s1086" style="position:absolute;left:42291;top:22783;width:457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" strokecolor="white">
                    <v:textbox>
                      <w:txbxContent>
                        <w:p w14:paraId="47DE92DD" w14:textId="77777777" w:rsidR="00517ACF" w:rsidRPr="003A2253" w:rsidRDefault="00517ACF" w:rsidP="005719C6">
                          <w:pPr>
                            <w:jc w:val="center"/>
                            <w:rPr>
                              <w:sz w:val="18"/>
                              <w:szCs w:val="18"/>
                            </w:rPr>
                          </w:pPr>
                          <w:r w:rsidRPr="003A2253">
                            <w:rPr>
                              <w:rFonts w:hint="eastAsia"/>
                              <w:sz w:val="18"/>
                              <w:szCs w:val="18"/>
                            </w:rPr>
                            <w:t>100</w:t>
                          </w:r>
                        </w:p>
                      </w:txbxContent>
                    </v:textbox>
                  </v:rect>
                  <v:rect id="Rectangle 103" o:spid="_x0000_s1087" style="position:absolute;left:6858;top:22783;width:457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" strokecolor="white">
                    <v:textbox>
                      <w:txbxContent>
                        <w:p w14:paraId="7C5B8911" w14:textId="77777777" w:rsidR="00517ACF" w:rsidRPr="003A2253" w:rsidRDefault="00517ACF" w:rsidP="005719C6">
                          <w:pPr>
                            <w:jc w:val="center"/>
                            <w:rPr>
                              <w:sz w:val="18"/>
                              <w:szCs w:val="18"/>
                            </w:rPr>
                          </w:pPr>
                          <w:r w:rsidRPr="003A2253">
                            <w:rPr>
                              <w:rFonts w:hint="eastAsia"/>
                              <w:sz w:val="18"/>
                              <w:szCs w:val="18"/>
                            </w:rPr>
                            <w:t>40</w:t>
                          </w:r>
                        </w:p>
                      </w:txbxContent>
                    </v:textbox>
                  </v:rect>
                  <v:rect id="Rectangle 104" o:spid="_x0000_s1088" style="position:absolute;left:27343;top:16344;width:457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" strokecolor="white">
                    <v:textbox inset="0">
                      <w:txbxContent>
                        <w:p w14:paraId="2E89BC9B" w14:textId="77777777" w:rsidR="00517ACF" w:rsidRPr="003A2253" w:rsidRDefault="00517ACF" w:rsidP="005719C6">
                          <w:pPr>
                            <w:rPr>
                              <w:sz w:val="18"/>
                              <w:szCs w:val="18"/>
                            </w:rPr>
                          </w:pPr>
                          <w:r w:rsidRPr="003A2253">
                            <w:rPr>
                              <w:rFonts w:hint="eastAsia"/>
                              <w:sz w:val="18"/>
                              <w:szCs w:val="18"/>
                            </w:rPr>
                            <w:t>20</w:t>
                          </w:r>
                        </w:p>
                      </w:txbxContent>
                    </v:textbox>
                  </v:rect>
                  <v:rect id="Rectangle 105" o:spid="_x0000_s1089" style="position:absolute;left:27432;top:12877;width:457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" strokecolor="white">
                    <v:textbox inset="0">
                      <w:txbxContent>
                        <w:p w14:paraId="4E75963A" w14:textId="77777777" w:rsidR="00517ACF" w:rsidRPr="003A2253" w:rsidRDefault="00517ACF" w:rsidP="005719C6">
                          <w:pPr>
                            <w:rPr>
                              <w:sz w:val="18"/>
                              <w:szCs w:val="18"/>
                            </w:rPr>
                          </w:pPr>
                          <w:r w:rsidRPr="003A2253">
                            <w:rPr>
                              <w:rFonts w:hint="eastAsia"/>
                              <w:sz w:val="18"/>
                              <w:szCs w:val="18"/>
                            </w:rPr>
                            <w:t>40</w:t>
                          </w:r>
                        </w:p>
                      </w:txbxContent>
                    </v:textbox>
                  </v:rect>
                  <v:rect id="Rectangle 106" o:spid="_x0000_s1090" style="position:absolute;left:27432;top:8915;width:2286;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" strokecolor="white">
                    <v:textbox inset="0,,0">
                      <w:txbxContent>
                        <w:p w14:paraId="7BD13ECF" w14:textId="77777777" w:rsidR="00517ACF" w:rsidRPr="003A2253" w:rsidRDefault="00517ACF" w:rsidP="005719C6">
                          <w:pPr>
                            <w:rPr>
                              <w:sz w:val="18"/>
                              <w:szCs w:val="18"/>
                            </w:rPr>
                          </w:pPr>
                          <w:r w:rsidRPr="003A2253">
                            <w:rPr>
                              <w:rFonts w:hint="eastAsia"/>
                              <w:sz w:val="18"/>
                              <w:szCs w:val="18"/>
                            </w:rPr>
                            <w:t>60</w:t>
                          </w:r>
                        </w:p>
                      </w:txbxContent>
                    </v:textbox>
                  </v:rect>
                  <v:rect id="Rectangle 107" o:spid="_x0000_s1091" style="position:absolute;left:27432;top:4953;width:2286;height:29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" strokecolor="white">
                    <v:textbox inset="0,,0">
                      <w:txbxContent>
                        <w:p w14:paraId="75F64B06" w14:textId="77777777" w:rsidR="00517ACF" w:rsidRPr="003A2253" w:rsidRDefault="00517ACF" w:rsidP="005719C6">
                          <w:pPr>
                            <w:rPr>
                              <w:sz w:val="18"/>
                              <w:szCs w:val="18"/>
                            </w:rPr>
                          </w:pPr>
                          <w:r w:rsidRPr="003A2253">
                            <w:rPr>
                              <w:rFonts w:hint="eastAsia"/>
                              <w:sz w:val="18"/>
                              <w:szCs w:val="18"/>
                            </w:rPr>
                            <w:t>80</w:t>
                          </w:r>
                        </w:p>
                      </w:txbxContent>
                    </v:textbox>
                  </v:rect>
                  <w10:wrap type="none"/>
                  <w10:anchorlock/>
                </v:group>
              </w:pict>
            </w:r>
          </w:p>
          <w:p w14:paraId="1284282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员工KPI考核成绩分布图</w:t>
            </w:r>
          </w:p>
          <w:p w14:paraId="73062C9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三、考核体系运行中存在的问题</w:t>
            </w:r>
          </w:p>
          <w:p w14:paraId="4EEACDA4" w14:textId="77777777" w:rsidR="005719C6" w:rsidRPr="00447E5D" w:rsidRDefault="008B6D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考核本身设计问题</w:t>
            </w:r>
          </w:p>
          <w:p w14:paraId="20DFEC6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绩效考核的前提</w:t>
            </w:r>
            <w:r w:rsidR="001E4C49" w:rsidRPr="00447E5D">
              <w:rPr>
                <w:rFonts w:ascii="汉仪旗黑-45S" w:eastAsia="汉仪旗黑-45S" w:hAnsi="汉仪旗黑-45S" w:hint="eastAsia"/>
                <w:sz w:val="18"/>
                <w:szCs w:val="18"/>
              </w:rPr>
              <w:t>是</w:t>
            </w:r>
            <w:r w:rsidRPr="00447E5D">
              <w:rPr>
                <w:rFonts w:ascii="汉仪旗黑-45S" w:eastAsia="汉仪旗黑-45S" w:hAnsi="汉仪旗黑-45S"/>
                <w:sz w:val="18"/>
                <w:szCs w:val="18"/>
              </w:rPr>
              <w:t>需要有稳定的组织结构与科学的职位描述体系，但这些正是我们所</w:t>
            </w:r>
            <w:r w:rsidR="008B6DA5" w:rsidRPr="00447E5D">
              <w:rPr>
                <w:rFonts w:ascii="汉仪旗黑-45S" w:eastAsia="汉仪旗黑-45S" w:hAnsi="汉仪旗黑-45S" w:hint="eastAsia"/>
                <w:sz w:val="18"/>
                <w:szCs w:val="18"/>
              </w:rPr>
              <w:t>欠</w:t>
            </w:r>
            <w:r w:rsidRPr="00447E5D">
              <w:rPr>
                <w:rFonts w:ascii="汉仪旗黑-45S" w:eastAsia="汉仪旗黑-45S" w:hAnsi="汉仪旗黑-45S"/>
                <w:sz w:val="18"/>
                <w:szCs w:val="18"/>
              </w:rPr>
              <w:t>缺的，</w:t>
            </w:r>
            <w:r w:rsidR="00BE380A" w:rsidRPr="00447E5D">
              <w:rPr>
                <w:rFonts w:ascii="汉仪旗黑-45S" w:eastAsia="汉仪旗黑-45S" w:hAnsi="汉仪旗黑-45S" w:hint="eastAsia"/>
                <w:sz w:val="18"/>
                <w:szCs w:val="18"/>
              </w:rPr>
              <w:t>会</w:t>
            </w:r>
            <w:r w:rsidR="008B6DA5" w:rsidRPr="00447E5D">
              <w:rPr>
                <w:rFonts w:ascii="汉仪旗黑-45S" w:eastAsia="汉仪旗黑-45S" w:hAnsi="汉仪旗黑-45S" w:hint="eastAsia"/>
                <w:sz w:val="18"/>
                <w:szCs w:val="18"/>
              </w:rPr>
              <w:t>导致</w:t>
            </w:r>
            <w:r w:rsidRPr="00447E5D">
              <w:rPr>
                <w:rFonts w:ascii="汉仪旗黑-45S" w:eastAsia="汉仪旗黑-45S" w:hAnsi="汉仪旗黑-45S"/>
                <w:sz w:val="18"/>
                <w:szCs w:val="18"/>
              </w:rPr>
              <w:t>某些考核指标</w:t>
            </w:r>
            <w:r w:rsidR="002A56B6" w:rsidRPr="00447E5D">
              <w:rPr>
                <w:rFonts w:ascii="汉仪旗黑-45S" w:eastAsia="汉仪旗黑-45S" w:hAnsi="汉仪旗黑-45S" w:hint="eastAsia"/>
                <w:sz w:val="18"/>
                <w:szCs w:val="18"/>
              </w:rPr>
              <w:t>及流程设计</w:t>
            </w:r>
            <w:r w:rsidRPr="00447E5D">
              <w:rPr>
                <w:rFonts w:ascii="汉仪旗黑-45S" w:eastAsia="汉仪旗黑-45S" w:hAnsi="汉仪旗黑-45S"/>
                <w:sz w:val="18"/>
                <w:szCs w:val="18"/>
              </w:rPr>
              <w:t>不</w:t>
            </w:r>
            <w:r w:rsidR="00BE380A" w:rsidRPr="00447E5D">
              <w:rPr>
                <w:rFonts w:ascii="汉仪旗黑-45S" w:eastAsia="汉仪旗黑-45S" w:hAnsi="汉仪旗黑-45S" w:hint="eastAsia"/>
                <w:sz w:val="18"/>
                <w:szCs w:val="18"/>
              </w:rPr>
              <w:t>够</w:t>
            </w:r>
            <w:r w:rsidR="002A56B6" w:rsidRPr="00447E5D">
              <w:rPr>
                <w:rFonts w:ascii="汉仪旗黑-45S" w:eastAsia="汉仪旗黑-45S" w:hAnsi="汉仪旗黑-45S" w:hint="eastAsia"/>
                <w:sz w:val="18"/>
                <w:szCs w:val="18"/>
              </w:rPr>
              <w:t>全面。</w:t>
            </w:r>
          </w:p>
          <w:p w14:paraId="497D5E32" w14:textId="77777777" w:rsidR="005719C6" w:rsidRPr="00447E5D" w:rsidRDefault="002A56B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沟通问题</w:t>
            </w:r>
          </w:p>
          <w:p w14:paraId="69938D23" w14:textId="77777777" w:rsidR="005719C6" w:rsidRPr="00447E5D" w:rsidRDefault="005719C6" w:rsidP="00F95074">
            <w:pPr>
              <w:ind w:firstLineChars="200" w:firstLine="360"/>
              <w:rPr>
                <w:rFonts w:ascii="汉仪旗黑-45S" w:eastAsia="汉仪旗黑-45S" w:hAnsi="汉仪旗黑-45S"/>
                <w:kern w:val="0"/>
                <w:sz w:val="18"/>
                <w:szCs w:val="18"/>
              </w:rPr>
            </w:pPr>
            <w:r w:rsidRPr="00447E5D">
              <w:rPr>
                <w:rFonts w:ascii="汉仪旗黑-45S" w:eastAsia="汉仪旗黑-45S" w:hAnsi="汉仪旗黑-45S"/>
                <w:kern w:val="0"/>
                <w:sz w:val="18"/>
                <w:szCs w:val="18"/>
              </w:rPr>
              <w:t>考核实施操作过程中的关键问题是考核者与</w:t>
            </w:r>
            <w:r w:rsidR="002A56B6" w:rsidRPr="00447E5D">
              <w:rPr>
                <w:rFonts w:ascii="汉仪旗黑-45S" w:eastAsia="汉仪旗黑-45S" w:hAnsi="汉仪旗黑-45S" w:hint="eastAsia"/>
                <w:kern w:val="0"/>
                <w:sz w:val="18"/>
                <w:szCs w:val="18"/>
              </w:rPr>
              <w:t>被考核者</w:t>
            </w:r>
            <w:r w:rsidRPr="00447E5D">
              <w:rPr>
                <w:rFonts w:ascii="汉仪旗黑-45S" w:eastAsia="汉仪旗黑-45S" w:hAnsi="汉仪旗黑-45S"/>
                <w:kern w:val="0"/>
                <w:sz w:val="18"/>
                <w:szCs w:val="18"/>
              </w:rPr>
              <w:t>之间的沟通问题</w:t>
            </w:r>
            <w:r w:rsidR="002A56B6" w:rsidRPr="00447E5D">
              <w:rPr>
                <w:rFonts w:ascii="汉仪旗黑-45S" w:eastAsia="汉仪旗黑-45S" w:hAnsi="汉仪旗黑-45S" w:hint="eastAsia"/>
                <w:kern w:val="0"/>
                <w:sz w:val="18"/>
                <w:szCs w:val="18"/>
              </w:rPr>
              <w:t>。</w:t>
            </w:r>
            <w:r w:rsidRPr="00447E5D">
              <w:rPr>
                <w:rFonts w:ascii="汉仪旗黑-45S" w:eastAsia="汉仪旗黑-45S" w:hAnsi="汉仪旗黑-45S"/>
                <w:kern w:val="0"/>
                <w:sz w:val="18"/>
                <w:szCs w:val="18"/>
              </w:rPr>
              <w:t>如果部门经理在</w:t>
            </w:r>
            <w:r w:rsidR="002A56B6" w:rsidRPr="00447E5D">
              <w:rPr>
                <w:rFonts w:ascii="汉仪旗黑-45S" w:eastAsia="汉仪旗黑-45S" w:hAnsi="汉仪旗黑-45S" w:hint="eastAsia"/>
                <w:kern w:val="0"/>
                <w:sz w:val="18"/>
                <w:szCs w:val="18"/>
              </w:rPr>
              <w:t>协</w:t>
            </w:r>
            <w:r w:rsidRPr="00447E5D">
              <w:rPr>
                <w:rFonts w:ascii="汉仪旗黑-45S" w:eastAsia="汉仪旗黑-45S" w:hAnsi="汉仪旗黑-45S"/>
                <w:kern w:val="0"/>
                <w:sz w:val="18"/>
                <w:szCs w:val="18"/>
              </w:rPr>
              <w:t>助</w:t>
            </w:r>
            <w:r w:rsidR="002A56B6" w:rsidRPr="00447E5D">
              <w:rPr>
                <w:rFonts w:ascii="汉仪旗黑-45S" w:eastAsia="汉仪旗黑-45S" w:hAnsi="汉仪旗黑-45S" w:hint="eastAsia"/>
                <w:kern w:val="0"/>
                <w:sz w:val="18"/>
                <w:szCs w:val="18"/>
              </w:rPr>
              <w:t>下属</w:t>
            </w:r>
            <w:r w:rsidRPr="00447E5D">
              <w:rPr>
                <w:rFonts w:ascii="汉仪旗黑-45S" w:eastAsia="汉仪旗黑-45S" w:hAnsi="汉仪旗黑-45S"/>
                <w:kern w:val="0"/>
                <w:sz w:val="18"/>
                <w:szCs w:val="18"/>
              </w:rPr>
              <w:t>员工制</w:t>
            </w:r>
            <w:r w:rsidR="00BE380A" w:rsidRPr="00447E5D">
              <w:rPr>
                <w:rFonts w:ascii="汉仪旗黑-45S" w:eastAsia="汉仪旗黑-45S" w:hAnsi="汉仪旗黑-45S" w:hint="eastAsia"/>
                <w:kern w:val="0"/>
                <w:sz w:val="18"/>
                <w:szCs w:val="18"/>
              </w:rPr>
              <w:t>定</w:t>
            </w:r>
            <w:r w:rsidR="002A56B6" w:rsidRPr="00447E5D">
              <w:rPr>
                <w:rFonts w:ascii="汉仪旗黑-45S" w:eastAsia="汉仪旗黑-45S" w:hAnsi="汉仪旗黑-45S" w:hint="eastAsia"/>
                <w:kern w:val="0"/>
                <w:sz w:val="18"/>
                <w:szCs w:val="18"/>
              </w:rPr>
              <w:t>其</w:t>
            </w:r>
            <w:r w:rsidRPr="00447E5D">
              <w:rPr>
                <w:rFonts w:ascii="汉仪旗黑-45S" w:eastAsia="汉仪旗黑-45S" w:hAnsi="汉仪旗黑-45S"/>
                <w:kern w:val="0"/>
                <w:sz w:val="18"/>
                <w:szCs w:val="18"/>
              </w:rPr>
              <w:t>个人工作目标时不与</w:t>
            </w:r>
            <w:r w:rsidR="002919B0" w:rsidRPr="00447E5D">
              <w:rPr>
                <w:rFonts w:ascii="汉仪旗黑-45S" w:eastAsia="汉仪旗黑-45S" w:hAnsi="汉仪旗黑-45S" w:hint="eastAsia"/>
                <w:kern w:val="0"/>
                <w:sz w:val="18"/>
                <w:szCs w:val="18"/>
              </w:rPr>
              <w:t>本人</w:t>
            </w:r>
            <w:r w:rsidRPr="00447E5D">
              <w:rPr>
                <w:rFonts w:ascii="汉仪旗黑-45S" w:eastAsia="汉仪旗黑-45S" w:hAnsi="汉仪旗黑-45S"/>
                <w:kern w:val="0"/>
                <w:sz w:val="18"/>
                <w:szCs w:val="18"/>
              </w:rPr>
              <w:t>进行充分沟通，</w:t>
            </w:r>
            <w:r w:rsidR="002919B0" w:rsidRPr="00447E5D">
              <w:rPr>
                <w:rFonts w:ascii="汉仪旗黑-45S" w:eastAsia="汉仪旗黑-45S" w:hAnsi="汉仪旗黑-45S" w:hint="eastAsia"/>
                <w:kern w:val="0"/>
                <w:sz w:val="18"/>
                <w:szCs w:val="18"/>
              </w:rPr>
              <w:t>考核</w:t>
            </w:r>
            <w:r w:rsidRPr="00447E5D">
              <w:rPr>
                <w:rFonts w:ascii="汉仪旗黑-45S" w:eastAsia="汉仪旗黑-45S" w:hAnsi="汉仪旗黑-45S"/>
                <w:kern w:val="0"/>
                <w:sz w:val="18"/>
                <w:szCs w:val="18"/>
              </w:rPr>
              <w:t>过程中没有</w:t>
            </w:r>
            <w:r w:rsidR="00BE380A" w:rsidRPr="00447E5D">
              <w:rPr>
                <w:rFonts w:ascii="汉仪旗黑-45S" w:eastAsia="汉仪旗黑-45S" w:hAnsi="汉仪旗黑-45S" w:hint="eastAsia"/>
                <w:kern w:val="0"/>
                <w:sz w:val="18"/>
                <w:szCs w:val="18"/>
              </w:rPr>
              <w:t>进行</w:t>
            </w:r>
            <w:r w:rsidRPr="00447E5D">
              <w:rPr>
                <w:rFonts w:ascii="汉仪旗黑-45S" w:eastAsia="汉仪旗黑-45S" w:hAnsi="汉仪旗黑-45S"/>
                <w:kern w:val="0"/>
                <w:sz w:val="18"/>
                <w:szCs w:val="18"/>
              </w:rPr>
              <w:t>引导与协助，那么最后的考核结果肯定是失效的，就不会起到绩效改进的作用</w:t>
            </w:r>
            <w:r w:rsidR="00C5231A" w:rsidRPr="00447E5D">
              <w:rPr>
                <w:rFonts w:ascii="汉仪旗黑-45S" w:eastAsia="汉仪旗黑-45S" w:hAnsi="汉仪旗黑-45S" w:hint="eastAsia"/>
                <w:kern w:val="0"/>
                <w:sz w:val="18"/>
                <w:szCs w:val="18"/>
              </w:rPr>
              <w:t>。</w:t>
            </w:r>
            <w:r w:rsidRPr="00447E5D">
              <w:rPr>
                <w:rFonts w:ascii="汉仪旗黑-45S" w:eastAsia="汉仪旗黑-45S" w:hAnsi="汉仪旗黑-45S"/>
                <w:kern w:val="0"/>
                <w:sz w:val="18"/>
                <w:szCs w:val="18"/>
              </w:rPr>
              <w:t>以本次考核为例，部分考核数据的失效就</w:t>
            </w:r>
            <w:r w:rsidR="00C5231A" w:rsidRPr="00447E5D">
              <w:rPr>
                <w:rFonts w:ascii="汉仪旗黑-45S" w:eastAsia="汉仪旗黑-45S" w:hAnsi="汉仪旗黑-45S" w:hint="eastAsia"/>
                <w:kern w:val="0"/>
                <w:sz w:val="18"/>
                <w:szCs w:val="18"/>
              </w:rPr>
              <w:t>缘</w:t>
            </w:r>
            <w:r w:rsidRPr="00447E5D">
              <w:rPr>
                <w:rFonts w:ascii="汉仪旗黑-45S" w:eastAsia="汉仪旗黑-45S" w:hAnsi="汉仪旗黑-45S"/>
                <w:kern w:val="0"/>
                <w:sz w:val="18"/>
                <w:szCs w:val="18"/>
              </w:rPr>
              <w:t>于这一问题</w:t>
            </w:r>
            <w:r w:rsidR="00C5231A" w:rsidRPr="00447E5D">
              <w:rPr>
                <w:rFonts w:ascii="汉仪旗黑-45S" w:eastAsia="汉仪旗黑-45S" w:hAnsi="汉仪旗黑-45S" w:hint="eastAsia"/>
                <w:kern w:val="0"/>
                <w:sz w:val="18"/>
                <w:szCs w:val="18"/>
              </w:rPr>
              <w:t>。</w:t>
            </w:r>
          </w:p>
          <w:p w14:paraId="5C9A63E9" w14:textId="77777777" w:rsidR="005719C6" w:rsidRPr="00447E5D" w:rsidRDefault="00C5231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（三）</w:t>
            </w:r>
            <w:r w:rsidR="005719C6" w:rsidRPr="00447E5D">
              <w:rPr>
                <w:rFonts w:ascii="汉仪旗黑-45S" w:eastAsia="汉仪旗黑-45S" w:hAnsi="汉仪旗黑-45S"/>
                <w:sz w:val="18"/>
                <w:szCs w:val="18"/>
              </w:rPr>
              <w:t>认识问题</w:t>
            </w:r>
          </w:p>
          <w:p w14:paraId="29F7C693" w14:textId="77777777" w:rsidR="005719C6" w:rsidRPr="00447E5D" w:rsidRDefault="005719C6" w:rsidP="00F95074">
            <w:pPr>
              <w:ind w:firstLineChars="200" w:firstLine="360"/>
              <w:rPr>
                <w:rFonts w:ascii="汉仪旗黑-45S" w:eastAsia="汉仪旗黑-45S" w:hAnsi="汉仪旗黑-45S"/>
                <w:kern w:val="0"/>
                <w:sz w:val="18"/>
                <w:szCs w:val="18"/>
              </w:rPr>
            </w:pPr>
            <w:r w:rsidRPr="00447E5D">
              <w:rPr>
                <w:rFonts w:ascii="汉仪旗黑-45S" w:eastAsia="汉仪旗黑-45S" w:hAnsi="汉仪旗黑-45S"/>
                <w:kern w:val="0"/>
                <w:sz w:val="18"/>
                <w:szCs w:val="18"/>
              </w:rPr>
              <w:t>部分员工（也包括一部分中层管理人员）在认识上还不十分到位，他们认为绩效考核是人力资源部的工作，对于他们来说只是一个形式，所以从思想上还不够重视。</w:t>
            </w:r>
            <w:r w:rsidR="00C5231A" w:rsidRPr="00447E5D">
              <w:rPr>
                <w:rFonts w:ascii="汉仪旗黑-45S" w:eastAsia="汉仪旗黑-45S" w:hAnsi="汉仪旗黑-45S" w:hint="eastAsia"/>
                <w:kern w:val="0"/>
                <w:sz w:val="18"/>
                <w:szCs w:val="18"/>
              </w:rPr>
              <w:t>此</w:t>
            </w:r>
            <w:r w:rsidRPr="00447E5D">
              <w:rPr>
                <w:rFonts w:ascii="汉仪旗黑-45S" w:eastAsia="汉仪旗黑-45S" w:hAnsi="汉仪旗黑-45S"/>
                <w:kern w:val="0"/>
                <w:sz w:val="18"/>
                <w:szCs w:val="18"/>
              </w:rPr>
              <w:t>外在考核实施过程中，</w:t>
            </w:r>
            <w:r w:rsidR="00C5231A" w:rsidRPr="00447E5D">
              <w:rPr>
                <w:rFonts w:ascii="汉仪旗黑-45S" w:eastAsia="汉仪旗黑-45S" w:hAnsi="汉仪旗黑-45S" w:hint="eastAsia"/>
                <w:kern w:val="0"/>
                <w:sz w:val="18"/>
                <w:szCs w:val="18"/>
              </w:rPr>
              <w:t>有的员工</w:t>
            </w:r>
            <w:r w:rsidRPr="00447E5D">
              <w:rPr>
                <w:rFonts w:ascii="汉仪旗黑-45S" w:eastAsia="汉仪旗黑-45S" w:hAnsi="汉仪旗黑-45S"/>
                <w:kern w:val="0"/>
                <w:sz w:val="18"/>
                <w:szCs w:val="18"/>
              </w:rPr>
              <w:t>认为考核无非就是</w:t>
            </w:r>
            <w:r w:rsidR="00C5231A" w:rsidRPr="00447E5D">
              <w:rPr>
                <w:rFonts w:ascii="汉仪旗黑-45S" w:eastAsia="汉仪旗黑-45S" w:hAnsi="汉仪旗黑-45S" w:hint="eastAsia"/>
                <w:kern w:val="0"/>
                <w:sz w:val="18"/>
                <w:szCs w:val="18"/>
              </w:rPr>
              <w:t>考核者</w:t>
            </w:r>
            <w:r w:rsidRPr="00447E5D">
              <w:rPr>
                <w:rFonts w:ascii="汉仪旗黑-45S" w:eastAsia="汉仪旗黑-45S" w:hAnsi="汉仪旗黑-45S"/>
                <w:kern w:val="0"/>
                <w:sz w:val="18"/>
                <w:szCs w:val="18"/>
              </w:rPr>
              <w:t>找</w:t>
            </w:r>
            <w:r w:rsidR="00C5231A" w:rsidRPr="00447E5D">
              <w:rPr>
                <w:rFonts w:ascii="汉仪旗黑-45S" w:eastAsia="汉仪旗黑-45S" w:hAnsi="汉仪旗黑-45S"/>
                <w:kern w:val="0"/>
                <w:sz w:val="18"/>
                <w:szCs w:val="18"/>
              </w:rPr>
              <w:t>员工</w:t>
            </w:r>
            <w:r w:rsidR="00C5231A" w:rsidRPr="00447E5D">
              <w:rPr>
                <w:rFonts w:ascii="汉仪旗黑-45S" w:eastAsia="汉仪旗黑-45S" w:hAnsi="汉仪旗黑-45S" w:hint="eastAsia"/>
                <w:kern w:val="0"/>
                <w:sz w:val="18"/>
                <w:szCs w:val="18"/>
              </w:rPr>
              <w:t>的</w:t>
            </w:r>
            <w:r w:rsidRPr="00447E5D">
              <w:rPr>
                <w:rFonts w:ascii="汉仪旗黑-45S" w:eastAsia="汉仪旗黑-45S" w:hAnsi="汉仪旗黑-45S"/>
                <w:kern w:val="0"/>
                <w:sz w:val="18"/>
                <w:szCs w:val="18"/>
              </w:rPr>
              <w:t>麻烦，这些负面的认识误区</w:t>
            </w:r>
            <w:r w:rsidR="00C5231A" w:rsidRPr="00447E5D">
              <w:rPr>
                <w:rFonts w:ascii="汉仪旗黑-45S" w:eastAsia="汉仪旗黑-45S" w:hAnsi="汉仪旗黑-45S"/>
                <w:kern w:val="0"/>
                <w:sz w:val="18"/>
                <w:szCs w:val="18"/>
              </w:rPr>
              <w:t>在操作中</w:t>
            </w:r>
            <w:r w:rsidR="00BE380A" w:rsidRPr="00447E5D">
              <w:rPr>
                <w:rFonts w:ascii="汉仪旗黑-45S" w:eastAsia="汉仪旗黑-45S" w:hAnsi="汉仪旗黑-45S" w:hint="eastAsia"/>
                <w:kern w:val="0"/>
                <w:sz w:val="18"/>
                <w:szCs w:val="18"/>
              </w:rPr>
              <w:t>使被考核者</w:t>
            </w:r>
            <w:r w:rsidRPr="00447E5D">
              <w:rPr>
                <w:rFonts w:ascii="汉仪旗黑-45S" w:eastAsia="汉仪旗黑-45S" w:hAnsi="汉仪旗黑-45S"/>
                <w:kern w:val="0"/>
                <w:sz w:val="18"/>
                <w:szCs w:val="18"/>
              </w:rPr>
              <w:t>产生</w:t>
            </w:r>
            <w:r w:rsidR="001E4C49" w:rsidRPr="00447E5D">
              <w:rPr>
                <w:rFonts w:ascii="汉仪旗黑-45S" w:eastAsia="汉仪旗黑-45S" w:hAnsi="汉仪旗黑-45S" w:hint="eastAsia"/>
                <w:kern w:val="0"/>
                <w:sz w:val="18"/>
                <w:szCs w:val="18"/>
              </w:rPr>
              <w:t>了</w:t>
            </w:r>
            <w:r w:rsidRPr="00447E5D">
              <w:rPr>
                <w:rFonts w:ascii="汉仪旗黑-45S" w:eastAsia="汉仪旗黑-45S" w:hAnsi="汉仪旗黑-45S"/>
                <w:kern w:val="0"/>
                <w:sz w:val="18"/>
                <w:szCs w:val="18"/>
              </w:rPr>
              <w:t>明显的抵触与排斥情绪。</w:t>
            </w:r>
          </w:p>
          <w:p w14:paraId="2189C295" w14:textId="77777777" w:rsidR="005719C6" w:rsidRPr="00447E5D" w:rsidRDefault="00C5231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推动问题</w:t>
            </w:r>
          </w:p>
          <w:p w14:paraId="3CFA850D" w14:textId="77777777" w:rsidR="005719C6" w:rsidRPr="00447E5D" w:rsidRDefault="005719C6" w:rsidP="00F95074">
            <w:pPr>
              <w:ind w:firstLineChars="200" w:firstLine="360"/>
              <w:rPr>
                <w:rFonts w:ascii="汉仪旗黑-45S" w:eastAsia="汉仪旗黑-45S" w:hAnsi="汉仪旗黑-45S"/>
                <w:kern w:val="0"/>
                <w:sz w:val="18"/>
                <w:szCs w:val="18"/>
              </w:rPr>
            </w:pPr>
            <w:r w:rsidRPr="00447E5D">
              <w:rPr>
                <w:rFonts w:ascii="汉仪旗黑-45S" w:eastAsia="汉仪旗黑-45S" w:hAnsi="汉仪旗黑-45S"/>
                <w:kern w:val="0"/>
                <w:sz w:val="18"/>
                <w:szCs w:val="18"/>
              </w:rPr>
              <w:t>考核推动仍然</w:t>
            </w:r>
            <w:r w:rsidR="00C5231A" w:rsidRPr="00447E5D">
              <w:rPr>
                <w:rFonts w:ascii="汉仪旗黑-45S" w:eastAsia="汉仪旗黑-45S" w:hAnsi="汉仪旗黑-45S" w:hint="eastAsia"/>
                <w:kern w:val="0"/>
                <w:sz w:val="18"/>
                <w:szCs w:val="18"/>
              </w:rPr>
              <w:t>非常</w:t>
            </w:r>
            <w:r w:rsidRPr="00447E5D">
              <w:rPr>
                <w:rFonts w:ascii="汉仪旗黑-45S" w:eastAsia="汉仪旗黑-45S" w:hAnsi="汉仪旗黑-45S"/>
                <w:kern w:val="0"/>
                <w:sz w:val="18"/>
                <w:szCs w:val="18"/>
              </w:rPr>
              <w:t>重要，除了人力资源部的强力推行之外，中高层领导的强力支持也是不可缺少的。</w:t>
            </w:r>
          </w:p>
          <w:p w14:paraId="71CF230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四、应对策略</w:t>
            </w:r>
          </w:p>
          <w:p w14:paraId="327FC58B" w14:textId="77777777" w:rsidR="005719C6" w:rsidRPr="00447E5D" w:rsidRDefault="00BE380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优化绩效考核体系</w:t>
            </w:r>
          </w:p>
          <w:p w14:paraId="6ACA450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通过本年度绩效考核的实践，对绩效考核体系进行有针对性的完善，尤其是那些反映问题较多或所占权重较大的考核指标。</w:t>
            </w:r>
          </w:p>
          <w:p w14:paraId="6CC70E15" w14:textId="77777777" w:rsidR="005719C6" w:rsidRPr="00447E5D" w:rsidRDefault="00BE380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加强绩效考核培训</w:t>
            </w:r>
          </w:p>
          <w:p w14:paraId="2B74353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通过增加对全体员工的绩效考核知识培训，逐步导入绩效考核理念，使绩效考核成为一种习惯。</w:t>
            </w:r>
          </w:p>
          <w:p w14:paraId="242B3782" w14:textId="77777777" w:rsidR="005719C6" w:rsidRPr="00447E5D" w:rsidRDefault="00BE380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加强沟通</w:t>
            </w:r>
          </w:p>
          <w:p w14:paraId="28FD419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人力资源部</w:t>
            </w:r>
            <w:r w:rsidR="00BE380A" w:rsidRPr="00447E5D">
              <w:rPr>
                <w:rFonts w:ascii="汉仪旗黑-45S" w:eastAsia="汉仪旗黑-45S" w:hAnsi="汉仪旗黑-45S" w:hint="eastAsia"/>
                <w:sz w:val="18"/>
                <w:szCs w:val="18"/>
              </w:rPr>
              <w:t>应</w:t>
            </w:r>
            <w:r w:rsidRPr="00447E5D">
              <w:rPr>
                <w:rFonts w:ascii="汉仪旗黑-45S" w:eastAsia="汉仪旗黑-45S" w:hAnsi="汉仪旗黑-45S"/>
                <w:sz w:val="18"/>
                <w:szCs w:val="18"/>
              </w:rPr>
              <w:t>加强与</w:t>
            </w:r>
            <w:r w:rsidR="00BE380A" w:rsidRPr="00447E5D">
              <w:rPr>
                <w:rFonts w:ascii="汉仪旗黑-45S" w:eastAsia="汉仪旗黑-45S" w:hAnsi="汉仪旗黑-45S" w:hint="eastAsia"/>
                <w:sz w:val="18"/>
                <w:szCs w:val="18"/>
              </w:rPr>
              <w:t>考核</w:t>
            </w:r>
            <w:r w:rsidRPr="00447E5D">
              <w:rPr>
                <w:rFonts w:ascii="汉仪旗黑-45S" w:eastAsia="汉仪旗黑-45S" w:hAnsi="汉仪旗黑-45S"/>
                <w:sz w:val="18"/>
                <w:szCs w:val="18"/>
              </w:rPr>
              <w:t>试行部门之间的沟通，通</w:t>
            </w:r>
            <w:r w:rsidR="00BE380A" w:rsidRPr="00447E5D">
              <w:rPr>
                <w:rFonts w:ascii="汉仪旗黑-45S" w:eastAsia="汉仪旗黑-45S" w:hAnsi="汉仪旗黑-45S" w:hint="eastAsia"/>
                <w:sz w:val="18"/>
                <w:szCs w:val="18"/>
              </w:rPr>
              <w:t>过</w:t>
            </w:r>
            <w:r w:rsidRPr="00447E5D">
              <w:rPr>
                <w:rFonts w:ascii="汉仪旗黑-45S" w:eastAsia="汉仪旗黑-45S" w:hAnsi="汉仪旗黑-45S"/>
                <w:sz w:val="18"/>
                <w:szCs w:val="18"/>
              </w:rPr>
              <w:t>表格或其</w:t>
            </w:r>
            <w:r w:rsidR="00BE380A"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方式</w:t>
            </w:r>
            <w:r w:rsidR="00BE380A" w:rsidRPr="00447E5D">
              <w:rPr>
                <w:rFonts w:ascii="汉仪旗黑-45S" w:eastAsia="汉仪旗黑-45S" w:hAnsi="汉仪旗黑-45S" w:hint="eastAsia"/>
                <w:sz w:val="18"/>
                <w:szCs w:val="18"/>
              </w:rPr>
              <w:t>做好</w:t>
            </w:r>
            <w:r w:rsidRPr="00447E5D">
              <w:rPr>
                <w:rFonts w:ascii="汉仪旗黑-45S" w:eastAsia="汉仪旗黑-45S" w:hAnsi="汉仪旗黑-45S"/>
                <w:sz w:val="18"/>
                <w:szCs w:val="18"/>
              </w:rPr>
              <w:t>部门经理与</w:t>
            </w:r>
            <w:r w:rsidR="00BE380A" w:rsidRPr="00447E5D">
              <w:rPr>
                <w:rFonts w:ascii="汉仪旗黑-45S" w:eastAsia="汉仪旗黑-45S" w:hAnsi="汉仪旗黑-45S" w:hint="eastAsia"/>
                <w:sz w:val="18"/>
                <w:szCs w:val="18"/>
              </w:rPr>
              <w:t>下属</w:t>
            </w:r>
            <w:r w:rsidRPr="00447E5D">
              <w:rPr>
                <w:rFonts w:ascii="汉仪旗黑-45S" w:eastAsia="汉仪旗黑-45S" w:hAnsi="汉仪旗黑-45S"/>
                <w:sz w:val="18"/>
                <w:szCs w:val="18"/>
              </w:rPr>
              <w:t>员工之间考核沟通与互动</w:t>
            </w:r>
            <w:r w:rsidR="00BE380A" w:rsidRPr="00447E5D">
              <w:rPr>
                <w:rFonts w:ascii="汉仪旗黑-45S" w:eastAsia="汉仪旗黑-45S" w:hAnsi="汉仪旗黑-45S" w:hint="eastAsia"/>
                <w:sz w:val="18"/>
                <w:szCs w:val="18"/>
              </w:rPr>
              <w:t>的引导作用</w:t>
            </w:r>
            <w:r w:rsidRPr="00447E5D">
              <w:rPr>
                <w:rFonts w:ascii="汉仪旗黑-45S" w:eastAsia="汉仪旗黑-45S" w:hAnsi="汉仪旗黑-45S"/>
                <w:sz w:val="18"/>
                <w:szCs w:val="18"/>
              </w:rPr>
              <w:t>。</w:t>
            </w:r>
          </w:p>
          <w:p w14:paraId="16CAA6CF" w14:textId="77777777" w:rsidR="005719C6" w:rsidRPr="00447E5D" w:rsidRDefault="00BE380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强力推行</w:t>
            </w:r>
          </w:p>
          <w:p w14:paraId="776E2252" w14:textId="77777777" w:rsidR="005719C6" w:rsidRPr="00447E5D" w:rsidRDefault="00BE380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绩效考核工作虽然由</w:t>
            </w:r>
            <w:r w:rsidR="005719C6" w:rsidRPr="00447E5D">
              <w:rPr>
                <w:rFonts w:ascii="汉仪旗黑-45S" w:eastAsia="汉仪旗黑-45S" w:hAnsi="汉仪旗黑-45S"/>
                <w:sz w:val="18"/>
                <w:szCs w:val="18"/>
              </w:rPr>
              <w:t>人力资源部牵头，</w:t>
            </w:r>
            <w:r w:rsidRPr="00447E5D">
              <w:rPr>
                <w:rFonts w:ascii="汉仪旗黑-45S" w:eastAsia="汉仪旗黑-45S" w:hAnsi="汉仪旗黑-45S" w:hint="eastAsia"/>
                <w:sz w:val="18"/>
                <w:szCs w:val="18"/>
              </w:rPr>
              <w:t>但需要公司</w:t>
            </w:r>
            <w:r w:rsidR="005719C6" w:rsidRPr="00447E5D">
              <w:rPr>
                <w:rFonts w:ascii="汉仪旗黑-45S" w:eastAsia="汉仪旗黑-45S" w:hAnsi="汉仪旗黑-45S"/>
                <w:sz w:val="18"/>
                <w:szCs w:val="18"/>
              </w:rPr>
              <w:t>自上而下</w:t>
            </w:r>
            <w:r w:rsidRPr="00447E5D">
              <w:rPr>
                <w:rFonts w:ascii="汉仪旗黑-45S" w:eastAsia="汉仪旗黑-45S" w:hAnsi="汉仪旗黑-45S" w:hint="eastAsia"/>
                <w:sz w:val="18"/>
                <w:szCs w:val="18"/>
              </w:rPr>
              <w:t>的</w:t>
            </w:r>
            <w:r w:rsidR="005719C6" w:rsidRPr="00447E5D">
              <w:rPr>
                <w:rFonts w:ascii="汉仪旗黑-45S" w:eastAsia="汉仪旗黑-45S" w:hAnsi="汉仪旗黑-45S"/>
                <w:sz w:val="18"/>
                <w:szCs w:val="18"/>
              </w:rPr>
              <w:t>强力推行，关键是中高</w:t>
            </w:r>
            <w:r w:rsidRPr="00447E5D">
              <w:rPr>
                <w:rFonts w:ascii="汉仪旗黑-45S" w:eastAsia="汉仪旗黑-45S" w:hAnsi="汉仪旗黑-45S" w:hint="eastAsia"/>
                <w:sz w:val="18"/>
                <w:szCs w:val="18"/>
              </w:rPr>
              <w:t>层</w:t>
            </w:r>
            <w:r w:rsidR="005719C6" w:rsidRPr="00447E5D">
              <w:rPr>
                <w:rFonts w:ascii="汉仪旗黑-45S" w:eastAsia="汉仪旗黑-45S" w:hAnsi="汉仪旗黑-45S"/>
                <w:sz w:val="18"/>
                <w:szCs w:val="18"/>
              </w:rPr>
              <w:t>领导的推行力度</w:t>
            </w:r>
            <w:r w:rsidRPr="00447E5D">
              <w:rPr>
                <w:rFonts w:ascii="汉仪旗黑-45S" w:eastAsia="汉仪旗黑-45S" w:hAnsi="汉仪旗黑-45S" w:hint="eastAsia"/>
                <w:sz w:val="18"/>
                <w:szCs w:val="18"/>
              </w:rPr>
              <w:t>要大。</w:t>
            </w:r>
            <w:r w:rsidR="005719C6" w:rsidRPr="00447E5D">
              <w:rPr>
                <w:rFonts w:ascii="汉仪旗黑-45S" w:eastAsia="汉仪旗黑-45S" w:hAnsi="汉仪旗黑-45S"/>
                <w:sz w:val="18"/>
                <w:szCs w:val="18"/>
              </w:rPr>
              <w:t>所以</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人力资源部的工作重点就是</w:t>
            </w:r>
            <w:r w:rsidRPr="00447E5D">
              <w:rPr>
                <w:rFonts w:ascii="汉仪旗黑-45S" w:eastAsia="汉仪旗黑-45S" w:hAnsi="汉仪旗黑-45S" w:hint="eastAsia"/>
                <w:sz w:val="18"/>
                <w:szCs w:val="18"/>
              </w:rPr>
              <w:t>要</w:t>
            </w:r>
            <w:r w:rsidR="005719C6" w:rsidRPr="00447E5D">
              <w:rPr>
                <w:rFonts w:ascii="汉仪旗黑-45S" w:eastAsia="汉仪旗黑-45S" w:hAnsi="汉仪旗黑-45S"/>
                <w:sz w:val="18"/>
                <w:szCs w:val="18"/>
              </w:rPr>
              <w:t>加强绩效考核系统面向中高层管理者的推</w:t>
            </w:r>
            <w:r w:rsidR="001E4C49" w:rsidRPr="00447E5D">
              <w:rPr>
                <w:rFonts w:ascii="汉仪旗黑-45S" w:eastAsia="汉仪旗黑-45S" w:hAnsi="汉仪旗黑-45S" w:hint="eastAsia"/>
                <w:sz w:val="18"/>
                <w:szCs w:val="18"/>
              </w:rPr>
              <w:t>行</w:t>
            </w:r>
            <w:r w:rsidR="005719C6" w:rsidRPr="00447E5D">
              <w:rPr>
                <w:rFonts w:ascii="汉仪旗黑-45S" w:eastAsia="汉仪旗黑-45S" w:hAnsi="汉仪旗黑-45S"/>
                <w:sz w:val="18"/>
                <w:szCs w:val="18"/>
              </w:rPr>
              <w:t>工作。</w:t>
            </w:r>
          </w:p>
          <w:p w14:paraId="57279CCC" w14:textId="77777777" w:rsidR="005719C6" w:rsidRPr="00447E5D" w:rsidRDefault="00BE380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（五）</w:t>
            </w:r>
            <w:r w:rsidR="005719C6" w:rsidRPr="00447E5D">
              <w:rPr>
                <w:rFonts w:ascii="汉仪旗黑-45S" w:eastAsia="汉仪旗黑-45S" w:hAnsi="汉仪旗黑-45S"/>
                <w:sz w:val="18"/>
                <w:szCs w:val="18"/>
              </w:rPr>
              <w:t>与薪酬挂钩</w:t>
            </w:r>
          </w:p>
          <w:p w14:paraId="25B72570" w14:textId="77777777" w:rsidR="00BE380A" w:rsidRPr="00447E5D" w:rsidRDefault="00BE380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绩效考核</w:t>
            </w:r>
            <w:r w:rsidR="005719C6" w:rsidRPr="00447E5D">
              <w:rPr>
                <w:rFonts w:ascii="汉仪旗黑-45S" w:eastAsia="汉仪旗黑-45S" w:hAnsi="汉仪旗黑-45S"/>
                <w:sz w:val="18"/>
                <w:szCs w:val="18"/>
              </w:rPr>
              <w:t>只有与薪酬挂钩，才能</w:t>
            </w:r>
            <w:r w:rsidRPr="00447E5D">
              <w:rPr>
                <w:rFonts w:ascii="汉仪旗黑-45S" w:eastAsia="汉仪旗黑-45S" w:hAnsi="汉仪旗黑-45S" w:hint="eastAsia"/>
                <w:sz w:val="18"/>
                <w:szCs w:val="18"/>
              </w:rPr>
              <w:t>获得</w:t>
            </w:r>
            <w:r w:rsidR="005719C6" w:rsidRPr="00447E5D">
              <w:rPr>
                <w:rFonts w:ascii="汉仪旗黑-45S" w:eastAsia="汉仪旗黑-45S" w:hAnsi="汉仪旗黑-45S"/>
                <w:sz w:val="18"/>
                <w:szCs w:val="18"/>
              </w:rPr>
              <w:t>员工的重视，也才能够</w:t>
            </w:r>
            <w:r w:rsidRPr="00447E5D">
              <w:rPr>
                <w:rFonts w:ascii="汉仪旗黑-45S" w:eastAsia="汉仪旗黑-45S" w:hAnsi="汉仪旗黑-45S" w:hint="eastAsia"/>
                <w:sz w:val="18"/>
                <w:szCs w:val="18"/>
              </w:rPr>
              <w:t>在考核中</w:t>
            </w:r>
            <w:r w:rsidR="005719C6" w:rsidRPr="00447E5D">
              <w:rPr>
                <w:rFonts w:ascii="汉仪旗黑-45S" w:eastAsia="汉仪旗黑-45S" w:hAnsi="汉仪旗黑-45S"/>
                <w:sz w:val="18"/>
                <w:szCs w:val="18"/>
              </w:rPr>
              <w:t>充分暴露一些原</w:t>
            </w:r>
            <w:r w:rsidRPr="00447E5D">
              <w:rPr>
                <w:rFonts w:ascii="汉仪旗黑-45S" w:eastAsia="汉仪旗黑-45S" w:hAnsi="汉仪旗黑-45S" w:hint="eastAsia"/>
                <w:sz w:val="18"/>
                <w:szCs w:val="18"/>
              </w:rPr>
              <w:t>本</w:t>
            </w:r>
            <w:r w:rsidR="005719C6" w:rsidRPr="00447E5D">
              <w:rPr>
                <w:rFonts w:ascii="汉仪旗黑-45S" w:eastAsia="汉仪旗黑-45S" w:hAnsi="汉仪旗黑-45S"/>
                <w:sz w:val="18"/>
                <w:szCs w:val="18"/>
              </w:rPr>
              <w:t>无法暴露的问题，然后通过调整</w:t>
            </w:r>
            <w:r w:rsidRPr="00447E5D">
              <w:rPr>
                <w:rFonts w:ascii="汉仪旗黑-45S" w:eastAsia="汉仪旗黑-45S" w:hAnsi="汉仪旗黑-45S" w:hint="eastAsia"/>
                <w:sz w:val="18"/>
                <w:szCs w:val="18"/>
              </w:rPr>
              <w:t>并</w:t>
            </w:r>
            <w:r w:rsidRPr="00447E5D">
              <w:rPr>
                <w:rFonts w:ascii="汉仪旗黑-45S" w:eastAsia="汉仪旗黑-45S" w:hAnsi="汉仪旗黑-45S"/>
                <w:sz w:val="18"/>
                <w:szCs w:val="18"/>
              </w:rPr>
              <w:t>不断优化</w:t>
            </w:r>
            <w:r w:rsidR="005719C6" w:rsidRPr="00447E5D">
              <w:rPr>
                <w:rFonts w:ascii="汉仪旗黑-45S" w:eastAsia="汉仪旗黑-45S" w:hAnsi="汉仪旗黑-45S"/>
                <w:sz w:val="18"/>
                <w:szCs w:val="18"/>
              </w:rPr>
              <w:t>考核体系</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最终真正达到激励员工不断改进绩效的作用。</w:t>
            </w:r>
          </w:p>
        </w:tc>
      </w:tr>
      <w:tr w:rsidR="005719C6" w:rsidRPr="00447E5D" w14:paraId="7E6BEF5F" w14:textId="77777777" w:rsidTr="00F95074">
        <w:tc>
          <w:tcPr>
            <w:tcW w:w="1188" w:type="dxa"/>
            <w:gridSpan w:val="2"/>
            <w:vAlign w:val="center"/>
          </w:tcPr>
          <w:p w14:paraId="461435F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lastRenderedPageBreak/>
              <w:t>相关说明</w:t>
            </w:r>
          </w:p>
        </w:tc>
        <w:tc>
          <w:tcPr>
            <w:tcW w:w="7334" w:type="dxa"/>
            <w:gridSpan w:val="7"/>
            <w:vAlign w:val="center"/>
          </w:tcPr>
          <w:p w14:paraId="1067EFEC" w14:textId="77777777" w:rsidR="005719C6" w:rsidRPr="00447E5D" w:rsidRDefault="005719C6" w:rsidP="0023373B">
            <w:pPr>
              <w:rPr>
                <w:rFonts w:ascii="汉仪旗黑-45S" w:eastAsia="汉仪旗黑-45S" w:hAnsi="汉仪旗黑-45S"/>
                <w:b/>
                <w:sz w:val="18"/>
                <w:szCs w:val="18"/>
              </w:rPr>
            </w:pPr>
          </w:p>
        </w:tc>
      </w:tr>
      <w:tr w:rsidR="005719C6" w:rsidRPr="00447E5D" w14:paraId="3DBC7849" w14:textId="77777777" w:rsidTr="00F95074">
        <w:tc>
          <w:tcPr>
            <w:tcW w:w="1188" w:type="dxa"/>
            <w:gridSpan w:val="2"/>
            <w:vAlign w:val="center"/>
          </w:tcPr>
          <w:p w14:paraId="0DCB0A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编制人员</w:t>
            </w:r>
          </w:p>
        </w:tc>
        <w:tc>
          <w:tcPr>
            <w:tcW w:w="1800" w:type="dxa"/>
            <w:vAlign w:val="center"/>
          </w:tcPr>
          <w:p w14:paraId="414C3B0E"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24826EB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审核人员</w:t>
            </w:r>
          </w:p>
        </w:tc>
        <w:tc>
          <w:tcPr>
            <w:tcW w:w="1980" w:type="dxa"/>
            <w:gridSpan w:val="2"/>
            <w:vAlign w:val="center"/>
          </w:tcPr>
          <w:p w14:paraId="3ADF1CA8"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1C5B24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批准人员</w:t>
            </w:r>
          </w:p>
        </w:tc>
        <w:tc>
          <w:tcPr>
            <w:tcW w:w="1420" w:type="dxa"/>
            <w:vAlign w:val="center"/>
          </w:tcPr>
          <w:p w14:paraId="6F8ADFE6"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47186896" w14:textId="77777777" w:rsidTr="00F95074">
        <w:tc>
          <w:tcPr>
            <w:tcW w:w="1188" w:type="dxa"/>
            <w:gridSpan w:val="2"/>
            <w:vAlign w:val="center"/>
          </w:tcPr>
          <w:p w14:paraId="025F5A9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编制日期</w:t>
            </w:r>
          </w:p>
        </w:tc>
        <w:tc>
          <w:tcPr>
            <w:tcW w:w="1800" w:type="dxa"/>
            <w:vAlign w:val="center"/>
          </w:tcPr>
          <w:p w14:paraId="1F22428C"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005FAE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审核日期</w:t>
            </w:r>
          </w:p>
        </w:tc>
        <w:tc>
          <w:tcPr>
            <w:tcW w:w="1980" w:type="dxa"/>
            <w:gridSpan w:val="2"/>
            <w:vAlign w:val="center"/>
          </w:tcPr>
          <w:p w14:paraId="71B5894F"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5C6199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批准日期</w:t>
            </w:r>
          </w:p>
        </w:tc>
        <w:tc>
          <w:tcPr>
            <w:tcW w:w="1420" w:type="dxa"/>
            <w:vAlign w:val="center"/>
          </w:tcPr>
          <w:p w14:paraId="275370BA" w14:textId="77777777" w:rsidR="005719C6" w:rsidRPr="00447E5D" w:rsidRDefault="005719C6" w:rsidP="00F95074">
            <w:pPr>
              <w:jc w:val="center"/>
              <w:rPr>
                <w:rFonts w:ascii="汉仪旗黑-45S" w:eastAsia="汉仪旗黑-45S" w:hAnsi="汉仪旗黑-45S"/>
                <w:b/>
                <w:sz w:val="18"/>
                <w:szCs w:val="18"/>
              </w:rPr>
            </w:pPr>
          </w:p>
        </w:tc>
      </w:tr>
    </w:tbl>
    <w:p w14:paraId="0E71143E" w14:textId="77777777" w:rsidR="00F65ADA" w:rsidRPr="00447E5D" w:rsidRDefault="00F65ADA" w:rsidP="0023373B">
      <w:pPr>
        <w:rPr>
          <w:rFonts w:ascii="汉仪旗黑-45S" w:eastAsia="汉仪旗黑-45S" w:hAnsi="汉仪旗黑-45S"/>
        </w:rPr>
      </w:pPr>
    </w:p>
    <w:p w14:paraId="23224885" w14:textId="77777777" w:rsidR="00F65ADA" w:rsidRPr="00447E5D" w:rsidRDefault="00F65ADA" w:rsidP="0023373B">
      <w:pPr>
        <w:rPr>
          <w:rFonts w:ascii="汉仪旗黑-45S" w:eastAsia="汉仪旗黑-45S" w:hAnsi="汉仪旗黑-45S"/>
        </w:rPr>
      </w:pPr>
    </w:p>
    <w:p w14:paraId="7544E06B" w14:textId="77777777" w:rsidR="005719C6" w:rsidRPr="00447E5D" w:rsidRDefault="005719C6" w:rsidP="0023373B">
      <w:pPr>
        <w:jc w:val="center"/>
        <w:rPr>
          <w:rFonts w:ascii="汉仪旗黑-45S" w:eastAsia="汉仪旗黑-45S" w:hAnsi="汉仪旗黑-45S"/>
          <w:b/>
          <w:sz w:val="36"/>
          <w:szCs w:val="36"/>
        </w:rPr>
      </w:pPr>
      <w:bookmarkStart w:id="15" w:name="_Toc156701524"/>
      <w:bookmarkStart w:id="16" w:name="_Toc182120738"/>
      <w:bookmarkStart w:id="17" w:name="_Toc184193149"/>
      <w:r w:rsidRPr="00447E5D">
        <w:rPr>
          <w:rFonts w:ascii="汉仪旗黑-45S" w:eastAsia="汉仪旗黑-45S" w:hAnsi="汉仪旗黑-45S"/>
          <w:b/>
          <w:sz w:val="36"/>
          <w:szCs w:val="36"/>
        </w:rPr>
        <w:t>第2章</w:t>
      </w:r>
      <w:bookmarkEnd w:id="15"/>
      <w:r w:rsidRPr="00447E5D">
        <w:rPr>
          <w:rFonts w:ascii="汉仪旗黑-45S" w:eastAsia="汉仪旗黑-45S" w:hAnsi="汉仪旗黑-45S"/>
          <w:b/>
          <w:sz w:val="36"/>
          <w:szCs w:val="36"/>
        </w:rPr>
        <w:t>高层管理人员绩效考核</w:t>
      </w:r>
      <w:bookmarkEnd w:id="16"/>
      <w:bookmarkEnd w:id="17"/>
    </w:p>
    <w:p w14:paraId="6E625B5C" w14:textId="77777777" w:rsidR="00F65ADA" w:rsidRPr="00447E5D" w:rsidRDefault="00F65ADA" w:rsidP="0023373B">
      <w:pPr>
        <w:rPr>
          <w:rFonts w:ascii="汉仪旗黑-45S" w:eastAsia="汉仪旗黑-45S" w:hAnsi="汉仪旗黑-45S"/>
          <w:b/>
          <w:sz w:val="30"/>
          <w:szCs w:val="30"/>
        </w:rPr>
      </w:pPr>
      <w:bookmarkStart w:id="18" w:name="_Toc182120739"/>
      <w:bookmarkStart w:id="19" w:name="_Toc184193150"/>
    </w:p>
    <w:p w14:paraId="4E57C73E" w14:textId="77777777" w:rsidR="005719C6" w:rsidRPr="00447E5D" w:rsidRDefault="005719C6" w:rsidP="0023373B">
      <w:pPr>
        <w:rPr>
          <w:rFonts w:ascii="汉仪旗黑-45S" w:eastAsia="汉仪旗黑-45S" w:hAnsi="汉仪旗黑-45S"/>
          <w:b/>
          <w:sz w:val="24"/>
        </w:rPr>
      </w:pPr>
      <w:r w:rsidRPr="00447E5D">
        <w:rPr>
          <w:rFonts w:ascii="汉仪旗黑-45S" w:eastAsia="汉仪旗黑-45S" w:hAnsi="汉仪旗黑-45S"/>
          <w:b/>
          <w:sz w:val="24"/>
        </w:rPr>
        <w:t>2</w:t>
      </w:r>
      <w:r w:rsidR="00B70DFA" w:rsidRPr="00447E5D">
        <w:rPr>
          <w:rFonts w:ascii="汉仪旗黑-45S" w:eastAsia="汉仪旗黑-45S" w:hAnsi="汉仪旗黑-45S"/>
          <w:b/>
          <w:sz w:val="24"/>
        </w:rPr>
        <w:t>.</w:t>
      </w:r>
      <w:r w:rsidRPr="00447E5D">
        <w:rPr>
          <w:rFonts w:ascii="汉仪旗黑-45S" w:eastAsia="汉仪旗黑-45S" w:hAnsi="汉仪旗黑-45S"/>
          <w:b/>
          <w:sz w:val="24"/>
        </w:rPr>
        <w:t xml:space="preserve">1  </w:t>
      </w:r>
      <w:bookmarkEnd w:id="18"/>
      <w:bookmarkEnd w:id="19"/>
      <w:r w:rsidR="005C757D" w:rsidRPr="00447E5D">
        <w:rPr>
          <w:rFonts w:ascii="汉仪旗黑-45S" w:eastAsia="汉仪旗黑-45S" w:hAnsi="汉仪旗黑-45S"/>
          <w:b/>
          <w:sz w:val="24"/>
        </w:rPr>
        <w:t>董事会关键绩效考核指标</w:t>
      </w:r>
    </w:p>
    <w:p w14:paraId="188361E1" w14:textId="77777777" w:rsidR="0023373B" w:rsidRPr="00447E5D" w:rsidRDefault="0023373B" w:rsidP="0023373B">
      <w:pPr>
        <w:rPr>
          <w:rFonts w:ascii="汉仪旗黑-45S" w:eastAsia="汉仪旗黑-45S" w:hAnsi="汉仪旗黑-45S"/>
          <w:b/>
          <w:sz w:val="24"/>
        </w:rPr>
      </w:pPr>
      <w:bookmarkStart w:id="20" w:name="_Toc156701525"/>
      <w:bookmarkStart w:id="21" w:name="_Toc182120740"/>
      <w:bookmarkStart w:id="22" w:name="_Toc184193151"/>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13"/>
        <w:gridCol w:w="1843"/>
        <w:gridCol w:w="1010"/>
        <w:gridCol w:w="3842"/>
        <w:gridCol w:w="1047"/>
      </w:tblGrid>
      <w:tr w:rsidR="005719C6" w:rsidRPr="00447E5D" w14:paraId="7495C2D9" w14:textId="77777777" w:rsidTr="00F95074">
        <w:trPr>
          <w:trHeight w:val="463"/>
        </w:trPr>
        <w:tc>
          <w:tcPr>
            <w:tcW w:w="613" w:type="dxa"/>
            <w:vAlign w:val="center"/>
          </w:tcPr>
          <w:bookmarkEnd w:id="20"/>
          <w:bookmarkEnd w:id="21"/>
          <w:bookmarkEnd w:id="22"/>
          <w:p w14:paraId="034EABB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843" w:type="dxa"/>
            <w:vAlign w:val="center"/>
          </w:tcPr>
          <w:p w14:paraId="7C1F319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10" w:type="dxa"/>
            <w:vAlign w:val="center"/>
          </w:tcPr>
          <w:p w14:paraId="53BDABE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842" w:type="dxa"/>
            <w:vAlign w:val="center"/>
          </w:tcPr>
          <w:p w14:paraId="2E794D4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047" w:type="dxa"/>
            <w:vAlign w:val="center"/>
          </w:tcPr>
          <w:p w14:paraId="7E96A71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71890A37" w14:textId="77777777" w:rsidTr="00F95074">
        <w:trPr>
          <w:trHeight w:val="463"/>
        </w:trPr>
        <w:tc>
          <w:tcPr>
            <w:tcW w:w="613" w:type="dxa"/>
            <w:vAlign w:val="center"/>
          </w:tcPr>
          <w:p w14:paraId="3060EB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843" w:type="dxa"/>
            <w:vAlign w:val="center"/>
          </w:tcPr>
          <w:p w14:paraId="1133AF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年度利润总额</w:t>
            </w:r>
          </w:p>
        </w:tc>
        <w:tc>
          <w:tcPr>
            <w:tcW w:w="1010" w:type="dxa"/>
            <w:vAlign w:val="center"/>
          </w:tcPr>
          <w:p w14:paraId="06EFF0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842" w:type="dxa"/>
            <w:vAlign w:val="center"/>
          </w:tcPr>
          <w:p w14:paraId="3DE8938B"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sz w:val="18"/>
                <w:szCs w:val="18"/>
              </w:rPr>
              <w:t>经核定后的企业合并报表利润总额</w:t>
            </w:r>
          </w:p>
        </w:tc>
        <w:tc>
          <w:tcPr>
            <w:tcW w:w="1047" w:type="dxa"/>
            <w:vAlign w:val="center"/>
          </w:tcPr>
          <w:p w14:paraId="1E71099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财务部</w:t>
            </w:r>
          </w:p>
        </w:tc>
      </w:tr>
      <w:tr w:rsidR="005719C6" w:rsidRPr="00447E5D" w14:paraId="272F6A89" w14:textId="77777777" w:rsidTr="00F95074">
        <w:trPr>
          <w:trHeight w:val="942"/>
        </w:trPr>
        <w:tc>
          <w:tcPr>
            <w:tcW w:w="613" w:type="dxa"/>
            <w:vAlign w:val="center"/>
          </w:tcPr>
          <w:p w14:paraId="3159DA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843" w:type="dxa"/>
            <w:vAlign w:val="center"/>
          </w:tcPr>
          <w:p w14:paraId="5F22A6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主营业务收入</w:t>
            </w:r>
          </w:p>
        </w:tc>
        <w:tc>
          <w:tcPr>
            <w:tcW w:w="1010" w:type="dxa"/>
            <w:vAlign w:val="center"/>
          </w:tcPr>
          <w:p w14:paraId="4F583EF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42" w:type="dxa"/>
            <w:vAlign w:val="center"/>
          </w:tcPr>
          <w:p w14:paraId="0774D550"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sz w:val="18"/>
                <w:szCs w:val="18"/>
              </w:rPr>
              <w:t>经核定后的企业合并报表中的主营业务收入额</w:t>
            </w:r>
          </w:p>
        </w:tc>
        <w:tc>
          <w:tcPr>
            <w:tcW w:w="1047" w:type="dxa"/>
            <w:vAlign w:val="center"/>
          </w:tcPr>
          <w:p w14:paraId="2828256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财务部</w:t>
            </w:r>
          </w:p>
        </w:tc>
      </w:tr>
      <w:tr w:rsidR="005719C6" w:rsidRPr="00447E5D" w14:paraId="052E1CA4" w14:textId="77777777" w:rsidTr="00F95074">
        <w:trPr>
          <w:trHeight w:val="613"/>
        </w:trPr>
        <w:tc>
          <w:tcPr>
            <w:tcW w:w="613" w:type="dxa"/>
            <w:vAlign w:val="center"/>
          </w:tcPr>
          <w:p w14:paraId="6116D1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843" w:type="dxa"/>
            <w:vAlign w:val="center"/>
          </w:tcPr>
          <w:p w14:paraId="43666907" w14:textId="77777777" w:rsidR="00A8014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主营业务</w:t>
            </w:r>
          </w:p>
          <w:p w14:paraId="4AD817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收入增长率</w:t>
            </w:r>
          </w:p>
        </w:tc>
        <w:tc>
          <w:tcPr>
            <w:tcW w:w="1010" w:type="dxa"/>
            <w:vAlign w:val="center"/>
          </w:tcPr>
          <w:p w14:paraId="5EFCCBF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42" w:type="dxa"/>
            <w:vAlign w:val="center"/>
          </w:tcPr>
          <w:p w14:paraId="2329C7A8"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2820" w:dyaOrig="540" w14:anchorId="0C148AFA">
                <v:shape id="_x0000_i1030" type="#_x0000_t75" style="width:140.4pt;height:26.4pt" o:ole="">
                  <v:imagedata r:id="rId21" o:title=""/>
                </v:shape>
                <o:OLEObject Type="Embed" ProgID="Equation.3" ShapeID="_x0000_i1030" DrawAspect="Content" ObjectID="_1691404363" r:id="rId22"/>
              </w:object>
            </w:r>
          </w:p>
        </w:tc>
        <w:tc>
          <w:tcPr>
            <w:tcW w:w="1047" w:type="dxa"/>
            <w:vAlign w:val="center"/>
          </w:tcPr>
          <w:p w14:paraId="14DD345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财务部</w:t>
            </w:r>
          </w:p>
        </w:tc>
      </w:tr>
      <w:tr w:rsidR="005719C6" w:rsidRPr="00447E5D" w14:paraId="002E0A4C" w14:textId="77777777" w:rsidTr="00F95074">
        <w:trPr>
          <w:trHeight w:val="628"/>
        </w:trPr>
        <w:tc>
          <w:tcPr>
            <w:tcW w:w="613" w:type="dxa"/>
            <w:vAlign w:val="center"/>
          </w:tcPr>
          <w:p w14:paraId="550D7F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843" w:type="dxa"/>
            <w:vAlign w:val="center"/>
          </w:tcPr>
          <w:p w14:paraId="01CF9D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净资产收益率</w:t>
            </w:r>
          </w:p>
        </w:tc>
        <w:tc>
          <w:tcPr>
            <w:tcW w:w="1010" w:type="dxa"/>
            <w:vAlign w:val="center"/>
          </w:tcPr>
          <w:p w14:paraId="14C9676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42" w:type="dxa"/>
            <w:vAlign w:val="center"/>
          </w:tcPr>
          <w:p w14:paraId="0D8F8B52"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1200" w:dyaOrig="540" w14:anchorId="0B244269">
                <v:shape id="_x0000_i1031" type="#_x0000_t75" style="width:60.6pt;height:26.4pt" o:ole="">
                  <v:imagedata r:id="rId23" o:title=""/>
                </v:shape>
                <o:OLEObject Type="Embed" ProgID="Equation.3" ShapeID="_x0000_i1031" DrawAspect="Content" ObjectID="_1691404364" r:id="rId24"/>
              </w:object>
            </w:r>
          </w:p>
        </w:tc>
        <w:tc>
          <w:tcPr>
            <w:tcW w:w="1047" w:type="dxa"/>
            <w:vAlign w:val="center"/>
          </w:tcPr>
          <w:p w14:paraId="56E091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30656D5D" w14:textId="77777777" w:rsidTr="00F95074">
        <w:trPr>
          <w:trHeight w:val="613"/>
        </w:trPr>
        <w:tc>
          <w:tcPr>
            <w:tcW w:w="613" w:type="dxa"/>
            <w:vAlign w:val="center"/>
          </w:tcPr>
          <w:p w14:paraId="014DB9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843" w:type="dxa"/>
            <w:vAlign w:val="center"/>
          </w:tcPr>
          <w:p w14:paraId="1DDC3181" w14:textId="77777777" w:rsidR="00A8014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企业战略</w:t>
            </w:r>
          </w:p>
          <w:p w14:paraId="2363E4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目标实现率</w:t>
            </w:r>
          </w:p>
        </w:tc>
        <w:tc>
          <w:tcPr>
            <w:tcW w:w="1010" w:type="dxa"/>
            <w:vAlign w:val="center"/>
          </w:tcPr>
          <w:p w14:paraId="4A43438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42" w:type="dxa"/>
            <w:vAlign w:val="center"/>
          </w:tcPr>
          <w:p w14:paraId="11831B4B"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3000" w:dyaOrig="540" w14:anchorId="0914625B">
                <v:shape id="_x0000_i1032" type="#_x0000_t75" style="width:150pt;height:26.4pt" o:ole="">
                  <v:imagedata r:id="rId25" o:title=""/>
                </v:shape>
                <o:OLEObject Type="Embed" ProgID="Equation.3" ShapeID="_x0000_i1032" DrawAspect="Content" ObjectID="_1691404365" r:id="rId26"/>
              </w:object>
            </w:r>
          </w:p>
        </w:tc>
        <w:tc>
          <w:tcPr>
            <w:tcW w:w="1047" w:type="dxa"/>
            <w:vAlign w:val="center"/>
          </w:tcPr>
          <w:p w14:paraId="6DBAC0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董事会</w:t>
            </w:r>
          </w:p>
        </w:tc>
      </w:tr>
      <w:tr w:rsidR="005719C6" w:rsidRPr="00447E5D" w14:paraId="682F8745" w14:textId="77777777" w:rsidTr="00F95074">
        <w:trPr>
          <w:trHeight w:val="643"/>
        </w:trPr>
        <w:tc>
          <w:tcPr>
            <w:tcW w:w="613" w:type="dxa"/>
            <w:vAlign w:val="center"/>
          </w:tcPr>
          <w:p w14:paraId="3E2151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6</w:t>
            </w:r>
          </w:p>
        </w:tc>
        <w:tc>
          <w:tcPr>
            <w:tcW w:w="1843" w:type="dxa"/>
            <w:vAlign w:val="center"/>
          </w:tcPr>
          <w:p w14:paraId="1F4D82C5" w14:textId="77777777" w:rsidR="00A8014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董事工作</w:t>
            </w:r>
          </w:p>
          <w:p w14:paraId="7B9E74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报告通过率</w:t>
            </w:r>
          </w:p>
        </w:tc>
        <w:tc>
          <w:tcPr>
            <w:tcW w:w="1010" w:type="dxa"/>
            <w:vAlign w:val="center"/>
          </w:tcPr>
          <w:p w14:paraId="08FAFB4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42" w:type="dxa"/>
            <w:vAlign w:val="center"/>
          </w:tcPr>
          <w:p w14:paraId="1F87C0AC"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3540" w:dyaOrig="540" w14:anchorId="6E0DF6FA">
                <v:shape id="_x0000_i1033" type="#_x0000_t75" style="width:178.2pt;height:26.4pt" o:ole="">
                  <v:imagedata r:id="rId27" o:title=""/>
                </v:shape>
                <o:OLEObject Type="Embed" ProgID="Equation.3" ShapeID="_x0000_i1033" DrawAspect="Content" ObjectID="_1691404366" r:id="rId28"/>
              </w:object>
            </w:r>
          </w:p>
        </w:tc>
        <w:tc>
          <w:tcPr>
            <w:tcW w:w="1047" w:type="dxa"/>
            <w:vAlign w:val="center"/>
          </w:tcPr>
          <w:p w14:paraId="35F738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董事会</w:t>
            </w:r>
          </w:p>
        </w:tc>
      </w:tr>
    </w:tbl>
    <w:p w14:paraId="026555C3" w14:textId="77777777" w:rsidR="005719C6" w:rsidRPr="00447E5D" w:rsidRDefault="005719C6" w:rsidP="0023373B">
      <w:pPr>
        <w:rPr>
          <w:rFonts w:ascii="汉仪旗黑-45S" w:eastAsia="汉仪旗黑-45S" w:hAnsi="汉仪旗黑-45S"/>
        </w:rPr>
      </w:pPr>
    </w:p>
    <w:p w14:paraId="0497B857" w14:textId="77777777" w:rsidR="0023373B" w:rsidRPr="00447E5D" w:rsidRDefault="0023373B" w:rsidP="0023373B">
      <w:pPr>
        <w:rPr>
          <w:rFonts w:ascii="汉仪旗黑-45S" w:eastAsia="汉仪旗黑-45S" w:hAnsi="汉仪旗黑-45S"/>
        </w:rPr>
      </w:pPr>
    </w:p>
    <w:p w14:paraId="4B879250" w14:textId="77777777" w:rsidR="005719C6" w:rsidRPr="00447E5D" w:rsidRDefault="005C757D" w:rsidP="0023373B">
      <w:pPr>
        <w:rPr>
          <w:rFonts w:ascii="汉仪旗黑-45S" w:eastAsia="汉仪旗黑-45S" w:hAnsi="汉仪旗黑-45S"/>
          <w:b/>
          <w:sz w:val="24"/>
        </w:rPr>
      </w:pPr>
      <w:bookmarkStart w:id="23" w:name="_Toc182120741"/>
      <w:bookmarkStart w:id="24" w:name="_Toc184193152"/>
      <w:r w:rsidRPr="00447E5D">
        <w:rPr>
          <w:rFonts w:ascii="汉仪旗黑-45S" w:eastAsia="汉仪旗黑-45S" w:hAnsi="汉仪旗黑-45S"/>
          <w:b/>
          <w:sz w:val="24"/>
        </w:rPr>
        <w:t>2.</w:t>
      </w:r>
      <w:r w:rsidRPr="00447E5D">
        <w:rPr>
          <w:rFonts w:ascii="汉仪旗黑-45S" w:eastAsia="汉仪旗黑-45S" w:hAnsi="汉仪旗黑-45S" w:hint="eastAsia"/>
          <w:b/>
          <w:sz w:val="24"/>
        </w:rPr>
        <w:t>2</w:t>
      </w:r>
      <w:r w:rsidR="005719C6" w:rsidRPr="00447E5D">
        <w:rPr>
          <w:rFonts w:ascii="汉仪旗黑-45S" w:eastAsia="汉仪旗黑-45S" w:hAnsi="汉仪旗黑-45S"/>
          <w:b/>
          <w:sz w:val="24"/>
        </w:rPr>
        <w:t>监事会关键绩效考核指标</w:t>
      </w:r>
      <w:bookmarkEnd w:id="23"/>
      <w:bookmarkEnd w:id="24"/>
    </w:p>
    <w:p w14:paraId="2B04D415" w14:textId="77777777" w:rsidR="0023373B" w:rsidRPr="00447E5D" w:rsidRDefault="0023373B" w:rsidP="0023373B">
      <w:pPr>
        <w:rPr>
          <w:rFonts w:ascii="汉仪旗黑-45S" w:eastAsia="汉仪旗黑-45S" w:hAnsi="汉仪旗黑-45S"/>
          <w:b/>
          <w:sz w:val="24"/>
        </w:rPr>
      </w:pPr>
    </w:p>
    <w:tbl>
      <w:tblPr>
        <w:tblW w:w="876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607"/>
        <w:gridCol w:w="1836"/>
        <w:gridCol w:w="1119"/>
        <w:gridCol w:w="4116"/>
        <w:gridCol w:w="1082"/>
      </w:tblGrid>
      <w:tr w:rsidR="005719C6" w:rsidRPr="00447E5D" w14:paraId="473F0F31" w14:textId="77777777" w:rsidTr="00F95074">
        <w:tc>
          <w:tcPr>
            <w:tcW w:w="607" w:type="dxa"/>
            <w:vAlign w:val="center"/>
          </w:tcPr>
          <w:p w14:paraId="7348E9B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836" w:type="dxa"/>
            <w:vAlign w:val="center"/>
          </w:tcPr>
          <w:p w14:paraId="4F3A10C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119" w:type="dxa"/>
            <w:vAlign w:val="center"/>
          </w:tcPr>
          <w:p w14:paraId="01A193D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4116" w:type="dxa"/>
            <w:vAlign w:val="center"/>
          </w:tcPr>
          <w:p w14:paraId="2EB206E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082" w:type="dxa"/>
            <w:vAlign w:val="center"/>
          </w:tcPr>
          <w:p w14:paraId="7EC0D88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13F61B64" w14:textId="77777777" w:rsidTr="00F95074">
        <w:trPr>
          <w:trHeight w:val="867"/>
        </w:trPr>
        <w:tc>
          <w:tcPr>
            <w:tcW w:w="607" w:type="dxa"/>
            <w:vAlign w:val="center"/>
          </w:tcPr>
          <w:p w14:paraId="593694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836" w:type="dxa"/>
            <w:vAlign w:val="center"/>
          </w:tcPr>
          <w:p w14:paraId="1DF594AB" w14:textId="77777777" w:rsidR="00722F7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财务审查计划</w:t>
            </w:r>
          </w:p>
          <w:p w14:paraId="715534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1119" w:type="dxa"/>
            <w:vAlign w:val="center"/>
          </w:tcPr>
          <w:p w14:paraId="6CD827D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4116" w:type="dxa"/>
            <w:vAlign w:val="center"/>
          </w:tcPr>
          <w:p w14:paraId="3B7C5A5D"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3360" w:dyaOrig="540" w14:anchorId="28C8BE52">
                <v:shape id="_x0000_i1034" type="#_x0000_t75" style="width:166.8pt;height:26.4pt" o:ole="">
                  <v:imagedata r:id="rId29" o:title=""/>
                </v:shape>
                <o:OLEObject Type="Embed" ProgID="Equation.3" ShapeID="_x0000_i1034" DrawAspect="Content" ObjectID="_1691404367" r:id="rId30"/>
              </w:object>
            </w:r>
          </w:p>
        </w:tc>
        <w:tc>
          <w:tcPr>
            <w:tcW w:w="1082" w:type="dxa"/>
            <w:vAlign w:val="center"/>
          </w:tcPr>
          <w:p w14:paraId="2CA368B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监事会</w:t>
            </w:r>
          </w:p>
        </w:tc>
      </w:tr>
      <w:tr w:rsidR="005719C6" w:rsidRPr="00447E5D" w14:paraId="50584EFF" w14:textId="77777777" w:rsidTr="00F95074">
        <w:trPr>
          <w:trHeight w:val="851"/>
        </w:trPr>
        <w:tc>
          <w:tcPr>
            <w:tcW w:w="607" w:type="dxa"/>
            <w:vAlign w:val="center"/>
          </w:tcPr>
          <w:p w14:paraId="638581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836" w:type="dxa"/>
            <w:vAlign w:val="center"/>
          </w:tcPr>
          <w:p w14:paraId="13B4B2A2" w14:textId="77777777" w:rsidR="003A225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财务状况调查</w:t>
            </w:r>
          </w:p>
          <w:p w14:paraId="16359B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119" w:type="dxa"/>
            <w:vAlign w:val="center"/>
          </w:tcPr>
          <w:p w14:paraId="21950BB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4116" w:type="dxa"/>
            <w:vAlign w:val="center"/>
          </w:tcPr>
          <w:p w14:paraId="6DEEF3F2"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3360" w:dyaOrig="540" w14:anchorId="383A200A">
                <v:shape id="_x0000_i1035" type="#_x0000_t75" style="width:166.8pt;height:26.4pt" o:ole="">
                  <v:imagedata r:id="rId31" o:title=""/>
                </v:shape>
                <o:OLEObject Type="Embed" ProgID="Equation.3" ShapeID="_x0000_i1035" DrawAspect="Content" ObjectID="_1691404368" r:id="rId32"/>
              </w:object>
            </w:r>
          </w:p>
        </w:tc>
        <w:tc>
          <w:tcPr>
            <w:tcW w:w="1082" w:type="dxa"/>
            <w:vAlign w:val="center"/>
          </w:tcPr>
          <w:p w14:paraId="031178E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监事会</w:t>
            </w:r>
          </w:p>
        </w:tc>
      </w:tr>
      <w:tr w:rsidR="005719C6" w:rsidRPr="00447E5D" w14:paraId="5B56ADB2" w14:textId="77777777" w:rsidTr="00F95074">
        <w:trPr>
          <w:trHeight w:val="821"/>
        </w:trPr>
        <w:tc>
          <w:tcPr>
            <w:tcW w:w="607" w:type="dxa"/>
            <w:vAlign w:val="center"/>
          </w:tcPr>
          <w:p w14:paraId="66DB69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836" w:type="dxa"/>
            <w:vAlign w:val="center"/>
          </w:tcPr>
          <w:p w14:paraId="0A7E58EC" w14:textId="77777777" w:rsidR="003A225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经营管理监督</w:t>
            </w:r>
          </w:p>
          <w:p w14:paraId="2C25FD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会议召开次数</w:t>
            </w:r>
          </w:p>
        </w:tc>
        <w:tc>
          <w:tcPr>
            <w:tcW w:w="1119" w:type="dxa"/>
            <w:vAlign w:val="center"/>
          </w:tcPr>
          <w:p w14:paraId="488741F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4116" w:type="dxa"/>
            <w:vAlign w:val="center"/>
          </w:tcPr>
          <w:p w14:paraId="07F9C6E5"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sz w:val="18"/>
                <w:szCs w:val="18"/>
              </w:rPr>
              <w:t>考核期内召开经营管理监督会议的次数</w:t>
            </w:r>
          </w:p>
        </w:tc>
        <w:tc>
          <w:tcPr>
            <w:tcW w:w="1082" w:type="dxa"/>
            <w:vAlign w:val="center"/>
          </w:tcPr>
          <w:p w14:paraId="144FFAD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监事会</w:t>
            </w:r>
          </w:p>
        </w:tc>
      </w:tr>
      <w:tr w:rsidR="005719C6" w:rsidRPr="00447E5D" w14:paraId="1B1381EF" w14:textId="77777777" w:rsidTr="00F95074">
        <w:tc>
          <w:tcPr>
            <w:tcW w:w="607" w:type="dxa"/>
            <w:vAlign w:val="center"/>
          </w:tcPr>
          <w:p w14:paraId="27526A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836" w:type="dxa"/>
            <w:vAlign w:val="center"/>
          </w:tcPr>
          <w:p w14:paraId="1FC1B70B" w14:textId="77777777" w:rsidR="003A225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各项监督检查</w:t>
            </w:r>
          </w:p>
          <w:p w14:paraId="6597EC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报告提交及时率</w:t>
            </w:r>
          </w:p>
        </w:tc>
        <w:tc>
          <w:tcPr>
            <w:tcW w:w="1119" w:type="dxa"/>
            <w:vAlign w:val="center"/>
          </w:tcPr>
          <w:p w14:paraId="1059AE1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4116" w:type="dxa"/>
            <w:vAlign w:val="center"/>
          </w:tcPr>
          <w:p w14:paraId="5B797BC7"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3900" w:dyaOrig="540" w14:anchorId="28EBE7B7">
                <v:shape id="_x0000_i1036" type="#_x0000_t75" style="width:195pt;height:26.4pt" o:ole="">
                  <v:imagedata r:id="rId33" o:title=""/>
                </v:shape>
                <o:OLEObject Type="Embed" ProgID="Equation.3" ShapeID="_x0000_i1036" DrawAspect="Content" ObjectID="_1691404369" r:id="rId34"/>
              </w:object>
            </w:r>
          </w:p>
        </w:tc>
        <w:tc>
          <w:tcPr>
            <w:tcW w:w="1082" w:type="dxa"/>
            <w:vAlign w:val="center"/>
          </w:tcPr>
          <w:p w14:paraId="5E8E7B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监事会</w:t>
            </w:r>
          </w:p>
        </w:tc>
      </w:tr>
      <w:tr w:rsidR="005719C6" w:rsidRPr="00447E5D" w14:paraId="59E20A8D" w14:textId="77777777" w:rsidTr="00F95074">
        <w:tc>
          <w:tcPr>
            <w:tcW w:w="607" w:type="dxa"/>
            <w:vAlign w:val="center"/>
          </w:tcPr>
          <w:p w14:paraId="566C69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836" w:type="dxa"/>
            <w:vAlign w:val="center"/>
          </w:tcPr>
          <w:p w14:paraId="182B09A5" w14:textId="77777777" w:rsidR="003A225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列席董事会</w:t>
            </w:r>
          </w:p>
          <w:p w14:paraId="461DC6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会议的次数</w:t>
            </w:r>
          </w:p>
        </w:tc>
        <w:tc>
          <w:tcPr>
            <w:tcW w:w="1119" w:type="dxa"/>
            <w:vAlign w:val="center"/>
          </w:tcPr>
          <w:p w14:paraId="7F5AA1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4116" w:type="dxa"/>
            <w:vAlign w:val="center"/>
          </w:tcPr>
          <w:p w14:paraId="52F7505D"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sz w:val="18"/>
                <w:szCs w:val="18"/>
              </w:rPr>
              <w:t>考核期内列席董事会会议的次数</w:t>
            </w:r>
          </w:p>
        </w:tc>
        <w:tc>
          <w:tcPr>
            <w:tcW w:w="1082" w:type="dxa"/>
            <w:vAlign w:val="center"/>
          </w:tcPr>
          <w:p w14:paraId="74D2E6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监事会</w:t>
            </w:r>
          </w:p>
        </w:tc>
      </w:tr>
      <w:tr w:rsidR="005719C6" w:rsidRPr="00447E5D" w14:paraId="2EC4D7CA" w14:textId="77777777" w:rsidTr="00F95074">
        <w:tc>
          <w:tcPr>
            <w:tcW w:w="607" w:type="dxa"/>
            <w:vAlign w:val="center"/>
          </w:tcPr>
          <w:p w14:paraId="4FBBB0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836" w:type="dxa"/>
            <w:vAlign w:val="center"/>
          </w:tcPr>
          <w:p w14:paraId="6E7C1E57" w14:textId="77777777" w:rsidR="003A225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监事工作</w:t>
            </w:r>
          </w:p>
          <w:p w14:paraId="2AA4E1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报告通过率</w:t>
            </w:r>
          </w:p>
        </w:tc>
        <w:tc>
          <w:tcPr>
            <w:tcW w:w="1119" w:type="dxa"/>
            <w:vAlign w:val="center"/>
          </w:tcPr>
          <w:p w14:paraId="126E828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4116" w:type="dxa"/>
            <w:vAlign w:val="center"/>
          </w:tcPr>
          <w:p w14:paraId="3491F20C"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3540" w:dyaOrig="540" w14:anchorId="7D252747">
                <v:shape id="_x0000_i1037" type="#_x0000_t75" style="width:178.2pt;height:26.4pt" o:ole="">
                  <v:imagedata r:id="rId35" o:title=""/>
                </v:shape>
                <o:OLEObject Type="Embed" ProgID="Equation.3" ShapeID="_x0000_i1037" DrawAspect="Content" ObjectID="_1691404370" r:id="rId36"/>
              </w:object>
            </w:r>
          </w:p>
        </w:tc>
        <w:tc>
          <w:tcPr>
            <w:tcW w:w="1082" w:type="dxa"/>
            <w:vAlign w:val="center"/>
          </w:tcPr>
          <w:p w14:paraId="5DFF86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监事会</w:t>
            </w:r>
          </w:p>
        </w:tc>
      </w:tr>
    </w:tbl>
    <w:p w14:paraId="50972AC9" w14:textId="77777777" w:rsidR="005719C6" w:rsidRPr="00447E5D" w:rsidRDefault="005719C6" w:rsidP="0023373B">
      <w:pPr>
        <w:rPr>
          <w:rFonts w:ascii="汉仪旗黑-45S" w:eastAsia="汉仪旗黑-45S" w:hAnsi="汉仪旗黑-45S"/>
        </w:rPr>
      </w:pPr>
    </w:p>
    <w:p w14:paraId="52514905" w14:textId="77777777" w:rsidR="005C757D" w:rsidRPr="00447E5D" w:rsidRDefault="005C757D" w:rsidP="0023373B">
      <w:pPr>
        <w:rPr>
          <w:rFonts w:ascii="汉仪旗黑-45S" w:eastAsia="汉仪旗黑-45S" w:hAnsi="汉仪旗黑-45S"/>
        </w:rPr>
      </w:pPr>
    </w:p>
    <w:p w14:paraId="136B2327" w14:textId="77777777" w:rsidR="005C757D" w:rsidRPr="00447E5D" w:rsidRDefault="005C757D" w:rsidP="0023373B">
      <w:pPr>
        <w:rPr>
          <w:rFonts w:ascii="汉仪旗黑-45S" w:eastAsia="汉仪旗黑-45S" w:hAnsi="汉仪旗黑-45S"/>
        </w:rPr>
      </w:pPr>
    </w:p>
    <w:p w14:paraId="10305CF2" w14:textId="77777777" w:rsidR="005719C6" w:rsidRPr="00447E5D" w:rsidRDefault="005C757D" w:rsidP="0023373B">
      <w:pPr>
        <w:rPr>
          <w:rFonts w:ascii="汉仪旗黑-45S" w:eastAsia="汉仪旗黑-45S" w:hAnsi="汉仪旗黑-45S"/>
          <w:b/>
          <w:sz w:val="24"/>
        </w:rPr>
      </w:pPr>
      <w:bookmarkStart w:id="25" w:name="_Toc182120742"/>
      <w:bookmarkStart w:id="26" w:name="_Toc184193153"/>
      <w:r w:rsidRPr="00447E5D">
        <w:rPr>
          <w:rFonts w:ascii="汉仪旗黑-45S" w:eastAsia="汉仪旗黑-45S" w:hAnsi="汉仪旗黑-45S"/>
          <w:b/>
          <w:sz w:val="24"/>
        </w:rPr>
        <w:t>2.</w:t>
      </w:r>
      <w:r w:rsidRPr="00447E5D">
        <w:rPr>
          <w:rFonts w:ascii="汉仪旗黑-45S" w:eastAsia="汉仪旗黑-45S" w:hAnsi="汉仪旗黑-45S" w:hint="eastAsia"/>
          <w:b/>
          <w:sz w:val="24"/>
        </w:rPr>
        <w:t>3</w:t>
      </w:r>
      <w:r w:rsidR="005719C6" w:rsidRPr="00447E5D">
        <w:rPr>
          <w:rFonts w:ascii="汉仪旗黑-45S" w:eastAsia="汉仪旗黑-45S" w:hAnsi="汉仪旗黑-45S"/>
          <w:b/>
          <w:sz w:val="24"/>
        </w:rPr>
        <w:t>总经办关键绩效考核指标</w:t>
      </w:r>
      <w:bookmarkEnd w:id="25"/>
      <w:bookmarkEnd w:id="26"/>
    </w:p>
    <w:p w14:paraId="2A6A7839" w14:textId="77777777" w:rsidR="0023373B" w:rsidRPr="00447E5D" w:rsidRDefault="0023373B" w:rsidP="0023373B">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48"/>
        <w:gridCol w:w="1980"/>
        <w:gridCol w:w="1080"/>
        <w:gridCol w:w="3600"/>
        <w:gridCol w:w="1214"/>
      </w:tblGrid>
      <w:tr w:rsidR="005719C6" w:rsidRPr="00447E5D" w14:paraId="3C7787D2" w14:textId="77777777" w:rsidTr="00F95074">
        <w:tc>
          <w:tcPr>
            <w:tcW w:w="648" w:type="dxa"/>
            <w:vAlign w:val="center"/>
          </w:tcPr>
          <w:p w14:paraId="5192E10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0AD067F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783264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40568F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53DC10A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3B327B0B" w14:textId="77777777" w:rsidTr="00F95074">
        <w:tc>
          <w:tcPr>
            <w:tcW w:w="648" w:type="dxa"/>
            <w:vAlign w:val="center"/>
          </w:tcPr>
          <w:p w14:paraId="50A263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00C18251" w14:textId="77777777" w:rsidR="0021073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部门工作计划</w:t>
            </w:r>
          </w:p>
          <w:p w14:paraId="1AB120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1080" w:type="dxa"/>
            <w:vAlign w:val="center"/>
          </w:tcPr>
          <w:p w14:paraId="1826E5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273DF6AA"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3180" w:dyaOrig="540" w14:anchorId="1560B9CB">
                <v:shape id="_x0000_i1038" type="#_x0000_t75" style="width:159pt;height:26.4pt" o:ole="">
                  <v:imagedata r:id="rId37" o:title=""/>
                </v:shape>
                <o:OLEObject Type="Embed" ProgID="Equation.3" ShapeID="_x0000_i1038" DrawAspect="Content" ObjectID="_1691404371" r:id="rId38"/>
              </w:object>
            </w:r>
          </w:p>
        </w:tc>
        <w:tc>
          <w:tcPr>
            <w:tcW w:w="1214" w:type="dxa"/>
            <w:vAlign w:val="center"/>
          </w:tcPr>
          <w:p w14:paraId="0F2C8D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总经办</w:t>
            </w:r>
          </w:p>
        </w:tc>
      </w:tr>
      <w:tr w:rsidR="005719C6" w:rsidRPr="00447E5D" w14:paraId="1BCF9D5A" w14:textId="77777777" w:rsidTr="00F95074">
        <w:tc>
          <w:tcPr>
            <w:tcW w:w="648" w:type="dxa"/>
            <w:vAlign w:val="center"/>
          </w:tcPr>
          <w:p w14:paraId="1AA721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18AD211C" w14:textId="77777777" w:rsidR="0021073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文书记录起</w:t>
            </w:r>
          </w:p>
          <w:p w14:paraId="44DBFA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草差错次数</w:t>
            </w:r>
          </w:p>
        </w:tc>
        <w:tc>
          <w:tcPr>
            <w:tcW w:w="1080" w:type="dxa"/>
            <w:vAlign w:val="center"/>
          </w:tcPr>
          <w:p w14:paraId="4613A3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7A791D18"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sz w:val="18"/>
                <w:szCs w:val="18"/>
              </w:rPr>
              <w:t>发生影响文书记录质量的严重错误次数</w:t>
            </w:r>
          </w:p>
        </w:tc>
        <w:tc>
          <w:tcPr>
            <w:tcW w:w="1214" w:type="dxa"/>
            <w:vAlign w:val="center"/>
          </w:tcPr>
          <w:p w14:paraId="135E181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总经办</w:t>
            </w:r>
          </w:p>
        </w:tc>
      </w:tr>
      <w:tr w:rsidR="005719C6" w:rsidRPr="00447E5D" w14:paraId="705FA254" w14:textId="77777777" w:rsidTr="00F95074">
        <w:tc>
          <w:tcPr>
            <w:tcW w:w="648" w:type="dxa"/>
            <w:vAlign w:val="center"/>
          </w:tcPr>
          <w:p w14:paraId="06D43B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16FB3AA6" w14:textId="77777777" w:rsidR="0021073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总经理日程</w:t>
            </w:r>
          </w:p>
          <w:p w14:paraId="3F05BF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安排合理性</w:t>
            </w:r>
          </w:p>
        </w:tc>
        <w:tc>
          <w:tcPr>
            <w:tcW w:w="1080" w:type="dxa"/>
            <w:vAlign w:val="center"/>
          </w:tcPr>
          <w:p w14:paraId="5A7E6F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3F91C40F"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sz w:val="18"/>
                <w:szCs w:val="18"/>
              </w:rPr>
              <w:t>总经理对日程安排表示不满意的次数</w:t>
            </w:r>
          </w:p>
        </w:tc>
        <w:tc>
          <w:tcPr>
            <w:tcW w:w="1214" w:type="dxa"/>
            <w:vAlign w:val="center"/>
          </w:tcPr>
          <w:p w14:paraId="561B4C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总经办</w:t>
            </w:r>
          </w:p>
        </w:tc>
      </w:tr>
      <w:tr w:rsidR="005719C6" w:rsidRPr="00447E5D" w14:paraId="1E3EBA62" w14:textId="77777777" w:rsidTr="00F95074">
        <w:tc>
          <w:tcPr>
            <w:tcW w:w="648" w:type="dxa"/>
            <w:vAlign w:val="center"/>
          </w:tcPr>
          <w:p w14:paraId="1FE362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714BACE7" w14:textId="77777777" w:rsidR="000043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印鉴违规</w:t>
            </w:r>
          </w:p>
          <w:p w14:paraId="7F3501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使用次数</w:t>
            </w:r>
          </w:p>
        </w:tc>
        <w:tc>
          <w:tcPr>
            <w:tcW w:w="1080" w:type="dxa"/>
            <w:vAlign w:val="center"/>
          </w:tcPr>
          <w:p w14:paraId="2F91B3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03914392"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sz w:val="18"/>
                <w:szCs w:val="18"/>
              </w:rPr>
              <w:t>没有按照制度规定使用印鉴的次数</w:t>
            </w:r>
          </w:p>
        </w:tc>
        <w:tc>
          <w:tcPr>
            <w:tcW w:w="1214" w:type="dxa"/>
            <w:vAlign w:val="center"/>
          </w:tcPr>
          <w:p w14:paraId="76D9D7F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总经办</w:t>
            </w:r>
          </w:p>
        </w:tc>
      </w:tr>
      <w:tr w:rsidR="005719C6" w:rsidRPr="00447E5D" w14:paraId="00E93137" w14:textId="77777777" w:rsidTr="00F95074">
        <w:tc>
          <w:tcPr>
            <w:tcW w:w="648" w:type="dxa"/>
            <w:vAlign w:val="center"/>
          </w:tcPr>
          <w:p w14:paraId="6780F6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596F10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文件传递及时性</w:t>
            </w:r>
          </w:p>
        </w:tc>
        <w:tc>
          <w:tcPr>
            <w:tcW w:w="1080" w:type="dxa"/>
            <w:vAlign w:val="center"/>
          </w:tcPr>
          <w:p w14:paraId="14CA880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38D207D5"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sz w:val="18"/>
                <w:szCs w:val="18"/>
              </w:rPr>
              <w:t>考核期内没有及时传递文件的次数</w:t>
            </w:r>
          </w:p>
        </w:tc>
        <w:tc>
          <w:tcPr>
            <w:tcW w:w="1214" w:type="dxa"/>
            <w:vAlign w:val="center"/>
          </w:tcPr>
          <w:p w14:paraId="6C83373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总经办</w:t>
            </w:r>
          </w:p>
        </w:tc>
      </w:tr>
      <w:tr w:rsidR="005719C6" w:rsidRPr="00447E5D" w14:paraId="60C35A6C" w14:textId="77777777" w:rsidTr="00F95074">
        <w:tc>
          <w:tcPr>
            <w:tcW w:w="648" w:type="dxa"/>
            <w:vAlign w:val="center"/>
          </w:tcPr>
          <w:p w14:paraId="0D11B9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7C00E8F8" w14:textId="77777777" w:rsidR="000043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会议准备</w:t>
            </w:r>
          </w:p>
          <w:p w14:paraId="49F662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的充分性</w:t>
            </w:r>
          </w:p>
        </w:tc>
        <w:tc>
          <w:tcPr>
            <w:tcW w:w="1080" w:type="dxa"/>
            <w:vAlign w:val="center"/>
          </w:tcPr>
          <w:p w14:paraId="0C344A5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4D157826" w14:textId="77777777" w:rsidR="0021073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sz w:val="18"/>
                <w:szCs w:val="18"/>
              </w:rPr>
              <w:t>因会议准备不足而造成会议</w:t>
            </w:r>
          </w:p>
          <w:p w14:paraId="4BAF23A5"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sz w:val="18"/>
                <w:szCs w:val="18"/>
              </w:rPr>
              <w:t>延误或会议中断的次数</w:t>
            </w:r>
          </w:p>
        </w:tc>
        <w:tc>
          <w:tcPr>
            <w:tcW w:w="1214" w:type="dxa"/>
            <w:vAlign w:val="center"/>
          </w:tcPr>
          <w:p w14:paraId="18F7429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总经办</w:t>
            </w:r>
          </w:p>
        </w:tc>
      </w:tr>
      <w:tr w:rsidR="005719C6" w:rsidRPr="00447E5D" w14:paraId="20A3B43F" w14:textId="77777777" w:rsidTr="00F95074">
        <w:tc>
          <w:tcPr>
            <w:tcW w:w="648" w:type="dxa"/>
            <w:vAlign w:val="center"/>
          </w:tcPr>
          <w:p w14:paraId="4170D5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20C7CB68" w14:textId="77777777" w:rsidR="000043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档案资料</w:t>
            </w:r>
          </w:p>
          <w:p w14:paraId="2BD320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归档及时率</w:t>
            </w:r>
          </w:p>
        </w:tc>
        <w:tc>
          <w:tcPr>
            <w:tcW w:w="1080" w:type="dxa"/>
            <w:vAlign w:val="center"/>
          </w:tcPr>
          <w:p w14:paraId="5D9C935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5ACE04F1"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3000" w:dyaOrig="540" w14:anchorId="3AC462E9">
                <v:shape id="_x0000_i1039" type="#_x0000_t75" style="width:150pt;height:26.4pt" o:ole="">
                  <v:imagedata r:id="rId39" o:title=""/>
                </v:shape>
                <o:OLEObject Type="Embed" ProgID="Equation.3" ShapeID="_x0000_i1039" DrawAspect="Content" ObjectID="_1691404372" r:id="rId40"/>
              </w:object>
            </w:r>
          </w:p>
        </w:tc>
        <w:tc>
          <w:tcPr>
            <w:tcW w:w="1214" w:type="dxa"/>
            <w:vAlign w:val="center"/>
          </w:tcPr>
          <w:p w14:paraId="2CA0673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总经办</w:t>
            </w:r>
          </w:p>
        </w:tc>
      </w:tr>
      <w:tr w:rsidR="005719C6" w:rsidRPr="00447E5D" w14:paraId="76FC69A2" w14:textId="77777777" w:rsidTr="00F95074">
        <w:tc>
          <w:tcPr>
            <w:tcW w:w="648" w:type="dxa"/>
            <w:vAlign w:val="center"/>
          </w:tcPr>
          <w:p w14:paraId="434688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80" w:type="dxa"/>
            <w:vAlign w:val="center"/>
          </w:tcPr>
          <w:p w14:paraId="03EFE934" w14:textId="77777777" w:rsidR="00210736" w:rsidRPr="00447E5D" w:rsidRDefault="000043A6"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企业</w:t>
            </w:r>
            <w:r w:rsidR="005719C6" w:rsidRPr="00447E5D">
              <w:rPr>
                <w:rFonts w:ascii="汉仪旗黑-45S" w:eastAsia="汉仪旗黑-45S" w:hAnsi="汉仪旗黑-45S"/>
                <w:sz w:val="18"/>
                <w:szCs w:val="18"/>
              </w:rPr>
              <w:t>宣传网站</w:t>
            </w:r>
          </w:p>
          <w:p w14:paraId="25D21A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更新频率</w:t>
            </w:r>
          </w:p>
        </w:tc>
        <w:tc>
          <w:tcPr>
            <w:tcW w:w="1080" w:type="dxa"/>
            <w:vAlign w:val="center"/>
          </w:tcPr>
          <w:p w14:paraId="08562DD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6D28BC5C" w14:textId="77777777" w:rsidR="005719C6" w:rsidRPr="00447E5D" w:rsidRDefault="005719C6" w:rsidP="00F65ADA">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000F55C5" w:rsidRPr="00447E5D">
              <w:rPr>
                <w:rFonts w:ascii="汉仪旗黑-45S" w:eastAsia="汉仪旗黑-45S" w:hAnsi="汉仪旗黑-45S" w:hint="eastAsia"/>
                <w:sz w:val="18"/>
                <w:szCs w:val="18"/>
              </w:rPr>
              <w:t>企业</w:t>
            </w:r>
            <w:r w:rsidRPr="00447E5D">
              <w:rPr>
                <w:rFonts w:ascii="汉仪旗黑-45S" w:eastAsia="汉仪旗黑-45S" w:hAnsi="汉仪旗黑-45S"/>
                <w:sz w:val="18"/>
                <w:szCs w:val="18"/>
              </w:rPr>
              <w:t>宣传网站每周更新的次数</w:t>
            </w:r>
          </w:p>
        </w:tc>
        <w:tc>
          <w:tcPr>
            <w:tcW w:w="1214" w:type="dxa"/>
            <w:vAlign w:val="center"/>
          </w:tcPr>
          <w:p w14:paraId="4ECF04E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总经办</w:t>
            </w:r>
          </w:p>
        </w:tc>
      </w:tr>
    </w:tbl>
    <w:p w14:paraId="4C6D69E1" w14:textId="77777777" w:rsidR="004C67D1" w:rsidRPr="00447E5D" w:rsidRDefault="004C67D1" w:rsidP="0023373B">
      <w:pPr>
        <w:rPr>
          <w:rFonts w:ascii="汉仪旗黑-45S" w:eastAsia="汉仪旗黑-45S" w:hAnsi="汉仪旗黑-45S"/>
        </w:rPr>
      </w:pPr>
      <w:bookmarkStart w:id="27" w:name="_Toc156701528"/>
      <w:bookmarkStart w:id="28" w:name="_Toc182120743"/>
      <w:bookmarkStart w:id="29" w:name="_Toc184193154"/>
    </w:p>
    <w:p w14:paraId="1C83CAA9" w14:textId="77777777" w:rsidR="00981709" w:rsidRPr="00447E5D" w:rsidRDefault="00981709" w:rsidP="0023373B">
      <w:pPr>
        <w:rPr>
          <w:rFonts w:ascii="汉仪旗黑-45S" w:eastAsia="汉仪旗黑-45S" w:hAnsi="汉仪旗黑-45S"/>
        </w:rPr>
      </w:pPr>
    </w:p>
    <w:p w14:paraId="07027AC8" w14:textId="77777777" w:rsidR="00981709" w:rsidRPr="00447E5D" w:rsidRDefault="00981709" w:rsidP="0023373B">
      <w:pPr>
        <w:rPr>
          <w:rFonts w:ascii="汉仪旗黑-45S" w:eastAsia="汉仪旗黑-45S" w:hAnsi="汉仪旗黑-45S"/>
        </w:rPr>
      </w:pPr>
    </w:p>
    <w:p w14:paraId="052D05C7" w14:textId="77777777" w:rsidR="00981709" w:rsidRPr="00447E5D" w:rsidRDefault="00981709" w:rsidP="0023373B">
      <w:pPr>
        <w:rPr>
          <w:rFonts w:ascii="汉仪旗黑-45S" w:eastAsia="汉仪旗黑-45S" w:hAnsi="汉仪旗黑-45S"/>
        </w:rPr>
      </w:pPr>
    </w:p>
    <w:p w14:paraId="2B4362D5" w14:textId="77777777" w:rsidR="0023373B" w:rsidRPr="00447E5D" w:rsidRDefault="005C757D" w:rsidP="0023373B">
      <w:pPr>
        <w:rPr>
          <w:rFonts w:ascii="汉仪旗黑-45S" w:eastAsia="汉仪旗黑-45S" w:hAnsi="汉仪旗黑-45S"/>
          <w:b/>
          <w:sz w:val="24"/>
        </w:rPr>
      </w:pPr>
      <w:r w:rsidRPr="00447E5D">
        <w:rPr>
          <w:rFonts w:ascii="汉仪旗黑-45S" w:eastAsia="汉仪旗黑-45S" w:hAnsi="汉仪旗黑-45S"/>
          <w:b/>
          <w:sz w:val="24"/>
        </w:rPr>
        <w:t>2.</w:t>
      </w:r>
      <w:r w:rsidRPr="00447E5D">
        <w:rPr>
          <w:rFonts w:ascii="汉仪旗黑-45S" w:eastAsia="汉仪旗黑-45S" w:hAnsi="汉仪旗黑-45S" w:hint="eastAsia"/>
          <w:b/>
          <w:sz w:val="24"/>
        </w:rPr>
        <w:t>4</w:t>
      </w:r>
      <w:bookmarkEnd w:id="27"/>
      <w:bookmarkEnd w:id="28"/>
      <w:bookmarkEnd w:id="29"/>
      <w:r w:rsidR="0023373B" w:rsidRPr="00447E5D">
        <w:rPr>
          <w:rFonts w:ascii="汉仪旗黑-45S" w:eastAsia="汉仪旗黑-45S" w:hAnsi="汉仪旗黑-45S"/>
          <w:b/>
          <w:sz w:val="24"/>
        </w:rPr>
        <w:t>总经理绩效考核指标量表</w:t>
      </w:r>
    </w:p>
    <w:p w14:paraId="5333606A" w14:textId="77777777" w:rsidR="00F529B3" w:rsidRPr="00447E5D" w:rsidRDefault="00F529B3" w:rsidP="0023373B">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420"/>
        <w:gridCol w:w="2288"/>
        <w:gridCol w:w="720"/>
        <w:gridCol w:w="2160"/>
        <w:gridCol w:w="900"/>
        <w:gridCol w:w="1034"/>
      </w:tblGrid>
      <w:tr w:rsidR="002243F6" w:rsidRPr="00447E5D" w14:paraId="5324EB24" w14:textId="77777777" w:rsidTr="00F95074">
        <w:tc>
          <w:tcPr>
            <w:tcW w:w="1420" w:type="dxa"/>
            <w:vAlign w:val="center"/>
          </w:tcPr>
          <w:p w14:paraId="7506B6F2" w14:textId="77777777" w:rsidR="002243F6" w:rsidRPr="00447E5D" w:rsidRDefault="002243F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1DA54618" w14:textId="77777777" w:rsidR="002243F6" w:rsidRPr="00447E5D" w:rsidRDefault="002243F6" w:rsidP="00F95074">
            <w:pPr>
              <w:jc w:val="center"/>
              <w:rPr>
                <w:rFonts w:ascii="汉仪旗黑-45S" w:eastAsia="汉仪旗黑-45S" w:hAnsi="汉仪旗黑-45S"/>
                <w:sz w:val="18"/>
                <w:szCs w:val="18"/>
              </w:rPr>
            </w:pPr>
          </w:p>
        </w:tc>
        <w:tc>
          <w:tcPr>
            <w:tcW w:w="720" w:type="dxa"/>
            <w:vAlign w:val="center"/>
          </w:tcPr>
          <w:p w14:paraId="687EDB03" w14:textId="77777777" w:rsidR="002243F6" w:rsidRPr="00447E5D" w:rsidRDefault="002243F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65A4E930" w14:textId="77777777" w:rsidR="002243F6" w:rsidRPr="00447E5D" w:rsidRDefault="002243F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w:t>
            </w:r>
            <w:r w:rsidR="00094801" w:rsidRPr="00447E5D">
              <w:rPr>
                <w:rFonts w:ascii="汉仪旗黑-45S" w:eastAsia="汉仪旗黑-45S" w:hAnsi="汉仪旗黑-45S" w:hint="eastAsia"/>
                <w:sz w:val="18"/>
                <w:szCs w:val="18"/>
              </w:rPr>
              <w:t>经理</w:t>
            </w:r>
          </w:p>
        </w:tc>
        <w:tc>
          <w:tcPr>
            <w:tcW w:w="900" w:type="dxa"/>
            <w:vAlign w:val="center"/>
          </w:tcPr>
          <w:p w14:paraId="0292D43F" w14:textId="77777777" w:rsidR="002243F6" w:rsidRPr="00447E5D" w:rsidRDefault="002243F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55E52763" w14:textId="77777777" w:rsidR="002243F6" w:rsidRPr="00447E5D" w:rsidRDefault="002243F6" w:rsidP="001E4C5F">
            <w:pPr>
              <w:rPr>
                <w:rFonts w:ascii="汉仪旗黑-45S" w:eastAsia="汉仪旗黑-45S" w:hAnsi="汉仪旗黑-45S"/>
                <w:sz w:val="18"/>
                <w:szCs w:val="18"/>
              </w:rPr>
            </w:pPr>
          </w:p>
        </w:tc>
      </w:tr>
      <w:tr w:rsidR="002243F6" w:rsidRPr="00447E5D" w14:paraId="75BA42D4" w14:textId="77777777" w:rsidTr="00F95074">
        <w:tc>
          <w:tcPr>
            <w:tcW w:w="1420" w:type="dxa"/>
            <w:vAlign w:val="center"/>
          </w:tcPr>
          <w:p w14:paraId="4A5D9D51" w14:textId="77777777" w:rsidR="002243F6" w:rsidRPr="00447E5D" w:rsidRDefault="002243F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4691315" w14:textId="77777777" w:rsidR="002243F6" w:rsidRPr="00447E5D" w:rsidRDefault="002243F6" w:rsidP="00F95074">
            <w:pPr>
              <w:jc w:val="center"/>
              <w:rPr>
                <w:rFonts w:ascii="汉仪旗黑-45S" w:eastAsia="汉仪旗黑-45S" w:hAnsi="汉仪旗黑-45S"/>
                <w:sz w:val="18"/>
                <w:szCs w:val="18"/>
              </w:rPr>
            </w:pPr>
          </w:p>
        </w:tc>
        <w:tc>
          <w:tcPr>
            <w:tcW w:w="720" w:type="dxa"/>
            <w:vAlign w:val="center"/>
          </w:tcPr>
          <w:p w14:paraId="4E0DBA42" w14:textId="77777777" w:rsidR="002243F6" w:rsidRPr="00447E5D" w:rsidRDefault="002243F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FAF6790" w14:textId="77777777" w:rsidR="002243F6" w:rsidRPr="00447E5D" w:rsidRDefault="00094801"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董事长</w:t>
            </w:r>
          </w:p>
        </w:tc>
        <w:tc>
          <w:tcPr>
            <w:tcW w:w="900" w:type="dxa"/>
            <w:vAlign w:val="center"/>
          </w:tcPr>
          <w:p w14:paraId="07250D9B" w14:textId="77777777" w:rsidR="002243F6" w:rsidRPr="00447E5D" w:rsidRDefault="002243F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387A463" w14:textId="77777777" w:rsidR="002243F6" w:rsidRPr="00447E5D" w:rsidRDefault="002243F6" w:rsidP="001E4C5F">
            <w:pPr>
              <w:rPr>
                <w:rFonts w:ascii="汉仪旗黑-45S" w:eastAsia="汉仪旗黑-45S" w:hAnsi="汉仪旗黑-45S"/>
                <w:sz w:val="18"/>
                <w:szCs w:val="18"/>
              </w:rPr>
            </w:pPr>
          </w:p>
        </w:tc>
      </w:tr>
    </w:tbl>
    <w:p w14:paraId="05A2A931" w14:textId="77777777" w:rsidR="002243F6" w:rsidRPr="00447E5D" w:rsidRDefault="002243F6" w:rsidP="0023373B">
      <w:pPr>
        <w:rPr>
          <w:rFonts w:ascii="汉仪旗黑-45S" w:eastAsia="汉仪旗黑-45S" w:hAnsi="汉仪旗黑-45S"/>
          <w:b/>
          <w:sz w:val="24"/>
        </w:rPr>
      </w:pPr>
    </w:p>
    <w:tbl>
      <w:tblPr>
        <w:tblW w:w="87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48"/>
        <w:gridCol w:w="2376"/>
        <w:gridCol w:w="868"/>
        <w:gridCol w:w="1973"/>
        <w:gridCol w:w="1807"/>
        <w:gridCol w:w="1034"/>
      </w:tblGrid>
      <w:tr w:rsidR="005719C6" w:rsidRPr="00447E5D" w14:paraId="5AC489F3" w14:textId="77777777" w:rsidTr="00F95074">
        <w:trPr>
          <w:trHeight w:val="88"/>
        </w:trPr>
        <w:tc>
          <w:tcPr>
            <w:tcW w:w="648" w:type="dxa"/>
            <w:vAlign w:val="center"/>
          </w:tcPr>
          <w:p w14:paraId="4C417F1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指标维度</w:t>
            </w:r>
          </w:p>
        </w:tc>
        <w:tc>
          <w:tcPr>
            <w:tcW w:w="2376" w:type="dxa"/>
            <w:vAlign w:val="center"/>
          </w:tcPr>
          <w:p w14:paraId="07B64BD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868" w:type="dxa"/>
            <w:vAlign w:val="center"/>
          </w:tcPr>
          <w:p w14:paraId="778905F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5EB6ED2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2AB41CE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62863CC" w14:textId="77777777" w:rsidTr="00F95074">
        <w:tc>
          <w:tcPr>
            <w:tcW w:w="648" w:type="dxa"/>
            <w:vMerge w:val="restart"/>
            <w:vAlign w:val="center"/>
          </w:tcPr>
          <w:p w14:paraId="40ED218B" w14:textId="77777777" w:rsidR="00FD02E8" w:rsidRPr="00447E5D" w:rsidRDefault="00FD02E8"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w:t>
            </w:r>
          </w:p>
          <w:p w14:paraId="642CAB68" w14:textId="77777777" w:rsidR="00FD02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务</w:t>
            </w:r>
          </w:p>
          <w:p w14:paraId="20B8B3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w:t>
            </w:r>
          </w:p>
        </w:tc>
        <w:tc>
          <w:tcPr>
            <w:tcW w:w="2376" w:type="dxa"/>
            <w:vAlign w:val="center"/>
          </w:tcPr>
          <w:p w14:paraId="68D5FB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净资产回报率</w:t>
            </w:r>
          </w:p>
        </w:tc>
        <w:tc>
          <w:tcPr>
            <w:tcW w:w="868" w:type="dxa"/>
            <w:vAlign w:val="center"/>
          </w:tcPr>
          <w:p w14:paraId="741614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0E1CA14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考核期内净资产回报率在____%以上</w:t>
            </w:r>
          </w:p>
        </w:tc>
        <w:tc>
          <w:tcPr>
            <w:tcW w:w="1034" w:type="dxa"/>
            <w:shd w:val="clear" w:color="auto" w:fill="auto"/>
            <w:vAlign w:val="center"/>
          </w:tcPr>
          <w:p w14:paraId="7B63FE8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776082" w14:textId="77777777" w:rsidTr="00F95074">
        <w:tc>
          <w:tcPr>
            <w:tcW w:w="648" w:type="dxa"/>
            <w:vMerge/>
            <w:vAlign w:val="center"/>
          </w:tcPr>
          <w:p w14:paraId="16897289" w14:textId="77777777" w:rsidR="005719C6" w:rsidRPr="00447E5D" w:rsidRDefault="005719C6" w:rsidP="00F95074">
            <w:pPr>
              <w:jc w:val="center"/>
              <w:rPr>
                <w:rFonts w:ascii="汉仪旗黑-45S" w:eastAsia="汉仪旗黑-45S" w:hAnsi="汉仪旗黑-45S"/>
                <w:sz w:val="18"/>
                <w:szCs w:val="18"/>
              </w:rPr>
            </w:pPr>
          </w:p>
        </w:tc>
        <w:tc>
          <w:tcPr>
            <w:tcW w:w="2376" w:type="dxa"/>
            <w:vAlign w:val="center"/>
          </w:tcPr>
          <w:p w14:paraId="31FBBB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主营业务收入</w:t>
            </w:r>
          </w:p>
        </w:tc>
        <w:tc>
          <w:tcPr>
            <w:tcW w:w="868" w:type="dxa"/>
            <w:vAlign w:val="center"/>
          </w:tcPr>
          <w:p w14:paraId="2143AD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3C742C8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考核期内主营业务收入达到____万元</w:t>
            </w:r>
          </w:p>
        </w:tc>
        <w:tc>
          <w:tcPr>
            <w:tcW w:w="1034" w:type="dxa"/>
            <w:shd w:val="clear" w:color="auto" w:fill="auto"/>
            <w:vAlign w:val="center"/>
          </w:tcPr>
          <w:p w14:paraId="4FDCD8D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EC17581" w14:textId="77777777" w:rsidTr="00F95074">
        <w:tc>
          <w:tcPr>
            <w:tcW w:w="648" w:type="dxa"/>
            <w:vMerge/>
            <w:vAlign w:val="center"/>
          </w:tcPr>
          <w:p w14:paraId="0CBE421B" w14:textId="77777777" w:rsidR="005719C6" w:rsidRPr="00447E5D" w:rsidRDefault="005719C6" w:rsidP="00F95074">
            <w:pPr>
              <w:jc w:val="center"/>
              <w:rPr>
                <w:rFonts w:ascii="汉仪旗黑-45S" w:eastAsia="汉仪旗黑-45S" w:hAnsi="汉仪旗黑-45S"/>
                <w:sz w:val="18"/>
                <w:szCs w:val="18"/>
              </w:rPr>
            </w:pPr>
          </w:p>
        </w:tc>
        <w:tc>
          <w:tcPr>
            <w:tcW w:w="2376" w:type="dxa"/>
            <w:vAlign w:val="center"/>
          </w:tcPr>
          <w:p w14:paraId="79FAC8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利润额</w:t>
            </w:r>
          </w:p>
        </w:tc>
        <w:tc>
          <w:tcPr>
            <w:tcW w:w="868" w:type="dxa"/>
            <w:vAlign w:val="center"/>
          </w:tcPr>
          <w:p w14:paraId="24E4BD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63B104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考核期内利润额达到____万元</w:t>
            </w:r>
          </w:p>
        </w:tc>
        <w:tc>
          <w:tcPr>
            <w:tcW w:w="1034" w:type="dxa"/>
            <w:shd w:val="clear" w:color="auto" w:fill="auto"/>
            <w:vAlign w:val="center"/>
          </w:tcPr>
          <w:p w14:paraId="52ECBAA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A88DD1E" w14:textId="77777777" w:rsidTr="00F95074">
        <w:tc>
          <w:tcPr>
            <w:tcW w:w="648" w:type="dxa"/>
            <w:vMerge/>
            <w:vAlign w:val="center"/>
          </w:tcPr>
          <w:p w14:paraId="3EC5B1BA" w14:textId="77777777" w:rsidR="005719C6" w:rsidRPr="00447E5D" w:rsidRDefault="005719C6" w:rsidP="00F95074">
            <w:pPr>
              <w:jc w:val="center"/>
              <w:rPr>
                <w:rFonts w:ascii="汉仪旗黑-45S" w:eastAsia="汉仪旗黑-45S" w:hAnsi="汉仪旗黑-45S"/>
                <w:sz w:val="18"/>
                <w:szCs w:val="18"/>
              </w:rPr>
            </w:pPr>
          </w:p>
        </w:tc>
        <w:tc>
          <w:tcPr>
            <w:tcW w:w="2376" w:type="dxa"/>
            <w:vAlign w:val="center"/>
          </w:tcPr>
          <w:p w14:paraId="413FFA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总资产周转率</w:t>
            </w:r>
          </w:p>
        </w:tc>
        <w:tc>
          <w:tcPr>
            <w:tcW w:w="868" w:type="dxa"/>
            <w:vAlign w:val="center"/>
          </w:tcPr>
          <w:p w14:paraId="4E7C90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1BB6BF9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考核期内总资产周转率达到____%以上</w:t>
            </w:r>
          </w:p>
        </w:tc>
        <w:tc>
          <w:tcPr>
            <w:tcW w:w="1034" w:type="dxa"/>
            <w:shd w:val="clear" w:color="auto" w:fill="auto"/>
            <w:vAlign w:val="center"/>
          </w:tcPr>
          <w:p w14:paraId="4CE0E39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A2A7F0" w14:textId="77777777" w:rsidTr="00F95074">
        <w:tc>
          <w:tcPr>
            <w:tcW w:w="648" w:type="dxa"/>
            <w:vMerge/>
            <w:vAlign w:val="center"/>
          </w:tcPr>
          <w:p w14:paraId="1F97B4FF" w14:textId="77777777" w:rsidR="005719C6" w:rsidRPr="00447E5D" w:rsidRDefault="005719C6" w:rsidP="00F95074">
            <w:pPr>
              <w:jc w:val="center"/>
              <w:rPr>
                <w:rFonts w:ascii="汉仪旗黑-45S" w:eastAsia="汉仪旗黑-45S" w:hAnsi="汉仪旗黑-45S"/>
                <w:sz w:val="18"/>
                <w:szCs w:val="18"/>
              </w:rPr>
            </w:pPr>
          </w:p>
        </w:tc>
        <w:tc>
          <w:tcPr>
            <w:tcW w:w="2376" w:type="dxa"/>
            <w:vAlign w:val="center"/>
          </w:tcPr>
          <w:p w14:paraId="1A0760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成本费用利润率</w:t>
            </w:r>
          </w:p>
        </w:tc>
        <w:tc>
          <w:tcPr>
            <w:tcW w:w="868" w:type="dxa"/>
            <w:vAlign w:val="center"/>
          </w:tcPr>
          <w:p w14:paraId="27FE61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64E2906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考核期内成本费用利润率达到____%以上</w:t>
            </w:r>
          </w:p>
        </w:tc>
        <w:tc>
          <w:tcPr>
            <w:tcW w:w="1034" w:type="dxa"/>
            <w:shd w:val="clear" w:color="auto" w:fill="auto"/>
            <w:vAlign w:val="center"/>
          </w:tcPr>
          <w:p w14:paraId="62CA9AD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5234D5B" w14:textId="77777777" w:rsidTr="00F95074">
        <w:tc>
          <w:tcPr>
            <w:tcW w:w="648" w:type="dxa"/>
            <w:vMerge w:val="restart"/>
            <w:vAlign w:val="center"/>
          </w:tcPr>
          <w:p w14:paraId="28114B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内部运营类</w:t>
            </w:r>
          </w:p>
        </w:tc>
        <w:tc>
          <w:tcPr>
            <w:tcW w:w="2376" w:type="dxa"/>
            <w:vAlign w:val="center"/>
          </w:tcPr>
          <w:p w14:paraId="3A865E26" w14:textId="77777777" w:rsidR="005719C6" w:rsidRPr="00447E5D" w:rsidRDefault="005719C6" w:rsidP="00722F7B">
            <w:pPr>
              <w:rPr>
                <w:rFonts w:ascii="汉仪旗黑-45S" w:eastAsia="汉仪旗黑-45S" w:hAnsi="汉仪旗黑-45S"/>
                <w:sz w:val="18"/>
                <w:szCs w:val="18"/>
              </w:rPr>
            </w:pPr>
            <w:r w:rsidRPr="00447E5D">
              <w:rPr>
                <w:rFonts w:ascii="汉仪旗黑-45S" w:eastAsia="汉仪旗黑-45S" w:hAnsi="汉仪旗黑-45S"/>
                <w:sz w:val="18"/>
                <w:szCs w:val="18"/>
              </w:rPr>
              <w:t>年度发展战略目标完成率</w:t>
            </w:r>
          </w:p>
        </w:tc>
        <w:tc>
          <w:tcPr>
            <w:tcW w:w="868" w:type="dxa"/>
            <w:vAlign w:val="center"/>
          </w:tcPr>
          <w:p w14:paraId="4FD6A6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8B7CC2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考核期内年度企业发展战略目标完成率达到____%</w:t>
            </w:r>
          </w:p>
        </w:tc>
        <w:tc>
          <w:tcPr>
            <w:tcW w:w="1034" w:type="dxa"/>
            <w:shd w:val="clear" w:color="auto" w:fill="auto"/>
            <w:vAlign w:val="center"/>
          </w:tcPr>
          <w:p w14:paraId="3E1F62E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DC7EEC4" w14:textId="77777777" w:rsidTr="00F95074">
        <w:tc>
          <w:tcPr>
            <w:tcW w:w="648" w:type="dxa"/>
            <w:vMerge/>
            <w:vAlign w:val="center"/>
          </w:tcPr>
          <w:p w14:paraId="465B706E" w14:textId="77777777" w:rsidR="005719C6" w:rsidRPr="00447E5D" w:rsidRDefault="005719C6" w:rsidP="00F95074">
            <w:pPr>
              <w:jc w:val="center"/>
              <w:rPr>
                <w:rFonts w:ascii="汉仪旗黑-45S" w:eastAsia="汉仪旗黑-45S" w:hAnsi="汉仪旗黑-45S"/>
                <w:sz w:val="18"/>
                <w:szCs w:val="18"/>
              </w:rPr>
            </w:pPr>
          </w:p>
        </w:tc>
        <w:tc>
          <w:tcPr>
            <w:tcW w:w="2376" w:type="dxa"/>
            <w:vAlign w:val="center"/>
          </w:tcPr>
          <w:p w14:paraId="3CF4F3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新业务拓展计划完成率</w:t>
            </w:r>
          </w:p>
        </w:tc>
        <w:tc>
          <w:tcPr>
            <w:tcW w:w="868" w:type="dxa"/>
            <w:vAlign w:val="center"/>
          </w:tcPr>
          <w:p w14:paraId="1C34BA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2DE15A4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考核期内新业务拓展计划完成率在____%以上</w:t>
            </w:r>
          </w:p>
        </w:tc>
        <w:tc>
          <w:tcPr>
            <w:tcW w:w="1034" w:type="dxa"/>
            <w:shd w:val="clear" w:color="auto" w:fill="auto"/>
            <w:vAlign w:val="center"/>
          </w:tcPr>
          <w:p w14:paraId="3951AF8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FD21F6E" w14:textId="77777777" w:rsidTr="00F95074">
        <w:tc>
          <w:tcPr>
            <w:tcW w:w="648" w:type="dxa"/>
            <w:vMerge/>
            <w:vAlign w:val="center"/>
          </w:tcPr>
          <w:p w14:paraId="4A1FA06E" w14:textId="77777777" w:rsidR="005719C6" w:rsidRPr="00447E5D" w:rsidRDefault="005719C6" w:rsidP="00F95074">
            <w:pPr>
              <w:jc w:val="center"/>
              <w:rPr>
                <w:rFonts w:ascii="汉仪旗黑-45S" w:eastAsia="汉仪旗黑-45S" w:hAnsi="汉仪旗黑-45S"/>
                <w:sz w:val="18"/>
                <w:szCs w:val="18"/>
              </w:rPr>
            </w:pPr>
          </w:p>
        </w:tc>
        <w:tc>
          <w:tcPr>
            <w:tcW w:w="2376" w:type="dxa"/>
            <w:vAlign w:val="center"/>
          </w:tcPr>
          <w:p w14:paraId="3A5A83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投融资计划完成率</w:t>
            </w:r>
          </w:p>
        </w:tc>
        <w:tc>
          <w:tcPr>
            <w:tcW w:w="868" w:type="dxa"/>
            <w:vAlign w:val="center"/>
          </w:tcPr>
          <w:p w14:paraId="3D8272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507C274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考核期内投融资计划完成率在____%以上</w:t>
            </w:r>
          </w:p>
        </w:tc>
        <w:tc>
          <w:tcPr>
            <w:tcW w:w="1034" w:type="dxa"/>
            <w:shd w:val="clear" w:color="auto" w:fill="auto"/>
            <w:vAlign w:val="center"/>
          </w:tcPr>
          <w:p w14:paraId="45FB96B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661F628" w14:textId="77777777" w:rsidTr="00F95074">
        <w:tc>
          <w:tcPr>
            <w:tcW w:w="648" w:type="dxa"/>
            <w:vMerge w:val="restart"/>
            <w:vAlign w:val="center"/>
          </w:tcPr>
          <w:p w14:paraId="1B0CB2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w:t>
            </w:r>
          </w:p>
          <w:p w14:paraId="511D36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户</w:t>
            </w:r>
          </w:p>
          <w:p w14:paraId="68B917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w:t>
            </w:r>
          </w:p>
        </w:tc>
        <w:tc>
          <w:tcPr>
            <w:tcW w:w="2376" w:type="dxa"/>
            <w:vAlign w:val="center"/>
          </w:tcPr>
          <w:p w14:paraId="1FD194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市场占有率</w:t>
            </w:r>
          </w:p>
        </w:tc>
        <w:tc>
          <w:tcPr>
            <w:tcW w:w="868" w:type="dxa"/>
            <w:vAlign w:val="center"/>
          </w:tcPr>
          <w:p w14:paraId="4634BB2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6FFC901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考核期内市场占有率达到____%以上</w:t>
            </w:r>
          </w:p>
        </w:tc>
        <w:tc>
          <w:tcPr>
            <w:tcW w:w="1034" w:type="dxa"/>
            <w:shd w:val="clear" w:color="auto" w:fill="auto"/>
            <w:vAlign w:val="center"/>
          </w:tcPr>
          <w:p w14:paraId="472FF8A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974D886" w14:textId="77777777" w:rsidTr="00F95074">
        <w:tc>
          <w:tcPr>
            <w:tcW w:w="648" w:type="dxa"/>
            <w:vMerge/>
            <w:vAlign w:val="center"/>
          </w:tcPr>
          <w:p w14:paraId="472D22D0" w14:textId="77777777" w:rsidR="005719C6" w:rsidRPr="00447E5D" w:rsidRDefault="005719C6" w:rsidP="00F95074">
            <w:pPr>
              <w:jc w:val="center"/>
              <w:rPr>
                <w:rFonts w:ascii="汉仪旗黑-45S" w:eastAsia="汉仪旗黑-45S" w:hAnsi="汉仪旗黑-45S"/>
                <w:sz w:val="18"/>
                <w:szCs w:val="18"/>
              </w:rPr>
            </w:pPr>
          </w:p>
        </w:tc>
        <w:tc>
          <w:tcPr>
            <w:tcW w:w="2376" w:type="dxa"/>
            <w:vAlign w:val="center"/>
          </w:tcPr>
          <w:p w14:paraId="299D6D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品牌市场价值增长率</w:t>
            </w:r>
          </w:p>
        </w:tc>
        <w:tc>
          <w:tcPr>
            <w:tcW w:w="868" w:type="dxa"/>
            <w:vAlign w:val="center"/>
          </w:tcPr>
          <w:p w14:paraId="178F6B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7408BE8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考核期内品牌市场价值增长率在____%以上</w:t>
            </w:r>
          </w:p>
        </w:tc>
        <w:tc>
          <w:tcPr>
            <w:tcW w:w="1034" w:type="dxa"/>
            <w:shd w:val="clear" w:color="auto" w:fill="auto"/>
            <w:vAlign w:val="center"/>
          </w:tcPr>
          <w:p w14:paraId="0E8257F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0FC0474" w14:textId="77777777" w:rsidTr="00F95074">
        <w:tc>
          <w:tcPr>
            <w:tcW w:w="648" w:type="dxa"/>
            <w:vMerge/>
            <w:vAlign w:val="center"/>
          </w:tcPr>
          <w:p w14:paraId="52A35EF3" w14:textId="77777777" w:rsidR="005719C6" w:rsidRPr="00447E5D" w:rsidRDefault="005719C6" w:rsidP="00F95074">
            <w:pPr>
              <w:jc w:val="center"/>
              <w:rPr>
                <w:rFonts w:ascii="汉仪旗黑-45S" w:eastAsia="汉仪旗黑-45S" w:hAnsi="汉仪旗黑-45S"/>
                <w:sz w:val="18"/>
                <w:szCs w:val="18"/>
              </w:rPr>
            </w:pPr>
          </w:p>
        </w:tc>
        <w:tc>
          <w:tcPr>
            <w:tcW w:w="2376" w:type="dxa"/>
            <w:vAlign w:val="center"/>
          </w:tcPr>
          <w:p w14:paraId="607E7B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客户投诉次数</w:t>
            </w:r>
          </w:p>
        </w:tc>
        <w:tc>
          <w:tcPr>
            <w:tcW w:w="868" w:type="dxa"/>
            <w:vAlign w:val="center"/>
          </w:tcPr>
          <w:p w14:paraId="6F4375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09F97FB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考核期内控制在____%以内</w:t>
            </w:r>
          </w:p>
        </w:tc>
        <w:tc>
          <w:tcPr>
            <w:tcW w:w="1034" w:type="dxa"/>
            <w:shd w:val="clear" w:color="auto" w:fill="auto"/>
            <w:vAlign w:val="center"/>
          </w:tcPr>
          <w:p w14:paraId="43A58C1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9714B32" w14:textId="77777777" w:rsidTr="00F95074">
        <w:tc>
          <w:tcPr>
            <w:tcW w:w="648" w:type="dxa"/>
            <w:vMerge w:val="restart"/>
            <w:vAlign w:val="center"/>
          </w:tcPr>
          <w:p w14:paraId="1F43B5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学习发展类</w:t>
            </w:r>
          </w:p>
        </w:tc>
        <w:tc>
          <w:tcPr>
            <w:tcW w:w="2376" w:type="dxa"/>
            <w:vAlign w:val="center"/>
          </w:tcPr>
          <w:p w14:paraId="0397B8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核心员工保有率</w:t>
            </w:r>
          </w:p>
        </w:tc>
        <w:tc>
          <w:tcPr>
            <w:tcW w:w="868" w:type="dxa"/>
            <w:vAlign w:val="center"/>
          </w:tcPr>
          <w:p w14:paraId="6E85A3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17EBF28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考核期内达到____%</w:t>
            </w:r>
          </w:p>
        </w:tc>
        <w:tc>
          <w:tcPr>
            <w:tcW w:w="1034" w:type="dxa"/>
            <w:shd w:val="clear" w:color="auto" w:fill="auto"/>
            <w:vAlign w:val="center"/>
          </w:tcPr>
          <w:p w14:paraId="51C3391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C048EF5" w14:textId="77777777" w:rsidTr="00F95074">
        <w:tc>
          <w:tcPr>
            <w:tcW w:w="648" w:type="dxa"/>
            <w:vMerge/>
            <w:vAlign w:val="center"/>
          </w:tcPr>
          <w:p w14:paraId="1A5E86F9" w14:textId="77777777" w:rsidR="005719C6" w:rsidRPr="00447E5D" w:rsidRDefault="005719C6" w:rsidP="00F95074">
            <w:pPr>
              <w:jc w:val="center"/>
              <w:rPr>
                <w:rFonts w:ascii="汉仪旗黑-45S" w:eastAsia="汉仪旗黑-45S" w:hAnsi="汉仪旗黑-45S"/>
                <w:sz w:val="18"/>
                <w:szCs w:val="18"/>
              </w:rPr>
            </w:pPr>
          </w:p>
        </w:tc>
        <w:tc>
          <w:tcPr>
            <w:tcW w:w="2376" w:type="dxa"/>
            <w:vAlign w:val="center"/>
          </w:tcPr>
          <w:p w14:paraId="376CAE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员工流失率</w:t>
            </w:r>
          </w:p>
        </w:tc>
        <w:tc>
          <w:tcPr>
            <w:tcW w:w="868" w:type="dxa"/>
            <w:vAlign w:val="center"/>
          </w:tcPr>
          <w:p w14:paraId="5F7755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0006EB3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考核期内控制在____%以内</w:t>
            </w:r>
          </w:p>
        </w:tc>
        <w:tc>
          <w:tcPr>
            <w:tcW w:w="1034" w:type="dxa"/>
            <w:shd w:val="clear" w:color="auto" w:fill="auto"/>
            <w:vAlign w:val="center"/>
          </w:tcPr>
          <w:p w14:paraId="247AF48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9B0C36A" w14:textId="77777777" w:rsidTr="00F95074">
        <w:tc>
          <w:tcPr>
            <w:tcW w:w="7672" w:type="dxa"/>
            <w:gridSpan w:val="5"/>
            <w:vAlign w:val="center"/>
          </w:tcPr>
          <w:p w14:paraId="75ED03E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20BC7A6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D25FA8D" w14:textId="77777777" w:rsidTr="00F95074">
        <w:tc>
          <w:tcPr>
            <w:tcW w:w="648" w:type="dxa"/>
            <w:vAlign w:val="center"/>
          </w:tcPr>
          <w:p w14:paraId="0D45BF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47C9E3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271F80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8058" w:type="dxa"/>
            <w:gridSpan w:val="5"/>
            <w:vAlign w:val="center"/>
          </w:tcPr>
          <w:p w14:paraId="7E8A5F2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成本费用利润率</w:t>
            </w:r>
          </w:p>
          <w:p w14:paraId="1D70DF5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成本费用利润率=</w:t>
            </w:r>
            <w:r w:rsidRPr="00447E5D">
              <w:rPr>
                <w:rFonts w:ascii="汉仪旗黑-45S" w:eastAsia="汉仪旗黑-45S" w:hAnsi="汉仪旗黑-45S"/>
                <w:position w:val="-22"/>
                <w:sz w:val="18"/>
                <w:szCs w:val="18"/>
              </w:rPr>
              <w:object w:dxaOrig="1200" w:dyaOrig="540" w14:anchorId="1B134709">
                <v:shape id="_x0000_i1040" type="#_x0000_t75" style="width:60.6pt;height:26.4pt" o:ole="">
                  <v:imagedata r:id="rId41" o:title=""/>
                </v:shape>
                <o:OLEObject Type="Embed" ProgID="Equation.3" ShapeID="_x0000_i1040" DrawAspect="Content" ObjectID="_1691404373" r:id="rId42"/>
              </w:object>
            </w:r>
            <w:r w:rsidRPr="00447E5D">
              <w:rPr>
                <w:rFonts w:ascii="汉仪旗黑-45S" w:eastAsia="汉仪旗黑-45S" w:hAnsi="汉仪旗黑-45S"/>
                <w:sz w:val="18"/>
                <w:szCs w:val="18"/>
              </w:rPr>
              <w:t>×100%</w:t>
            </w:r>
          </w:p>
          <w:p w14:paraId="0E35D33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品牌市场价值</w:t>
            </w:r>
          </w:p>
          <w:p w14:paraId="41F4DC6B" w14:textId="77777777" w:rsidR="0023373B"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品牌市场价值数据经第三方权威机构测评获得</w:t>
            </w:r>
          </w:p>
          <w:p w14:paraId="69B8BCE0" w14:textId="77777777" w:rsidR="00981709" w:rsidRPr="00447E5D" w:rsidRDefault="00981709" w:rsidP="00F95074">
            <w:pPr>
              <w:ind w:firstLineChars="200" w:firstLine="360"/>
              <w:rPr>
                <w:rFonts w:ascii="汉仪旗黑-45S" w:eastAsia="汉仪旗黑-45S" w:hAnsi="汉仪旗黑-45S"/>
                <w:sz w:val="18"/>
                <w:szCs w:val="18"/>
              </w:rPr>
            </w:pPr>
          </w:p>
          <w:p w14:paraId="6F32CC91" w14:textId="77777777" w:rsidR="00F65ADA" w:rsidRPr="00447E5D" w:rsidRDefault="00F65ADA" w:rsidP="00F95074">
            <w:pPr>
              <w:ind w:firstLineChars="200" w:firstLine="360"/>
              <w:rPr>
                <w:rFonts w:ascii="汉仪旗黑-45S" w:eastAsia="汉仪旗黑-45S" w:hAnsi="汉仪旗黑-45S"/>
                <w:sz w:val="18"/>
                <w:szCs w:val="18"/>
              </w:rPr>
            </w:pPr>
          </w:p>
          <w:p w14:paraId="0ADEC5CC" w14:textId="77777777" w:rsidR="00F65ADA" w:rsidRPr="00447E5D" w:rsidRDefault="00F65ADA" w:rsidP="00F95074">
            <w:pPr>
              <w:ind w:firstLineChars="200" w:firstLine="360"/>
              <w:rPr>
                <w:rFonts w:ascii="汉仪旗黑-45S" w:eastAsia="汉仪旗黑-45S" w:hAnsi="汉仪旗黑-45S"/>
                <w:sz w:val="18"/>
                <w:szCs w:val="18"/>
              </w:rPr>
            </w:pPr>
          </w:p>
          <w:p w14:paraId="1F56E4F9" w14:textId="77777777" w:rsidR="00F65ADA" w:rsidRPr="00447E5D" w:rsidRDefault="00F65ADA" w:rsidP="00F95074">
            <w:pPr>
              <w:ind w:firstLineChars="200" w:firstLine="360"/>
              <w:rPr>
                <w:rFonts w:ascii="汉仪旗黑-45S" w:eastAsia="汉仪旗黑-45S" w:hAnsi="汉仪旗黑-45S"/>
                <w:sz w:val="18"/>
                <w:szCs w:val="18"/>
              </w:rPr>
            </w:pPr>
          </w:p>
          <w:p w14:paraId="639AF155" w14:textId="77777777" w:rsidR="00F65ADA" w:rsidRPr="00447E5D" w:rsidRDefault="00F65ADA" w:rsidP="00F95074">
            <w:pPr>
              <w:ind w:firstLineChars="200" w:firstLine="360"/>
              <w:rPr>
                <w:rFonts w:ascii="汉仪旗黑-45S" w:eastAsia="汉仪旗黑-45S" w:hAnsi="汉仪旗黑-45S"/>
                <w:sz w:val="18"/>
                <w:szCs w:val="18"/>
              </w:rPr>
            </w:pPr>
          </w:p>
          <w:p w14:paraId="4A2931A7" w14:textId="77777777" w:rsidR="00F65ADA" w:rsidRPr="00447E5D" w:rsidRDefault="00F65ADA" w:rsidP="00F95074">
            <w:pPr>
              <w:ind w:firstLineChars="200" w:firstLine="360"/>
              <w:rPr>
                <w:rFonts w:ascii="汉仪旗黑-45S" w:eastAsia="汉仪旗黑-45S" w:hAnsi="汉仪旗黑-45S"/>
                <w:sz w:val="18"/>
                <w:szCs w:val="18"/>
              </w:rPr>
            </w:pPr>
          </w:p>
          <w:p w14:paraId="2962C376" w14:textId="77777777" w:rsidR="00F65ADA" w:rsidRPr="00447E5D" w:rsidRDefault="00F65ADA" w:rsidP="00F95074">
            <w:pPr>
              <w:ind w:firstLineChars="200" w:firstLine="360"/>
              <w:rPr>
                <w:rFonts w:ascii="汉仪旗黑-45S" w:eastAsia="汉仪旗黑-45S" w:hAnsi="汉仪旗黑-45S"/>
                <w:sz w:val="18"/>
                <w:szCs w:val="18"/>
              </w:rPr>
            </w:pPr>
          </w:p>
          <w:p w14:paraId="4CF16001" w14:textId="77777777" w:rsidR="00F65ADA" w:rsidRPr="00447E5D" w:rsidRDefault="00F65ADA" w:rsidP="00F65ADA">
            <w:pPr>
              <w:rPr>
                <w:rFonts w:ascii="汉仪旗黑-45S" w:eastAsia="汉仪旗黑-45S" w:hAnsi="汉仪旗黑-45S"/>
                <w:sz w:val="18"/>
                <w:szCs w:val="18"/>
              </w:rPr>
            </w:pPr>
          </w:p>
          <w:p w14:paraId="62FCF3E8" w14:textId="77777777" w:rsidR="00981709" w:rsidRPr="00447E5D" w:rsidRDefault="00981709" w:rsidP="00F95074">
            <w:pPr>
              <w:ind w:firstLineChars="200" w:firstLine="360"/>
              <w:rPr>
                <w:rFonts w:ascii="汉仪旗黑-45S" w:eastAsia="汉仪旗黑-45S" w:hAnsi="汉仪旗黑-45S"/>
                <w:sz w:val="18"/>
                <w:szCs w:val="18"/>
              </w:rPr>
            </w:pPr>
          </w:p>
        </w:tc>
      </w:tr>
      <w:tr w:rsidR="005719C6" w:rsidRPr="00447E5D" w14:paraId="2E8471B1" w14:textId="77777777" w:rsidTr="00F95074">
        <w:trPr>
          <w:trHeight w:val="473"/>
        </w:trPr>
        <w:tc>
          <w:tcPr>
            <w:tcW w:w="3024" w:type="dxa"/>
            <w:gridSpan w:val="2"/>
            <w:vAlign w:val="center"/>
          </w:tcPr>
          <w:p w14:paraId="5509C2F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被考核人</w:t>
            </w:r>
          </w:p>
        </w:tc>
        <w:tc>
          <w:tcPr>
            <w:tcW w:w="2841" w:type="dxa"/>
            <w:gridSpan w:val="2"/>
            <w:vAlign w:val="center"/>
          </w:tcPr>
          <w:p w14:paraId="7288A1F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考核人</w:t>
            </w:r>
          </w:p>
        </w:tc>
        <w:tc>
          <w:tcPr>
            <w:tcW w:w="2841" w:type="dxa"/>
            <w:gridSpan w:val="2"/>
            <w:vAlign w:val="center"/>
          </w:tcPr>
          <w:p w14:paraId="7EB9873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复核人</w:t>
            </w:r>
          </w:p>
        </w:tc>
      </w:tr>
      <w:tr w:rsidR="005719C6" w:rsidRPr="00447E5D" w14:paraId="6D4FBE0A" w14:textId="77777777" w:rsidTr="00F95074">
        <w:trPr>
          <w:trHeight w:val="715"/>
        </w:trPr>
        <w:tc>
          <w:tcPr>
            <w:tcW w:w="3024" w:type="dxa"/>
            <w:gridSpan w:val="2"/>
            <w:vAlign w:val="center"/>
          </w:tcPr>
          <w:p w14:paraId="2A0A55C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hint="eastAsia"/>
                <w:b/>
                <w:sz w:val="18"/>
                <w:szCs w:val="18"/>
              </w:rPr>
              <w:t>签字：        日期：</w:t>
            </w:r>
          </w:p>
        </w:tc>
        <w:tc>
          <w:tcPr>
            <w:tcW w:w="2841" w:type="dxa"/>
            <w:gridSpan w:val="2"/>
            <w:vAlign w:val="center"/>
          </w:tcPr>
          <w:p w14:paraId="6988F81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hint="eastAsia"/>
                <w:b/>
                <w:sz w:val="18"/>
                <w:szCs w:val="18"/>
              </w:rPr>
              <w:t>签字：        日期：</w:t>
            </w:r>
          </w:p>
        </w:tc>
        <w:tc>
          <w:tcPr>
            <w:tcW w:w="2841" w:type="dxa"/>
            <w:gridSpan w:val="2"/>
            <w:vAlign w:val="center"/>
          </w:tcPr>
          <w:p w14:paraId="46A2C44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hint="eastAsia"/>
                <w:b/>
                <w:sz w:val="18"/>
                <w:szCs w:val="18"/>
              </w:rPr>
              <w:t>签字：        日期：</w:t>
            </w:r>
          </w:p>
        </w:tc>
      </w:tr>
    </w:tbl>
    <w:p w14:paraId="273A69F7" w14:textId="77777777" w:rsidR="0023373B" w:rsidRPr="00447E5D" w:rsidRDefault="0023373B" w:rsidP="0023373B">
      <w:pPr>
        <w:rPr>
          <w:rFonts w:ascii="汉仪旗黑-45S" w:eastAsia="汉仪旗黑-45S" w:hAnsi="汉仪旗黑-45S"/>
          <w:b/>
          <w:sz w:val="24"/>
        </w:rPr>
      </w:pPr>
      <w:bookmarkStart w:id="30" w:name="_Toc182120746"/>
      <w:bookmarkStart w:id="31" w:name="_Toc184193156"/>
    </w:p>
    <w:p w14:paraId="06FFE49A" w14:textId="77777777" w:rsidR="005719C6" w:rsidRPr="00447E5D" w:rsidRDefault="005C757D" w:rsidP="002243F6">
      <w:pPr>
        <w:rPr>
          <w:rFonts w:ascii="汉仪旗黑-45S" w:eastAsia="汉仪旗黑-45S" w:hAnsi="汉仪旗黑-45S"/>
          <w:b/>
          <w:sz w:val="24"/>
        </w:rPr>
      </w:pPr>
      <w:r w:rsidRPr="00447E5D">
        <w:rPr>
          <w:rFonts w:ascii="汉仪旗黑-45S" w:eastAsia="汉仪旗黑-45S" w:hAnsi="汉仪旗黑-45S"/>
          <w:b/>
          <w:sz w:val="24"/>
        </w:rPr>
        <w:lastRenderedPageBreak/>
        <w:t>2.</w:t>
      </w:r>
      <w:r w:rsidRPr="00447E5D">
        <w:rPr>
          <w:rFonts w:ascii="汉仪旗黑-45S" w:eastAsia="汉仪旗黑-45S" w:hAnsi="汉仪旗黑-45S" w:hint="eastAsia"/>
          <w:b/>
          <w:sz w:val="24"/>
        </w:rPr>
        <w:t>5</w:t>
      </w:r>
      <w:bookmarkStart w:id="32" w:name="_Toc182120749"/>
      <w:bookmarkStart w:id="33" w:name="_Toc184193159"/>
      <w:bookmarkEnd w:id="30"/>
      <w:bookmarkEnd w:id="31"/>
      <w:r w:rsidR="005719C6" w:rsidRPr="00447E5D">
        <w:rPr>
          <w:rFonts w:ascii="汉仪旗黑-45S" w:eastAsia="汉仪旗黑-45S" w:hAnsi="汉仪旗黑-45S"/>
          <w:b/>
          <w:sz w:val="24"/>
        </w:rPr>
        <w:t>生产总监绩效考核指标量表</w:t>
      </w:r>
      <w:bookmarkEnd w:id="32"/>
      <w:bookmarkEnd w:id="33"/>
    </w:p>
    <w:p w14:paraId="21F1A072" w14:textId="77777777" w:rsidR="002243F6" w:rsidRPr="00447E5D" w:rsidRDefault="002243F6" w:rsidP="002243F6">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58D2831D" w14:textId="77777777" w:rsidTr="00F95074">
        <w:tc>
          <w:tcPr>
            <w:tcW w:w="1420" w:type="dxa"/>
            <w:vAlign w:val="center"/>
          </w:tcPr>
          <w:p w14:paraId="4DA4E73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A480758"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84EA24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BB503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生产总监</w:t>
            </w:r>
          </w:p>
        </w:tc>
        <w:tc>
          <w:tcPr>
            <w:tcW w:w="900" w:type="dxa"/>
            <w:vAlign w:val="center"/>
          </w:tcPr>
          <w:p w14:paraId="3A57AAB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503D402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C4CEF74" w14:textId="77777777" w:rsidTr="00F95074">
        <w:tc>
          <w:tcPr>
            <w:tcW w:w="1420" w:type="dxa"/>
            <w:vAlign w:val="center"/>
          </w:tcPr>
          <w:p w14:paraId="1EFCC7C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6289DC43"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DD3D98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34D96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7288AB5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02165D9" w14:textId="77777777" w:rsidR="005719C6" w:rsidRPr="00447E5D" w:rsidRDefault="005719C6" w:rsidP="00F95074">
            <w:pPr>
              <w:jc w:val="center"/>
              <w:rPr>
                <w:rFonts w:ascii="汉仪旗黑-45S" w:eastAsia="汉仪旗黑-45S" w:hAnsi="汉仪旗黑-45S"/>
                <w:sz w:val="18"/>
                <w:szCs w:val="18"/>
              </w:rPr>
            </w:pPr>
          </w:p>
        </w:tc>
      </w:tr>
    </w:tbl>
    <w:p w14:paraId="4E8B02C4"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0E76439F" w14:textId="77777777" w:rsidTr="00F95074">
        <w:trPr>
          <w:trHeight w:val="88"/>
        </w:trPr>
        <w:tc>
          <w:tcPr>
            <w:tcW w:w="648" w:type="dxa"/>
            <w:vAlign w:val="center"/>
          </w:tcPr>
          <w:p w14:paraId="45F6085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指标维度</w:t>
            </w:r>
          </w:p>
        </w:tc>
        <w:tc>
          <w:tcPr>
            <w:tcW w:w="2192" w:type="dxa"/>
            <w:vAlign w:val="center"/>
          </w:tcPr>
          <w:p w14:paraId="0AAA19F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3AB1F87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58958C6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7C3814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1ECA2555" w14:textId="77777777" w:rsidTr="00F95074">
        <w:tc>
          <w:tcPr>
            <w:tcW w:w="648" w:type="dxa"/>
            <w:vMerge w:val="restart"/>
            <w:vAlign w:val="center"/>
          </w:tcPr>
          <w:p w14:paraId="6A0CE0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w:t>
            </w:r>
          </w:p>
          <w:p w14:paraId="0B0718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务</w:t>
            </w:r>
          </w:p>
          <w:p w14:paraId="2A38A8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w:t>
            </w:r>
          </w:p>
        </w:tc>
        <w:tc>
          <w:tcPr>
            <w:tcW w:w="2192" w:type="dxa"/>
            <w:vAlign w:val="center"/>
          </w:tcPr>
          <w:p w14:paraId="5AAD00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净资产回报率</w:t>
            </w:r>
          </w:p>
        </w:tc>
        <w:tc>
          <w:tcPr>
            <w:tcW w:w="688" w:type="dxa"/>
            <w:vAlign w:val="center"/>
          </w:tcPr>
          <w:p w14:paraId="39F7D7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41FD0D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考核期内净资产回报率在____%以上</w:t>
            </w:r>
          </w:p>
        </w:tc>
        <w:tc>
          <w:tcPr>
            <w:tcW w:w="1034" w:type="dxa"/>
            <w:shd w:val="clear" w:color="auto" w:fill="auto"/>
            <w:vAlign w:val="center"/>
          </w:tcPr>
          <w:p w14:paraId="039C508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F71A331" w14:textId="77777777" w:rsidTr="00F95074">
        <w:tc>
          <w:tcPr>
            <w:tcW w:w="648" w:type="dxa"/>
            <w:vMerge/>
            <w:vAlign w:val="center"/>
          </w:tcPr>
          <w:p w14:paraId="4C0702FF" w14:textId="77777777" w:rsidR="005719C6" w:rsidRPr="00447E5D" w:rsidRDefault="005719C6" w:rsidP="00F95074">
            <w:pPr>
              <w:jc w:val="center"/>
              <w:rPr>
                <w:rFonts w:ascii="汉仪旗黑-45S" w:eastAsia="汉仪旗黑-45S" w:hAnsi="汉仪旗黑-45S"/>
                <w:sz w:val="18"/>
                <w:szCs w:val="18"/>
              </w:rPr>
            </w:pPr>
          </w:p>
        </w:tc>
        <w:tc>
          <w:tcPr>
            <w:tcW w:w="2192" w:type="dxa"/>
            <w:vAlign w:val="center"/>
          </w:tcPr>
          <w:p w14:paraId="440AD7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主营业务收入</w:t>
            </w:r>
          </w:p>
        </w:tc>
        <w:tc>
          <w:tcPr>
            <w:tcW w:w="688" w:type="dxa"/>
            <w:vAlign w:val="center"/>
          </w:tcPr>
          <w:p w14:paraId="6F0065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D38656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考核期内主营业务收入达到____万元</w:t>
            </w:r>
          </w:p>
        </w:tc>
        <w:tc>
          <w:tcPr>
            <w:tcW w:w="1034" w:type="dxa"/>
            <w:shd w:val="clear" w:color="auto" w:fill="auto"/>
            <w:vAlign w:val="center"/>
          </w:tcPr>
          <w:p w14:paraId="7797A3B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8A05F0" w14:textId="77777777" w:rsidTr="00F95074">
        <w:tc>
          <w:tcPr>
            <w:tcW w:w="648" w:type="dxa"/>
            <w:vMerge/>
            <w:vAlign w:val="center"/>
          </w:tcPr>
          <w:p w14:paraId="158E4953" w14:textId="77777777" w:rsidR="005719C6" w:rsidRPr="00447E5D" w:rsidRDefault="005719C6" w:rsidP="00F95074">
            <w:pPr>
              <w:jc w:val="center"/>
              <w:rPr>
                <w:rFonts w:ascii="汉仪旗黑-45S" w:eastAsia="汉仪旗黑-45S" w:hAnsi="汉仪旗黑-45S"/>
                <w:sz w:val="18"/>
                <w:szCs w:val="18"/>
              </w:rPr>
            </w:pPr>
          </w:p>
        </w:tc>
        <w:tc>
          <w:tcPr>
            <w:tcW w:w="2192" w:type="dxa"/>
            <w:vAlign w:val="center"/>
          </w:tcPr>
          <w:p w14:paraId="0E9FA3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生产成本控制</w:t>
            </w:r>
          </w:p>
        </w:tc>
        <w:tc>
          <w:tcPr>
            <w:tcW w:w="688" w:type="dxa"/>
            <w:vAlign w:val="center"/>
          </w:tcPr>
          <w:p w14:paraId="1D48E3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1046720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控制在预算之内</w:t>
            </w:r>
          </w:p>
        </w:tc>
        <w:tc>
          <w:tcPr>
            <w:tcW w:w="1034" w:type="dxa"/>
            <w:shd w:val="clear" w:color="auto" w:fill="auto"/>
            <w:vAlign w:val="center"/>
          </w:tcPr>
          <w:p w14:paraId="7992105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86D0B00" w14:textId="77777777" w:rsidTr="00F95074">
        <w:trPr>
          <w:trHeight w:val="482"/>
        </w:trPr>
        <w:tc>
          <w:tcPr>
            <w:tcW w:w="648" w:type="dxa"/>
            <w:vMerge w:val="restart"/>
            <w:vAlign w:val="center"/>
          </w:tcPr>
          <w:p w14:paraId="1112BF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内部运营类</w:t>
            </w:r>
          </w:p>
        </w:tc>
        <w:tc>
          <w:tcPr>
            <w:tcW w:w="2192" w:type="dxa"/>
            <w:vAlign w:val="center"/>
          </w:tcPr>
          <w:p w14:paraId="17510514" w14:textId="77777777" w:rsidR="002243F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年度企业发展</w:t>
            </w:r>
          </w:p>
          <w:p w14:paraId="1A3C9B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战略目标完成率</w:t>
            </w:r>
          </w:p>
        </w:tc>
        <w:tc>
          <w:tcPr>
            <w:tcW w:w="688" w:type="dxa"/>
            <w:vAlign w:val="center"/>
          </w:tcPr>
          <w:p w14:paraId="223757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034DDB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考核期内年度企业发展战略目标完成率达到____%</w:t>
            </w:r>
          </w:p>
        </w:tc>
        <w:tc>
          <w:tcPr>
            <w:tcW w:w="1034" w:type="dxa"/>
            <w:shd w:val="clear" w:color="auto" w:fill="auto"/>
            <w:vAlign w:val="center"/>
          </w:tcPr>
          <w:p w14:paraId="472B6FCE" w14:textId="77777777" w:rsidR="005719C6" w:rsidRPr="00447E5D" w:rsidRDefault="005719C6" w:rsidP="0023373B">
            <w:pPr>
              <w:rPr>
                <w:rFonts w:ascii="汉仪旗黑-45S" w:eastAsia="汉仪旗黑-45S" w:hAnsi="汉仪旗黑-45S"/>
                <w:sz w:val="18"/>
                <w:szCs w:val="18"/>
              </w:rPr>
            </w:pPr>
          </w:p>
        </w:tc>
      </w:tr>
      <w:tr w:rsidR="005719C6" w:rsidRPr="00447E5D" w14:paraId="111BFAC1" w14:textId="77777777" w:rsidTr="00F95074">
        <w:tc>
          <w:tcPr>
            <w:tcW w:w="648" w:type="dxa"/>
            <w:vMerge/>
            <w:vAlign w:val="center"/>
          </w:tcPr>
          <w:p w14:paraId="3A4BDEAF" w14:textId="77777777" w:rsidR="005719C6" w:rsidRPr="00447E5D" w:rsidRDefault="005719C6" w:rsidP="00F95074">
            <w:pPr>
              <w:jc w:val="center"/>
              <w:rPr>
                <w:rFonts w:ascii="汉仪旗黑-45S" w:eastAsia="汉仪旗黑-45S" w:hAnsi="汉仪旗黑-45S"/>
                <w:sz w:val="18"/>
                <w:szCs w:val="18"/>
              </w:rPr>
            </w:pPr>
          </w:p>
        </w:tc>
        <w:tc>
          <w:tcPr>
            <w:tcW w:w="2192" w:type="dxa"/>
            <w:vAlign w:val="center"/>
          </w:tcPr>
          <w:p w14:paraId="0BAAB7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生产计划完成率</w:t>
            </w:r>
          </w:p>
        </w:tc>
        <w:tc>
          <w:tcPr>
            <w:tcW w:w="688" w:type="dxa"/>
            <w:vAlign w:val="center"/>
          </w:tcPr>
          <w:p w14:paraId="2F55CC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985DF9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达到100%</w:t>
            </w:r>
          </w:p>
        </w:tc>
        <w:tc>
          <w:tcPr>
            <w:tcW w:w="1034" w:type="dxa"/>
            <w:shd w:val="clear" w:color="auto" w:fill="auto"/>
            <w:vAlign w:val="center"/>
          </w:tcPr>
          <w:p w14:paraId="6FE07601" w14:textId="77777777" w:rsidR="005719C6" w:rsidRPr="00447E5D" w:rsidRDefault="005719C6" w:rsidP="0023373B">
            <w:pPr>
              <w:rPr>
                <w:rFonts w:ascii="汉仪旗黑-45S" w:eastAsia="汉仪旗黑-45S" w:hAnsi="汉仪旗黑-45S"/>
                <w:sz w:val="18"/>
                <w:szCs w:val="18"/>
              </w:rPr>
            </w:pPr>
          </w:p>
        </w:tc>
      </w:tr>
      <w:tr w:rsidR="005719C6" w:rsidRPr="00447E5D" w14:paraId="119A5666" w14:textId="77777777" w:rsidTr="00F95074">
        <w:tc>
          <w:tcPr>
            <w:tcW w:w="648" w:type="dxa"/>
            <w:vMerge/>
            <w:vAlign w:val="center"/>
          </w:tcPr>
          <w:p w14:paraId="796F7149" w14:textId="77777777" w:rsidR="005719C6" w:rsidRPr="00447E5D" w:rsidRDefault="005719C6" w:rsidP="00F95074">
            <w:pPr>
              <w:jc w:val="center"/>
              <w:rPr>
                <w:rFonts w:ascii="汉仪旗黑-45S" w:eastAsia="汉仪旗黑-45S" w:hAnsi="汉仪旗黑-45S"/>
                <w:sz w:val="18"/>
                <w:szCs w:val="18"/>
              </w:rPr>
            </w:pPr>
          </w:p>
        </w:tc>
        <w:tc>
          <w:tcPr>
            <w:tcW w:w="2192" w:type="dxa"/>
            <w:vAlign w:val="center"/>
          </w:tcPr>
          <w:p w14:paraId="435A00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产品质量合格率</w:t>
            </w:r>
          </w:p>
        </w:tc>
        <w:tc>
          <w:tcPr>
            <w:tcW w:w="688" w:type="dxa"/>
            <w:vAlign w:val="center"/>
          </w:tcPr>
          <w:p w14:paraId="6EC090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C61EA7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达到____%</w:t>
            </w:r>
          </w:p>
        </w:tc>
        <w:tc>
          <w:tcPr>
            <w:tcW w:w="1034" w:type="dxa"/>
            <w:shd w:val="clear" w:color="auto" w:fill="auto"/>
            <w:vAlign w:val="center"/>
          </w:tcPr>
          <w:p w14:paraId="036D426F" w14:textId="77777777" w:rsidR="005719C6" w:rsidRPr="00447E5D" w:rsidRDefault="005719C6" w:rsidP="0023373B">
            <w:pPr>
              <w:rPr>
                <w:rFonts w:ascii="汉仪旗黑-45S" w:eastAsia="汉仪旗黑-45S" w:hAnsi="汉仪旗黑-45S"/>
                <w:sz w:val="18"/>
                <w:szCs w:val="18"/>
              </w:rPr>
            </w:pPr>
          </w:p>
        </w:tc>
      </w:tr>
      <w:tr w:rsidR="005719C6" w:rsidRPr="00447E5D" w14:paraId="655E7101" w14:textId="77777777" w:rsidTr="00F95074">
        <w:tc>
          <w:tcPr>
            <w:tcW w:w="648" w:type="dxa"/>
            <w:vMerge/>
            <w:vAlign w:val="center"/>
          </w:tcPr>
          <w:p w14:paraId="68F131C3" w14:textId="77777777" w:rsidR="005719C6" w:rsidRPr="00447E5D" w:rsidRDefault="005719C6" w:rsidP="00F95074">
            <w:pPr>
              <w:jc w:val="center"/>
              <w:rPr>
                <w:rFonts w:ascii="汉仪旗黑-45S" w:eastAsia="汉仪旗黑-45S" w:hAnsi="汉仪旗黑-45S"/>
                <w:sz w:val="18"/>
                <w:szCs w:val="18"/>
              </w:rPr>
            </w:pPr>
          </w:p>
        </w:tc>
        <w:tc>
          <w:tcPr>
            <w:tcW w:w="2192" w:type="dxa"/>
            <w:vAlign w:val="center"/>
          </w:tcPr>
          <w:p w14:paraId="080EF4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产品废品率</w:t>
            </w:r>
          </w:p>
        </w:tc>
        <w:tc>
          <w:tcPr>
            <w:tcW w:w="688" w:type="dxa"/>
            <w:vAlign w:val="center"/>
          </w:tcPr>
          <w:p w14:paraId="40BB84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4D4F88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控制在____%以内</w:t>
            </w:r>
          </w:p>
        </w:tc>
        <w:tc>
          <w:tcPr>
            <w:tcW w:w="1034" w:type="dxa"/>
            <w:shd w:val="clear" w:color="auto" w:fill="auto"/>
            <w:vAlign w:val="center"/>
          </w:tcPr>
          <w:p w14:paraId="294F618F" w14:textId="77777777" w:rsidR="005719C6" w:rsidRPr="00447E5D" w:rsidRDefault="005719C6" w:rsidP="0023373B">
            <w:pPr>
              <w:rPr>
                <w:rFonts w:ascii="汉仪旗黑-45S" w:eastAsia="汉仪旗黑-45S" w:hAnsi="汉仪旗黑-45S"/>
                <w:sz w:val="18"/>
                <w:szCs w:val="18"/>
              </w:rPr>
            </w:pPr>
          </w:p>
        </w:tc>
      </w:tr>
      <w:tr w:rsidR="005719C6" w:rsidRPr="00447E5D" w14:paraId="6A83838C" w14:textId="77777777" w:rsidTr="00F95074">
        <w:tc>
          <w:tcPr>
            <w:tcW w:w="648" w:type="dxa"/>
            <w:vMerge/>
            <w:vAlign w:val="center"/>
          </w:tcPr>
          <w:p w14:paraId="73222D32" w14:textId="77777777" w:rsidR="005719C6" w:rsidRPr="00447E5D" w:rsidRDefault="005719C6" w:rsidP="00F95074">
            <w:pPr>
              <w:jc w:val="center"/>
              <w:rPr>
                <w:rFonts w:ascii="汉仪旗黑-45S" w:eastAsia="汉仪旗黑-45S" w:hAnsi="汉仪旗黑-45S"/>
                <w:sz w:val="18"/>
                <w:szCs w:val="18"/>
              </w:rPr>
            </w:pPr>
          </w:p>
        </w:tc>
        <w:tc>
          <w:tcPr>
            <w:tcW w:w="2192" w:type="dxa"/>
            <w:vAlign w:val="center"/>
          </w:tcPr>
          <w:p w14:paraId="012CBE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生产设备完好率</w:t>
            </w:r>
          </w:p>
        </w:tc>
        <w:tc>
          <w:tcPr>
            <w:tcW w:w="688" w:type="dxa"/>
            <w:vAlign w:val="center"/>
          </w:tcPr>
          <w:p w14:paraId="2C8EEE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250C41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考核期内达到____%</w:t>
            </w:r>
          </w:p>
        </w:tc>
        <w:tc>
          <w:tcPr>
            <w:tcW w:w="1034" w:type="dxa"/>
            <w:shd w:val="clear" w:color="auto" w:fill="auto"/>
            <w:vAlign w:val="center"/>
          </w:tcPr>
          <w:p w14:paraId="6F7EB21A" w14:textId="77777777" w:rsidR="005719C6" w:rsidRPr="00447E5D" w:rsidRDefault="005719C6" w:rsidP="0023373B">
            <w:pPr>
              <w:rPr>
                <w:rFonts w:ascii="汉仪旗黑-45S" w:eastAsia="汉仪旗黑-45S" w:hAnsi="汉仪旗黑-45S"/>
                <w:sz w:val="18"/>
                <w:szCs w:val="18"/>
              </w:rPr>
            </w:pPr>
          </w:p>
        </w:tc>
      </w:tr>
      <w:tr w:rsidR="005719C6" w:rsidRPr="00447E5D" w14:paraId="688EA0E8" w14:textId="77777777" w:rsidTr="00F95074">
        <w:tc>
          <w:tcPr>
            <w:tcW w:w="648" w:type="dxa"/>
            <w:vMerge/>
            <w:vAlign w:val="center"/>
          </w:tcPr>
          <w:p w14:paraId="525A80FA" w14:textId="77777777" w:rsidR="005719C6" w:rsidRPr="00447E5D" w:rsidRDefault="005719C6" w:rsidP="00F95074">
            <w:pPr>
              <w:jc w:val="center"/>
              <w:rPr>
                <w:rFonts w:ascii="汉仪旗黑-45S" w:eastAsia="汉仪旗黑-45S" w:hAnsi="汉仪旗黑-45S"/>
                <w:sz w:val="18"/>
                <w:szCs w:val="18"/>
              </w:rPr>
            </w:pPr>
          </w:p>
        </w:tc>
        <w:tc>
          <w:tcPr>
            <w:tcW w:w="2192" w:type="dxa"/>
            <w:vAlign w:val="center"/>
          </w:tcPr>
          <w:p w14:paraId="7512DE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劳动生产率</w:t>
            </w:r>
          </w:p>
        </w:tc>
        <w:tc>
          <w:tcPr>
            <w:tcW w:w="688" w:type="dxa"/>
            <w:vAlign w:val="center"/>
          </w:tcPr>
          <w:p w14:paraId="7000BC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74727C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比上一考核周期提高____%</w:t>
            </w:r>
          </w:p>
        </w:tc>
        <w:tc>
          <w:tcPr>
            <w:tcW w:w="1034" w:type="dxa"/>
            <w:shd w:val="clear" w:color="auto" w:fill="auto"/>
            <w:vAlign w:val="center"/>
          </w:tcPr>
          <w:p w14:paraId="2FCD0D94" w14:textId="77777777" w:rsidR="005719C6" w:rsidRPr="00447E5D" w:rsidRDefault="005719C6" w:rsidP="0023373B">
            <w:pPr>
              <w:rPr>
                <w:rFonts w:ascii="汉仪旗黑-45S" w:eastAsia="汉仪旗黑-45S" w:hAnsi="汉仪旗黑-45S"/>
                <w:sz w:val="18"/>
                <w:szCs w:val="18"/>
              </w:rPr>
            </w:pPr>
          </w:p>
        </w:tc>
      </w:tr>
      <w:tr w:rsidR="005719C6" w:rsidRPr="00447E5D" w14:paraId="137F460D" w14:textId="77777777" w:rsidTr="00F95074">
        <w:tc>
          <w:tcPr>
            <w:tcW w:w="648" w:type="dxa"/>
            <w:vMerge/>
            <w:vAlign w:val="center"/>
          </w:tcPr>
          <w:p w14:paraId="42BFE2AF" w14:textId="77777777" w:rsidR="005719C6" w:rsidRPr="00447E5D" w:rsidRDefault="005719C6" w:rsidP="00F95074">
            <w:pPr>
              <w:jc w:val="center"/>
              <w:rPr>
                <w:rFonts w:ascii="汉仪旗黑-45S" w:eastAsia="汉仪旗黑-45S" w:hAnsi="汉仪旗黑-45S"/>
                <w:sz w:val="18"/>
                <w:szCs w:val="18"/>
              </w:rPr>
            </w:pPr>
          </w:p>
        </w:tc>
        <w:tc>
          <w:tcPr>
            <w:tcW w:w="2192" w:type="dxa"/>
            <w:vAlign w:val="center"/>
          </w:tcPr>
          <w:p w14:paraId="56683D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生产安全事故发生率</w:t>
            </w:r>
          </w:p>
        </w:tc>
        <w:tc>
          <w:tcPr>
            <w:tcW w:w="688" w:type="dxa"/>
            <w:vAlign w:val="center"/>
          </w:tcPr>
          <w:p w14:paraId="781890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17A0D2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重大安全生产事故为0，一般性安全生产事故控制在____‰以内</w:t>
            </w:r>
          </w:p>
        </w:tc>
        <w:tc>
          <w:tcPr>
            <w:tcW w:w="1034" w:type="dxa"/>
            <w:shd w:val="clear" w:color="auto" w:fill="auto"/>
            <w:vAlign w:val="center"/>
          </w:tcPr>
          <w:p w14:paraId="22578B14" w14:textId="77777777" w:rsidR="005719C6" w:rsidRPr="00447E5D" w:rsidRDefault="005719C6" w:rsidP="0023373B">
            <w:pPr>
              <w:rPr>
                <w:rFonts w:ascii="汉仪旗黑-45S" w:eastAsia="汉仪旗黑-45S" w:hAnsi="汉仪旗黑-45S"/>
                <w:sz w:val="18"/>
                <w:szCs w:val="18"/>
              </w:rPr>
            </w:pPr>
          </w:p>
        </w:tc>
      </w:tr>
      <w:tr w:rsidR="005719C6" w:rsidRPr="00447E5D" w14:paraId="20FF409C" w14:textId="77777777" w:rsidTr="00F95074">
        <w:tc>
          <w:tcPr>
            <w:tcW w:w="648" w:type="dxa"/>
            <w:vMerge w:val="restart"/>
            <w:vAlign w:val="center"/>
          </w:tcPr>
          <w:p w14:paraId="14AF14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w:t>
            </w:r>
          </w:p>
          <w:p w14:paraId="1BB7F9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户</w:t>
            </w:r>
          </w:p>
          <w:p w14:paraId="7BE88B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w:t>
            </w:r>
          </w:p>
        </w:tc>
        <w:tc>
          <w:tcPr>
            <w:tcW w:w="2192" w:type="dxa"/>
            <w:vAlign w:val="center"/>
          </w:tcPr>
          <w:p w14:paraId="233359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w:t>
            </w:r>
            <w:r w:rsidR="001F0FAB" w:rsidRPr="00447E5D">
              <w:rPr>
                <w:rFonts w:ascii="汉仪旗黑-45S" w:eastAsia="汉仪旗黑-45S" w:hAnsi="汉仪旗黑-45S" w:hint="eastAsia"/>
                <w:sz w:val="18"/>
                <w:szCs w:val="18"/>
              </w:rPr>
              <w:t>率</w:t>
            </w:r>
          </w:p>
        </w:tc>
        <w:tc>
          <w:tcPr>
            <w:tcW w:w="688" w:type="dxa"/>
            <w:vAlign w:val="center"/>
          </w:tcPr>
          <w:p w14:paraId="04095D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65C6D6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考核期内客户满意率在____%以上</w:t>
            </w:r>
          </w:p>
        </w:tc>
        <w:tc>
          <w:tcPr>
            <w:tcW w:w="1034" w:type="dxa"/>
            <w:shd w:val="clear" w:color="auto" w:fill="auto"/>
            <w:vAlign w:val="center"/>
          </w:tcPr>
          <w:p w14:paraId="52DDC5EF" w14:textId="77777777" w:rsidR="005719C6" w:rsidRPr="00447E5D" w:rsidRDefault="005719C6" w:rsidP="0023373B">
            <w:pPr>
              <w:rPr>
                <w:rFonts w:ascii="汉仪旗黑-45S" w:eastAsia="汉仪旗黑-45S" w:hAnsi="汉仪旗黑-45S"/>
                <w:sz w:val="18"/>
                <w:szCs w:val="18"/>
              </w:rPr>
            </w:pPr>
          </w:p>
        </w:tc>
      </w:tr>
      <w:tr w:rsidR="005719C6" w:rsidRPr="00447E5D" w14:paraId="69784022" w14:textId="77777777" w:rsidTr="00F95074">
        <w:trPr>
          <w:trHeight w:val="394"/>
        </w:trPr>
        <w:tc>
          <w:tcPr>
            <w:tcW w:w="648" w:type="dxa"/>
            <w:vMerge/>
            <w:vAlign w:val="center"/>
          </w:tcPr>
          <w:p w14:paraId="7B5E71E4" w14:textId="77777777" w:rsidR="005719C6" w:rsidRPr="00447E5D" w:rsidRDefault="005719C6" w:rsidP="00F95074">
            <w:pPr>
              <w:jc w:val="center"/>
              <w:rPr>
                <w:rFonts w:ascii="汉仪旗黑-45S" w:eastAsia="汉仪旗黑-45S" w:hAnsi="汉仪旗黑-45S"/>
                <w:sz w:val="18"/>
                <w:szCs w:val="18"/>
              </w:rPr>
            </w:pPr>
          </w:p>
        </w:tc>
        <w:tc>
          <w:tcPr>
            <w:tcW w:w="2192" w:type="dxa"/>
            <w:vAlign w:val="center"/>
          </w:tcPr>
          <w:p w14:paraId="714434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员工满意</w:t>
            </w:r>
            <w:r w:rsidR="00495FD6" w:rsidRPr="00447E5D">
              <w:rPr>
                <w:rFonts w:ascii="汉仪旗黑-45S" w:eastAsia="汉仪旗黑-45S" w:hAnsi="汉仪旗黑-45S" w:hint="eastAsia"/>
                <w:sz w:val="18"/>
                <w:szCs w:val="18"/>
              </w:rPr>
              <w:t>度</w:t>
            </w:r>
          </w:p>
        </w:tc>
        <w:tc>
          <w:tcPr>
            <w:tcW w:w="688" w:type="dxa"/>
            <w:vAlign w:val="center"/>
          </w:tcPr>
          <w:p w14:paraId="6090E3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16FD0C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考核期内员工满意</w:t>
            </w:r>
            <w:r w:rsidR="001429F8" w:rsidRPr="00447E5D">
              <w:rPr>
                <w:rFonts w:ascii="汉仪旗黑-45S" w:eastAsia="汉仪旗黑-45S" w:hAnsi="汉仪旗黑-45S" w:hint="eastAsia"/>
                <w:sz w:val="18"/>
                <w:szCs w:val="18"/>
              </w:rPr>
              <w:t>度</w:t>
            </w:r>
            <w:r w:rsidRPr="00447E5D">
              <w:rPr>
                <w:rFonts w:ascii="汉仪旗黑-45S" w:eastAsia="汉仪旗黑-45S" w:hAnsi="汉仪旗黑-45S"/>
                <w:sz w:val="18"/>
                <w:szCs w:val="18"/>
              </w:rPr>
              <w:t>在____</w:t>
            </w:r>
            <w:r w:rsidR="00175723"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以上</w:t>
            </w:r>
          </w:p>
        </w:tc>
        <w:tc>
          <w:tcPr>
            <w:tcW w:w="1034" w:type="dxa"/>
            <w:shd w:val="clear" w:color="auto" w:fill="auto"/>
            <w:vAlign w:val="center"/>
          </w:tcPr>
          <w:p w14:paraId="29A992FA" w14:textId="77777777" w:rsidR="005719C6" w:rsidRPr="00447E5D" w:rsidRDefault="005719C6" w:rsidP="0023373B">
            <w:pPr>
              <w:rPr>
                <w:rFonts w:ascii="汉仪旗黑-45S" w:eastAsia="汉仪旗黑-45S" w:hAnsi="汉仪旗黑-45S"/>
                <w:sz w:val="18"/>
                <w:szCs w:val="18"/>
              </w:rPr>
            </w:pPr>
          </w:p>
        </w:tc>
      </w:tr>
      <w:tr w:rsidR="005719C6" w:rsidRPr="00447E5D" w14:paraId="31E566EF" w14:textId="77777777" w:rsidTr="00F95074">
        <w:tc>
          <w:tcPr>
            <w:tcW w:w="648" w:type="dxa"/>
            <w:vMerge w:val="restart"/>
            <w:vAlign w:val="center"/>
          </w:tcPr>
          <w:p w14:paraId="454144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学习发展类</w:t>
            </w:r>
          </w:p>
        </w:tc>
        <w:tc>
          <w:tcPr>
            <w:tcW w:w="2192" w:type="dxa"/>
            <w:vAlign w:val="center"/>
          </w:tcPr>
          <w:p w14:paraId="73FB13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培训计划完成率</w:t>
            </w:r>
          </w:p>
        </w:tc>
        <w:tc>
          <w:tcPr>
            <w:tcW w:w="688" w:type="dxa"/>
            <w:vAlign w:val="center"/>
          </w:tcPr>
          <w:p w14:paraId="021F21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F46813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考核期内培训达到100%</w:t>
            </w:r>
          </w:p>
        </w:tc>
        <w:tc>
          <w:tcPr>
            <w:tcW w:w="1034" w:type="dxa"/>
            <w:shd w:val="clear" w:color="auto" w:fill="auto"/>
            <w:vAlign w:val="center"/>
          </w:tcPr>
          <w:p w14:paraId="4ED73A53" w14:textId="77777777" w:rsidR="005719C6" w:rsidRPr="00447E5D" w:rsidRDefault="005719C6" w:rsidP="0023373B">
            <w:pPr>
              <w:rPr>
                <w:rFonts w:ascii="汉仪旗黑-45S" w:eastAsia="汉仪旗黑-45S" w:hAnsi="汉仪旗黑-45S"/>
                <w:sz w:val="18"/>
                <w:szCs w:val="18"/>
              </w:rPr>
            </w:pPr>
          </w:p>
        </w:tc>
      </w:tr>
      <w:tr w:rsidR="005719C6" w:rsidRPr="00447E5D" w14:paraId="4AC2FA9A" w14:textId="77777777" w:rsidTr="00F95074">
        <w:tc>
          <w:tcPr>
            <w:tcW w:w="648" w:type="dxa"/>
            <w:vMerge/>
            <w:vAlign w:val="center"/>
          </w:tcPr>
          <w:p w14:paraId="48AA9E10" w14:textId="77777777" w:rsidR="005719C6" w:rsidRPr="00447E5D" w:rsidRDefault="005719C6" w:rsidP="00F95074">
            <w:pPr>
              <w:jc w:val="center"/>
              <w:rPr>
                <w:rFonts w:ascii="汉仪旗黑-45S" w:eastAsia="汉仪旗黑-45S" w:hAnsi="汉仪旗黑-45S"/>
                <w:sz w:val="18"/>
                <w:szCs w:val="18"/>
              </w:rPr>
            </w:pPr>
          </w:p>
        </w:tc>
        <w:tc>
          <w:tcPr>
            <w:tcW w:w="2192" w:type="dxa"/>
            <w:vAlign w:val="center"/>
          </w:tcPr>
          <w:p w14:paraId="547EB1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员工流动率</w:t>
            </w:r>
          </w:p>
        </w:tc>
        <w:tc>
          <w:tcPr>
            <w:tcW w:w="688" w:type="dxa"/>
            <w:vAlign w:val="center"/>
          </w:tcPr>
          <w:p w14:paraId="1B6635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B126EF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考核期内员工流动率控制在____%以内</w:t>
            </w:r>
          </w:p>
        </w:tc>
        <w:tc>
          <w:tcPr>
            <w:tcW w:w="1034" w:type="dxa"/>
            <w:shd w:val="clear" w:color="auto" w:fill="auto"/>
            <w:vAlign w:val="center"/>
          </w:tcPr>
          <w:p w14:paraId="4D36CF7E" w14:textId="77777777" w:rsidR="005719C6" w:rsidRPr="00447E5D" w:rsidRDefault="005719C6" w:rsidP="0023373B">
            <w:pPr>
              <w:rPr>
                <w:rFonts w:ascii="汉仪旗黑-45S" w:eastAsia="汉仪旗黑-45S" w:hAnsi="汉仪旗黑-45S"/>
                <w:sz w:val="18"/>
                <w:szCs w:val="18"/>
              </w:rPr>
            </w:pPr>
          </w:p>
        </w:tc>
      </w:tr>
      <w:tr w:rsidR="005719C6" w:rsidRPr="00447E5D" w14:paraId="5B44FE4A" w14:textId="77777777" w:rsidTr="00F95074">
        <w:tc>
          <w:tcPr>
            <w:tcW w:w="648" w:type="dxa"/>
            <w:vMerge/>
            <w:vAlign w:val="center"/>
          </w:tcPr>
          <w:p w14:paraId="3514BA04" w14:textId="77777777" w:rsidR="005719C6" w:rsidRPr="00447E5D" w:rsidRDefault="005719C6" w:rsidP="00F95074">
            <w:pPr>
              <w:jc w:val="center"/>
              <w:rPr>
                <w:rFonts w:ascii="汉仪旗黑-45S" w:eastAsia="汉仪旗黑-45S" w:hAnsi="汉仪旗黑-45S"/>
                <w:sz w:val="18"/>
                <w:szCs w:val="18"/>
              </w:rPr>
            </w:pPr>
          </w:p>
        </w:tc>
        <w:tc>
          <w:tcPr>
            <w:tcW w:w="2192" w:type="dxa"/>
            <w:vAlign w:val="center"/>
          </w:tcPr>
          <w:p w14:paraId="7730FD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核心员工保有率</w:t>
            </w:r>
          </w:p>
        </w:tc>
        <w:tc>
          <w:tcPr>
            <w:tcW w:w="688" w:type="dxa"/>
            <w:vAlign w:val="center"/>
          </w:tcPr>
          <w:p w14:paraId="2D7FAD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620E2E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达到____%以上</w:t>
            </w:r>
          </w:p>
        </w:tc>
        <w:tc>
          <w:tcPr>
            <w:tcW w:w="1034" w:type="dxa"/>
            <w:shd w:val="clear" w:color="auto" w:fill="auto"/>
            <w:vAlign w:val="center"/>
          </w:tcPr>
          <w:p w14:paraId="06ADF963" w14:textId="77777777" w:rsidR="005719C6" w:rsidRPr="00447E5D" w:rsidRDefault="005719C6" w:rsidP="0023373B">
            <w:pPr>
              <w:rPr>
                <w:rFonts w:ascii="汉仪旗黑-45S" w:eastAsia="汉仪旗黑-45S" w:hAnsi="汉仪旗黑-45S"/>
                <w:sz w:val="18"/>
                <w:szCs w:val="18"/>
              </w:rPr>
            </w:pPr>
          </w:p>
        </w:tc>
      </w:tr>
      <w:tr w:rsidR="005719C6" w:rsidRPr="00447E5D" w14:paraId="01D8DB68" w14:textId="77777777" w:rsidTr="00F95074">
        <w:tc>
          <w:tcPr>
            <w:tcW w:w="7488" w:type="dxa"/>
            <w:gridSpan w:val="5"/>
            <w:vAlign w:val="center"/>
          </w:tcPr>
          <w:p w14:paraId="00DC46F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D9BECD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21425BE" w14:textId="77777777" w:rsidTr="00F95074">
        <w:tc>
          <w:tcPr>
            <w:tcW w:w="648" w:type="dxa"/>
            <w:vAlign w:val="center"/>
          </w:tcPr>
          <w:p w14:paraId="7765DC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9D135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A0FC6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1A37710F" w14:textId="77777777" w:rsidR="005719C6" w:rsidRPr="00447E5D" w:rsidRDefault="00B24417"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员工</w:t>
            </w:r>
            <w:r w:rsidR="005719C6" w:rsidRPr="00447E5D">
              <w:rPr>
                <w:rFonts w:ascii="汉仪旗黑-45S" w:eastAsia="汉仪旗黑-45S" w:hAnsi="汉仪旗黑-45S"/>
                <w:sz w:val="18"/>
                <w:szCs w:val="18"/>
              </w:rPr>
              <w:t>满意度指标获得</w:t>
            </w:r>
          </w:p>
          <w:p w14:paraId="5BF9144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通过向被评价人发放</w:t>
            </w:r>
            <w:r w:rsidR="00D01BEE" w:rsidRPr="00447E5D">
              <w:rPr>
                <w:rFonts w:ascii="汉仪旗黑-45S" w:eastAsia="汉仪旗黑-45S" w:hAnsi="汉仪旗黑-45S" w:hint="eastAsia"/>
                <w:sz w:val="18"/>
                <w:szCs w:val="18"/>
              </w:rPr>
              <w:t>员工</w:t>
            </w:r>
            <w:r w:rsidRPr="00447E5D">
              <w:rPr>
                <w:rFonts w:ascii="汉仪旗黑-45S" w:eastAsia="汉仪旗黑-45S" w:hAnsi="汉仪旗黑-45S"/>
                <w:sz w:val="18"/>
                <w:szCs w:val="18"/>
              </w:rPr>
              <w:t>满意度调查问卷，计算</w:t>
            </w:r>
            <w:r w:rsidR="00523DC7" w:rsidRPr="00447E5D">
              <w:rPr>
                <w:rFonts w:ascii="汉仪旗黑-45S" w:eastAsia="汉仪旗黑-45S" w:hAnsi="汉仪旗黑-45S" w:hint="eastAsia"/>
                <w:sz w:val="18"/>
                <w:szCs w:val="18"/>
              </w:rPr>
              <w:t>员工</w:t>
            </w:r>
            <w:r w:rsidRPr="00447E5D">
              <w:rPr>
                <w:rFonts w:ascii="汉仪旗黑-45S" w:eastAsia="汉仪旗黑-45S" w:hAnsi="汉仪旗黑-45S"/>
                <w:sz w:val="18"/>
                <w:szCs w:val="18"/>
              </w:rPr>
              <w:t>满意度得分的算术平均值</w:t>
            </w:r>
          </w:p>
          <w:p w14:paraId="7D8CD597" w14:textId="77777777" w:rsidR="005719C6" w:rsidRPr="00447E5D" w:rsidRDefault="005719C6" w:rsidP="0023373B">
            <w:pPr>
              <w:rPr>
                <w:rFonts w:ascii="汉仪旗黑-45S" w:eastAsia="汉仪旗黑-45S" w:hAnsi="汉仪旗黑-45S"/>
                <w:sz w:val="18"/>
                <w:szCs w:val="18"/>
              </w:rPr>
            </w:pPr>
          </w:p>
          <w:p w14:paraId="1EEAF938" w14:textId="77777777" w:rsidR="00981709" w:rsidRPr="00447E5D" w:rsidRDefault="00981709" w:rsidP="0023373B">
            <w:pPr>
              <w:rPr>
                <w:rFonts w:ascii="汉仪旗黑-45S" w:eastAsia="汉仪旗黑-45S" w:hAnsi="汉仪旗黑-45S"/>
                <w:sz w:val="18"/>
                <w:szCs w:val="18"/>
              </w:rPr>
            </w:pPr>
          </w:p>
          <w:p w14:paraId="37679A75" w14:textId="77777777" w:rsidR="00981709" w:rsidRPr="00447E5D" w:rsidRDefault="00981709" w:rsidP="0023373B">
            <w:pPr>
              <w:rPr>
                <w:rFonts w:ascii="汉仪旗黑-45S" w:eastAsia="汉仪旗黑-45S" w:hAnsi="汉仪旗黑-45S"/>
                <w:sz w:val="18"/>
                <w:szCs w:val="18"/>
              </w:rPr>
            </w:pPr>
          </w:p>
          <w:p w14:paraId="1C9D4E6D" w14:textId="77777777" w:rsidR="00F65ADA" w:rsidRPr="00447E5D" w:rsidRDefault="00F65ADA" w:rsidP="0023373B">
            <w:pPr>
              <w:rPr>
                <w:rFonts w:ascii="汉仪旗黑-45S" w:eastAsia="汉仪旗黑-45S" w:hAnsi="汉仪旗黑-45S"/>
                <w:sz w:val="18"/>
                <w:szCs w:val="18"/>
              </w:rPr>
            </w:pPr>
          </w:p>
          <w:p w14:paraId="59D66FDB" w14:textId="77777777" w:rsidR="00F65ADA" w:rsidRPr="00447E5D" w:rsidRDefault="00F65ADA" w:rsidP="0023373B">
            <w:pPr>
              <w:rPr>
                <w:rFonts w:ascii="汉仪旗黑-45S" w:eastAsia="汉仪旗黑-45S" w:hAnsi="汉仪旗黑-45S"/>
                <w:sz w:val="18"/>
                <w:szCs w:val="18"/>
              </w:rPr>
            </w:pPr>
          </w:p>
          <w:p w14:paraId="128E109C" w14:textId="77777777" w:rsidR="00F65ADA" w:rsidRPr="00447E5D" w:rsidRDefault="00F65ADA" w:rsidP="0023373B">
            <w:pPr>
              <w:rPr>
                <w:rFonts w:ascii="汉仪旗黑-45S" w:eastAsia="汉仪旗黑-45S" w:hAnsi="汉仪旗黑-45S"/>
                <w:sz w:val="18"/>
                <w:szCs w:val="18"/>
              </w:rPr>
            </w:pPr>
          </w:p>
          <w:p w14:paraId="6F1FE14C" w14:textId="77777777" w:rsidR="00F65ADA" w:rsidRPr="00447E5D" w:rsidRDefault="00F65ADA" w:rsidP="0023373B">
            <w:pPr>
              <w:rPr>
                <w:rFonts w:ascii="汉仪旗黑-45S" w:eastAsia="汉仪旗黑-45S" w:hAnsi="汉仪旗黑-45S"/>
                <w:sz w:val="18"/>
                <w:szCs w:val="18"/>
              </w:rPr>
            </w:pPr>
          </w:p>
          <w:p w14:paraId="35131C64" w14:textId="77777777" w:rsidR="00F65ADA" w:rsidRPr="00447E5D" w:rsidRDefault="00F65ADA" w:rsidP="0023373B">
            <w:pPr>
              <w:rPr>
                <w:rFonts w:ascii="汉仪旗黑-45S" w:eastAsia="汉仪旗黑-45S" w:hAnsi="汉仪旗黑-45S"/>
                <w:sz w:val="18"/>
                <w:szCs w:val="18"/>
              </w:rPr>
            </w:pPr>
          </w:p>
          <w:p w14:paraId="393504DE" w14:textId="77777777" w:rsidR="00F65ADA" w:rsidRPr="00447E5D" w:rsidRDefault="00F65ADA" w:rsidP="0023373B">
            <w:pPr>
              <w:rPr>
                <w:rFonts w:ascii="汉仪旗黑-45S" w:eastAsia="汉仪旗黑-45S" w:hAnsi="汉仪旗黑-45S"/>
                <w:sz w:val="18"/>
                <w:szCs w:val="18"/>
              </w:rPr>
            </w:pPr>
          </w:p>
          <w:p w14:paraId="420878A3" w14:textId="77777777" w:rsidR="00F65ADA" w:rsidRPr="00447E5D" w:rsidRDefault="00F65ADA" w:rsidP="0023373B">
            <w:pPr>
              <w:rPr>
                <w:rFonts w:ascii="汉仪旗黑-45S" w:eastAsia="汉仪旗黑-45S" w:hAnsi="汉仪旗黑-45S"/>
                <w:sz w:val="18"/>
                <w:szCs w:val="18"/>
              </w:rPr>
            </w:pPr>
          </w:p>
          <w:p w14:paraId="5A08E3B3" w14:textId="77777777" w:rsidR="00F65ADA" w:rsidRPr="00447E5D" w:rsidRDefault="00F65ADA" w:rsidP="0023373B">
            <w:pPr>
              <w:rPr>
                <w:rFonts w:ascii="汉仪旗黑-45S" w:eastAsia="汉仪旗黑-45S" w:hAnsi="汉仪旗黑-45S"/>
                <w:sz w:val="18"/>
                <w:szCs w:val="18"/>
              </w:rPr>
            </w:pPr>
          </w:p>
        </w:tc>
      </w:tr>
      <w:tr w:rsidR="005719C6" w:rsidRPr="00447E5D" w14:paraId="6DAEB0E7" w14:textId="77777777" w:rsidTr="00F95074">
        <w:trPr>
          <w:trHeight w:val="473"/>
        </w:trPr>
        <w:tc>
          <w:tcPr>
            <w:tcW w:w="2840" w:type="dxa"/>
            <w:gridSpan w:val="2"/>
            <w:vAlign w:val="center"/>
          </w:tcPr>
          <w:p w14:paraId="79F8AA1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53A1F37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0705342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154C03B2" w14:textId="77777777" w:rsidTr="00F95074">
        <w:trPr>
          <w:trHeight w:val="715"/>
        </w:trPr>
        <w:tc>
          <w:tcPr>
            <w:tcW w:w="2840" w:type="dxa"/>
            <w:gridSpan w:val="2"/>
            <w:vAlign w:val="center"/>
          </w:tcPr>
          <w:p w14:paraId="61C58DF8"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2E44D4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B75124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20367079" w14:textId="77777777" w:rsidR="002243F6" w:rsidRPr="00447E5D" w:rsidRDefault="002243F6" w:rsidP="002243F6">
      <w:pPr>
        <w:rPr>
          <w:rFonts w:ascii="汉仪旗黑-45S" w:eastAsia="汉仪旗黑-45S" w:hAnsi="汉仪旗黑-45S"/>
        </w:rPr>
      </w:pPr>
      <w:bookmarkStart w:id="34" w:name="_Toc182120750"/>
      <w:bookmarkStart w:id="35" w:name="_Toc184193160"/>
    </w:p>
    <w:p w14:paraId="63859D42" w14:textId="77777777" w:rsidR="005719C6" w:rsidRPr="00447E5D" w:rsidRDefault="005719C6" w:rsidP="00F529B3">
      <w:pPr>
        <w:spacing w:line="720" w:lineRule="auto"/>
        <w:rPr>
          <w:rFonts w:ascii="汉仪旗黑-45S" w:eastAsia="汉仪旗黑-45S" w:hAnsi="汉仪旗黑-45S"/>
          <w:b/>
          <w:sz w:val="24"/>
        </w:rPr>
      </w:pPr>
      <w:bookmarkStart w:id="36" w:name="_Toc182120754"/>
      <w:bookmarkStart w:id="37" w:name="_Toc184193164"/>
      <w:bookmarkEnd w:id="34"/>
      <w:bookmarkEnd w:id="35"/>
      <w:r w:rsidRPr="00447E5D">
        <w:rPr>
          <w:rFonts w:ascii="汉仪旗黑-45S" w:eastAsia="汉仪旗黑-45S" w:hAnsi="汉仪旗黑-45S"/>
          <w:b/>
          <w:sz w:val="24"/>
        </w:rPr>
        <w:lastRenderedPageBreak/>
        <w:t>2</w:t>
      </w:r>
      <w:r w:rsidR="00B70DFA" w:rsidRPr="00447E5D">
        <w:rPr>
          <w:rFonts w:ascii="汉仪旗黑-45S" w:eastAsia="汉仪旗黑-45S" w:hAnsi="汉仪旗黑-45S"/>
          <w:b/>
          <w:sz w:val="24"/>
        </w:rPr>
        <w:t>.</w:t>
      </w:r>
      <w:r w:rsidR="005C757D" w:rsidRPr="00447E5D">
        <w:rPr>
          <w:rFonts w:ascii="汉仪旗黑-45S" w:eastAsia="汉仪旗黑-45S" w:hAnsi="汉仪旗黑-45S" w:hint="eastAsia"/>
          <w:b/>
          <w:sz w:val="24"/>
        </w:rPr>
        <w:t>6</w:t>
      </w:r>
      <w:r w:rsidRPr="00447E5D">
        <w:rPr>
          <w:rFonts w:ascii="汉仪旗黑-45S" w:eastAsia="汉仪旗黑-45S" w:hAnsi="汉仪旗黑-45S"/>
          <w:b/>
          <w:sz w:val="24"/>
        </w:rPr>
        <w:t>营销总监绩效考核指标量表</w:t>
      </w:r>
      <w:bookmarkEnd w:id="36"/>
      <w:bookmarkEnd w:id="37"/>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740A2E0E" w14:textId="77777777" w:rsidTr="00F95074">
        <w:tc>
          <w:tcPr>
            <w:tcW w:w="1420" w:type="dxa"/>
            <w:vAlign w:val="center"/>
          </w:tcPr>
          <w:p w14:paraId="17EEDBE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175CD4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F502F3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2316E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营销总监</w:t>
            </w:r>
          </w:p>
        </w:tc>
        <w:tc>
          <w:tcPr>
            <w:tcW w:w="900" w:type="dxa"/>
            <w:vAlign w:val="center"/>
          </w:tcPr>
          <w:p w14:paraId="5D6F1D0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AB8F13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F05206C" w14:textId="77777777" w:rsidTr="00F95074">
        <w:tc>
          <w:tcPr>
            <w:tcW w:w="1420" w:type="dxa"/>
            <w:vAlign w:val="center"/>
          </w:tcPr>
          <w:p w14:paraId="4595CAF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1E97632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0C2D2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D0656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3724D4E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B08E34F" w14:textId="77777777" w:rsidR="005719C6" w:rsidRPr="00447E5D" w:rsidRDefault="005719C6" w:rsidP="00F95074">
            <w:pPr>
              <w:jc w:val="center"/>
              <w:rPr>
                <w:rFonts w:ascii="汉仪旗黑-45S" w:eastAsia="汉仪旗黑-45S" w:hAnsi="汉仪旗黑-45S"/>
                <w:sz w:val="18"/>
                <w:szCs w:val="18"/>
              </w:rPr>
            </w:pPr>
          </w:p>
        </w:tc>
      </w:tr>
    </w:tbl>
    <w:p w14:paraId="42B99717"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48"/>
        <w:gridCol w:w="2192"/>
        <w:gridCol w:w="502"/>
        <w:gridCol w:w="726"/>
        <w:gridCol w:w="1613"/>
        <w:gridCol w:w="1807"/>
        <w:gridCol w:w="1034"/>
      </w:tblGrid>
      <w:tr w:rsidR="005719C6" w:rsidRPr="00447E5D" w14:paraId="20BED609" w14:textId="77777777" w:rsidTr="00F95074">
        <w:trPr>
          <w:trHeight w:val="88"/>
        </w:trPr>
        <w:tc>
          <w:tcPr>
            <w:tcW w:w="648" w:type="dxa"/>
            <w:vAlign w:val="center"/>
          </w:tcPr>
          <w:p w14:paraId="64E62E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指标维度</w:t>
            </w:r>
          </w:p>
        </w:tc>
        <w:tc>
          <w:tcPr>
            <w:tcW w:w="2694" w:type="dxa"/>
            <w:gridSpan w:val="2"/>
            <w:vAlign w:val="center"/>
          </w:tcPr>
          <w:p w14:paraId="6D970E0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6" w:type="dxa"/>
            <w:vAlign w:val="center"/>
          </w:tcPr>
          <w:p w14:paraId="5702304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420" w:type="dxa"/>
            <w:gridSpan w:val="2"/>
            <w:vAlign w:val="center"/>
          </w:tcPr>
          <w:p w14:paraId="0A0413A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972B60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04A7D463" w14:textId="77777777" w:rsidTr="00F95074">
        <w:tc>
          <w:tcPr>
            <w:tcW w:w="648" w:type="dxa"/>
            <w:vMerge w:val="restart"/>
            <w:vAlign w:val="center"/>
          </w:tcPr>
          <w:p w14:paraId="5425CB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w:t>
            </w:r>
          </w:p>
          <w:p w14:paraId="48F9B1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务</w:t>
            </w:r>
          </w:p>
          <w:p w14:paraId="2E2A78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w:t>
            </w:r>
          </w:p>
        </w:tc>
        <w:tc>
          <w:tcPr>
            <w:tcW w:w="2694" w:type="dxa"/>
            <w:gridSpan w:val="2"/>
            <w:vAlign w:val="center"/>
          </w:tcPr>
          <w:p w14:paraId="2E6B3B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净资产回报率</w:t>
            </w:r>
          </w:p>
        </w:tc>
        <w:tc>
          <w:tcPr>
            <w:tcW w:w="726" w:type="dxa"/>
            <w:vAlign w:val="center"/>
          </w:tcPr>
          <w:p w14:paraId="62C93F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5DA745F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考核期内净资产回报率在____%以上</w:t>
            </w:r>
          </w:p>
        </w:tc>
        <w:tc>
          <w:tcPr>
            <w:tcW w:w="1034" w:type="dxa"/>
            <w:shd w:val="clear" w:color="auto" w:fill="auto"/>
            <w:vAlign w:val="center"/>
          </w:tcPr>
          <w:p w14:paraId="7534C64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68785B9" w14:textId="77777777" w:rsidTr="00F95074">
        <w:tc>
          <w:tcPr>
            <w:tcW w:w="648" w:type="dxa"/>
            <w:vMerge/>
            <w:vAlign w:val="center"/>
          </w:tcPr>
          <w:p w14:paraId="358B82CD"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4425CC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主营业务收入</w:t>
            </w:r>
          </w:p>
        </w:tc>
        <w:tc>
          <w:tcPr>
            <w:tcW w:w="726" w:type="dxa"/>
            <w:vAlign w:val="center"/>
          </w:tcPr>
          <w:p w14:paraId="79134B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7435CA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考核期内主营业务收入达到____万元</w:t>
            </w:r>
          </w:p>
        </w:tc>
        <w:tc>
          <w:tcPr>
            <w:tcW w:w="1034" w:type="dxa"/>
            <w:shd w:val="clear" w:color="auto" w:fill="auto"/>
            <w:vAlign w:val="center"/>
          </w:tcPr>
          <w:p w14:paraId="4E93C8B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C2E16A1" w14:textId="77777777" w:rsidTr="00F95074">
        <w:tc>
          <w:tcPr>
            <w:tcW w:w="648" w:type="dxa"/>
            <w:vMerge/>
            <w:vAlign w:val="center"/>
          </w:tcPr>
          <w:p w14:paraId="6821C5FF"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72B5C5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销售收入</w:t>
            </w:r>
          </w:p>
        </w:tc>
        <w:tc>
          <w:tcPr>
            <w:tcW w:w="726" w:type="dxa"/>
            <w:vAlign w:val="center"/>
          </w:tcPr>
          <w:p w14:paraId="427598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345A6E8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考核期内销售收入达到____万元</w:t>
            </w:r>
          </w:p>
        </w:tc>
        <w:tc>
          <w:tcPr>
            <w:tcW w:w="1034" w:type="dxa"/>
            <w:shd w:val="clear" w:color="auto" w:fill="auto"/>
            <w:vAlign w:val="center"/>
          </w:tcPr>
          <w:p w14:paraId="0C4EF58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3544CDC" w14:textId="77777777" w:rsidTr="00F95074">
        <w:tc>
          <w:tcPr>
            <w:tcW w:w="648" w:type="dxa"/>
            <w:vMerge/>
            <w:vAlign w:val="center"/>
          </w:tcPr>
          <w:p w14:paraId="1F270F7C"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3889B8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销售费用</w:t>
            </w:r>
          </w:p>
        </w:tc>
        <w:tc>
          <w:tcPr>
            <w:tcW w:w="726" w:type="dxa"/>
            <w:vAlign w:val="center"/>
          </w:tcPr>
          <w:p w14:paraId="166D5B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7C4A83E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考核期内销售费用控制在预算之内</w:t>
            </w:r>
          </w:p>
        </w:tc>
        <w:tc>
          <w:tcPr>
            <w:tcW w:w="1034" w:type="dxa"/>
            <w:shd w:val="clear" w:color="auto" w:fill="auto"/>
            <w:vAlign w:val="center"/>
          </w:tcPr>
          <w:p w14:paraId="51B2CC4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EDE1AAE" w14:textId="77777777" w:rsidTr="00F95074">
        <w:tc>
          <w:tcPr>
            <w:tcW w:w="648" w:type="dxa"/>
            <w:vMerge/>
            <w:vAlign w:val="center"/>
          </w:tcPr>
          <w:p w14:paraId="6415782D"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26B031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货款回收率</w:t>
            </w:r>
          </w:p>
        </w:tc>
        <w:tc>
          <w:tcPr>
            <w:tcW w:w="726" w:type="dxa"/>
            <w:vAlign w:val="center"/>
          </w:tcPr>
          <w:p w14:paraId="506930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6E81449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考核期内货款回收率达到____%</w:t>
            </w:r>
          </w:p>
        </w:tc>
        <w:tc>
          <w:tcPr>
            <w:tcW w:w="1034" w:type="dxa"/>
            <w:shd w:val="clear" w:color="auto" w:fill="auto"/>
            <w:vAlign w:val="center"/>
          </w:tcPr>
          <w:p w14:paraId="7031502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550A3D9" w14:textId="77777777" w:rsidTr="00F95074">
        <w:tc>
          <w:tcPr>
            <w:tcW w:w="648" w:type="dxa"/>
            <w:vMerge w:val="restart"/>
            <w:vAlign w:val="center"/>
          </w:tcPr>
          <w:p w14:paraId="19B245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内部运营类</w:t>
            </w:r>
          </w:p>
        </w:tc>
        <w:tc>
          <w:tcPr>
            <w:tcW w:w="2694" w:type="dxa"/>
            <w:gridSpan w:val="2"/>
            <w:vAlign w:val="center"/>
          </w:tcPr>
          <w:p w14:paraId="6723F35D" w14:textId="77777777" w:rsidR="005719C6" w:rsidRPr="00447E5D" w:rsidRDefault="005719C6" w:rsidP="00722F7B">
            <w:pPr>
              <w:rPr>
                <w:rFonts w:ascii="汉仪旗黑-45S" w:eastAsia="汉仪旗黑-45S" w:hAnsi="汉仪旗黑-45S"/>
                <w:sz w:val="18"/>
                <w:szCs w:val="18"/>
              </w:rPr>
            </w:pPr>
            <w:r w:rsidRPr="00447E5D">
              <w:rPr>
                <w:rFonts w:ascii="汉仪旗黑-45S" w:eastAsia="汉仪旗黑-45S" w:hAnsi="汉仪旗黑-45S"/>
                <w:sz w:val="18"/>
                <w:szCs w:val="18"/>
              </w:rPr>
              <w:t>年度企业发展战略目标完成率</w:t>
            </w:r>
          </w:p>
        </w:tc>
        <w:tc>
          <w:tcPr>
            <w:tcW w:w="726" w:type="dxa"/>
            <w:vAlign w:val="center"/>
          </w:tcPr>
          <w:p w14:paraId="693C24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4347B9E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考核期内年度企业发展战略目标完成率达到____%</w:t>
            </w:r>
          </w:p>
        </w:tc>
        <w:tc>
          <w:tcPr>
            <w:tcW w:w="1034" w:type="dxa"/>
            <w:shd w:val="clear" w:color="auto" w:fill="auto"/>
            <w:vAlign w:val="center"/>
          </w:tcPr>
          <w:p w14:paraId="31B419D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A6B2140" w14:textId="77777777" w:rsidTr="00F95074">
        <w:tc>
          <w:tcPr>
            <w:tcW w:w="648" w:type="dxa"/>
            <w:vMerge/>
            <w:vAlign w:val="center"/>
          </w:tcPr>
          <w:p w14:paraId="61AAABFF"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6B9552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销售计划完成率</w:t>
            </w:r>
          </w:p>
        </w:tc>
        <w:tc>
          <w:tcPr>
            <w:tcW w:w="726" w:type="dxa"/>
            <w:vAlign w:val="center"/>
          </w:tcPr>
          <w:p w14:paraId="5A8F50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4709E47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考核期内销售计划完成率达到____%</w:t>
            </w:r>
          </w:p>
        </w:tc>
        <w:tc>
          <w:tcPr>
            <w:tcW w:w="1034" w:type="dxa"/>
            <w:shd w:val="clear" w:color="auto" w:fill="auto"/>
            <w:vAlign w:val="center"/>
          </w:tcPr>
          <w:p w14:paraId="618E47F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C0FD7C1" w14:textId="77777777" w:rsidTr="00F95074">
        <w:tc>
          <w:tcPr>
            <w:tcW w:w="648" w:type="dxa"/>
            <w:vMerge/>
            <w:vAlign w:val="center"/>
          </w:tcPr>
          <w:p w14:paraId="6AE76445"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49FEAA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合同履约率</w:t>
            </w:r>
          </w:p>
        </w:tc>
        <w:tc>
          <w:tcPr>
            <w:tcW w:w="726" w:type="dxa"/>
            <w:vAlign w:val="center"/>
          </w:tcPr>
          <w:p w14:paraId="49F1C8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5B9F2F5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考核期内合同履约率达到____%</w:t>
            </w:r>
          </w:p>
        </w:tc>
        <w:tc>
          <w:tcPr>
            <w:tcW w:w="1034" w:type="dxa"/>
            <w:shd w:val="clear" w:color="auto" w:fill="auto"/>
            <w:vAlign w:val="center"/>
          </w:tcPr>
          <w:p w14:paraId="04E8A50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4515476" w14:textId="77777777" w:rsidTr="00F95074">
        <w:tc>
          <w:tcPr>
            <w:tcW w:w="648" w:type="dxa"/>
            <w:vMerge/>
            <w:vAlign w:val="center"/>
          </w:tcPr>
          <w:p w14:paraId="36D4FBA1"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23C614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销售增长率</w:t>
            </w:r>
          </w:p>
        </w:tc>
        <w:tc>
          <w:tcPr>
            <w:tcW w:w="726" w:type="dxa"/>
            <w:vAlign w:val="center"/>
          </w:tcPr>
          <w:p w14:paraId="010771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1596327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考核期内达到____%</w:t>
            </w:r>
          </w:p>
        </w:tc>
        <w:tc>
          <w:tcPr>
            <w:tcW w:w="1034" w:type="dxa"/>
            <w:shd w:val="clear" w:color="auto" w:fill="auto"/>
            <w:vAlign w:val="center"/>
          </w:tcPr>
          <w:p w14:paraId="3E19F17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8FFF9BB" w14:textId="77777777" w:rsidTr="00F95074">
        <w:tc>
          <w:tcPr>
            <w:tcW w:w="648" w:type="dxa"/>
            <w:vMerge/>
            <w:vAlign w:val="center"/>
          </w:tcPr>
          <w:p w14:paraId="3F21F627"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14ED14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市场推广计划完成率</w:t>
            </w:r>
          </w:p>
        </w:tc>
        <w:tc>
          <w:tcPr>
            <w:tcW w:w="726" w:type="dxa"/>
            <w:vAlign w:val="center"/>
          </w:tcPr>
          <w:p w14:paraId="6632A6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4039961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考核期内市场推广计划完成率达到____%</w:t>
            </w:r>
          </w:p>
        </w:tc>
        <w:tc>
          <w:tcPr>
            <w:tcW w:w="1034" w:type="dxa"/>
            <w:shd w:val="clear" w:color="auto" w:fill="auto"/>
            <w:vAlign w:val="center"/>
          </w:tcPr>
          <w:p w14:paraId="7C40476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09D0498" w14:textId="77777777" w:rsidTr="00F95074">
        <w:tc>
          <w:tcPr>
            <w:tcW w:w="648" w:type="dxa"/>
            <w:vMerge w:val="restart"/>
            <w:vAlign w:val="center"/>
          </w:tcPr>
          <w:p w14:paraId="1F1C67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w:t>
            </w:r>
          </w:p>
          <w:p w14:paraId="1FBBA1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户</w:t>
            </w:r>
          </w:p>
          <w:p w14:paraId="7C26B2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w:t>
            </w:r>
          </w:p>
        </w:tc>
        <w:tc>
          <w:tcPr>
            <w:tcW w:w="2694" w:type="dxa"/>
            <w:gridSpan w:val="2"/>
            <w:vAlign w:val="center"/>
          </w:tcPr>
          <w:p w14:paraId="73ADE6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市场占有率</w:t>
            </w:r>
          </w:p>
        </w:tc>
        <w:tc>
          <w:tcPr>
            <w:tcW w:w="726" w:type="dxa"/>
            <w:vAlign w:val="center"/>
          </w:tcPr>
          <w:p w14:paraId="716380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114EEEB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考核期内市场占有率达到____%</w:t>
            </w:r>
          </w:p>
        </w:tc>
        <w:tc>
          <w:tcPr>
            <w:tcW w:w="1034" w:type="dxa"/>
            <w:shd w:val="clear" w:color="auto" w:fill="auto"/>
            <w:vAlign w:val="center"/>
          </w:tcPr>
          <w:p w14:paraId="1C2989E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0ADFA30" w14:textId="77777777" w:rsidTr="00F95074">
        <w:tc>
          <w:tcPr>
            <w:tcW w:w="648" w:type="dxa"/>
            <w:vMerge/>
            <w:vAlign w:val="center"/>
          </w:tcPr>
          <w:p w14:paraId="22C5F73D"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1FAAA5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客户保有率</w:t>
            </w:r>
          </w:p>
        </w:tc>
        <w:tc>
          <w:tcPr>
            <w:tcW w:w="726" w:type="dxa"/>
            <w:vAlign w:val="center"/>
          </w:tcPr>
          <w:p w14:paraId="709F93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34F0E85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考核期内客户保有率达到____%</w:t>
            </w:r>
          </w:p>
        </w:tc>
        <w:tc>
          <w:tcPr>
            <w:tcW w:w="1034" w:type="dxa"/>
            <w:shd w:val="clear" w:color="auto" w:fill="auto"/>
            <w:vAlign w:val="center"/>
          </w:tcPr>
          <w:p w14:paraId="190E325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C241C4C" w14:textId="77777777" w:rsidTr="00F95074">
        <w:tc>
          <w:tcPr>
            <w:tcW w:w="648" w:type="dxa"/>
            <w:vMerge/>
            <w:vAlign w:val="center"/>
          </w:tcPr>
          <w:p w14:paraId="3D63E153"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3BC7F7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w:t>
            </w:r>
            <w:r w:rsidR="00DD4487" w:rsidRPr="00447E5D">
              <w:rPr>
                <w:rFonts w:ascii="汉仪旗黑-45S" w:eastAsia="汉仪旗黑-45S" w:hAnsi="汉仪旗黑-45S" w:hint="eastAsia"/>
                <w:sz w:val="18"/>
                <w:szCs w:val="18"/>
              </w:rPr>
              <w:t>率</w:t>
            </w:r>
          </w:p>
        </w:tc>
        <w:tc>
          <w:tcPr>
            <w:tcW w:w="726" w:type="dxa"/>
            <w:vAlign w:val="center"/>
          </w:tcPr>
          <w:p w14:paraId="016E0A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759DF0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00E27715" w:rsidRPr="00447E5D">
              <w:rPr>
                <w:rFonts w:ascii="汉仪旗黑-45S" w:eastAsia="汉仪旗黑-45S" w:hAnsi="汉仪旗黑-45S" w:hint="eastAsia"/>
                <w:sz w:val="18"/>
                <w:szCs w:val="18"/>
              </w:rPr>
              <w:t>客户</w:t>
            </w:r>
            <w:r w:rsidRPr="00447E5D">
              <w:rPr>
                <w:rFonts w:ascii="汉仪旗黑-45S" w:eastAsia="汉仪旗黑-45S" w:hAnsi="汉仪旗黑-45S"/>
                <w:sz w:val="18"/>
                <w:szCs w:val="18"/>
              </w:rPr>
              <w:t>满意率在____%以上</w:t>
            </w:r>
          </w:p>
        </w:tc>
        <w:tc>
          <w:tcPr>
            <w:tcW w:w="1034" w:type="dxa"/>
            <w:shd w:val="clear" w:color="auto" w:fill="auto"/>
            <w:vAlign w:val="center"/>
          </w:tcPr>
          <w:p w14:paraId="4730F49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C2F828E" w14:textId="77777777" w:rsidTr="00F95074">
        <w:tc>
          <w:tcPr>
            <w:tcW w:w="648" w:type="dxa"/>
            <w:vMerge w:val="restart"/>
            <w:vAlign w:val="center"/>
          </w:tcPr>
          <w:p w14:paraId="505E68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学习发展类</w:t>
            </w:r>
          </w:p>
        </w:tc>
        <w:tc>
          <w:tcPr>
            <w:tcW w:w="2694" w:type="dxa"/>
            <w:gridSpan w:val="2"/>
            <w:vAlign w:val="center"/>
          </w:tcPr>
          <w:p w14:paraId="50DAD4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培训计划完成率</w:t>
            </w:r>
          </w:p>
        </w:tc>
        <w:tc>
          <w:tcPr>
            <w:tcW w:w="726" w:type="dxa"/>
            <w:vAlign w:val="center"/>
          </w:tcPr>
          <w:p w14:paraId="7608DE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4D50103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考核期内培训计划完成率达到100%</w:t>
            </w:r>
          </w:p>
        </w:tc>
        <w:tc>
          <w:tcPr>
            <w:tcW w:w="1034" w:type="dxa"/>
            <w:shd w:val="clear" w:color="auto" w:fill="auto"/>
            <w:vAlign w:val="center"/>
          </w:tcPr>
          <w:p w14:paraId="138ABAD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E6836AA" w14:textId="77777777" w:rsidTr="00F95074">
        <w:tc>
          <w:tcPr>
            <w:tcW w:w="648" w:type="dxa"/>
            <w:vMerge/>
            <w:vAlign w:val="center"/>
          </w:tcPr>
          <w:p w14:paraId="55B06C5C"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6C39D9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核心员工保有率</w:t>
            </w:r>
          </w:p>
        </w:tc>
        <w:tc>
          <w:tcPr>
            <w:tcW w:w="726" w:type="dxa"/>
            <w:vAlign w:val="center"/>
          </w:tcPr>
          <w:p w14:paraId="024849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2A41FAA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考核期内核心员工保有率达到____%</w:t>
            </w:r>
          </w:p>
        </w:tc>
        <w:tc>
          <w:tcPr>
            <w:tcW w:w="1034" w:type="dxa"/>
            <w:shd w:val="clear" w:color="auto" w:fill="auto"/>
            <w:vAlign w:val="center"/>
          </w:tcPr>
          <w:p w14:paraId="4038CEF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9EA8B70" w14:textId="77777777" w:rsidTr="00F95074">
        <w:tc>
          <w:tcPr>
            <w:tcW w:w="7488" w:type="dxa"/>
            <w:gridSpan w:val="6"/>
            <w:vAlign w:val="center"/>
          </w:tcPr>
          <w:p w14:paraId="5F05F14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0206CCC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18AE9CB" w14:textId="77777777" w:rsidTr="00F95074">
        <w:tc>
          <w:tcPr>
            <w:tcW w:w="648" w:type="dxa"/>
            <w:vAlign w:val="center"/>
          </w:tcPr>
          <w:p w14:paraId="15F43A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557FD5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242068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0A4EEC0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销售增长率</w:t>
            </w:r>
          </w:p>
          <w:p w14:paraId="10C0B08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销售增长率＝</w:t>
            </w:r>
            <w:r w:rsidR="004C28FB" w:rsidRPr="00447E5D">
              <w:rPr>
                <w:rFonts w:ascii="汉仪旗黑-45S" w:eastAsia="汉仪旗黑-45S" w:hAnsi="汉仪旗黑-45S"/>
                <w:position w:val="-28"/>
                <w:sz w:val="18"/>
                <w:szCs w:val="18"/>
              </w:rPr>
              <w:object w:dxaOrig="4060" w:dyaOrig="680" w14:anchorId="4D98D532">
                <v:shape id="_x0000_i1041" type="#_x0000_t75" style="width:202.8pt;height:34.2pt" o:ole="">
                  <v:imagedata r:id="rId43" o:title=""/>
                </v:shape>
                <o:OLEObject Type="Embed" ProgID="Equation.3" ShapeID="_x0000_i1041" DrawAspect="Content" ObjectID="_1691404374" r:id="rId44"/>
              </w:object>
            </w:r>
          </w:p>
          <w:p w14:paraId="4B407CBD" w14:textId="77777777" w:rsidR="00981709" w:rsidRPr="00447E5D" w:rsidRDefault="00981709" w:rsidP="00F95074">
            <w:pPr>
              <w:ind w:firstLineChars="200" w:firstLine="360"/>
              <w:rPr>
                <w:rFonts w:ascii="汉仪旗黑-45S" w:eastAsia="汉仪旗黑-45S" w:hAnsi="汉仪旗黑-45S"/>
                <w:sz w:val="18"/>
                <w:szCs w:val="18"/>
              </w:rPr>
            </w:pPr>
          </w:p>
          <w:p w14:paraId="03FE2EC3" w14:textId="77777777" w:rsidR="00F65ADA" w:rsidRPr="00447E5D" w:rsidRDefault="00F65ADA" w:rsidP="00F95074">
            <w:pPr>
              <w:ind w:firstLineChars="200" w:firstLine="360"/>
              <w:rPr>
                <w:rFonts w:ascii="汉仪旗黑-45S" w:eastAsia="汉仪旗黑-45S" w:hAnsi="汉仪旗黑-45S"/>
                <w:sz w:val="18"/>
                <w:szCs w:val="18"/>
              </w:rPr>
            </w:pPr>
          </w:p>
          <w:p w14:paraId="4954A8FC" w14:textId="77777777" w:rsidR="00F65ADA" w:rsidRPr="00447E5D" w:rsidRDefault="00F65ADA" w:rsidP="00F95074">
            <w:pPr>
              <w:ind w:firstLineChars="200" w:firstLine="360"/>
              <w:rPr>
                <w:rFonts w:ascii="汉仪旗黑-45S" w:eastAsia="汉仪旗黑-45S" w:hAnsi="汉仪旗黑-45S"/>
                <w:sz w:val="18"/>
                <w:szCs w:val="18"/>
              </w:rPr>
            </w:pPr>
          </w:p>
          <w:p w14:paraId="4FE3A396" w14:textId="77777777" w:rsidR="00F65ADA" w:rsidRPr="00447E5D" w:rsidRDefault="00F65ADA" w:rsidP="00F95074">
            <w:pPr>
              <w:ind w:firstLineChars="200" w:firstLine="360"/>
              <w:rPr>
                <w:rFonts w:ascii="汉仪旗黑-45S" w:eastAsia="汉仪旗黑-45S" w:hAnsi="汉仪旗黑-45S"/>
                <w:sz w:val="18"/>
                <w:szCs w:val="18"/>
              </w:rPr>
            </w:pPr>
          </w:p>
          <w:p w14:paraId="6B079BBD" w14:textId="77777777" w:rsidR="00F65ADA" w:rsidRPr="00447E5D" w:rsidRDefault="00F65ADA" w:rsidP="00F95074">
            <w:pPr>
              <w:ind w:firstLineChars="200" w:firstLine="360"/>
              <w:rPr>
                <w:rFonts w:ascii="汉仪旗黑-45S" w:eastAsia="汉仪旗黑-45S" w:hAnsi="汉仪旗黑-45S"/>
                <w:sz w:val="18"/>
                <w:szCs w:val="18"/>
              </w:rPr>
            </w:pPr>
          </w:p>
          <w:p w14:paraId="1DEE913B" w14:textId="77777777" w:rsidR="00F65ADA" w:rsidRPr="00447E5D" w:rsidRDefault="00F65ADA" w:rsidP="00F95074">
            <w:pPr>
              <w:ind w:firstLineChars="200" w:firstLine="360"/>
              <w:rPr>
                <w:rFonts w:ascii="汉仪旗黑-45S" w:eastAsia="汉仪旗黑-45S" w:hAnsi="汉仪旗黑-45S"/>
                <w:sz w:val="18"/>
                <w:szCs w:val="18"/>
              </w:rPr>
            </w:pPr>
          </w:p>
          <w:p w14:paraId="644649BE" w14:textId="77777777" w:rsidR="00F65ADA" w:rsidRPr="00447E5D" w:rsidRDefault="00F65ADA" w:rsidP="00F95074">
            <w:pPr>
              <w:ind w:firstLineChars="200" w:firstLine="360"/>
              <w:rPr>
                <w:rFonts w:ascii="汉仪旗黑-45S" w:eastAsia="汉仪旗黑-45S" w:hAnsi="汉仪旗黑-45S"/>
                <w:sz w:val="18"/>
                <w:szCs w:val="18"/>
              </w:rPr>
            </w:pPr>
          </w:p>
          <w:p w14:paraId="7787D889" w14:textId="77777777" w:rsidR="00981709" w:rsidRPr="00447E5D" w:rsidRDefault="00981709" w:rsidP="00F95074">
            <w:pPr>
              <w:ind w:firstLineChars="200" w:firstLine="360"/>
              <w:rPr>
                <w:rFonts w:ascii="汉仪旗黑-45S" w:eastAsia="汉仪旗黑-45S" w:hAnsi="汉仪旗黑-45S"/>
                <w:sz w:val="18"/>
                <w:szCs w:val="18"/>
              </w:rPr>
            </w:pPr>
          </w:p>
        </w:tc>
      </w:tr>
      <w:tr w:rsidR="005719C6" w:rsidRPr="00447E5D" w14:paraId="2CBFC2F7" w14:textId="77777777" w:rsidTr="00F95074">
        <w:trPr>
          <w:trHeight w:val="473"/>
        </w:trPr>
        <w:tc>
          <w:tcPr>
            <w:tcW w:w="2840" w:type="dxa"/>
            <w:gridSpan w:val="2"/>
            <w:vAlign w:val="center"/>
          </w:tcPr>
          <w:p w14:paraId="3937EB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3"/>
            <w:vAlign w:val="center"/>
          </w:tcPr>
          <w:p w14:paraId="3151CC9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A2371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22A6D0CA" w14:textId="77777777" w:rsidTr="00F95074">
        <w:trPr>
          <w:trHeight w:val="715"/>
        </w:trPr>
        <w:tc>
          <w:tcPr>
            <w:tcW w:w="2840" w:type="dxa"/>
            <w:gridSpan w:val="2"/>
            <w:vAlign w:val="center"/>
          </w:tcPr>
          <w:p w14:paraId="53A7459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vAlign w:val="center"/>
          </w:tcPr>
          <w:p w14:paraId="53256CC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DC9D2B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4A4A255" w14:textId="77777777" w:rsidR="005719C6" w:rsidRPr="00447E5D" w:rsidRDefault="005719C6" w:rsidP="00F529B3">
      <w:pPr>
        <w:spacing w:line="720" w:lineRule="auto"/>
        <w:rPr>
          <w:rFonts w:ascii="汉仪旗黑-45S" w:eastAsia="汉仪旗黑-45S" w:hAnsi="汉仪旗黑-45S"/>
          <w:b/>
          <w:sz w:val="24"/>
        </w:rPr>
      </w:pPr>
      <w:bookmarkStart w:id="38" w:name="_Toc182120759"/>
      <w:bookmarkStart w:id="39" w:name="_Toc184193169"/>
      <w:r w:rsidRPr="00447E5D">
        <w:rPr>
          <w:rFonts w:ascii="汉仪旗黑-45S" w:eastAsia="汉仪旗黑-45S" w:hAnsi="汉仪旗黑-45S"/>
          <w:b/>
          <w:sz w:val="24"/>
        </w:rPr>
        <w:t>2</w:t>
      </w:r>
      <w:r w:rsidR="00B70DFA" w:rsidRPr="00447E5D">
        <w:rPr>
          <w:rFonts w:ascii="汉仪旗黑-45S" w:eastAsia="汉仪旗黑-45S" w:hAnsi="汉仪旗黑-45S"/>
          <w:b/>
          <w:sz w:val="24"/>
        </w:rPr>
        <w:t>.</w:t>
      </w:r>
      <w:r w:rsidR="00730161" w:rsidRPr="00447E5D">
        <w:rPr>
          <w:rFonts w:ascii="汉仪旗黑-45S" w:eastAsia="汉仪旗黑-45S" w:hAnsi="汉仪旗黑-45S" w:hint="eastAsia"/>
          <w:b/>
          <w:sz w:val="24"/>
        </w:rPr>
        <w:t xml:space="preserve">7  </w:t>
      </w:r>
      <w:r w:rsidRPr="00447E5D">
        <w:rPr>
          <w:rFonts w:ascii="汉仪旗黑-45S" w:eastAsia="汉仪旗黑-45S" w:hAnsi="汉仪旗黑-45S"/>
          <w:b/>
          <w:sz w:val="24"/>
        </w:rPr>
        <w:t>客服总监绩效考核指标量表</w:t>
      </w:r>
      <w:bookmarkEnd w:id="38"/>
      <w:bookmarkEnd w:id="39"/>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23EA527E" w14:textId="77777777" w:rsidTr="00F95074">
        <w:tc>
          <w:tcPr>
            <w:tcW w:w="1420" w:type="dxa"/>
            <w:vAlign w:val="center"/>
          </w:tcPr>
          <w:p w14:paraId="6AF4859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被考核人姓名</w:t>
            </w:r>
          </w:p>
        </w:tc>
        <w:tc>
          <w:tcPr>
            <w:tcW w:w="2288" w:type="dxa"/>
            <w:vAlign w:val="center"/>
          </w:tcPr>
          <w:p w14:paraId="41B71095"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7040CA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61664B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客服总监</w:t>
            </w:r>
          </w:p>
        </w:tc>
        <w:tc>
          <w:tcPr>
            <w:tcW w:w="900" w:type="dxa"/>
            <w:vAlign w:val="center"/>
          </w:tcPr>
          <w:p w14:paraId="2C681F2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180593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5BC89C0" w14:textId="77777777" w:rsidTr="00F95074">
        <w:tc>
          <w:tcPr>
            <w:tcW w:w="1420" w:type="dxa"/>
            <w:vAlign w:val="center"/>
          </w:tcPr>
          <w:p w14:paraId="6F6B6D4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74B73B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4A3EFC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0318D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18138DD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413552F6" w14:textId="77777777" w:rsidR="005719C6" w:rsidRPr="00447E5D" w:rsidRDefault="005719C6" w:rsidP="00F95074">
            <w:pPr>
              <w:jc w:val="center"/>
              <w:rPr>
                <w:rFonts w:ascii="汉仪旗黑-45S" w:eastAsia="汉仪旗黑-45S" w:hAnsi="汉仪旗黑-45S"/>
                <w:sz w:val="18"/>
                <w:szCs w:val="18"/>
              </w:rPr>
            </w:pPr>
          </w:p>
        </w:tc>
      </w:tr>
    </w:tbl>
    <w:p w14:paraId="1CFD512F" w14:textId="77777777" w:rsidR="005719C6" w:rsidRPr="00447E5D" w:rsidRDefault="005719C6" w:rsidP="0023373B">
      <w:pPr>
        <w:rPr>
          <w:rFonts w:ascii="汉仪旗黑-45S" w:eastAsia="汉仪旗黑-45S" w:hAnsi="汉仪旗黑-45S"/>
        </w:rPr>
      </w:pPr>
    </w:p>
    <w:tbl>
      <w:tblPr>
        <w:tblW w:w="852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48"/>
        <w:gridCol w:w="2196"/>
        <w:gridCol w:w="504"/>
        <w:gridCol w:w="904"/>
        <w:gridCol w:w="1433"/>
        <w:gridCol w:w="1807"/>
        <w:gridCol w:w="1034"/>
      </w:tblGrid>
      <w:tr w:rsidR="005719C6" w:rsidRPr="00447E5D" w14:paraId="72C122FC" w14:textId="77777777" w:rsidTr="00F95074">
        <w:trPr>
          <w:trHeight w:val="88"/>
        </w:trPr>
        <w:tc>
          <w:tcPr>
            <w:tcW w:w="648" w:type="dxa"/>
            <w:vAlign w:val="center"/>
          </w:tcPr>
          <w:p w14:paraId="3D2048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指标维度</w:t>
            </w:r>
          </w:p>
        </w:tc>
        <w:tc>
          <w:tcPr>
            <w:tcW w:w="2700" w:type="dxa"/>
            <w:gridSpan w:val="2"/>
            <w:vAlign w:val="center"/>
          </w:tcPr>
          <w:p w14:paraId="1A77E0C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904" w:type="dxa"/>
            <w:vAlign w:val="center"/>
          </w:tcPr>
          <w:p w14:paraId="03F6060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240" w:type="dxa"/>
            <w:gridSpan w:val="2"/>
            <w:vAlign w:val="center"/>
          </w:tcPr>
          <w:p w14:paraId="10524A6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3FFD480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AEF5D85" w14:textId="77777777" w:rsidTr="00F95074">
        <w:tc>
          <w:tcPr>
            <w:tcW w:w="648" w:type="dxa"/>
            <w:vMerge w:val="restart"/>
            <w:vAlign w:val="center"/>
          </w:tcPr>
          <w:p w14:paraId="766813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w:t>
            </w:r>
          </w:p>
          <w:p w14:paraId="11C8F1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务</w:t>
            </w:r>
          </w:p>
          <w:p w14:paraId="64F21B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w:t>
            </w:r>
          </w:p>
        </w:tc>
        <w:tc>
          <w:tcPr>
            <w:tcW w:w="2700" w:type="dxa"/>
            <w:gridSpan w:val="2"/>
            <w:vAlign w:val="center"/>
          </w:tcPr>
          <w:p w14:paraId="370B1E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净资产回报率</w:t>
            </w:r>
          </w:p>
        </w:tc>
        <w:tc>
          <w:tcPr>
            <w:tcW w:w="904" w:type="dxa"/>
            <w:vAlign w:val="center"/>
          </w:tcPr>
          <w:p w14:paraId="40AED7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240" w:type="dxa"/>
            <w:gridSpan w:val="2"/>
            <w:vAlign w:val="center"/>
          </w:tcPr>
          <w:p w14:paraId="0E7EA1D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考核期内净资产回报率在____%以上</w:t>
            </w:r>
          </w:p>
        </w:tc>
        <w:tc>
          <w:tcPr>
            <w:tcW w:w="1034" w:type="dxa"/>
            <w:shd w:val="clear" w:color="auto" w:fill="auto"/>
            <w:vAlign w:val="center"/>
          </w:tcPr>
          <w:p w14:paraId="2B14759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520B692" w14:textId="77777777" w:rsidTr="00F95074">
        <w:tc>
          <w:tcPr>
            <w:tcW w:w="648" w:type="dxa"/>
            <w:vMerge/>
            <w:vAlign w:val="center"/>
          </w:tcPr>
          <w:p w14:paraId="5BE39E57" w14:textId="77777777" w:rsidR="005719C6" w:rsidRPr="00447E5D" w:rsidRDefault="005719C6" w:rsidP="00F95074">
            <w:pPr>
              <w:jc w:val="center"/>
              <w:rPr>
                <w:rFonts w:ascii="汉仪旗黑-45S" w:eastAsia="汉仪旗黑-45S" w:hAnsi="汉仪旗黑-45S"/>
                <w:sz w:val="18"/>
                <w:szCs w:val="18"/>
              </w:rPr>
            </w:pPr>
          </w:p>
        </w:tc>
        <w:tc>
          <w:tcPr>
            <w:tcW w:w="2700" w:type="dxa"/>
            <w:gridSpan w:val="2"/>
            <w:vAlign w:val="center"/>
          </w:tcPr>
          <w:p w14:paraId="463E66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主营业务收入</w:t>
            </w:r>
          </w:p>
        </w:tc>
        <w:tc>
          <w:tcPr>
            <w:tcW w:w="904" w:type="dxa"/>
            <w:vAlign w:val="center"/>
          </w:tcPr>
          <w:p w14:paraId="62ECDA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240" w:type="dxa"/>
            <w:gridSpan w:val="2"/>
            <w:vAlign w:val="center"/>
          </w:tcPr>
          <w:p w14:paraId="3375751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考核期内主营业务收入达到____万元</w:t>
            </w:r>
          </w:p>
        </w:tc>
        <w:tc>
          <w:tcPr>
            <w:tcW w:w="1034" w:type="dxa"/>
            <w:shd w:val="clear" w:color="auto" w:fill="auto"/>
            <w:vAlign w:val="center"/>
          </w:tcPr>
          <w:p w14:paraId="3C18F94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8362DF9" w14:textId="77777777" w:rsidTr="00F95074">
        <w:tc>
          <w:tcPr>
            <w:tcW w:w="648" w:type="dxa"/>
            <w:vMerge/>
            <w:vAlign w:val="center"/>
          </w:tcPr>
          <w:p w14:paraId="7308D055" w14:textId="77777777" w:rsidR="005719C6" w:rsidRPr="00447E5D" w:rsidRDefault="005719C6" w:rsidP="00F95074">
            <w:pPr>
              <w:jc w:val="center"/>
              <w:rPr>
                <w:rFonts w:ascii="汉仪旗黑-45S" w:eastAsia="汉仪旗黑-45S" w:hAnsi="汉仪旗黑-45S"/>
                <w:sz w:val="18"/>
                <w:szCs w:val="18"/>
              </w:rPr>
            </w:pPr>
          </w:p>
        </w:tc>
        <w:tc>
          <w:tcPr>
            <w:tcW w:w="2700" w:type="dxa"/>
            <w:gridSpan w:val="2"/>
            <w:vAlign w:val="center"/>
          </w:tcPr>
          <w:p w14:paraId="342D50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客服费用控制</w:t>
            </w:r>
          </w:p>
        </w:tc>
        <w:tc>
          <w:tcPr>
            <w:tcW w:w="904" w:type="dxa"/>
            <w:vAlign w:val="center"/>
          </w:tcPr>
          <w:p w14:paraId="4968CB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240" w:type="dxa"/>
            <w:gridSpan w:val="2"/>
            <w:vAlign w:val="center"/>
          </w:tcPr>
          <w:p w14:paraId="544088E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客服费用控制在预算范围之内</w:t>
            </w:r>
          </w:p>
        </w:tc>
        <w:tc>
          <w:tcPr>
            <w:tcW w:w="1034" w:type="dxa"/>
            <w:shd w:val="clear" w:color="auto" w:fill="auto"/>
            <w:vAlign w:val="center"/>
          </w:tcPr>
          <w:p w14:paraId="4ACFFD5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21418B3" w14:textId="77777777" w:rsidTr="00F95074">
        <w:tc>
          <w:tcPr>
            <w:tcW w:w="648" w:type="dxa"/>
            <w:vMerge w:val="restart"/>
            <w:vAlign w:val="center"/>
          </w:tcPr>
          <w:p w14:paraId="418E74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内部运营类</w:t>
            </w:r>
          </w:p>
        </w:tc>
        <w:tc>
          <w:tcPr>
            <w:tcW w:w="2700" w:type="dxa"/>
            <w:gridSpan w:val="2"/>
            <w:vAlign w:val="center"/>
          </w:tcPr>
          <w:p w14:paraId="111C65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年度企业发展战略目标完成率</w:t>
            </w:r>
          </w:p>
        </w:tc>
        <w:tc>
          <w:tcPr>
            <w:tcW w:w="904" w:type="dxa"/>
            <w:vAlign w:val="center"/>
          </w:tcPr>
          <w:p w14:paraId="0973AC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240" w:type="dxa"/>
            <w:gridSpan w:val="2"/>
            <w:vAlign w:val="center"/>
          </w:tcPr>
          <w:p w14:paraId="35BFC45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考核期内年度企业发展战略目标完成率达到____%</w:t>
            </w:r>
          </w:p>
        </w:tc>
        <w:tc>
          <w:tcPr>
            <w:tcW w:w="1034" w:type="dxa"/>
            <w:shd w:val="clear" w:color="auto" w:fill="auto"/>
            <w:vAlign w:val="center"/>
          </w:tcPr>
          <w:p w14:paraId="18DC2F6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DD26F27" w14:textId="77777777" w:rsidTr="00F95074">
        <w:tc>
          <w:tcPr>
            <w:tcW w:w="648" w:type="dxa"/>
            <w:vMerge/>
            <w:vAlign w:val="center"/>
          </w:tcPr>
          <w:p w14:paraId="68047C64" w14:textId="77777777" w:rsidR="005719C6" w:rsidRPr="00447E5D" w:rsidRDefault="005719C6" w:rsidP="00F95074">
            <w:pPr>
              <w:jc w:val="center"/>
              <w:rPr>
                <w:rFonts w:ascii="汉仪旗黑-45S" w:eastAsia="汉仪旗黑-45S" w:hAnsi="汉仪旗黑-45S"/>
                <w:sz w:val="18"/>
                <w:szCs w:val="18"/>
              </w:rPr>
            </w:pPr>
          </w:p>
        </w:tc>
        <w:tc>
          <w:tcPr>
            <w:tcW w:w="2700" w:type="dxa"/>
            <w:gridSpan w:val="2"/>
            <w:vAlign w:val="center"/>
          </w:tcPr>
          <w:p w14:paraId="0F2501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客服工作计划完成率</w:t>
            </w:r>
          </w:p>
        </w:tc>
        <w:tc>
          <w:tcPr>
            <w:tcW w:w="904" w:type="dxa"/>
            <w:vAlign w:val="center"/>
          </w:tcPr>
          <w:p w14:paraId="19BF86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240" w:type="dxa"/>
            <w:gridSpan w:val="2"/>
            <w:vAlign w:val="center"/>
          </w:tcPr>
          <w:p w14:paraId="63A503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考核期内客服工作计划完成率达到</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w:t>
            </w:r>
          </w:p>
        </w:tc>
        <w:tc>
          <w:tcPr>
            <w:tcW w:w="1034" w:type="dxa"/>
            <w:shd w:val="clear" w:color="auto" w:fill="auto"/>
            <w:vAlign w:val="center"/>
          </w:tcPr>
          <w:p w14:paraId="4C8823C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6C3F23" w14:textId="77777777" w:rsidTr="00F95074">
        <w:tc>
          <w:tcPr>
            <w:tcW w:w="648" w:type="dxa"/>
            <w:vMerge/>
            <w:vAlign w:val="center"/>
          </w:tcPr>
          <w:p w14:paraId="2CFEF26D" w14:textId="77777777" w:rsidR="005719C6" w:rsidRPr="00447E5D" w:rsidRDefault="005719C6" w:rsidP="00F95074">
            <w:pPr>
              <w:jc w:val="center"/>
              <w:rPr>
                <w:rFonts w:ascii="汉仪旗黑-45S" w:eastAsia="汉仪旗黑-45S" w:hAnsi="汉仪旗黑-45S"/>
                <w:sz w:val="18"/>
                <w:szCs w:val="18"/>
              </w:rPr>
            </w:pPr>
          </w:p>
        </w:tc>
        <w:tc>
          <w:tcPr>
            <w:tcW w:w="2700" w:type="dxa"/>
            <w:gridSpan w:val="2"/>
            <w:vAlign w:val="center"/>
          </w:tcPr>
          <w:p w14:paraId="4BA70F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客服标准有效执行率</w:t>
            </w:r>
          </w:p>
        </w:tc>
        <w:tc>
          <w:tcPr>
            <w:tcW w:w="904" w:type="dxa"/>
            <w:vAlign w:val="center"/>
          </w:tcPr>
          <w:p w14:paraId="630960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240" w:type="dxa"/>
            <w:gridSpan w:val="2"/>
            <w:vAlign w:val="center"/>
          </w:tcPr>
          <w:p w14:paraId="79CA325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考核期内客服标准有效执行率达到____%</w:t>
            </w:r>
          </w:p>
        </w:tc>
        <w:tc>
          <w:tcPr>
            <w:tcW w:w="1034" w:type="dxa"/>
            <w:shd w:val="clear" w:color="auto" w:fill="auto"/>
            <w:vAlign w:val="center"/>
          </w:tcPr>
          <w:p w14:paraId="5CFA8FD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9398C1D" w14:textId="77777777" w:rsidTr="00F95074">
        <w:tc>
          <w:tcPr>
            <w:tcW w:w="648" w:type="dxa"/>
            <w:vMerge/>
            <w:vAlign w:val="center"/>
          </w:tcPr>
          <w:p w14:paraId="3ABEDF02" w14:textId="77777777" w:rsidR="005719C6" w:rsidRPr="00447E5D" w:rsidRDefault="005719C6" w:rsidP="00F95074">
            <w:pPr>
              <w:jc w:val="center"/>
              <w:rPr>
                <w:rFonts w:ascii="汉仪旗黑-45S" w:eastAsia="汉仪旗黑-45S" w:hAnsi="汉仪旗黑-45S"/>
                <w:sz w:val="18"/>
                <w:szCs w:val="18"/>
              </w:rPr>
            </w:pPr>
          </w:p>
        </w:tc>
        <w:tc>
          <w:tcPr>
            <w:tcW w:w="2700" w:type="dxa"/>
            <w:gridSpan w:val="2"/>
            <w:vAlign w:val="center"/>
          </w:tcPr>
          <w:p w14:paraId="477E19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客服流程改善目标达成率</w:t>
            </w:r>
          </w:p>
        </w:tc>
        <w:tc>
          <w:tcPr>
            <w:tcW w:w="904" w:type="dxa"/>
            <w:vAlign w:val="center"/>
          </w:tcPr>
          <w:p w14:paraId="4BA64D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240" w:type="dxa"/>
            <w:gridSpan w:val="2"/>
            <w:vAlign w:val="center"/>
          </w:tcPr>
          <w:p w14:paraId="45E5B81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考核期内客服流程改善目标达成率在____%以上</w:t>
            </w:r>
          </w:p>
        </w:tc>
        <w:tc>
          <w:tcPr>
            <w:tcW w:w="1034" w:type="dxa"/>
            <w:shd w:val="clear" w:color="auto" w:fill="auto"/>
            <w:vAlign w:val="center"/>
          </w:tcPr>
          <w:p w14:paraId="18D5480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E0BC0D1" w14:textId="77777777" w:rsidTr="00F95074">
        <w:tc>
          <w:tcPr>
            <w:tcW w:w="648" w:type="dxa"/>
            <w:vMerge w:val="restart"/>
            <w:vAlign w:val="center"/>
          </w:tcPr>
          <w:p w14:paraId="3FC0FE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w:t>
            </w:r>
          </w:p>
          <w:p w14:paraId="69E746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户</w:t>
            </w:r>
          </w:p>
          <w:p w14:paraId="6882C7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w:t>
            </w:r>
          </w:p>
        </w:tc>
        <w:tc>
          <w:tcPr>
            <w:tcW w:w="2700" w:type="dxa"/>
            <w:gridSpan w:val="2"/>
            <w:vAlign w:val="center"/>
          </w:tcPr>
          <w:p w14:paraId="7C3627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客户投诉处理满意率</w:t>
            </w:r>
          </w:p>
        </w:tc>
        <w:tc>
          <w:tcPr>
            <w:tcW w:w="904" w:type="dxa"/>
            <w:vAlign w:val="center"/>
          </w:tcPr>
          <w:p w14:paraId="44A4CA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240" w:type="dxa"/>
            <w:gridSpan w:val="2"/>
            <w:vAlign w:val="center"/>
          </w:tcPr>
          <w:p w14:paraId="010293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考核期内客服投诉处理满意率达到____%以上</w:t>
            </w:r>
          </w:p>
        </w:tc>
        <w:tc>
          <w:tcPr>
            <w:tcW w:w="1034" w:type="dxa"/>
            <w:shd w:val="clear" w:color="auto" w:fill="auto"/>
            <w:vAlign w:val="center"/>
          </w:tcPr>
          <w:p w14:paraId="5ACE0E6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E463B7B" w14:textId="77777777" w:rsidTr="00F95074">
        <w:tc>
          <w:tcPr>
            <w:tcW w:w="648" w:type="dxa"/>
            <w:vMerge/>
            <w:vAlign w:val="center"/>
          </w:tcPr>
          <w:p w14:paraId="13F0DBBC" w14:textId="77777777" w:rsidR="005719C6" w:rsidRPr="00447E5D" w:rsidRDefault="005719C6" w:rsidP="00F95074">
            <w:pPr>
              <w:jc w:val="center"/>
              <w:rPr>
                <w:rFonts w:ascii="汉仪旗黑-45S" w:eastAsia="汉仪旗黑-45S" w:hAnsi="汉仪旗黑-45S"/>
                <w:sz w:val="18"/>
                <w:szCs w:val="18"/>
              </w:rPr>
            </w:pPr>
          </w:p>
        </w:tc>
        <w:tc>
          <w:tcPr>
            <w:tcW w:w="2700" w:type="dxa"/>
            <w:gridSpan w:val="2"/>
            <w:vAlign w:val="center"/>
          </w:tcPr>
          <w:p w14:paraId="1A2A6B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投诉解决率</w:t>
            </w:r>
          </w:p>
        </w:tc>
        <w:tc>
          <w:tcPr>
            <w:tcW w:w="904" w:type="dxa"/>
            <w:vAlign w:val="center"/>
          </w:tcPr>
          <w:p w14:paraId="686CD9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240" w:type="dxa"/>
            <w:gridSpan w:val="2"/>
            <w:vAlign w:val="center"/>
          </w:tcPr>
          <w:p w14:paraId="32D3EB0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考核期内投诉解决率达到____%</w:t>
            </w:r>
          </w:p>
        </w:tc>
        <w:tc>
          <w:tcPr>
            <w:tcW w:w="1034" w:type="dxa"/>
            <w:shd w:val="clear" w:color="auto" w:fill="auto"/>
            <w:vAlign w:val="center"/>
          </w:tcPr>
          <w:p w14:paraId="06EC9CC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920B8C9" w14:textId="77777777" w:rsidTr="00F95074">
        <w:tc>
          <w:tcPr>
            <w:tcW w:w="648" w:type="dxa"/>
            <w:vMerge/>
            <w:vAlign w:val="center"/>
          </w:tcPr>
          <w:p w14:paraId="2764AD56" w14:textId="77777777" w:rsidR="005719C6" w:rsidRPr="00447E5D" w:rsidRDefault="005719C6" w:rsidP="00F95074">
            <w:pPr>
              <w:jc w:val="center"/>
              <w:rPr>
                <w:rFonts w:ascii="汉仪旗黑-45S" w:eastAsia="汉仪旗黑-45S" w:hAnsi="汉仪旗黑-45S"/>
                <w:sz w:val="18"/>
                <w:szCs w:val="18"/>
              </w:rPr>
            </w:pPr>
          </w:p>
        </w:tc>
        <w:tc>
          <w:tcPr>
            <w:tcW w:w="2700" w:type="dxa"/>
            <w:gridSpan w:val="2"/>
            <w:vAlign w:val="center"/>
          </w:tcPr>
          <w:p w14:paraId="5C5A72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904" w:type="dxa"/>
            <w:vAlign w:val="center"/>
          </w:tcPr>
          <w:p w14:paraId="14F851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240" w:type="dxa"/>
            <w:gridSpan w:val="2"/>
            <w:vAlign w:val="center"/>
          </w:tcPr>
          <w:p w14:paraId="156CE5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考核期内部门协作满意度达到____</w:t>
            </w:r>
            <w:r w:rsidR="007A77BF"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以上</w:t>
            </w:r>
          </w:p>
        </w:tc>
        <w:tc>
          <w:tcPr>
            <w:tcW w:w="1034" w:type="dxa"/>
            <w:shd w:val="clear" w:color="auto" w:fill="auto"/>
            <w:vAlign w:val="center"/>
          </w:tcPr>
          <w:p w14:paraId="0DB2A2E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C1930DF" w14:textId="77777777" w:rsidTr="00F95074">
        <w:tc>
          <w:tcPr>
            <w:tcW w:w="648" w:type="dxa"/>
            <w:vMerge w:val="restart"/>
            <w:vAlign w:val="center"/>
          </w:tcPr>
          <w:p w14:paraId="175DBF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学习发展类</w:t>
            </w:r>
          </w:p>
        </w:tc>
        <w:tc>
          <w:tcPr>
            <w:tcW w:w="2700" w:type="dxa"/>
            <w:gridSpan w:val="2"/>
            <w:vAlign w:val="center"/>
          </w:tcPr>
          <w:p w14:paraId="0281B7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培训计划完成率</w:t>
            </w:r>
          </w:p>
        </w:tc>
        <w:tc>
          <w:tcPr>
            <w:tcW w:w="904" w:type="dxa"/>
            <w:vAlign w:val="center"/>
          </w:tcPr>
          <w:p w14:paraId="45772B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240" w:type="dxa"/>
            <w:gridSpan w:val="2"/>
            <w:vAlign w:val="center"/>
          </w:tcPr>
          <w:p w14:paraId="07C0E07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考核期内培训计划完成率达到100%</w:t>
            </w:r>
          </w:p>
        </w:tc>
        <w:tc>
          <w:tcPr>
            <w:tcW w:w="1034" w:type="dxa"/>
            <w:shd w:val="clear" w:color="auto" w:fill="auto"/>
            <w:vAlign w:val="center"/>
          </w:tcPr>
          <w:p w14:paraId="0D6F90F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BBA2272" w14:textId="77777777" w:rsidTr="00F95074">
        <w:tc>
          <w:tcPr>
            <w:tcW w:w="648" w:type="dxa"/>
            <w:vMerge/>
            <w:vAlign w:val="center"/>
          </w:tcPr>
          <w:p w14:paraId="3D748605" w14:textId="77777777" w:rsidR="005719C6" w:rsidRPr="00447E5D" w:rsidRDefault="005719C6" w:rsidP="00F95074">
            <w:pPr>
              <w:jc w:val="center"/>
              <w:rPr>
                <w:rFonts w:ascii="汉仪旗黑-45S" w:eastAsia="汉仪旗黑-45S" w:hAnsi="汉仪旗黑-45S"/>
                <w:sz w:val="18"/>
                <w:szCs w:val="18"/>
              </w:rPr>
            </w:pPr>
          </w:p>
        </w:tc>
        <w:tc>
          <w:tcPr>
            <w:tcW w:w="2700" w:type="dxa"/>
            <w:gridSpan w:val="2"/>
            <w:vAlign w:val="center"/>
          </w:tcPr>
          <w:p w14:paraId="3A4651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核心员工保有率</w:t>
            </w:r>
          </w:p>
        </w:tc>
        <w:tc>
          <w:tcPr>
            <w:tcW w:w="904" w:type="dxa"/>
            <w:vAlign w:val="center"/>
          </w:tcPr>
          <w:p w14:paraId="36B8F8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240" w:type="dxa"/>
            <w:gridSpan w:val="2"/>
            <w:vAlign w:val="center"/>
          </w:tcPr>
          <w:p w14:paraId="711D452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考核期内核心员工保有率达到____%</w:t>
            </w:r>
          </w:p>
        </w:tc>
        <w:tc>
          <w:tcPr>
            <w:tcW w:w="1034" w:type="dxa"/>
            <w:shd w:val="clear" w:color="auto" w:fill="auto"/>
            <w:vAlign w:val="center"/>
          </w:tcPr>
          <w:p w14:paraId="0AF1DD0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EA3CA07" w14:textId="77777777" w:rsidTr="00F95074">
        <w:tc>
          <w:tcPr>
            <w:tcW w:w="7492" w:type="dxa"/>
            <w:gridSpan w:val="6"/>
            <w:vAlign w:val="center"/>
          </w:tcPr>
          <w:p w14:paraId="2EC870B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5A99F04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DFCDC3" w14:textId="77777777" w:rsidTr="00F95074">
        <w:tc>
          <w:tcPr>
            <w:tcW w:w="648" w:type="dxa"/>
            <w:vAlign w:val="center"/>
          </w:tcPr>
          <w:p w14:paraId="4C8A60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73A53F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2586EC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8" w:type="dxa"/>
            <w:gridSpan w:val="6"/>
            <w:vAlign w:val="center"/>
          </w:tcPr>
          <w:p w14:paraId="443016E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客服流程改善目标达成率</w:t>
            </w:r>
          </w:p>
          <w:p w14:paraId="03EA996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客服流程改善目标达成率=</w:t>
            </w:r>
            <w:r w:rsidRPr="00447E5D">
              <w:rPr>
                <w:rFonts w:ascii="汉仪旗黑-45S" w:eastAsia="汉仪旗黑-45S" w:hAnsi="汉仪旗黑-45S"/>
                <w:position w:val="-22"/>
                <w:sz w:val="18"/>
                <w:szCs w:val="18"/>
              </w:rPr>
              <w:object w:dxaOrig="3000" w:dyaOrig="540" w14:anchorId="7B37D074">
                <v:shape id="_x0000_i1042" type="#_x0000_t75" style="width:150pt;height:26.4pt" o:ole="">
                  <v:imagedata r:id="rId45" o:title=""/>
                </v:shape>
                <o:OLEObject Type="Embed" ProgID="Equation.3" ShapeID="_x0000_i1042" DrawAspect="Content" ObjectID="_1691404375" r:id="rId46"/>
              </w:object>
            </w:r>
          </w:p>
          <w:p w14:paraId="5A0B817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投诉解决率</w:t>
            </w:r>
          </w:p>
          <w:p w14:paraId="0673BBC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投诉解决率=</w:t>
            </w:r>
            <w:r w:rsidRPr="00447E5D">
              <w:rPr>
                <w:rFonts w:ascii="汉仪旗黑-45S" w:eastAsia="汉仪旗黑-45S" w:hAnsi="汉仪旗黑-45S"/>
                <w:position w:val="-22"/>
                <w:sz w:val="18"/>
                <w:szCs w:val="18"/>
              </w:rPr>
              <w:object w:dxaOrig="1740" w:dyaOrig="540" w14:anchorId="2744E48F">
                <v:shape id="_x0000_i1043" type="#_x0000_t75" style="width:87pt;height:26.4pt" o:ole="">
                  <v:imagedata r:id="rId47" o:title=""/>
                </v:shape>
                <o:OLEObject Type="Embed" ProgID="Equation.3" ShapeID="_x0000_i1043" DrawAspect="Content" ObjectID="_1691404376" r:id="rId48"/>
              </w:object>
            </w:r>
          </w:p>
          <w:p w14:paraId="20F6B40E" w14:textId="77777777" w:rsidR="00981709" w:rsidRPr="00447E5D" w:rsidRDefault="00981709" w:rsidP="00F95074">
            <w:pPr>
              <w:ind w:firstLineChars="200" w:firstLine="360"/>
              <w:rPr>
                <w:rFonts w:ascii="汉仪旗黑-45S" w:eastAsia="汉仪旗黑-45S" w:hAnsi="汉仪旗黑-45S"/>
                <w:sz w:val="18"/>
                <w:szCs w:val="18"/>
              </w:rPr>
            </w:pPr>
          </w:p>
          <w:p w14:paraId="336647DE" w14:textId="77777777" w:rsidR="00981709" w:rsidRPr="00447E5D" w:rsidRDefault="00981709" w:rsidP="00F95074">
            <w:pPr>
              <w:ind w:firstLineChars="200" w:firstLine="360"/>
              <w:rPr>
                <w:rFonts w:ascii="汉仪旗黑-45S" w:eastAsia="汉仪旗黑-45S" w:hAnsi="汉仪旗黑-45S"/>
                <w:sz w:val="18"/>
                <w:szCs w:val="18"/>
              </w:rPr>
            </w:pPr>
          </w:p>
        </w:tc>
      </w:tr>
      <w:tr w:rsidR="005719C6" w:rsidRPr="00447E5D" w14:paraId="04BBF260" w14:textId="77777777" w:rsidTr="00F95074">
        <w:trPr>
          <w:trHeight w:val="473"/>
        </w:trPr>
        <w:tc>
          <w:tcPr>
            <w:tcW w:w="2844" w:type="dxa"/>
            <w:gridSpan w:val="2"/>
            <w:vAlign w:val="center"/>
          </w:tcPr>
          <w:p w14:paraId="25E5A1E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3"/>
            <w:vAlign w:val="center"/>
          </w:tcPr>
          <w:p w14:paraId="75821D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1BB1880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2350A195" w14:textId="77777777" w:rsidTr="00F95074">
        <w:trPr>
          <w:trHeight w:val="715"/>
        </w:trPr>
        <w:tc>
          <w:tcPr>
            <w:tcW w:w="2844" w:type="dxa"/>
            <w:gridSpan w:val="2"/>
            <w:vAlign w:val="center"/>
          </w:tcPr>
          <w:p w14:paraId="394DF61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vAlign w:val="center"/>
          </w:tcPr>
          <w:p w14:paraId="7EE6801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BCC9A8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67538CB2" w14:textId="77777777" w:rsidR="00F529B3" w:rsidRPr="00447E5D" w:rsidRDefault="00F529B3" w:rsidP="00F529B3">
      <w:pPr>
        <w:spacing w:line="720" w:lineRule="auto"/>
        <w:rPr>
          <w:rFonts w:ascii="汉仪旗黑-45S" w:eastAsia="汉仪旗黑-45S" w:hAnsi="汉仪旗黑-45S"/>
          <w:b/>
          <w:sz w:val="24"/>
        </w:rPr>
      </w:pPr>
      <w:bookmarkStart w:id="40" w:name="_Toc182120760"/>
      <w:bookmarkStart w:id="41" w:name="_Toc184193170"/>
    </w:p>
    <w:p w14:paraId="0B497204" w14:textId="77777777" w:rsidR="005719C6" w:rsidRPr="00447E5D" w:rsidRDefault="005719C6" w:rsidP="00F529B3">
      <w:pPr>
        <w:spacing w:line="720" w:lineRule="auto"/>
        <w:rPr>
          <w:rFonts w:ascii="汉仪旗黑-45S" w:eastAsia="汉仪旗黑-45S" w:hAnsi="汉仪旗黑-45S"/>
          <w:b/>
          <w:sz w:val="24"/>
        </w:rPr>
      </w:pPr>
      <w:bookmarkStart w:id="42" w:name="_Toc182120761"/>
      <w:bookmarkStart w:id="43" w:name="_Toc184193171"/>
      <w:bookmarkEnd w:id="40"/>
      <w:bookmarkEnd w:id="41"/>
      <w:r w:rsidRPr="00447E5D">
        <w:rPr>
          <w:rFonts w:ascii="汉仪旗黑-45S" w:eastAsia="汉仪旗黑-45S" w:hAnsi="汉仪旗黑-45S"/>
          <w:b/>
          <w:sz w:val="24"/>
        </w:rPr>
        <w:t>2</w:t>
      </w:r>
      <w:r w:rsidR="00B70DFA" w:rsidRPr="00447E5D">
        <w:rPr>
          <w:rFonts w:ascii="汉仪旗黑-45S" w:eastAsia="汉仪旗黑-45S" w:hAnsi="汉仪旗黑-45S"/>
          <w:b/>
          <w:sz w:val="24"/>
        </w:rPr>
        <w:t>.</w:t>
      </w:r>
      <w:r w:rsidR="00730161" w:rsidRPr="00447E5D">
        <w:rPr>
          <w:rFonts w:ascii="汉仪旗黑-45S" w:eastAsia="汉仪旗黑-45S" w:hAnsi="汉仪旗黑-45S" w:hint="eastAsia"/>
          <w:b/>
          <w:sz w:val="24"/>
        </w:rPr>
        <w:t xml:space="preserve">8  </w:t>
      </w:r>
      <w:r w:rsidRPr="00447E5D">
        <w:rPr>
          <w:rFonts w:ascii="汉仪旗黑-45S" w:eastAsia="汉仪旗黑-45S" w:hAnsi="汉仪旗黑-45S"/>
          <w:b/>
          <w:sz w:val="24"/>
        </w:rPr>
        <w:t>行政总监绩效考核指标量</w:t>
      </w:r>
      <w:bookmarkEnd w:id="42"/>
      <w:r w:rsidRPr="00447E5D">
        <w:rPr>
          <w:rFonts w:ascii="汉仪旗黑-45S" w:eastAsia="汉仪旗黑-45S" w:hAnsi="汉仪旗黑-45S"/>
          <w:b/>
          <w:sz w:val="24"/>
        </w:rPr>
        <w:t>表</w:t>
      </w:r>
      <w:bookmarkEnd w:id="43"/>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0787E413" w14:textId="77777777" w:rsidTr="00F95074">
        <w:tc>
          <w:tcPr>
            <w:tcW w:w="1420" w:type="dxa"/>
            <w:vAlign w:val="center"/>
          </w:tcPr>
          <w:p w14:paraId="1BA7C5C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0E5AC088"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A98CA1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628DC6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行政总监</w:t>
            </w:r>
          </w:p>
        </w:tc>
        <w:tc>
          <w:tcPr>
            <w:tcW w:w="900" w:type="dxa"/>
            <w:vAlign w:val="center"/>
          </w:tcPr>
          <w:p w14:paraId="7400FC1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64D2D6D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B198E72" w14:textId="77777777" w:rsidTr="00F95074">
        <w:tc>
          <w:tcPr>
            <w:tcW w:w="1420" w:type="dxa"/>
            <w:vAlign w:val="center"/>
          </w:tcPr>
          <w:p w14:paraId="03455FB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17755C14"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C5A1D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8182A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5229EAD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D240D28" w14:textId="77777777" w:rsidR="005719C6" w:rsidRPr="00447E5D" w:rsidRDefault="005719C6" w:rsidP="00F95074">
            <w:pPr>
              <w:jc w:val="center"/>
              <w:rPr>
                <w:rFonts w:ascii="汉仪旗黑-45S" w:eastAsia="汉仪旗黑-45S" w:hAnsi="汉仪旗黑-45S"/>
                <w:sz w:val="18"/>
                <w:szCs w:val="18"/>
              </w:rPr>
            </w:pPr>
          </w:p>
        </w:tc>
      </w:tr>
    </w:tbl>
    <w:p w14:paraId="7E7AA039"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48"/>
        <w:gridCol w:w="2192"/>
        <w:gridCol w:w="502"/>
        <w:gridCol w:w="726"/>
        <w:gridCol w:w="1613"/>
        <w:gridCol w:w="1807"/>
        <w:gridCol w:w="1034"/>
      </w:tblGrid>
      <w:tr w:rsidR="005719C6" w:rsidRPr="00447E5D" w14:paraId="3B43C1F0" w14:textId="77777777" w:rsidTr="00F95074">
        <w:trPr>
          <w:trHeight w:val="88"/>
        </w:trPr>
        <w:tc>
          <w:tcPr>
            <w:tcW w:w="648" w:type="dxa"/>
            <w:vAlign w:val="center"/>
          </w:tcPr>
          <w:p w14:paraId="4161B1B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指标维度</w:t>
            </w:r>
          </w:p>
        </w:tc>
        <w:tc>
          <w:tcPr>
            <w:tcW w:w="2694" w:type="dxa"/>
            <w:gridSpan w:val="2"/>
            <w:vAlign w:val="center"/>
          </w:tcPr>
          <w:p w14:paraId="5BEC12B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6" w:type="dxa"/>
            <w:vAlign w:val="center"/>
          </w:tcPr>
          <w:p w14:paraId="0A9626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420" w:type="dxa"/>
            <w:gridSpan w:val="2"/>
            <w:vAlign w:val="center"/>
          </w:tcPr>
          <w:p w14:paraId="3D53F06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839C4E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08EE0160" w14:textId="77777777" w:rsidTr="00F95074">
        <w:tc>
          <w:tcPr>
            <w:tcW w:w="648" w:type="dxa"/>
            <w:vMerge w:val="restart"/>
            <w:vAlign w:val="center"/>
          </w:tcPr>
          <w:p w14:paraId="3173DC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w:t>
            </w:r>
          </w:p>
          <w:p w14:paraId="44ED11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务</w:t>
            </w:r>
          </w:p>
          <w:p w14:paraId="55D1E2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w:t>
            </w:r>
          </w:p>
        </w:tc>
        <w:tc>
          <w:tcPr>
            <w:tcW w:w="2694" w:type="dxa"/>
            <w:gridSpan w:val="2"/>
            <w:vAlign w:val="center"/>
          </w:tcPr>
          <w:p w14:paraId="6FE79B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净资产回报率</w:t>
            </w:r>
          </w:p>
        </w:tc>
        <w:tc>
          <w:tcPr>
            <w:tcW w:w="726" w:type="dxa"/>
            <w:vAlign w:val="center"/>
          </w:tcPr>
          <w:p w14:paraId="233DCB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14C49C1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考核期内净资产回报率在____%以上</w:t>
            </w:r>
          </w:p>
        </w:tc>
        <w:tc>
          <w:tcPr>
            <w:tcW w:w="1034" w:type="dxa"/>
            <w:shd w:val="clear" w:color="auto" w:fill="auto"/>
            <w:vAlign w:val="center"/>
          </w:tcPr>
          <w:p w14:paraId="55A3D34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A4156E1" w14:textId="77777777" w:rsidTr="00F95074">
        <w:tc>
          <w:tcPr>
            <w:tcW w:w="648" w:type="dxa"/>
            <w:vMerge/>
            <w:vAlign w:val="center"/>
          </w:tcPr>
          <w:p w14:paraId="2DB76F88"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713E7B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主营业务收入</w:t>
            </w:r>
          </w:p>
        </w:tc>
        <w:tc>
          <w:tcPr>
            <w:tcW w:w="726" w:type="dxa"/>
            <w:vAlign w:val="center"/>
          </w:tcPr>
          <w:p w14:paraId="052678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2FDAD22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考核期内主营业务收入达到____万元</w:t>
            </w:r>
          </w:p>
        </w:tc>
        <w:tc>
          <w:tcPr>
            <w:tcW w:w="1034" w:type="dxa"/>
            <w:shd w:val="clear" w:color="auto" w:fill="auto"/>
            <w:vAlign w:val="center"/>
          </w:tcPr>
          <w:p w14:paraId="78BD891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AE8A8AE" w14:textId="77777777" w:rsidTr="00F95074">
        <w:tc>
          <w:tcPr>
            <w:tcW w:w="648" w:type="dxa"/>
            <w:vMerge/>
            <w:vAlign w:val="center"/>
          </w:tcPr>
          <w:p w14:paraId="57AEC4A3"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66BA85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办公用品费用控制</w:t>
            </w:r>
          </w:p>
        </w:tc>
        <w:tc>
          <w:tcPr>
            <w:tcW w:w="726" w:type="dxa"/>
            <w:vAlign w:val="center"/>
          </w:tcPr>
          <w:p w14:paraId="1C9968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44392BE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考核期内办公用品费用控制在预算范围之内</w:t>
            </w:r>
          </w:p>
        </w:tc>
        <w:tc>
          <w:tcPr>
            <w:tcW w:w="1034" w:type="dxa"/>
            <w:shd w:val="clear" w:color="auto" w:fill="auto"/>
            <w:vAlign w:val="center"/>
          </w:tcPr>
          <w:p w14:paraId="60557EA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EB8AF6C" w14:textId="77777777" w:rsidTr="00F95074">
        <w:tc>
          <w:tcPr>
            <w:tcW w:w="648" w:type="dxa"/>
            <w:vMerge/>
            <w:vAlign w:val="center"/>
          </w:tcPr>
          <w:p w14:paraId="5A9BF726"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2C6541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行政成本控制</w:t>
            </w:r>
          </w:p>
        </w:tc>
        <w:tc>
          <w:tcPr>
            <w:tcW w:w="726" w:type="dxa"/>
            <w:vAlign w:val="center"/>
          </w:tcPr>
          <w:p w14:paraId="439922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64BAF28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考核期内企业行政成本控制在预算之内</w:t>
            </w:r>
          </w:p>
        </w:tc>
        <w:tc>
          <w:tcPr>
            <w:tcW w:w="1034" w:type="dxa"/>
            <w:shd w:val="clear" w:color="auto" w:fill="auto"/>
            <w:vAlign w:val="center"/>
          </w:tcPr>
          <w:p w14:paraId="72F727A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5F6CFED" w14:textId="77777777" w:rsidTr="00F95074">
        <w:tc>
          <w:tcPr>
            <w:tcW w:w="648" w:type="dxa"/>
            <w:vMerge w:val="restart"/>
            <w:vAlign w:val="center"/>
          </w:tcPr>
          <w:p w14:paraId="5E2E8A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内部运营类</w:t>
            </w:r>
          </w:p>
        </w:tc>
        <w:tc>
          <w:tcPr>
            <w:tcW w:w="2694" w:type="dxa"/>
            <w:gridSpan w:val="2"/>
            <w:vAlign w:val="center"/>
          </w:tcPr>
          <w:p w14:paraId="3A96F4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年度企业发展战略目标完成率</w:t>
            </w:r>
          </w:p>
        </w:tc>
        <w:tc>
          <w:tcPr>
            <w:tcW w:w="726" w:type="dxa"/>
            <w:vAlign w:val="center"/>
          </w:tcPr>
          <w:p w14:paraId="4C1DCF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2EB6B1B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考核期内年度企业发展战略目标完成率达到____%</w:t>
            </w:r>
          </w:p>
        </w:tc>
        <w:tc>
          <w:tcPr>
            <w:tcW w:w="1034" w:type="dxa"/>
            <w:shd w:val="clear" w:color="auto" w:fill="auto"/>
            <w:vAlign w:val="center"/>
          </w:tcPr>
          <w:p w14:paraId="31CD8F1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EC2EC3" w14:textId="77777777" w:rsidTr="00F95074">
        <w:tc>
          <w:tcPr>
            <w:tcW w:w="648" w:type="dxa"/>
            <w:vMerge/>
            <w:vAlign w:val="center"/>
          </w:tcPr>
          <w:p w14:paraId="589392E2"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3076D5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行政工作计划完成率</w:t>
            </w:r>
          </w:p>
        </w:tc>
        <w:tc>
          <w:tcPr>
            <w:tcW w:w="726" w:type="dxa"/>
            <w:vAlign w:val="center"/>
          </w:tcPr>
          <w:p w14:paraId="59E94A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65DAB58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考核期内行政工作计划完成率达到100%</w:t>
            </w:r>
          </w:p>
        </w:tc>
        <w:tc>
          <w:tcPr>
            <w:tcW w:w="1034" w:type="dxa"/>
            <w:shd w:val="clear" w:color="auto" w:fill="auto"/>
            <w:vAlign w:val="center"/>
          </w:tcPr>
          <w:p w14:paraId="1274123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CE25849" w14:textId="77777777" w:rsidTr="00F95074">
        <w:tc>
          <w:tcPr>
            <w:tcW w:w="648" w:type="dxa"/>
            <w:vMerge/>
            <w:vAlign w:val="center"/>
          </w:tcPr>
          <w:p w14:paraId="44CAB3B3"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2F5CB118" w14:textId="77777777" w:rsidR="005719C6" w:rsidRPr="00447E5D" w:rsidRDefault="005719C6" w:rsidP="0049259E">
            <w:pPr>
              <w:rPr>
                <w:rFonts w:ascii="汉仪旗黑-45S" w:eastAsia="汉仪旗黑-45S" w:hAnsi="汉仪旗黑-45S"/>
                <w:sz w:val="18"/>
                <w:szCs w:val="18"/>
              </w:rPr>
            </w:pPr>
            <w:r w:rsidRPr="00447E5D">
              <w:rPr>
                <w:rFonts w:ascii="汉仪旗黑-45S" w:eastAsia="汉仪旗黑-45S" w:hAnsi="汉仪旗黑-45S"/>
                <w:sz w:val="18"/>
                <w:szCs w:val="18"/>
              </w:rPr>
              <w:t>行政工作流程改善目标完成率</w:t>
            </w:r>
          </w:p>
        </w:tc>
        <w:tc>
          <w:tcPr>
            <w:tcW w:w="726" w:type="dxa"/>
            <w:vAlign w:val="center"/>
          </w:tcPr>
          <w:p w14:paraId="1202C2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0EDD5E3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考核期内行政工作流程改善目标完成率达到____%</w:t>
            </w:r>
          </w:p>
        </w:tc>
        <w:tc>
          <w:tcPr>
            <w:tcW w:w="1034" w:type="dxa"/>
            <w:shd w:val="clear" w:color="auto" w:fill="auto"/>
            <w:vAlign w:val="center"/>
          </w:tcPr>
          <w:p w14:paraId="5D74976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CEAD68" w14:textId="77777777" w:rsidTr="00F95074">
        <w:tc>
          <w:tcPr>
            <w:tcW w:w="648" w:type="dxa"/>
            <w:vMerge/>
            <w:vAlign w:val="center"/>
          </w:tcPr>
          <w:p w14:paraId="7261D5FD"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2E5B33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后勤工作计划完成率</w:t>
            </w:r>
          </w:p>
        </w:tc>
        <w:tc>
          <w:tcPr>
            <w:tcW w:w="726" w:type="dxa"/>
            <w:vAlign w:val="center"/>
          </w:tcPr>
          <w:p w14:paraId="7BC872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53DBFC8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考核期内后勤工作计划完成率达到100%</w:t>
            </w:r>
          </w:p>
        </w:tc>
        <w:tc>
          <w:tcPr>
            <w:tcW w:w="1034" w:type="dxa"/>
            <w:shd w:val="clear" w:color="auto" w:fill="auto"/>
            <w:vAlign w:val="center"/>
          </w:tcPr>
          <w:p w14:paraId="39736AA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9BD11B2" w14:textId="77777777" w:rsidTr="00F95074">
        <w:tc>
          <w:tcPr>
            <w:tcW w:w="648" w:type="dxa"/>
            <w:vMerge/>
            <w:vAlign w:val="center"/>
          </w:tcPr>
          <w:p w14:paraId="62DF3F7A"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29931D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行政办公设备完好率</w:t>
            </w:r>
          </w:p>
        </w:tc>
        <w:tc>
          <w:tcPr>
            <w:tcW w:w="726" w:type="dxa"/>
            <w:vAlign w:val="center"/>
          </w:tcPr>
          <w:p w14:paraId="0BD47E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71F4A5F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考核期内达到____%</w:t>
            </w:r>
          </w:p>
        </w:tc>
        <w:tc>
          <w:tcPr>
            <w:tcW w:w="1034" w:type="dxa"/>
            <w:shd w:val="clear" w:color="auto" w:fill="auto"/>
            <w:vAlign w:val="center"/>
          </w:tcPr>
          <w:p w14:paraId="518FEE7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2EF10A" w14:textId="77777777" w:rsidTr="00F95074">
        <w:tc>
          <w:tcPr>
            <w:tcW w:w="648" w:type="dxa"/>
            <w:vMerge w:val="restart"/>
            <w:vAlign w:val="center"/>
          </w:tcPr>
          <w:p w14:paraId="055C9C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w:t>
            </w:r>
          </w:p>
          <w:p w14:paraId="4CF834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w:t>
            </w:r>
          </w:p>
        </w:tc>
        <w:tc>
          <w:tcPr>
            <w:tcW w:w="2694" w:type="dxa"/>
            <w:gridSpan w:val="2"/>
            <w:vAlign w:val="center"/>
          </w:tcPr>
          <w:p w14:paraId="690B65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内部员工满意率</w:t>
            </w:r>
          </w:p>
        </w:tc>
        <w:tc>
          <w:tcPr>
            <w:tcW w:w="726" w:type="dxa"/>
            <w:vAlign w:val="center"/>
          </w:tcPr>
          <w:p w14:paraId="753997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3D7CD93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考核期内内部员工满意率达到____%</w:t>
            </w:r>
          </w:p>
        </w:tc>
        <w:tc>
          <w:tcPr>
            <w:tcW w:w="1034" w:type="dxa"/>
            <w:shd w:val="clear" w:color="auto" w:fill="auto"/>
            <w:vAlign w:val="center"/>
          </w:tcPr>
          <w:p w14:paraId="79A5AEC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534298" w14:textId="77777777" w:rsidTr="00F95074">
        <w:tc>
          <w:tcPr>
            <w:tcW w:w="648" w:type="dxa"/>
            <w:vMerge/>
            <w:vAlign w:val="center"/>
          </w:tcPr>
          <w:p w14:paraId="77E20A6F"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35B743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后勤投诉次数</w:t>
            </w:r>
          </w:p>
        </w:tc>
        <w:tc>
          <w:tcPr>
            <w:tcW w:w="726" w:type="dxa"/>
            <w:vAlign w:val="center"/>
          </w:tcPr>
          <w:p w14:paraId="52A762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420" w:type="dxa"/>
            <w:gridSpan w:val="2"/>
            <w:vAlign w:val="center"/>
          </w:tcPr>
          <w:p w14:paraId="7A7C650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考核期内后勤投诉次数不得高于____次</w:t>
            </w:r>
          </w:p>
        </w:tc>
        <w:tc>
          <w:tcPr>
            <w:tcW w:w="1034" w:type="dxa"/>
            <w:shd w:val="clear" w:color="auto" w:fill="auto"/>
            <w:vAlign w:val="center"/>
          </w:tcPr>
          <w:p w14:paraId="113CCB6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1335F3B" w14:textId="77777777" w:rsidTr="00F95074">
        <w:tc>
          <w:tcPr>
            <w:tcW w:w="648" w:type="dxa"/>
            <w:vMerge w:val="restart"/>
            <w:vAlign w:val="center"/>
          </w:tcPr>
          <w:p w14:paraId="692EB2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学习发展类</w:t>
            </w:r>
          </w:p>
        </w:tc>
        <w:tc>
          <w:tcPr>
            <w:tcW w:w="2694" w:type="dxa"/>
            <w:gridSpan w:val="2"/>
            <w:vAlign w:val="center"/>
          </w:tcPr>
          <w:p w14:paraId="3F8E97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培训计划完成率</w:t>
            </w:r>
          </w:p>
        </w:tc>
        <w:tc>
          <w:tcPr>
            <w:tcW w:w="726" w:type="dxa"/>
            <w:vAlign w:val="center"/>
          </w:tcPr>
          <w:p w14:paraId="5C487D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64164B2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考核期内培训计划完成率达到100%</w:t>
            </w:r>
          </w:p>
        </w:tc>
        <w:tc>
          <w:tcPr>
            <w:tcW w:w="1034" w:type="dxa"/>
            <w:shd w:val="clear" w:color="auto" w:fill="auto"/>
            <w:vAlign w:val="center"/>
          </w:tcPr>
          <w:p w14:paraId="464E9EE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7D35B19" w14:textId="77777777" w:rsidTr="00F95074">
        <w:tc>
          <w:tcPr>
            <w:tcW w:w="648" w:type="dxa"/>
            <w:vMerge/>
            <w:vAlign w:val="center"/>
          </w:tcPr>
          <w:p w14:paraId="3AD94DAD" w14:textId="77777777" w:rsidR="005719C6" w:rsidRPr="00447E5D" w:rsidRDefault="005719C6" w:rsidP="00F95074">
            <w:pPr>
              <w:jc w:val="center"/>
              <w:rPr>
                <w:rFonts w:ascii="汉仪旗黑-45S" w:eastAsia="汉仪旗黑-45S" w:hAnsi="汉仪旗黑-45S"/>
                <w:sz w:val="18"/>
                <w:szCs w:val="18"/>
              </w:rPr>
            </w:pPr>
          </w:p>
        </w:tc>
        <w:tc>
          <w:tcPr>
            <w:tcW w:w="2694" w:type="dxa"/>
            <w:gridSpan w:val="2"/>
            <w:vAlign w:val="center"/>
          </w:tcPr>
          <w:p w14:paraId="3D85A7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核心员工保有率</w:t>
            </w:r>
          </w:p>
        </w:tc>
        <w:tc>
          <w:tcPr>
            <w:tcW w:w="726" w:type="dxa"/>
            <w:vAlign w:val="center"/>
          </w:tcPr>
          <w:p w14:paraId="4B6E7E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420" w:type="dxa"/>
            <w:gridSpan w:val="2"/>
            <w:vAlign w:val="center"/>
          </w:tcPr>
          <w:p w14:paraId="690225B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考核期内核心员工保有率达到____%</w:t>
            </w:r>
          </w:p>
        </w:tc>
        <w:tc>
          <w:tcPr>
            <w:tcW w:w="1034" w:type="dxa"/>
            <w:shd w:val="clear" w:color="auto" w:fill="auto"/>
            <w:vAlign w:val="center"/>
          </w:tcPr>
          <w:p w14:paraId="126D57F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1A01EA" w14:textId="77777777" w:rsidTr="00F95074">
        <w:tc>
          <w:tcPr>
            <w:tcW w:w="7488" w:type="dxa"/>
            <w:gridSpan w:val="6"/>
            <w:vAlign w:val="center"/>
          </w:tcPr>
          <w:p w14:paraId="525A777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73A50E1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872B475" w14:textId="77777777" w:rsidTr="00F95074">
        <w:tc>
          <w:tcPr>
            <w:tcW w:w="648" w:type="dxa"/>
            <w:vAlign w:val="center"/>
          </w:tcPr>
          <w:p w14:paraId="66C830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28ECCA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1F1C75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21E02AC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行政办公设备完好率</w:t>
            </w:r>
          </w:p>
          <w:p w14:paraId="2FD56D4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行政办公设备完好率=</w:t>
            </w:r>
            <w:r w:rsidRPr="00447E5D">
              <w:rPr>
                <w:rFonts w:ascii="汉仪旗黑-45S" w:eastAsia="汉仪旗黑-45S" w:hAnsi="汉仪旗黑-45S"/>
                <w:position w:val="-20"/>
                <w:sz w:val="18"/>
                <w:szCs w:val="18"/>
              </w:rPr>
              <w:object w:dxaOrig="1200" w:dyaOrig="520" w14:anchorId="19010384">
                <v:shape id="_x0000_i1044" type="#_x0000_t75" style="width:60.6pt;height:26.4pt" o:ole="">
                  <v:imagedata r:id="rId49" o:title=""/>
                </v:shape>
                <o:OLEObject Type="Embed" ProgID="Equation.3" ShapeID="_x0000_i1044" DrawAspect="Content" ObjectID="_1691404377" r:id="rId50"/>
              </w:object>
            </w:r>
            <w:r w:rsidRPr="00447E5D">
              <w:rPr>
                <w:rFonts w:ascii="汉仪旗黑-45S" w:eastAsia="汉仪旗黑-45S" w:hAnsi="汉仪旗黑-45S"/>
                <w:sz w:val="18"/>
                <w:szCs w:val="18"/>
              </w:rPr>
              <w:t>×100%</w:t>
            </w:r>
          </w:p>
          <w:p w14:paraId="29CD3E77" w14:textId="77777777" w:rsidR="00981709" w:rsidRPr="00447E5D" w:rsidRDefault="00981709" w:rsidP="00F95074">
            <w:pPr>
              <w:ind w:firstLineChars="200" w:firstLine="360"/>
              <w:rPr>
                <w:rFonts w:ascii="汉仪旗黑-45S" w:eastAsia="汉仪旗黑-45S" w:hAnsi="汉仪旗黑-45S"/>
                <w:sz w:val="18"/>
                <w:szCs w:val="18"/>
              </w:rPr>
            </w:pPr>
          </w:p>
          <w:p w14:paraId="41E22BA1" w14:textId="77777777" w:rsidR="00981709" w:rsidRPr="00447E5D" w:rsidRDefault="00981709" w:rsidP="00F95074">
            <w:pPr>
              <w:ind w:firstLineChars="200" w:firstLine="360"/>
              <w:rPr>
                <w:rFonts w:ascii="汉仪旗黑-45S" w:eastAsia="汉仪旗黑-45S" w:hAnsi="汉仪旗黑-45S"/>
                <w:sz w:val="18"/>
                <w:szCs w:val="18"/>
              </w:rPr>
            </w:pPr>
          </w:p>
          <w:p w14:paraId="1CB09582" w14:textId="77777777" w:rsidR="006F37AE" w:rsidRPr="00447E5D" w:rsidRDefault="006F37AE" w:rsidP="00F95074">
            <w:pPr>
              <w:ind w:firstLineChars="200" w:firstLine="360"/>
              <w:rPr>
                <w:rFonts w:ascii="汉仪旗黑-45S" w:eastAsia="汉仪旗黑-45S" w:hAnsi="汉仪旗黑-45S"/>
                <w:sz w:val="18"/>
                <w:szCs w:val="18"/>
              </w:rPr>
            </w:pPr>
          </w:p>
          <w:p w14:paraId="3D6463C9" w14:textId="77777777" w:rsidR="006F37AE" w:rsidRPr="00447E5D" w:rsidRDefault="006F37AE" w:rsidP="00F95074">
            <w:pPr>
              <w:ind w:firstLineChars="200" w:firstLine="360"/>
              <w:rPr>
                <w:rFonts w:ascii="汉仪旗黑-45S" w:eastAsia="汉仪旗黑-45S" w:hAnsi="汉仪旗黑-45S"/>
                <w:sz w:val="18"/>
                <w:szCs w:val="18"/>
              </w:rPr>
            </w:pPr>
          </w:p>
          <w:p w14:paraId="4F54DB67" w14:textId="77777777" w:rsidR="00E02100" w:rsidRPr="00447E5D" w:rsidRDefault="00E02100" w:rsidP="00F95074">
            <w:pPr>
              <w:ind w:firstLineChars="200" w:firstLine="360"/>
              <w:rPr>
                <w:rFonts w:ascii="汉仪旗黑-45S" w:eastAsia="汉仪旗黑-45S" w:hAnsi="汉仪旗黑-45S"/>
                <w:sz w:val="18"/>
                <w:szCs w:val="18"/>
              </w:rPr>
            </w:pPr>
          </w:p>
          <w:p w14:paraId="0571DFE7" w14:textId="77777777" w:rsidR="00E02100" w:rsidRPr="00447E5D" w:rsidRDefault="00E02100" w:rsidP="00F95074">
            <w:pPr>
              <w:ind w:firstLineChars="200" w:firstLine="360"/>
              <w:rPr>
                <w:rFonts w:ascii="汉仪旗黑-45S" w:eastAsia="汉仪旗黑-45S" w:hAnsi="汉仪旗黑-45S"/>
                <w:sz w:val="18"/>
                <w:szCs w:val="18"/>
              </w:rPr>
            </w:pPr>
          </w:p>
          <w:p w14:paraId="7CA76074" w14:textId="77777777" w:rsidR="00E02100" w:rsidRPr="00447E5D" w:rsidRDefault="00E02100" w:rsidP="00F95074">
            <w:pPr>
              <w:ind w:firstLineChars="200" w:firstLine="360"/>
              <w:rPr>
                <w:rFonts w:ascii="汉仪旗黑-45S" w:eastAsia="汉仪旗黑-45S" w:hAnsi="汉仪旗黑-45S"/>
                <w:sz w:val="18"/>
                <w:szCs w:val="18"/>
              </w:rPr>
            </w:pPr>
          </w:p>
          <w:p w14:paraId="3C2C438B" w14:textId="77777777" w:rsidR="006F37AE" w:rsidRPr="00447E5D" w:rsidRDefault="006F37AE" w:rsidP="00F95074">
            <w:pPr>
              <w:ind w:firstLineChars="200" w:firstLine="360"/>
              <w:rPr>
                <w:rFonts w:ascii="汉仪旗黑-45S" w:eastAsia="汉仪旗黑-45S" w:hAnsi="汉仪旗黑-45S"/>
                <w:sz w:val="18"/>
                <w:szCs w:val="18"/>
              </w:rPr>
            </w:pPr>
          </w:p>
          <w:p w14:paraId="0927F9A6" w14:textId="77777777" w:rsidR="006F37AE" w:rsidRPr="00447E5D" w:rsidRDefault="006F37AE" w:rsidP="00F95074">
            <w:pPr>
              <w:ind w:firstLineChars="200" w:firstLine="360"/>
              <w:rPr>
                <w:rFonts w:ascii="汉仪旗黑-45S" w:eastAsia="汉仪旗黑-45S" w:hAnsi="汉仪旗黑-45S"/>
                <w:sz w:val="18"/>
                <w:szCs w:val="18"/>
              </w:rPr>
            </w:pPr>
          </w:p>
          <w:p w14:paraId="5DA11A16" w14:textId="77777777" w:rsidR="006F37AE" w:rsidRPr="00447E5D" w:rsidRDefault="006F37AE" w:rsidP="00F95074">
            <w:pPr>
              <w:ind w:firstLineChars="200" w:firstLine="360"/>
              <w:rPr>
                <w:rFonts w:ascii="汉仪旗黑-45S" w:eastAsia="汉仪旗黑-45S" w:hAnsi="汉仪旗黑-45S"/>
                <w:sz w:val="18"/>
                <w:szCs w:val="18"/>
              </w:rPr>
            </w:pPr>
          </w:p>
        </w:tc>
      </w:tr>
      <w:tr w:rsidR="005719C6" w:rsidRPr="00447E5D" w14:paraId="621A558C" w14:textId="77777777" w:rsidTr="00F95074">
        <w:trPr>
          <w:trHeight w:val="473"/>
        </w:trPr>
        <w:tc>
          <w:tcPr>
            <w:tcW w:w="2840" w:type="dxa"/>
            <w:gridSpan w:val="2"/>
            <w:vAlign w:val="center"/>
          </w:tcPr>
          <w:p w14:paraId="3381A6A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3"/>
            <w:vAlign w:val="center"/>
          </w:tcPr>
          <w:p w14:paraId="0FE3065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1377483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5CE3E027" w14:textId="77777777" w:rsidTr="00F95074">
        <w:trPr>
          <w:trHeight w:val="715"/>
        </w:trPr>
        <w:tc>
          <w:tcPr>
            <w:tcW w:w="2840" w:type="dxa"/>
            <w:gridSpan w:val="2"/>
            <w:vAlign w:val="center"/>
          </w:tcPr>
          <w:p w14:paraId="2750C77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vAlign w:val="center"/>
          </w:tcPr>
          <w:p w14:paraId="6100A70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115658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2D1B0D5D" w14:textId="77777777" w:rsidR="005719C6" w:rsidRPr="00447E5D" w:rsidRDefault="005719C6" w:rsidP="00F529B3">
      <w:pPr>
        <w:spacing w:line="720" w:lineRule="auto"/>
        <w:rPr>
          <w:rFonts w:ascii="汉仪旗黑-45S" w:eastAsia="汉仪旗黑-45S" w:hAnsi="汉仪旗黑-45S"/>
          <w:b/>
          <w:sz w:val="24"/>
        </w:rPr>
      </w:pPr>
      <w:bookmarkStart w:id="44" w:name="_Toc182120765"/>
      <w:bookmarkStart w:id="45" w:name="_Toc184193175"/>
      <w:r w:rsidRPr="00447E5D">
        <w:rPr>
          <w:rFonts w:ascii="汉仪旗黑-45S" w:eastAsia="汉仪旗黑-45S" w:hAnsi="汉仪旗黑-45S"/>
          <w:b/>
          <w:sz w:val="24"/>
        </w:rPr>
        <w:t>2</w:t>
      </w:r>
      <w:r w:rsidR="00B70DFA" w:rsidRPr="00447E5D">
        <w:rPr>
          <w:rFonts w:ascii="汉仪旗黑-45S" w:eastAsia="汉仪旗黑-45S" w:hAnsi="汉仪旗黑-45S"/>
          <w:b/>
          <w:sz w:val="24"/>
        </w:rPr>
        <w:t>.</w:t>
      </w:r>
      <w:r w:rsidR="00730161" w:rsidRPr="00447E5D">
        <w:rPr>
          <w:rFonts w:ascii="汉仪旗黑-45S" w:eastAsia="汉仪旗黑-45S" w:hAnsi="汉仪旗黑-45S" w:hint="eastAsia"/>
          <w:b/>
          <w:sz w:val="24"/>
        </w:rPr>
        <w:t>9</w:t>
      </w:r>
      <w:bookmarkStart w:id="46" w:name="_Toc182120766"/>
      <w:bookmarkEnd w:id="44"/>
      <w:r w:rsidRPr="00447E5D">
        <w:rPr>
          <w:rFonts w:ascii="汉仪旗黑-45S" w:eastAsia="汉仪旗黑-45S" w:hAnsi="汉仪旗黑-45S"/>
          <w:b/>
          <w:sz w:val="24"/>
        </w:rPr>
        <w:t>生产总监绩效考核方案</w:t>
      </w:r>
      <w:bookmarkEnd w:id="45"/>
      <w:bookmarkEnd w:id="46"/>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23710A" w:rsidRPr="00447E5D" w14:paraId="3AAF2377" w14:textId="77777777" w:rsidTr="00F95074">
        <w:trPr>
          <w:trHeight w:val="210"/>
        </w:trPr>
        <w:tc>
          <w:tcPr>
            <w:tcW w:w="1008" w:type="dxa"/>
            <w:vMerge w:val="restart"/>
            <w:vAlign w:val="center"/>
          </w:tcPr>
          <w:p w14:paraId="01DC706C" w14:textId="77777777" w:rsidR="0023710A" w:rsidRPr="00447E5D" w:rsidRDefault="0023710A"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00D1853A" w14:textId="77777777" w:rsidR="0023710A" w:rsidRPr="00447E5D" w:rsidRDefault="0023710A"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生产总监</w:t>
            </w:r>
            <w:r w:rsidRPr="00447E5D">
              <w:rPr>
                <w:rFonts w:ascii="汉仪旗黑-45S" w:eastAsia="汉仪旗黑-45S" w:hAnsi="汉仪旗黑-45S" w:hint="eastAsia"/>
                <w:b/>
                <w:sz w:val="18"/>
                <w:szCs w:val="18"/>
              </w:rPr>
              <w:t>绩效考核</w:t>
            </w:r>
            <w:r w:rsidRPr="00447E5D">
              <w:rPr>
                <w:rFonts w:ascii="汉仪旗黑-45S" w:eastAsia="汉仪旗黑-45S" w:hAnsi="汉仪旗黑-45S"/>
                <w:b/>
                <w:sz w:val="18"/>
                <w:szCs w:val="18"/>
              </w:rPr>
              <w:t>目标责任书</w:t>
            </w:r>
          </w:p>
        </w:tc>
        <w:tc>
          <w:tcPr>
            <w:tcW w:w="1086" w:type="dxa"/>
            <w:gridSpan w:val="2"/>
            <w:vAlign w:val="center"/>
          </w:tcPr>
          <w:p w14:paraId="00F0B913" w14:textId="77777777" w:rsidR="0023710A" w:rsidRPr="00447E5D" w:rsidRDefault="0023710A"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2DF8BE74" w14:textId="77777777" w:rsidR="0023710A" w:rsidRPr="00447E5D" w:rsidRDefault="0023710A" w:rsidP="00F95074">
            <w:pPr>
              <w:spacing w:line="360" w:lineRule="auto"/>
              <w:rPr>
                <w:rFonts w:ascii="汉仪旗黑-45S" w:eastAsia="汉仪旗黑-45S" w:hAnsi="汉仪旗黑-45S"/>
                <w:b/>
                <w:sz w:val="18"/>
                <w:szCs w:val="18"/>
              </w:rPr>
            </w:pPr>
          </w:p>
        </w:tc>
      </w:tr>
      <w:tr w:rsidR="0023710A" w:rsidRPr="00447E5D" w14:paraId="3CEB19ED" w14:textId="77777777" w:rsidTr="00F95074">
        <w:trPr>
          <w:trHeight w:val="287"/>
        </w:trPr>
        <w:tc>
          <w:tcPr>
            <w:tcW w:w="1008" w:type="dxa"/>
            <w:vMerge/>
          </w:tcPr>
          <w:p w14:paraId="6BF0688A" w14:textId="77777777" w:rsidR="0023710A" w:rsidRPr="00447E5D" w:rsidRDefault="0023710A" w:rsidP="00F95074">
            <w:pPr>
              <w:spacing w:line="360" w:lineRule="auto"/>
              <w:rPr>
                <w:rFonts w:ascii="汉仪旗黑-45S" w:eastAsia="汉仪旗黑-45S" w:hAnsi="汉仪旗黑-45S"/>
                <w:b/>
                <w:sz w:val="18"/>
                <w:szCs w:val="18"/>
              </w:rPr>
            </w:pPr>
          </w:p>
        </w:tc>
        <w:tc>
          <w:tcPr>
            <w:tcW w:w="4675" w:type="dxa"/>
            <w:gridSpan w:val="4"/>
            <w:vMerge/>
            <w:vAlign w:val="center"/>
          </w:tcPr>
          <w:p w14:paraId="00E76DF3" w14:textId="77777777" w:rsidR="0023710A" w:rsidRPr="00447E5D" w:rsidRDefault="0023710A" w:rsidP="00F95074">
            <w:pPr>
              <w:spacing w:line="360" w:lineRule="auto"/>
              <w:jc w:val="center"/>
              <w:rPr>
                <w:rFonts w:ascii="汉仪旗黑-45S" w:eastAsia="汉仪旗黑-45S" w:hAnsi="汉仪旗黑-45S"/>
                <w:b/>
                <w:sz w:val="18"/>
                <w:szCs w:val="18"/>
              </w:rPr>
            </w:pPr>
          </w:p>
        </w:tc>
        <w:tc>
          <w:tcPr>
            <w:tcW w:w="1086" w:type="dxa"/>
            <w:gridSpan w:val="2"/>
            <w:vAlign w:val="center"/>
          </w:tcPr>
          <w:p w14:paraId="4971A179" w14:textId="77777777" w:rsidR="0023710A" w:rsidRPr="00447E5D" w:rsidRDefault="0023710A"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274C8084" w14:textId="77777777" w:rsidR="0023710A" w:rsidRPr="00447E5D" w:rsidRDefault="0023710A" w:rsidP="00F95074">
            <w:pPr>
              <w:spacing w:line="360" w:lineRule="auto"/>
              <w:rPr>
                <w:rFonts w:ascii="汉仪旗黑-45S" w:eastAsia="汉仪旗黑-45S" w:hAnsi="汉仪旗黑-45S"/>
                <w:b/>
                <w:sz w:val="18"/>
                <w:szCs w:val="18"/>
              </w:rPr>
            </w:pPr>
          </w:p>
        </w:tc>
      </w:tr>
      <w:tr w:rsidR="0023710A" w:rsidRPr="00447E5D" w14:paraId="40E3E0C3" w14:textId="77777777" w:rsidTr="00F95074">
        <w:trPr>
          <w:trHeight w:val="210"/>
        </w:trPr>
        <w:tc>
          <w:tcPr>
            <w:tcW w:w="1008" w:type="dxa"/>
            <w:vAlign w:val="center"/>
          </w:tcPr>
          <w:p w14:paraId="224E6800" w14:textId="77777777" w:rsidR="0023710A" w:rsidRPr="00447E5D" w:rsidRDefault="0023710A"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甲方</w:t>
            </w:r>
          </w:p>
        </w:tc>
        <w:tc>
          <w:tcPr>
            <w:tcW w:w="4675" w:type="dxa"/>
            <w:gridSpan w:val="4"/>
            <w:vAlign w:val="center"/>
          </w:tcPr>
          <w:p w14:paraId="34F885BE" w14:textId="77777777" w:rsidR="0023710A" w:rsidRPr="00447E5D" w:rsidRDefault="0023710A"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总裁</w:t>
            </w:r>
          </w:p>
        </w:tc>
        <w:tc>
          <w:tcPr>
            <w:tcW w:w="1086" w:type="dxa"/>
            <w:gridSpan w:val="2"/>
            <w:vAlign w:val="center"/>
          </w:tcPr>
          <w:p w14:paraId="3D2F9746" w14:textId="77777777" w:rsidR="0023710A" w:rsidRPr="00447E5D" w:rsidRDefault="0023710A"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乙方</w:t>
            </w:r>
          </w:p>
        </w:tc>
        <w:tc>
          <w:tcPr>
            <w:tcW w:w="1753" w:type="dxa"/>
            <w:gridSpan w:val="2"/>
            <w:vAlign w:val="center"/>
          </w:tcPr>
          <w:p w14:paraId="65CB3CAF" w14:textId="77777777" w:rsidR="0023710A" w:rsidRPr="00447E5D" w:rsidRDefault="0023710A"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生产总监</w:t>
            </w:r>
          </w:p>
        </w:tc>
      </w:tr>
      <w:tr w:rsidR="005719C6" w:rsidRPr="00447E5D" w14:paraId="7DC16D41" w14:textId="77777777" w:rsidTr="00F95074">
        <w:tc>
          <w:tcPr>
            <w:tcW w:w="8522" w:type="dxa"/>
            <w:gridSpan w:val="9"/>
            <w:vAlign w:val="center"/>
          </w:tcPr>
          <w:p w14:paraId="013274DB" w14:textId="77777777" w:rsidR="005719C6" w:rsidRPr="00447E5D" w:rsidRDefault="005719C6"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甲方现聘</w:t>
            </w:r>
            <w:r w:rsidR="00B964AB" w:rsidRPr="00447E5D">
              <w:rPr>
                <w:rFonts w:ascii="汉仪旗黑-45S" w:eastAsia="汉仪旗黑-45S" w:hAnsi="汉仪旗黑-45S" w:hint="eastAsia"/>
                <w:sz w:val="18"/>
                <w:szCs w:val="18"/>
              </w:rPr>
              <w:t>请</w:t>
            </w:r>
            <w:r w:rsidRPr="00447E5D">
              <w:rPr>
                <w:rFonts w:ascii="汉仪旗黑-45S" w:eastAsia="汉仪旗黑-45S" w:hAnsi="汉仪旗黑-45S"/>
                <w:sz w:val="18"/>
                <w:szCs w:val="18"/>
              </w:rPr>
              <w:t>乙方担任公司生产部总监职务，根据</w:t>
            </w:r>
            <w:r w:rsidR="00E32BD8" w:rsidRPr="00447E5D">
              <w:rPr>
                <w:rFonts w:ascii="汉仪旗黑-45S" w:eastAsia="汉仪旗黑-45S" w:hAnsi="汉仪旗黑-45S" w:hint="eastAsia"/>
                <w:sz w:val="18"/>
                <w:szCs w:val="18"/>
              </w:rPr>
              <w:t>公司</w:t>
            </w:r>
            <w:r w:rsidRPr="00447E5D">
              <w:rPr>
                <w:rFonts w:ascii="汉仪旗黑-45S" w:eastAsia="汉仪旗黑-45S" w:hAnsi="汉仪旗黑-45S"/>
                <w:sz w:val="18"/>
                <w:szCs w:val="18"/>
              </w:rPr>
              <w:t>年度经营目标，经双方充分协商，特制定本考核协议书。</w:t>
            </w:r>
          </w:p>
          <w:p w14:paraId="07B9AB23" w14:textId="77777777" w:rsidR="005719C6" w:rsidRPr="00447E5D" w:rsidRDefault="005719C6" w:rsidP="00F95074">
            <w:pPr>
              <w:spacing w:line="360" w:lineRule="auto"/>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一、考核期限</w:t>
            </w:r>
          </w:p>
          <w:p w14:paraId="78E70C51" w14:textId="77777777" w:rsidR="005719C6" w:rsidRPr="00447E5D" w:rsidRDefault="005719C6"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××××年××月××日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××××年××月××日。</w:t>
            </w:r>
          </w:p>
          <w:p w14:paraId="52D08A61" w14:textId="77777777" w:rsidR="005719C6" w:rsidRPr="00447E5D" w:rsidRDefault="005719C6" w:rsidP="00F95074">
            <w:pPr>
              <w:spacing w:line="360" w:lineRule="auto"/>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二、双方的权利和义务</w:t>
            </w:r>
          </w:p>
          <w:p w14:paraId="255992B7" w14:textId="77777777" w:rsidR="005719C6" w:rsidRPr="00447E5D" w:rsidRDefault="007B022A"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甲方拥有对乙方的监督考核权，并负有指导、协助乙方展开必要工作的责任。</w:t>
            </w:r>
          </w:p>
          <w:p w14:paraId="785E4A66" w14:textId="77777777" w:rsidR="005719C6" w:rsidRPr="00447E5D" w:rsidRDefault="007B022A"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乙方负责所在部门的一切日常事务，要求保质保量地完成</w:t>
            </w:r>
            <w:r w:rsidR="007C5DCC" w:rsidRPr="00447E5D">
              <w:rPr>
                <w:rFonts w:ascii="汉仪旗黑-45S" w:eastAsia="汉仪旗黑-45S" w:hAnsi="汉仪旗黑-45S" w:hint="eastAsia"/>
                <w:sz w:val="18"/>
                <w:szCs w:val="18"/>
              </w:rPr>
              <w:t>公司</w:t>
            </w:r>
            <w:r w:rsidR="005719C6" w:rsidRPr="00447E5D">
              <w:rPr>
                <w:rFonts w:ascii="汉仪旗黑-45S" w:eastAsia="汉仪旗黑-45S" w:hAnsi="汉仪旗黑-45S"/>
                <w:sz w:val="18"/>
                <w:szCs w:val="18"/>
              </w:rPr>
              <w:t>规定的相应工作，在工作上服从甲方的安排。</w:t>
            </w:r>
          </w:p>
          <w:p w14:paraId="545915AD" w14:textId="77777777" w:rsidR="005719C6" w:rsidRPr="00447E5D" w:rsidRDefault="005719C6" w:rsidP="00F95074">
            <w:pPr>
              <w:spacing w:line="360" w:lineRule="auto"/>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三、薪酬标准</w:t>
            </w:r>
          </w:p>
          <w:p w14:paraId="78A179F7" w14:textId="77777777" w:rsidR="005719C6" w:rsidRPr="00447E5D" w:rsidRDefault="00D275B6"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乙方年薪为____万元（乙方年薪=固定薪酬×65%+浮动薪酬×35%）</w:t>
            </w:r>
            <w:r w:rsidR="009E51E1" w:rsidRPr="00447E5D">
              <w:rPr>
                <w:rFonts w:ascii="汉仪旗黑-45S" w:eastAsia="汉仪旗黑-45S" w:hAnsi="汉仪旗黑-45S" w:hint="eastAsia"/>
                <w:sz w:val="18"/>
                <w:szCs w:val="18"/>
              </w:rPr>
              <w:t>。</w:t>
            </w:r>
          </w:p>
          <w:p w14:paraId="65D0FD0D" w14:textId="77777777" w:rsidR="005719C6" w:rsidRPr="00447E5D" w:rsidRDefault="00D275B6"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每月固定发放薪水____人民币；每月浮动部分为____</w:t>
            </w:r>
            <w:r w:rsidR="006F37AE"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____元人民币，根据月度KPI打分确定发放额度，并于当月发放。</w:t>
            </w:r>
          </w:p>
          <w:p w14:paraId="1D88D389" w14:textId="77777777" w:rsidR="005719C6" w:rsidRPr="00447E5D" w:rsidRDefault="00D275B6"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每半年根据半年考核的常规KPI指标表对生产总监进行考核，根据考核结果发放绩效奖励</w:t>
            </w:r>
            <w:r w:rsidR="00776C4A"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奖励额度为____</w:t>
            </w:r>
            <w:r w:rsidR="006F37AE"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____元。</w:t>
            </w:r>
          </w:p>
          <w:p w14:paraId="2527F342" w14:textId="77777777" w:rsidR="005719C6" w:rsidRPr="00447E5D" w:rsidRDefault="005719C6" w:rsidP="00F95074">
            <w:pPr>
              <w:spacing w:line="360" w:lineRule="auto"/>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四、工作目标与考核</w:t>
            </w:r>
          </w:p>
          <w:p w14:paraId="08ABDF35" w14:textId="77777777" w:rsidR="005719C6" w:rsidRPr="00447E5D" w:rsidRDefault="00A81D27"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KPI指标考核</w:t>
            </w:r>
          </w:p>
          <w:p w14:paraId="449E9885" w14:textId="77777777" w:rsidR="005719C6" w:rsidRPr="00447E5D" w:rsidRDefault="005719C6"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生产总监常规的KPI考核指标如下表所示。</w:t>
            </w:r>
          </w:p>
          <w:p w14:paraId="134DFCDD" w14:textId="77777777" w:rsidR="005719C6" w:rsidRPr="00447E5D" w:rsidRDefault="005719C6" w:rsidP="00F95074">
            <w:pPr>
              <w:spacing w:line="360" w:lineRule="auto"/>
              <w:jc w:val="center"/>
              <w:rPr>
                <w:rFonts w:ascii="汉仪旗黑-45S" w:eastAsia="汉仪旗黑-45S" w:hAnsi="汉仪旗黑-45S"/>
                <w:b/>
                <w:sz w:val="18"/>
              </w:rPr>
            </w:pPr>
            <w:r w:rsidRPr="00447E5D">
              <w:rPr>
                <w:rFonts w:ascii="汉仪旗黑-45S" w:eastAsia="汉仪旗黑-45S" w:hAnsi="汉仪旗黑-45S"/>
                <w:b/>
                <w:sz w:val="18"/>
              </w:rPr>
              <w:t>KPI考核指标</w:t>
            </w:r>
            <w:r w:rsidR="00977C70" w:rsidRPr="00447E5D">
              <w:rPr>
                <w:rFonts w:ascii="汉仪旗黑-45S" w:eastAsia="汉仪旗黑-45S" w:hAnsi="汉仪旗黑-45S" w:hint="eastAsia"/>
                <w:b/>
                <w:sz w:val="18"/>
              </w:rPr>
              <w:t>表</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895"/>
              <w:gridCol w:w="2520"/>
              <w:gridCol w:w="730"/>
              <w:gridCol w:w="1382"/>
              <w:gridCol w:w="1382"/>
              <w:gridCol w:w="1382"/>
            </w:tblGrid>
            <w:tr w:rsidR="005719C6" w:rsidRPr="00447E5D" w14:paraId="3BC88582" w14:textId="77777777" w:rsidTr="00F95074">
              <w:tc>
                <w:tcPr>
                  <w:tcW w:w="3415" w:type="dxa"/>
                  <w:gridSpan w:val="2"/>
                  <w:vAlign w:val="center"/>
                </w:tcPr>
                <w:p w14:paraId="31EA55E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考核指标</w:t>
                  </w:r>
                </w:p>
              </w:tc>
              <w:tc>
                <w:tcPr>
                  <w:tcW w:w="730" w:type="dxa"/>
                  <w:vAlign w:val="center"/>
                </w:tcPr>
                <w:p w14:paraId="05EE011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382" w:type="dxa"/>
                  <w:vAlign w:val="center"/>
                </w:tcPr>
                <w:p w14:paraId="16ACB37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分值</w:t>
                  </w:r>
                </w:p>
              </w:tc>
              <w:tc>
                <w:tcPr>
                  <w:tcW w:w="1382" w:type="dxa"/>
                  <w:vAlign w:val="center"/>
                </w:tcPr>
                <w:p w14:paraId="7A6D831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计划目标</w:t>
                  </w:r>
                </w:p>
              </w:tc>
              <w:tc>
                <w:tcPr>
                  <w:tcW w:w="1382" w:type="dxa"/>
                  <w:vAlign w:val="center"/>
                </w:tcPr>
                <w:p w14:paraId="564BFA2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实际目标</w:t>
                  </w:r>
                </w:p>
              </w:tc>
            </w:tr>
            <w:tr w:rsidR="005719C6" w:rsidRPr="00447E5D" w14:paraId="407B6DA4" w14:textId="77777777" w:rsidTr="00F95074">
              <w:tc>
                <w:tcPr>
                  <w:tcW w:w="895" w:type="dxa"/>
                  <w:vMerge w:val="restart"/>
                  <w:vAlign w:val="center"/>
                </w:tcPr>
                <w:p w14:paraId="16B68FD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财务</w:t>
                  </w:r>
                </w:p>
                <w:p w14:paraId="74B7F24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类指标</w:t>
                  </w:r>
                </w:p>
              </w:tc>
              <w:tc>
                <w:tcPr>
                  <w:tcW w:w="2520" w:type="dxa"/>
                  <w:vAlign w:val="center"/>
                </w:tcPr>
                <w:p w14:paraId="4FD5A3B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总产值</w:t>
                  </w:r>
                </w:p>
              </w:tc>
              <w:tc>
                <w:tcPr>
                  <w:tcW w:w="730" w:type="dxa"/>
                  <w:vAlign w:val="center"/>
                </w:tcPr>
                <w:p w14:paraId="51F5B5B6"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5A48DCFC"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38528F88"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52592208"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28EC70BE" w14:textId="77777777" w:rsidTr="00F95074">
              <w:tc>
                <w:tcPr>
                  <w:tcW w:w="895" w:type="dxa"/>
                  <w:vMerge/>
                  <w:vAlign w:val="center"/>
                </w:tcPr>
                <w:p w14:paraId="5A29F329"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2520" w:type="dxa"/>
                  <w:vAlign w:val="center"/>
                </w:tcPr>
                <w:p w14:paraId="166249C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总成本</w:t>
                  </w:r>
                </w:p>
              </w:tc>
              <w:tc>
                <w:tcPr>
                  <w:tcW w:w="730" w:type="dxa"/>
                  <w:vAlign w:val="center"/>
                </w:tcPr>
                <w:p w14:paraId="53B547FC"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6C976F94"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08A0633A"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0C0B4F43"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429640A1" w14:textId="77777777" w:rsidTr="00F95074">
              <w:tc>
                <w:tcPr>
                  <w:tcW w:w="895" w:type="dxa"/>
                  <w:vMerge/>
                  <w:vAlign w:val="center"/>
                </w:tcPr>
                <w:p w14:paraId="11ADF3BB"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2520" w:type="dxa"/>
                  <w:vAlign w:val="center"/>
                </w:tcPr>
                <w:p w14:paraId="596C041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总利润</w:t>
                  </w:r>
                </w:p>
              </w:tc>
              <w:tc>
                <w:tcPr>
                  <w:tcW w:w="730" w:type="dxa"/>
                  <w:vAlign w:val="center"/>
                </w:tcPr>
                <w:p w14:paraId="1FE5677B"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3EBFA8F5"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59C19F96"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74141C80"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5608D916" w14:textId="77777777" w:rsidTr="00F95074">
              <w:tc>
                <w:tcPr>
                  <w:tcW w:w="895" w:type="dxa"/>
                  <w:vMerge w:val="restart"/>
                  <w:vAlign w:val="center"/>
                </w:tcPr>
                <w:p w14:paraId="193A2A2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非财务类指标</w:t>
                  </w:r>
                </w:p>
              </w:tc>
              <w:tc>
                <w:tcPr>
                  <w:tcW w:w="2520" w:type="dxa"/>
                  <w:vAlign w:val="center"/>
                </w:tcPr>
                <w:p w14:paraId="676F961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生产计划编制的及时性</w:t>
                  </w:r>
                </w:p>
              </w:tc>
              <w:tc>
                <w:tcPr>
                  <w:tcW w:w="730" w:type="dxa"/>
                  <w:vAlign w:val="center"/>
                </w:tcPr>
                <w:p w14:paraId="3EDF0472"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0CBA5372"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63200192"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5DE930FA"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17925747" w14:textId="77777777" w:rsidTr="00F95074">
              <w:tc>
                <w:tcPr>
                  <w:tcW w:w="895" w:type="dxa"/>
                  <w:vMerge/>
                  <w:vAlign w:val="center"/>
                </w:tcPr>
                <w:p w14:paraId="2C7CFAE8"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2520" w:type="dxa"/>
                  <w:vAlign w:val="center"/>
                </w:tcPr>
                <w:p w14:paraId="51B26EEC" w14:textId="77777777" w:rsidR="005719C6" w:rsidRPr="00447E5D" w:rsidRDefault="009E51E1"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w:t>
                  </w:r>
                  <w:r w:rsidR="005719C6" w:rsidRPr="00447E5D">
                    <w:rPr>
                      <w:rFonts w:ascii="汉仪旗黑-45S" w:eastAsia="汉仪旗黑-45S" w:hAnsi="汉仪旗黑-45S"/>
                      <w:sz w:val="18"/>
                      <w:szCs w:val="18"/>
                    </w:rPr>
                    <w:t>计划完成率</w:t>
                  </w:r>
                </w:p>
              </w:tc>
              <w:tc>
                <w:tcPr>
                  <w:tcW w:w="730" w:type="dxa"/>
                  <w:vAlign w:val="center"/>
                </w:tcPr>
                <w:p w14:paraId="45562901"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156FD9F7"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7F09A0F5"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2F70DB1B"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73F22F2A" w14:textId="77777777" w:rsidTr="00F95074">
              <w:tc>
                <w:tcPr>
                  <w:tcW w:w="895" w:type="dxa"/>
                  <w:vMerge/>
                  <w:vAlign w:val="center"/>
                </w:tcPr>
                <w:p w14:paraId="642B08AC"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2520" w:type="dxa"/>
                  <w:vAlign w:val="center"/>
                </w:tcPr>
                <w:p w14:paraId="61F88C1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原料供应的及时性</w:t>
                  </w:r>
                </w:p>
              </w:tc>
              <w:tc>
                <w:tcPr>
                  <w:tcW w:w="730" w:type="dxa"/>
                  <w:vAlign w:val="center"/>
                </w:tcPr>
                <w:p w14:paraId="1722635C"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1D4A8B94"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4FD9675C"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625F0FE8"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60CEB0E9" w14:textId="77777777" w:rsidTr="00F95074">
              <w:tc>
                <w:tcPr>
                  <w:tcW w:w="895" w:type="dxa"/>
                  <w:vMerge/>
                  <w:vAlign w:val="center"/>
                </w:tcPr>
                <w:p w14:paraId="2D085013"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2520" w:type="dxa"/>
                  <w:vAlign w:val="center"/>
                </w:tcPr>
                <w:p w14:paraId="32F4BF7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产品优良率</w:t>
                  </w:r>
                </w:p>
              </w:tc>
              <w:tc>
                <w:tcPr>
                  <w:tcW w:w="730" w:type="dxa"/>
                  <w:vAlign w:val="center"/>
                </w:tcPr>
                <w:p w14:paraId="72614A62"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196F86DE"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6695B076"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179F9974"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599CD37A" w14:textId="77777777" w:rsidTr="00F95074">
              <w:tc>
                <w:tcPr>
                  <w:tcW w:w="895" w:type="dxa"/>
                  <w:vMerge/>
                  <w:vAlign w:val="center"/>
                </w:tcPr>
                <w:p w14:paraId="7465B634"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2520" w:type="dxa"/>
                  <w:vAlign w:val="center"/>
                </w:tcPr>
                <w:p w14:paraId="7D0BE7B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产品合格率</w:t>
                  </w:r>
                </w:p>
              </w:tc>
              <w:tc>
                <w:tcPr>
                  <w:tcW w:w="730" w:type="dxa"/>
                  <w:vAlign w:val="center"/>
                </w:tcPr>
                <w:p w14:paraId="4CC651CB"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6F3CB6A1"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07372F2F"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6B19D8BE"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01E9B586" w14:textId="77777777" w:rsidTr="00F95074">
              <w:tc>
                <w:tcPr>
                  <w:tcW w:w="895" w:type="dxa"/>
                  <w:vMerge/>
                  <w:vAlign w:val="center"/>
                </w:tcPr>
                <w:p w14:paraId="7069E33B"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2520" w:type="dxa"/>
                  <w:vAlign w:val="center"/>
                </w:tcPr>
                <w:p w14:paraId="293F4E9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安全生产事故</w:t>
                  </w:r>
                </w:p>
              </w:tc>
              <w:tc>
                <w:tcPr>
                  <w:tcW w:w="730" w:type="dxa"/>
                  <w:vAlign w:val="center"/>
                </w:tcPr>
                <w:p w14:paraId="7CB5B52A"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61F3F7B4"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6772A083"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33849F8D"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41AAF9C4" w14:textId="77777777" w:rsidTr="00F95074">
              <w:tc>
                <w:tcPr>
                  <w:tcW w:w="895" w:type="dxa"/>
                  <w:vMerge/>
                  <w:vAlign w:val="center"/>
                </w:tcPr>
                <w:p w14:paraId="7DE58C39"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2520" w:type="dxa"/>
                  <w:vAlign w:val="center"/>
                </w:tcPr>
                <w:p w14:paraId="6A416FE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730" w:type="dxa"/>
                  <w:vAlign w:val="center"/>
                </w:tcPr>
                <w:p w14:paraId="6B6ED1CC"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157379FF"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0A1BDAEC"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382" w:type="dxa"/>
                  <w:vAlign w:val="center"/>
                </w:tcPr>
                <w:p w14:paraId="69AA3472" w14:textId="77777777" w:rsidR="005719C6" w:rsidRPr="00447E5D" w:rsidRDefault="005719C6" w:rsidP="00F95074">
                  <w:pPr>
                    <w:spacing w:line="360" w:lineRule="auto"/>
                    <w:jc w:val="center"/>
                    <w:rPr>
                      <w:rFonts w:ascii="汉仪旗黑-45S" w:eastAsia="汉仪旗黑-45S" w:hAnsi="汉仪旗黑-45S"/>
                      <w:sz w:val="18"/>
                      <w:szCs w:val="18"/>
                    </w:rPr>
                  </w:pPr>
                </w:p>
              </w:tc>
            </w:tr>
          </w:tbl>
          <w:p w14:paraId="573CB3CF" w14:textId="77777777" w:rsidR="005719C6" w:rsidRPr="00447E5D" w:rsidRDefault="00113D55"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年度重点任务完成情况考核</w:t>
            </w:r>
          </w:p>
          <w:p w14:paraId="4ECB03B6" w14:textId="77777777" w:rsidR="005719C6" w:rsidRPr="00447E5D" w:rsidRDefault="005719C6"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年度重点任务完成情况</w:t>
            </w:r>
            <w:r w:rsidR="00A62B65" w:rsidRPr="00447E5D">
              <w:rPr>
                <w:rFonts w:ascii="汉仪旗黑-45S" w:eastAsia="汉仪旗黑-45S" w:hAnsi="汉仪旗黑-45S" w:hint="eastAsia"/>
                <w:sz w:val="18"/>
                <w:szCs w:val="18"/>
              </w:rPr>
              <w:t>详</w:t>
            </w:r>
            <w:r w:rsidRPr="00447E5D">
              <w:rPr>
                <w:rFonts w:ascii="汉仪旗黑-45S" w:eastAsia="汉仪旗黑-45S" w:hAnsi="汉仪旗黑-45S"/>
                <w:sz w:val="18"/>
                <w:szCs w:val="18"/>
              </w:rPr>
              <w:t>见下</w:t>
            </w:r>
            <w:r w:rsidR="00CE74FD" w:rsidRPr="00447E5D">
              <w:rPr>
                <w:rFonts w:ascii="汉仪旗黑-45S" w:eastAsia="汉仪旗黑-45S" w:hAnsi="汉仪旗黑-45S" w:hint="eastAsia"/>
                <w:sz w:val="18"/>
                <w:szCs w:val="18"/>
              </w:rPr>
              <w:t>表</w:t>
            </w:r>
            <w:r w:rsidRPr="00447E5D">
              <w:rPr>
                <w:rFonts w:ascii="汉仪旗黑-45S" w:eastAsia="汉仪旗黑-45S" w:hAnsi="汉仪旗黑-45S"/>
                <w:sz w:val="18"/>
                <w:szCs w:val="18"/>
              </w:rPr>
              <w:t>。</w:t>
            </w:r>
          </w:p>
          <w:p w14:paraId="5D5A2C17" w14:textId="77777777" w:rsidR="005719C6" w:rsidRPr="00447E5D" w:rsidRDefault="005719C6" w:rsidP="00F95074">
            <w:pPr>
              <w:spacing w:line="360" w:lineRule="auto"/>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年度重点任务完成情况考核表</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59"/>
              <w:gridCol w:w="1659"/>
              <w:gridCol w:w="1659"/>
              <w:gridCol w:w="1659"/>
              <w:gridCol w:w="1660"/>
            </w:tblGrid>
            <w:tr w:rsidR="005719C6" w:rsidRPr="00447E5D" w14:paraId="28D19FC7" w14:textId="77777777" w:rsidTr="00F95074">
              <w:tc>
                <w:tcPr>
                  <w:tcW w:w="1659" w:type="dxa"/>
                  <w:vAlign w:val="center"/>
                </w:tcPr>
                <w:p w14:paraId="675A596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重点任务工作事项</w:t>
                  </w:r>
                </w:p>
              </w:tc>
              <w:tc>
                <w:tcPr>
                  <w:tcW w:w="1659" w:type="dxa"/>
                  <w:vAlign w:val="center"/>
                </w:tcPr>
                <w:p w14:paraId="10259A1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计划目标</w:t>
                  </w:r>
                </w:p>
              </w:tc>
              <w:tc>
                <w:tcPr>
                  <w:tcW w:w="1659" w:type="dxa"/>
                  <w:vAlign w:val="center"/>
                </w:tcPr>
                <w:p w14:paraId="0D9548F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实际完成情况</w:t>
                  </w:r>
                </w:p>
              </w:tc>
              <w:tc>
                <w:tcPr>
                  <w:tcW w:w="1659" w:type="dxa"/>
                  <w:vAlign w:val="center"/>
                </w:tcPr>
                <w:p w14:paraId="331DC33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考核标准</w:t>
                  </w:r>
                </w:p>
              </w:tc>
              <w:tc>
                <w:tcPr>
                  <w:tcW w:w="1660" w:type="dxa"/>
                  <w:vAlign w:val="center"/>
                </w:tcPr>
                <w:p w14:paraId="17D6DC6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评估</w:t>
                  </w:r>
                </w:p>
              </w:tc>
            </w:tr>
            <w:tr w:rsidR="005719C6" w:rsidRPr="00447E5D" w14:paraId="0C34678D" w14:textId="77777777" w:rsidTr="00F95074">
              <w:tc>
                <w:tcPr>
                  <w:tcW w:w="1659" w:type="dxa"/>
                  <w:vAlign w:val="center"/>
                </w:tcPr>
                <w:p w14:paraId="0CEB58A8"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59" w:type="dxa"/>
                  <w:vAlign w:val="center"/>
                </w:tcPr>
                <w:p w14:paraId="3BB4E3D2"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59" w:type="dxa"/>
                  <w:vAlign w:val="center"/>
                </w:tcPr>
                <w:p w14:paraId="2594D15F"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59" w:type="dxa"/>
                  <w:vAlign w:val="center"/>
                </w:tcPr>
                <w:p w14:paraId="5930FA6F"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60" w:type="dxa"/>
                  <w:vAlign w:val="center"/>
                </w:tcPr>
                <w:p w14:paraId="470454C2"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1DCCFE29" w14:textId="77777777" w:rsidTr="00F95074">
              <w:tc>
                <w:tcPr>
                  <w:tcW w:w="1659" w:type="dxa"/>
                  <w:vAlign w:val="center"/>
                </w:tcPr>
                <w:p w14:paraId="5175543A"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59" w:type="dxa"/>
                  <w:vAlign w:val="center"/>
                </w:tcPr>
                <w:p w14:paraId="1D2D2444"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59" w:type="dxa"/>
                  <w:vAlign w:val="center"/>
                </w:tcPr>
                <w:p w14:paraId="67D50D75"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59" w:type="dxa"/>
                  <w:vAlign w:val="center"/>
                </w:tcPr>
                <w:p w14:paraId="737229A7"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60" w:type="dxa"/>
                  <w:vAlign w:val="center"/>
                </w:tcPr>
                <w:p w14:paraId="7DB4D7F0"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6BFD594C" w14:textId="77777777" w:rsidTr="00F95074">
              <w:tc>
                <w:tcPr>
                  <w:tcW w:w="1659" w:type="dxa"/>
                  <w:vAlign w:val="center"/>
                </w:tcPr>
                <w:p w14:paraId="5C3F3AFE"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59" w:type="dxa"/>
                  <w:vAlign w:val="center"/>
                </w:tcPr>
                <w:p w14:paraId="00C702C9"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59" w:type="dxa"/>
                  <w:vAlign w:val="center"/>
                </w:tcPr>
                <w:p w14:paraId="6DC28AB2"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59" w:type="dxa"/>
                  <w:vAlign w:val="center"/>
                </w:tcPr>
                <w:p w14:paraId="5B4FB8EA"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660" w:type="dxa"/>
                  <w:vAlign w:val="center"/>
                </w:tcPr>
                <w:p w14:paraId="1C75BDC1" w14:textId="77777777" w:rsidR="005719C6" w:rsidRPr="00447E5D" w:rsidRDefault="005719C6" w:rsidP="00F95074">
                  <w:pPr>
                    <w:spacing w:line="360" w:lineRule="auto"/>
                    <w:jc w:val="center"/>
                    <w:rPr>
                      <w:rFonts w:ascii="汉仪旗黑-45S" w:eastAsia="汉仪旗黑-45S" w:hAnsi="汉仪旗黑-45S"/>
                      <w:sz w:val="18"/>
                      <w:szCs w:val="18"/>
                    </w:rPr>
                  </w:pPr>
                </w:p>
              </w:tc>
            </w:tr>
          </w:tbl>
          <w:p w14:paraId="71579DAF" w14:textId="77777777" w:rsidR="005719C6" w:rsidRPr="00447E5D" w:rsidRDefault="003E455B"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工作能力考核</w:t>
            </w:r>
          </w:p>
          <w:p w14:paraId="49494420" w14:textId="77777777" w:rsidR="005719C6" w:rsidRPr="00447E5D" w:rsidRDefault="005719C6"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w:t>
            </w:r>
            <w:r w:rsidR="00616F2B"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依据</w:t>
            </w:r>
            <w:r w:rsidR="003B7E9F" w:rsidRPr="00447E5D">
              <w:rPr>
                <w:rFonts w:ascii="汉仪旗黑-45S" w:eastAsia="汉仪旗黑-45S" w:hAnsi="汉仪旗黑-45S" w:hint="eastAsia"/>
                <w:sz w:val="18"/>
                <w:szCs w:val="18"/>
              </w:rPr>
              <w:t>是</w:t>
            </w:r>
            <w:r w:rsidRPr="00447E5D">
              <w:rPr>
                <w:rFonts w:ascii="汉仪旗黑-45S" w:eastAsia="汉仪旗黑-45S" w:hAnsi="汉仪旗黑-45S"/>
                <w:sz w:val="18"/>
                <w:szCs w:val="18"/>
              </w:rPr>
              <w:t>职位说明书</w:t>
            </w:r>
          </w:p>
          <w:p w14:paraId="1AC75BB7" w14:textId="77777777" w:rsidR="005719C6" w:rsidRPr="00447E5D" w:rsidRDefault="005719C6" w:rsidP="00F95074">
            <w:pPr>
              <w:spacing w:line="360" w:lineRule="auto"/>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五、附则</w:t>
            </w:r>
          </w:p>
          <w:p w14:paraId="6D163805" w14:textId="77777777" w:rsidR="005719C6" w:rsidRPr="00447E5D" w:rsidRDefault="007E0D58"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考核结果作为兑现年终奖的依据和下</w:t>
            </w:r>
            <w:r w:rsidR="009F7250"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年度或下阶段制</w:t>
            </w:r>
            <w:r w:rsidR="00541E1F" w:rsidRPr="00447E5D">
              <w:rPr>
                <w:rFonts w:ascii="汉仪旗黑-45S" w:eastAsia="汉仪旗黑-45S" w:hAnsi="汉仪旗黑-45S" w:hint="eastAsia"/>
                <w:sz w:val="18"/>
                <w:szCs w:val="18"/>
              </w:rPr>
              <w:t>订</w:t>
            </w:r>
            <w:r w:rsidR="005719C6" w:rsidRPr="00447E5D">
              <w:rPr>
                <w:rFonts w:ascii="汉仪旗黑-45S" w:eastAsia="汉仪旗黑-45S" w:hAnsi="汉仪旗黑-45S"/>
                <w:sz w:val="18"/>
                <w:szCs w:val="18"/>
              </w:rPr>
              <w:t>经营计划的参考。</w:t>
            </w:r>
          </w:p>
          <w:p w14:paraId="08700F08" w14:textId="77777777" w:rsidR="005719C6" w:rsidRPr="00447E5D" w:rsidRDefault="007E0D58"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123526" w:rsidRPr="00447E5D">
              <w:rPr>
                <w:rFonts w:ascii="汉仪旗黑-45S" w:eastAsia="汉仪旗黑-45S" w:hAnsi="汉仪旗黑-45S" w:hint="eastAsia"/>
                <w:sz w:val="18"/>
                <w:szCs w:val="18"/>
              </w:rPr>
              <w:t>公司</w:t>
            </w:r>
            <w:r w:rsidR="005719C6" w:rsidRPr="00447E5D">
              <w:rPr>
                <w:rFonts w:ascii="汉仪旗黑-45S" w:eastAsia="汉仪旗黑-45S" w:hAnsi="汉仪旗黑-45S"/>
                <w:sz w:val="18"/>
                <w:szCs w:val="18"/>
              </w:rPr>
              <w:t>管理部与人力资源部对目标责任书的执行情况进行过程控制，审计监察部加强审计监察力度。</w:t>
            </w:r>
          </w:p>
          <w:p w14:paraId="4DFD5915" w14:textId="77777777" w:rsidR="005719C6" w:rsidRPr="00447E5D" w:rsidRDefault="007E0D58"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③ </w:t>
            </w:r>
            <w:r w:rsidR="005719C6" w:rsidRPr="00447E5D">
              <w:rPr>
                <w:rFonts w:ascii="汉仪旗黑-45S" w:eastAsia="汉仪旗黑-45S" w:hAnsi="汉仪旗黑-45S"/>
                <w:sz w:val="18"/>
                <w:szCs w:val="18"/>
              </w:rPr>
              <w:t>本目标责任书未尽事宜，情况发生时在征求总裁意见后，由公司另行研究确定解决办法。</w:t>
            </w:r>
          </w:p>
          <w:p w14:paraId="0B4F56CB" w14:textId="77777777" w:rsidR="00981709" w:rsidRPr="00447E5D" w:rsidRDefault="007E0D58"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④ </w:t>
            </w:r>
            <w:r w:rsidR="005719C6" w:rsidRPr="00447E5D">
              <w:rPr>
                <w:rFonts w:ascii="汉仪旗黑-45S" w:eastAsia="汉仪旗黑-45S" w:hAnsi="汉仪旗黑-45S"/>
                <w:sz w:val="18"/>
                <w:szCs w:val="18"/>
              </w:rPr>
              <w:t>本责任书解释权归</w:t>
            </w:r>
            <w:r w:rsidR="00983FBE" w:rsidRPr="00447E5D">
              <w:rPr>
                <w:rFonts w:ascii="汉仪旗黑-45S" w:eastAsia="汉仪旗黑-45S" w:hAnsi="汉仪旗黑-45S" w:hint="eastAsia"/>
                <w:sz w:val="18"/>
                <w:szCs w:val="18"/>
              </w:rPr>
              <w:t>公司</w:t>
            </w:r>
            <w:r w:rsidR="005719C6" w:rsidRPr="00447E5D">
              <w:rPr>
                <w:rFonts w:ascii="汉仪旗黑-45S" w:eastAsia="汉仪旗黑-45S" w:hAnsi="汉仪旗黑-45S"/>
                <w:sz w:val="18"/>
                <w:szCs w:val="18"/>
              </w:rPr>
              <w:t>人力资源部。</w:t>
            </w:r>
          </w:p>
        </w:tc>
      </w:tr>
      <w:tr w:rsidR="005719C6" w:rsidRPr="00447E5D" w14:paraId="1F8EA11C" w14:textId="77777777" w:rsidTr="00F95074">
        <w:tc>
          <w:tcPr>
            <w:tcW w:w="1188" w:type="dxa"/>
            <w:gridSpan w:val="2"/>
            <w:vAlign w:val="center"/>
          </w:tcPr>
          <w:p w14:paraId="008949B5"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2DDD583B" w14:textId="77777777" w:rsidR="005719C6" w:rsidRPr="00447E5D" w:rsidRDefault="005719C6" w:rsidP="00F95074">
            <w:pPr>
              <w:spacing w:line="360" w:lineRule="auto"/>
              <w:rPr>
                <w:rFonts w:ascii="汉仪旗黑-45S" w:eastAsia="汉仪旗黑-45S" w:hAnsi="汉仪旗黑-45S"/>
                <w:b/>
                <w:sz w:val="18"/>
                <w:szCs w:val="18"/>
              </w:rPr>
            </w:pPr>
          </w:p>
        </w:tc>
      </w:tr>
      <w:tr w:rsidR="005719C6" w:rsidRPr="00447E5D" w14:paraId="121B3F73" w14:textId="77777777" w:rsidTr="00F95074">
        <w:tc>
          <w:tcPr>
            <w:tcW w:w="1188" w:type="dxa"/>
            <w:gridSpan w:val="2"/>
            <w:vAlign w:val="center"/>
          </w:tcPr>
          <w:p w14:paraId="3DC76DB3"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26C848E7" w14:textId="77777777" w:rsidR="005719C6" w:rsidRPr="00447E5D" w:rsidRDefault="005719C6" w:rsidP="00F95074">
            <w:pPr>
              <w:spacing w:line="360" w:lineRule="auto"/>
              <w:jc w:val="center"/>
              <w:rPr>
                <w:rFonts w:ascii="汉仪旗黑-45S" w:eastAsia="汉仪旗黑-45S" w:hAnsi="汉仪旗黑-45S"/>
                <w:b/>
                <w:sz w:val="18"/>
                <w:szCs w:val="18"/>
              </w:rPr>
            </w:pPr>
          </w:p>
        </w:tc>
        <w:tc>
          <w:tcPr>
            <w:tcW w:w="1080" w:type="dxa"/>
            <w:vAlign w:val="center"/>
          </w:tcPr>
          <w:p w14:paraId="6CA1920B"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0D6C9ED2" w14:textId="77777777" w:rsidR="005719C6" w:rsidRPr="00447E5D" w:rsidRDefault="005719C6" w:rsidP="00F95074">
            <w:pPr>
              <w:spacing w:line="360" w:lineRule="auto"/>
              <w:jc w:val="center"/>
              <w:rPr>
                <w:rFonts w:ascii="汉仪旗黑-45S" w:eastAsia="汉仪旗黑-45S" w:hAnsi="汉仪旗黑-45S"/>
                <w:b/>
                <w:sz w:val="18"/>
                <w:szCs w:val="18"/>
              </w:rPr>
            </w:pPr>
          </w:p>
        </w:tc>
        <w:tc>
          <w:tcPr>
            <w:tcW w:w="1054" w:type="dxa"/>
            <w:gridSpan w:val="2"/>
            <w:vAlign w:val="center"/>
          </w:tcPr>
          <w:p w14:paraId="1B158448"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23807528" w14:textId="77777777" w:rsidR="005719C6" w:rsidRPr="00447E5D" w:rsidRDefault="005719C6" w:rsidP="00F95074">
            <w:pPr>
              <w:spacing w:line="360" w:lineRule="auto"/>
              <w:jc w:val="center"/>
              <w:rPr>
                <w:rFonts w:ascii="汉仪旗黑-45S" w:eastAsia="汉仪旗黑-45S" w:hAnsi="汉仪旗黑-45S"/>
                <w:b/>
                <w:sz w:val="18"/>
                <w:szCs w:val="18"/>
              </w:rPr>
            </w:pPr>
          </w:p>
        </w:tc>
      </w:tr>
      <w:tr w:rsidR="005719C6" w:rsidRPr="00447E5D" w14:paraId="3A131BCE" w14:textId="77777777" w:rsidTr="00F95074">
        <w:tc>
          <w:tcPr>
            <w:tcW w:w="1188" w:type="dxa"/>
            <w:gridSpan w:val="2"/>
            <w:vAlign w:val="center"/>
          </w:tcPr>
          <w:p w14:paraId="3A5DCFEE"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3BFEBD4B" w14:textId="77777777" w:rsidR="005719C6" w:rsidRPr="00447E5D" w:rsidRDefault="005719C6" w:rsidP="00F95074">
            <w:pPr>
              <w:spacing w:line="360" w:lineRule="auto"/>
              <w:jc w:val="center"/>
              <w:rPr>
                <w:rFonts w:ascii="汉仪旗黑-45S" w:eastAsia="汉仪旗黑-45S" w:hAnsi="汉仪旗黑-45S"/>
                <w:b/>
                <w:sz w:val="18"/>
                <w:szCs w:val="18"/>
              </w:rPr>
            </w:pPr>
          </w:p>
        </w:tc>
        <w:tc>
          <w:tcPr>
            <w:tcW w:w="1080" w:type="dxa"/>
            <w:vAlign w:val="center"/>
          </w:tcPr>
          <w:p w14:paraId="36B0CC4D"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379A6896" w14:textId="77777777" w:rsidR="005719C6" w:rsidRPr="00447E5D" w:rsidRDefault="005719C6" w:rsidP="00F95074">
            <w:pPr>
              <w:spacing w:line="360" w:lineRule="auto"/>
              <w:jc w:val="center"/>
              <w:rPr>
                <w:rFonts w:ascii="汉仪旗黑-45S" w:eastAsia="汉仪旗黑-45S" w:hAnsi="汉仪旗黑-45S"/>
                <w:b/>
                <w:sz w:val="18"/>
                <w:szCs w:val="18"/>
              </w:rPr>
            </w:pPr>
          </w:p>
        </w:tc>
        <w:tc>
          <w:tcPr>
            <w:tcW w:w="1054" w:type="dxa"/>
            <w:gridSpan w:val="2"/>
            <w:vAlign w:val="center"/>
          </w:tcPr>
          <w:p w14:paraId="39AB0853"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716B3D14" w14:textId="77777777" w:rsidR="005719C6" w:rsidRPr="00447E5D" w:rsidRDefault="005719C6" w:rsidP="00F95074">
            <w:pPr>
              <w:spacing w:line="360" w:lineRule="auto"/>
              <w:jc w:val="center"/>
              <w:rPr>
                <w:rFonts w:ascii="汉仪旗黑-45S" w:eastAsia="汉仪旗黑-45S" w:hAnsi="汉仪旗黑-45S"/>
                <w:b/>
                <w:sz w:val="18"/>
                <w:szCs w:val="18"/>
              </w:rPr>
            </w:pPr>
          </w:p>
        </w:tc>
      </w:tr>
    </w:tbl>
    <w:p w14:paraId="0A1E8B46" w14:textId="77777777" w:rsidR="007E1709" w:rsidRPr="00447E5D" w:rsidRDefault="007E1709" w:rsidP="0023373B">
      <w:pPr>
        <w:rPr>
          <w:rFonts w:ascii="汉仪旗黑-45S" w:eastAsia="汉仪旗黑-45S" w:hAnsi="汉仪旗黑-45S"/>
        </w:rPr>
      </w:pPr>
    </w:p>
    <w:p w14:paraId="50D1C350" w14:textId="77777777" w:rsidR="0067149B" w:rsidRPr="00447E5D" w:rsidRDefault="0067149B" w:rsidP="0023373B">
      <w:pPr>
        <w:rPr>
          <w:rFonts w:ascii="汉仪旗黑-45S" w:eastAsia="汉仪旗黑-45S" w:hAnsi="汉仪旗黑-45S"/>
        </w:rPr>
      </w:pPr>
    </w:p>
    <w:p w14:paraId="1A3EA776" w14:textId="77777777" w:rsidR="0067149B" w:rsidRPr="00447E5D" w:rsidRDefault="0067149B" w:rsidP="0023373B">
      <w:pPr>
        <w:rPr>
          <w:rFonts w:ascii="汉仪旗黑-45S" w:eastAsia="汉仪旗黑-45S" w:hAnsi="汉仪旗黑-45S"/>
        </w:rPr>
      </w:pPr>
    </w:p>
    <w:p w14:paraId="70AB13B6" w14:textId="77777777" w:rsidR="0067149B" w:rsidRPr="00447E5D" w:rsidRDefault="0067149B" w:rsidP="0023373B">
      <w:pPr>
        <w:rPr>
          <w:rFonts w:ascii="汉仪旗黑-45S" w:eastAsia="汉仪旗黑-45S" w:hAnsi="汉仪旗黑-45S"/>
        </w:rPr>
      </w:pPr>
    </w:p>
    <w:p w14:paraId="6E200FA5" w14:textId="77777777" w:rsidR="005719C6" w:rsidRPr="00447E5D" w:rsidRDefault="005719C6" w:rsidP="00F529B3">
      <w:pPr>
        <w:spacing w:line="720" w:lineRule="auto"/>
        <w:rPr>
          <w:rFonts w:ascii="汉仪旗黑-45S" w:eastAsia="汉仪旗黑-45S" w:hAnsi="汉仪旗黑-45S"/>
          <w:b/>
          <w:sz w:val="24"/>
        </w:rPr>
      </w:pPr>
      <w:bookmarkStart w:id="47" w:name="_Toc182120767"/>
      <w:bookmarkStart w:id="48" w:name="_Toc184193176"/>
      <w:r w:rsidRPr="00447E5D">
        <w:rPr>
          <w:rFonts w:ascii="汉仪旗黑-45S" w:eastAsia="汉仪旗黑-45S" w:hAnsi="汉仪旗黑-45S"/>
          <w:b/>
          <w:sz w:val="24"/>
        </w:rPr>
        <w:t>2</w:t>
      </w:r>
      <w:r w:rsidR="00B70DFA" w:rsidRPr="00447E5D">
        <w:rPr>
          <w:rFonts w:ascii="汉仪旗黑-45S" w:eastAsia="汉仪旗黑-45S" w:hAnsi="汉仪旗黑-45S"/>
          <w:b/>
          <w:sz w:val="24"/>
        </w:rPr>
        <w:t>.</w:t>
      </w:r>
      <w:r w:rsidR="00730161" w:rsidRPr="00447E5D">
        <w:rPr>
          <w:rFonts w:ascii="汉仪旗黑-45S" w:eastAsia="汉仪旗黑-45S" w:hAnsi="汉仪旗黑-45S" w:hint="eastAsia"/>
          <w:b/>
          <w:sz w:val="24"/>
        </w:rPr>
        <w:t>10</w:t>
      </w:r>
      <w:r w:rsidRPr="00447E5D">
        <w:rPr>
          <w:rFonts w:ascii="汉仪旗黑-45S" w:eastAsia="汉仪旗黑-45S" w:hAnsi="汉仪旗黑-45S"/>
          <w:b/>
          <w:sz w:val="24"/>
        </w:rPr>
        <w:t>销售总监绩效考核方案</w:t>
      </w:r>
      <w:bookmarkEnd w:id="47"/>
      <w:bookmarkEnd w:id="48"/>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1DE7CA8B" w14:textId="77777777" w:rsidTr="00F95074">
        <w:trPr>
          <w:trHeight w:val="210"/>
        </w:trPr>
        <w:tc>
          <w:tcPr>
            <w:tcW w:w="1008" w:type="dxa"/>
            <w:vMerge w:val="restart"/>
            <w:vAlign w:val="center"/>
          </w:tcPr>
          <w:p w14:paraId="5F0527B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63D2BF7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销售总监绩效考核目标责任书</w:t>
            </w:r>
          </w:p>
        </w:tc>
        <w:tc>
          <w:tcPr>
            <w:tcW w:w="1086" w:type="dxa"/>
            <w:gridSpan w:val="2"/>
            <w:vAlign w:val="center"/>
          </w:tcPr>
          <w:p w14:paraId="270967A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2EDAE09E" w14:textId="77777777" w:rsidR="005719C6" w:rsidRPr="00447E5D" w:rsidRDefault="005719C6" w:rsidP="0023373B">
            <w:pPr>
              <w:rPr>
                <w:rFonts w:ascii="汉仪旗黑-45S" w:eastAsia="汉仪旗黑-45S" w:hAnsi="汉仪旗黑-45S"/>
                <w:b/>
                <w:sz w:val="18"/>
                <w:szCs w:val="18"/>
              </w:rPr>
            </w:pPr>
          </w:p>
        </w:tc>
      </w:tr>
      <w:tr w:rsidR="005719C6" w:rsidRPr="00447E5D" w14:paraId="3255BB50" w14:textId="77777777" w:rsidTr="00F95074">
        <w:trPr>
          <w:trHeight w:val="210"/>
        </w:trPr>
        <w:tc>
          <w:tcPr>
            <w:tcW w:w="1008" w:type="dxa"/>
            <w:vMerge/>
          </w:tcPr>
          <w:p w14:paraId="6051F25D"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42CBB8A5"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1C776A2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2C2F6C2D" w14:textId="77777777" w:rsidR="005719C6" w:rsidRPr="00447E5D" w:rsidRDefault="005719C6" w:rsidP="0023373B">
            <w:pPr>
              <w:rPr>
                <w:rFonts w:ascii="汉仪旗黑-45S" w:eastAsia="汉仪旗黑-45S" w:hAnsi="汉仪旗黑-45S"/>
                <w:b/>
                <w:sz w:val="18"/>
                <w:szCs w:val="18"/>
              </w:rPr>
            </w:pPr>
          </w:p>
        </w:tc>
      </w:tr>
      <w:tr w:rsidR="005719C6" w:rsidRPr="00447E5D" w14:paraId="01489C3F" w14:textId="77777777" w:rsidTr="00F95074">
        <w:tc>
          <w:tcPr>
            <w:tcW w:w="8522" w:type="dxa"/>
            <w:gridSpan w:val="9"/>
            <w:vAlign w:val="center"/>
          </w:tcPr>
          <w:p w14:paraId="1DFFB20C"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一、目的</w:t>
            </w:r>
          </w:p>
          <w:p w14:paraId="755E42D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为明确工作目标、工作责任，</w:t>
            </w:r>
            <w:r w:rsidR="002913C4" w:rsidRPr="00447E5D">
              <w:rPr>
                <w:rFonts w:ascii="汉仪旗黑-45S" w:eastAsia="汉仪旗黑-45S" w:hAnsi="汉仪旗黑-45S" w:hint="eastAsia"/>
                <w:sz w:val="18"/>
                <w:szCs w:val="18"/>
              </w:rPr>
              <w:t>公司</w:t>
            </w:r>
            <w:r w:rsidRPr="00447E5D">
              <w:rPr>
                <w:rFonts w:ascii="汉仪旗黑-45S" w:eastAsia="汉仪旗黑-45S" w:hAnsi="汉仪旗黑-45S"/>
                <w:sz w:val="18"/>
                <w:szCs w:val="18"/>
              </w:rPr>
              <w:t>与事业部</w:t>
            </w:r>
            <w:r w:rsidR="00226852" w:rsidRPr="00447E5D">
              <w:rPr>
                <w:rFonts w:ascii="汉仪旗黑-45S" w:eastAsia="汉仪旗黑-45S" w:hAnsi="汉仪旗黑-45S" w:hint="eastAsia"/>
                <w:sz w:val="18"/>
                <w:szCs w:val="18"/>
              </w:rPr>
              <w:t>总监</w:t>
            </w:r>
            <w:r w:rsidRPr="00447E5D">
              <w:rPr>
                <w:rFonts w:ascii="汉仪旗黑-45S" w:eastAsia="汉仪旗黑-45S" w:hAnsi="汉仪旗黑-45S"/>
                <w:sz w:val="18"/>
                <w:szCs w:val="18"/>
              </w:rPr>
              <w:t>签订此目标责任书，以确保工作目标的按期完成。</w:t>
            </w:r>
          </w:p>
          <w:p w14:paraId="3C37DD3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二、责任期限</w:t>
            </w:r>
          </w:p>
          <w:p w14:paraId="462E8B6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××××年××月××日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××××年××月××日。</w:t>
            </w:r>
          </w:p>
          <w:p w14:paraId="02A5E082"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三、职权</w:t>
            </w:r>
          </w:p>
          <w:p w14:paraId="30A28DA8" w14:textId="77777777" w:rsidR="005719C6" w:rsidRPr="00447E5D" w:rsidRDefault="0018044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对公司销售人员的任免建议权及考核权。</w:t>
            </w:r>
          </w:p>
          <w:p w14:paraId="672122E0" w14:textId="77777777" w:rsidR="005719C6" w:rsidRPr="00447E5D" w:rsidRDefault="0018044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对市场营运有决策建议权。</w:t>
            </w:r>
          </w:p>
          <w:p w14:paraId="7D43C8BB" w14:textId="77777777" w:rsidR="005719C6" w:rsidRPr="00447E5D" w:rsidRDefault="0018044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③ </w:t>
            </w:r>
            <w:r w:rsidR="005719C6" w:rsidRPr="00447E5D">
              <w:rPr>
                <w:rFonts w:ascii="汉仪旗黑-45S" w:eastAsia="汉仪旗黑-45S" w:hAnsi="汉仪旗黑-45S"/>
                <w:sz w:val="18"/>
                <w:szCs w:val="18"/>
              </w:rPr>
              <w:t>有权组织制定市场管理方面的规章制度和市场营销机制的建立</w:t>
            </w:r>
            <w:r w:rsidR="003C1635" w:rsidRPr="00447E5D">
              <w:rPr>
                <w:rFonts w:ascii="汉仪旗黑-45S" w:eastAsia="汉仪旗黑-45S" w:hAnsi="汉仪旗黑-45S" w:hint="eastAsia"/>
                <w:sz w:val="18"/>
                <w:szCs w:val="18"/>
              </w:rPr>
              <w:t>与</w:t>
            </w:r>
            <w:r w:rsidR="005719C6" w:rsidRPr="00447E5D">
              <w:rPr>
                <w:rFonts w:ascii="汉仪旗黑-45S" w:eastAsia="汉仪旗黑-45S" w:hAnsi="汉仪旗黑-45S"/>
                <w:sz w:val="18"/>
                <w:szCs w:val="18"/>
              </w:rPr>
              <w:t>修改。</w:t>
            </w:r>
          </w:p>
          <w:p w14:paraId="2C78BA93" w14:textId="77777777" w:rsidR="005719C6" w:rsidRPr="00447E5D" w:rsidRDefault="0018044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④ </w:t>
            </w:r>
            <w:r w:rsidR="005719C6" w:rsidRPr="00447E5D">
              <w:rPr>
                <w:rFonts w:ascii="汉仪旗黑-45S" w:eastAsia="汉仪旗黑-45S" w:hAnsi="汉仪旗黑-45S"/>
                <w:sz w:val="18"/>
                <w:szCs w:val="18"/>
              </w:rPr>
              <w:t>市场营运费用规划</w:t>
            </w:r>
            <w:r w:rsidR="003C1635" w:rsidRPr="00447E5D">
              <w:rPr>
                <w:rFonts w:ascii="汉仪旗黑-45S" w:eastAsia="汉仪旗黑-45S" w:hAnsi="汉仪旗黑-45S" w:hint="eastAsia"/>
                <w:sz w:val="18"/>
                <w:szCs w:val="18"/>
              </w:rPr>
              <w:t>及</w:t>
            </w:r>
            <w:r w:rsidR="005719C6" w:rsidRPr="00447E5D">
              <w:rPr>
                <w:rFonts w:ascii="汉仪旗黑-45S" w:eastAsia="汉仪旗黑-45S" w:hAnsi="汉仪旗黑-45S"/>
                <w:sz w:val="18"/>
                <w:szCs w:val="18"/>
              </w:rPr>
              <w:t>建议权。</w:t>
            </w:r>
          </w:p>
          <w:p w14:paraId="2E9A70F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四、工作目标与考核</w:t>
            </w:r>
          </w:p>
          <w:p w14:paraId="75EDA712" w14:textId="77777777" w:rsidR="005719C6" w:rsidRPr="00447E5D" w:rsidRDefault="003C163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业绩指标</w:t>
            </w:r>
            <w:r w:rsidRPr="00447E5D">
              <w:rPr>
                <w:rFonts w:ascii="汉仪旗黑-45S" w:eastAsia="汉仪旗黑-45S" w:hAnsi="汉仪旗黑-45S" w:hint="eastAsia"/>
                <w:sz w:val="18"/>
                <w:szCs w:val="18"/>
              </w:rPr>
              <w:t>及考核标准</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56"/>
              <w:gridCol w:w="6619"/>
            </w:tblGrid>
            <w:tr w:rsidR="005719C6" w:rsidRPr="00447E5D" w14:paraId="60B3F91D" w14:textId="77777777" w:rsidTr="00F95074">
              <w:tc>
                <w:tcPr>
                  <w:tcW w:w="1656" w:type="dxa"/>
                  <w:vAlign w:val="center"/>
                </w:tcPr>
                <w:p w14:paraId="392F65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tc>
              <w:tc>
                <w:tcPr>
                  <w:tcW w:w="6619" w:type="dxa"/>
                  <w:vAlign w:val="center"/>
                </w:tcPr>
                <w:p w14:paraId="6A6285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考核标准</w:t>
                  </w:r>
                </w:p>
              </w:tc>
            </w:tr>
            <w:tr w:rsidR="005719C6" w:rsidRPr="00447E5D" w14:paraId="1DF6572C" w14:textId="77777777" w:rsidTr="00F95074">
              <w:tc>
                <w:tcPr>
                  <w:tcW w:w="1656" w:type="dxa"/>
                  <w:vAlign w:val="center"/>
                </w:tcPr>
                <w:p w14:paraId="7368C0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销售额</w:t>
                  </w:r>
                </w:p>
              </w:tc>
              <w:tc>
                <w:tcPr>
                  <w:tcW w:w="6619" w:type="dxa"/>
                </w:tcPr>
                <w:p w14:paraId="149E74D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绩效目标值为____%，每低于</w:t>
                  </w:r>
                  <w:r w:rsidRPr="00447E5D">
                    <w:rPr>
                      <w:rFonts w:ascii="汉仪旗黑-45S" w:eastAsia="汉仪旗黑-45S" w:hAnsi="汉仪旗黑-45S"/>
                      <w:sz w:val="18"/>
                      <w:szCs w:val="18"/>
                      <w:u w:val="single"/>
                    </w:rPr>
                    <w:t>1</w:t>
                  </w:r>
                  <w:r w:rsidRPr="00447E5D">
                    <w:rPr>
                      <w:rFonts w:ascii="汉仪旗黑-45S" w:eastAsia="汉仪旗黑-45S" w:hAnsi="汉仪旗黑-45S"/>
                      <w:sz w:val="18"/>
                      <w:szCs w:val="18"/>
                    </w:rPr>
                    <w:t>%，减____分，完成率&lt;___%，此项得分为0</w:t>
                  </w:r>
                </w:p>
              </w:tc>
            </w:tr>
            <w:tr w:rsidR="005719C6" w:rsidRPr="00447E5D" w14:paraId="073BA802" w14:textId="77777777" w:rsidTr="00F95074">
              <w:tc>
                <w:tcPr>
                  <w:tcW w:w="1656" w:type="dxa"/>
                  <w:vAlign w:val="center"/>
                </w:tcPr>
                <w:p w14:paraId="0E7AE3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销售增长率</w:t>
                  </w:r>
                </w:p>
              </w:tc>
              <w:tc>
                <w:tcPr>
                  <w:tcW w:w="6619" w:type="dxa"/>
                </w:tcPr>
                <w:p w14:paraId="1B7233D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绩效目标值为____%，每低于</w:t>
                  </w:r>
                  <w:r w:rsidR="009E51E1" w:rsidRPr="00447E5D">
                    <w:rPr>
                      <w:rFonts w:ascii="汉仪旗黑-45S" w:eastAsia="汉仪旗黑-45S" w:hAnsi="汉仪旗黑-45S"/>
                      <w:sz w:val="18"/>
                      <w:szCs w:val="18"/>
                      <w:u w:val="single"/>
                    </w:rPr>
                    <w:t>1</w:t>
                  </w:r>
                  <w:r w:rsidRPr="00447E5D">
                    <w:rPr>
                      <w:rFonts w:ascii="汉仪旗黑-45S" w:eastAsia="汉仪旗黑-45S" w:hAnsi="汉仪旗黑-45S"/>
                      <w:sz w:val="18"/>
                      <w:szCs w:val="18"/>
                    </w:rPr>
                    <w:t>%，减____分，完成率&lt;___%，此项得分为0</w:t>
                  </w:r>
                </w:p>
              </w:tc>
            </w:tr>
            <w:tr w:rsidR="005719C6" w:rsidRPr="00447E5D" w14:paraId="08354116" w14:textId="77777777" w:rsidTr="00F95074">
              <w:tc>
                <w:tcPr>
                  <w:tcW w:w="1656" w:type="dxa"/>
                  <w:vAlign w:val="center"/>
                </w:tcPr>
                <w:p w14:paraId="16A913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销售计划完成率</w:t>
                  </w:r>
                </w:p>
              </w:tc>
              <w:tc>
                <w:tcPr>
                  <w:tcW w:w="6619" w:type="dxa"/>
                </w:tcPr>
                <w:p w14:paraId="6F6170E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绩效目标值为____%，每低于</w:t>
                  </w:r>
                  <w:r w:rsidR="009E51E1" w:rsidRPr="00447E5D">
                    <w:rPr>
                      <w:rFonts w:ascii="汉仪旗黑-45S" w:eastAsia="汉仪旗黑-45S" w:hAnsi="汉仪旗黑-45S"/>
                      <w:sz w:val="18"/>
                      <w:szCs w:val="18"/>
                      <w:u w:val="single"/>
                    </w:rPr>
                    <w:t>1</w:t>
                  </w:r>
                  <w:r w:rsidRPr="00447E5D">
                    <w:rPr>
                      <w:rFonts w:ascii="汉仪旗黑-45S" w:eastAsia="汉仪旗黑-45S" w:hAnsi="汉仪旗黑-45S"/>
                      <w:sz w:val="18"/>
                      <w:szCs w:val="18"/>
                    </w:rPr>
                    <w:t>%，减____分，完成率&lt;___%，此项得分为0</w:t>
                  </w:r>
                </w:p>
              </w:tc>
            </w:tr>
            <w:tr w:rsidR="005719C6" w:rsidRPr="00447E5D" w14:paraId="2C34E0D1" w14:textId="77777777" w:rsidTr="00F95074">
              <w:tc>
                <w:tcPr>
                  <w:tcW w:w="1656" w:type="dxa"/>
                  <w:vAlign w:val="center"/>
                </w:tcPr>
                <w:p w14:paraId="7E0EA3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销售回款率</w:t>
                  </w:r>
                </w:p>
              </w:tc>
              <w:tc>
                <w:tcPr>
                  <w:tcW w:w="6619" w:type="dxa"/>
                </w:tcPr>
                <w:p w14:paraId="12A3AD1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绩效目标值为____%，每低于</w:t>
                  </w:r>
                  <w:r w:rsidR="009E51E1" w:rsidRPr="00447E5D">
                    <w:rPr>
                      <w:rFonts w:ascii="汉仪旗黑-45S" w:eastAsia="汉仪旗黑-45S" w:hAnsi="汉仪旗黑-45S"/>
                      <w:sz w:val="18"/>
                      <w:szCs w:val="18"/>
                      <w:u w:val="single"/>
                    </w:rPr>
                    <w:t>1</w:t>
                  </w:r>
                  <w:r w:rsidRPr="00447E5D">
                    <w:rPr>
                      <w:rFonts w:ascii="汉仪旗黑-45S" w:eastAsia="汉仪旗黑-45S" w:hAnsi="汉仪旗黑-45S"/>
                      <w:sz w:val="18"/>
                      <w:szCs w:val="18"/>
                    </w:rPr>
                    <w:t>%，减____分，完成率&lt;___%，此项得分为0</w:t>
                  </w:r>
                </w:p>
              </w:tc>
            </w:tr>
            <w:tr w:rsidR="005719C6" w:rsidRPr="00447E5D" w14:paraId="32E7814E" w14:textId="77777777" w:rsidTr="00F95074">
              <w:tc>
                <w:tcPr>
                  <w:tcW w:w="1656" w:type="dxa"/>
                  <w:vAlign w:val="center"/>
                </w:tcPr>
                <w:p w14:paraId="03A17D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销售费用率</w:t>
                  </w:r>
                </w:p>
              </w:tc>
              <w:tc>
                <w:tcPr>
                  <w:tcW w:w="6619" w:type="dxa"/>
                </w:tcPr>
                <w:p w14:paraId="6545695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绩效目标值</w:t>
                  </w:r>
                  <w:r w:rsidR="00011CF1"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____%，每高于</w:t>
                  </w:r>
                  <w:r w:rsidR="009E51E1" w:rsidRPr="00447E5D">
                    <w:rPr>
                      <w:rFonts w:ascii="汉仪旗黑-45S" w:eastAsia="汉仪旗黑-45S" w:hAnsi="汉仪旗黑-45S"/>
                      <w:sz w:val="18"/>
                      <w:szCs w:val="18"/>
                      <w:u w:val="single"/>
                    </w:rPr>
                    <w:t>1</w:t>
                  </w:r>
                  <w:r w:rsidRPr="00447E5D">
                    <w:rPr>
                      <w:rFonts w:ascii="汉仪旗黑-45S" w:eastAsia="汉仪旗黑-45S" w:hAnsi="汉仪旗黑-45S"/>
                      <w:sz w:val="18"/>
                      <w:szCs w:val="18"/>
                    </w:rPr>
                    <w:t>%，减____分，费用率&gt;___%，此项得分为0</w:t>
                  </w:r>
                </w:p>
              </w:tc>
            </w:tr>
            <w:tr w:rsidR="005719C6" w:rsidRPr="00447E5D" w14:paraId="6914CD09" w14:textId="77777777" w:rsidTr="00F95074">
              <w:tc>
                <w:tcPr>
                  <w:tcW w:w="1656" w:type="dxa"/>
                  <w:vAlign w:val="center"/>
                </w:tcPr>
                <w:p w14:paraId="76585E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市场占有率</w:t>
                  </w:r>
                </w:p>
              </w:tc>
              <w:tc>
                <w:tcPr>
                  <w:tcW w:w="6619" w:type="dxa"/>
                </w:tcPr>
                <w:p w14:paraId="372D8A0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绩效目标值为____%，每低于</w:t>
                  </w:r>
                  <w:r w:rsidR="009E51E1" w:rsidRPr="00447E5D">
                    <w:rPr>
                      <w:rFonts w:ascii="汉仪旗黑-45S" w:eastAsia="汉仪旗黑-45S" w:hAnsi="汉仪旗黑-45S"/>
                      <w:sz w:val="18"/>
                      <w:szCs w:val="18"/>
                      <w:u w:val="single"/>
                    </w:rPr>
                    <w:t>1</w:t>
                  </w:r>
                  <w:r w:rsidRPr="00447E5D">
                    <w:rPr>
                      <w:rFonts w:ascii="汉仪旗黑-45S" w:eastAsia="汉仪旗黑-45S" w:hAnsi="汉仪旗黑-45S"/>
                      <w:sz w:val="18"/>
                      <w:szCs w:val="18"/>
                    </w:rPr>
                    <w:t>%，减____分，完成率&lt;___%，此项得分为0</w:t>
                  </w:r>
                </w:p>
              </w:tc>
            </w:tr>
          </w:tbl>
          <w:p w14:paraId="5E0ACFB3" w14:textId="77777777" w:rsidR="005719C6" w:rsidRPr="00447E5D" w:rsidRDefault="00011CF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管理绩效指标</w:t>
            </w:r>
          </w:p>
          <w:p w14:paraId="5FCEE26A" w14:textId="77777777" w:rsidR="005719C6" w:rsidRPr="00447E5D" w:rsidRDefault="00D461C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企业形象建设与维护，通过领导满意度评价分数进行评定，领导满意度评价达____分，每低____分，减____分。</w:t>
            </w:r>
          </w:p>
          <w:p w14:paraId="1ED0D4ED" w14:textId="77777777" w:rsidR="005719C6" w:rsidRPr="00447E5D" w:rsidRDefault="00D461C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客户有效投诉次数每有</w:t>
            </w:r>
            <w:r w:rsidR="009E51E1" w:rsidRPr="00447E5D">
              <w:rPr>
                <w:rFonts w:ascii="汉仪旗黑-45S" w:eastAsia="汉仪旗黑-45S" w:hAnsi="汉仪旗黑-45S"/>
                <w:sz w:val="18"/>
                <w:szCs w:val="18"/>
                <w:u w:val="single"/>
              </w:rPr>
              <w:t>1</w:t>
            </w:r>
            <w:r w:rsidR="005719C6" w:rsidRPr="00447E5D">
              <w:rPr>
                <w:rFonts w:ascii="汉仪旗黑-45S" w:eastAsia="汉仪旗黑-45S" w:hAnsi="汉仪旗黑-45S"/>
                <w:sz w:val="18"/>
                <w:szCs w:val="18"/>
              </w:rPr>
              <w:t>例，减____分。</w:t>
            </w:r>
          </w:p>
          <w:p w14:paraId="4C854876" w14:textId="77777777" w:rsidR="005719C6" w:rsidRPr="00447E5D" w:rsidRDefault="00D461C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③ </w:t>
            </w:r>
            <w:r w:rsidR="005719C6" w:rsidRPr="00447E5D">
              <w:rPr>
                <w:rFonts w:ascii="汉仪旗黑-45S" w:eastAsia="汉仪旗黑-45S" w:hAnsi="汉仪旗黑-45S"/>
                <w:sz w:val="18"/>
                <w:szCs w:val="18"/>
              </w:rPr>
              <w:t>核心员工保有率达到____%，每低于</w:t>
            </w:r>
            <w:r w:rsidR="009E51E1" w:rsidRPr="00447E5D">
              <w:rPr>
                <w:rFonts w:ascii="汉仪旗黑-45S" w:eastAsia="汉仪旗黑-45S" w:hAnsi="汉仪旗黑-45S"/>
                <w:sz w:val="18"/>
                <w:szCs w:val="18"/>
                <w:u w:val="single"/>
              </w:rPr>
              <w:t>1</w:t>
            </w:r>
            <w:r w:rsidR="005719C6" w:rsidRPr="00447E5D">
              <w:rPr>
                <w:rFonts w:ascii="汉仪旗黑-45S" w:eastAsia="汉仪旗黑-45S" w:hAnsi="汉仪旗黑-45S"/>
                <w:sz w:val="18"/>
                <w:szCs w:val="18"/>
              </w:rPr>
              <w:t>%，减____分。</w:t>
            </w:r>
          </w:p>
          <w:p w14:paraId="3039B1D5" w14:textId="77777777" w:rsidR="005719C6" w:rsidRPr="00447E5D" w:rsidRDefault="00D461C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④ </w:t>
            </w:r>
            <w:r w:rsidR="005719C6" w:rsidRPr="00447E5D">
              <w:rPr>
                <w:rFonts w:ascii="汉仪旗黑-45S" w:eastAsia="汉仪旗黑-45S" w:hAnsi="汉仪旗黑-45S"/>
                <w:sz w:val="18"/>
                <w:szCs w:val="18"/>
              </w:rPr>
              <w:t>下属行为管理</w:t>
            </w:r>
            <w:r w:rsidR="006E6DC0"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下属</w:t>
            </w:r>
            <w:r w:rsidR="006E6DC0" w:rsidRPr="00447E5D">
              <w:rPr>
                <w:rFonts w:ascii="汉仪旗黑-45S" w:eastAsia="汉仪旗黑-45S" w:hAnsi="汉仪旗黑-45S" w:hint="eastAsia"/>
                <w:sz w:val="18"/>
                <w:szCs w:val="18"/>
              </w:rPr>
              <w:t>是否</w:t>
            </w:r>
            <w:r w:rsidR="005719C6" w:rsidRPr="00447E5D">
              <w:rPr>
                <w:rFonts w:ascii="汉仪旗黑-45S" w:eastAsia="汉仪旗黑-45S" w:hAnsi="汉仪旗黑-45S"/>
                <w:sz w:val="18"/>
                <w:szCs w:val="18"/>
              </w:rPr>
              <w:t>有重大违反</w:t>
            </w:r>
            <w:r w:rsidR="00244F03" w:rsidRPr="00447E5D">
              <w:rPr>
                <w:rFonts w:ascii="汉仪旗黑-45S" w:eastAsia="汉仪旗黑-45S" w:hAnsi="汉仪旗黑-45S" w:hint="eastAsia"/>
                <w:sz w:val="18"/>
                <w:szCs w:val="18"/>
              </w:rPr>
              <w:t>公司</w:t>
            </w:r>
            <w:r w:rsidR="005719C6" w:rsidRPr="00447E5D">
              <w:rPr>
                <w:rFonts w:ascii="汉仪旗黑-45S" w:eastAsia="汉仪旗黑-45S" w:hAnsi="汉仪旗黑-45S"/>
                <w:sz w:val="18"/>
                <w:szCs w:val="18"/>
              </w:rPr>
              <w:t>规章制度的行为，每有</w:t>
            </w:r>
            <w:r w:rsidR="009E51E1" w:rsidRPr="00447E5D">
              <w:rPr>
                <w:rFonts w:ascii="汉仪旗黑-45S" w:eastAsia="汉仪旗黑-45S" w:hAnsi="汉仪旗黑-45S"/>
                <w:sz w:val="18"/>
                <w:szCs w:val="18"/>
                <w:u w:val="single"/>
              </w:rPr>
              <w:t>1</w:t>
            </w:r>
            <w:r w:rsidR="005719C6" w:rsidRPr="00447E5D">
              <w:rPr>
                <w:rFonts w:ascii="汉仪旗黑-45S" w:eastAsia="汉仪旗黑-45S" w:hAnsi="汉仪旗黑-45S"/>
                <w:sz w:val="18"/>
                <w:szCs w:val="18"/>
              </w:rPr>
              <w:t>例，减____分。</w:t>
            </w:r>
          </w:p>
          <w:p w14:paraId="3067FF7D" w14:textId="77777777" w:rsidR="005719C6" w:rsidRPr="00447E5D" w:rsidRDefault="00D461C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⑤ </w:t>
            </w:r>
            <w:r w:rsidR="005719C6" w:rsidRPr="00447E5D">
              <w:rPr>
                <w:rFonts w:ascii="汉仪旗黑-45S" w:eastAsia="汉仪旗黑-45S" w:hAnsi="汉仪旗黑-45S"/>
                <w:sz w:val="18"/>
                <w:szCs w:val="18"/>
              </w:rPr>
              <w:t>部门培训计划完成率达100%，每低于</w:t>
            </w:r>
            <w:r w:rsidR="009E51E1" w:rsidRPr="00447E5D">
              <w:rPr>
                <w:rFonts w:ascii="汉仪旗黑-45S" w:eastAsia="汉仪旗黑-45S" w:hAnsi="汉仪旗黑-45S"/>
                <w:sz w:val="18"/>
                <w:szCs w:val="18"/>
                <w:u w:val="single"/>
              </w:rPr>
              <w:t>1</w:t>
            </w:r>
            <w:r w:rsidR="005719C6" w:rsidRPr="00447E5D">
              <w:rPr>
                <w:rFonts w:ascii="汉仪旗黑-45S" w:eastAsia="汉仪旗黑-45S" w:hAnsi="汉仪旗黑-45S"/>
                <w:sz w:val="18"/>
                <w:szCs w:val="18"/>
              </w:rPr>
              <w:t>%，减____分。</w:t>
            </w:r>
          </w:p>
          <w:p w14:paraId="20C12059" w14:textId="77777777" w:rsidR="005719C6" w:rsidRPr="00447E5D" w:rsidRDefault="00D461C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⑥ </w:t>
            </w:r>
            <w:r w:rsidR="005719C6" w:rsidRPr="00447E5D">
              <w:rPr>
                <w:rFonts w:ascii="汉仪旗黑-45S" w:eastAsia="汉仪旗黑-45S" w:hAnsi="汉仪旗黑-45S"/>
                <w:sz w:val="18"/>
                <w:szCs w:val="18"/>
              </w:rPr>
              <w:t>销售报表提交的及时性</w:t>
            </w:r>
            <w:r w:rsidR="005E66A7"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没按时提交的情况每出现一次，减____分。</w:t>
            </w:r>
          </w:p>
          <w:p w14:paraId="2C02CA2E"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五、附则</w:t>
            </w:r>
          </w:p>
          <w:p w14:paraId="02130402" w14:textId="77777777" w:rsidR="005719C6" w:rsidRPr="00447E5D" w:rsidRDefault="00B3652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本公司在生产经营环境发生重大变化或发生其他情况时，有权修改本责任书。</w:t>
            </w:r>
          </w:p>
          <w:p w14:paraId="2E8D642B" w14:textId="77777777" w:rsidR="00981709" w:rsidRPr="00447E5D" w:rsidRDefault="00B3652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本责任书的签订之日为生效</w:t>
            </w:r>
            <w:r w:rsidR="006D43A6" w:rsidRPr="00447E5D">
              <w:rPr>
                <w:rFonts w:ascii="汉仪旗黑-45S" w:eastAsia="汉仪旗黑-45S" w:hAnsi="汉仪旗黑-45S" w:hint="eastAsia"/>
                <w:sz w:val="18"/>
                <w:szCs w:val="18"/>
              </w:rPr>
              <w:t>的</w:t>
            </w:r>
            <w:r w:rsidR="005719C6" w:rsidRPr="00447E5D">
              <w:rPr>
                <w:rFonts w:ascii="汉仪旗黑-45S" w:eastAsia="汉仪旗黑-45S" w:hAnsi="汉仪旗黑-45S"/>
                <w:sz w:val="18"/>
                <w:szCs w:val="18"/>
              </w:rPr>
              <w:t>日</w:t>
            </w:r>
            <w:r w:rsidR="006D43A6" w:rsidRPr="00447E5D">
              <w:rPr>
                <w:rFonts w:ascii="汉仪旗黑-45S" w:eastAsia="汉仪旗黑-45S" w:hAnsi="汉仪旗黑-45S" w:hint="eastAsia"/>
                <w:sz w:val="18"/>
                <w:szCs w:val="18"/>
              </w:rPr>
              <w:t>期</w:t>
            </w:r>
            <w:r w:rsidR="005719C6" w:rsidRPr="00447E5D">
              <w:rPr>
                <w:rFonts w:ascii="汉仪旗黑-45S" w:eastAsia="汉仪旗黑-45S" w:hAnsi="汉仪旗黑-45S"/>
                <w:sz w:val="18"/>
                <w:szCs w:val="18"/>
              </w:rPr>
              <w:t>，责任书一式</w:t>
            </w:r>
            <w:r w:rsidR="009E51E1" w:rsidRPr="00447E5D">
              <w:rPr>
                <w:rFonts w:ascii="汉仪旗黑-45S" w:eastAsia="汉仪旗黑-45S" w:hAnsi="汉仪旗黑-45S" w:hint="eastAsia"/>
                <w:sz w:val="18"/>
                <w:szCs w:val="18"/>
              </w:rPr>
              <w:t>两</w:t>
            </w:r>
            <w:r w:rsidR="005719C6" w:rsidRPr="00447E5D">
              <w:rPr>
                <w:rFonts w:ascii="汉仪旗黑-45S" w:eastAsia="汉仪旗黑-45S" w:hAnsi="汉仪旗黑-45S"/>
                <w:sz w:val="18"/>
                <w:szCs w:val="18"/>
              </w:rPr>
              <w:t>份，</w:t>
            </w:r>
            <w:r w:rsidR="006D15FC" w:rsidRPr="00447E5D">
              <w:rPr>
                <w:rFonts w:ascii="汉仪旗黑-45S" w:eastAsia="汉仪旗黑-45S" w:hAnsi="汉仪旗黑-45S" w:hint="eastAsia"/>
                <w:sz w:val="18"/>
                <w:szCs w:val="18"/>
              </w:rPr>
              <w:t>公司</w:t>
            </w:r>
            <w:r w:rsidR="005719C6" w:rsidRPr="00447E5D">
              <w:rPr>
                <w:rFonts w:ascii="汉仪旗黑-45S" w:eastAsia="汉仪旗黑-45S" w:hAnsi="汉仪旗黑-45S"/>
                <w:sz w:val="18"/>
                <w:szCs w:val="18"/>
              </w:rPr>
              <w:t>与被考核者双方各执一份。</w:t>
            </w:r>
          </w:p>
        </w:tc>
      </w:tr>
      <w:tr w:rsidR="005719C6" w:rsidRPr="00447E5D" w14:paraId="400E1815" w14:textId="77777777" w:rsidTr="00F95074">
        <w:tc>
          <w:tcPr>
            <w:tcW w:w="1188" w:type="dxa"/>
            <w:gridSpan w:val="2"/>
            <w:vAlign w:val="center"/>
          </w:tcPr>
          <w:p w14:paraId="599EC01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3A3C8D86" w14:textId="77777777" w:rsidR="005719C6" w:rsidRPr="00447E5D" w:rsidRDefault="005719C6" w:rsidP="0023373B">
            <w:pPr>
              <w:rPr>
                <w:rFonts w:ascii="汉仪旗黑-45S" w:eastAsia="汉仪旗黑-45S" w:hAnsi="汉仪旗黑-45S"/>
                <w:b/>
                <w:sz w:val="18"/>
                <w:szCs w:val="18"/>
              </w:rPr>
            </w:pPr>
          </w:p>
        </w:tc>
      </w:tr>
      <w:tr w:rsidR="005719C6" w:rsidRPr="00447E5D" w14:paraId="2C213779" w14:textId="77777777" w:rsidTr="00F95074">
        <w:tc>
          <w:tcPr>
            <w:tcW w:w="1188" w:type="dxa"/>
            <w:gridSpan w:val="2"/>
            <w:vAlign w:val="center"/>
          </w:tcPr>
          <w:p w14:paraId="77BEC5A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6CB08FD2"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4C8A5F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737EA736"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5CE1AA2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584A0EA8"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6DCD2866" w14:textId="77777777" w:rsidTr="00F95074">
        <w:tc>
          <w:tcPr>
            <w:tcW w:w="1188" w:type="dxa"/>
            <w:gridSpan w:val="2"/>
            <w:vAlign w:val="center"/>
          </w:tcPr>
          <w:p w14:paraId="1159DAC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3F2AB226"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4013BF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1E6541C1"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2D983B3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442580DB" w14:textId="77777777" w:rsidR="005719C6" w:rsidRPr="00447E5D" w:rsidRDefault="005719C6" w:rsidP="00F95074">
            <w:pPr>
              <w:jc w:val="center"/>
              <w:rPr>
                <w:rFonts w:ascii="汉仪旗黑-45S" w:eastAsia="汉仪旗黑-45S" w:hAnsi="汉仪旗黑-45S"/>
                <w:b/>
                <w:sz w:val="18"/>
                <w:szCs w:val="18"/>
              </w:rPr>
            </w:pPr>
          </w:p>
        </w:tc>
      </w:tr>
    </w:tbl>
    <w:p w14:paraId="7293BEE6" w14:textId="77777777" w:rsidR="0067149B" w:rsidRPr="00447E5D" w:rsidRDefault="0067149B" w:rsidP="00F529B3">
      <w:pPr>
        <w:spacing w:line="720" w:lineRule="auto"/>
        <w:rPr>
          <w:rFonts w:ascii="汉仪旗黑-45S" w:eastAsia="汉仪旗黑-45S" w:hAnsi="汉仪旗黑-45S"/>
          <w:b/>
          <w:sz w:val="24"/>
        </w:rPr>
      </w:pPr>
      <w:bookmarkStart w:id="49" w:name="_Toc182120768"/>
      <w:bookmarkStart w:id="50" w:name="_Toc184193177"/>
    </w:p>
    <w:p w14:paraId="290F627C" w14:textId="77777777" w:rsidR="0067149B" w:rsidRDefault="0067149B" w:rsidP="00F529B3">
      <w:pPr>
        <w:spacing w:line="720" w:lineRule="auto"/>
        <w:rPr>
          <w:rFonts w:ascii="汉仪旗黑-45S" w:eastAsia="汉仪旗黑-45S" w:hAnsi="汉仪旗黑-45S"/>
          <w:b/>
          <w:sz w:val="24"/>
        </w:rPr>
      </w:pPr>
    </w:p>
    <w:p w14:paraId="4E41FC4C" w14:textId="77777777" w:rsidR="00E90B16" w:rsidRPr="00447E5D" w:rsidRDefault="00E90B16" w:rsidP="00F529B3">
      <w:pPr>
        <w:spacing w:line="720" w:lineRule="auto"/>
        <w:rPr>
          <w:rFonts w:ascii="汉仪旗黑-45S" w:eastAsia="汉仪旗黑-45S" w:hAnsi="汉仪旗黑-45S"/>
          <w:b/>
          <w:sz w:val="24"/>
        </w:rPr>
      </w:pPr>
    </w:p>
    <w:p w14:paraId="5478D3DD" w14:textId="77777777" w:rsidR="005719C6" w:rsidRPr="00447E5D" w:rsidRDefault="005719C6" w:rsidP="00F529B3">
      <w:pPr>
        <w:spacing w:line="720" w:lineRule="auto"/>
        <w:rPr>
          <w:rFonts w:ascii="汉仪旗黑-45S" w:eastAsia="汉仪旗黑-45S" w:hAnsi="汉仪旗黑-45S"/>
          <w:b/>
          <w:sz w:val="24"/>
        </w:rPr>
      </w:pPr>
      <w:r w:rsidRPr="00447E5D">
        <w:rPr>
          <w:rFonts w:ascii="汉仪旗黑-45S" w:eastAsia="汉仪旗黑-45S" w:hAnsi="汉仪旗黑-45S"/>
          <w:b/>
          <w:sz w:val="24"/>
        </w:rPr>
        <w:t>2</w:t>
      </w:r>
      <w:r w:rsidR="00B70DFA" w:rsidRPr="00447E5D">
        <w:rPr>
          <w:rFonts w:ascii="汉仪旗黑-45S" w:eastAsia="汉仪旗黑-45S" w:hAnsi="汉仪旗黑-45S"/>
          <w:b/>
          <w:sz w:val="24"/>
        </w:rPr>
        <w:t>.</w:t>
      </w:r>
      <w:r w:rsidR="00730161" w:rsidRPr="00447E5D">
        <w:rPr>
          <w:rFonts w:ascii="汉仪旗黑-45S" w:eastAsia="汉仪旗黑-45S" w:hAnsi="汉仪旗黑-45S" w:hint="eastAsia"/>
          <w:b/>
          <w:sz w:val="24"/>
        </w:rPr>
        <w:t>11</w:t>
      </w:r>
      <w:r w:rsidRPr="00447E5D">
        <w:rPr>
          <w:rFonts w:ascii="汉仪旗黑-45S" w:eastAsia="汉仪旗黑-45S" w:hAnsi="汉仪旗黑-45S"/>
          <w:b/>
          <w:sz w:val="24"/>
        </w:rPr>
        <w:t>财务总监绩效考核方案</w:t>
      </w:r>
      <w:bookmarkEnd w:id="49"/>
      <w:bookmarkEnd w:id="50"/>
    </w:p>
    <w:tbl>
      <w:tblPr>
        <w:tblW w:w="964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08"/>
        <w:gridCol w:w="180"/>
        <w:gridCol w:w="1800"/>
        <w:gridCol w:w="1080"/>
        <w:gridCol w:w="1615"/>
        <w:gridCol w:w="365"/>
        <w:gridCol w:w="721"/>
        <w:gridCol w:w="333"/>
        <w:gridCol w:w="2546"/>
      </w:tblGrid>
      <w:tr w:rsidR="005719C6" w:rsidRPr="00447E5D" w14:paraId="33CF3C77" w14:textId="77777777" w:rsidTr="00F95074">
        <w:trPr>
          <w:trHeight w:val="210"/>
        </w:trPr>
        <w:tc>
          <w:tcPr>
            <w:tcW w:w="1008" w:type="dxa"/>
            <w:vMerge w:val="restart"/>
            <w:vAlign w:val="center"/>
          </w:tcPr>
          <w:p w14:paraId="3A64A0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416D1DF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财务总监</w:t>
            </w:r>
            <w:r w:rsidR="00EE62A9" w:rsidRPr="00447E5D">
              <w:rPr>
                <w:rFonts w:ascii="汉仪旗黑-45S" w:eastAsia="汉仪旗黑-45S" w:hAnsi="汉仪旗黑-45S" w:hint="eastAsia"/>
                <w:b/>
                <w:sz w:val="18"/>
                <w:szCs w:val="18"/>
              </w:rPr>
              <w:t>绩效考核</w:t>
            </w:r>
            <w:r w:rsidRPr="00447E5D">
              <w:rPr>
                <w:rFonts w:ascii="汉仪旗黑-45S" w:eastAsia="汉仪旗黑-45S" w:hAnsi="汉仪旗黑-45S"/>
                <w:b/>
                <w:sz w:val="18"/>
                <w:szCs w:val="18"/>
              </w:rPr>
              <w:t>目标责任书</w:t>
            </w:r>
          </w:p>
        </w:tc>
        <w:tc>
          <w:tcPr>
            <w:tcW w:w="1086" w:type="dxa"/>
            <w:gridSpan w:val="2"/>
            <w:vAlign w:val="center"/>
          </w:tcPr>
          <w:p w14:paraId="12238F0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2879" w:type="dxa"/>
            <w:gridSpan w:val="2"/>
          </w:tcPr>
          <w:p w14:paraId="7932FADF" w14:textId="77777777" w:rsidR="005719C6" w:rsidRPr="00447E5D" w:rsidRDefault="005719C6" w:rsidP="0023373B">
            <w:pPr>
              <w:rPr>
                <w:rFonts w:ascii="汉仪旗黑-45S" w:eastAsia="汉仪旗黑-45S" w:hAnsi="汉仪旗黑-45S"/>
                <w:b/>
                <w:sz w:val="18"/>
                <w:szCs w:val="18"/>
              </w:rPr>
            </w:pPr>
          </w:p>
        </w:tc>
      </w:tr>
      <w:tr w:rsidR="005719C6" w:rsidRPr="00447E5D" w14:paraId="4A331F19" w14:textId="77777777" w:rsidTr="00F95074">
        <w:trPr>
          <w:trHeight w:val="210"/>
        </w:trPr>
        <w:tc>
          <w:tcPr>
            <w:tcW w:w="1008" w:type="dxa"/>
            <w:vMerge/>
          </w:tcPr>
          <w:p w14:paraId="304F7A06"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7408F505"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16ACAD8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2879" w:type="dxa"/>
            <w:gridSpan w:val="2"/>
          </w:tcPr>
          <w:p w14:paraId="798A502F" w14:textId="77777777" w:rsidR="005719C6" w:rsidRPr="00447E5D" w:rsidRDefault="005719C6" w:rsidP="0023373B">
            <w:pPr>
              <w:rPr>
                <w:rFonts w:ascii="汉仪旗黑-45S" w:eastAsia="汉仪旗黑-45S" w:hAnsi="汉仪旗黑-45S"/>
                <w:b/>
                <w:sz w:val="18"/>
                <w:szCs w:val="18"/>
              </w:rPr>
            </w:pPr>
          </w:p>
        </w:tc>
      </w:tr>
      <w:tr w:rsidR="005719C6" w:rsidRPr="00447E5D" w14:paraId="7A21FE97" w14:textId="77777777" w:rsidTr="00F95074">
        <w:tc>
          <w:tcPr>
            <w:tcW w:w="9648" w:type="dxa"/>
            <w:gridSpan w:val="9"/>
            <w:vAlign w:val="center"/>
          </w:tcPr>
          <w:p w14:paraId="263CDE05"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一、岗位类别和聘期</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81"/>
              <w:gridCol w:w="1382"/>
              <w:gridCol w:w="1382"/>
              <w:gridCol w:w="1382"/>
              <w:gridCol w:w="1382"/>
              <w:gridCol w:w="1382"/>
            </w:tblGrid>
            <w:tr w:rsidR="005719C6" w:rsidRPr="00447E5D" w14:paraId="3C82F59D" w14:textId="77777777" w:rsidTr="00F95074">
              <w:trPr>
                <w:jc w:val="center"/>
              </w:trPr>
              <w:tc>
                <w:tcPr>
                  <w:tcW w:w="1381" w:type="dxa"/>
                  <w:vAlign w:val="center"/>
                </w:tcPr>
                <w:p w14:paraId="081E3A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姓名</w:t>
                  </w:r>
                </w:p>
              </w:tc>
              <w:tc>
                <w:tcPr>
                  <w:tcW w:w="1382" w:type="dxa"/>
                  <w:vAlign w:val="center"/>
                </w:tcPr>
                <w:p w14:paraId="0AC20A1D" w14:textId="77777777" w:rsidR="005719C6" w:rsidRPr="00447E5D" w:rsidRDefault="005719C6" w:rsidP="00F95074">
                  <w:pPr>
                    <w:jc w:val="center"/>
                    <w:rPr>
                      <w:rFonts w:ascii="汉仪旗黑-45S" w:eastAsia="汉仪旗黑-45S" w:hAnsi="汉仪旗黑-45S"/>
                      <w:sz w:val="18"/>
                      <w:szCs w:val="18"/>
                    </w:rPr>
                  </w:pPr>
                </w:p>
              </w:tc>
              <w:tc>
                <w:tcPr>
                  <w:tcW w:w="1382" w:type="dxa"/>
                  <w:vAlign w:val="center"/>
                </w:tcPr>
                <w:p w14:paraId="510AAC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任职部门</w:t>
                  </w:r>
                </w:p>
              </w:tc>
              <w:tc>
                <w:tcPr>
                  <w:tcW w:w="1382" w:type="dxa"/>
                  <w:vAlign w:val="center"/>
                </w:tcPr>
                <w:p w14:paraId="21975C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c>
                <w:tcPr>
                  <w:tcW w:w="1382" w:type="dxa"/>
                  <w:vAlign w:val="center"/>
                </w:tcPr>
                <w:p w14:paraId="46CC2F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职务</w:t>
                  </w:r>
                </w:p>
              </w:tc>
              <w:tc>
                <w:tcPr>
                  <w:tcW w:w="1382" w:type="dxa"/>
                  <w:vAlign w:val="center"/>
                </w:tcPr>
                <w:p w14:paraId="225546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财务总监</w:t>
                  </w:r>
                </w:p>
              </w:tc>
            </w:tr>
            <w:tr w:rsidR="005719C6" w:rsidRPr="00447E5D" w14:paraId="62183ECE" w14:textId="77777777" w:rsidTr="00F95074">
              <w:trPr>
                <w:jc w:val="center"/>
              </w:trPr>
              <w:tc>
                <w:tcPr>
                  <w:tcW w:w="1381" w:type="dxa"/>
                  <w:vAlign w:val="center"/>
                </w:tcPr>
                <w:p w14:paraId="071556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入职时间</w:t>
                  </w:r>
                </w:p>
              </w:tc>
              <w:tc>
                <w:tcPr>
                  <w:tcW w:w="6910" w:type="dxa"/>
                  <w:gridSpan w:val="5"/>
                </w:tcPr>
                <w:p w14:paraId="5898343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____年____月____日</w:t>
                  </w:r>
                </w:p>
              </w:tc>
            </w:tr>
            <w:tr w:rsidR="005719C6" w:rsidRPr="00447E5D" w14:paraId="67F74BF9" w14:textId="77777777" w:rsidTr="00F95074">
              <w:trPr>
                <w:jc w:val="center"/>
              </w:trPr>
              <w:tc>
                <w:tcPr>
                  <w:tcW w:w="1381" w:type="dxa"/>
                  <w:vAlign w:val="center"/>
                </w:tcPr>
                <w:p w14:paraId="572E45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聘期</w:t>
                  </w:r>
                </w:p>
              </w:tc>
              <w:tc>
                <w:tcPr>
                  <w:tcW w:w="6910" w:type="dxa"/>
                  <w:gridSpan w:val="5"/>
                </w:tcPr>
                <w:p w14:paraId="252719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____年____月____日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____年____月____日</w:t>
                  </w:r>
                </w:p>
              </w:tc>
            </w:tr>
            <w:tr w:rsidR="005719C6" w:rsidRPr="00447E5D" w14:paraId="3B5649D7" w14:textId="77777777" w:rsidTr="00F95074">
              <w:trPr>
                <w:jc w:val="center"/>
              </w:trPr>
              <w:tc>
                <w:tcPr>
                  <w:tcW w:w="1381" w:type="dxa"/>
                  <w:vAlign w:val="center"/>
                </w:tcPr>
                <w:p w14:paraId="152A7F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考核期</w:t>
                  </w:r>
                </w:p>
              </w:tc>
              <w:tc>
                <w:tcPr>
                  <w:tcW w:w="6910" w:type="dxa"/>
                  <w:gridSpan w:val="5"/>
                </w:tcPr>
                <w:p w14:paraId="1A57F4C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____年____月____日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____年____月____日</w:t>
                  </w:r>
                </w:p>
              </w:tc>
            </w:tr>
          </w:tbl>
          <w:p w14:paraId="785B84E2"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二、主要职责</w:t>
            </w:r>
          </w:p>
          <w:p w14:paraId="6A05D2C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组织编制财务、资金、审计等规章制度</w:t>
            </w:r>
            <w:r w:rsidR="00302B09" w:rsidRPr="00447E5D">
              <w:rPr>
                <w:rFonts w:ascii="汉仪旗黑-45S" w:eastAsia="汉仪旗黑-45S" w:hAnsi="汉仪旗黑-45S" w:hint="eastAsia"/>
                <w:sz w:val="18"/>
                <w:szCs w:val="18"/>
              </w:rPr>
              <w:t>及</w:t>
            </w:r>
            <w:r w:rsidRPr="00447E5D">
              <w:rPr>
                <w:rFonts w:ascii="汉仪旗黑-45S" w:eastAsia="汉仪旗黑-45S" w:hAnsi="汉仪旗黑-45S"/>
                <w:sz w:val="18"/>
                <w:szCs w:val="18"/>
              </w:rPr>
              <w:t>业务操作流程。</w:t>
            </w:r>
          </w:p>
          <w:p w14:paraId="7C730B4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302B09" w:rsidRPr="00447E5D">
              <w:rPr>
                <w:rFonts w:ascii="汉仪旗黑-45S" w:eastAsia="汉仪旗黑-45S" w:hAnsi="汉仪旗黑-45S" w:hint="eastAsia"/>
                <w:sz w:val="18"/>
                <w:szCs w:val="18"/>
              </w:rPr>
              <w:t>对公司</w:t>
            </w:r>
            <w:r w:rsidRPr="00447E5D">
              <w:rPr>
                <w:rFonts w:ascii="汉仪旗黑-45S" w:eastAsia="汉仪旗黑-45S" w:hAnsi="汉仪旗黑-45S"/>
                <w:sz w:val="18"/>
                <w:szCs w:val="18"/>
              </w:rPr>
              <w:t>资金的时间安排进行组织、计划、控制与管理。</w:t>
            </w:r>
          </w:p>
          <w:p w14:paraId="64859D5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财务监控。</w:t>
            </w:r>
          </w:p>
          <w:p w14:paraId="74F1923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财务分析与预测。</w:t>
            </w:r>
          </w:p>
          <w:p w14:paraId="7283BEC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疏通融资渠道。</w:t>
            </w:r>
          </w:p>
          <w:p w14:paraId="433B582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审计管理。</w:t>
            </w:r>
          </w:p>
          <w:p w14:paraId="56B2758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7</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分管部门管理。</w:t>
            </w:r>
          </w:p>
          <w:p w14:paraId="1753012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三、工作目标</w:t>
            </w:r>
          </w:p>
          <w:p w14:paraId="665FF17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财务预算与控制，对预算执行过程中出现的问题没有及时解决，每出现1次，减____分。</w:t>
            </w:r>
          </w:p>
          <w:p w14:paraId="09C0045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财务分析</w:t>
            </w:r>
            <w:r w:rsidR="00AA2A0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每月（季度）至少提供一次财务分析报告并提出相关决策建议，未能提供有效的相关信息，减____分</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____分。</w:t>
            </w:r>
          </w:p>
          <w:p w14:paraId="2673D68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疏通融资渠道，确保融资渠道畅通，领导交办的融资任务100%</w:t>
            </w:r>
            <w:r w:rsidR="004945CC"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完成，每差1%，减____分。</w:t>
            </w:r>
          </w:p>
          <w:p w14:paraId="44F9A6C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投资回报率达到____%，每低1%，减____分。</w:t>
            </w:r>
          </w:p>
          <w:p w14:paraId="387EE5F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资金利用率达到____%</w:t>
            </w:r>
            <w:r w:rsidR="004945CC" w:rsidRPr="00447E5D">
              <w:rPr>
                <w:rFonts w:ascii="汉仪旗黑-45S" w:eastAsia="汉仪旗黑-45S" w:hAnsi="汉仪旗黑-45S"/>
                <w:sz w:val="18"/>
                <w:szCs w:val="18"/>
              </w:rPr>
              <w:t>，每低</w:t>
            </w:r>
            <w:r w:rsidRPr="00447E5D">
              <w:rPr>
                <w:rFonts w:ascii="汉仪旗黑-45S" w:eastAsia="汉仪旗黑-45S" w:hAnsi="汉仪旗黑-45S"/>
                <w:sz w:val="18"/>
                <w:szCs w:val="18"/>
              </w:rPr>
              <w:t>1%，减____分。</w:t>
            </w:r>
          </w:p>
          <w:p w14:paraId="774858B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成本控制</w:t>
            </w:r>
            <w:r w:rsidR="00DF7E5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对各部门的成本进行控制，未能按照财务会计制度控制各项费用的情况每出现1次，减____分。</w:t>
            </w:r>
          </w:p>
          <w:p w14:paraId="2D80629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7</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分管部门人员管理，部门培训计划完成率达到100%，未完成该项工作，减____分；及时公正</w:t>
            </w:r>
            <w:r w:rsidR="00D239ED"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对下属员</w:t>
            </w:r>
            <w:r w:rsidR="00D239ED" w:rsidRPr="00447E5D">
              <w:rPr>
                <w:rFonts w:ascii="汉仪旗黑-45S" w:eastAsia="汉仪旗黑-45S" w:hAnsi="汉仪旗黑-45S" w:hint="eastAsia"/>
                <w:sz w:val="18"/>
                <w:szCs w:val="18"/>
              </w:rPr>
              <w:t>工</w:t>
            </w:r>
            <w:r w:rsidRPr="00447E5D">
              <w:rPr>
                <w:rFonts w:ascii="汉仪旗黑-45S" w:eastAsia="汉仪旗黑-45S" w:hAnsi="汉仪旗黑-45S"/>
                <w:sz w:val="18"/>
                <w:szCs w:val="18"/>
              </w:rPr>
              <w:t>进行考核，下属员</w:t>
            </w:r>
            <w:r w:rsidR="00D239ED" w:rsidRPr="00447E5D">
              <w:rPr>
                <w:rFonts w:ascii="汉仪旗黑-45S" w:eastAsia="汉仪旗黑-45S" w:hAnsi="汉仪旗黑-45S" w:hint="eastAsia"/>
                <w:sz w:val="18"/>
                <w:szCs w:val="18"/>
              </w:rPr>
              <w:t>工</w:t>
            </w:r>
            <w:r w:rsidRPr="00447E5D">
              <w:rPr>
                <w:rFonts w:ascii="汉仪旗黑-45S" w:eastAsia="汉仪旗黑-45S" w:hAnsi="汉仪旗黑-45S"/>
                <w:sz w:val="18"/>
                <w:szCs w:val="18"/>
              </w:rPr>
              <w:t>对绩效考核工作满意度评分在____分以上，加____分。</w:t>
            </w:r>
          </w:p>
          <w:p w14:paraId="3152E2F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8</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年度重点工作完成情况</w:t>
            </w:r>
            <w:r w:rsidR="004945CC" w:rsidRPr="00447E5D">
              <w:rPr>
                <w:rFonts w:ascii="汉仪旗黑-45S" w:eastAsia="汉仪旗黑-45S" w:hAnsi="汉仪旗黑-45S" w:hint="eastAsia"/>
                <w:sz w:val="18"/>
                <w:szCs w:val="18"/>
              </w:rPr>
              <w:t>。</w:t>
            </w:r>
          </w:p>
          <w:p w14:paraId="53D91835"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年度重点任务完成情况考核表</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59"/>
              <w:gridCol w:w="1659"/>
              <w:gridCol w:w="1659"/>
              <w:gridCol w:w="1659"/>
              <w:gridCol w:w="1660"/>
            </w:tblGrid>
            <w:tr w:rsidR="005719C6" w:rsidRPr="00447E5D" w14:paraId="337B4911" w14:textId="77777777" w:rsidTr="00F95074">
              <w:trPr>
                <w:jc w:val="center"/>
              </w:trPr>
              <w:tc>
                <w:tcPr>
                  <w:tcW w:w="1659" w:type="dxa"/>
                  <w:vAlign w:val="center"/>
                </w:tcPr>
                <w:p w14:paraId="4A828F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重点任务工作事项</w:t>
                  </w:r>
                </w:p>
              </w:tc>
              <w:tc>
                <w:tcPr>
                  <w:tcW w:w="1659" w:type="dxa"/>
                  <w:vAlign w:val="center"/>
                </w:tcPr>
                <w:p w14:paraId="0DBDAC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计划目标</w:t>
                  </w:r>
                </w:p>
              </w:tc>
              <w:tc>
                <w:tcPr>
                  <w:tcW w:w="1659" w:type="dxa"/>
                  <w:vAlign w:val="center"/>
                </w:tcPr>
                <w:p w14:paraId="408D35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实际完成情况</w:t>
                  </w:r>
                </w:p>
              </w:tc>
              <w:tc>
                <w:tcPr>
                  <w:tcW w:w="1659" w:type="dxa"/>
                  <w:vAlign w:val="center"/>
                </w:tcPr>
                <w:p w14:paraId="04374B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考核标准</w:t>
                  </w:r>
                </w:p>
              </w:tc>
              <w:tc>
                <w:tcPr>
                  <w:tcW w:w="1660" w:type="dxa"/>
                  <w:vAlign w:val="center"/>
                </w:tcPr>
                <w:p w14:paraId="586847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评估</w:t>
                  </w:r>
                </w:p>
              </w:tc>
            </w:tr>
            <w:tr w:rsidR="005719C6" w:rsidRPr="00447E5D" w14:paraId="46C70338" w14:textId="77777777" w:rsidTr="00F95074">
              <w:trPr>
                <w:jc w:val="center"/>
              </w:trPr>
              <w:tc>
                <w:tcPr>
                  <w:tcW w:w="1659" w:type="dxa"/>
                  <w:vAlign w:val="center"/>
                </w:tcPr>
                <w:p w14:paraId="1BAEEE9D" w14:textId="77777777" w:rsidR="005719C6" w:rsidRPr="00447E5D" w:rsidRDefault="005719C6" w:rsidP="00F95074">
                  <w:pPr>
                    <w:jc w:val="center"/>
                    <w:rPr>
                      <w:rFonts w:ascii="汉仪旗黑-45S" w:eastAsia="汉仪旗黑-45S" w:hAnsi="汉仪旗黑-45S"/>
                      <w:sz w:val="18"/>
                      <w:szCs w:val="18"/>
                    </w:rPr>
                  </w:pPr>
                </w:p>
              </w:tc>
              <w:tc>
                <w:tcPr>
                  <w:tcW w:w="1659" w:type="dxa"/>
                  <w:vAlign w:val="center"/>
                </w:tcPr>
                <w:p w14:paraId="2104C3EB" w14:textId="77777777" w:rsidR="005719C6" w:rsidRPr="00447E5D" w:rsidRDefault="005719C6" w:rsidP="00F95074">
                  <w:pPr>
                    <w:jc w:val="center"/>
                    <w:rPr>
                      <w:rFonts w:ascii="汉仪旗黑-45S" w:eastAsia="汉仪旗黑-45S" w:hAnsi="汉仪旗黑-45S"/>
                      <w:sz w:val="18"/>
                      <w:szCs w:val="18"/>
                    </w:rPr>
                  </w:pPr>
                </w:p>
              </w:tc>
              <w:tc>
                <w:tcPr>
                  <w:tcW w:w="1659" w:type="dxa"/>
                  <w:vAlign w:val="center"/>
                </w:tcPr>
                <w:p w14:paraId="4EDCE1C4" w14:textId="77777777" w:rsidR="005719C6" w:rsidRPr="00447E5D" w:rsidRDefault="005719C6" w:rsidP="00F95074">
                  <w:pPr>
                    <w:jc w:val="center"/>
                    <w:rPr>
                      <w:rFonts w:ascii="汉仪旗黑-45S" w:eastAsia="汉仪旗黑-45S" w:hAnsi="汉仪旗黑-45S"/>
                      <w:sz w:val="18"/>
                      <w:szCs w:val="18"/>
                    </w:rPr>
                  </w:pPr>
                </w:p>
              </w:tc>
              <w:tc>
                <w:tcPr>
                  <w:tcW w:w="1659" w:type="dxa"/>
                  <w:vAlign w:val="center"/>
                </w:tcPr>
                <w:p w14:paraId="0ACDFC6A" w14:textId="77777777" w:rsidR="005719C6" w:rsidRPr="00447E5D" w:rsidRDefault="005719C6" w:rsidP="00F95074">
                  <w:pPr>
                    <w:jc w:val="center"/>
                    <w:rPr>
                      <w:rFonts w:ascii="汉仪旗黑-45S" w:eastAsia="汉仪旗黑-45S" w:hAnsi="汉仪旗黑-45S"/>
                      <w:sz w:val="18"/>
                      <w:szCs w:val="18"/>
                    </w:rPr>
                  </w:pPr>
                </w:p>
              </w:tc>
              <w:tc>
                <w:tcPr>
                  <w:tcW w:w="1660" w:type="dxa"/>
                  <w:vAlign w:val="center"/>
                </w:tcPr>
                <w:p w14:paraId="1B592AA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6D71628" w14:textId="77777777" w:rsidTr="00F95074">
              <w:trPr>
                <w:jc w:val="center"/>
              </w:trPr>
              <w:tc>
                <w:tcPr>
                  <w:tcW w:w="1659" w:type="dxa"/>
                  <w:vAlign w:val="center"/>
                </w:tcPr>
                <w:p w14:paraId="5BD3430C" w14:textId="77777777" w:rsidR="005719C6" w:rsidRPr="00447E5D" w:rsidRDefault="005719C6" w:rsidP="00F95074">
                  <w:pPr>
                    <w:jc w:val="center"/>
                    <w:rPr>
                      <w:rFonts w:ascii="汉仪旗黑-45S" w:eastAsia="汉仪旗黑-45S" w:hAnsi="汉仪旗黑-45S"/>
                      <w:sz w:val="18"/>
                      <w:szCs w:val="18"/>
                    </w:rPr>
                  </w:pPr>
                </w:p>
              </w:tc>
              <w:tc>
                <w:tcPr>
                  <w:tcW w:w="1659" w:type="dxa"/>
                  <w:vAlign w:val="center"/>
                </w:tcPr>
                <w:p w14:paraId="52C01D0B" w14:textId="77777777" w:rsidR="005719C6" w:rsidRPr="00447E5D" w:rsidRDefault="005719C6" w:rsidP="00F95074">
                  <w:pPr>
                    <w:jc w:val="center"/>
                    <w:rPr>
                      <w:rFonts w:ascii="汉仪旗黑-45S" w:eastAsia="汉仪旗黑-45S" w:hAnsi="汉仪旗黑-45S"/>
                      <w:sz w:val="18"/>
                      <w:szCs w:val="18"/>
                    </w:rPr>
                  </w:pPr>
                </w:p>
              </w:tc>
              <w:tc>
                <w:tcPr>
                  <w:tcW w:w="1659" w:type="dxa"/>
                  <w:vAlign w:val="center"/>
                </w:tcPr>
                <w:p w14:paraId="2F27083D" w14:textId="77777777" w:rsidR="005719C6" w:rsidRPr="00447E5D" w:rsidRDefault="005719C6" w:rsidP="00F95074">
                  <w:pPr>
                    <w:jc w:val="center"/>
                    <w:rPr>
                      <w:rFonts w:ascii="汉仪旗黑-45S" w:eastAsia="汉仪旗黑-45S" w:hAnsi="汉仪旗黑-45S"/>
                      <w:sz w:val="18"/>
                      <w:szCs w:val="18"/>
                    </w:rPr>
                  </w:pPr>
                </w:p>
              </w:tc>
              <w:tc>
                <w:tcPr>
                  <w:tcW w:w="1659" w:type="dxa"/>
                  <w:vAlign w:val="center"/>
                </w:tcPr>
                <w:p w14:paraId="0773CC74" w14:textId="77777777" w:rsidR="005719C6" w:rsidRPr="00447E5D" w:rsidRDefault="005719C6" w:rsidP="00F95074">
                  <w:pPr>
                    <w:jc w:val="center"/>
                    <w:rPr>
                      <w:rFonts w:ascii="汉仪旗黑-45S" w:eastAsia="汉仪旗黑-45S" w:hAnsi="汉仪旗黑-45S"/>
                      <w:sz w:val="18"/>
                      <w:szCs w:val="18"/>
                    </w:rPr>
                  </w:pPr>
                </w:p>
              </w:tc>
              <w:tc>
                <w:tcPr>
                  <w:tcW w:w="1660" w:type="dxa"/>
                  <w:vAlign w:val="center"/>
                </w:tcPr>
                <w:p w14:paraId="00772BC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DA2B78E" w14:textId="77777777" w:rsidTr="00F95074">
              <w:trPr>
                <w:jc w:val="center"/>
              </w:trPr>
              <w:tc>
                <w:tcPr>
                  <w:tcW w:w="1659" w:type="dxa"/>
                  <w:vAlign w:val="center"/>
                </w:tcPr>
                <w:p w14:paraId="3479E476" w14:textId="77777777" w:rsidR="005719C6" w:rsidRPr="00447E5D" w:rsidRDefault="005719C6" w:rsidP="00F95074">
                  <w:pPr>
                    <w:jc w:val="center"/>
                    <w:rPr>
                      <w:rFonts w:ascii="汉仪旗黑-45S" w:eastAsia="汉仪旗黑-45S" w:hAnsi="汉仪旗黑-45S"/>
                      <w:sz w:val="18"/>
                      <w:szCs w:val="18"/>
                    </w:rPr>
                  </w:pPr>
                </w:p>
              </w:tc>
              <w:tc>
                <w:tcPr>
                  <w:tcW w:w="1659" w:type="dxa"/>
                  <w:vAlign w:val="center"/>
                </w:tcPr>
                <w:p w14:paraId="433E3F7C" w14:textId="77777777" w:rsidR="005719C6" w:rsidRPr="00447E5D" w:rsidRDefault="005719C6" w:rsidP="00F95074">
                  <w:pPr>
                    <w:jc w:val="center"/>
                    <w:rPr>
                      <w:rFonts w:ascii="汉仪旗黑-45S" w:eastAsia="汉仪旗黑-45S" w:hAnsi="汉仪旗黑-45S"/>
                      <w:sz w:val="18"/>
                      <w:szCs w:val="18"/>
                    </w:rPr>
                  </w:pPr>
                </w:p>
              </w:tc>
              <w:tc>
                <w:tcPr>
                  <w:tcW w:w="1659" w:type="dxa"/>
                  <w:vAlign w:val="center"/>
                </w:tcPr>
                <w:p w14:paraId="46164FDD" w14:textId="77777777" w:rsidR="005719C6" w:rsidRPr="00447E5D" w:rsidRDefault="005719C6" w:rsidP="00F95074">
                  <w:pPr>
                    <w:jc w:val="center"/>
                    <w:rPr>
                      <w:rFonts w:ascii="汉仪旗黑-45S" w:eastAsia="汉仪旗黑-45S" w:hAnsi="汉仪旗黑-45S"/>
                      <w:sz w:val="18"/>
                      <w:szCs w:val="18"/>
                    </w:rPr>
                  </w:pPr>
                </w:p>
              </w:tc>
              <w:tc>
                <w:tcPr>
                  <w:tcW w:w="1659" w:type="dxa"/>
                  <w:vAlign w:val="center"/>
                </w:tcPr>
                <w:p w14:paraId="6102A6A0" w14:textId="77777777" w:rsidR="005719C6" w:rsidRPr="00447E5D" w:rsidRDefault="005719C6" w:rsidP="00F95074">
                  <w:pPr>
                    <w:jc w:val="center"/>
                    <w:rPr>
                      <w:rFonts w:ascii="汉仪旗黑-45S" w:eastAsia="汉仪旗黑-45S" w:hAnsi="汉仪旗黑-45S"/>
                      <w:sz w:val="18"/>
                      <w:szCs w:val="18"/>
                    </w:rPr>
                  </w:pPr>
                </w:p>
              </w:tc>
              <w:tc>
                <w:tcPr>
                  <w:tcW w:w="1660" w:type="dxa"/>
                  <w:vAlign w:val="center"/>
                </w:tcPr>
                <w:p w14:paraId="3DBF440F" w14:textId="77777777" w:rsidR="005719C6" w:rsidRPr="00447E5D" w:rsidRDefault="005719C6" w:rsidP="00F95074">
                  <w:pPr>
                    <w:jc w:val="center"/>
                    <w:rPr>
                      <w:rFonts w:ascii="汉仪旗黑-45S" w:eastAsia="汉仪旗黑-45S" w:hAnsi="汉仪旗黑-45S"/>
                      <w:sz w:val="18"/>
                      <w:szCs w:val="18"/>
                    </w:rPr>
                  </w:pPr>
                </w:p>
              </w:tc>
            </w:tr>
          </w:tbl>
          <w:p w14:paraId="1668C710" w14:textId="77777777" w:rsidR="005719C6" w:rsidRPr="00447E5D" w:rsidRDefault="005719C6" w:rsidP="007E1709">
            <w:pPr>
              <w:rPr>
                <w:rFonts w:ascii="汉仪旗黑-45S" w:eastAsia="汉仪旗黑-45S" w:hAnsi="汉仪旗黑-45S"/>
                <w:sz w:val="18"/>
                <w:szCs w:val="18"/>
              </w:rPr>
            </w:pPr>
            <w:r w:rsidRPr="00447E5D">
              <w:rPr>
                <w:rFonts w:ascii="汉仪旗黑-45S" w:eastAsia="汉仪旗黑-45S" w:hAnsi="汉仪旗黑-45S"/>
                <w:sz w:val="18"/>
                <w:szCs w:val="18"/>
              </w:rPr>
              <w:t>说明：</w:t>
            </w:r>
            <w:r w:rsidR="00836DDC" w:rsidRPr="00447E5D">
              <w:rPr>
                <w:rFonts w:ascii="汉仪旗黑-45S" w:eastAsia="汉仪旗黑-45S" w:hAnsi="汉仪旗黑-45S" w:hint="eastAsia"/>
                <w:sz w:val="18"/>
                <w:szCs w:val="18"/>
              </w:rPr>
              <w:t xml:space="preserve">① </w:t>
            </w:r>
            <w:r w:rsidRPr="00447E5D">
              <w:rPr>
                <w:rFonts w:ascii="汉仪旗黑-45S" w:eastAsia="汉仪旗黑-45S" w:hAnsi="汉仪旗黑-45S"/>
                <w:sz w:val="18"/>
                <w:szCs w:val="18"/>
              </w:rPr>
              <w:t>年度重点工作中，如出现子项目或者分阶段目标的情况，应对子项目和分阶段目标都赋予相应的标准分值。</w:t>
            </w:r>
          </w:p>
          <w:p w14:paraId="4CA969AF" w14:textId="77777777" w:rsidR="005719C6" w:rsidRPr="00447E5D" w:rsidRDefault="003F70A1" w:rsidP="007E1709">
            <w:pPr>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在年中，因生产经营活动的需要而对年度重点工作进行调整，应对年度重点工作的标准分值进行相应的调整。</w:t>
            </w:r>
          </w:p>
          <w:p w14:paraId="1A48333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四、附则</w:t>
            </w:r>
          </w:p>
          <w:p w14:paraId="5EE2B51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责任人在工作期内若出现重大责任事故，则公司有权对责任人提出终止聘用合同。</w:t>
            </w:r>
          </w:p>
          <w:p w14:paraId="3A4A8FA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本公司在生产经营环境发生重大变化或发生其他情况时，有权修改本责任书。</w:t>
            </w:r>
          </w:p>
          <w:p w14:paraId="597587A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本目标责任书未尽事宜在征求总裁意见后，由公司另行研究确定解决办法。</w:t>
            </w:r>
          </w:p>
          <w:p w14:paraId="0CE2F6C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本责任书解释权归</w:t>
            </w:r>
            <w:r w:rsidR="00687993" w:rsidRPr="00447E5D">
              <w:rPr>
                <w:rFonts w:ascii="汉仪旗黑-45S" w:eastAsia="汉仪旗黑-45S" w:hAnsi="汉仪旗黑-45S" w:hint="eastAsia"/>
                <w:sz w:val="18"/>
                <w:szCs w:val="18"/>
              </w:rPr>
              <w:t>公司</w:t>
            </w:r>
            <w:r w:rsidRPr="00447E5D">
              <w:rPr>
                <w:rFonts w:ascii="汉仪旗黑-45S" w:eastAsia="汉仪旗黑-45S" w:hAnsi="汉仪旗黑-45S"/>
                <w:sz w:val="18"/>
                <w:szCs w:val="18"/>
              </w:rPr>
              <w:t>人力资源部。</w:t>
            </w:r>
          </w:p>
        </w:tc>
      </w:tr>
      <w:tr w:rsidR="005719C6" w:rsidRPr="00447E5D" w14:paraId="46DFBF0A" w14:textId="77777777" w:rsidTr="00F95074">
        <w:tc>
          <w:tcPr>
            <w:tcW w:w="1188" w:type="dxa"/>
            <w:gridSpan w:val="2"/>
            <w:vAlign w:val="center"/>
          </w:tcPr>
          <w:p w14:paraId="0530DFF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8460" w:type="dxa"/>
            <w:gridSpan w:val="7"/>
            <w:vAlign w:val="center"/>
          </w:tcPr>
          <w:p w14:paraId="3F0BE868" w14:textId="77777777" w:rsidR="005719C6" w:rsidRPr="00447E5D" w:rsidRDefault="005719C6" w:rsidP="0023373B">
            <w:pPr>
              <w:rPr>
                <w:rFonts w:ascii="汉仪旗黑-45S" w:eastAsia="汉仪旗黑-45S" w:hAnsi="汉仪旗黑-45S"/>
                <w:b/>
                <w:sz w:val="18"/>
                <w:szCs w:val="18"/>
              </w:rPr>
            </w:pPr>
          </w:p>
        </w:tc>
      </w:tr>
      <w:tr w:rsidR="005719C6" w:rsidRPr="00447E5D" w14:paraId="01842DD7" w14:textId="77777777" w:rsidTr="00F95074">
        <w:tc>
          <w:tcPr>
            <w:tcW w:w="1188" w:type="dxa"/>
            <w:gridSpan w:val="2"/>
            <w:vAlign w:val="center"/>
          </w:tcPr>
          <w:p w14:paraId="10B0B3A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65E80EE3"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12900DC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3B6D7A0A"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71EF96F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2546" w:type="dxa"/>
            <w:vAlign w:val="center"/>
          </w:tcPr>
          <w:p w14:paraId="0F7E7611"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20141428" w14:textId="77777777" w:rsidTr="00F95074">
        <w:tc>
          <w:tcPr>
            <w:tcW w:w="1188" w:type="dxa"/>
            <w:gridSpan w:val="2"/>
            <w:vAlign w:val="center"/>
          </w:tcPr>
          <w:p w14:paraId="46DF456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7E767860"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21F4FF2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4EEC3907"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5754A98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2546" w:type="dxa"/>
            <w:vAlign w:val="center"/>
          </w:tcPr>
          <w:p w14:paraId="65F917D4" w14:textId="77777777" w:rsidR="005719C6" w:rsidRPr="00447E5D" w:rsidRDefault="005719C6" w:rsidP="00F95074">
            <w:pPr>
              <w:jc w:val="center"/>
              <w:rPr>
                <w:rFonts w:ascii="汉仪旗黑-45S" w:eastAsia="汉仪旗黑-45S" w:hAnsi="汉仪旗黑-45S"/>
                <w:b/>
                <w:sz w:val="18"/>
                <w:szCs w:val="18"/>
              </w:rPr>
            </w:pPr>
          </w:p>
        </w:tc>
      </w:tr>
    </w:tbl>
    <w:p w14:paraId="3D560AD6" w14:textId="77777777" w:rsidR="005719C6" w:rsidRPr="00447E5D" w:rsidRDefault="005719C6" w:rsidP="00730161">
      <w:pPr>
        <w:jc w:val="center"/>
        <w:rPr>
          <w:rFonts w:ascii="汉仪旗黑-45S" w:eastAsia="汉仪旗黑-45S" w:hAnsi="汉仪旗黑-45S"/>
          <w:b/>
          <w:sz w:val="36"/>
          <w:szCs w:val="36"/>
        </w:rPr>
      </w:pPr>
      <w:bookmarkStart w:id="51" w:name="_Toc182120769"/>
      <w:bookmarkStart w:id="52" w:name="_Toc184193178"/>
      <w:r w:rsidRPr="00447E5D">
        <w:rPr>
          <w:rFonts w:ascii="汉仪旗黑-45S" w:eastAsia="汉仪旗黑-45S" w:hAnsi="汉仪旗黑-45S"/>
          <w:b/>
          <w:sz w:val="36"/>
          <w:szCs w:val="36"/>
        </w:rPr>
        <w:t>第3章</w:t>
      </w:r>
      <w:r w:rsidR="00730161" w:rsidRPr="00447E5D">
        <w:rPr>
          <w:rFonts w:ascii="汉仪旗黑-45S" w:eastAsia="汉仪旗黑-45S" w:hAnsi="汉仪旗黑-45S"/>
          <w:b/>
          <w:sz w:val="36"/>
          <w:szCs w:val="36"/>
        </w:rPr>
        <w:t>战略管理</w:t>
      </w:r>
      <w:r w:rsidRPr="00447E5D">
        <w:rPr>
          <w:rFonts w:ascii="汉仪旗黑-45S" w:eastAsia="汉仪旗黑-45S" w:hAnsi="汉仪旗黑-45S"/>
          <w:b/>
          <w:sz w:val="36"/>
          <w:szCs w:val="36"/>
        </w:rPr>
        <w:t>人员绩效考核</w:t>
      </w:r>
      <w:bookmarkEnd w:id="51"/>
      <w:bookmarkEnd w:id="52"/>
    </w:p>
    <w:p w14:paraId="28EA9873" w14:textId="77777777" w:rsidR="00981709" w:rsidRPr="00447E5D" w:rsidRDefault="00981709" w:rsidP="00981709">
      <w:pPr>
        <w:spacing w:line="360" w:lineRule="auto"/>
        <w:rPr>
          <w:rFonts w:ascii="汉仪旗黑-45S" w:eastAsia="汉仪旗黑-45S" w:hAnsi="汉仪旗黑-45S"/>
          <w:b/>
          <w:sz w:val="24"/>
        </w:rPr>
      </w:pPr>
      <w:bookmarkStart w:id="53" w:name="_Toc182120771"/>
      <w:bookmarkStart w:id="54" w:name="_Toc184193180"/>
    </w:p>
    <w:p w14:paraId="4AE72C0C" w14:textId="77777777" w:rsidR="005719C6" w:rsidRPr="00447E5D" w:rsidRDefault="005719C6" w:rsidP="00981709">
      <w:pPr>
        <w:spacing w:line="360" w:lineRule="auto"/>
        <w:rPr>
          <w:rFonts w:ascii="汉仪旗黑-45S" w:eastAsia="汉仪旗黑-45S" w:hAnsi="汉仪旗黑-45S"/>
          <w:b/>
          <w:sz w:val="24"/>
        </w:rPr>
      </w:pPr>
      <w:r w:rsidRPr="00447E5D">
        <w:rPr>
          <w:rFonts w:ascii="汉仪旗黑-45S" w:eastAsia="汉仪旗黑-45S" w:hAnsi="汉仪旗黑-45S"/>
          <w:b/>
          <w:sz w:val="24"/>
        </w:rPr>
        <w:t>3</w:t>
      </w:r>
      <w:r w:rsidR="00B70DFA" w:rsidRPr="00447E5D">
        <w:rPr>
          <w:rFonts w:ascii="汉仪旗黑-45S" w:eastAsia="汉仪旗黑-45S" w:hAnsi="汉仪旗黑-45S"/>
          <w:b/>
          <w:sz w:val="24"/>
        </w:rPr>
        <w:t>.</w:t>
      </w:r>
      <w:r w:rsidRPr="00447E5D">
        <w:rPr>
          <w:rFonts w:ascii="汉仪旗黑-45S" w:eastAsia="汉仪旗黑-45S" w:hAnsi="汉仪旗黑-45S"/>
          <w:b/>
          <w:sz w:val="24"/>
        </w:rPr>
        <w:t>1战略规划部关键绩效考核指标</w:t>
      </w:r>
      <w:bookmarkEnd w:id="53"/>
      <w:bookmarkEnd w:id="54"/>
    </w:p>
    <w:tbl>
      <w:tblPr>
        <w:tblW w:w="89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5"/>
        <w:gridCol w:w="2589"/>
        <w:gridCol w:w="1024"/>
        <w:gridCol w:w="3572"/>
        <w:gridCol w:w="1174"/>
      </w:tblGrid>
      <w:tr w:rsidR="005719C6" w:rsidRPr="00447E5D" w14:paraId="423FB77B" w14:textId="77777777" w:rsidTr="00F95074">
        <w:tc>
          <w:tcPr>
            <w:tcW w:w="635" w:type="dxa"/>
            <w:vAlign w:val="center"/>
          </w:tcPr>
          <w:p w14:paraId="2191B20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589" w:type="dxa"/>
            <w:vAlign w:val="center"/>
          </w:tcPr>
          <w:p w14:paraId="6D66D4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24" w:type="dxa"/>
            <w:vAlign w:val="center"/>
          </w:tcPr>
          <w:p w14:paraId="1D02D4D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572" w:type="dxa"/>
            <w:vAlign w:val="center"/>
          </w:tcPr>
          <w:p w14:paraId="10AC596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74" w:type="dxa"/>
            <w:vAlign w:val="center"/>
          </w:tcPr>
          <w:p w14:paraId="3EEDC23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58CD97C8" w14:textId="77777777" w:rsidTr="00F95074">
        <w:tc>
          <w:tcPr>
            <w:tcW w:w="635" w:type="dxa"/>
            <w:vAlign w:val="center"/>
          </w:tcPr>
          <w:p w14:paraId="216EAF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589" w:type="dxa"/>
            <w:vAlign w:val="center"/>
          </w:tcPr>
          <w:p w14:paraId="2E5BBF5E" w14:textId="77777777" w:rsidR="00381A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战略规划方案</w:t>
            </w:r>
          </w:p>
          <w:p w14:paraId="10C935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编制及时率</w:t>
            </w:r>
          </w:p>
        </w:tc>
        <w:tc>
          <w:tcPr>
            <w:tcW w:w="1024" w:type="dxa"/>
            <w:vAlign w:val="center"/>
          </w:tcPr>
          <w:p w14:paraId="122357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72" w:type="dxa"/>
            <w:vAlign w:val="center"/>
          </w:tcPr>
          <w:p w14:paraId="70EF970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3540" w:dyaOrig="540" w14:anchorId="56F08FF5">
                <v:shape id="_x0000_i1045" type="#_x0000_t75" style="width:178.2pt;height:26.4pt" o:ole="">
                  <v:imagedata r:id="rId51" o:title=""/>
                </v:shape>
                <o:OLEObject Type="Embed" ProgID="Equation.3" ShapeID="_x0000_i1045" DrawAspect="Content" ObjectID="_1691404378" r:id="rId52"/>
              </w:object>
            </w:r>
          </w:p>
        </w:tc>
        <w:tc>
          <w:tcPr>
            <w:tcW w:w="1174" w:type="dxa"/>
            <w:vAlign w:val="center"/>
          </w:tcPr>
          <w:p w14:paraId="3282A3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战略规划部</w:t>
            </w:r>
          </w:p>
        </w:tc>
      </w:tr>
      <w:tr w:rsidR="005719C6" w:rsidRPr="00447E5D" w14:paraId="78D8A56B" w14:textId="77777777" w:rsidTr="00F95074">
        <w:tc>
          <w:tcPr>
            <w:tcW w:w="635" w:type="dxa"/>
            <w:vAlign w:val="center"/>
          </w:tcPr>
          <w:p w14:paraId="6244CA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589" w:type="dxa"/>
            <w:vAlign w:val="center"/>
          </w:tcPr>
          <w:p w14:paraId="041920C3" w14:textId="77777777" w:rsidR="00381A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战略规划方案</w:t>
            </w:r>
          </w:p>
          <w:p w14:paraId="530A9C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通过率</w:t>
            </w:r>
          </w:p>
        </w:tc>
        <w:tc>
          <w:tcPr>
            <w:tcW w:w="1024" w:type="dxa"/>
            <w:vAlign w:val="center"/>
          </w:tcPr>
          <w:p w14:paraId="591A15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72" w:type="dxa"/>
            <w:vAlign w:val="center"/>
          </w:tcPr>
          <w:p w14:paraId="58B9A02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820" w:dyaOrig="540" w14:anchorId="65CF7BE6">
                <v:shape id="_x0000_i1046" type="#_x0000_t75" style="width:140.4pt;height:26.4pt" o:ole="">
                  <v:imagedata r:id="rId53" o:title=""/>
                </v:shape>
                <o:OLEObject Type="Embed" ProgID="Equation.3" ShapeID="_x0000_i1046" DrawAspect="Content" ObjectID="_1691404379" r:id="rId54"/>
              </w:object>
            </w:r>
          </w:p>
        </w:tc>
        <w:tc>
          <w:tcPr>
            <w:tcW w:w="1174" w:type="dxa"/>
            <w:vAlign w:val="center"/>
          </w:tcPr>
          <w:p w14:paraId="6442FC5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战略规划部</w:t>
            </w:r>
          </w:p>
        </w:tc>
      </w:tr>
      <w:tr w:rsidR="005719C6" w:rsidRPr="00447E5D" w14:paraId="047005C2" w14:textId="77777777" w:rsidTr="00F95074">
        <w:trPr>
          <w:trHeight w:val="261"/>
        </w:trPr>
        <w:tc>
          <w:tcPr>
            <w:tcW w:w="635" w:type="dxa"/>
            <w:vAlign w:val="center"/>
          </w:tcPr>
          <w:p w14:paraId="2A4F03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589" w:type="dxa"/>
            <w:vAlign w:val="center"/>
          </w:tcPr>
          <w:p w14:paraId="34356D22" w14:textId="77777777" w:rsidR="00381A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行业分析报告</w:t>
            </w:r>
          </w:p>
          <w:p w14:paraId="00A86F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提交及时率</w:t>
            </w:r>
          </w:p>
        </w:tc>
        <w:tc>
          <w:tcPr>
            <w:tcW w:w="1024" w:type="dxa"/>
            <w:vAlign w:val="center"/>
          </w:tcPr>
          <w:p w14:paraId="58CBF8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72" w:type="dxa"/>
            <w:vAlign w:val="center"/>
          </w:tcPr>
          <w:p w14:paraId="23FD61B2" w14:textId="77777777" w:rsidR="005719C6" w:rsidRPr="00447E5D" w:rsidRDefault="005719C6" w:rsidP="00381A4D">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3360" w:dyaOrig="540" w14:anchorId="63D114D9">
                <v:shape id="_x0000_i1047" type="#_x0000_t75" style="width:166.8pt;height:26.4pt" o:ole="">
                  <v:imagedata r:id="rId55" o:title=""/>
                </v:shape>
                <o:OLEObject Type="Embed" ProgID="Equation.3" ShapeID="_x0000_i1047" DrawAspect="Content" ObjectID="_1691404380" r:id="rId56"/>
              </w:object>
            </w:r>
          </w:p>
        </w:tc>
        <w:tc>
          <w:tcPr>
            <w:tcW w:w="1174" w:type="dxa"/>
            <w:vAlign w:val="center"/>
          </w:tcPr>
          <w:p w14:paraId="4A99AC3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战略规划部</w:t>
            </w:r>
          </w:p>
        </w:tc>
      </w:tr>
      <w:tr w:rsidR="005719C6" w:rsidRPr="00447E5D" w14:paraId="13B1656E" w14:textId="77777777" w:rsidTr="00F95074">
        <w:tc>
          <w:tcPr>
            <w:tcW w:w="635" w:type="dxa"/>
            <w:vAlign w:val="center"/>
          </w:tcPr>
          <w:p w14:paraId="5899A6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589" w:type="dxa"/>
            <w:vAlign w:val="center"/>
          </w:tcPr>
          <w:p w14:paraId="19886610" w14:textId="77777777" w:rsidR="00381A4D"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战略项目</w:t>
            </w:r>
          </w:p>
          <w:p w14:paraId="20C02E4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进度控制</w:t>
            </w:r>
          </w:p>
        </w:tc>
        <w:tc>
          <w:tcPr>
            <w:tcW w:w="1024" w:type="dxa"/>
            <w:vAlign w:val="center"/>
          </w:tcPr>
          <w:p w14:paraId="07BB67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72" w:type="dxa"/>
            <w:vAlign w:val="center"/>
          </w:tcPr>
          <w:p w14:paraId="3B7F7FC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战略项目按进度计划执行</w:t>
            </w:r>
          </w:p>
        </w:tc>
        <w:tc>
          <w:tcPr>
            <w:tcW w:w="1174" w:type="dxa"/>
            <w:vAlign w:val="center"/>
          </w:tcPr>
          <w:p w14:paraId="2556F2E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战略规划部</w:t>
            </w:r>
          </w:p>
        </w:tc>
      </w:tr>
      <w:tr w:rsidR="005719C6" w:rsidRPr="00447E5D" w14:paraId="05A829B5" w14:textId="77777777" w:rsidTr="00F95074">
        <w:tc>
          <w:tcPr>
            <w:tcW w:w="635" w:type="dxa"/>
            <w:vAlign w:val="center"/>
          </w:tcPr>
          <w:p w14:paraId="178CFA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5</w:t>
            </w:r>
          </w:p>
        </w:tc>
        <w:tc>
          <w:tcPr>
            <w:tcW w:w="2589" w:type="dxa"/>
            <w:vAlign w:val="center"/>
          </w:tcPr>
          <w:p w14:paraId="167ECCD7" w14:textId="77777777" w:rsidR="00381A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业务流程改善</w:t>
            </w:r>
          </w:p>
          <w:p w14:paraId="19850E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计划按时完成率</w:t>
            </w:r>
          </w:p>
        </w:tc>
        <w:tc>
          <w:tcPr>
            <w:tcW w:w="1024" w:type="dxa"/>
            <w:vAlign w:val="center"/>
          </w:tcPr>
          <w:p w14:paraId="208365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72" w:type="dxa"/>
            <w:vAlign w:val="center"/>
          </w:tcPr>
          <w:p w14:paraId="6BCCBC05" w14:textId="77777777" w:rsidR="005719C6" w:rsidRPr="00447E5D" w:rsidRDefault="00381A4D" w:rsidP="0023373B">
            <w:pPr>
              <w:rPr>
                <w:rFonts w:ascii="汉仪旗黑-45S" w:eastAsia="汉仪旗黑-45S" w:hAnsi="汉仪旗黑-45S"/>
                <w:sz w:val="18"/>
                <w:szCs w:val="18"/>
              </w:rPr>
            </w:pPr>
            <w:r w:rsidRPr="00447E5D">
              <w:rPr>
                <w:rFonts w:ascii="汉仪旗黑-45S" w:eastAsia="汉仪旗黑-45S" w:hAnsi="汉仪旗黑-45S"/>
                <w:color w:val="FF0000"/>
                <w:position w:val="-26"/>
                <w:sz w:val="18"/>
                <w:szCs w:val="18"/>
              </w:rPr>
              <w:object w:dxaOrig="3220" w:dyaOrig="639" w14:anchorId="6719B10E">
                <v:shape id="_x0000_i1048" type="#_x0000_t75" style="width:163.2pt;height:32.4pt" o:ole="">
                  <v:imagedata r:id="rId57" o:title=""/>
                </v:shape>
                <o:OLEObject Type="Embed" ProgID="Equation.3" ShapeID="_x0000_i1048" DrawAspect="Content" ObjectID="_1691404381" r:id="rId58"/>
              </w:object>
            </w:r>
          </w:p>
        </w:tc>
        <w:tc>
          <w:tcPr>
            <w:tcW w:w="1174" w:type="dxa"/>
            <w:vAlign w:val="center"/>
          </w:tcPr>
          <w:p w14:paraId="2855FBC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战略规划部</w:t>
            </w:r>
          </w:p>
        </w:tc>
      </w:tr>
      <w:tr w:rsidR="005719C6" w:rsidRPr="00447E5D" w14:paraId="1E6A1B5D" w14:textId="77777777" w:rsidTr="00F95074">
        <w:tc>
          <w:tcPr>
            <w:tcW w:w="635" w:type="dxa"/>
            <w:vAlign w:val="center"/>
          </w:tcPr>
          <w:p w14:paraId="1F54AB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589" w:type="dxa"/>
            <w:vAlign w:val="center"/>
          </w:tcPr>
          <w:p w14:paraId="0E3B377B" w14:textId="77777777" w:rsidR="00381A4D"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提出并被采</w:t>
            </w:r>
          </w:p>
          <w:p w14:paraId="10CC331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纳的建议数</w:t>
            </w:r>
          </w:p>
        </w:tc>
        <w:tc>
          <w:tcPr>
            <w:tcW w:w="1024" w:type="dxa"/>
            <w:vAlign w:val="center"/>
          </w:tcPr>
          <w:p w14:paraId="04D1B9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72" w:type="dxa"/>
            <w:vAlign w:val="center"/>
          </w:tcPr>
          <w:p w14:paraId="7CCCE907"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就当前企业运营过程中存在的问题提出改善建议的次数</w:t>
            </w:r>
          </w:p>
        </w:tc>
        <w:tc>
          <w:tcPr>
            <w:tcW w:w="1174" w:type="dxa"/>
            <w:vAlign w:val="center"/>
          </w:tcPr>
          <w:p w14:paraId="5C14A0C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战略规划部</w:t>
            </w:r>
          </w:p>
        </w:tc>
      </w:tr>
    </w:tbl>
    <w:p w14:paraId="67A8836B" w14:textId="77777777" w:rsidR="005719C6" w:rsidRPr="00447E5D" w:rsidRDefault="005719C6" w:rsidP="0023373B">
      <w:pPr>
        <w:rPr>
          <w:rFonts w:ascii="汉仪旗黑-45S" w:eastAsia="汉仪旗黑-45S" w:hAnsi="汉仪旗黑-45S"/>
        </w:rPr>
      </w:pPr>
    </w:p>
    <w:p w14:paraId="46C68865" w14:textId="77777777" w:rsidR="005719C6" w:rsidRPr="00447E5D" w:rsidRDefault="005719C6" w:rsidP="00F529B3">
      <w:pPr>
        <w:spacing w:line="720" w:lineRule="auto"/>
        <w:rPr>
          <w:rFonts w:ascii="汉仪旗黑-45S" w:eastAsia="汉仪旗黑-45S" w:hAnsi="汉仪旗黑-45S"/>
          <w:b/>
          <w:sz w:val="24"/>
        </w:rPr>
      </w:pPr>
      <w:bookmarkStart w:id="55" w:name="_Toc182120772"/>
      <w:bookmarkStart w:id="56" w:name="_Toc184193181"/>
      <w:r w:rsidRPr="00447E5D">
        <w:rPr>
          <w:rFonts w:ascii="汉仪旗黑-45S" w:eastAsia="汉仪旗黑-45S" w:hAnsi="汉仪旗黑-45S"/>
          <w:b/>
          <w:sz w:val="24"/>
        </w:rPr>
        <w:t>3</w:t>
      </w:r>
      <w:r w:rsidR="00B70DFA" w:rsidRPr="00447E5D">
        <w:rPr>
          <w:rFonts w:ascii="汉仪旗黑-45S" w:eastAsia="汉仪旗黑-45S" w:hAnsi="汉仪旗黑-45S"/>
          <w:b/>
          <w:sz w:val="24"/>
        </w:rPr>
        <w:t>.</w:t>
      </w:r>
      <w:r w:rsidRPr="00447E5D">
        <w:rPr>
          <w:rFonts w:ascii="汉仪旗黑-45S" w:eastAsia="汉仪旗黑-45S" w:hAnsi="汉仪旗黑-45S"/>
          <w:b/>
          <w:sz w:val="24"/>
        </w:rPr>
        <w:t>2  企业管理部关键绩效考核指标</w:t>
      </w:r>
      <w:bookmarkEnd w:id="55"/>
      <w:bookmarkEnd w:id="56"/>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2"/>
        <w:gridCol w:w="3086"/>
        <w:gridCol w:w="1119"/>
        <w:gridCol w:w="3768"/>
        <w:gridCol w:w="1260"/>
      </w:tblGrid>
      <w:tr w:rsidR="005719C6" w:rsidRPr="00447E5D" w14:paraId="5789E971" w14:textId="77777777" w:rsidTr="00F95074">
        <w:tc>
          <w:tcPr>
            <w:tcW w:w="622" w:type="dxa"/>
            <w:vAlign w:val="center"/>
          </w:tcPr>
          <w:p w14:paraId="496B737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3086" w:type="dxa"/>
            <w:vAlign w:val="center"/>
          </w:tcPr>
          <w:p w14:paraId="3A388D5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119" w:type="dxa"/>
            <w:vAlign w:val="center"/>
          </w:tcPr>
          <w:p w14:paraId="269333E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68" w:type="dxa"/>
            <w:vAlign w:val="center"/>
          </w:tcPr>
          <w:p w14:paraId="783ACA9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60" w:type="dxa"/>
            <w:vAlign w:val="center"/>
          </w:tcPr>
          <w:p w14:paraId="027B842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B367484" w14:textId="77777777" w:rsidTr="00F95074">
        <w:tc>
          <w:tcPr>
            <w:tcW w:w="622" w:type="dxa"/>
            <w:vAlign w:val="center"/>
          </w:tcPr>
          <w:p w14:paraId="60CD78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3086" w:type="dxa"/>
            <w:vAlign w:val="center"/>
          </w:tcPr>
          <w:p w14:paraId="4581BB0B" w14:textId="77777777" w:rsidR="00381A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规范化管理推进</w:t>
            </w:r>
          </w:p>
          <w:p w14:paraId="1CF178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计划按时完成率</w:t>
            </w:r>
          </w:p>
        </w:tc>
        <w:tc>
          <w:tcPr>
            <w:tcW w:w="1119" w:type="dxa"/>
            <w:vAlign w:val="center"/>
          </w:tcPr>
          <w:p w14:paraId="76A5C8D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768" w:type="dxa"/>
            <w:vAlign w:val="center"/>
          </w:tcPr>
          <w:p w14:paraId="511782E7" w14:textId="77777777" w:rsidR="005719C6" w:rsidRPr="00447E5D" w:rsidRDefault="002A4E08" w:rsidP="0023373B">
            <w:pPr>
              <w:rPr>
                <w:rFonts w:ascii="汉仪旗黑-45S" w:eastAsia="汉仪旗黑-45S" w:hAnsi="汉仪旗黑-45S"/>
                <w:sz w:val="18"/>
                <w:szCs w:val="18"/>
              </w:rPr>
            </w:pPr>
            <w:r w:rsidRPr="00447E5D">
              <w:rPr>
                <w:rFonts w:ascii="汉仪旗黑-45S" w:eastAsia="汉仪旗黑-45S" w:hAnsi="汉仪旗黑-45S"/>
                <w:color w:val="FF0000"/>
                <w:position w:val="-26"/>
                <w:sz w:val="18"/>
                <w:szCs w:val="18"/>
              </w:rPr>
              <w:object w:dxaOrig="3760" w:dyaOrig="639" w14:anchorId="5FAA5953">
                <v:shape id="_x0000_i1049" type="#_x0000_t75" style="width:181.8pt;height:30pt" o:ole="">
                  <v:imagedata r:id="rId59" o:title=""/>
                </v:shape>
                <o:OLEObject Type="Embed" ProgID="Equation.3" ShapeID="_x0000_i1049" DrawAspect="Content" ObjectID="_1691404382" r:id="rId60"/>
              </w:object>
            </w:r>
          </w:p>
        </w:tc>
        <w:tc>
          <w:tcPr>
            <w:tcW w:w="1260" w:type="dxa"/>
            <w:vAlign w:val="center"/>
          </w:tcPr>
          <w:p w14:paraId="0E05AF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企业管理部</w:t>
            </w:r>
          </w:p>
        </w:tc>
      </w:tr>
      <w:tr w:rsidR="005719C6" w:rsidRPr="00447E5D" w14:paraId="5E9DE8B0" w14:textId="77777777" w:rsidTr="00F95074">
        <w:tc>
          <w:tcPr>
            <w:tcW w:w="622" w:type="dxa"/>
            <w:vAlign w:val="center"/>
          </w:tcPr>
          <w:p w14:paraId="432097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3086" w:type="dxa"/>
            <w:vAlign w:val="center"/>
          </w:tcPr>
          <w:p w14:paraId="544F1F1E" w14:textId="77777777" w:rsidR="00381A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经营管理计划分析</w:t>
            </w:r>
          </w:p>
          <w:p w14:paraId="7A699C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报告提交及时率</w:t>
            </w:r>
          </w:p>
        </w:tc>
        <w:tc>
          <w:tcPr>
            <w:tcW w:w="1119" w:type="dxa"/>
            <w:vAlign w:val="center"/>
          </w:tcPr>
          <w:p w14:paraId="40A5320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768" w:type="dxa"/>
            <w:vAlign w:val="center"/>
          </w:tcPr>
          <w:p w14:paraId="1C7D802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3180" w:dyaOrig="540" w14:anchorId="2531ACEE">
                <v:shape id="_x0000_i1050" type="#_x0000_t75" style="width:159pt;height:26.4pt" o:ole="">
                  <v:imagedata r:id="rId61" o:title=""/>
                </v:shape>
                <o:OLEObject Type="Embed" ProgID="Equation.3" ShapeID="_x0000_i1050" DrawAspect="Content" ObjectID="_1691404383" r:id="rId62"/>
              </w:object>
            </w:r>
          </w:p>
        </w:tc>
        <w:tc>
          <w:tcPr>
            <w:tcW w:w="1260" w:type="dxa"/>
            <w:vAlign w:val="center"/>
          </w:tcPr>
          <w:p w14:paraId="15AB105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企业管理部</w:t>
            </w:r>
          </w:p>
        </w:tc>
      </w:tr>
      <w:tr w:rsidR="005719C6" w:rsidRPr="00447E5D" w14:paraId="2C441CB6" w14:textId="77777777" w:rsidTr="00F95074">
        <w:tc>
          <w:tcPr>
            <w:tcW w:w="622" w:type="dxa"/>
            <w:vAlign w:val="center"/>
          </w:tcPr>
          <w:p w14:paraId="6AF48C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3086" w:type="dxa"/>
            <w:vAlign w:val="center"/>
          </w:tcPr>
          <w:p w14:paraId="42AD4F3F" w14:textId="77777777" w:rsidR="00381A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内部管理评估</w:t>
            </w:r>
          </w:p>
          <w:p w14:paraId="0DC608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报告提交及时率</w:t>
            </w:r>
          </w:p>
        </w:tc>
        <w:tc>
          <w:tcPr>
            <w:tcW w:w="1119" w:type="dxa"/>
            <w:vAlign w:val="center"/>
          </w:tcPr>
          <w:p w14:paraId="0136082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768" w:type="dxa"/>
            <w:vAlign w:val="center"/>
          </w:tcPr>
          <w:p w14:paraId="10E2FE9C" w14:textId="77777777" w:rsidR="005719C6" w:rsidRPr="00447E5D" w:rsidRDefault="002A4E08" w:rsidP="0023373B">
            <w:pPr>
              <w:rPr>
                <w:rFonts w:ascii="汉仪旗黑-45S" w:eastAsia="汉仪旗黑-45S" w:hAnsi="汉仪旗黑-45S"/>
                <w:sz w:val="18"/>
                <w:szCs w:val="18"/>
              </w:rPr>
            </w:pPr>
            <w:r w:rsidRPr="00447E5D">
              <w:rPr>
                <w:rFonts w:ascii="汉仪旗黑-45S" w:eastAsia="汉仪旗黑-45S" w:hAnsi="汉仪旗黑-45S"/>
                <w:color w:val="FF0000"/>
                <w:position w:val="-26"/>
                <w:sz w:val="18"/>
                <w:szCs w:val="18"/>
              </w:rPr>
              <w:object w:dxaOrig="3220" w:dyaOrig="639" w14:anchorId="7DC3EFE3">
                <v:shape id="_x0000_i1051" type="#_x0000_t75" style="width:163.2pt;height:32.4pt" o:ole="">
                  <v:imagedata r:id="rId63" o:title=""/>
                </v:shape>
                <o:OLEObject Type="Embed" ProgID="Equation.3" ShapeID="_x0000_i1051" DrawAspect="Content" ObjectID="_1691404384" r:id="rId64"/>
              </w:object>
            </w:r>
          </w:p>
        </w:tc>
        <w:tc>
          <w:tcPr>
            <w:tcW w:w="1260" w:type="dxa"/>
            <w:vAlign w:val="center"/>
          </w:tcPr>
          <w:p w14:paraId="6F4E5C9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企业管理部</w:t>
            </w:r>
          </w:p>
        </w:tc>
      </w:tr>
      <w:tr w:rsidR="005719C6" w:rsidRPr="00447E5D" w14:paraId="1A195574" w14:textId="77777777" w:rsidTr="00F95074">
        <w:tc>
          <w:tcPr>
            <w:tcW w:w="622" w:type="dxa"/>
            <w:vAlign w:val="center"/>
          </w:tcPr>
          <w:p w14:paraId="4C0E45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3086" w:type="dxa"/>
            <w:vAlign w:val="center"/>
          </w:tcPr>
          <w:p w14:paraId="5A87D30E" w14:textId="77777777" w:rsidR="00381A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内部管理培训</w:t>
            </w:r>
          </w:p>
          <w:p w14:paraId="27B8AA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119" w:type="dxa"/>
            <w:vAlign w:val="center"/>
          </w:tcPr>
          <w:p w14:paraId="727F8D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768" w:type="dxa"/>
            <w:vAlign w:val="center"/>
          </w:tcPr>
          <w:p w14:paraId="2265DC3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3000" w:dyaOrig="540" w14:anchorId="60D6D7F7">
                <v:shape id="_x0000_i1052" type="#_x0000_t75" style="width:150pt;height:26.4pt" o:ole="">
                  <v:imagedata r:id="rId65" o:title=""/>
                </v:shape>
                <o:OLEObject Type="Embed" ProgID="Equation.3" ShapeID="_x0000_i1052" DrawAspect="Content" ObjectID="_1691404385" r:id="rId66"/>
              </w:object>
            </w:r>
          </w:p>
        </w:tc>
        <w:tc>
          <w:tcPr>
            <w:tcW w:w="1260" w:type="dxa"/>
            <w:vAlign w:val="center"/>
          </w:tcPr>
          <w:p w14:paraId="38BF332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企业管理部</w:t>
            </w:r>
          </w:p>
        </w:tc>
      </w:tr>
      <w:tr w:rsidR="005719C6" w:rsidRPr="00447E5D" w14:paraId="6FB8091A" w14:textId="77777777" w:rsidTr="00F95074">
        <w:tc>
          <w:tcPr>
            <w:tcW w:w="622" w:type="dxa"/>
            <w:vAlign w:val="center"/>
          </w:tcPr>
          <w:p w14:paraId="58EFFC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086" w:type="dxa"/>
            <w:vAlign w:val="center"/>
          </w:tcPr>
          <w:p w14:paraId="09A99381" w14:textId="77777777" w:rsidR="00381A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合同档案</w:t>
            </w:r>
          </w:p>
          <w:p w14:paraId="498C70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归档及时率</w:t>
            </w:r>
          </w:p>
        </w:tc>
        <w:tc>
          <w:tcPr>
            <w:tcW w:w="1119" w:type="dxa"/>
            <w:vAlign w:val="center"/>
          </w:tcPr>
          <w:p w14:paraId="2BD1AB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768" w:type="dxa"/>
            <w:vAlign w:val="center"/>
          </w:tcPr>
          <w:p w14:paraId="25B478F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3360" w:dyaOrig="540" w14:anchorId="2D280C5A">
                <v:shape id="_x0000_i1053" type="#_x0000_t75" style="width:166.8pt;height:26.4pt" o:ole="">
                  <v:imagedata r:id="rId67" o:title=""/>
                </v:shape>
                <o:OLEObject Type="Embed" ProgID="Equation.3" ShapeID="_x0000_i1053" DrawAspect="Content" ObjectID="_1691404386" r:id="rId68"/>
              </w:object>
            </w:r>
          </w:p>
        </w:tc>
        <w:tc>
          <w:tcPr>
            <w:tcW w:w="1260" w:type="dxa"/>
            <w:vAlign w:val="center"/>
          </w:tcPr>
          <w:p w14:paraId="1792A45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企业管理部</w:t>
            </w:r>
          </w:p>
        </w:tc>
      </w:tr>
      <w:tr w:rsidR="005719C6" w:rsidRPr="00447E5D" w14:paraId="2132FE7C" w14:textId="77777777" w:rsidTr="00F95074">
        <w:tc>
          <w:tcPr>
            <w:tcW w:w="622" w:type="dxa"/>
            <w:vAlign w:val="center"/>
          </w:tcPr>
          <w:p w14:paraId="024226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3086" w:type="dxa"/>
            <w:vAlign w:val="center"/>
          </w:tcPr>
          <w:p w14:paraId="3ED29AFB" w14:textId="77777777" w:rsidR="00381A4D"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提出并被采</w:t>
            </w:r>
          </w:p>
          <w:p w14:paraId="30906AC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纳的建议数</w:t>
            </w:r>
          </w:p>
        </w:tc>
        <w:tc>
          <w:tcPr>
            <w:tcW w:w="1119" w:type="dxa"/>
            <w:vAlign w:val="center"/>
          </w:tcPr>
          <w:p w14:paraId="2F5C10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768" w:type="dxa"/>
            <w:vAlign w:val="center"/>
          </w:tcPr>
          <w:p w14:paraId="7A006C5D"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就当前企业运营过程中存在的问题提出改善建议的次数</w:t>
            </w:r>
          </w:p>
        </w:tc>
        <w:tc>
          <w:tcPr>
            <w:tcW w:w="1260" w:type="dxa"/>
            <w:vAlign w:val="center"/>
          </w:tcPr>
          <w:p w14:paraId="7D4A29D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企业管理部</w:t>
            </w:r>
          </w:p>
        </w:tc>
      </w:tr>
    </w:tbl>
    <w:p w14:paraId="3C59A082" w14:textId="77777777" w:rsidR="001D233B" w:rsidRPr="00447E5D" w:rsidRDefault="001D233B" w:rsidP="00F529B3">
      <w:pPr>
        <w:rPr>
          <w:rFonts w:ascii="汉仪旗黑-45S" w:eastAsia="汉仪旗黑-45S" w:hAnsi="汉仪旗黑-45S"/>
          <w:b/>
          <w:sz w:val="30"/>
          <w:szCs w:val="30"/>
        </w:rPr>
      </w:pPr>
      <w:bookmarkStart w:id="57" w:name="_Toc182120773"/>
      <w:bookmarkStart w:id="58" w:name="_Toc184193182"/>
    </w:p>
    <w:p w14:paraId="556F5D50" w14:textId="77777777" w:rsidR="00E90B16" w:rsidRDefault="00E90B16" w:rsidP="00F529B3">
      <w:pPr>
        <w:spacing w:line="720" w:lineRule="auto"/>
        <w:rPr>
          <w:rFonts w:ascii="汉仪旗黑-45S" w:eastAsia="汉仪旗黑-45S" w:hAnsi="汉仪旗黑-45S"/>
          <w:b/>
          <w:sz w:val="30"/>
          <w:szCs w:val="30"/>
        </w:rPr>
      </w:pPr>
      <w:bookmarkStart w:id="59" w:name="_Toc182120775"/>
      <w:bookmarkStart w:id="60" w:name="_Toc184193185"/>
      <w:bookmarkEnd w:id="57"/>
      <w:bookmarkEnd w:id="58"/>
    </w:p>
    <w:p w14:paraId="2C5BA7D8" w14:textId="77777777" w:rsidR="005719C6" w:rsidRPr="00447E5D" w:rsidRDefault="005719C6" w:rsidP="00F529B3">
      <w:pPr>
        <w:spacing w:line="720" w:lineRule="auto"/>
        <w:rPr>
          <w:rFonts w:ascii="汉仪旗黑-45S" w:eastAsia="汉仪旗黑-45S" w:hAnsi="汉仪旗黑-45S"/>
          <w:b/>
          <w:sz w:val="24"/>
        </w:rPr>
      </w:pPr>
      <w:r w:rsidRPr="00447E5D">
        <w:rPr>
          <w:rFonts w:ascii="汉仪旗黑-45S" w:eastAsia="汉仪旗黑-45S" w:hAnsi="汉仪旗黑-45S"/>
          <w:b/>
          <w:sz w:val="24"/>
        </w:rPr>
        <w:t>3</w:t>
      </w:r>
      <w:r w:rsidR="00B70DFA" w:rsidRPr="00447E5D">
        <w:rPr>
          <w:rFonts w:ascii="汉仪旗黑-45S" w:eastAsia="汉仪旗黑-45S" w:hAnsi="汉仪旗黑-45S"/>
          <w:b/>
          <w:sz w:val="24"/>
        </w:rPr>
        <w:t>.</w:t>
      </w:r>
      <w:r w:rsidRPr="00447E5D">
        <w:rPr>
          <w:rFonts w:ascii="汉仪旗黑-45S" w:eastAsia="汉仪旗黑-45S" w:hAnsi="汉仪旗黑-45S"/>
          <w:b/>
          <w:sz w:val="24"/>
        </w:rPr>
        <w:t>3  战略规划主管绩效考核指标量表</w:t>
      </w:r>
      <w:bookmarkEnd w:id="59"/>
      <w:bookmarkEnd w:id="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720"/>
        <w:gridCol w:w="1214"/>
      </w:tblGrid>
      <w:tr w:rsidR="005719C6" w:rsidRPr="00447E5D" w14:paraId="4ACA2E34" w14:textId="77777777" w:rsidTr="00F95074">
        <w:tc>
          <w:tcPr>
            <w:tcW w:w="1420" w:type="dxa"/>
            <w:vAlign w:val="center"/>
          </w:tcPr>
          <w:p w14:paraId="5342E4E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8537CA8"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5E2089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B70F8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战略规划主管</w:t>
            </w:r>
          </w:p>
        </w:tc>
        <w:tc>
          <w:tcPr>
            <w:tcW w:w="720" w:type="dxa"/>
            <w:vAlign w:val="center"/>
          </w:tcPr>
          <w:p w14:paraId="07F655F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104BE6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战略规划部</w:t>
            </w:r>
          </w:p>
        </w:tc>
      </w:tr>
      <w:tr w:rsidR="005719C6" w:rsidRPr="00447E5D" w14:paraId="05DB661F" w14:textId="77777777" w:rsidTr="00F95074">
        <w:tc>
          <w:tcPr>
            <w:tcW w:w="1420" w:type="dxa"/>
            <w:vAlign w:val="center"/>
          </w:tcPr>
          <w:p w14:paraId="495B634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51FC3ADD"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46B003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7F4D0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战略规划部经理</w:t>
            </w:r>
          </w:p>
        </w:tc>
        <w:tc>
          <w:tcPr>
            <w:tcW w:w="720" w:type="dxa"/>
            <w:vAlign w:val="center"/>
          </w:tcPr>
          <w:p w14:paraId="75EA866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413413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战略规划部</w:t>
            </w:r>
          </w:p>
        </w:tc>
      </w:tr>
    </w:tbl>
    <w:p w14:paraId="4CE954FB"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5C12BC18" w14:textId="77777777" w:rsidTr="00F95074">
        <w:trPr>
          <w:trHeight w:val="88"/>
        </w:trPr>
        <w:tc>
          <w:tcPr>
            <w:tcW w:w="648" w:type="dxa"/>
            <w:vAlign w:val="center"/>
          </w:tcPr>
          <w:p w14:paraId="2E6DF0F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4AC2B82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2B20A53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1E6FD78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43ACED2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DF106E0" w14:textId="77777777" w:rsidTr="00F95074">
        <w:tc>
          <w:tcPr>
            <w:tcW w:w="648" w:type="dxa"/>
            <w:vAlign w:val="center"/>
          </w:tcPr>
          <w:p w14:paraId="55C6D7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48381B34" w14:textId="77777777" w:rsidR="00C767C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战略规划方案</w:t>
            </w:r>
          </w:p>
          <w:p w14:paraId="2B786A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提交及时率</w:t>
            </w:r>
          </w:p>
        </w:tc>
        <w:tc>
          <w:tcPr>
            <w:tcW w:w="688" w:type="dxa"/>
            <w:vAlign w:val="center"/>
          </w:tcPr>
          <w:p w14:paraId="45926E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1DB55B7A" w14:textId="77777777" w:rsidR="005719C6" w:rsidRPr="00447E5D" w:rsidRDefault="005719C6" w:rsidP="001E798A">
            <w:pPr>
              <w:rPr>
                <w:rFonts w:ascii="汉仪旗黑-45S" w:eastAsia="汉仪旗黑-45S" w:hAnsi="汉仪旗黑-45S"/>
                <w:sz w:val="18"/>
                <w:szCs w:val="18"/>
              </w:rPr>
            </w:pPr>
            <w:r w:rsidRPr="00447E5D">
              <w:rPr>
                <w:rFonts w:ascii="汉仪旗黑-45S" w:eastAsia="汉仪旗黑-45S" w:hAnsi="汉仪旗黑-45S"/>
                <w:sz w:val="18"/>
                <w:szCs w:val="18"/>
              </w:rPr>
              <w:t>考核期内战略规划方案提交及时率达到%以上</w:t>
            </w:r>
          </w:p>
        </w:tc>
        <w:tc>
          <w:tcPr>
            <w:tcW w:w="1034" w:type="dxa"/>
            <w:shd w:val="clear" w:color="auto" w:fill="auto"/>
            <w:vAlign w:val="center"/>
          </w:tcPr>
          <w:p w14:paraId="51831CB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7DA24A" w14:textId="77777777" w:rsidTr="00F95074">
        <w:tc>
          <w:tcPr>
            <w:tcW w:w="648" w:type="dxa"/>
            <w:vAlign w:val="center"/>
          </w:tcPr>
          <w:p w14:paraId="12A17E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588EB20B" w14:textId="77777777" w:rsidR="00124C5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行业调研计划</w:t>
            </w:r>
          </w:p>
          <w:p w14:paraId="755144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688" w:type="dxa"/>
            <w:vAlign w:val="center"/>
          </w:tcPr>
          <w:p w14:paraId="49BB3A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2EC03B29" w14:textId="77777777" w:rsidR="005719C6" w:rsidRPr="00447E5D" w:rsidRDefault="005719C6" w:rsidP="001E798A">
            <w:pPr>
              <w:rPr>
                <w:rFonts w:ascii="汉仪旗黑-45S" w:eastAsia="汉仪旗黑-45S" w:hAnsi="汉仪旗黑-45S"/>
                <w:sz w:val="18"/>
                <w:szCs w:val="18"/>
              </w:rPr>
            </w:pPr>
            <w:r w:rsidRPr="00447E5D">
              <w:rPr>
                <w:rFonts w:ascii="汉仪旗黑-45S" w:eastAsia="汉仪旗黑-45S" w:hAnsi="汉仪旗黑-45S"/>
                <w:sz w:val="18"/>
                <w:szCs w:val="18"/>
              </w:rPr>
              <w:t>考核期内行业调研计划按时完成率达到%以上</w:t>
            </w:r>
          </w:p>
        </w:tc>
        <w:tc>
          <w:tcPr>
            <w:tcW w:w="1034" w:type="dxa"/>
            <w:shd w:val="clear" w:color="auto" w:fill="auto"/>
            <w:vAlign w:val="center"/>
          </w:tcPr>
          <w:p w14:paraId="1FAA54A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D9BB176" w14:textId="77777777" w:rsidTr="00F95074">
        <w:tc>
          <w:tcPr>
            <w:tcW w:w="648" w:type="dxa"/>
            <w:vAlign w:val="center"/>
          </w:tcPr>
          <w:p w14:paraId="42C7F0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0B534C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行业分析报告</w:t>
            </w:r>
          </w:p>
          <w:p w14:paraId="15A4B492" w14:textId="77777777" w:rsidR="005719C6" w:rsidRPr="00447E5D" w:rsidRDefault="00352E77"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提交</w:t>
            </w:r>
            <w:r w:rsidR="005719C6" w:rsidRPr="00447E5D">
              <w:rPr>
                <w:rFonts w:ascii="汉仪旗黑-45S" w:eastAsia="汉仪旗黑-45S" w:hAnsi="汉仪旗黑-45S"/>
                <w:sz w:val="18"/>
                <w:szCs w:val="18"/>
              </w:rPr>
              <w:t>及时率</w:t>
            </w:r>
          </w:p>
        </w:tc>
        <w:tc>
          <w:tcPr>
            <w:tcW w:w="688" w:type="dxa"/>
            <w:vAlign w:val="center"/>
          </w:tcPr>
          <w:p w14:paraId="6AB00E6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15%</w:t>
            </w:r>
          </w:p>
        </w:tc>
        <w:tc>
          <w:tcPr>
            <w:tcW w:w="3960" w:type="dxa"/>
            <w:gridSpan w:val="2"/>
            <w:vAlign w:val="center"/>
          </w:tcPr>
          <w:p w14:paraId="7F250B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考核期内行业分析报告提交及时率达到%以上</w:t>
            </w:r>
          </w:p>
        </w:tc>
        <w:tc>
          <w:tcPr>
            <w:tcW w:w="1034" w:type="dxa"/>
            <w:shd w:val="clear" w:color="auto" w:fill="auto"/>
            <w:vAlign w:val="center"/>
          </w:tcPr>
          <w:p w14:paraId="4B44E89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B6B7C6" w14:textId="77777777" w:rsidTr="00F95074">
        <w:tc>
          <w:tcPr>
            <w:tcW w:w="648" w:type="dxa"/>
            <w:vAlign w:val="center"/>
          </w:tcPr>
          <w:p w14:paraId="48F3D6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4D68B1C7" w14:textId="77777777" w:rsidR="00352E77"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经济运行情况分析</w:t>
            </w:r>
          </w:p>
          <w:p w14:paraId="44790A7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报告提交及时率</w:t>
            </w:r>
          </w:p>
        </w:tc>
        <w:tc>
          <w:tcPr>
            <w:tcW w:w="688" w:type="dxa"/>
            <w:vAlign w:val="center"/>
          </w:tcPr>
          <w:p w14:paraId="7292612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15%</w:t>
            </w:r>
          </w:p>
        </w:tc>
        <w:tc>
          <w:tcPr>
            <w:tcW w:w="3960" w:type="dxa"/>
            <w:gridSpan w:val="2"/>
            <w:vAlign w:val="center"/>
          </w:tcPr>
          <w:p w14:paraId="74A5CF4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Pr="00447E5D">
              <w:rPr>
                <w:rFonts w:ascii="汉仪旗黑-45S" w:eastAsia="汉仪旗黑-45S" w:hAnsi="汉仪旗黑-45S"/>
                <w:sz w:val="18"/>
              </w:rPr>
              <w:t>经济运行情况分析报告提交及时率</w:t>
            </w:r>
            <w:r w:rsidRPr="00447E5D">
              <w:rPr>
                <w:rFonts w:ascii="汉仪旗黑-45S" w:eastAsia="汉仪旗黑-45S" w:hAnsi="汉仪旗黑-45S"/>
                <w:sz w:val="18"/>
                <w:szCs w:val="18"/>
              </w:rPr>
              <w:t>达到%以上</w:t>
            </w:r>
          </w:p>
        </w:tc>
        <w:tc>
          <w:tcPr>
            <w:tcW w:w="1034" w:type="dxa"/>
            <w:shd w:val="clear" w:color="auto" w:fill="auto"/>
            <w:vAlign w:val="center"/>
          </w:tcPr>
          <w:p w14:paraId="180F081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C84087A" w14:textId="77777777" w:rsidTr="00F95074">
        <w:tc>
          <w:tcPr>
            <w:tcW w:w="648" w:type="dxa"/>
            <w:vAlign w:val="center"/>
          </w:tcPr>
          <w:p w14:paraId="63B4D0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2AB8CA23" w14:textId="77777777" w:rsidR="00B41D2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各类报告</w:t>
            </w:r>
          </w:p>
          <w:p w14:paraId="0E2F74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提交通过率</w:t>
            </w:r>
          </w:p>
        </w:tc>
        <w:tc>
          <w:tcPr>
            <w:tcW w:w="688" w:type="dxa"/>
            <w:vAlign w:val="center"/>
          </w:tcPr>
          <w:p w14:paraId="4D9A55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15%</w:t>
            </w:r>
          </w:p>
        </w:tc>
        <w:tc>
          <w:tcPr>
            <w:tcW w:w="3960" w:type="dxa"/>
            <w:gridSpan w:val="2"/>
            <w:vAlign w:val="center"/>
          </w:tcPr>
          <w:p w14:paraId="34CDEF0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考核期内各类提交的报告通过率在%以上</w:t>
            </w:r>
          </w:p>
        </w:tc>
        <w:tc>
          <w:tcPr>
            <w:tcW w:w="1034" w:type="dxa"/>
            <w:shd w:val="clear" w:color="auto" w:fill="auto"/>
            <w:vAlign w:val="center"/>
          </w:tcPr>
          <w:p w14:paraId="5B56D05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06FAC03" w14:textId="77777777" w:rsidTr="00F95074">
        <w:tc>
          <w:tcPr>
            <w:tcW w:w="648" w:type="dxa"/>
            <w:vAlign w:val="center"/>
          </w:tcPr>
          <w:p w14:paraId="60460C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7A6813E8" w14:textId="77777777" w:rsidR="00B41D2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业务流程改善</w:t>
            </w:r>
          </w:p>
          <w:p w14:paraId="05D0B0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计划按时完成率</w:t>
            </w:r>
          </w:p>
        </w:tc>
        <w:tc>
          <w:tcPr>
            <w:tcW w:w="688" w:type="dxa"/>
            <w:vAlign w:val="center"/>
          </w:tcPr>
          <w:p w14:paraId="3201BD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7DA425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业务流程改善计划按时完成率在%以上</w:t>
            </w:r>
          </w:p>
        </w:tc>
        <w:tc>
          <w:tcPr>
            <w:tcW w:w="1034" w:type="dxa"/>
            <w:shd w:val="clear" w:color="auto" w:fill="auto"/>
            <w:vAlign w:val="center"/>
          </w:tcPr>
          <w:p w14:paraId="5B2F4B7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E4A4E99" w14:textId="77777777" w:rsidTr="00F95074">
        <w:tc>
          <w:tcPr>
            <w:tcW w:w="648" w:type="dxa"/>
            <w:vAlign w:val="center"/>
          </w:tcPr>
          <w:p w14:paraId="1726D2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476153D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提出并被采纳的</w:t>
            </w:r>
          </w:p>
          <w:p w14:paraId="7BDA23F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建议数</w:t>
            </w:r>
          </w:p>
        </w:tc>
        <w:tc>
          <w:tcPr>
            <w:tcW w:w="688" w:type="dxa"/>
            <w:vAlign w:val="center"/>
          </w:tcPr>
          <w:p w14:paraId="7AA291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49C01B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考核期内提出并被采纳的建议数在项以上</w:t>
            </w:r>
          </w:p>
        </w:tc>
        <w:tc>
          <w:tcPr>
            <w:tcW w:w="1034" w:type="dxa"/>
            <w:shd w:val="clear" w:color="auto" w:fill="auto"/>
            <w:vAlign w:val="center"/>
          </w:tcPr>
          <w:p w14:paraId="69F16F5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F17B527" w14:textId="77777777" w:rsidTr="00F95074">
        <w:tc>
          <w:tcPr>
            <w:tcW w:w="648" w:type="dxa"/>
            <w:vAlign w:val="center"/>
          </w:tcPr>
          <w:p w14:paraId="33B641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71FD0BA5" w14:textId="77777777" w:rsidR="00B41D2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统计数据</w:t>
            </w:r>
          </w:p>
          <w:p w14:paraId="13B4A1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资料完好率</w:t>
            </w:r>
          </w:p>
        </w:tc>
        <w:tc>
          <w:tcPr>
            <w:tcW w:w="688" w:type="dxa"/>
            <w:vAlign w:val="center"/>
          </w:tcPr>
          <w:p w14:paraId="13B19A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F7A97E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考核期内统计数据资料完好率达到100%</w:t>
            </w:r>
          </w:p>
        </w:tc>
        <w:tc>
          <w:tcPr>
            <w:tcW w:w="1034" w:type="dxa"/>
            <w:shd w:val="clear" w:color="auto" w:fill="auto"/>
            <w:vAlign w:val="center"/>
          </w:tcPr>
          <w:p w14:paraId="3D23524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C5AB55C" w14:textId="77777777" w:rsidTr="00F95074">
        <w:tc>
          <w:tcPr>
            <w:tcW w:w="7488" w:type="dxa"/>
            <w:gridSpan w:val="5"/>
            <w:vAlign w:val="center"/>
          </w:tcPr>
          <w:p w14:paraId="1B8D405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4EABCD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5B61F38" w14:textId="77777777" w:rsidTr="00F95074">
        <w:tc>
          <w:tcPr>
            <w:tcW w:w="648" w:type="dxa"/>
            <w:vAlign w:val="center"/>
          </w:tcPr>
          <w:p w14:paraId="0EEC41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89C4B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3F1839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1F537B0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行业调研计划按时完成率</w:t>
            </w:r>
          </w:p>
          <w:p w14:paraId="60A39A8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行业调研计划按时完成率=</w:t>
            </w:r>
            <w:r w:rsidRPr="00447E5D">
              <w:rPr>
                <w:rFonts w:ascii="汉仪旗黑-45S" w:eastAsia="汉仪旗黑-45S" w:hAnsi="汉仪旗黑-45S"/>
                <w:color w:val="FF0000"/>
                <w:position w:val="-22"/>
                <w:sz w:val="18"/>
                <w:szCs w:val="18"/>
              </w:rPr>
              <w:object w:dxaOrig="2820" w:dyaOrig="540" w14:anchorId="746EA891">
                <v:shape id="_x0000_i1054" type="#_x0000_t75" style="width:140.4pt;height:26.4pt" o:ole="">
                  <v:imagedata r:id="rId69" o:title=""/>
                </v:shape>
                <o:OLEObject Type="Embed" ProgID="Equation.3" ShapeID="_x0000_i1054" DrawAspect="Content" ObjectID="_1691404387" r:id="rId70"/>
              </w:object>
            </w:r>
          </w:p>
          <w:p w14:paraId="7F6CF95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各类报告提交通过率</w:t>
            </w:r>
          </w:p>
          <w:p w14:paraId="12A6BB4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各类报告包括行业调研报告、经济运行分析报告及战略规划方案等，其计算公式如下：</w:t>
            </w:r>
          </w:p>
          <w:p w14:paraId="216B54A8" w14:textId="77777777" w:rsidR="005719C6" w:rsidRPr="00447E5D" w:rsidRDefault="005719C6" w:rsidP="00F95074">
            <w:pPr>
              <w:ind w:firstLineChars="200" w:firstLine="360"/>
              <w:rPr>
                <w:rFonts w:ascii="汉仪旗黑-45S" w:eastAsia="汉仪旗黑-45S" w:hAnsi="汉仪旗黑-45S"/>
                <w:color w:val="FF0000"/>
                <w:sz w:val="18"/>
                <w:szCs w:val="18"/>
              </w:rPr>
            </w:pPr>
            <w:r w:rsidRPr="00447E5D">
              <w:rPr>
                <w:rFonts w:ascii="汉仪旗黑-45S" w:eastAsia="汉仪旗黑-45S" w:hAnsi="汉仪旗黑-45S"/>
                <w:sz w:val="18"/>
                <w:szCs w:val="18"/>
              </w:rPr>
              <w:t>各</w:t>
            </w:r>
            <w:proofErr w:type="gramStart"/>
            <w:r w:rsidRPr="00447E5D">
              <w:rPr>
                <w:rFonts w:ascii="汉仪旗黑-45S" w:eastAsia="汉仪旗黑-45S" w:hAnsi="汉仪旗黑-45S"/>
                <w:sz w:val="18"/>
                <w:szCs w:val="18"/>
              </w:rPr>
              <w:t>类报告</w:t>
            </w:r>
            <w:proofErr w:type="gramEnd"/>
            <w:r w:rsidRPr="00447E5D">
              <w:rPr>
                <w:rFonts w:ascii="汉仪旗黑-45S" w:eastAsia="汉仪旗黑-45S" w:hAnsi="汉仪旗黑-45S"/>
                <w:sz w:val="18"/>
                <w:szCs w:val="18"/>
              </w:rPr>
              <w:t>提交通过率=</w:t>
            </w:r>
            <w:r w:rsidRPr="00447E5D">
              <w:rPr>
                <w:rFonts w:ascii="汉仪旗黑-45S" w:eastAsia="汉仪旗黑-45S" w:hAnsi="汉仪旗黑-45S"/>
                <w:color w:val="FF0000"/>
                <w:position w:val="-22"/>
                <w:sz w:val="18"/>
                <w:szCs w:val="18"/>
              </w:rPr>
              <w:object w:dxaOrig="2100" w:dyaOrig="540" w14:anchorId="5445B4A4">
                <v:shape id="_x0000_i1055" type="#_x0000_t75" style="width:106.2pt;height:26.4pt" o:ole="">
                  <v:imagedata r:id="rId71" o:title=""/>
                </v:shape>
                <o:OLEObject Type="Embed" ProgID="Equation.3" ShapeID="_x0000_i1055" DrawAspect="Content" ObjectID="_1691404388" r:id="rId72"/>
              </w:object>
            </w:r>
          </w:p>
          <w:p w14:paraId="2D9B7DE9" w14:textId="77777777" w:rsidR="00981709" w:rsidRPr="00447E5D" w:rsidRDefault="00981709" w:rsidP="00F95074">
            <w:pPr>
              <w:ind w:firstLineChars="200" w:firstLine="360"/>
              <w:rPr>
                <w:rFonts w:ascii="汉仪旗黑-45S" w:eastAsia="汉仪旗黑-45S" w:hAnsi="汉仪旗黑-45S"/>
                <w:color w:val="FF0000"/>
                <w:sz w:val="18"/>
                <w:szCs w:val="18"/>
              </w:rPr>
            </w:pPr>
          </w:p>
          <w:p w14:paraId="413A150F" w14:textId="77777777" w:rsidR="00F62643" w:rsidRPr="00447E5D" w:rsidRDefault="00F62643" w:rsidP="00F95074">
            <w:pPr>
              <w:ind w:firstLineChars="200" w:firstLine="360"/>
              <w:rPr>
                <w:rFonts w:ascii="汉仪旗黑-45S" w:eastAsia="汉仪旗黑-45S" w:hAnsi="汉仪旗黑-45S"/>
                <w:color w:val="FF0000"/>
                <w:sz w:val="18"/>
                <w:szCs w:val="18"/>
              </w:rPr>
            </w:pPr>
          </w:p>
          <w:p w14:paraId="6C46A9E0" w14:textId="77777777" w:rsidR="00F62643" w:rsidRPr="00447E5D" w:rsidRDefault="00F62643" w:rsidP="00F95074">
            <w:pPr>
              <w:ind w:firstLineChars="200" w:firstLine="360"/>
              <w:rPr>
                <w:rFonts w:ascii="汉仪旗黑-45S" w:eastAsia="汉仪旗黑-45S" w:hAnsi="汉仪旗黑-45S"/>
                <w:color w:val="FF0000"/>
                <w:sz w:val="18"/>
                <w:szCs w:val="18"/>
              </w:rPr>
            </w:pPr>
          </w:p>
          <w:p w14:paraId="6DEFF6E0" w14:textId="77777777" w:rsidR="00F62643" w:rsidRPr="00447E5D" w:rsidRDefault="00F62643" w:rsidP="00F95074">
            <w:pPr>
              <w:ind w:firstLineChars="200" w:firstLine="360"/>
              <w:rPr>
                <w:rFonts w:ascii="汉仪旗黑-45S" w:eastAsia="汉仪旗黑-45S" w:hAnsi="汉仪旗黑-45S"/>
                <w:color w:val="FF0000"/>
                <w:sz w:val="18"/>
                <w:szCs w:val="18"/>
              </w:rPr>
            </w:pPr>
          </w:p>
          <w:p w14:paraId="29DEDCFF" w14:textId="77777777" w:rsidR="00F62643" w:rsidRPr="00447E5D" w:rsidRDefault="00F62643" w:rsidP="00F95074">
            <w:pPr>
              <w:ind w:firstLineChars="200" w:firstLine="360"/>
              <w:rPr>
                <w:rFonts w:ascii="汉仪旗黑-45S" w:eastAsia="汉仪旗黑-45S" w:hAnsi="汉仪旗黑-45S"/>
                <w:color w:val="FF0000"/>
                <w:sz w:val="18"/>
                <w:szCs w:val="18"/>
              </w:rPr>
            </w:pPr>
          </w:p>
          <w:p w14:paraId="65D0F295" w14:textId="77777777" w:rsidR="00F62643" w:rsidRPr="00447E5D" w:rsidRDefault="00F62643" w:rsidP="00F95074">
            <w:pPr>
              <w:ind w:firstLineChars="200" w:firstLine="360"/>
              <w:rPr>
                <w:rFonts w:ascii="汉仪旗黑-45S" w:eastAsia="汉仪旗黑-45S" w:hAnsi="汉仪旗黑-45S"/>
                <w:color w:val="FF0000"/>
                <w:sz w:val="18"/>
                <w:szCs w:val="18"/>
              </w:rPr>
            </w:pPr>
          </w:p>
          <w:p w14:paraId="1BF73711" w14:textId="77777777" w:rsidR="00F62643" w:rsidRPr="00447E5D" w:rsidRDefault="00F62643" w:rsidP="00F95074">
            <w:pPr>
              <w:ind w:firstLineChars="200" w:firstLine="360"/>
              <w:rPr>
                <w:rFonts w:ascii="汉仪旗黑-45S" w:eastAsia="汉仪旗黑-45S" w:hAnsi="汉仪旗黑-45S"/>
                <w:color w:val="FF0000"/>
                <w:sz w:val="18"/>
                <w:szCs w:val="18"/>
              </w:rPr>
            </w:pPr>
          </w:p>
          <w:p w14:paraId="76084118" w14:textId="77777777" w:rsidR="00981709" w:rsidRPr="00447E5D" w:rsidRDefault="00981709" w:rsidP="00F95074">
            <w:pPr>
              <w:ind w:firstLineChars="200" w:firstLine="360"/>
              <w:rPr>
                <w:rFonts w:ascii="汉仪旗黑-45S" w:eastAsia="汉仪旗黑-45S" w:hAnsi="汉仪旗黑-45S"/>
                <w:sz w:val="18"/>
                <w:szCs w:val="18"/>
              </w:rPr>
            </w:pPr>
          </w:p>
        </w:tc>
      </w:tr>
      <w:tr w:rsidR="005719C6" w:rsidRPr="00447E5D" w14:paraId="44E95F90" w14:textId="77777777" w:rsidTr="00F95074">
        <w:trPr>
          <w:trHeight w:val="473"/>
        </w:trPr>
        <w:tc>
          <w:tcPr>
            <w:tcW w:w="2840" w:type="dxa"/>
            <w:gridSpan w:val="2"/>
            <w:vAlign w:val="center"/>
          </w:tcPr>
          <w:p w14:paraId="26D8779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5970CA4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570DBBC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039D11A" w14:textId="77777777" w:rsidTr="00F95074">
        <w:trPr>
          <w:trHeight w:val="715"/>
        </w:trPr>
        <w:tc>
          <w:tcPr>
            <w:tcW w:w="2840" w:type="dxa"/>
            <w:gridSpan w:val="2"/>
            <w:vAlign w:val="center"/>
          </w:tcPr>
          <w:p w14:paraId="4803FFD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C7A9D7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6F8C21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517C4DC" w14:textId="77777777" w:rsidR="005719C6" w:rsidRPr="00447E5D" w:rsidRDefault="005719C6" w:rsidP="00F529B3">
      <w:pPr>
        <w:spacing w:line="720" w:lineRule="auto"/>
        <w:rPr>
          <w:rFonts w:ascii="汉仪旗黑-45S" w:eastAsia="汉仪旗黑-45S" w:hAnsi="汉仪旗黑-45S"/>
          <w:b/>
          <w:sz w:val="24"/>
        </w:rPr>
      </w:pPr>
      <w:bookmarkStart w:id="61" w:name="_Toc182120777"/>
      <w:bookmarkStart w:id="62" w:name="_Toc184193186"/>
      <w:r w:rsidRPr="00447E5D">
        <w:rPr>
          <w:rFonts w:ascii="汉仪旗黑-45S" w:eastAsia="汉仪旗黑-45S" w:hAnsi="汉仪旗黑-45S"/>
          <w:b/>
          <w:sz w:val="24"/>
        </w:rPr>
        <w:t>3</w:t>
      </w:r>
      <w:r w:rsidR="00B70DFA" w:rsidRPr="00447E5D">
        <w:rPr>
          <w:rFonts w:ascii="汉仪旗黑-45S" w:eastAsia="汉仪旗黑-45S" w:hAnsi="汉仪旗黑-45S"/>
          <w:b/>
          <w:sz w:val="24"/>
        </w:rPr>
        <w:t>.</w:t>
      </w:r>
      <w:r w:rsidRPr="00447E5D">
        <w:rPr>
          <w:rFonts w:ascii="汉仪旗黑-45S" w:eastAsia="汉仪旗黑-45S" w:hAnsi="汉仪旗黑-45S"/>
          <w:b/>
          <w:sz w:val="24"/>
        </w:rPr>
        <w:t>4  企业管理主管绩效考核指标量表</w:t>
      </w:r>
      <w:bookmarkEnd w:id="61"/>
      <w:bookmarkEnd w:id="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720"/>
        <w:gridCol w:w="1214"/>
      </w:tblGrid>
      <w:tr w:rsidR="005719C6" w:rsidRPr="00447E5D" w14:paraId="2754E674" w14:textId="77777777" w:rsidTr="00F95074">
        <w:tc>
          <w:tcPr>
            <w:tcW w:w="1420" w:type="dxa"/>
            <w:vAlign w:val="center"/>
          </w:tcPr>
          <w:p w14:paraId="2BE813D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014E4347"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277AD4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44000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企业管理主管</w:t>
            </w:r>
          </w:p>
        </w:tc>
        <w:tc>
          <w:tcPr>
            <w:tcW w:w="720" w:type="dxa"/>
            <w:vAlign w:val="center"/>
          </w:tcPr>
          <w:p w14:paraId="165CFC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0861B4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企业管理部</w:t>
            </w:r>
          </w:p>
        </w:tc>
      </w:tr>
      <w:tr w:rsidR="005719C6" w:rsidRPr="00447E5D" w14:paraId="6826F7DB" w14:textId="77777777" w:rsidTr="00F95074">
        <w:tc>
          <w:tcPr>
            <w:tcW w:w="1420" w:type="dxa"/>
            <w:vAlign w:val="center"/>
          </w:tcPr>
          <w:p w14:paraId="7F19A83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16577E1F"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58E1A3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79192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企业管理部经理</w:t>
            </w:r>
          </w:p>
        </w:tc>
        <w:tc>
          <w:tcPr>
            <w:tcW w:w="720" w:type="dxa"/>
            <w:vAlign w:val="center"/>
          </w:tcPr>
          <w:p w14:paraId="169E66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55DBB1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企业管理部</w:t>
            </w:r>
          </w:p>
        </w:tc>
      </w:tr>
    </w:tbl>
    <w:p w14:paraId="39FF8797"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50DD6CA1" w14:textId="77777777" w:rsidTr="00F95074">
        <w:trPr>
          <w:trHeight w:val="88"/>
        </w:trPr>
        <w:tc>
          <w:tcPr>
            <w:tcW w:w="648" w:type="dxa"/>
            <w:vAlign w:val="center"/>
          </w:tcPr>
          <w:p w14:paraId="1B018F7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25E87E8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634AB56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441EA27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64A70F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672BCE5" w14:textId="77777777" w:rsidTr="00F95074">
        <w:tc>
          <w:tcPr>
            <w:tcW w:w="648" w:type="dxa"/>
            <w:vAlign w:val="center"/>
          </w:tcPr>
          <w:p w14:paraId="599D4A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0247E304" w14:textId="77777777" w:rsidR="00395E22" w:rsidRPr="00447E5D" w:rsidRDefault="005719C6" w:rsidP="00F95074">
            <w:pPr>
              <w:jc w:val="center"/>
              <w:rPr>
                <w:rFonts w:ascii="汉仪旗黑-45S" w:eastAsia="汉仪旗黑-45S" w:hAnsi="汉仪旗黑-45S"/>
                <w:kern w:val="0"/>
                <w:sz w:val="18"/>
              </w:rPr>
            </w:pPr>
            <w:r w:rsidRPr="00447E5D">
              <w:rPr>
                <w:rFonts w:ascii="汉仪旗黑-45S" w:eastAsia="汉仪旗黑-45S" w:hAnsi="汉仪旗黑-45S"/>
                <w:kern w:val="0"/>
                <w:sz w:val="18"/>
              </w:rPr>
              <w:t>工作目标按</w:t>
            </w:r>
          </w:p>
          <w:p w14:paraId="1ADCBB1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kern w:val="0"/>
                <w:sz w:val="18"/>
              </w:rPr>
              <w:t>计划完成率</w:t>
            </w:r>
          </w:p>
        </w:tc>
        <w:tc>
          <w:tcPr>
            <w:tcW w:w="688" w:type="dxa"/>
            <w:vAlign w:val="center"/>
          </w:tcPr>
          <w:p w14:paraId="210222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69EE60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rPr>
              <w:t>考核期内工作目标按计划完成率达到100%</w:t>
            </w:r>
          </w:p>
        </w:tc>
        <w:tc>
          <w:tcPr>
            <w:tcW w:w="1034" w:type="dxa"/>
            <w:shd w:val="clear" w:color="auto" w:fill="auto"/>
            <w:vAlign w:val="center"/>
          </w:tcPr>
          <w:p w14:paraId="78FE7F9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9A02943" w14:textId="77777777" w:rsidTr="00F95074">
        <w:tc>
          <w:tcPr>
            <w:tcW w:w="648" w:type="dxa"/>
            <w:vAlign w:val="center"/>
          </w:tcPr>
          <w:p w14:paraId="0AC577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548B3E8B" w14:textId="77777777" w:rsidR="00395E2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规范化管理推进</w:t>
            </w:r>
          </w:p>
          <w:p w14:paraId="7CEB39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计划按时完成率</w:t>
            </w:r>
          </w:p>
        </w:tc>
        <w:tc>
          <w:tcPr>
            <w:tcW w:w="688" w:type="dxa"/>
            <w:vAlign w:val="center"/>
          </w:tcPr>
          <w:p w14:paraId="670150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38756F2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规范化管理推进计划按时完成率达到%以上</w:t>
            </w:r>
          </w:p>
        </w:tc>
        <w:tc>
          <w:tcPr>
            <w:tcW w:w="1034" w:type="dxa"/>
            <w:shd w:val="clear" w:color="auto" w:fill="auto"/>
            <w:vAlign w:val="center"/>
          </w:tcPr>
          <w:p w14:paraId="0C371EA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CE0E704" w14:textId="77777777" w:rsidTr="00F95074">
        <w:tc>
          <w:tcPr>
            <w:tcW w:w="648" w:type="dxa"/>
            <w:vAlign w:val="center"/>
          </w:tcPr>
          <w:p w14:paraId="505BD0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6D588ED6" w14:textId="77777777" w:rsidR="00395E2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经营管理计划分析</w:t>
            </w:r>
          </w:p>
          <w:p w14:paraId="796C97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报告提交及时率</w:t>
            </w:r>
          </w:p>
        </w:tc>
        <w:tc>
          <w:tcPr>
            <w:tcW w:w="688" w:type="dxa"/>
            <w:vAlign w:val="center"/>
          </w:tcPr>
          <w:p w14:paraId="55F87D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38EC69D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考核期内经营管理计划分析报告提交及时率达到%以上</w:t>
            </w:r>
          </w:p>
        </w:tc>
        <w:tc>
          <w:tcPr>
            <w:tcW w:w="1034" w:type="dxa"/>
            <w:shd w:val="clear" w:color="auto" w:fill="auto"/>
            <w:vAlign w:val="center"/>
          </w:tcPr>
          <w:p w14:paraId="60A60A2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B66FAB3" w14:textId="77777777" w:rsidTr="00F95074">
        <w:tc>
          <w:tcPr>
            <w:tcW w:w="648" w:type="dxa"/>
            <w:vAlign w:val="center"/>
          </w:tcPr>
          <w:p w14:paraId="3B0B64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3F2189ED" w14:textId="77777777" w:rsidR="00395E2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内部管理评估</w:t>
            </w:r>
          </w:p>
          <w:p w14:paraId="04B51D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报告提交及时率</w:t>
            </w:r>
          </w:p>
        </w:tc>
        <w:tc>
          <w:tcPr>
            <w:tcW w:w="688" w:type="dxa"/>
            <w:vAlign w:val="center"/>
          </w:tcPr>
          <w:p w14:paraId="33384C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11D3F94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考核期内企业内部管理评估报告提交及时率达到%以上</w:t>
            </w:r>
          </w:p>
        </w:tc>
        <w:tc>
          <w:tcPr>
            <w:tcW w:w="1034" w:type="dxa"/>
            <w:shd w:val="clear" w:color="auto" w:fill="auto"/>
            <w:vAlign w:val="center"/>
          </w:tcPr>
          <w:p w14:paraId="0C0F8B7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CC61FD3" w14:textId="77777777" w:rsidTr="00F95074">
        <w:tc>
          <w:tcPr>
            <w:tcW w:w="648" w:type="dxa"/>
            <w:vAlign w:val="center"/>
          </w:tcPr>
          <w:p w14:paraId="48AC79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1BABA669" w14:textId="77777777" w:rsidR="00395E22"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管理数据</w:t>
            </w:r>
          </w:p>
          <w:p w14:paraId="231BCBB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收集完整性</w:t>
            </w:r>
          </w:p>
        </w:tc>
        <w:tc>
          <w:tcPr>
            <w:tcW w:w="688" w:type="dxa"/>
            <w:vAlign w:val="center"/>
          </w:tcPr>
          <w:p w14:paraId="7C62B6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1F1952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考核期内管理数据收集过程中无缺失情况发生</w:t>
            </w:r>
          </w:p>
        </w:tc>
        <w:tc>
          <w:tcPr>
            <w:tcW w:w="1034" w:type="dxa"/>
            <w:shd w:val="clear" w:color="auto" w:fill="auto"/>
            <w:vAlign w:val="center"/>
          </w:tcPr>
          <w:p w14:paraId="5BF40DE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E6762B3" w14:textId="77777777" w:rsidTr="00F95074">
        <w:tc>
          <w:tcPr>
            <w:tcW w:w="648" w:type="dxa"/>
            <w:vAlign w:val="center"/>
          </w:tcPr>
          <w:p w14:paraId="17BFB1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300493E8" w14:textId="77777777" w:rsidR="00395E2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w:t>
            </w:r>
          </w:p>
          <w:p w14:paraId="3AAAF1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满意度</w:t>
            </w:r>
          </w:p>
        </w:tc>
        <w:tc>
          <w:tcPr>
            <w:tcW w:w="688" w:type="dxa"/>
            <w:vAlign w:val="center"/>
          </w:tcPr>
          <w:p w14:paraId="4B0209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83A7FC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考核期内部门协作满意度达到</w:t>
            </w:r>
            <w:r w:rsidR="009B1A51"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以上</w:t>
            </w:r>
          </w:p>
        </w:tc>
        <w:tc>
          <w:tcPr>
            <w:tcW w:w="1034" w:type="dxa"/>
            <w:shd w:val="clear" w:color="auto" w:fill="auto"/>
            <w:vAlign w:val="center"/>
          </w:tcPr>
          <w:p w14:paraId="6743C84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7799CF" w14:textId="77777777" w:rsidTr="00F95074">
        <w:tc>
          <w:tcPr>
            <w:tcW w:w="648" w:type="dxa"/>
            <w:vAlign w:val="center"/>
          </w:tcPr>
          <w:p w14:paraId="4F4240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7</w:t>
            </w:r>
          </w:p>
        </w:tc>
        <w:tc>
          <w:tcPr>
            <w:tcW w:w="2192" w:type="dxa"/>
            <w:vAlign w:val="center"/>
          </w:tcPr>
          <w:p w14:paraId="3BA2CFF6" w14:textId="77777777" w:rsidR="00395E22"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提出并被</w:t>
            </w:r>
          </w:p>
          <w:p w14:paraId="7010DD0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采纳的建议数</w:t>
            </w:r>
          </w:p>
        </w:tc>
        <w:tc>
          <w:tcPr>
            <w:tcW w:w="688" w:type="dxa"/>
            <w:vAlign w:val="center"/>
          </w:tcPr>
          <w:p w14:paraId="51FBDB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627C4E1"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考核期内提出并被采纳的建议数达到</w:t>
            </w:r>
            <w:r w:rsidRPr="00447E5D">
              <w:rPr>
                <w:rFonts w:ascii="汉仪旗黑-45S" w:eastAsia="汉仪旗黑-45S" w:hAnsi="汉仪旗黑-45S"/>
                <w:sz w:val="18"/>
                <w:szCs w:val="18"/>
              </w:rPr>
              <w:t>项以上</w:t>
            </w:r>
          </w:p>
        </w:tc>
        <w:tc>
          <w:tcPr>
            <w:tcW w:w="1034" w:type="dxa"/>
            <w:shd w:val="clear" w:color="auto" w:fill="auto"/>
            <w:vAlign w:val="center"/>
          </w:tcPr>
          <w:p w14:paraId="7EB8D2B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5FDBD47" w14:textId="77777777" w:rsidTr="00F95074">
        <w:tc>
          <w:tcPr>
            <w:tcW w:w="648" w:type="dxa"/>
            <w:vAlign w:val="center"/>
          </w:tcPr>
          <w:p w14:paraId="6E5455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344E6AD9" w14:textId="77777777" w:rsidR="009B1A51"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合同档案</w:t>
            </w:r>
          </w:p>
          <w:p w14:paraId="3F65CB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归档及时率</w:t>
            </w:r>
          </w:p>
        </w:tc>
        <w:tc>
          <w:tcPr>
            <w:tcW w:w="688" w:type="dxa"/>
            <w:vAlign w:val="center"/>
          </w:tcPr>
          <w:p w14:paraId="3F4F9B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C1AC61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考核期内合同档案归档及时率达到%以上</w:t>
            </w:r>
          </w:p>
        </w:tc>
        <w:tc>
          <w:tcPr>
            <w:tcW w:w="1034" w:type="dxa"/>
            <w:shd w:val="clear" w:color="auto" w:fill="auto"/>
            <w:vAlign w:val="center"/>
          </w:tcPr>
          <w:p w14:paraId="5A2E86F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2BA40BC" w14:textId="77777777" w:rsidTr="00F95074">
        <w:tc>
          <w:tcPr>
            <w:tcW w:w="7488" w:type="dxa"/>
            <w:gridSpan w:val="5"/>
            <w:vAlign w:val="center"/>
          </w:tcPr>
          <w:p w14:paraId="3253221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3A4E8E6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6966D96" w14:textId="77777777" w:rsidTr="00F95074">
        <w:tc>
          <w:tcPr>
            <w:tcW w:w="648" w:type="dxa"/>
            <w:vAlign w:val="center"/>
          </w:tcPr>
          <w:p w14:paraId="6E5270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6BAEB5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28769F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69D6EE7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rPr>
              <w:t>工作目标按计划完成率</w:t>
            </w:r>
          </w:p>
          <w:p w14:paraId="7587BC5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rPr>
              <w:t>工作目标按计划完成率</w:t>
            </w:r>
            <w:r w:rsidRPr="00447E5D">
              <w:rPr>
                <w:rFonts w:ascii="汉仪旗黑-45S" w:eastAsia="汉仪旗黑-45S" w:hAnsi="汉仪旗黑-45S"/>
                <w:sz w:val="18"/>
                <w:szCs w:val="18"/>
              </w:rPr>
              <w:t>=</w:t>
            </w:r>
            <w:r w:rsidRPr="00447E5D">
              <w:rPr>
                <w:rFonts w:ascii="汉仪旗黑-45S" w:eastAsia="汉仪旗黑-45S" w:hAnsi="汉仪旗黑-45S"/>
                <w:color w:val="FF0000"/>
                <w:position w:val="-22"/>
                <w:sz w:val="18"/>
                <w:szCs w:val="18"/>
              </w:rPr>
              <w:object w:dxaOrig="1920" w:dyaOrig="540" w14:anchorId="112FDC0F">
                <v:shape id="_x0000_i1056" type="#_x0000_t75" style="width:94.8pt;height:26.4pt" o:ole="">
                  <v:imagedata r:id="rId73" o:title=""/>
                </v:shape>
                <o:OLEObject Type="Embed" ProgID="Equation.3" ShapeID="_x0000_i1056" DrawAspect="Content" ObjectID="_1691404389" r:id="rId74"/>
              </w:object>
            </w:r>
          </w:p>
          <w:p w14:paraId="7351901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rPr>
              <w:t>管理数据收集完整性</w:t>
            </w:r>
          </w:p>
          <w:p w14:paraId="1B12135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管理数据收集完整性通过</w:t>
            </w:r>
            <w:r w:rsidR="007C545A" w:rsidRPr="00447E5D">
              <w:rPr>
                <w:rFonts w:ascii="汉仪旗黑-45S" w:eastAsia="汉仪旗黑-45S" w:hAnsi="汉仪旗黑-45S" w:hint="eastAsia"/>
                <w:sz w:val="18"/>
                <w:szCs w:val="18"/>
              </w:rPr>
              <w:t>对考核期内管理数据收集过程中有无重要管理</w:t>
            </w:r>
            <w:r w:rsidRPr="00447E5D">
              <w:rPr>
                <w:rFonts w:ascii="汉仪旗黑-45S" w:eastAsia="汉仪旗黑-45S" w:hAnsi="汉仪旗黑-45S"/>
                <w:sz w:val="18"/>
                <w:szCs w:val="18"/>
              </w:rPr>
              <w:t>数据缺失情况进行评价</w:t>
            </w:r>
          </w:p>
          <w:p w14:paraId="1F7C6E49" w14:textId="77777777" w:rsidR="00981709" w:rsidRPr="00447E5D" w:rsidRDefault="00981709" w:rsidP="00F95074">
            <w:pPr>
              <w:ind w:firstLineChars="200" w:firstLine="360"/>
              <w:rPr>
                <w:rFonts w:ascii="汉仪旗黑-45S" w:eastAsia="汉仪旗黑-45S" w:hAnsi="汉仪旗黑-45S"/>
                <w:sz w:val="18"/>
                <w:szCs w:val="18"/>
              </w:rPr>
            </w:pPr>
          </w:p>
          <w:p w14:paraId="039FA829" w14:textId="77777777" w:rsidR="00905009" w:rsidRPr="00447E5D" w:rsidRDefault="00905009" w:rsidP="00F95074">
            <w:pPr>
              <w:ind w:firstLineChars="200" w:firstLine="360"/>
              <w:rPr>
                <w:rFonts w:ascii="汉仪旗黑-45S" w:eastAsia="汉仪旗黑-45S" w:hAnsi="汉仪旗黑-45S"/>
                <w:sz w:val="18"/>
                <w:szCs w:val="18"/>
              </w:rPr>
            </w:pPr>
          </w:p>
          <w:p w14:paraId="1F02E4DE" w14:textId="77777777" w:rsidR="00905009" w:rsidRPr="00447E5D" w:rsidRDefault="00905009" w:rsidP="00F95074">
            <w:pPr>
              <w:ind w:firstLineChars="200" w:firstLine="360"/>
              <w:rPr>
                <w:rFonts w:ascii="汉仪旗黑-45S" w:eastAsia="汉仪旗黑-45S" w:hAnsi="汉仪旗黑-45S"/>
                <w:sz w:val="18"/>
                <w:szCs w:val="18"/>
              </w:rPr>
            </w:pPr>
          </w:p>
          <w:p w14:paraId="4D12E66C" w14:textId="77777777" w:rsidR="00905009" w:rsidRPr="00447E5D" w:rsidRDefault="00905009" w:rsidP="00F95074">
            <w:pPr>
              <w:ind w:firstLineChars="200" w:firstLine="360"/>
              <w:rPr>
                <w:rFonts w:ascii="汉仪旗黑-45S" w:eastAsia="汉仪旗黑-45S" w:hAnsi="汉仪旗黑-45S"/>
                <w:sz w:val="18"/>
                <w:szCs w:val="18"/>
              </w:rPr>
            </w:pPr>
          </w:p>
          <w:p w14:paraId="691EABE7" w14:textId="77777777" w:rsidR="00905009" w:rsidRPr="00447E5D" w:rsidRDefault="00905009" w:rsidP="00F95074">
            <w:pPr>
              <w:ind w:firstLineChars="200" w:firstLine="360"/>
              <w:rPr>
                <w:rFonts w:ascii="汉仪旗黑-45S" w:eastAsia="汉仪旗黑-45S" w:hAnsi="汉仪旗黑-45S"/>
                <w:sz w:val="18"/>
                <w:szCs w:val="18"/>
              </w:rPr>
            </w:pPr>
          </w:p>
          <w:p w14:paraId="58B5A19F" w14:textId="77777777" w:rsidR="00905009" w:rsidRPr="00447E5D" w:rsidRDefault="00905009" w:rsidP="00F95074">
            <w:pPr>
              <w:ind w:firstLineChars="200" w:firstLine="360"/>
              <w:rPr>
                <w:rFonts w:ascii="汉仪旗黑-45S" w:eastAsia="汉仪旗黑-45S" w:hAnsi="汉仪旗黑-45S"/>
                <w:sz w:val="18"/>
                <w:szCs w:val="18"/>
              </w:rPr>
            </w:pPr>
          </w:p>
          <w:p w14:paraId="4B062F65" w14:textId="77777777" w:rsidR="00905009" w:rsidRPr="00447E5D" w:rsidRDefault="00905009" w:rsidP="00F95074">
            <w:pPr>
              <w:ind w:firstLineChars="200" w:firstLine="360"/>
              <w:rPr>
                <w:rFonts w:ascii="汉仪旗黑-45S" w:eastAsia="汉仪旗黑-45S" w:hAnsi="汉仪旗黑-45S"/>
                <w:sz w:val="18"/>
                <w:szCs w:val="18"/>
              </w:rPr>
            </w:pPr>
          </w:p>
          <w:p w14:paraId="47551F57" w14:textId="77777777" w:rsidR="00905009" w:rsidRPr="00447E5D" w:rsidRDefault="00905009" w:rsidP="00F95074">
            <w:pPr>
              <w:ind w:firstLineChars="200" w:firstLine="360"/>
              <w:rPr>
                <w:rFonts w:ascii="汉仪旗黑-45S" w:eastAsia="汉仪旗黑-45S" w:hAnsi="汉仪旗黑-45S"/>
                <w:sz w:val="18"/>
                <w:szCs w:val="18"/>
              </w:rPr>
            </w:pPr>
          </w:p>
          <w:p w14:paraId="27A02ACB" w14:textId="77777777" w:rsidR="00981709" w:rsidRPr="00447E5D" w:rsidRDefault="00981709" w:rsidP="00F95074">
            <w:pPr>
              <w:ind w:firstLineChars="200" w:firstLine="360"/>
              <w:rPr>
                <w:rFonts w:ascii="汉仪旗黑-45S" w:eastAsia="汉仪旗黑-45S" w:hAnsi="汉仪旗黑-45S"/>
                <w:sz w:val="18"/>
                <w:szCs w:val="18"/>
              </w:rPr>
            </w:pPr>
          </w:p>
        </w:tc>
      </w:tr>
      <w:tr w:rsidR="005719C6" w:rsidRPr="00447E5D" w14:paraId="23826D1F" w14:textId="77777777" w:rsidTr="00F95074">
        <w:trPr>
          <w:trHeight w:val="473"/>
        </w:trPr>
        <w:tc>
          <w:tcPr>
            <w:tcW w:w="2840" w:type="dxa"/>
            <w:gridSpan w:val="2"/>
            <w:vAlign w:val="center"/>
          </w:tcPr>
          <w:p w14:paraId="13F6E40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0197379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13C5B2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5697C51A" w14:textId="77777777" w:rsidTr="00F95074">
        <w:trPr>
          <w:trHeight w:val="715"/>
        </w:trPr>
        <w:tc>
          <w:tcPr>
            <w:tcW w:w="2840" w:type="dxa"/>
            <w:gridSpan w:val="2"/>
            <w:vAlign w:val="center"/>
          </w:tcPr>
          <w:p w14:paraId="5DA0FDD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436EC7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A19B09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17715E26" w14:textId="77777777" w:rsidR="005719C6" w:rsidRPr="00447E5D" w:rsidRDefault="005719C6" w:rsidP="00905009">
      <w:pPr>
        <w:numPr>
          <w:ilvl w:val="1"/>
          <w:numId w:val="10"/>
        </w:numPr>
        <w:spacing w:line="720" w:lineRule="auto"/>
        <w:rPr>
          <w:rFonts w:ascii="汉仪旗黑-45S" w:eastAsia="汉仪旗黑-45S" w:hAnsi="汉仪旗黑-45S"/>
          <w:b/>
          <w:sz w:val="24"/>
        </w:rPr>
      </w:pPr>
      <w:bookmarkStart w:id="63" w:name="_Toc182120780"/>
      <w:bookmarkStart w:id="64" w:name="_Toc184193188"/>
      <w:r w:rsidRPr="00447E5D">
        <w:rPr>
          <w:rFonts w:ascii="汉仪旗黑-45S" w:eastAsia="汉仪旗黑-45S" w:hAnsi="汉仪旗黑-45S"/>
          <w:b/>
          <w:sz w:val="24"/>
        </w:rPr>
        <w:t>战略</w:t>
      </w:r>
      <w:r w:rsidR="009F7397" w:rsidRPr="00447E5D">
        <w:rPr>
          <w:rFonts w:ascii="汉仪旗黑-45S" w:eastAsia="汉仪旗黑-45S" w:hAnsi="汉仪旗黑-45S" w:hint="eastAsia"/>
          <w:b/>
          <w:sz w:val="24"/>
        </w:rPr>
        <w:t>规划</w:t>
      </w:r>
      <w:r w:rsidRPr="00447E5D">
        <w:rPr>
          <w:rFonts w:ascii="汉仪旗黑-45S" w:eastAsia="汉仪旗黑-45S" w:hAnsi="汉仪旗黑-45S"/>
          <w:b/>
          <w:sz w:val="24"/>
        </w:rPr>
        <w:t>部</w:t>
      </w:r>
      <w:r w:rsidR="009F7397" w:rsidRPr="00447E5D">
        <w:rPr>
          <w:rFonts w:ascii="汉仪旗黑-45S" w:eastAsia="汉仪旗黑-45S" w:hAnsi="汉仪旗黑-45S" w:hint="eastAsia"/>
          <w:b/>
          <w:sz w:val="24"/>
        </w:rPr>
        <w:t>经理</w:t>
      </w:r>
      <w:r w:rsidRPr="00447E5D">
        <w:rPr>
          <w:rFonts w:ascii="汉仪旗黑-45S" w:eastAsia="汉仪旗黑-45S" w:hAnsi="汉仪旗黑-45S"/>
          <w:b/>
          <w:sz w:val="24"/>
        </w:rPr>
        <w:t>绩效考核方案</w:t>
      </w:r>
      <w:bookmarkEnd w:id="63"/>
      <w:bookmarkEnd w:id="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295"/>
        <w:gridCol w:w="1530"/>
        <w:gridCol w:w="1533"/>
        <w:gridCol w:w="880"/>
        <w:gridCol w:w="536"/>
        <w:gridCol w:w="1023"/>
        <w:gridCol w:w="207"/>
        <w:gridCol w:w="1330"/>
      </w:tblGrid>
      <w:tr w:rsidR="00905009" w:rsidRPr="00447E5D" w14:paraId="114A1210" w14:textId="77777777" w:rsidTr="00F95074">
        <w:trPr>
          <w:trHeight w:val="210"/>
        </w:trPr>
        <w:tc>
          <w:tcPr>
            <w:tcW w:w="1188" w:type="dxa"/>
            <w:vMerge w:val="restart"/>
            <w:vAlign w:val="center"/>
          </w:tcPr>
          <w:p w14:paraId="73359A43" w14:textId="77777777" w:rsidR="00905009" w:rsidRPr="00447E5D" w:rsidRDefault="00905009"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238" w:type="dxa"/>
            <w:gridSpan w:val="4"/>
            <w:vMerge w:val="restart"/>
            <w:vAlign w:val="center"/>
          </w:tcPr>
          <w:p w14:paraId="6A6C00F6" w14:textId="77777777" w:rsidR="00905009" w:rsidRPr="00447E5D" w:rsidRDefault="00905009"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战略</w:t>
            </w:r>
            <w:r w:rsidRPr="00447E5D">
              <w:rPr>
                <w:rFonts w:ascii="汉仪旗黑-45S" w:eastAsia="汉仪旗黑-45S" w:hAnsi="汉仪旗黑-45S" w:hint="eastAsia"/>
                <w:b/>
                <w:sz w:val="18"/>
                <w:szCs w:val="18"/>
              </w:rPr>
              <w:t>规划部经理</w:t>
            </w:r>
            <w:r w:rsidRPr="00447E5D">
              <w:rPr>
                <w:rFonts w:ascii="汉仪旗黑-45S" w:eastAsia="汉仪旗黑-45S" w:hAnsi="汉仪旗黑-45S"/>
                <w:b/>
                <w:sz w:val="18"/>
                <w:szCs w:val="18"/>
              </w:rPr>
              <w:t>绩效考核方案</w:t>
            </w:r>
          </w:p>
        </w:tc>
        <w:tc>
          <w:tcPr>
            <w:tcW w:w="1559" w:type="dxa"/>
            <w:gridSpan w:val="2"/>
          </w:tcPr>
          <w:p w14:paraId="4C6DCAB0" w14:textId="77777777" w:rsidR="00905009" w:rsidRPr="00447E5D" w:rsidRDefault="00905009"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537" w:type="dxa"/>
            <w:gridSpan w:val="2"/>
          </w:tcPr>
          <w:p w14:paraId="2B059C4D" w14:textId="77777777" w:rsidR="00905009" w:rsidRPr="00447E5D" w:rsidRDefault="00905009" w:rsidP="00905009">
            <w:pPr>
              <w:rPr>
                <w:rFonts w:ascii="汉仪旗黑-45S" w:eastAsia="汉仪旗黑-45S" w:hAnsi="汉仪旗黑-45S"/>
                <w:sz w:val="18"/>
                <w:szCs w:val="18"/>
              </w:rPr>
            </w:pPr>
          </w:p>
        </w:tc>
      </w:tr>
      <w:tr w:rsidR="00905009" w:rsidRPr="00447E5D" w14:paraId="4DE52FC3" w14:textId="77777777" w:rsidTr="00F95074">
        <w:trPr>
          <w:trHeight w:val="210"/>
        </w:trPr>
        <w:tc>
          <w:tcPr>
            <w:tcW w:w="1188" w:type="dxa"/>
            <w:vMerge/>
          </w:tcPr>
          <w:p w14:paraId="61A3AC5A" w14:textId="77777777" w:rsidR="00905009" w:rsidRPr="00447E5D" w:rsidRDefault="00905009" w:rsidP="00905009">
            <w:pPr>
              <w:rPr>
                <w:rFonts w:ascii="汉仪旗黑-45S" w:eastAsia="汉仪旗黑-45S" w:hAnsi="汉仪旗黑-45S"/>
                <w:sz w:val="18"/>
                <w:szCs w:val="18"/>
              </w:rPr>
            </w:pPr>
          </w:p>
        </w:tc>
        <w:tc>
          <w:tcPr>
            <w:tcW w:w="4238" w:type="dxa"/>
            <w:gridSpan w:val="4"/>
            <w:vMerge/>
          </w:tcPr>
          <w:p w14:paraId="5F17EFE8" w14:textId="77777777" w:rsidR="00905009" w:rsidRPr="00447E5D" w:rsidRDefault="00905009" w:rsidP="00F95074">
            <w:pPr>
              <w:jc w:val="center"/>
              <w:rPr>
                <w:rFonts w:ascii="汉仪旗黑-45S" w:eastAsia="汉仪旗黑-45S" w:hAnsi="汉仪旗黑-45S"/>
                <w:b/>
                <w:sz w:val="18"/>
                <w:szCs w:val="18"/>
              </w:rPr>
            </w:pPr>
          </w:p>
        </w:tc>
        <w:tc>
          <w:tcPr>
            <w:tcW w:w="1559" w:type="dxa"/>
            <w:gridSpan w:val="2"/>
          </w:tcPr>
          <w:p w14:paraId="345B70BF" w14:textId="77777777" w:rsidR="00905009" w:rsidRPr="00447E5D" w:rsidRDefault="00905009"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537" w:type="dxa"/>
            <w:gridSpan w:val="2"/>
          </w:tcPr>
          <w:p w14:paraId="33012495" w14:textId="77777777" w:rsidR="00905009" w:rsidRPr="00447E5D" w:rsidRDefault="00905009" w:rsidP="00905009">
            <w:pPr>
              <w:rPr>
                <w:rFonts w:ascii="汉仪旗黑-45S" w:eastAsia="汉仪旗黑-45S" w:hAnsi="汉仪旗黑-45S"/>
                <w:sz w:val="18"/>
                <w:szCs w:val="18"/>
              </w:rPr>
            </w:pPr>
          </w:p>
        </w:tc>
      </w:tr>
      <w:tr w:rsidR="005719C6" w:rsidRPr="00447E5D" w14:paraId="27BEA40D" w14:textId="77777777" w:rsidTr="00F95074">
        <w:tc>
          <w:tcPr>
            <w:tcW w:w="8522" w:type="dxa"/>
            <w:gridSpan w:val="9"/>
            <w:vAlign w:val="center"/>
          </w:tcPr>
          <w:p w14:paraId="6C661830"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一、考核周期</w:t>
            </w:r>
          </w:p>
          <w:p w14:paraId="23BAED2A" w14:textId="77777777" w:rsidR="005B2936" w:rsidRPr="00447E5D" w:rsidRDefault="00E0256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年中考核</w:t>
            </w:r>
          </w:p>
          <w:p w14:paraId="5529245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于每年的7月____日进行。</w:t>
            </w:r>
          </w:p>
          <w:p w14:paraId="2663433E" w14:textId="77777777" w:rsidR="005B2936" w:rsidRPr="00447E5D" w:rsidRDefault="00E0256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年终考核于</w:t>
            </w:r>
          </w:p>
          <w:p w14:paraId="4917791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下一年度的1月____日进行。</w:t>
            </w:r>
          </w:p>
          <w:p w14:paraId="248E3457"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二、考核内容</w:t>
            </w:r>
          </w:p>
          <w:p w14:paraId="7E7AA92C" w14:textId="77777777" w:rsidR="005719C6" w:rsidRPr="00447E5D" w:rsidRDefault="00757E72"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工作绩效考核</w:t>
            </w:r>
          </w:p>
          <w:p w14:paraId="42B8E655" w14:textId="77777777" w:rsidR="005719C6" w:rsidRPr="00447E5D" w:rsidRDefault="005719C6" w:rsidP="00F95074">
            <w:pPr>
              <w:autoSpaceDE w:val="0"/>
              <w:autoSpaceDN w:val="0"/>
              <w:adjustRightInd w:val="0"/>
              <w:ind w:firstLineChars="200" w:firstLine="360"/>
              <w:rPr>
                <w:rFonts w:ascii="汉仪旗黑-45S" w:eastAsia="汉仪旗黑-45S" w:hAnsi="汉仪旗黑-45S"/>
                <w:kern w:val="0"/>
                <w:sz w:val="18"/>
                <w:szCs w:val="18"/>
                <w:lang w:val="zh-CN"/>
              </w:rPr>
            </w:pPr>
            <w:r w:rsidRPr="00447E5D">
              <w:rPr>
                <w:rFonts w:ascii="汉仪旗黑-45S" w:eastAsia="汉仪旗黑-45S" w:hAnsi="汉仪旗黑-45S"/>
                <w:kern w:val="0"/>
                <w:sz w:val="18"/>
                <w:szCs w:val="18"/>
                <w:lang w:val="zh-CN"/>
              </w:rPr>
              <w:t>对战略</w:t>
            </w:r>
            <w:r w:rsidR="009F7397" w:rsidRPr="00447E5D">
              <w:rPr>
                <w:rFonts w:ascii="汉仪旗黑-45S" w:eastAsia="汉仪旗黑-45S" w:hAnsi="汉仪旗黑-45S" w:hint="eastAsia"/>
                <w:kern w:val="0"/>
                <w:sz w:val="18"/>
                <w:szCs w:val="18"/>
                <w:lang w:val="zh-CN"/>
              </w:rPr>
              <w:t>规划</w:t>
            </w:r>
            <w:r w:rsidRPr="00447E5D">
              <w:rPr>
                <w:rFonts w:ascii="汉仪旗黑-45S" w:eastAsia="汉仪旗黑-45S" w:hAnsi="汉仪旗黑-45S"/>
                <w:kern w:val="0"/>
                <w:sz w:val="18"/>
                <w:szCs w:val="18"/>
                <w:lang w:val="zh-CN"/>
              </w:rPr>
              <w:t>部</w:t>
            </w:r>
            <w:r w:rsidR="009F7397" w:rsidRPr="00447E5D">
              <w:rPr>
                <w:rFonts w:ascii="汉仪旗黑-45S" w:eastAsia="汉仪旗黑-45S" w:hAnsi="汉仪旗黑-45S" w:hint="eastAsia"/>
                <w:kern w:val="0"/>
                <w:sz w:val="18"/>
                <w:szCs w:val="18"/>
                <w:lang w:val="zh-CN"/>
              </w:rPr>
              <w:t>经理</w:t>
            </w:r>
            <w:r w:rsidRPr="00447E5D">
              <w:rPr>
                <w:rFonts w:ascii="汉仪旗黑-45S" w:eastAsia="汉仪旗黑-45S" w:hAnsi="汉仪旗黑-45S"/>
                <w:kern w:val="0"/>
                <w:sz w:val="18"/>
                <w:szCs w:val="18"/>
                <w:lang w:val="zh-CN"/>
              </w:rPr>
              <w:t>的工作绩效考核，主要从下表所示的10个方面进行。</w:t>
            </w:r>
          </w:p>
          <w:p w14:paraId="4A6933B4" w14:textId="77777777" w:rsidR="005719C6" w:rsidRPr="00447E5D" w:rsidRDefault="005719C6" w:rsidP="00F95074">
            <w:pPr>
              <w:jc w:val="center"/>
              <w:rPr>
                <w:rFonts w:ascii="汉仪旗黑-45S" w:eastAsia="汉仪旗黑-45S" w:hAnsi="汉仪旗黑-45S"/>
                <w:b/>
                <w:kern w:val="0"/>
                <w:sz w:val="18"/>
                <w:lang w:val="zh-CN"/>
              </w:rPr>
            </w:pPr>
            <w:r w:rsidRPr="00447E5D">
              <w:rPr>
                <w:rFonts w:ascii="汉仪旗黑-45S" w:eastAsia="汉仪旗黑-45S" w:hAnsi="汉仪旗黑-45S"/>
                <w:b/>
                <w:kern w:val="0"/>
                <w:sz w:val="18"/>
                <w:lang w:val="zh-CN"/>
              </w:rPr>
              <w:t>考核内容</w:t>
            </w:r>
          </w:p>
          <w:tbl>
            <w:tblPr>
              <w:tblW w:w="8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3776"/>
              <w:gridCol w:w="2712"/>
            </w:tblGrid>
            <w:tr w:rsidR="005719C6" w:rsidRPr="00447E5D" w14:paraId="0E9992B8" w14:textId="77777777" w:rsidTr="00F95074">
              <w:trPr>
                <w:trHeight w:val="469"/>
              </w:trPr>
              <w:tc>
                <w:tcPr>
                  <w:tcW w:w="1799" w:type="dxa"/>
                  <w:vAlign w:val="center"/>
                </w:tcPr>
                <w:p w14:paraId="40F15E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考核内容</w:t>
                  </w:r>
                </w:p>
              </w:tc>
              <w:tc>
                <w:tcPr>
                  <w:tcW w:w="3776" w:type="dxa"/>
                  <w:vAlign w:val="center"/>
                </w:tcPr>
                <w:p w14:paraId="06C8F3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考核目的</w:t>
                  </w:r>
                </w:p>
              </w:tc>
              <w:tc>
                <w:tcPr>
                  <w:tcW w:w="2712" w:type="dxa"/>
                  <w:vAlign w:val="center"/>
                </w:tcPr>
                <w:p w14:paraId="66315B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绩效目标值</w:t>
                  </w:r>
                </w:p>
              </w:tc>
            </w:tr>
            <w:tr w:rsidR="005719C6" w:rsidRPr="00447E5D" w14:paraId="05B1A3B6" w14:textId="77777777" w:rsidTr="00F95074">
              <w:trPr>
                <w:trHeight w:val="469"/>
              </w:trPr>
              <w:tc>
                <w:tcPr>
                  <w:tcW w:w="1799" w:type="dxa"/>
                  <w:vAlign w:val="center"/>
                </w:tcPr>
                <w:p w14:paraId="349E58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部门费用管理</w:t>
                  </w:r>
                </w:p>
              </w:tc>
              <w:tc>
                <w:tcPr>
                  <w:tcW w:w="3776" w:type="dxa"/>
                  <w:vAlign w:val="center"/>
                </w:tcPr>
                <w:p w14:paraId="39BB3D1B"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合理有效地控制费用的支出，节约成本</w:t>
                  </w:r>
                </w:p>
              </w:tc>
              <w:tc>
                <w:tcPr>
                  <w:tcW w:w="2712" w:type="dxa"/>
                  <w:vAlign w:val="center"/>
                </w:tcPr>
                <w:p w14:paraId="5F2411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控制在预算之内</w:t>
                  </w:r>
                </w:p>
              </w:tc>
            </w:tr>
            <w:tr w:rsidR="005719C6" w:rsidRPr="00447E5D" w14:paraId="042A1B8F" w14:textId="77777777" w:rsidTr="00F95074">
              <w:trPr>
                <w:trHeight w:val="557"/>
              </w:trPr>
              <w:tc>
                <w:tcPr>
                  <w:tcW w:w="1799" w:type="dxa"/>
                  <w:vAlign w:val="center"/>
                </w:tcPr>
                <w:p w14:paraId="0AE2419B" w14:textId="77777777" w:rsidR="008E700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24FB8B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计划完成情况</w:t>
                  </w:r>
                </w:p>
              </w:tc>
              <w:tc>
                <w:tcPr>
                  <w:tcW w:w="3776" w:type="dxa"/>
                  <w:vAlign w:val="center"/>
                </w:tcPr>
                <w:p w14:paraId="6124D165"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确保部门工作任务全面完成</w:t>
                  </w:r>
                </w:p>
              </w:tc>
              <w:tc>
                <w:tcPr>
                  <w:tcW w:w="2712" w:type="dxa"/>
                  <w:vAlign w:val="center"/>
                </w:tcPr>
                <w:p w14:paraId="5C820C98"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达到100%</w:t>
                  </w:r>
                </w:p>
              </w:tc>
            </w:tr>
            <w:tr w:rsidR="005719C6" w:rsidRPr="00447E5D" w14:paraId="77D89ECF" w14:textId="77777777" w:rsidTr="00F95074">
              <w:trPr>
                <w:trHeight w:val="764"/>
              </w:trPr>
              <w:tc>
                <w:tcPr>
                  <w:tcW w:w="1799" w:type="dxa"/>
                  <w:vAlign w:val="center"/>
                </w:tcPr>
                <w:p w14:paraId="5E6FE57C" w14:textId="77777777" w:rsidR="008E7006" w:rsidRPr="00447E5D" w:rsidRDefault="005719C6" w:rsidP="00F95074">
                  <w:pPr>
                    <w:jc w:val="center"/>
                    <w:rPr>
                      <w:rFonts w:ascii="汉仪旗黑-45S" w:eastAsia="汉仪旗黑-45S" w:hAnsi="汉仪旗黑-45S"/>
                      <w:kern w:val="0"/>
                      <w:sz w:val="18"/>
                      <w:szCs w:val="18"/>
                      <w:lang w:val="zh-CN"/>
                    </w:rPr>
                  </w:pPr>
                  <w:r w:rsidRPr="00447E5D">
                    <w:rPr>
                      <w:rFonts w:ascii="汉仪旗黑-45S" w:eastAsia="汉仪旗黑-45S" w:hAnsi="汉仪旗黑-45S"/>
                      <w:kern w:val="0"/>
                      <w:sz w:val="18"/>
                      <w:szCs w:val="18"/>
                      <w:lang w:val="zh-CN"/>
                    </w:rPr>
                    <w:t>公司发展</w:t>
                  </w:r>
                </w:p>
                <w:p w14:paraId="05C3AA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kern w:val="0"/>
                      <w:sz w:val="18"/>
                      <w:szCs w:val="18"/>
                      <w:lang w:val="zh-CN"/>
                    </w:rPr>
                    <w:t>战略研究</w:t>
                  </w:r>
                </w:p>
              </w:tc>
              <w:tc>
                <w:tcPr>
                  <w:tcW w:w="3776" w:type="dxa"/>
                  <w:vAlign w:val="center"/>
                </w:tcPr>
                <w:p w14:paraId="3E63676B"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kern w:val="0"/>
                      <w:sz w:val="18"/>
                      <w:szCs w:val="18"/>
                      <w:lang w:val="zh-CN"/>
                    </w:rPr>
                    <w:t>保证公司持续、健康发展，确保公司发展战略与</w:t>
                  </w:r>
                  <w:r w:rsidR="008E7006" w:rsidRPr="00447E5D">
                    <w:rPr>
                      <w:rFonts w:ascii="汉仪旗黑-45S" w:eastAsia="汉仪旗黑-45S" w:hAnsi="汉仪旗黑-45S" w:hint="eastAsia"/>
                      <w:kern w:val="0"/>
                      <w:sz w:val="18"/>
                      <w:szCs w:val="18"/>
                      <w:lang w:val="zh-CN"/>
                    </w:rPr>
                    <w:t>公司</w:t>
                  </w:r>
                  <w:r w:rsidRPr="00447E5D">
                    <w:rPr>
                      <w:rFonts w:ascii="汉仪旗黑-45S" w:eastAsia="汉仪旗黑-45S" w:hAnsi="汉仪旗黑-45S"/>
                      <w:kern w:val="0"/>
                      <w:sz w:val="18"/>
                      <w:szCs w:val="18"/>
                      <w:lang w:val="zh-CN"/>
                    </w:rPr>
                    <w:t>内部资源相匹配，适应外部环境的发展和变化</w:t>
                  </w:r>
                </w:p>
              </w:tc>
              <w:tc>
                <w:tcPr>
                  <w:tcW w:w="2712" w:type="dxa"/>
                  <w:vAlign w:val="center"/>
                </w:tcPr>
                <w:p w14:paraId="06835821" w14:textId="77777777" w:rsidR="005719C6" w:rsidRPr="00447E5D" w:rsidRDefault="00B669D9" w:rsidP="008A2161">
                  <w:pPr>
                    <w:rPr>
                      <w:rFonts w:ascii="汉仪旗黑-45S" w:eastAsia="汉仪旗黑-45S" w:hAnsi="汉仪旗黑-45S"/>
                      <w:sz w:val="18"/>
                      <w:szCs w:val="18"/>
                    </w:rPr>
                  </w:pPr>
                  <w:r w:rsidRPr="00447E5D">
                    <w:rPr>
                      <w:rFonts w:ascii="汉仪旗黑-45S" w:eastAsia="汉仪旗黑-45S" w:hAnsi="汉仪旗黑-45S" w:hint="eastAsia"/>
                      <w:sz w:val="18"/>
                      <w:szCs w:val="18"/>
                    </w:rPr>
                    <w:t>上级</w:t>
                  </w:r>
                  <w:r w:rsidR="005719C6" w:rsidRPr="00447E5D">
                    <w:rPr>
                      <w:rFonts w:ascii="汉仪旗黑-45S" w:eastAsia="汉仪旗黑-45S" w:hAnsi="汉仪旗黑-45S"/>
                      <w:sz w:val="18"/>
                      <w:szCs w:val="18"/>
                    </w:rPr>
                    <w:t>领导对提交的研究报告满意度评分在____分以上</w:t>
                  </w:r>
                </w:p>
              </w:tc>
            </w:tr>
            <w:tr w:rsidR="005719C6" w:rsidRPr="00447E5D" w14:paraId="39A1943B" w14:textId="77777777" w:rsidTr="00F95074">
              <w:trPr>
                <w:trHeight w:val="676"/>
              </w:trPr>
              <w:tc>
                <w:tcPr>
                  <w:tcW w:w="1799" w:type="dxa"/>
                  <w:vAlign w:val="center"/>
                </w:tcPr>
                <w:p w14:paraId="4C516D93" w14:textId="77777777" w:rsidR="008E7006" w:rsidRPr="00447E5D" w:rsidRDefault="005719C6" w:rsidP="00F95074">
                  <w:pPr>
                    <w:jc w:val="center"/>
                    <w:rPr>
                      <w:rFonts w:ascii="汉仪旗黑-45S" w:eastAsia="汉仪旗黑-45S" w:hAnsi="汉仪旗黑-45S"/>
                      <w:kern w:val="0"/>
                      <w:sz w:val="18"/>
                      <w:szCs w:val="18"/>
                      <w:lang w:val="zh-CN"/>
                    </w:rPr>
                  </w:pPr>
                  <w:r w:rsidRPr="00447E5D">
                    <w:rPr>
                      <w:rFonts w:ascii="汉仪旗黑-45S" w:eastAsia="汉仪旗黑-45S" w:hAnsi="汉仪旗黑-45S"/>
                      <w:kern w:val="0"/>
                      <w:sz w:val="18"/>
                      <w:szCs w:val="18"/>
                      <w:lang w:val="zh-CN"/>
                    </w:rPr>
                    <w:lastRenderedPageBreak/>
                    <w:t>公司战略实施</w:t>
                  </w:r>
                </w:p>
                <w:p w14:paraId="6AE57C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kern w:val="0"/>
                      <w:sz w:val="18"/>
                      <w:szCs w:val="18"/>
                      <w:lang w:val="zh-CN"/>
                    </w:rPr>
                    <w:t>情况监督与指导</w:t>
                  </w:r>
                </w:p>
              </w:tc>
              <w:tc>
                <w:tcPr>
                  <w:tcW w:w="3776" w:type="dxa"/>
                  <w:vAlign w:val="center"/>
                </w:tcPr>
                <w:p w14:paraId="00DFEA94"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kern w:val="0"/>
                      <w:sz w:val="18"/>
                      <w:szCs w:val="18"/>
                      <w:lang w:val="zh-CN"/>
                    </w:rPr>
                    <w:t>确保公司阶段性战略发展目标完成</w:t>
                  </w:r>
                </w:p>
              </w:tc>
              <w:tc>
                <w:tcPr>
                  <w:tcW w:w="2712" w:type="dxa"/>
                  <w:vAlign w:val="center"/>
                </w:tcPr>
                <w:p w14:paraId="2936E2A5"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kern w:val="0"/>
                      <w:sz w:val="18"/>
                      <w:szCs w:val="18"/>
                      <w:lang w:val="zh-CN"/>
                    </w:rPr>
                    <w:t>公司阶段性战略发展目标完成率达100%</w:t>
                  </w:r>
                </w:p>
              </w:tc>
            </w:tr>
            <w:tr w:rsidR="005719C6" w:rsidRPr="00447E5D" w14:paraId="34651239" w14:textId="77777777" w:rsidTr="00F95074">
              <w:trPr>
                <w:trHeight w:val="469"/>
              </w:trPr>
              <w:tc>
                <w:tcPr>
                  <w:tcW w:w="1799" w:type="dxa"/>
                  <w:vAlign w:val="center"/>
                </w:tcPr>
                <w:p w14:paraId="06C07AEF" w14:textId="77777777" w:rsidR="005719C6" w:rsidRPr="00447E5D" w:rsidRDefault="005719C6" w:rsidP="00F95074">
                  <w:pPr>
                    <w:autoSpaceDE w:val="0"/>
                    <w:autoSpaceDN w:val="0"/>
                    <w:adjustRightInd w:val="0"/>
                    <w:ind w:firstLineChars="200" w:firstLine="360"/>
                    <w:rPr>
                      <w:rFonts w:ascii="汉仪旗黑-45S" w:eastAsia="汉仪旗黑-45S" w:hAnsi="汉仪旗黑-45S"/>
                      <w:kern w:val="0"/>
                      <w:sz w:val="18"/>
                      <w:szCs w:val="18"/>
                      <w:lang w:val="zh-CN"/>
                    </w:rPr>
                  </w:pPr>
                  <w:r w:rsidRPr="00447E5D">
                    <w:rPr>
                      <w:rFonts w:ascii="汉仪旗黑-45S" w:eastAsia="汉仪旗黑-45S" w:hAnsi="汉仪旗黑-45S"/>
                      <w:kern w:val="0"/>
                      <w:sz w:val="18"/>
                      <w:szCs w:val="18"/>
                      <w:lang w:val="zh-CN"/>
                    </w:rPr>
                    <w:t>投资收益率</w:t>
                  </w:r>
                </w:p>
              </w:tc>
              <w:tc>
                <w:tcPr>
                  <w:tcW w:w="3776" w:type="dxa"/>
                  <w:vAlign w:val="center"/>
                </w:tcPr>
                <w:p w14:paraId="2138D661" w14:textId="77777777" w:rsidR="005719C6" w:rsidRPr="00447E5D" w:rsidRDefault="005719C6" w:rsidP="008A2161">
                  <w:pPr>
                    <w:rPr>
                      <w:rFonts w:ascii="汉仪旗黑-45S" w:eastAsia="汉仪旗黑-45S" w:hAnsi="汉仪旗黑-45S"/>
                      <w:sz w:val="18"/>
                      <w:szCs w:val="18"/>
                    </w:rPr>
                  </w:pPr>
                </w:p>
              </w:tc>
              <w:tc>
                <w:tcPr>
                  <w:tcW w:w="2712" w:type="dxa"/>
                  <w:vAlign w:val="center"/>
                </w:tcPr>
                <w:p w14:paraId="1C84F985"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达到____%</w:t>
                  </w:r>
                </w:p>
              </w:tc>
            </w:tr>
            <w:tr w:rsidR="005719C6" w:rsidRPr="00447E5D" w14:paraId="459445EB" w14:textId="77777777" w:rsidTr="00F95074">
              <w:trPr>
                <w:trHeight w:val="777"/>
              </w:trPr>
              <w:tc>
                <w:tcPr>
                  <w:tcW w:w="1799" w:type="dxa"/>
                  <w:vAlign w:val="center"/>
                </w:tcPr>
                <w:p w14:paraId="2478E3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公司经营情况分析</w:t>
                  </w:r>
                </w:p>
              </w:tc>
              <w:tc>
                <w:tcPr>
                  <w:tcW w:w="3776" w:type="dxa"/>
                  <w:vAlign w:val="center"/>
                </w:tcPr>
                <w:p w14:paraId="4CB515EE"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为</w:t>
                  </w:r>
                  <w:r w:rsidR="00B669D9" w:rsidRPr="00447E5D">
                    <w:rPr>
                      <w:rFonts w:ascii="汉仪旗黑-45S" w:eastAsia="汉仪旗黑-45S" w:hAnsi="汉仪旗黑-45S" w:hint="eastAsia"/>
                      <w:sz w:val="18"/>
                      <w:szCs w:val="18"/>
                    </w:rPr>
                    <w:t>公司</w:t>
                  </w:r>
                  <w:r w:rsidRPr="00447E5D">
                    <w:rPr>
                      <w:rFonts w:ascii="汉仪旗黑-45S" w:eastAsia="汉仪旗黑-45S" w:hAnsi="汉仪旗黑-45S"/>
                      <w:sz w:val="18"/>
                      <w:szCs w:val="18"/>
                    </w:rPr>
                    <w:t>高层领导提供决策支持</w:t>
                  </w:r>
                </w:p>
              </w:tc>
              <w:tc>
                <w:tcPr>
                  <w:tcW w:w="2712" w:type="dxa"/>
                  <w:vAlign w:val="center"/>
                </w:tcPr>
                <w:p w14:paraId="5A172932"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提交的分析报告的准确率与完成率达____%</w:t>
                  </w:r>
                </w:p>
              </w:tc>
            </w:tr>
            <w:tr w:rsidR="005719C6" w:rsidRPr="00447E5D" w14:paraId="039C44CD" w14:textId="77777777" w:rsidTr="00F95074">
              <w:trPr>
                <w:trHeight w:val="758"/>
              </w:trPr>
              <w:tc>
                <w:tcPr>
                  <w:tcW w:w="1799" w:type="dxa"/>
                  <w:vAlign w:val="center"/>
                </w:tcPr>
                <w:p w14:paraId="644B31A5" w14:textId="77777777" w:rsidR="008E700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信息收集的及</w:t>
                  </w:r>
                </w:p>
                <w:p w14:paraId="33BC68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时性与完整性</w:t>
                  </w:r>
                </w:p>
              </w:tc>
              <w:tc>
                <w:tcPr>
                  <w:tcW w:w="3776" w:type="dxa"/>
                  <w:vAlign w:val="center"/>
                </w:tcPr>
                <w:p w14:paraId="5E077CBF"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为</w:t>
                  </w:r>
                  <w:r w:rsidR="00B669D9" w:rsidRPr="00447E5D">
                    <w:rPr>
                      <w:rFonts w:ascii="汉仪旗黑-45S" w:eastAsia="汉仪旗黑-45S" w:hAnsi="汉仪旗黑-45S" w:hint="eastAsia"/>
                      <w:sz w:val="18"/>
                      <w:szCs w:val="18"/>
                    </w:rPr>
                    <w:t>公司</w:t>
                  </w:r>
                  <w:r w:rsidRPr="00447E5D">
                    <w:rPr>
                      <w:rFonts w:ascii="汉仪旗黑-45S" w:eastAsia="汉仪旗黑-45S" w:hAnsi="汉仪旗黑-45S"/>
                      <w:sz w:val="18"/>
                      <w:szCs w:val="18"/>
                    </w:rPr>
                    <w:t>高层领导提供决策支持</w:t>
                  </w:r>
                </w:p>
              </w:tc>
              <w:tc>
                <w:tcPr>
                  <w:tcW w:w="2712" w:type="dxa"/>
                  <w:vAlign w:val="center"/>
                </w:tcPr>
                <w:p w14:paraId="6049A06C" w14:textId="77777777" w:rsidR="005719C6" w:rsidRPr="00447E5D" w:rsidRDefault="005719C6" w:rsidP="008A2161">
                  <w:pPr>
                    <w:rPr>
                      <w:rFonts w:ascii="汉仪旗黑-45S" w:eastAsia="汉仪旗黑-45S" w:hAnsi="汉仪旗黑-45S"/>
                      <w:sz w:val="18"/>
                      <w:szCs w:val="18"/>
                    </w:rPr>
                  </w:pPr>
                </w:p>
              </w:tc>
            </w:tr>
            <w:tr w:rsidR="005719C6" w:rsidRPr="00447E5D" w14:paraId="6FAFC2BC" w14:textId="77777777" w:rsidTr="00F95074">
              <w:trPr>
                <w:trHeight w:val="469"/>
              </w:trPr>
              <w:tc>
                <w:tcPr>
                  <w:tcW w:w="1799" w:type="dxa"/>
                  <w:vAlign w:val="center"/>
                </w:tcPr>
                <w:p w14:paraId="1D081F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kern w:val="0"/>
                      <w:sz w:val="18"/>
                      <w:szCs w:val="18"/>
                      <w:lang w:val="zh-CN"/>
                    </w:rPr>
                    <w:t>决策评审差错率</w:t>
                  </w:r>
                </w:p>
              </w:tc>
              <w:tc>
                <w:tcPr>
                  <w:tcW w:w="3776" w:type="dxa"/>
                  <w:vAlign w:val="center"/>
                </w:tcPr>
                <w:p w14:paraId="5BB5DF56"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kern w:val="0"/>
                      <w:sz w:val="18"/>
                      <w:szCs w:val="18"/>
                      <w:lang w:val="zh-CN"/>
                    </w:rPr>
                    <w:t>确保公司无重大决策失误</w:t>
                  </w:r>
                </w:p>
              </w:tc>
              <w:tc>
                <w:tcPr>
                  <w:tcW w:w="2712" w:type="dxa"/>
                  <w:vAlign w:val="center"/>
                </w:tcPr>
                <w:p w14:paraId="6B45CBFE"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kern w:val="0"/>
                      <w:sz w:val="18"/>
                      <w:szCs w:val="18"/>
                      <w:lang w:val="zh-CN"/>
                    </w:rPr>
                    <w:t>重大决策失误的情况为0</w:t>
                  </w:r>
                </w:p>
              </w:tc>
            </w:tr>
            <w:tr w:rsidR="005719C6" w:rsidRPr="00447E5D" w14:paraId="546D5A6D" w14:textId="77777777" w:rsidTr="00F95074">
              <w:trPr>
                <w:trHeight w:val="469"/>
              </w:trPr>
              <w:tc>
                <w:tcPr>
                  <w:tcW w:w="1799" w:type="dxa"/>
                  <w:vAlign w:val="center"/>
                </w:tcPr>
                <w:p w14:paraId="44CEA30D" w14:textId="77777777" w:rsidR="00F7747E" w:rsidRPr="00447E5D" w:rsidRDefault="005719C6" w:rsidP="00F95074">
                  <w:pPr>
                    <w:autoSpaceDE w:val="0"/>
                    <w:autoSpaceDN w:val="0"/>
                    <w:adjustRightInd w:val="0"/>
                    <w:jc w:val="center"/>
                    <w:rPr>
                      <w:rFonts w:ascii="汉仪旗黑-45S" w:eastAsia="汉仪旗黑-45S" w:hAnsi="汉仪旗黑-45S"/>
                      <w:kern w:val="0"/>
                      <w:sz w:val="18"/>
                      <w:szCs w:val="18"/>
                      <w:lang w:val="zh-CN"/>
                    </w:rPr>
                  </w:pPr>
                  <w:r w:rsidRPr="00447E5D">
                    <w:rPr>
                      <w:rFonts w:ascii="汉仪旗黑-45S" w:eastAsia="汉仪旗黑-45S" w:hAnsi="汉仪旗黑-45S"/>
                      <w:kern w:val="0"/>
                      <w:sz w:val="18"/>
                      <w:szCs w:val="18"/>
                      <w:lang w:val="zh-CN"/>
                    </w:rPr>
                    <w:t>提出合理化建</w:t>
                  </w:r>
                </w:p>
                <w:p w14:paraId="46521432" w14:textId="77777777" w:rsidR="005719C6" w:rsidRPr="00447E5D" w:rsidRDefault="005719C6" w:rsidP="00F95074">
                  <w:pPr>
                    <w:autoSpaceDE w:val="0"/>
                    <w:autoSpaceDN w:val="0"/>
                    <w:adjustRightInd w:val="0"/>
                    <w:jc w:val="center"/>
                    <w:rPr>
                      <w:rFonts w:ascii="汉仪旗黑-45S" w:eastAsia="汉仪旗黑-45S" w:hAnsi="汉仪旗黑-45S"/>
                      <w:kern w:val="0"/>
                      <w:sz w:val="18"/>
                      <w:szCs w:val="18"/>
                      <w:lang w:val="zh-CN"/>
                    </w:rPr>
                  </w:pPr>
                  <w:r w:rsidRPr="00447E5D">
                    <w:rPr>
                      <w:rFonts w:ascii="汉仪旗黑-45S" w:eastAsia="汉仪旗黑-45S" w:hAnsi="汉仪旗黑-45S"/>
                      <w:kern w:val="0"/>
                      <w:sz w:val="18"/>
                      <w:szCs w:val="18"/>
                      <w:lang w:val="zh-CN"/>
                    </w:rPr>
                    <w:t>议被采纳的数量</w:t>
                  </w:r>
                </w:p>
              </w:tc>
              <w:tc>
                <w:tcPr>
                  <w:tcW w:w="3776" w:type="dxa"/>
                  <w:vAlign w:val="center"/>
                </w:tcPr>
                <w:p w14:paraId="55DDA046" w14:textId="77777777" w:rsidR="005719C6" w:rsidRPr="00447E5D" w:rsidRDefault="005719C6" w:rsidP="008A2161">
                  <w:pPr>
                    <w:rPr>
                      <w:rFonts w:ascii="汉仪旗黑-45S" w:eastAsia="汉仪旗黑-45S" w:hAnsi="汉仪旗黑-45S"/>
                      <w:sz w:val="18"/>
                      <w:szCs w:val="18"/>
                    </w:rPr>
                  </w:pPr>
                </w:p>
              </w:tc>
              <w:tc>
                <w:tcPr>
                  <w:tcW w:w="2712" w:type="dxa"/>
                  <w:vAlign w:val="center"/>
                </w:tcPr>
                <w:p w14:paraId="325A7CAA"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被采纳并实施的建议不得低于____</w:t>
                  </w:r>
                  <w:r w:rsidR="002A4E08" w:rsidRPr="00447E5D">
                    <w:rPr>
                      <w:rFonts w:ascii="汉仪旗黑-45S" w:eastAsia="汉仪旗黑-45S" w:hAnsi="汉仪旗黑-45S" w:hint="eastAsia"/>
                      <w:sz w:val="18"/>
                      <w:szCs w:val="18"/>
                    </w:rPr>
                    <w:t>项</w:t>
                  </w:r>
                </w:p>
              </w:tc>
            </w:tr>
            <w:tr w:rsidR="005719C6" w:rsidRPr="00447E5D" w14:paraId="2BB24168" w14:textId="77777777" w:rsidTr="00F95074">
              <w:trPr>
                <w:trHeight w:val="145"/>
              </w:trPr>
              <w:tc>
                <w:tcPr>
                  <w:tcW w:w="1799" w:type="dxa"/>
                  <w:vAlign w:val="center"/>
                </w:tcPr>
                <w:p w14:paraId="0232EB2E" w14:textId="77777777" w:rsidR="005719C6" w:rsidRPr="00447E5D" w:rsidRDefault="005719C6" w:rsidP="00F95074">
                  <w:pPr>
                    <w:autoSpaceDE w:val="0"/>
                    <w:autoSpaceDN w:val="0"/>
                    <w:adjustRightInd w:val="0"/>
                    <w:jc w:val="center"/>
                    <w:rPr>
                      <w:rFonts w:ascii="汉仪旗黑-45S" w:eastAsia="汉仪旗黑-45S" w:hAnsi="汉仪旗黑-45S"/>
                      <w:kern w:val="0"/>
                      <w:sz w:val="18"/>
                      <w:szCs w:val="18"/>
                      <w:lang w:val="zh-CN"/>
                    </w:rPr>
                  </w:pPr>
                  <w:r w:rsidRPr="00447E5D">
                    <w:rPr>
                      <w:rFonts w:ascii="汉仪旗黑-45S" w:eastAsia="汉仪旗黑-45S" w:hAnsi="汉仪旗黑-45S"/>
                      <w:kern w:val="0"/>
                      <w:sz w:val="18"/>
                      <w:szCs w:val="18"/>
                      <w:lang w:val="zh-CN"/>
                    </w:rPr>
                    <w:t>部门人员管理</w:t>
                  </w:r>
                </w:p>
              </w:tc>
              <w:tc>
                <w:tcPr>
                  <w:tcW w:w="3776" w:type="dxa"/>
                  <w:vAlign w:val="center"/>
                </w:tcPr>
                <w:p w14:paraId="7675068B"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确保各项工作</w:t>
                  </w:r>
                  <w:r w:rsidR="005266C2"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有序进行</w:t>
                  </w:r>
                </w:p>
              </w:tc>
              <w:tc>
                <w:tcPr>
                  <w:tcW w:w="2712" w:type="dxa"/>
                  <w:vAlign w:val="center"/>
                </w:tcPr>
                <w:p w14:paraId="0289039B"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部门员工出勤率达到____%</w:t>
                  </w:r>
                </w:p>
                <w:p w14:paraId="5D5BF426"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下属员</w:t>
                  </w:r>
                  <w:r w:rsidR="00B2401C" w:rsidRPr="00447E5D">
                    <w:rPr>
                      <w:rFonts w:ascii="汉仪旗黑-45S" w:eastAsia="汉仪旗黑-45S" w:hAnsi="汉仪旗黑-45S" w:hint="eastAsia"/>
                      <w:sz w:val="18"/>
                      <w:szCs w:val="18"/>
                    </w:rPr>
                    <w:t>工</w:t>
                  </w:r>
                  <w:r w:rsidRPr="00447E5D">
                    <w:rPr>
                      <w:rFonts w:ascii="汉仪旗黑-45S" w:eastAsia="汉仪旗黑-45S" w:hAnsi="汉仪旗黑-45S"/>
                      <w:sz w:val="18"/>
                      <w:szCs w:val="18"/>
                    </w:rPr>
                    <w:t>无重大违规事件发生</w:t>
                  </w:r>
                </w:p>
              </w:tc>
            </w:tr>
          </w:tbl>
          <w:p w14:paraId="7083F6F7" w14:textId="77777777" w:rsidR="005719C6" w:rsidRPr="00447E5D" w:rsidRDefault="0005539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工作能力考核</w:t>
            </w:r>
          </w:p>
          <w:p w14:paraId="11A646D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工作能力考核主要是对具体职务所需要的基本能力进行的测评，对战略</w:t>
            </w:r>
            <w:r w:rsidR="00055398" w:rsidRPr="00447E5D">
              <w:rPr>
                <w:rFonts w:ascii="汉仪旗黑-45S" w:eastAsia="汉仪旗黑-45S" w:hAnsi="汉仪旗黑-45S" w:hint="eastAsia"/>
                <w:sz w:val="18"/>
                <w:szCs w:val="18"/>
              </w:rPr>
              <w:t>规划</w:t>
            </w:r>
            <w:r w:rsidRPr="00447E5D">
              <w:rPr>
                <w:rFonts w:ascii="汉仪旗黑-45S" w:eastAsia="汉仪旗黑-45S" w:hAnsi="汉仪旗黑-45S"/>
                <w:sz w:val="18"/>
                <w:szCs w:val="18"/>
              </w:rPr>
              <w:t>部</w:t>
            </w:r>
            <w:r w:rsidR="00055398"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工作能力的考核，主要包括专业技能掌握程度、分析决策能力、组织协调能力等。</w:t>
            </w:r>
          </w:p>
          <w:p w14:paraId="32F74E63" w14:textId="77777777" w:rsidR="005719C6" w:rsidRPr="00447E5D" w:rsidRDefault="0005539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工作态度考核</w:t>
            </w:r>
          </w:p>
          <w:p w14:paraId="548707F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工作态度考核主要包括工作责任感、协作精神、工作纪律性等方面。</w:t>
            </w:r>
          </w:p>
          <w:p w14:paraId="5B49DDC2"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三、考核实施</w:t>
            </w:r>
          </w:p>
          <w:p w14:paraId="3BCD307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考核采取自我述职报告与上级领导及其他相关人员综合评定的方法，述职报告由被考核者在规定的时间内将书面述职报告交给上级领导。</w:t>
            </w:r>
          </w:p>
          <w:p w14:paraId="49C85E8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年度考核总得分=年中考核得分×45%+年终考核得分×55%</w:t>
            </w:r>
            <w:r w:rsidR="00680CE1" w:rsidRPr="00447E5D">
              <w:rPr>
                <w:rFonts w:ascii="汉仪旗黑-45S" w:eastAsia="汉仪旗黑-45S" w:hAnsi="汉仪旗黑-45S" w:hint="eastAsia"/>
                <w:sz w:val="18"/>
                <w:szCs w:val="18"/>
              </w:rPr>
              <w:t>。</w:t>
            </w:r>
          </w:p>
          <w:p w14:paraId="26DE5395"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四、考核纪律</w:t>
            </w:r>
          </w:p>
          <w:p w14:paraId="3A39310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考核人员必须</w:t>
            </w:r>
            <w:r w:rsidR="00EC366D" w:rsidRPr="00447E5D">
              <w:rPr>
                <w:rFonts w:ascii="汉仪旗黑-45S" w:eastAsia="汉仪旗黑-45S" w:hAnsi="汉仪旗黑-45S" w:hint="eastAsia"/>
                <w:sz w:val="18"/>
                <w:szCs w:val="18"/>
              </w:rPr>
              <w:t>本</w:t>
            </w:r>
            <w:r w:rsidRPr="00447E5D">
              <w:rPr>
                <w:rFonts w:ascii="汉仪旗黑-45S" w:eastAsia="汉仪旗黑-45S" w:hAnsi="汉仪旗黑-45S"/>
                <w:sz w:val="18"/>
                <w:szCs w:val="18"/>
              </w:rPr>
              <w:t>着公平、公正、客观</w:t>
            </w:r>
            <w:r w:rsidR="00680CE1" w:rsidRPr="00447E5D">
              <w:rPr>
                <w:rFonts w:ascii="汉仪旗黑-45S" w:eastAsia="汉仪旗黑-45S" w:hAnsi="汉仪旗黑-45S" w:hint="eastAsia"/>
                <w:sz w:val="18"/>
                <w:szCs w:val="18"/>
              </w:rPr>
              <w:t>的原则</w:t>
            </w:r>
            <w:r w:rsidRPr="00447E5D">
              <w:rPr>
                <w:rFonts w:ascii="汉仪旗黑-45S" w:eastAsia="汉仪旗黑-45S" w:hAnsi="汉仪旗黑-45S"/>
                <w:sz w:val="18"/>
                <w:szCs w:val="18"/>
              </w:rPr>
              <w:t>对被考核者实施考核。</w:t>
            </w:r>
          </w:p>
          <w:p w14:paraId="3F19BDD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考核工作必须在规定的时间内完成。</w:t>
            </w:r>
          </w:p>
          <w:p w14:paraId="5994D013"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五、考核结果应用</w:t>
            </w:r>
          </w:p>
          <w:p w14:paraId="3CFF431E" w14:textId="77777777" w:rsidR="009F7397"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根据绩效考评结果，对被考评者实施相应的人力资源管理措施，将绩效管理与其他人力资源管理制度联系起来。绩效评估结果主要运用于：股权激励、薪资调整、岗位调整、能力提升计划等</w:t>
            </w:r>
            <w:r w:rsidR="00B7761A" w:rsidRPr="00447E5D">
              <w:rPr>
                <w:rFonts w:ascii="汉仪旗黑-45S" w:eastAsia="汉仪旗黑-45S" w:hAnsi="汉仪旗黑-45S"/>
                <w:sz w:val="18"/>
                <w:szCs w:val="18"/>
              </w:rPr>
              <w:t>方面</w:t>
            </w:r>
            <w:r w:rsidRPr="00447E5D">
              <w:rPr>
                <w:rFonts w:ascii="汉仪旗黑-45S" w:eastAsia="汉仪旗黑-45S" w:hAnsi="汉仪旗黑-45S"/>
                <w:sz w:val="18"/>
                <w:szCs w:val="18"/>
              </w:rPr>
              <w:t>。</w:t>
            </w:r>
          </w:p>
        </w:tc>
      </w:tr>
      <w:tr w:rsidR="005719C6" w:rsidRPr="00447E5D" w14:paraId="487872A9" w14:textId="77777777" w:rsidTr="00F95074">
        <w:tc>
          <w:tcPr>
            <w:tcW w:w="1483" w:type="dxa"/>
            <w:gridSpan w:val="2"/>
            <w:vAlign w:val="center"/>
          </w:tcPr>
          <w:p w14:paraId="57A84B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039" w:type="dxa"/>
            <w:gridSpan w:val="7"/>
            <w:vAlign w:val="center"/>
          </w:tcPr>
          <w:p w14:paraId="6E658A53" w14:textId="77777777" w:rsidR="005719C6" w:rsidRPr="00447E5D" w:rsidRDefault="005719C6" w:rsidP="008A2161">
            <w:pPr>
              <w:rPr>
                <w:rFonts w:ascii="汉仪旗黑-45S" w:eastAsia="汉仪旗黑-45S" w:hAnsi="汉仪旗黑-45S"/>
                <w:b/>
                <w:sz w:val="18"/>
                <w:szCs w:val="18"/>
              </w:rPr>
            </w:pPr>
          </w:p>
        </w:tc>
      </w:tr>
      <w:tr w:rsidR="005719C6" w:rsidRPr="00447E5D" w14:paraId="790885E7" w14:textId="77777777" w:rsidTr="00F95074">
        <w:tc>
          <w:tcPr>
            <w:tcW w:w="1483" w:type="dxa"/>
            <w:gridSpan w:val="2"/>
            <w:vAlign w:val="center"/>
          </w:tcPr>
          <w:p w14:paraId="4FD3956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530" w:type="dxa"/>
            <w:vAlign w:val="center"/>
          </w:tcPr>
          <w:p w14:paraId="0318AD94" w14:textId="77777777" w:rsidR="005719C6" w:rsidRPr="00447E5D" w:rsidRDefault="005719C6" w:rsidP="00F95074">
            <w:pPr>
              <w:jc w:val="center"/>
              <w:rPr>
                <w:rFonts w:ascii="汉仪旗黑-45S" w:eastAsia="汉仪旗黑-45S" w:hAnsi="汉仪旗黑-45S"/>
                <w:b/>
                <w:sz w:val="18"/>
                <w:szCs w:val="18"/>
              </w:rPr>
            </w:pPr>
          </w:p>
        </w:tc>
        <w:tc>
          <w:tcPr>
            <w:tcW w:w="1533" w:type="dxa"/>
            <w:vAlign w:val="center"/>
          </w:tcPr>
          <w:p w14:paraId="64C7A99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416" w:type="dxa"/>
            <w:gridSpan w:val="2"/>
            <w:vAlign w:val="center"/>
          </w:tcPr>
          <w:p w14:paraId="5AC28AE8" w14:textId="77777777" w:rsidR="005719C6" w:rsidRPr="00447E5D" w:rsidRDefault="005719C6" w:rsidP="00F95074">
            <w:pPr>
              <w:jc w:val="center"/>
              <w:rPr>
                <w:rFonts w:ascii="汉仪旗黑-45S" w:eastAsia="汉仪旗黑-45S" w:hAnsi="汉仪旗黑-45S"/>
                <w:b/>
                <w:sz w:val="18"/>
                <w:szCs w:val="18"/>
              </w:rPr>
            </w:pPr>
          </w:p>
        </w:tc>
        <w:tc>
          <w:tcPr>
            <w:tcW w:w="1230" w:type="dxa"/>
            <w:gridSpan w:val="2"/>
            <w:vAlign w:val="center"/>
          </w:tcPr>
          <w:p w14:paraId="7457D0D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330" w:type="dxa"/>
            <w:vAlign w:val="center"/>
          </w:tcPr>
          <w:p w14:paraId="67F33A17"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5E2556C0" w14:textId="77777777" w:rsidTr="00F95074">
        <w:tc>
          <w:tcPr>
            <w:tcW w:w="1483" w:type="dxa"/>
            <w:gridSpan w:val="2"/>
            <w:vAlign w:val="center"/>
          </w:tcPr>
          <w:p w14:paraId="5705F14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530" w:type="dxa"/>
            <w:vAlign w:val="center"/>
          </w:tcPr>
          <w:p w14:paraId="1A06A630" w14:textId="77777777" w:rsidR="005719C6" w:rsidRPr="00447E5D" w:rsidRDefault="005719C6" w:rsidP="00F95074">
            <w:pPr>
              <w:jc w:val="center"/>
              <w:rPr>
                <w:rFonts w:ascii="汉仪旗黑-45S" w:eastAsia="汉仪旗黑-45S" w:hAnsi="汉仪旗黑-45S"/>
                <w:b/>
                <w:sz w:val="18"/>
                <w:szCs w:val="18"/>
              </w:rPr>
            </w:pPr>
          </w:p>
        </w:tc>
        <w:tc>
          <w:tcPr>
            <w:tcW w:w="1533" w:type="dxa"/>
            <w:vAlign w:val="center"/>
          </w:tcPr>
          <w:p w14:paraId="0C222E0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416" w:type="dxa"/>
            <w:gridSpan w:val="2"/>
            <w:vAlign w:val="center"/>
          </w:tcPr>
          <w:p w14:paraId="164D3517" w14:textId="77777777" w:rsidR="005719C6" w:rsidRPr="00447E5D" w:rsidRDefault="005719C6" w:rsidP="00F95074">
            <w:pPr>
              <w:jc w:val="center"/>
              <w:rPr>
                <w:rFonts w:ascii="汉仪旗黑-45S" w:eastAsia="汉仪旗黑-45S" w:hAnsi="汉仪旗黑-45S"/>
                <w:b/>
                <w:sz w:val="18"/>
                <w:szCs w:val="18"/>
              </w:rPr>
            </w:pPr>
          </w:p>
        </w:tc>
        <w:tc>
          <w:tcPr>
            <w:tcW w:w="1230" w:type="dxa"/>
            <w:gridSpan w:val="2"/>
            <w:vAlign w:val="center"/>
          </w:tcPr>
          <w:p w14:paraId="2AFA65B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330" w:type="dxa"/>
            <w:vAlign w:val="center"/>
          </w:tcPr>
          <w:p w14:paraId="631CACFD" w14:textId="77777777" w:rsidR="005719C6" w:rsidRPr="00447E5D" w:rsidRDefault="005719C6" w:rsidP="00F95074">
            <w:pPr>
              <w:jc w:val="center"/>
              <w:rPr>
                <w:rFonts w:ascii="汉仪旗黑-45S" w:eastAsia="汉仪旗黑-45S" w:hAnsi="汉仪旗黑-45S"/>
                <w:b/>
                <w:sz w:val="18"/>
                <w:szCs w:val="18"/>
              </w:rPr>
            </w:pPr>
          </w:p>
        </w:tc>
      </w:tr>
    </w:tbl>
    <w:p w14:paraId="597DF2B8" w14:textId="77777777" w:rsidR="008A2161" w:rsidRPr="00447E5D" w:rsidRDefault="008A2161" w:rsidP="008A2161">
      <w:pPr>
        <w:rPr>
          <w:rFonts w:ascii="汉仪旗黑-45S" w:eastAsia="汉仪旗黑-45S" w:hAnsi="汉仪旗黑-45S"/>
          <w:b/>
          <w:sz w:val="24"/>
        </w:rPr>
      </w:pPr>
      <w:bookmarkStart w:id="65" w:name="_Toc182120781"/>
      <w:bookmarkStart w:id="66" w:name="_Toc184193189"/>
    </w:p>
    <w:p w14:paraId="4FD5570F" w14:textId="77777777" w:rsidR="005719C6" w:rsidRPr="00447E5D" w:rsidRDefault="005719C6" w:rsidP="008A2161">
      <w:pPr>
        <w:numPr>
          <w:ilvl w:val="1"/>
          <w:numId w:val="10"/>
        </w:numPr>
        <w:rPr>
          <w:rFonts w:ascii="汉仪旗黑-45S" w:eastAsia="汉仪旗黑-45S" w:hAnsi="汉仪旗黑-45S"/>
          <w:b/>
          <w:sz w:val="24"/>
        </w:rPr>
      </w:pPr>
      <w:r w:rsidRPr="00447E5D">
        <w:rPr>
          <w:rFonts w:ascii="汉仪旗黑-45S" w:eastAsia="汉仪旗黑-45S" w:hAnsi="汉仪旗黑-45S"/>
          <w:b/>
          <w:sz w:val="24"/>
        </w:rPr>
        <w:t>企</w:t>
      </w:r>
      <w:r w:rsidR="00730161" w:rsidRPr="00447E5D">
        <w:rPr>
          <w:rFonts w:ascii="汉仪旗黑-45S" w:eastAsia="汉仪旗黑-45S" w:hAnsi="汉仪旗黑-45S" w:hint="eastAsia"/>
          <w:b/>
          <w:sz w:val="24"/>
        </w:rPr>
        <w:t>业</w:t>
      </w:r>
      <w:r w:rsidRPr="00447E5D">
        <w:rPr>
          <w:rFonts w:ascii="汉仪旗黑-45S" w:eastAsia="汉仪旗黑-45S" w:hAnsi="汉仪旗黑-45S"/>
          <w:b/>
          <w:sz w:val="24"/>
        </w:rPr>
        <w:t>管</w:t>
      </w:r>
      <w:r w:rsidR="00730161" w:rsidRPr="00447E5D">
        <w:rPr>
          <w:rFonts w:ascii="汉仪旗黑-45S" w:eastAsia="汉仪旗黑-45S" w:hAnsi="汉仪旗黑-45S" w:hint="eastAsia"/>
          <w:b/>
          <w:sz w:val="24"/>
        </w:rPr>
        <w:t>理</w:t>
      </w:r>
      <w:r w:rsidRPr="00447E5D">
        <w:rPr>
          <w:rFonts w:ascii="汉仪旗黑-45S" w:eastAsia="汉仪旗黑-45S" w:hAnsi="汉仪旗黑-45S"/>
          <w:b/>
          <w:sz w:val="24"/>
        </w:rPr>
        <w:t>部</w:t>
      </w:r>
      <w:r w:rsidR="00730161" w:rsidRPr="00447E5D">
        <w:rPr>
          <w:rFonts w:ascii="汉仪旗黑-45S" w:eastAsia="汉仪旗黑-45S" w:hAnsi="汉仪旗黑-45S" w:hint="eastAsia"/>
          <w:b/>
          <w:sz w:val="24"/>
        </w:rPr>
        <w:t>经理</w:t>
      </w:r>
      <w:r w:rsidRPr="00447E5D">
        <w:rPr>
          <w:rFonts w:ascii="汉仪旗黑-45S" w:eastAsia="汉仪旗黑-45S" w:hAnsi="汉仪旗黑-45S"/>
          <w:b/>
          <w:sz w:val="24"/>
        </w:rPr>
        <w:t>绩效考核方案</w:t>
      </w:r>
      <w:bookmarkEnd w:id="65"/>
      <w:bookmarkEnd w:id="66"/>
    </w:p>
    <w:p w14:paraId="4679A899" w14:textId="77777777" w:rsidR="008A2161" w:rsidRPr="00447E5D" w:rsidRDefault="008A2161" w:rsidP="008A216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3269701C" w14:textId="77777777" w:rsidTr="00F95074">
        <w:trPr>
          <w:trHeight w:val="210"/>
        </w:trPr>
        <w:tc>
          <w:tcPr>
            <w:tcW w:w="1008" w:type="dxa"/>
            <w:vMerge w:val="restart"/>
            <w:vAlign w:val="center"/>
          </w:tcPr>
          <w:p w14:paraId="4445E0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47CB3608" w14:textId="77777777" w:rsidR="005719C6" w:rsidRPr="00447E5D" w:rsidRDefault="00730161"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企业管理部经理</w:t>
            </w:r>
            <w:r w:rsidR="005719C6" w:rsidRPr="00447E5D">
              <w:rPr>
                <w:rFonts w:ascii="汉仪旗黑-45S" w:eastAsia="汉仪旗黑-45S" w:hAnsi="汉仪旗黑-45S"/>
                <w:b/>
                <w:sz w:val="18"/>
                <w:szCs w:val="18"/>
              </w:rPr>
              <w:t>绩效考核方案</w:t>
            </w:r>
          </w:p>
        </w:tc>
        <w:tc>
          <w:tcPr>
            <w:tcW w:w="1086" w:type="dxa"/>
            <w:gridSpan w:val="2"/>
            <w:vAlign w:val="center"/>
          </w:tcPr>
          <w:p w14:paraId="59E4B1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3577078D" w14:textId="77777777" w:rsidR="005719C6" w:rsidRPr="00447E5D" w:rsidRDefault="005719C6" w:rsidP="008A2161">
            <w:pPr>
              <w:rPr>
                <w:rFonts w:ascii="汉仪旗黑-45S" w:eastAsia="汉仪旗黑-45S" w:hAnsi="汉仪旗黑-45S"/>
                <w:sz w:val="18"/>
                <w:szCs w:val="18"/>
              </w:rPr>
            </w:pPr>
          </w:p>
        </w:tc>
      </w:tr>
      <w:tr w:rsidR="005719C6" w:rsidRPr="00447E5D" w14:paraId="59591E19" w14:textId="77777777" w:rsidTr="00F95074">
        <w:trPr>
          <w:trHeight w:val="210"/>
        </w:trPr>
        <w:tc>
          <w:tcPr>
            <w:tcW w:w="1008" w:type="dxa"/>
            <w:vMerge/>
          </w:tcPr>
          <w:p w14:paraId="11FEAB61" w14:textId="77777777" w:rsidR="005719C6" w:rsidRPr="00447E5D" w:rsidRDefault="005719C6" w:rsidP="008A2161">
            <w:pPr>
              <w:rPr>
                <w:rFonts w:ascii="汉仪旗黑-45S" w:eastAsia="汉仪旗黑-45S" w:hAnsi="汉仪旗黑-45S"/>
                <w:b/>
                <w:sz w:val="18"/>
                <w:szCs w:val="18"/>
              </w:rPr>
            </w:pPr>
          </w:p>
        </w:tc>
        <w:tc>
          <w:tcPr>
            <w:tcW w:w="4675" w:type="dxa"/>
            <w:gridSpan w:val="4"/>
            <w:vMerge/>
            <w:vAlign w:val="center"/>
          </w:tcPr>
          <w:p w14:paraId="72016D78"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3BD18E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7154B2B8" w14:textId="77777777" w:rsidR="005719C6" w:rsidRPr="00447E5D" w:rsidRDefault="005719C6" w:rsidP="008A2161">
            <w:pPr>
              <w:rPr>
                <w:rFonts w:ascii="汉仪旗黑-45S" w:eastAsia="汉仪旗黑-45S" w:hAnsi="汉仪旗黑-45S"/>
                <w:sz w:val="18"/>
                <w:szCs w:val="18"/>
              </w:rPr>
            </w:pPr>
          </w:p>
        </w:tc>
      </w:tr>
      <w:tr w:rsidR="005719C6" w:rsidRPr="00447E5D" w14:paraId="691E35F8" w14:textId="77777777" w:rsidTr="00F95074">
        <w:tc>
          <w:tcPr>
            <w:tcW w:w="8522" w:type="dxa"/>
            <w:gridSpan w:val="9"/>
            <w:vAlign w:val="center"/>
          </w:tcPr>
          <w:p w14:paraId="4AE49C9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一、考核周期</w:t>
            </w:r>
          </w:p>
          <w:p w14:paraId="3F58423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w:t>
            </w:r>
            <w:r w:rsidR="009F7397" w:rsidRPr="00447E5D">
              <w:rPr>
                <w:rFonts w:ascii="汉仪旗黑-45S" w:eastAsia="汉仪旗黑-45S" w:hAnsi="汉仪旗黑-45S" w:hint="eastAsia"/>
                <w:sz w:val="18"/>
                <w:szCs w:val="18"/>
              </w:rPr>
              <w:t>企业管理部经理</w:t>
            </w:r>
            <w:r w:rsidRPr="00447E5D">
              <w:rPr>
                <w:rFonts w:ascii="汉仪旗黑-45S" w:eastAsia="汉仪旗黑-45S" w:hAnsi="汉仪旗黑-45S"/>
                <w:sz w:val="18"/>
                <w:szCs w:val="18"/>
              </w:rPr>
              <w:t>的考核，实行季度考核与年度考核相结合的办法。</w:t>
            </w:r>
          </w:p>
          <w:p w14:paraId="37F03CE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二、考核实施小组</w:t>
            </w:r>
          </w:p>
          <w:p w14:paraId="165C268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总经理全面负责考核的组织与领导工作。</w:t>
            </w:r>
          </w:p>
          <w:p w14:paraId="683E077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人力资源部经理负责监督考核过程并负责处理考核</w:t>
            </w:r>
            <w:r w:rsidR="00E9688B" w:rsidRPr="00447E5D">
              <w:rPr>
                <w:rFonts w:ascii="汉仪旗黑-45S" w:eastAsia="汉仪旗黑-45S" w:hAnsi="汉仪旗黑-45S" w:hint="eastAsia"/>
                <w:sz w:val="18"/>
                <w:szCs w:val="18"/>
              </w:rPr>
              <w:t>过程</w:t>
            </w:r>
            <w:r w:rsidRPr="00447E5D">
              <w:rPr>
                <w:rFonts w:ascii="汉仪旗黑-45S" w:eastAsia="汉仪旗黑-45S" w:hAnsi="汉仪旗黑-45S"/>
                <w:sz w:val="18"/>
                <w:szCs w:val="18"/>
              </w:rPr>
              <w:t>中的突发事件。</w:t>
            </w:r>
          </w:p>
          <w:p w14:paraId="2EB2447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小组成员（由相关职能部门经理组成）负责对被考核者实施考核。</w:t>
            </w:r>
          </w:p>
          <w:p w14:paraId="07F86A7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三、考核方法</w:t>
            </w:r>
          </w:p>
          <w:p w14:paraId="6018E85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考核采取自我述职报告与上级领导及其他相关人员综合评定的方法</w:t>
            </w:r>
            <w:r w:rsidR="00E5733F" w:rsidRPr="00447E5D">
              <w:rPr>
                <w:rFonts w:ascii="汉仪旗黑-45S" w:eastAsia="汉仪旗黑-45S" w:hAnsi="汉仪旗黑-45S" w:hint="eastAsia"/>
                <w:sz w:val="18"/>
                <w:szCs w:val="18"/>
              </w:rPr>
              <w:t>。</w:t>
            </w:r>
          </w:p>
          <w:p w14:paraId="36952EC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述职报告由被考核者在规定的时间内交给上级领导。</w:t>
            </w:r>
          </w:p>
          <w:p w14:paraId="1430BA2D"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四、考核内容</w:t>
            </w:r>
          </w:p>
          <w:p w14:paraId="2C630C11" w14:textId="77777777" w:rsidR="005719C6" w:rsidRPr="00447E5D" w:rsidRDefault="00421C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任务绩效考核（55%）</w:t>
            </w:r>
          </w:p>
          <w:p w14:paraId="6ED2B91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任务绩效考核主要是针对企</w:t>
            </w:r>
            <w:r w:rsidR="00C277F0" w:rsidRPr="00447E5D">
              <w:rPr>
                <w:rFonts w:ascii="汉仪旗黑-45S" w:eastAsia="汉仪旗黑-45S" w:hAnsi="汉仪旗黑-45S" w:hint="eastAsia"/>
                <w:sz w:val="18"/>
                <w:szCs w:val="18"/>
              </w:rPr>
              <w:t>业</w:t>
            </w:r>
            <w:r w:rsidRPr="00447E5D">
              <w:rPr>
                <w:rFonts w:ascii="汉仪旗黑-45S" w:eastAsia="汉仪旗黑-45S" w:hAnsi="汉仪旗黑-45S"/>
                <w:sz w:val="18"/>
                <w:szCs w:val="18"/>
              </w:rPr>
              <w:t>管</w:t>
            </w:r>
            <w:r w:rsidR="00C277F0" w:rsidRPr="00447E5D">
              <w:rPr>
                <w:rFonts w:ascii="汉仪旗黑-45S" w:eastAsia="汉仪旗黑-45S" w:hAnsi="汉仪旗黑-45S" w:hint="eastAsia"/>
                <w:sz w:val="18"/>
                <w:szCs w:val="18"/>
              </w:rPr>
              <w:t>理</w:t>
            </w:r>
            <w:r w:rsidRPr="00447E5D">
              <w:rPr>
                <w:rFonts w:ascii="汉仪旗黑-45S" w:eastAsia="汉仪旗黑-45S" w:hAnsi="汉仪旗黑-45S"/>
                <w:sz w:val="18"/>
                <w:szCs w:val="18"/>
              </w:rPr>
              <w:t>部</w:t>
            </w:r>
            <w:r w:rsidR="00C277F0"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本职工作的完成情况进行的检验，其考核内容如下表所示。</w:t>
            </w:r>
          </w:p>
          <w:p w14:paraId="2513D4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任务绩效考核内容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5"/>
              <w:gridCol w:w="6136"/>
            </w:tblGrid>
            <w:tr w:rsidR="005719C6" w:rsidRPr="00447E5D" w14:paraId="62769CF1" w14:textId="77777777" w:rsidTr="00F95074">
              <w:tc>
                <w:tcPr>
                  <w:tcW w:w="2155" w:type="dxa"/>
                  <w:vAlign w:val="center"/>
                </w:tcPr>
                <w:p w14:paraId="04CC9D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考核内容</w:t>
                  </w:r>
                </w:p>
              </w:tc>
              <w:tc>
                <w:tcPr>
                  <w:tcW w:w="6136" w:type="dxa"/>
                  <w:vAlign w:val="center"/>
                </w:tcPr>
                <w:p w14:paraId="38B3BD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考核标准</w:t>
                  </w:r>
                </w:p>
              </w:tc>
            </w:tr>
            <w:tr w:rsidR="005719C6" w:rsidRPr="00447E5D" w14:paraId="053634DF" w14:textId="77777777" w:rsidTr="00F95074">
              <w:tc>
                <w:tcPr>
                  <w:tcW w:w="2155" w:type="dxa"/>
                  <w:vAlign w:val="center"/>
                </w:tcPr>
                <w:p w14:paraId="7B6FB9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部门工作的计划性</w:t>
                  </w:r>
                </w:p>
              </w:tc>
              <w:tc>
                <w:tcPr>
                  <w:tcW w:w="6136" w:type="dxa"/>
                </w:tcPr>
                <w:p w14:paraId="081ABFA1"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上级领导审核发现所制</w:t>
                  </w:r>
                  <w:r w:rsidR="001D2508"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的计划中</w:t>
                  </w:r>
                  <w:r w:rsidR="00EC366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缺失的重要内容项数为0，一般工作事项不超过____</w:t>
                  </w:r>
                  <w:r w:rsidR="00E9688B" w:rsidRPr="00447E5D">
                    <w:rPr>
                      <w:rFonts w:ascii="汉仪旗黑-45S" w:eastAsia="汉仪旗黑-45S" w:hAnsi="汉仪旗黑-45S" w:hint="eastAsia"/>
                      <w:sz w:val="18"/>
                      <w:szCs w:val="18"/>
                    </w:rPr>
                    <w:t>项</w:t>
                  </w:r>
                </w:p>
              </w:tc>
            </w:tr>
            <w:tr w:rsidR="005719C6" w:rsidRPr="00447E5D" w14:paraId="506980BF" w14:textId="77777777" w:rsidTr="00F95074">
              <w:tc>
                <w:tcPr>
                  <w:tcW w:w="2155" w:type="dxa"/>
                  <w:vAlign w:val="center"/>
                </w:tcPr>
                <w:p w14:paraId="0B96F7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部门工作计划完成率</w:t>
                  </w:r>
                </w:p>
              </w:tc>
              <w:tc>
                <w:tcPr>
                  <w:tcW w:w="6136" w:type="dxa"/>
                </w:tcPr>
                <w:p w14:paraId="398F7ADF"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达到100%</w:t>
                  </w:r>
                </w:p>
              </w:tc>
            </w:tr>
            <w:tr w:rsidR="005719C6" w:rsidRPr="00447E5D" w14:paraId="26D51232" w14:textId="77777777" w:rsidTr="00F95074">
              <w:tc>
                <w:tcPr>
                  <w:tcW w:w="2155" w:type="dxa"/>
                  <w:vAlign w:val="center"/>
                </w:tcPr>
                <w:p w14:paraId="7A7D01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部门费用预算的控制</w:t>
                  </w:r>
                </w:p>
              </w:tc>
              <w:tc>
                <w:tcPr>
                  <w:tcW w:w="6136" w:type="dxa"/>
                </w:tcPr>
                <w:p w14:paraId="289CEA4B"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部门实际费用与预算费用之间的差异控制在___%以内</w:t>
                  </w:r>
                </w:p>
              </w:tc>
            </w:tr>
            <w:tr w:rsidR="005719C6" w:rsidRPr="00447E5D" w14:paraId="19A51661" w14:textId="77777777" w:rsidTr="00F95074">
              <w:tc>
                <w:tcPr>
                  <w:tcW w:w="2155" w:type="dxa"/>
                  <w:vAlign w:val="center"/>
                </w:tcPr>
                <w:p w14:paraId="5727BE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质量体系运行的有效性</w:t>
                  </w:r>
                </w:p>
              </w:tc>
              <w:tc>
                <w:tcPr>
                  <w:tcW w:w="6136" w:type="dxa"/>
                </w:tcPr>
                <w:p w14:paraId="2AC66F35"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认证年检报告中不合格的项数不超过____</w:t>
                  </w:r>
                  <w:r w:rsidR="00E9688B" w:rsidRPr="00447E5D">
                    <w:rPr>
                      <w:rFonts w:ascii="汉仪旗黑-45S" w:eastAsia="汉仪旗黑-45S" w:hAnsi="汉仪旗黑-45S" w:hint="eastAsia"/>
                      <w:sz w:val="18"/>
                      <w:szCs w:val="18"/>
                    </w:rPr>
                    <w:t>项</w:t>
                  </w:r>
                </w:p>
              </w:tc>
            </w:tr>
            <w:tr w:rsidR="005719C6" w:rsidRPr="00447E5D" w14:paraId="6FFD4D55" w14:textId="77777777" w:rsidTr="00F95074">
              <w:tc>
                <w:tcPr>
                  <w:tcW w:w="2155" w:type="dxa"/>
                  <w:vAlign w:val="center"/>
                </w:tcPr>
                <w:p w14:paraId="6D583D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方案和建议的有效性</w:t>
                  </w:r>
                </w:p>
              </w:tc>
              <w:tc>
                <w:tcPr>
                  <w:tcW w:w="6136" w:type="dxa"/>
                </w:tcPr>
                <w:p w14:paraId="6D444AFA"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所提出的合理化建议被采纳并实施的</w:t>
                  </w:r>
                  <w:r w:rsidR="00E9688B" w:rsidRPr="00447E5D">
                    <w:rPr>
                      <w:rFonts w:ascii="汉仪旗黑-45S" w:eastAsia="汉仪旗黑-45S" w:hAnsi="汉仪旗黑-45S" w:hint="eastAsia"/>
                      <w:sz w:val="18"/>
                      <w:szCs w:val="18"/>
                    </w:rPr>
                    <w:t>数量</w:t>
                  </w:r>
                  <w:r w:rsidRPr="00447E5D">
                    <w:rPr>
                      <w:rFonts w:ascii="汉仪旗黑-45S" w:eastAsia="汉仪旗黑-45S" w:hAnsi="汉仪旗黑-45S"/>
                      <w:sz w:val="18"/>
                      <w:szCs w:val="18"/>
                    </w:rPr>
                    <w:t>不得低于____条</w:t>
                  </w:r>
                </w:p>
              </w:tc>
            </w:tr>
            <w:tr w:rsidR="005719C6" w:rsidRPr="00447E5D" w14:paraId="076712DA" w14:textId="77777777" w:rsidTr="00F95074">
              <w:tc>
                <w:tcPr>
                  <w:tcW w:w="2155" w:type="dxa"/>
                  <w:vAlign w:val="center"/>
                </w:tcPr>
                <w:p w14:paraId="638CA1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部门培训计划完成率</w:t>
                  </w:r>
                </w:p>
              </w:tc>
              <w:tc>
                <w:tcPr>
                  <w:tcW w:w="6136" w:type="dxa"/>
                </w:tcPr>
                <w:p w14:paraId="250D3997"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达到100%</w:t>
                  </w:r>
                </w:p>
              </w:tc>
            </w:tr>
            <w:tr w:rsidR="005719C6" w:rsidRPr="00447E5D" w14:paraId="4A659C03" w14:textId="77777777" w:rsidTr="00F95074">
              <w:tc>
                <w:tcPr>
                  <w:tcW w:w="2155" w:type="dxa"/>
                  <w:vAlign w:val="center"/>
                </w:tcPr>
                <w:p w14:paraId="184AE3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工作报告提交的及时性</w:t>
                  </w:r>
                </w:p>
              </w:tc>
              <w:tc>
                <w:tcPr>
                  <w:tcW w:w="6136" w:type="dxa"/>
                </w:tcPr>
                <w:p w14:paraId="0BF829BB" w14:textId="77777777" w:rsidR="005719C6" w:rsidRPr="00447E5D" w:rsidRDefault="005719C6" w:rsidP="008A2161">
                  <w:pPr>
                    <w:rPr>
                      <w:rFonts w:ascii="汉仪旗黑-45S" w:eastAsia="汉仪旗黑-45S" w:hAnsi="汉仪旗黑-45S"/>
                      <w:sz w:val="18"/>
                      <w:szCs w:val="18"/>
                    </w:rPr>
                  </w:pPr>
                  <w:r w:rsidRPr="00447E5D">
                    <w:rPr>
                      <w:rFonts w:ascii="汉仪旗黑-45S" w:eastAsia="汉仪旗黑-45S" w:hAnsi="汉仪旗黑-45S"/>
                      <w:sz w:val="18"/>
                      <w:szCs w:val="18"/>
                    </w:rPr>
                    <w:t>在规定的时间内完成工作报告的编写并上交至相关部门</w:t>
                  </w:r>
                </w:p>
              </w:tc>
            </w:tr>
          </w:tbl>
          <w:p w14:paraId="371EF7F5" w14:textId="77777777" w:rsidR="005719C6" w:rsidRPr="00447E5D" w:rsidRDefault="000E620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工作态度考核（10%）</w:t>
            </w:r>
          </w:p>
          <w:p w14:paraId="3A1B35D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对工作态度的考核，主要从工作主动性、工作责任感、工作协作性等方面进行考核。</w:t>
            </w:r>
          </w:p>
          <w:p w14:paraId="40EC552A" w14:textId="77777777" w:rsidR="005719C6" w:rsidRPr="00447E5D" w:rsidRDefault="00640D3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工作能力考核（35%）</w:t>
            </w:r>
          </w:p>
          <w:p w14:paraId="458BF59D" w14:textId="77777777" w:rsidR="005719C6" w:rsidRPr="00447E5D" w:rsidRDefault="004C32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专业知识</w:t>
            </w:r>
            <w:r w:rsidRPr="00447E5D">
              <w:rPr>
                <w:rFonts w:ascii="汉仪旗黑-45S" w:eastAsia="汉仪旗黑-45S" w:hAnsi="汉仪旗黑-45S" w:hint="eastAsia"/>
                <w:sz w:val="18"/>
                <w:szCs w:val="18"/>
              </w:rPr>
              <w:t>。</w:t>
            </w:r>
          </w:p>
          <w:p w14:paraId="255A5B35" w14:textId="77777777" w:rsidR="005719C6" w:rsidRPr="00447E5D" w:rsidRDefault="004C32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计划组织能力</w:t>
            </w:r>
            <w:r w:rsidRPr="00447E5D">
              <w:rPr>
                <w:rFonts w:ascii="汉仪旗黑-45S" w:eastAsia="汉仪旗黑-45S" w:hAnsi="汉仪旗黑-45S" w:hint="eastAsia"/>
                <w:sz w:val="18"/>
                <w:szCs w:val="18"/>
              </w:rPr>
              <w:t>。</w:t>
            </w:r>
          </w:p>
          <w:p w14:paraId="1669CB8F" w14:textId="77777777" w:rsidR="005719C6" w:rsidRPr="00447E5D" w:rsidRDefault="004C32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③ </w:t>
            </w:r>
            <w:r w:rsidR="005719C6" w:rsidRPr="00447E5D">
              <w:rPr>
                <w:rFonts w:ascii="汉仪旗黑-45S" w:eastAsia="汉仪旗黑-45S" w:hAnsi="汉仪旗黑-45S"/>
                <w:sz w:val="18"/>
                <w:szCs w:val="18"/>
              </w:rPr>
              <w:t>领导能力</w:t>
            </w:r>
            <w:r w:rsidRPr="00447E5D">
              <w:rPr>
                <w:rFonts w:ascii="汉仪旗黑-45S" w:eastAsia="汉仪旗黑-45S" w:hAnsi="汉仪旗黑-45S" w:hint="eastAsia"/>
                <w:sz w:val="18"/>
                <w:szCs w:val="18"/>
              </w:rPr>
              <w:t>。</w:t>
            </w:r>
          </w:p>
          <w:p w14:paraId="73B2F57A" w14:textId="77777777" w:rsidR="005719C6" w:rsidRPr="00447E5D" w:rsidRDefault="004C32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④ </w:t>
            </w:r>
            <w:r w:rsidR="005719C6" w:rsidRPr="00447E5D">
              <w:rPr>
                <w:rFonts w:ascii="汉仪旗黑-45S" w:eastAsia="汉仪旗黑-45S" w:hAnsi="汉仪旗黑-45S"/>
                <w:sz w:val="18"/>
                <w:szCs w:val="18"/>
              </w:rPr>
              <w:t>分析决策能力</w:t>
            </w:r>
            <w:r w:rsidRPr="00447E5D">
              <w:rPr>
                <w:rFonts w:ascii="汉仪旗黑-45S" w:eastAsia="汉仪旗黑-45S" w:hAnsi="汉仪旗黑-45S" w:hint="eastAsia"/>
                <w:sz w:val="18"/>
                <w:szCs w:val="18"/>
              </w:rPr>
              <w:t>。</w:t>
            </w:r>
          </w:p>
          <w:p w14:paraId="338042EE" w14:textId="77777777" w:rsidR="005719C6" w:rsidRPr="00447E5D" w:rsidRDefault="004C32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⑤ </w:t>
            </w:r>
            <w:r w:rsidR="005719C6" w:rsidRPr="00447E5D">
              <w:rPr>
                <w:rFonts w:ascii="汉仪旗黑-45S" w:eastAsia="汉仪旗黑-45S" w:hAnsi="汉仪旗黑-45S"/>
                <w:sz w:val="18"/>
                <w:szCs w:val="18"/>
              </w:rPr>
              <w:t>其他职位说明书上所要求具备的能力</w:t>
            </w:r>
            <w:r w:rsidRPr="00447E5D">
              <w:rPr>
                <w:rFonts w:ascii="汉仪旗黑-45S" w:eastAsia="汉仪旗黑-45S" w:hAnsi="汉仪旗黑-45S" w:hint="eastAsia"/>
                <w:sz w:val="18"/>
                <w:szCs w:val="18"/>
              </w:rPr>
              <w:t>。</w:t>
            </w:r>
          </w:p>
          <w:p w14:paraId="5A9476C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五、考核结果应用</w:t>
            </w:r>
          </w:p>
          <w:p w14:paraId="0C9EAE95" w14:textId="77777777" w:rsidR="005719C6" w:rsidRPr="00447E5D" w:rsidRDefault="006433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考核结果划分</w:t>
            </w:r>
          </w:p>
          <w:p w14:paraId="3E9C3344" w14:textId="77777777" w:rsidR="005719C6" w:rsidRPr="00447E5D" w:rsidRDefault="00E92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1. </w:t>
            </w:r>
            <w:r w:rsidR="005719C6" w:rsidRPr="00447E5D">
              <w:rPr>
                <w:rFonts w:ascii="汉仪旗黑-45S" w:eastAsia="汉仪旗黑-45S" w:hAnsi="汉仪旗黑-45S"/>
                <w:sz w:val="18"/>
                <w:szCs w:val="18"/>
              </w:rPr>
              <w:t>A</w:t>
            </w:r>
            <w:r w:rsidR="00712C1C"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优秀，工作成绩优异，有创新成果</w:t>
            </w:r>
            <w:r w:rsidR="008C7F25" w:rsidRPr="00447E5D">
              <w:rPr>
                <w:rFonts w:ascii="汉仪旗黑-45S" w:eastAsia="汉仪旗黑-45S" w:hAnsi="汉仪旗黑-45S" w:hint="eastAsia"/>
                <w:sz w:val="18"/>
                <w:szCs w:val="18"/>
              </w:rPr>
              <w:t>。</w:t>
            </w:r>
          </w:p>
          <w:p w14:paraId="096786D5" w14:textId="77777777" w:rsidR="005719C6" w:rsidRPr="00447E5D" w:rsidRDefault="00E92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2. </w:t>
            </w:r>
            <w:r w:rsidR="005719C6" w:rsidRPr="00447E5D">
              <w:rPr>
                <w:rFonts w:ascii="汉仪旗黑-45S" w:eastAsia="汉仪旗黑-45S" w:hAnsi="汉仪旗黑-45S"/>
                <w:sz w:val="18"/>
                <w:szCs w:val="18"/>
              </w:rPr>
              <w:t>B</w:t>
            </w:r>
            <w:r w:rsidR="00712C1C"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良好，工作成果达到企业要求且成绩突出</w:t>
            </w:r>
            <w:r w:rsidR="008C7F25" w:rsidRPr="00447E5D">
              <w:rPr>
                <w:rFonts w:ascii="汉仪旗黑-45S" w:eastAsia="汉仪旗黑-45S" w:hAnsi="汉仪旗黑-45S" w:hint="eastAsia"/>
                <w:sz w:val="18"/>
                <w:szCs w:val="18"/>
              </w:rPr>
              <w:t>。</w:t>
            </w:r>
          </w:p>
          <w:p w14:paraId="63AC45A9" w14:textId="77777777" w:rsidR="005719C6" w:rsidRPr="00447E5D" w:rsidRDefault="00E92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3. </w:t>
            </w:r>
            <w:r w:rsidR="005719C6" w:rsidRPr="00447E5D">
              <w:rPr>
                <w:rFonts w:ascii="汉仪旗黑-45S" w:eastAsia="汉仪旗黑-45S" w:hAnsi="汉仪旗黑-45S"/>
                <w:sz w:val="18"/>
                <w:szCs w:val="18"/>
              </w:rPr>
              <w:t>C</w:t>
            </w:r>
            <w:r w:rsidR="00712C1C"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好，工作成果达到企业要求且部分工作表现突出</w:t>
            </w:r>
            <w:r w:rsidR="008C7F25" w:rsidRPr="00447E5D">
              <w:rPr>
                <w:rFonts w:ascii="汉仪旗黑-45S" w:eastAsia="汉仪旗黑-45S" w:hAnsi="汉仪旗黑-45S" w:hint="eastAsia"/>
                <w:sz w:val="18"/>
                <w:szCs w:val="18"/>
              </w:rPr>
              <w:t>。</w:t>
            </w:r>
          </w:p>
          <w:p w14:paraId="62F94BA5" w14:textId="77777777" w:rsidR="005719C6" w:rsidRPr="00447E5D" w:rsidRDefault="00E92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4. </w:t>
            </w:r>
            <w:r w:rsidR="005719C6" w:rsidRPr="00447E5D">
              <w:rPr>
                <w:rFonts w:ascii="汉仪旗黑-45S" w:eastAsia="汉仪旗黑-45S" w:hAnsi="汉仪旗黑-45S"/>
                <w:sz w:val="18"/>
                <w:szCs w:val="18"/>
              </w:rPr>
              <w:t>D</w:t>
            </w:r>
            <w:r w:rsidR="00712C1C"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合格，工作成绩达到企业要求</w:t>
            </w:r>
            <w:r w:rsidR="008C7F25" w:rsidRPr="00447E5D">
              <w:rPr>
                <w:rFonts w:ascii="汉仪旗黑-45S" w:eastAsia="汉仪旗黑-45S" w:hAnsi="汉仪旗黑-45S" w:hint="eastAsia"/>
                <w:sz w:val="18"/>
                <w:szCs w:val="18"/>
              </w:rPr>
              <w:t>。</w:t>
            </w:r>
          </w:p>
          <w:p w14:paraId="10D7DE53" w14:textId="77777777" w:rsidR="005719C6" w:rsidRPr="00447E5D" w:rsidRDefault="00E92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5. </w:t>
            </w:r>
            <w:r w:rsidR="005719C6" w:rsidRPr="00447E5D">
              <w:rPr>
                <w:rFonts w:ascii="汉仪旗黑-45S" w:eastAsia="汉仪旗黑-45S" w:hAnsi="汉仪旗黑-45S"/>
                <w:sz w:val="18"/>
                <w:szCs w:val="18"/>
              </w:rPr>
              <w:t>E</w:t>
            </w:r>
            <w:r w:rsidR="00712C1C"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较差，工作成绩不能达到企业要求</w:t>
            </w:r>
            <w:r w:rsidR="008C7F25" w:rsidRPr="00447E5D">
              <w:rPr>
                <w:rFonts w:ascii="汉仪旗黑-45S" w:eastAsia="汉仪旗黑-45S" w:hAnsi="汉仪旗黑-45S" w:hint="eastAsia"/>
                <w:sz w:val="18"/>
                <w:szCs w:val="18"/>
              </w:rPr>
              <w:t>。</w:t>
            </w:r>
          </w:p>
          <w:p w14:paraId="4478C069" w14:textId="77777777" w:rsidR="005719C6" w:rsidRPr="00447E5D" w:rsidRDefault="006433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考核结果应用</w:t>
            </w:r>
          </w:p>
          <w:p w14:paraId="677A6711" w14:textId="77777777" w:rsidR="005719C6" w:rsidRPr="00447E5D" w:rsidRDefault="00BD36D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1. </w:t>
            </w:r>
            <w:r w:rsidR="005719C6" w:rsidRPr="00447E5D">
              <w:rPr>
                <w:rFonts w:ascii="汉仪旗黑-45S" w:eastAsia="汉仪旗黑-45S" w:hAnsi="汉仪旗黑-45S"/>
                <w:sz w:val="18"/>
                <w:szCs w:val="18"/>
              </w:rPr>
              <w:t>薪资调整</w:t>
            </w:r>
            <w:r w:rsidR="00B41179" w:rsidRPr="00447E5D">
              <w:rPr>
                <w:rFonts w:ascii="汉仪旗黑-45S" w:eastAsia="汉仪旗黑-45S" w:hAnsi="汉仪旗黑-45S" w:hint="eastAsia"/>
                <w:sz w:val="18"/>
                <w:szCs w:val="18"/>
              </w:rPr>
              <w:t>。</w:t>
            </w:r>
          </w:p>
          <w:p w14:paraId="5DD0D8BB" w14:textId="77777777" w:rsidR="005719C6" w:rsidRPr="00447E5D" w:rsidRDefault="00BD36D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2. </w:t>
            </w:r>
            <w:r w:rsidR="005719C6" w:rsidRPr="00447E5D">
              <w:rPr>
                <w:rFonts w:ascii="汉仪旗黑-45S" w:eastAsia="汉仪旗黑-45S" w:hAnsi="汉仪旗黑-45S"/>
                <w:sz w:val="18"/>
                <w:szCs w:val="18"/>
              </w:rPr>
              <w:t>员工培训</w:t>
            </w:r>
            <w:r w:rsidR="00B41179" w:rsidRPr="00447E5D">
              <w:rPr>
                <w:rFonts w:ascii="汉仪旗黑-45S" w:eastAsia="汉仪旗黑-45S" w:hAnsi="汉仪旗黑-45S" w:hint="eastAsia"/>
                <w:sz w:val="18"/>
                <w:szCs w:val="18"/>
              </w:rPr>
              <w:t>。</w:t>
            </w:r>
          </w:p>
          <w:p w14:paraId="30176ACE" w14:textId="77777777" w:rsidR="005719C6" w:rsidRPr="00447E5D" w:rsidRDefault="00BD36D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3. </w:t>
            </w:r>
            <w:r w:rsidR="005719C6" w:rsidRPr="00447E5D">
              <w:rPr>
                <w:rFonts w:ascii="汉仪旗黑-45S" w:eastAsia="汉仪旗黑-45S" w:hAnsi="汉仪旗黑-45S"/>
                <w:sz w:val="18"/>
                <w:szCs w:val="18"/>
              </w:rPr>
              <w:t>岗位调整</w:t>
            </w:r>
            <w:r w:rsidR="00B41179" w:rsidRPr="00447E5D">
              <w:rPr>
                <w:rFonts w:ascii="汉仪旗黑-45S" w:eastAsia="汉仪旗黑-45S" w:hAnsi="汉仪旗黑-45S" w:hint="eastAsia"/>
                <w:sz w:val="18"/>
                <w:szCs w:val="18"/>
              </w:rPr>
              <w:t>。</w:t>
            </w:r>
          </w:p>
          <w:p w14:paraId="0D6937C2" w14:textId="77777777" w:rsidR="005719C6" w:rsidRPr="00447E5D" w:rsidRDefault="00BD36D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4. </w:t>
            </w:r>
            <w:r w:rsidR="005719C6" w:rsidRPr="00447E5D">
              <w:rPr>
                <w:rFonts w:ascii="汉仪旗黑-45S" w:eastAsia="汉仪旗黑-45S" w:hAnsi="汉仪旗黑-45S"/>
                <w:sz w:val="18"/>
                <w:szCs w:val="18"/>
              </w:rPr>
              <w:t>人事变动</w:t>
            </w:r>
            <w:r w:rsidR="00B41179" w:rsidRPr="00447E5D">
              <w:rPr>
                <w:rFonts w:ascii="汉仪旗黑-45S" w:eastAsia="汉仪旗黑-45S" w:hAnsi="汉仪旗黑-45S" w:hint="eastAsia"/>
                <w:sz w:val="18"/>
                <w:szCs w:val="18"/>
              </w:rPr>
              <w:t>。</w:t>
            </w:r>
          </w:p>
          <w:p w14:paraId="188CB591" w14:textId="77777777" w:rsidR="009F7397" w:rsidRPr="00447E5D" w:rsidRDefault="00BD36D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5. </w:t>
            </w:r>
            <w:r w:rsidR="005719C6" w:rsidRPr="00447E5D">
              <w:rPr>
                <w:rFonts w:ascii="汉仪旗黑-45S" w:eastAsia="汉仪旗黑-45S" w:hAnsi="汉仪旗黑-45S"/>
                <w:sz w:val="18"/>
                <w:szCs w:val="18"/>
              </w:rPr>
              <w:t>其他相关人事政策</w:t>
            </w:r>
            <w:r w:rsidR="00B41179" w:rsidRPr="00447E5D">
              <w:rPr>
                <w:rFonts w:ascii="汉仪旗黑-45S" w:eastAsia="汉仪旗黑-45S" w:hAnsi="汉仪旗黑-45S" w:hint="eastAsia"/>
                <w:sz w:val="18"/>
                <w:szCs w:val="18"/>
              </w:rPr>
              <w:t>。</w:t>
            </w:r>
          </w:p>
        </w:tc>
      </w:tr>
      <w:tr w:rsidR="005719C6" w:rsidRPr="00447E5D" w14:paraId="55E021D0" w14:textId="77777777" w:rsidTr="00F95074">
        <w:tc>
          <w:tcPr>
            <w:tcW w:w="1188" w:type="dxa"/>
            <w:gridSpan w:val="2"/>
            <w:vAlign w:val="center"/>
          </w:tcPr>
          <w:p w14:paraId="4709511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4B78018B" w14:textId="77777777" w:rsidR="005719C6" w:rsidRPr="00447E5D" w:rsidRDefault="005719C6" w:rsidP="008A2161">
            <w:pPr>
              <w:rPr>
                <w:rFonts w:ascii="汉仪旗黑-45S" w:eastAsia="汉仪旗黑-45S" w:hAnsi="汉仪旗黑-45S"/>
                <w:b/>
                <w:sz w:val="18"/>
                <w:szCs w:val="18"/>
              </w:rPr>
            </w:pPr>
          </w:p>
        </w:tc>
      </w:tr>
      <w:tr w:rsidR="005719C6" w:rsidRPr="00447E5D" w14:paraId="702F4A64" w14:textId="77777777" w:rsidTr="00F95074">
        <w:tc>
          <w:tcPr>
            <w:tcW w:w="1188" w:type="dxa"/>
            <w:gridSpan w:val="2"/>
            <w:vAlign w:val="center"/>
          </w:tcPr>
          <w:p w14:paraId="127E0D1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08CA089A"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49B8A11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4B098C9B"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486403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3FE931FB"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51694944" w14:textId="77777777" w:rsidTr="00F95074">
        <w:tc>
          <w:tcPr>
            <w:tcW w:w="1188" w:type="dxa"/>
            <w:gridSpan w:val="2"/>
            <w:vAlign w:val="center"/>
          </w:tcPr>
          <w:p w14:paraId="6145C0D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4C048C5E"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589C0D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70B72DD9"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3E66DDC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0B583155" w14:textId="77777777" w:rsidR="005719C6" w:rsidRPr="00447E5D" w:rsidRDefault="005719C6" w:rsidP="00F95074">
            <w:pPr>
              <w:jc w:val="center"/>
              <w:rPr>
                <w:rFonts w:ascii="汉仪旗黑-45S" w:eastAsia="汉仪旗黑-45S" w:hAnsi="汉仪旗黑-45S"/>
                <w:b/>
                <w:sz w:val="18"/>
                <w:szCs w:val="18"/>
              </w:rPr>
            </w:pPr>
          </w:p>
        </w:tc>
      </w:tr>
    </w:tbl>
    <w:p w14:paraId="4F2CA92B" w14:textId="77777777" w:rsidR="005719C6" w:rsidRPr="00447E5D" w:rsidRDefault="005719C6" w:rsidP="0023373B">
      <w:pPr>
        <w:rPr>
          <w:rFonts w:ascii="汉仪旗黑-45S" w:eastAsia="汉仪旗黑-45S" w:hAnsi="汉仪旗黑-45S"/>
        </w:rPr>
      </w:pPr>
    </w:p>
    <w:p w14:paraId="7F62ACEF" w14:textId="77777777" w:rsidR="005719C6" w:rsidRPr="00447E5D" w:rsidRDefault="005719C6" w:rsidP="0023373B">
      <w:pPr>
        <w:rPr>
          <w:rFonts w:ascii="汉仪旗黑-45S" w:eastAsia="汉仪旗黑-45S" w:hAnsi="汉仪旗黑-45S"/>
        </w:rPr>
      </w:pPr>
    </w:p>
    <w:p w14:paraId="0791569F" w14:textId="77777777" w:rsidR="005719C6" w:rsidRPr="00447E5D" w:rsidRDefault="005719C6" w:rsidP="0023373B">
      <w:pPr>
        <w:rPr>
          <w:rFonts w:ascii="汉仪旗黑-45S" w:eastAsia="汉仪旗黑-45S" w:hAnsi="汉仪旗黑-45S"/>
        </w:rPr>
      </w:pPr>
    </w:p>
    <w:p w14:paraId="6DB4C6BC" w14:textId="77777777" w:rsidR="005719C6" w:rsidRPr="00447E5D" w:rsidRDefault="005719C6" w:rsidP="0023373B">
      <w:pPr>
        <w:rPr>
          <w:rFonts w:ascii="汉仪旗黑-45S" w:eastAsia="汉仪旗黑-45S" w:hAnsi="汉仪旗黑-45S"/>
        </w:rPr>
      </w:pPr>
    </w:p>
    <w:p w14:paraId="4B39043F" w14:textId="77777777" w:rsidR="00905009" w:rsidRPr="00447E5D" w:rsidRDefault="00905009" w:rsidP="0023373B">
      <w:pPr>
        <w:rPr>
          <w:rFonts w:ascii="汉仪旗黑-45S" w:eastAsia="汉仪旗黑-45S" w:hAnsi="汉仪旗黑-45S"/>
        </w:rPr>
      </w:pPr>
    </w:p>
    <w:p w14:paraId="6564B8BB" w14:textId="77777777" w:rsidR="00905009" w:rsidRPr="00447E5D" w:rsidRDefault="00905009" w:rsidP="0023373B">
      <w:pPr>
        <w:rPr>
          <w:rFonts w:ascii="汉仪旗黑-45S" w:eastAsia="汉仪旗黑-45S" w:hAnsi="汉仪旗黑-45S"/>
        </w:rPr>
      </w:pPr>
    </w:p>
    <w:p w14:paraId="640FC196" w14:textId="77777777" w:rsidR="00905009" w:rsidRPr="00447E5D" w:rsidRDefault="00905009" w:rsidP="0023373B">
      <w:pPr>
        <w:rPr>
          <w:rFonts w:ascii="汉仪旗黑-45S" w:eastAsia="汉仪旗黑-45S" w:hAnsi="汉仪旗黑-45S"/>
        </w:rPr>
      </w:pPr>
    </w:p>
    <w:p w14:paraId="4B8287A9" w14:textId="77777777" w:rsidR="00905009" w:rsidRPr="00447E5D" w:rsidRDefault="00905009" w:rsidP="0023373B">
      <w:pPr>
        <w:rPr>
          <w:rFonts w:ascii="汉仪旗黑-45S" w:eastAsia="汉仪旗黑-45S" w:hAnsi="汉仪旗黑-45S"/>
        </w:rPr>
      </w:pPr>
    </w:p>
    <w:p w14:paraId="699B3502" w14:textId="77777777" w:rsidR="00905009" w:rsidRPr="00447E5D" w:rsidRDefault="00905009" w:rsidP="0023373B">
      <w:pPr>
        <w:rPr>
          <w:rFonts w:ascii="汉仪旗黑-45S" w:eastAsia="汉仪旗黑-45S" w:hAnsi="汉仪旗黑-45S"/>
        </w:rPr>
      </w:pPr>
    </w:p>
    <w:p w14:paraId="024D8D09" w14:textId="77777777" w:rsidR="00905009" w:rsidRPr="00447E5D" w:rsidRDefault="00905009" w:rsidP="0023373B">
      <w:pPr>
        <w:rPr>
          <w:rFonts w:ascii="汉仪旗黑-45S" w:eastAsia="汉仪旗黑-45S" w:hAnsi="汉仪旗黑-45S"/>
        </w:rPr>
      </w:pPr>
    </w:p>
    <w:p w14:paraId="742836AF" w14:textId="77777777" w:rsidR="00905009" w:rsidRPr="00447E5D" w:rsidRDefault="00905009" w:rsidP="0023373B">
      <w:pPr>
        <w:rPr>
          <w:rFonts w:ascii="汉仪旗黑-45S" w:eastAsia="汉仪旗黑-45S" w:hAnsi="汉仪旗黑-45S"/>
        </w:rPr>
      </w:pPr>
    </w:p>
    <w:p w14:paraId="45C6BC0E" w14:textId="77777777" w:rsidR="00905009" w:rsidRPr="00447E5D" w:rsidRDefault="00905009" w:rsidP="0023373B">
      <w:pPr>
        <w:rPr>
          <w:rFonts w:ascii="汉仪旗黑-45S" w:eastAsia="汉仪旗黑-45S" w:hAnsi="汉仪旗黑-45S"/>
        </w:rPr>
      </w:pPr>
    </w:p>
    <w:p w14:paraId="742945D1" w14:textId="77777777" w:rsidR="00905009" w:rsidRPr="00447E5D" w:rsidRDefault="00905009" w:rsidP="0023373B">
      <w:pPr>
        <w:rPr>
          <w:rFonts w:ascii="汉仪旗黑-45S" w:eastAsia="汉仪旗黑-45S" w:hAnsi="汉仪旗黑-45S"/>
        </w:rPr>
      </w:pPr>
    </w:p>
    <w:p w14:paraId="6E684FDE" w14:textId="77777777" w:rsidR="00905009" w:rsidRPr="00447E5D" w:rsidRDefault="00905009" w:rsidP="0023373B">
      <w:pPr>
        <w:rPr>
          <w:rFonts w:ascii="汉仪旗黑-45S" w:eastAsia="汉仪旗黑-45S" w:hAnsi="汉仪旗黑-45S"/>
        </w:rPr>
      </w:pPr>
    </w:p>
    <w:p w14:paraId="32CCFC0C" w14:textId="77777777" w:rsidR="008A2161" w:rsidRPr="00447E5D" w:rsidRDefault="008A2161" w:rsidP="0023373B">
      <w:pPr>
        <w:rPr>
          <w:rFonts w:ascii="汉仪旗黑-45S" w:eastAsia="汉仪旗黑-45S" w:hAnsi="汉仪旗黑-45S"/>
        </w:rPr>
      </w:pPr>
    </w:p>
    <w:p w14:paraId="7CEE30B2" w14:textId="77777777" w:rsidR="005719C6" w:rsidRPr="00447E5D" w:rsidRDefault="005719C6" w:rsidP="0023373B">
      <w:pPr>
        <w:rPr>
          <w:rFonts w:ascii="汉仪旗黑-45S" w:eastAsia="汉仪旗黑-45S" w:hAnsi="汉仪旗黑-45S"/>
        </w:rPr>
      </w:pPr>
    </w:p>
    <w:p w14:paraId="58CF22C9" w14:textId="77777777" w:rsidR="005719C6" w:rsidRPr="00447E5D" w:rsidRDefault="005719C6" w:rsidP="009F7397">
      <w:pPr>
        <w:jc w:val="center"/>
        <w:rPr>
          <w:rFonts w:ascii="汉仪旗黑-45S" w:eastAsia="汉仪旗黑-45S" w:hAnsi="汉仪旗黑-45S"/>
          <w:b/>
          <w:sz w:val="36"/>
          <w:szCs w:val="36"/>
        </w:rPr>
      </w:pPr>
      <w:bookmarkStart w:id="67" w:name="_Toc156701548"/>
      <w:bookmarkStart w:id="68" w:name="_Toc181424233"/>
      <w:bookmarkStart w:id="69" w:name="_Toc184193190"/>
      <w:r w:rsidRPr="00447E5D">
        <w:rPr>
          <w:rFonts w:ascii="汉仪旗黑-45S" w:eastAsia="汉仪旗黑-45S" w:hAnsi="汉仪旗黑-45S"/>
          <w:b/>
          <w:sz w:val="36"/>
          <w:szCs w:val="36"/>
        </w:rPr>
        <w:t>第4章</w:t>
      </w:r>
      <w:bookmarkEnd w:id="67"/>
      <w:r w:rsidR="009F7397" w:rsidRPr="00447E5D">
        <w:rPr>
          <w:rFonts w:ascii="汉仪旗黑-45S" w:eastAsia="汉仪旗黑-45S" w:hAnsi="汉仪旗黑-45S"/>
          <w:b/>
          <w:sz w:val="36"/>
          <w:szCs w:val="36"/>
        </w:rPr>
        <w:t>技术研发</w:t>
      </w:r>
      <w:r w:rsidRPr="00447E5D">
        <w:rPr>
          <w:rFonts w:ascii="汉仪旗黑-45S" w:eastAsia="汉仪旗黑-45S" w:hAnsi="汉仪旗黑-45S"/>
          <w:b/>
          <w:sz w:val="36"/>
          <w:szCs w:val="36"/>
        </w:rPr>
        <w:t>人员绩效考核</w:t>
      </w:r>
      <w:bookmarkEnd w:id="68"/>
      <w:bookmarkEnd w:id="69"/>
    </w:p>
    <w:p w14:paraId="1D765841" w14:textId="77777777" w:rsidR="005719C6" w:rsidRPr="00447E5D" w:rsidRDefault="005719C6" w:rsidP="00F529B3">
      <w:pPr>
        <w:spacing w:line="720" w:lineRule="auto"/>
        <w:rPr>
          <w:rFonts w:ascii="汉仪旗黑-45S" w:eastAsia="汉仪旗黑-45S" w:hAnsi="汉仪旗黑-45S"/>
          <w:b/>
          <w:sz w:val="24"/>
        </w:rPr>
      </w:pPr>
      <w:bookmarkStart w:id="70" w:name="_Toc181424235"/>
      <w:bookmarkStart w:id="71" w:name="_Toc184193192"/>
      <w:r w:rsidRPr="00447E5D">
        <w:rPr>
          <w:rFonts w:ascii="汉仪旗黑-45S" w:eastAsia="汉仪旗黑-45S" w:hAnsi="汉仪旗黑-45S"/>
          <w:b/>
          <w:sz w:val="24"/>
        </w:rPr>
        <w:t>4</w:t>
      </w:r>
      <w:r w:rsidR="00B70DFA" w:rsidRPr="00447E5D">
        <w:rPr>
          <w:rFonts w:ascii="汉仪旗黑-45S" w:eastAsia="汉仪旗黑-45S" w:hAnsi="汉仪旗黑-45S"/>
          <w:b/>
          <w:sz w:val="24"/>
        </w:rPr>
        <w:t>.</w:t>
      </w:r>
      <w:r w:rsidRPr="00447E5D">
        <w:rPr>
          <w:rFonts w:ascii="汉仪旗黑-45S" w:eastAsia="汉仪旗黑-45S" w:hAnsi="汉仪旗黑-45S"/>
          <w:b/>
          <w:sz w:val="24"/>
        </w:rPr>
        <w:t>1技术部关键绩效考核指标</w:t>
      </w:r>
      <w:bookmarkEnd w:id="70"/>
      <w:bookmarkEnd w:id="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5"/>
        <w:gridCol w:w="1850"/>
        <w:gridCol w:w="1019"/>
        <w:gridCol w:w="3887"/>
        <w:gridCol w:w="1141"/>
      </w:tblGrid>
      <w:tr w:rsidR="005719C6" w:rsidRPr="00447E5D" w14:paraId="29D5EADA" w14:textId="77777777" w:rsidTr="00F95074">
        <w:tc>
          <w:tcPr>
            <w:tcW w:w="625" w:type="dxa"/>
            <w:vAlign w:val="center"/>
          </w:tcPr>
          <w:p w14:paraId="60248A4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850" w:type="dxa"/>
            <w:vAlign w:val="center"/>
          </w:tcPr>
          <w:p w14:paraId="74D9CFB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19" w:type="dxa"/>
            <w:vAlign w:val="center"/>
          </w:tcPr>
          <w:p w14:paraId="6303487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887" w:type="dxa"/>
            <w:vAlign w:val="center"/>
          </w:tcPr>
          <w:p w14:paraId="10010AE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41" w:type="dxa"/>
            <w:vAlign w:val="center"/>
          </w:tcPr>
          <w:p w14:paraId="130B0BF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5E183973" w14:textId="77777777" w:rsidTr="00F95074">
        <w:tc>
          <w:tcPr>
            <w:tcW w:w="625" w:type="dxa"/>
            <w:vAlign w:val="center"/>
          </w:tcPr>
          <w:p w14:paraId="0E9F7F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850" w:type="dxa"/>
            <w:vAlign w:val="center"/>
          </w:tcPr>
          <w:p w14:paraId="17FB223B" w14:textId="77777777" w:rsidR="003E561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工作目标按</w:t>
            </w:r>
          </w:p>
          <w:p w14:paraId="185CEC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19" w:type="dxa"/>
            <w:vAlign w:val="center"/>
          </w:tcPr>
          <w:p w14:paraId="3FE323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887" w:type="dxa"/>
            <w:vAlign w:val="center"/>
          </w:tcPr>
          <w:p w14:paraId="07D63FF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780" w:dyaOrig="660" w14:anchorId="7419F52D">
                <v:shape id="_x0000_i1057" type="#_x0000_t75" style="width:75.6pt;height:26.4pt" o:ole="">
                  <v:imagedata r:id="rId75" o:title=""/>
                </v:shape>
                <o:OLEObject Type="Embed" ProgID="Equation.3" ShapeID="_x0000_i1057" DrawAspect="Content" ObjectID="_1691404390" r:id="rId76"/>
              </w:object>
            </w:r>
            <w:r w:rsidRPr="00447E5D">
              <w:rPr>
                <w:rFonts w:ascii="汉仪旗黑-45S" w:eastAsia="汉仪旗黑-45S" w:hAnsi="汉仪旗黑-45S"/>
                <w:sz w:val="18"/>
                <w:szCs w:val="18"/>
              </w:rPr>
              <w:t>×100%</w:t>
            </w:r>
          </w:p>
        </w:tc>
        <w:tc>
          <w:tcPr>
            <w:tcW w:w="1141" w:type="dxa"/>
            <w:vAlign w:val="center"/>
          </w:tcPr>
          <w:p w14:paraId="4161C0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w:t>
            </w:r>
          </w:p>
        </w:tc>
      </w:tr>
      <w:tr w:rsidR="005719C6" w:rsidRPr="00447E5D" w14:paraId="0547D671" w14:textId="77777777" w:rsidTr="00F95074">
        <w:tc>
          <w:tcPr>
            <w:tcW w:w="625" w:type="dxa"/>
            <w:vAlign w:val="center"/>
          </w:tcPr>
          <w:p w14:paraId="6260DC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850" w:type="dxa"/>
            <w:vAlign w:val="center"/>
          </w:tcPr>
          <w:p w14:paraId="38F6024B" w14:textId="77777777" w:rsidR="003E561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技术创新使标</w:t>
            </w:r>
          </w:p>
          <w:p w14:paraId="50C2BA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准工时降低率</w:t>
            </w:r>
          </w:p>
        </w:tc>
        <w:tc>
          <w:tcPr>
            <w:tcW w:w="1019" w:type="dxa"/>
            <w:vAlign w:val="center"/>
          </w:tcPr>
          <w:p w14:paraId="598930F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87" w:type="dxa"/>
            <w:vAlign w:val="center"/>
          </w:tcPr>
          <w:p w14:paraId="7F278582" w14:textId="77777777" w:rsidR="005719C6" w:rsidRPr="00447E5D" w:rsidRDefault="003E5614"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700" w:dyaOrig="660" w14:anchorId="22DFB55D">
                <v:shape id="_x0000_i1058" type="#_x0000_t75" style="width:149.4pt;height:26.4pt" o:ole="">
                  <v:imagedata r:id="rId77" o:title=""/>
                </v:shape>
                <o:OLEObject Type="Embed" ProgID="Equation.3" ShapeID="_x0000_i1058" DrawAspect="Content" ObjectID="_1691404391" r:id="rId78"/>
              </w:object>
            </w:r>
            <w:r w:rsidR="005719C6" w:rsidRPr="00447E5D">
              <w:rPr>
                <w:rFonts w:ascii="汉仪旗黑-45S" w:eastAsia="汉仪旗黑-45S" w:hAnsi="汉仪旗黑-45S"/>
                <w:sz w:val="18"/>
                <w:szCs w:val="18"/>
              </w:rPr>
              <w:t>×100%</w:t>
            </w:r>
          </w:p>
        </w:tc>
        <w:tc>
          <w:tcPr>
            <w:tcW w:w="1141" w:type="dxa"/>
            <w:vAlign w:val="center"/>
          </w:tcPr>
          <w:p w14:paraId="2A39C5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3932479F" w14:textId="77777777" w:rsidTr="00F95074">
        <w:tc>
          <w:tcPr>
            <w:tcW w:w="625" w:type="dxa"/>
            <w:vAlign w:val="center"/>
          </w:tcPr>
          <w:p w14:paraId="2FFA52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850" w:type="dxa"/>
            <w:vAlign w:val="center"/>
          </w:tcPr>
          <w:p w14:paraId="312B25AD" w14:textId="77777777" w:rsidR="003E561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技术创新使材</w:t>
            </w:r>
          </w:p>
          <w:p w14:paraId="5F512C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料消耗降低率</w:t>
            </w:r>
          </w:p>
        </w:tc>
        <w:tc>
          <w:tcPr>
            <w:tcW w:w="1019" w:type="dxa"/>
            <w:vAlign w:val="center"/>
          </w:tcPr>
          <w:p w14:paraId="48371F1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87" w:type="dxa"/>
            <w:vAlign w:val="center"/>
          </w:tcPr>
          <w:p w14:paraId="05B10FB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700" w:dyaOrig="660" w14:anchorId="7B3D678E">
                <v:shape id="_x0000_i1059" type="#_x0000_t75" style="width:157.2pt;height:26.4pt" o:ole="">
                  <v:imagedata r:id="rId79" o:title=""/>
                </v:shape>
                <o:OLEObject Type="Embed" ProgID="Equation.3" ShapeID="_x0000_i1059" DrawAspect="Content" ObjectID="_1691404392" r:id="rId80"/>
              </w:object>
            </w:r>
            <w:r w:rsidRPr="00447E5D">
              <w:rPr>
                <w:rFonts w:ascii="汉仪旗黑-45S" w:eastAsia="汉仪旗黑-45S" w:hAnsi="汉仪旗黑-45S"/>
                <w:sz w:val="18"/>
                <w:szCs w:val="18"/>
              </w:rPr>
              <w:t>×100%</w:t>
            </w:r>
          </w:p>
        </w:tc>
        <w:tc>
          <w:tcPr>
            <w:tcW w:w="1141" w:type="dxa"/>
            <w:vAlign w:val="center"/>
          </w:tcPr>
          <w:p w14:paraId="74B4050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财务部</w:t>
            </w:r>
          </w:p>
        </w:tc>
      </w:tr>
      <w:tr w:rsidR="005719C6" w:rsidRPr="00447E5D" w14:paraId="327DA34A" w14:textId="77777777" w:rsidTr="00F95074">
        <w:tc>
          <w:tcPr>
            <w:tcW w:w="625" w:type="dxa"/>
            <w:vAlign w:val="center"/>
          </w:tcPr>
          <w:p w14:paraId="58F263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850" w:type="dxa"/>
            <w:vAlign w:val="center"/>
          </w:tcPr>
          <w:p w14:paraId="65D92258" w14:textId="77777777" w:rsidR="003E561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技术改造</w:t>
            </w:r>
          </w:p>
          <w:p w14:paraId="560776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费用控制率</w:t>
            </w:r>
          </w:p>
        </w:tc>
        <w:tc>
          <w:tcPr>
            <w:tcW w:w="1019" w:type="dxa"/>
            <w:vAlign w:val="center"/>
          </w:tcPr>
          <w:p w14:paraId="7766ED0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87" w:type="dxa"/>
            <w:vAlign w:val="center"/>
          </w:tcPr>
          <w:p w14:paraId="429FCDA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020" w:dyaOrig="660" w14:anchorId="7DBAAA51">
                <v:shape id="_x0000_i1060" type="#_x0000_t75" style="width:85.2pt;height:26.4pt" o:ole="">
                  <v:imagedata r:id="rId81" o:title=""/>
                </v:shape>
                <o:OLEObject Type="Embed" ProgID="Equation.3" ShapeID="_x0000_i1060" DrawAspect="Content" ObjectID="_1691404393" r:id="rId82"/>
              </w:object>
            </w:r>
            <w:r w:rsidRPr="00447E5D">
              <w:rPr>
                <w:rFonts w:ascii="汉仪旗黑-45S" w:eastAsia="汉仪旗黑-45S" w:hAnsi="汉仪旗黑-45S"/>
                <w:sz w:val="18"/>
                <w:szCs w:val="18"/>
              </w:rPr>
              <w:t>×100%</w:t>
            </w:r>
          </w:p>
        </w:tc>
        <w:tc>
          <w:tcPr>
            <w:tcW w:w="1141" w:type="dxa"/>
            <w:vAlign w:val="center"/>
          </w:tcPr>
          <w:p w14:paraId="07A07A3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财务部</w:t>
            </w:r>
          </w:p>
        </w:tc>
      </w:tr>
      <w:tr w:rsidR="005719C6" w:rsidRPr="00447E5D" w14:paraId="20DBA187" w14:textId="77777777" w:rsidTr="00F95074">
        <w:tc>
          <w:tcPr>
            <w:tcW w:w="625" w:type="dxa"/>
            <w:vAlign w:val="center"/>
          </w:tcPr>
          <w:p w14:paraId="18EE2B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850" w:type="dxa"/>
            <w:vAlign w:val="center"/>
          </w:tcPr>
          <w:p w14:paraId="0411EEE6" w14:textId="77777777" w:rsidR="003E561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重大技术改进</w:t>
            </w:r>
          </w:p>
          <w:p w14:paraId="3F06A8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项目完成数</w:t>
            </w:r>
          </w:p>
        </w:tc>
        <w:tc>
          <w:tcPr>
            <w:tcW w:w="1019" w:type="dxa"/>
            <w:vAlign w:val="center"/>
          </w:tcPr>
          <w:p w14:paraId="7D70752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87" w:type="dxa"/>
            <w:vAlign w:val="center"/>
          </w:tcPr>
          <w:p w14:paraId="5E4B99A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当期完成并通过验收的重大技术改进项目总数</w:t>
            </w:r>
          </w:p>
        </w:tc>
        <w:tc>
          <w:tcPr>
            <w:tcW w:w="1141" w:type="dxa"/>
            <w:vAlign w:val="center"/>
          </w:tcPr>
          <w:p w14:paraId="1552B4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w:t>
            </w:r>
          </w:p>
        </w:tc>
      </w:tr>
      <w:tr w:rsidR="005719C6" w:rsidRPr="00447E5D" w14:paraId="5446FCA1" w14:textId="77777777" w:rsidTr="00F95074">
        <w:tc>
          <w:tcPr>
            <w:tcW w:w="625" w:type="dxa"/>
            <w:vAlign w:val="center"/>
          </w:tcPr>
          <w:p w14:paraId="24D06A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850" w:type="dxa"/>
            <w:vAlign w:val="center"/>
          </w:tcPr>
          <w:p w14:paraId="6A8BA1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技术服务满意度</w:t>
            </w:r>
          </w:p>
        </w:tc>
        <w:tc>
          <w:tcPr>
            <w:tcW w:w="1019" w:type="dxa"/>
            <w:vAlign w:val="center"/>
          </w:tcPr>
          <w:p w14:paraId="09AE8B0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87" w:type="dxa"/>
            <w:vAlign w:val="center"/>
          </w:tcPr>
          <w:p w14:paraId="081939F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对技术服务对象进行随机调查的技术服务满意度评分的算术平均值</w:t>
            </w:r>
          </w:p>
        </w:tc>
        <w:tc>
          <w:tcPr>
            <w:tcW w:w="1141" w:type="dxa"/>
            <w:vAlign w:val="center"/>
          </w:tcPr>
          <w:p w14:paraId="4AD123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r w:rsidR="005719C6" w:rsidRPr="00447E5D" w14:paraId="357DD77F" w14:textId="77777777" w:rsidTr="00F95074">
        <w:tc>
          <w:tcPr>
            <w:tcW w:w="625" w:type="dxa"/>
            <w:vAlign w:val="center"/>
          </w:tcPr>
          <w:p w14:paraId="425695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850" w:type="dxa"/>
            <w:vAlign w:val="center"/>
          </w:tcPr>
          <w:p w14:paraId="0EBC3B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外部学术交流次数</w:t>
            </w:r>
          </w:p>
        </w:tc>
        <w:tc>
          <w:tcPr>
            <w:tcW w:w="1019" w:type="dxa"/>
            <w:vAlign w:val="center"/>
          </w:tcPr>
          <w:p w14:paraId="66453E4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87" w:type="dxa"/>
            <w:vAlign w:val="center"/>
          </w:tcPr>
          <w:p w14:paraId="0974050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当期进行外部学术交流的次数</w:t>
            </w:r>
          </w:p>
        </w:tc>
        <w:tc>
          <w:tcPr>
            <w:tcW w:w="1141" w:type="dxa"/>
            <w:vAlign w:val="center"/>
          </w:tcPr>
          <w:p w14:paraId="42F1134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人力资源部</w:t>
            </w:r>
          </w:p>
        </w:tc>
      </w:tr>
      <w:tr w:rsidR="005719C6" w:rsidRPr="00447E5D" w14:paraId="35B4A126" w14:textId="77777777" w:rsidTr="00F95074">
        <w:tc>
          <w:tcPr>
            <w:tcW w:w="625" w:type="dxa"/>
            <w:vAlign w:val="center"/>
          </w:tcPr>
          <w:p w14:paraId="37C106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850" w:type="dxa"/>
            <w:vAlign w:val="center"/>
          </w:tcPr>
          <w:p w14:paraId="031A44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内部技术培训次数</w:t>
            </w:r>
          </w:p>
        </w:tc>
        <w:tc>
          <w:tcPr>
            <w:tcW w:w="1019" w:type="dxa"/>
            <w:vAlign w:val="center"/>
          </w:tcPr>
          <w:p w14:paraId="21C1099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887" w:type="dxa"/>
            <w:vAlign w:val="center"/>
          </w:tcPr>
          <w:p w14:paraId="059A55A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考核期内进行内部技术培训的次数</w:t>
            </w:r>
          </w:p>
        </w:tc>
        <w:tc>
          <w:tcPr>
            <w:tcW w:w="1141" w:type="dxa"/>
            <w:vAlign w:val="center"/>
          </w:tcPr>
          <w:p w14:paraId="0CD3D59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人力资源部</w:t>
            </w:r>
          </w:p>
        </w:tc>
      </w:tr>
    </w:tbl>
    <w:p w14:paraId="6D96EC3E" w14:textId="77777777" w:rsidR="005719C6" w:rsidRPr="00447E5D" w:rsidRDefault="005719C6" w:rsidP="00F529B3">
      <w:pPr>
        <w:spacing w:line="720" w:lineRule="auto"/>
        <w:rPr>
          <w:rFonts w:ascii="汉仪旗黑-45S" w:eastAsia="汉仪旗黑-45S" w:hAnsi="汉仪旗黑-45S"/>
          <w:b/>
          <w:sz w:val="24"/>
        </w:rPr>
      </w:pPr>
      <w:bookmarkStart w:id="72" w:name="_Toc181424236"/>
      <w:bookmarkStart w:id="73" w:name="_Toc184193193"/>
      <w:r w:rsidRPr="00447E5D">
        <w:rPr>
          <w:rFonts w:ascii="汉仪旗黑-45S" w:eastAsia="汉仪旗黑-45S" w:hAnsi="汉仪旗黑-45S"/>
          <w:b/>
          <w:sz w:val="24"/>
        </w:rPr>
        <w:t>4</w:t>
      </w:r>
      <w:r w:rsidR="00B70DFA" w:rsidRPr="00447E5D">
        <w:rPr>
          <w:rFonts w:ascii="汉仪旗黑-45S" w:eastAsia="汉仪旗黑-45S" w:hAnsi="汉仪旗黑-45S"/>
          <w:b/>
          <w:sz w:val="24"/>
        </w:rPr>
        <w:t>.</w:t>
      </w:r>
      <w:r w:rsidRPr="00447E5D">
        <w:rPr>
          <w:rFonts w:ascii="汉仪旗黑-45S" w:eastAsia="汉仪旗黑-45S" w:hAnsi="汉仪旗黑-45S"/>
          <w:b/>
          <w:sz w:val="24"/>
        </w:rPr>
        <w:t>2  研发部关键绩效考核指标</w:t>
      </w:r>
      <w:bookmarkEnd w:id="72"/>
      <w:bookmarkEnd w:id="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5F3D2D0F" w14:textId="77777777" w:rsidTr="00F95074">
        <w:tc>
          <w:tcPr>
            <w:tcW w:w="648" w:type="dxa"/>
            <w:vAlign w:val="center"/>
          </w:tcPr>
          <w:p w14:paraId="51F204A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4CA862F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72E871D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5A64517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5595647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30545F37" w14:textId="77777777" w:rsidTr="00F95074">
        <w:tc>
          <w:tcPr>
            <w:tcW w:w="648" w:type="dxa"/>
            <w:vAlign w:val="center"/>
          </w:tcPr>
          <w:p w14:paraId="48F678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3288472D" w14:textId="77777777" w:rsidR="007560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研发项目阶段</w:t>
            </w:r>
          </w:p>
          <w:p w14:paraId="311F51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成果达成率</w:t>
            </w:r>
          </w:p>
        </w:tc>
        <w:tc>
          <w:tcPr>
            <w:tcW w:w="1080" w:type="dxa"/>
            <w:vAlign w:val="center"/>
          </w:tcPr>
          <w:p w14:paraId="1980D8E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600" w:type="dxa"/>
            <w:vAlign w:val="center"/>
          </w:tcPr>
          <w:p w14:paraId="7F0D6B94" w14:textId="77777777" w:rsidR="005719C6" w:rsidRPr="00447E5D" w:rsidRDefault="003E5614"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20" w14:anchorId="7D24EFD1">
                <v:shape id="_x0000_i1061" type="#_x0000_t75" style="width:121.2pt;height:28.2pt" o:ole="">
                  <v:imagedata r:id="rId83" o:title=""/>
                </v:shape>
                <o:OLEObject Type="Embed" ProgID="Equation.3" ShapeID="_x0000_i1061" DrawAspect="Content" ObjectID="_1691404394" r:id="rId84"/>
              </w:object>
            </w:r>
            <w:r w:rsidR="005719C6" w:rsidRPr="00447E5D">
              <w:rPr>
                <w:rFonts w:ascii="汉仪旗黑-45S" w:eastAsia="汉仪旗黑-45S" w:hAnsi="汉仪旗黑-45S"/>
                <w:sz w:val="18"/>
                <w:szCs w:val="18"/>
              </w:rPr>
              <w:t>×100%</w:t>
            </w:r>
          </w:p>
        </w:tc>
        <w:tc>
          <w:tcPr>
            <w:tcW w:w="1214" w:type="dxa"/>
            <w:vAlign w:val="center"/>
          </w:tcPr>
          <w:p w14:paraId="40E51B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研发部</w:t>
            </w:r>
          </w:p>
        </w:tc>
      </w:tr>
      <w:tr w:rsidR="005719C6" w:rsidRPr="00447E5D" w14:paraId="4EB00517" w14:textId="77777777" w:rsidTr="00F95074">
        <w:tc>
          <w:tcPr>
            <w:tcW w:w="648" w:type="dxa"/>
            <w:vAlign w:val="center"/>
          </w:tcPr>
          <w:p w14:paraId="2FD594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2FACE6F4" w14:textId="77777777" w:rsidR="007560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科研项目</w:t>
            </w:r>
          </w:p>
          <w:p w14:paraId="1724FD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申请成功率</w:t>
            </w:r>
          </w:p>
        </w:tc>
        <w:tc>
          <w:tcPr>
            <w:tcW w:w="1080" w:type="dxa"/>
            <w:vAlign w:val="center"/>
          </w:tcPr>
          <w:p w14:paraId="010CB07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600" w:type="dxa"/>
            <w:vAlign w:val="center"/>
          </w:tcPr>
          <w:p w14:paraId="5EDAAFC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780" w:dyaOrig="660" w14:anchorId="0D1111A6">
                <v:shape id="_x0000_i1062" type="#_x0000_t75" style="width:75.6pt;height:26.4pt" o:ole="">
                  <v:imagedata r:id="rId85" o:title=""/>
                </v:shape>
                <o:OLEObject Type="Embed" ProgID="Equation.3" ShapeID="_x0000_i1062" DrawAspect="Content" ObjectID="_1691404395" r:id="rId86"/>
              </w:object>
            </w:r>
            <w:r w:rsidRPr="00447E5D">
              <w:rPr>
                <w:rFonts w:ascii="汉仪旗黑-45S" w:eastAsia="汉仪旗黑-45S" w:hAnsi="汉仪旗黑-45S"/>
                <w:sz w:val="18"/>
                <w:szCs w:val="18"/>
              </w:rPr>
              <w:t>×100%</w:t>
            </w:r>
          </w:p>
        </w:tc>
        <w:tc>
          <w:tcPr>
            <w:tcW w:w="1214" w:type="dxa"/>
            <w:vAlign w:val="center"/>
          </w:tcPr>
          <w:p w14:paraId="06964A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研发部</w:t>
            </w:r>
          </w:p>
        </w:tc>
      </w:tr>
      <w:tr w:rsidR="005719C6" w:rsidRPr="00447E5D" w14:paraId="4F57E32A" w14:textId="77777777" w:rsidTr="00F95074">
        <w:tc>
          <w:tcPr>
            <w:tcW w:w="648" w:type="dxa"/>
            <w:vAlign w:val="center"/>
          </w:tcPr>
          <w:p w14:paraId="51C010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50414E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研发成本控制率</w:t>
            </w:r>
          </w:p>
        </w:tc>
        <w:tc>
          <w:tcPr>
            <w:tcW w:w="1080" w:type="dxa"/>
            <w:vAlign w:val="center"/>
          </w:tcPr>
          <w:p w14:paraId="747EA7D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600" w:type="dxa"/>
            <w:vAlign w:val="center"/>
          </w:tcPr>
          <w:p w14:paraId="39F94AE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000" w:dyaOrig="660" w14:anchorId="62DED65C">
                <v:shape id="_x0000_i1063" type="#_x0000_t75" style="width:85.2pt;height:26.4pt" o:ole="">
                  <v:imagedata r:id="rId87" o:title=""/>
                </v:shape>
                <o:OLEObject Type="Embed" ProgID="Equation.3" ShapeID="_x0000_i1063" DrawAspect="Content" ObjectID="_1691404396" r:id="rId88"/>
              </w:object>
            </w:r>
            <w:r w:rsidRPr="00447E5D">
              <w:rPr>
                <w:rFonts w:ascii="汉仪旗黑-45S" w:eastAsia="汉仪旗黑-45S" w:hAnsi="汉仪旗黑-45S"/>
                <w:sz w:val="18"/>
                <w:szCs w:val="18"/>
              </w:rPr>
              <w:t>×100%</w:t>
            </w:r>
          </w:p>
        </w:tc>
        <w:tc>
          <w:tcPr>
            <w:tcW w:w="1214" w:type="dxa"/>
            <w:vAlign w:val="center"/>
          </w:tcPr>
          <w:p w14:paraId="2BBB66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FFE2FCC" w14:textId="77777777" w:rsidTr="00F95074">
        <w:tc>
          <w:tcPr>
            <w:tcW w:w="648" w:type="dxa"/>
            <w:vAlign w:val="center"/>
          </w:tcPr>
          <w:p w14:paraId="79B291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5288CEDC" w14:textId="77777777" w:rsidR="007560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新产品利</w:t>
            </w:r>
          </w:p>
          <w:p w14:paraId="6574A8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润贡献率</w:t>
            </w:r>
          </w:p>
        </w:tc>
        <w:tc>
          <w:tcPr>
            <w:tcW w:w="1080" w:type="dxa"/>
            <w:vAlign w:val="center"/>
          </w:tcPr>
          <w:p w14:paraId="4782B37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600" w:type="dxa"/>
            <w:vAlign w:val="center"/>
          </w:tcPr>
          <w:p w14:paraId="7C2ADA3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780" w:dyaOrig="660" w14:anchorId="19D26516">
                <v:shape id="_x0000_i1064" type="#_x0000_t75" style="width:75.6pt;height:26.4pt" o:ole="">
                  <v:imagedata r:id="rId89" o:title=""/>
                </v:shape>
                <o:OLEObject Type="Embed" ProgID="Equation.3" ShapeID="_x0000_i1064" DrawAspect="Content" ObjectID="_1691404397" r:id="rId90"/>
              </w:object>
            </w:r>
            <w:r w:rsidRPr="00447E5D">
              <w:rPr>
                <w:rFonts w:ascii="汉仪旗黑-45S" w:eastAsia="汉仪旗黑-45S" w:hAnsi="汉仪旗黑-45S"/>
                <w:sz w:val="18"/>
                <w:szCs w:val="18"/>
              </w:rPr>
              <w:t>×100%</w:t>
            </w:r>
          </w:p>
        </w:tc>
        <w:tc>
          <w:tcPr>
            <w:tcW w:w="1214" w:type="dxa"/>
            <w:vAlign w:val="center"/>
          </w:tcPr>
          <w:p w14:paraId="1302DD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BD34030" w14:textId="77777777" w:rsidTr="00F95074">
        <w:tc>
          <w:tcPr>
            <w:tcW w:w="648" w:type="dxa"/>
            <w:vAlign w:val="center"/>
          </w:tcPr>
          <w:p w14:paraId="057CA7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1A20DCEA" w14:textId="77777777" w:rsidR="007560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项目开发</w:t>
            </w:r>
          </w:p>
          <w:p w14:paraId="79C7AB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完成准时率</w:t>
            </w:r>
          </w:p>
        </w:tc>
        <w:tc>
          <w:tcPr>
            <w:tcW w:w="1080" w:type="dxa"/>
            <w:vAlign w:val="center"/>
          </w:tcPr>
          <w:p w14:paraId="7C1AFE9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600" w:type="dxa"/>
            <w:vAlign w:val="center"/>
          </w:tcPr>
          <w:p w14:paraId="32A66EF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540" w:dyaOrig="660" w14:anchorId="377CB26B">
                <v:shape id="_x0000_i1065" type="#_x0000_t75" style="width:64.2pt;height:26.4pt" o:ole="">
                  <v:imagedata r:id="rId91" o:title=""/>
                </v:shape>
                <o:OLEObject Type="Embed" ProgID="Equation.3" ShapeID="_x0000_i1065" DrawAspect="Content" ObjectID="_1691404398" r:id="rId92"/>
              </w:object>
            </w:r>
            <w:r w:rsidRPr="00447E5D">
              <w:rPr>
                <w:rFonts w:ascii="汉仪旗黑-45S" w:eastAsia="汉仪旗黑-45S" w:hAnsi="汉仪旗黑-45S"/>
                <w:sz w:val="18"/>
                <w:szCs w:val="18"/>
              </w:rPr>
              <w:t>×100%</w:t>
            </w:r>
          </w:p>
        </w:tc>
        <w:tc>
          <w:tcPr>
            <w:tcW w:w="1214" w:type="dxa"/>
            <w:vAlign w:val="center"/>
          </w:tcPr>
          <w:p w14:paraId="35FC519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研发部</w:t>
            </w:r>
          </w:p>
        </w:tc>
      </w:tr>
      <w:tr w:rsidR="005719C6" w:rsidRPr="00447E5D" w14:paraId="55E0BF0B" w14:textId="77777777" w:rsidTr="00F95074">
        <w:tc>
          <w:tcPr>
            <w:tcW w:w="648" w:type="dxa"/>
            <w:vAlign w:val="center"/>
          </w:tcPr>
          <w:p w14:paraId="625230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061F62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科研课题完成量</w:t>
            </w:r>
          </w:p>
        </w:tc>
        <w:tc>
          <w:tcPr>
            <w:tcW w:w="1080" w:type="dxa"/>
            <w:vAlign w:val="center"/>
          </w:tcPr>
          <w:p w14:paraId="7D12D18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600" w:type="dxa"/>
            <w:vAlign w:val="center"/>
          </w:tcPr>
          <w:p w14:paraId="55FDA3C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当期完成并通过验收的课题总数</w:t>
            </w:r>
          </w:p>
        </w:tc>
        <w:tc>
          <w:tcPr>
            <w:tcW w:w="1214" w:type="dxa"/>
            <w:vAlign w:val="center"/>
          </w:tcPr>
          <w:p w14:paraId="7E81D54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研发部</w:t>
            </w:r>
          </w:p>
        </w:tc>
      </w:tr>
      <w:tr w:rsidR="005719C6" w:rsidRPr="00447E5D" w14:paraId="4E21B9CB" w14:textId="77777777" w:rsidTr="00F95074">
        <w:tc>
          <w:tcPr>
            <w:tcW w:w="648" w:type="dxa"/>
            <w:vAlign w:val="center"/>
          </w:tcPr>
          <w:p w14:paraId="2A0DDB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7</w:t>
            </w:r>
          </w:p>
        </w:tc>
        <w:tc>
          <w:tcPr>
            <w:tcW w:w="1980" w:type="dxa"/>
            <w:vAlign w:val="center"/>
          </w:tcPr>
          <w:p w14:paraId="70A48A58" w14:textId="77777777" w:rsidR="007560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科研成果</w:t>
            </w:r>
          </w:p>
          <w:p w14:paraId="735C47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转化效果</w:t>
            </w:r>
          </w:p>
        </w:tc>
        <w:tc>
          <w:tcPr>
            <w:tcW w:w="1080" w:type="dxa"/>
            <w:vAlign w:val="center"/>
          </w:tcPr>
          <w:p w14:paraId="363C859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600" w:type="dxa"/>
            <w:vAlign w:val="center"/>
          </w:tcPr>
          <w:p w14:paraId="4ADD587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当期科研成果转化次数</w:t>
            </w:r>
          </w:p>
        </w:tc>
        <w:tc>
          <w:tcPr>
            <w:tcW w:w="1214" w:type="dxa"/>
            <w:vAlign w:val="center"/>
          </w:tcPr>
          <w:p w14:paraId="2897443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研发部</w:t>
            </w:r>
          </w:p>
        </w:tc>
      </w:tr>
      <w:tr w:rsidR="005719C6" w:rsidRPr="00447E5D" w14:paraId="2B77CA83" w14:textId="77777777" w:rsidTr="00F95074">
        <w:tc>
          <w:tcPr>
            <w:tcW w:w="648" w:type="dxa"/>
            <w:vAlign w:val="center"/>
          </w:tcPr>
          <w:p w14:paraId="7EE16E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80" w:type="dxa"/>
            <w:vAlign w:val="center"/>
          </w:tcPr>
          <w:p w14:paraId="294E53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产品技术稳定性</w:t>
            </w:r>
          </w:p>
        </w:tc>
        <w:tc>
          <w:tcPr>
            <w:tcW w:w="1080" w:type="dxa"/>
            <w:vAlign w:val="center"/>
          </w:tcPr>
          <w:p w14:paraId="3CE64AC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600" w:type="dxa"/>
            <w:vAlign w:val="center"/>
          </w:tcPr>
          <w:p w14:paraId="69CEFEF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投放市场后产品设计更改的次数</w:t>
            </w:r>
          </w:p>
        </w:tc>
        <w:tc>
          <w:tcPr>
            <w:tcW w:w="1214" w:type="dxa"/>
            <w:vAlign w:val="center"/>
          </w:tcPr>
          <w:p w14:paraId="4517572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研发部</w:t>
            </w:r>
          </w:p>
        </w:tc>
      </w:tr>
      <w:tr w:rsidR="005719C6" w:rsidRPr="00447E5D" w14:paraId="2E0D8AC5" w14:textId="77777777" w:rsidTr="00F95074">
        <w:tc>
          <w:tcPr>
            <w:tcW w:w="648" w:type="dxa"/>
            <w:vAlign w:val="center"/>
          </w:tcPr>
          <w:p w14:paraId="2DA0DE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980" w:type="dxa"/>
            <w:vAlign w:val="center"/>
          </w:tcPr>
          <w:p w14:paraId="0F8F544F" w14:textId="77777777" w:rsidR="007560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试验事故</w:t>
            </w:r>
          </w:p>
          <w:p w14:paraId="08A210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发生次数</w:t>
            </w:r>
          </w:p>
        </w:tc>
        <w:tc>
          <w:tcPr>
            <w:tcW w:w="1080" w:type="dxa"/>
            <w:vAlign w:val="center"/>
          </w:tcPr>
          <w:p w14:paraId="4C57226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600" w:type="dxa"/>
            <w:vAlign w:val="center"/>
          </w:tcPr>
          <w:p w14:paraId="45CF7C2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当期试验事故发生次数</w:t>
            </w:r>
          </w:p>
        </w:tc>
        <w:tc>
          <w:tcPr>
            <w:tcW w:w="1214" w:type="dxa"/>
            <w:vAlign w:val="center"/>
          </w:tcPr>
          <w:p w14:paraId="43DA702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研发部</w:t>
            </w:r>
          </w:p>
        </w:tc>
      </w:tr>
    </w:tbl>
    <w:p w14:paraId="5891720B" w14:textId="77777777" w:rsidR="005719C6" w:rsidRPr="00447E5D" w:rsidRDefault="005719C6" w:rsidP="0023373B">
      <w:pPr>
        <w:rPr>
          <w:rFonts w:ascii="汉仪旗黑-45S" w:eastAsia="汉仪旗黑-45S" w:hAnsi="汉仪旗黑-45S"/>
        </w:rPr>
      </w:pPr>
      <w:bookmarkStart w:id="74" w:name="_Toc181424237"/>
    </w:p>
    <w:p w14:paraId="5ED0FEF7" w14:textId="77777777" w:rsidR="001D233B" w:rsidRPr="00447E5D" w:rsidRDefault="001D233B" w:rsidP="0023373B">
      <w:pPr>
        <w:rPr>
          <w:rFonts w:ascii="汉仪旗黑-45S" w:eastAsia="汉仪旗黑-45S" w:hAnsi="汉仪旗黑-45S"/>
        </w:rPr>
      </w:pPr>
    </w:p>
    <w:p w14:paraId="12D223F2" w14:textId="77777777" w:rsidR="005719C6" w:rsidRPr="00447E5D" w:rsidRDefault="005719C6" w:rsidP="00F529B3">
      <w:pPr>
        <w:spacing w:line="720" w:lineRule="auto"/>
        <w:rPr>
          <w:rFonts w:ascii="汉仪旗黑-45S" w:eastAsia="汉仪旗黑-45S" w:hAnsi="汉仪旗黑-45S"/>
          <w:b/>
          <w:sz w:val="24"/>
        </w:rPr>
      </w:pPr>
      <w:bookmarkStart w:id="75" w:name="_Toc181424238"/>
      <w:bookmarkStart w:id="76" w:name="_Toc184193195"/>
      <w:bookmarkEnd w:id="74"/>
      <w:r w:rsidRPr="00447E5D">
        <w:rPr>
          <w:rFonts w:ascii="汉仪旗黑-45S" w:eastAsia="汉仪旗黑-45S" w:hAnsi="汉仪旗黑-45S"/>
          <w:b/>
          <w:sz w:val="24"/>
        </w:rPr>
        <w:t>4</w:t>
      </w:r>
      <w:r w:rsidR="00B70DFA" w:rsidRPr="00447E5D">
        <w:rPr>
          <w:rFonts w:ascii="汉仪旗黑-45S" w:eastAsia="汉仪旗黑-45S" w:hAnsi="汉仪旗黑-45S"/>
          <w:b/>
          <w:sz w:val="24"/>
        </w:rPr>
        <w:t>.</w:t>
      </w:r>
      <w:r w:rsidR="009F7397" w:rsidRPr="00447E5D">
        <w:rPr>
          <w:rFonts w:ascii="汉仪旗黑-45S" w:eastAsia="汉仪旗黑-45S" w:hAnsi="汉仪旗黑-45S" w:hint="eastAsia"/>
          <w:b/>
          <w:sz w:val="24"/>
        </w:rPr>
        <w:t>3</w:t>
      </w:r>
      <w:r w:rsidRPr="00447E5D">
        <w:rPr>
          <w:rFonts w:ascii="汉仪旗黑-45S" w:eastAsia="汉仪旗黑-45S" w:hAnsi="汉仪旗黑-45S"/>
          <w:b/>
          <w:sz w:val="24"/>
        </w:rPr>
        <w:t>技术部经理绩效考核指标量表</w:t>
      </w:r>
      <w:bookmarkEnd w:id="75"/>
      <w:bookmarkEnd w:id="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607586FF" w14:textId="77777777" w:rsidTr="00F95074">
        <w:tc>
          <w:tcPr>
            <w:tcW w:w="1420" w:type="dxa"/>
            <w:vAlign w:val="center"/>
          </w:tcPr>
          <w:p w14:paraId="22B9C91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C6355F6"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9E58E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16974B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技术部经理</w:t>
            </w:r>
          </w:p>
        </w:tc>
        <w:tc>
          <w:tcPr>
            <w:tcW w:w="900" w:type="dxa"/>
            <w:vAlign w:val="center"/>
          </w:tcPr>
          <w:p w14:paraId="454169B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980E2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w:t>
            </w:r>
          </w:p>
        </w:tc>
      </w:tr>
      <w:tr w:rsidR="005719C6" w:rsidRPr="00447E5D" w14:paraId="33DD66EC" w14:textId="77777777" w:rsidTr="00F95074">
        <w:tc>
          <w:tcPr>
            <w:tcW w:w="1420" w:type="dxa"/>
            <w:vAlign w:val="center"/>
          </w:tcPr>
          <w:p w14:paraId="17C8D05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DEC4137"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B8E9EA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6968D4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75A3201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E1417B0" w14:textId="77777777" w:rsidR="005719C6" w:rsidRPr="00447E5D" w:rsidRDefault="005719C6" w:rsidP="00F95074">
            <w:pPr>
              <w:jc w:val="center"/>
              <w:rPr>
                <w:rFonts w:ascii="汉仪旗黑-45S" w:eastAsia="汉仪旗黑-45S" w:hAnsi="汉仪旗黑-45S"/>
                <w:sz w:val="18"/>
                <w:szCs w:val="18"/>
              </w:rPr>
            </w:pPr>
          </w:p>
        </w:tc>
      </w:tr>
    </w:tbl>
    <w:p w14:paraId="4FC2371D"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4D132588" w14:textId="77777777" w:rsidTr="00F95074">
        <w:trPr>
          <w:trHeight w:val="88"/>
        </w:trPr>
        <w:tc>
          <w:tcPr>
            <w:tcW w:w="648" w:type="dxa"/>
            <w:vAlign w:val="center"/>
          </w:tcPr>
          <w:p w14:paraId="68C9230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751DF6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6AF3F8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2C8AE27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71FE14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385864A" w14:textId="77777777" w:rsidTr="00F95074">
        <w:tc>
          <w:tcPr>
            <w:tcW w:w="648" w:type="dxa"/>
            <w:vAlign w:val="center"/>
          </w:tcPr>
          <w:p w14:paraId="7293B5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2796EF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部门工作计划完成率</w:t>
            </w:r>
          </w:p>
        </w:tc>
        <w:tc>
          <w:tcPr>
            <w:tcW w:w="688" w:type="dxa"/>
            <w:vAlign w:val="center"/>
          </w:tcPr>
          <w:p w14:paraId="64671C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62BAC8C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部门工作按计划100%完成</w:t>
            </w:r>
          </w:p>
        </w:tc>
        <w:tc>
          <w:tcPr>
            <w:tcW w:w="1034" w:type="dxa"/>
            <w:shd w:val="clear" w:color="auto" w:fill="auto"/>
            <w:vAlign w:val="center"/>
          </w:tcPr>
          <w:p w14:paraId="32B48CA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C670F7" w14:textId="77777777" w:rsidTr="00F95074">
        <w:tc>
          <w:tcPr>
            <w:tcW w:w="648" w:type="dxa"/>
            <w:vAlign w:val="center"/>
          </w:tcPr>
          <w:p w14:paraId="447D9C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21EE74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技术改造费用控制率</w:t>
            </w:r>
          </w:p>
        </w:tc>
        <w:tc>
          <w:tcPr>
            <w:tcW w:w="688" w:type="dxa"/>
            <w:vAlign w:val="center"/>
          </w:tcPr>
          <w:p w14:paraId="53F82C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2C41788" w14:textId="77777777" w:rsidR="005719C6" w:rsidRPr="00447E5D" w:rsidRDefault="005719C6" w:rsidP="0023373B">
            <w:pPr>
              <w:rPr>
                <w:rFonts w:ascii="汉仪旗黑-45S" w:eastAsia="汉仪旗黑-45S" w:hAnsi="汉仪旗黑-45S"/>
                <w:sz w:val="18"/>
                <w:szCs w:val="18"/>
                <w:u w:val="words"/>
              </w:rPr>
            </w:pPr>
            <w:r w:rsidRPr="00447E5D">
              <w:rPr>
                <w:rFonts w:ascii="汉仪旗黑-45S" w:eastAsia="汉仪旗黑-45S" w:hAnsi="汉仪旗黑-45S"/>
                <w:sz w:val="18"/>
                <w:szCs w:val="18"/>
              </w:rPr>
              <w:t>技术改造费用控制率在%以下</w:t>
            </w:r>
          </w:p>
        </w:tc>
        <w:tc>
          <w:tcPr>
            <w:tcW w:w="1034" w:type="dxa"/>
            <w:shd w:val="clear" w:color="auto" w:fill="auto"/>
            <w:vAlign w:val="center"/>
          </w:tcPr>
          <w:p w14:paraId="67C7C46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DCB2CC0" w14:textId="77777777" w:rsidTr="00F95074">
        <w:tc>
          <w:tcPr>
            <w:tcW w:w="648" w:type="dxa"/>
            <w:vAlign w:val="center"/>
          </w:tcPr>
          <w:p w14:paraId="58E8B3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7248C9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部门规章制度建设</w:t>
            </w:r>
          </w:p>
        </w:tc>
        <w:tc>
          <w:tcPr>
            <w:tcW w:w="688" w:type="dxa"/>
            <w:vAlign w:val="center"/>
          </w:tcPr>
          <w:p w14:paraId="6D719C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A88FAF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部门制度建设完善并得到100％执行</w:t>
            </w:r>
          </w:p>
        </w:tc>
        <w:tc>
          <w:tcPr>
            <w:tcW w:w="1034" w:type="dxa"/>
            <w:shd w:val="clear" w:color="auto" w:fill="auto"/>
            <w:vAlign w:val="center"/>
          </w:tcPr>
          <w:p w14:paraId="3411E6A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4FFA526" w14:textId="77777777" w:rsidTr="00F95074">
        <w:tc>
          <w:tcPr>
            <w:tcW w:w="648" w:type="dxa"/>
            <w:vAlign w:val="center"/>
          </w:tcPr>
          <w:p w14:paraId="66809A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6EB583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标准工时降低率</w:t>
            </w:r>
          </w:p>
        </w:tc>
        <w:tc>
          <w:tcPr>
            <w:tcW w:w="688" w:type="dxa"/>
            <w:vAlign w:val="center"/>
          </w:tcPr>
          <w:p w14:paraId="447C66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386DAC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技术创新使标准工时降低率达到%以上</w:t>
            </w:r>
          </w:p>
        </w:tc>
        <w:tc>
          <w:tcPr>
            <w:tcW w:w="1034" w:type="dxa"/>
            <w:shd w:val="clear" w:color="auto" w:fill="auto"/>
            <w:vAlign w:val="center"/>
          </w:tcPr>
          <w:p w14:paraId="17842EA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54A88D8" w14:textId="77777777" w:rsidTr="00F95074">
        <w:tc>
          <w:tcPr>
            <w:tcW w:w="648" w:type="dxa"/>
            <w:vAlign w:val="center"/>
          </w:tcPr>
          <w:p w14:paraId="1E6F77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3552C0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材料消耗降低率</w:t>
            </w:r>
          </w:p>
        </w:tc>
        <w:tc>
          <w:tcPr>
            <w:tcW w:w="688" w:type="dxa"/>
            <w:vAlign w:val="center"/>
          </w:tcPr>
          <w:p w14:paraId="429D58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95A35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技术创新使材料消耗降低率达到%以上</w:t>
            </w:r>
          </w:p>
        </w:tc>
        <w:tc>
          <w:tcPr>
            <w:tcW w:w="1034" w:type="dxa"/>
            <w:shd w:val="clear" w:color="auto" w:fill="auto"/>
            <w:vAlign w:val="center"/>
          </w:tcPr>
          <w:p w14:paraId="04C8C56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512B45B" w14:textId="77777777" w:rsidTr="00F95074">
        <w:tc>
          <w:tcPr>
            <w:tcW w:w="648" w:type="dxa"/>
            <w:vAlign w:val="center"/>
          </w:tcPr>
          <w:p w14:paraId="37707A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711169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技术改进项目完成数</w:t>
            </w:r>
          </w:p>
        </w:tc>
        <w:tc>
          <w:tcPr>
            <w:tcW w:w="688" w:type="dxa"/>
            <w:vAlign w:val="center"/>
          </w:tcPr>
          <w:p w14:paraId="441A07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5983E7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重大技术改进项目完成数在项以上</w:t>
            </w:r>
          </w:p>
        </w:tc>
        <w:tc>
          <w:tcPr>
            <w:tcW w:w="1034" w:type="dxa"/>
            <w:shd w:val="clear" w:color="auto" w:fill="auto"/>
            <w:vAlign w:val="center"/>
          </w:tcPr>
          <w:p w14:paraId="2CA22FD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B7ECB62" w14:textId="77777777" w:rsidTr="00F95074">
        <w:tc>
          <w:tcPr>
            <w:tcW w:w="648" w:type="dxa"/>
            <w:vAlign w:val="center"/>
          </w:tcPr>
          <w:p w14:paraId="199DF2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5B5BEB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技术方案提交及时率</w:t>
            </w:r>
          </w:p>
        </w:tc>
        <w:tc>
          <w:tcPr>
            <w:tcW w:w="688" w:type="dxa"/>
            <w:vAlign w:val="center"/>
          </w:tcPr>
          <w:p w14:paraId="706AA8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46CC0E8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技术方案提交及时率达到100%</w:t>
            </w:r>
          </w:p>
        </w:tc>
        <w:tc>
          <w:tcPr>
            <w:tcW w:w="1034" w:type="dxa"/>
            <w:shd w:val="clear" w:color="auto" w:fill="auto"/>
            <w:vAlign w:val="center"/>
          </w:tcPr>
          <w:p w14:paraId="1D561C0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E1DB12B" w14:textId="77777777" w:rsidTr="00F95074">
        <w:tc>
          <w:tcPr>
            <w:tcW w:w="648" w:type="dxa"/>
            <w:vAlign w:val="center"/>
          </w:tcPr>
          <w:p w14:paraId="1A4D2B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1D9C99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技术方案采用率</w:t>
            </w:r>
          </w:p>
        </w:tc>
        <w:tc>
          <w:tcPr>
            <w:tcW w:w="688" w:type="dxa"/>
            <w:vAlign w:val="center"/>
          </w:tcPr>
          <w:p w14:paraId="1BC7AC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623E0C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提交的技术方案被采用的比例达到%以上</w:t>
            </w:r>
          </w:p>
        </w:tc>
        <w:tc>
          <w:tcPr>
            <w:tcW w:w="1034" w:type="dxa"/>
            <w:shd w:val="clear" w:color="auto" w:fill="auto"/>
            <w:vAlign w:val="center"/>
          </w:tcPr>
          <w:p w14:paraId="397239B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6CEC17D" w14:textId="77777777" w:rsidTr="00F95074">
        <w:tc>
          <w:tcPr>
            <w:tcW w:w="648" w:type="dxa"/>
            <w:vAlign w:val="center"/>
          </w:tcPr>
          <w:p w14:paraId="0422B0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41DD4E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外部学术交流次数</w:t>
            </w:r>
          </w:p>
        </w:tc>
        <w:tc>
          <w:tcPr>
            <w:tcW w:w="688" w:type="dxa"/>
            <w:vAlign w:val="center"/>
          </w:tcPr>
          <w:p w14:paraId="622B70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77BB11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考核期内进行外部学术交流的次数</w:t>
            </w:r>
            <w:r w:rsidR="00E9688B"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次以上</w:t>
            </w:r>
          </w:p>
        </w:tc>
        <w:tc>
          <w:tcPr>
            <w:tcW w:w="1034" w:type="dxa"/>
            <w:shd w:val="clear" w:color="auto" w:fill="auto"/>
            <w:vAlign w:val="center"/>
          </w:tcPr>
          <w:p w14:paraId="1F45760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C373F70" w14:textId="77777777" w:rsidTr="00F95074">
        <w:tc>
          <w:tcPr>
            <w:tcW w:w="648" w:type="dxa"/>
            <w:vAlign w:val="center"/>
          </w:tcPr>
          <w:p w14:paraId="04E1C0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639F5A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内部技术培训次数</w:t>
            </w:r>
          </w:p>
        </w:tc>
        <w:tc>
          <w:tcPr>
            <w:tcW w:w="688" w:type="dxa"/>
            <w:vAlign w:val="center"/>
          </w:tcPr>
          <w:p w14:paraId="735EEE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BEEED2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考核期内进行内部技术培训的次数</w:t>
            </w:r>
            <w:r w:rsidR="00E9688B"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次以上</w:t>
            </w:r>
          </w:p>
        </w:tc>
        <w:tc>
          <w:tcPr>
            <w:tcW w:w="1034" w:type="dxa"/>
            <w:shd w:val="clear" w:color="auto" w:fill="auto"/>
            <w:vAlign w:val="center"/>
          </w:tcPr>
          <w:p w14:paraId="380D95C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E417410" w14:textId="77777777" w:rsidTr="00F95074">
        <w:tc>
          <w:tcPr>
            <w:tcW w:w="648" w:type="dxa"/>
            <w:vAlign w:val="center"/>
          </w:tcPr>
          <w:p w14:paraId="6E89B7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192" w:type="dxa"/>
            <w:vAlign w:val="center"/>
          </w:tcPr>
          <w:p w14:paraId="345487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部门员工管理</w:t>
            </w:r>
          </w:p>
        </w:tc>
        <w:tc>
          <w:tcPr>
            <w:tcW w:w="688" w:type="dxa"/>
            <w:vAlign w:val="center"/>
          </w:tcPr>
          <w:p w14:paraId="29DB3D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ADDE07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部门员工绩效考核平均得分在分以上</w:t>
            </w:r>
          </w:p>
        </w:tc>
        <w:tc>
          <w:tcPr>
            <w:tcW w:w="1034" w:type="dxa"/>
            <w:shd w:val="clear" w:color="auto" w:fill="auto"/>
            <w:vAlign w:val="center"/>
          </w:tcPr>
          <w:p w14:paraId="0CF8578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8ACB45B" w14:textId="77777777" w:rsidTr="00F95074">
        <w:tc>
          <w:tcPr>
            <w:tcW w:w="7488" w:type="dxa"/>
            <w:gridSpan w:val="5"/>
            <w:vAlign w:val="center"/>
          </w:tcPr>
          <w:p w14:paraId="200E43E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5E4F062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F50656" w14:textId="77777777" w:rsidTr="00F95074">
        <w:tc>
          <w:tcPr>
            <w:tcW w:w="648" w:type="dxa"/>
            <w:vAlign w:val="center"/>
          </w:tcPr>
          <w:p w14:paraId="348FCF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0C2726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55000A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7D97321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技术方案提交及时率</w:t>
            </w:r>
          </w:p>
          <w:p w14:paraId="2C687BB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技术方案提交及时率=</w:t>
            </w:r>
            <w:r w:rsidRPr="00447E5D">
              <w:rPr>
                <w:rFonts w:ascii="汉仪旗黑-45S" w:eastAsia="汉仪旗黑-45S" w:hAnsi="汉仪旗黑-45S"/>
                <w:position w:val="-26"/>
                <w:sz w:val="18"/>
                <w:szCs w:val="18"/>
              </w:rPr>
              <w:object w:dxaOrig="2020" w:dyaOrig="660" w14:anchorId="45D579E7">
                <v:shape id="_x0000_i1066" type="#_x0000_t75" style="width:85.2pt;height:26.4pt" o:ole="">
                  <v:imagedata r:id="rId93" o:title=""/>
                </v:shape>
                <o:OLEObject Type="Embed" ProgID="Equation.3" ShapeID="_x0000_i1066" DrawAspect="Content" ObjectID="_1691404399" r:id="rId94"/>
              </w:object>
            </w:r>
            <w:r w:rsidRPr="00447E5D">
              <w:rPr>
                <w:rFonts w:ascii="汉仪旗黑-45S" w:eastAsia="汉仪旗黑-45S" w:hAnsi="汉仪旗黑-45S"/>
                <w:sz w:val="18"/>
                <w:szCs w:val="18"/>
              </w:rPr>
              <w:t>×100%</w:t>
            </w:r>
          </w:p>
          <w:p w14:paraId="3F5EBE2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技术方案采用率</w:t>
            </w:r>
          </w:p>
          <w:p w14:paraId="30B27BA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技术方案采用率=</w:t>
            </w:r>
            <w:r w:rsidR="00EF3705" w:rsidRPr="00447E5D">
              <w:rPr>
                <w:rFonts w:ascii="汉仪旗黑-45S" w:eastAsia="汉仪旗黑-45S" w:hAnsi="汉仪旗黑-45S"/>
                <w:position w:val="-26"/>
                <w:sz w:val="18"/>
                <w:szCs w:val="18"/>
              </w:rPr>
              <w:object w:dxaOrig="1740" w:dyaOrig="639" w14:anchorId="29B27440">
                <v:shape id="_x0000_i1067" type="#_x0000_t75" style="width:73.8pt;height:26.4pt" o:ole="">
                  <v:imagedata r:id="rId95" o:title=""/>
                </v:shape>
                <o:OLEObject Type="Embed" ProgID="Equation.3" ShapeID="_x0000_i1067" DrawAspect="Content" ObjectID="_1691404400" r:id="rId96"/>
              </w:object>
            </w:r>
            <w:r w:rsidRPr="00447E5D">
              <w:rPr>
                <w:rFonts w:ascii="汉仪旗黑-45S" w:eastAsia="汉仪旗黑-45S" w:hAnsi="汉仪旗黑-45S"/>
                <w:sz w:val="18"/>
                <w:szCs w:val="18"/>
              </w:rPr>
              <w:t>×100%</w:t>
            </w:r>
          </w:p>
          <w:p w14:paraId="4A3E44B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员工管理</w:t>
            </w:r>
          </w:p>
          <w:p w14:paraId="51DF80F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部门员工绩效考核平均得分以年度综合测评得分</w:t>
            </w:r>
            <w:r w:rsidR="0088454D" w:rsidRPr="00447E5D">
              <w:rPr>
                <w:rFonts w:ascii="汉仪旗黑-45S" w:eastAsia="汉仪旗黑-45S" w:hAnsi="汉仪旗黑-45S" w:hint="eastAsia"/>
                <w:sz w:val="18"/>
                <w:szCs w:val="18"/>
              </w:rPr>
              <w:t>为</w:t>
            </w:r>
            <w:r w:rsidRPr="00447E5D">
              <w:rPr>
                <w:rFonts w:ascii="汉仪旗黑-45S" w:eastAsia="汉仪旗黑-45S" w:hAnsi="汉仪旗黑-45S"/>
                <w:sz w:val="18"/>
                <w:szCs w:val="18"/>
              </w:rPr>
              <w:t>基准</w:t>
            </w:r>
          </w:p>
          <w:p w14:paraId="06636511" w14:textId="77777777" w:rsidR="009F7397" w:rsidRPr="00447E5D" w:rsidRDefault="009F7397" w:rsidP="00F95074">
            <w:pPr>
              <w:ind w:firstLineChars="200" w:firstLine="360"/>
              <w:rPr>
                <w:rFonts w:ascii="汉仪旗黑-45S" w:eastAsia="汉仪旗黑-45S" w:hAnsi="汉仪旗黑-45S"/>
                <w:sz w:val="18"/>
                <w:szCs w:val="18"/>
              </w:rPr>
            </w:pPr>
          </w:p>
          <w:p w14:paraId="2E28EEC8" w14:textId="77777777" w:rsidR="009F7397" w:rsidRPr="00447E5D" w:rsidRDefault="009F7397" w:rsidP="00F95074">
            <w:pPr>
              <w:ind w:firstLineChars="200" w:firstLine="360"/>
              <w:rPr>
                <w:rFonts w:ascii="汉仪旗黑-45S" w:eastAsia="汉仪旗黑-45S" w:hAnsi="汉仪旗黑-45S"/>
                <w:sz w:val="18"/>
                <w:szCs w:val="18"/>
              </w:rPr>
            </w:pPr>
          </w:p>
          <w:p w14:paraId="735D2B92" w14:textId="77777777" w:rsidR="00905009" w:rsidRPr="00447E5D" w:rsidRDefault="00905009" w:rsidP="00F95074">
            <w:pPr>
              <w:ind w:firstLineChars="200" w:firstLine="360"/>
              <w:rPr>
                <w:rFonts w:ascii="汉仪旗黑-45S" w:eastAsia="汉仪旗黑-45S" w:hAnsi="汉仪旗黑-45S"/>
                <w:sz w:val="18"/>
                <w:szCs w:val="18"/>
              </w:rPr>
            </w:pPr>
          </w:p>
          <w:p w14:paraId="585D73BA" w14:textId="77777777" w:rsidR="00905009" w:rsidRPr="00447E5D" w:rsidRDefault="00905009" w:rsidP="00F95074">
            <w:pPr>
              <w:ind w:firstLineChars="200" w:firstLine="360"/>
              <w:rPr>
                <w:rFonts w:ascii="汉仪旗黑-45S" w:eastAsia="汉仪旗黑-45S" w:hAnsi="汉仪旗黑-45S"/>
                <w:sz w:val="18"/>
                <w:szCs w:val="18"/>
              </w:rPr>
            </w:pPr>
          </w:p>
          <w:p w14:paraId="142D91CC" w14:textId="77777777" w:rsidR="00905009" w:rsidRPr="00447E5D" w:rsidRDefault="00905009" w:rsidP="00F95074">
            <w:pPr>
              <w:ind w:firstLineChars="200" w:firstLine="360"/>
              <w:rPr>
                <w:rFonts w:ascii="汉仪旗黑-45S" w:eastAsia="汉仪旗黑-45S" w:hAnsi="汉仪旗黑-45S"/>
                <w:sz w:val="18"/>
                <w:szCs w:val="18"/>
              </w:rPr>
            </w:pPr>
          </w:p>
          <w:p w14:paraId="333EEFD0" w14:textId="77777777" w:rsidR="00905009" w:rsidRPr="00447E5D" w:rsidRDefault="00905009" w:rsidP="00F95074">
            <w:pPr>
              <w:ind w:firstLineChars="200" w:firstLine="360"/>
              <w:rPr>
                <w:rFonts w:ascii="汉仪旗黑-45S" w:eastAsia="汉仪旗黑-45S" w:hAnsi="汉仪旗黑-45S"/>
                <w:sz w:val="18"/>
                <w:szCs w:val="18"/>
              </w:rPr>
            </w:pPr>
          </w:p>
          <w:p w14:paraId="1082DAF4" w14:textId="77777777" w:rsidR="00905009" w:rsidRPr="00447E5D" w:rsidRDefault="00905009" w:rsidP="00F95074">
            <w:pPr>
              <w:ind w:firstLineChars="200" w:firstLine="360"/>
              <w:rPr>
                <w:rFonts w:ascii="汉仪旗黑-45S" w:eastAsia="汉仪旗黑-45S" w:hAnsi="汉仪旗黑-45S"/>
                <w:sz w:val="18"/>
                <w:szCs w:val="18"/>
              </w:rPr>
            </w:pPr>
          </w:p>
          <w:p w14:paraId="071674B2" w14:textId="77777777" w:rsidR="00905009" w:rsidRPr="00447E5D" w:rsidRDefault="00905009" w:rsidP="00F95074">
            <w:pPr>
              <w:ind w:firstLineChars="200" w:firstLine="360"/>
              <w:rPr>
                <w:rFonts w:ascii="汉仪旗黑-45S" w:eastAsia="汉仪旗黑-45S" w:hAnsi="汉仪旗黑-45S"/>
                <w:sz w:val="18"/>
                <w:szCs w:val="18"/>
              </w:rPr>
            </w:pPr>
          </w:p>
          <w:p w14:paraId="03879108" w14:textId="77777777" w:rsidR="00905009" w:rsidRPr="00447E5D" w:rsidRDefault="00905009" w:rsidP="00F95074">
            <w:pPr>
              <w:ind w:firstLineChars="200" w:firstLine="360"/>
              <w:rPr>
                <w:rFonts w:ascii="汉仪旗黑-45S" w:eastAsia="汉仪旗黑-45S" w:hAnsi="汉仪旗黑-45S"/>
                <w:sz w:val="18"/>
                <w:szCs w:val="18"/>
              </w:rPr>
            </w:pPr>
          </w:p>
          <w:p w14:paraId="02D39483" w14:textId="77777777" w:rsidR="00905009" w:rsidRPr="00447E5D" w:rsidRDefault="00905009" w:rsidP="00F95074">
            <w:pPr>
              <w:ind w:firstLineChars="200" w:firstLine="360"/>
              <w:rPr>
                <w:rFonts w:ascii="汉仪旗黑-45S" w:eastAsia="汉仪旗黑-45S" w:hAnsi="汉仪旗黑-45S"/>
                <w:sz w:val="18"/>
                <w:szCs w:val="18"/>
              </w:rPr>
            </w:pPr>
          </w:p>
        </w:tc>
      </w:tr>
      <w:tr w:rsidR="005719C6" w:rsidRPr="00447E5D" w14:paraId="58B9D58C" w14:textId="77777777" w:rsidTr="00F95074">
        <w:trPr>
          <w:trHeight w:val="473"/>
        </w:trPr>
        <w:tc>
          <w:tcPr>
            <w:tcW w:w="2840" w:type="dxa"/>
            <w:gridSpan w:val="2"/>
            <w:vAlign w:val="center"/>
          </w:tcPr>
          <w:p w14:paraId="1800D32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72B2768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437ACA9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06661F9" w14:textId="77777777" w:rsidTr="00F95074">
        <w:trPr>
          <w:trHeight w:val="715"/>
        </w:trPr>
        <w:tc>
          <w:tcPr>
            <w:tcW w:w="2840" w:type="dxa"/>
            <w:gridSpan w:val="2"/>
            <w:vAlign w:val="center"/>
          </w:tcPr>
          <w:p w14:paraId="6C42308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签字：日期：</w:t>
            </w:r>
          </w:p>
        </w:tc>
        <w:tc>
          <w:tcPr>
            <w:tcW w:w="2841" w:type="dxa"/>
            <w:gridSpan w:val="2"/>
            <w:vAlign w:val="center"/>
          </w:tcPr>
          <w:p w14:paraId="424C8E9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E08530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22C98844" w14:textId="77777777" w:rsidR="00E90B16" w:rsidRDefault="00E90B16" w:rsidP="00F529B3">
      <w:pPr>
        <w:spacing w:line="720" w:lineRule="auto"/>
        <w:rPr>
          <w:rFonts w:ascii="汉仪旗黑-45S" w:eastAsia="汉仪旗黑-45S" w:hAnsi="汉仪旗黑-45S"/>
          <w:b/>
          <w:sz w:val="24"/>
        </w:rPr>
      </w:pPr>
      <w:bookmarkStart w:id="77" w:name="_Toc181424240"/>
      <w:bookmarkStart w:id="78" w:name="_Toc184193196"/>
    </w:p>
    <w:p w14:paraId="287D6774" w14:textId="77777777" w:rsidR="005719C6" w:rsidRPr="00447E5D" w:rsidRDefault="005719C6" w:rsidP="00F529B3">
      <w:pPr>
        <w:spacing w:line="720" w:lineRule="auto"/>
        <w:rPr>
          <w:rFonts w:ascii="汉仪旗黑-45S" w:eastAsia="汉仪旗黑-45S" w:hAnsi="汉仪旗黑-45S"/>
          <w:b/>
          <w:sz w:val="24"/>
        </w:rPr>
      </w:pPr>
      <w:r w:rsidRPr="00447E5D">
        <w:rPr>
          <w:rFonts w:ascii="汉仪旗黑-45S" w:eastAsia="汉仪旗黑-45S" w:hAnsi="汉仪旗黑-45S"/>
          <w:b/>
          <w:sz w:val="24"/>
        </w:rPr>
        <w:t>4</w:t>
      </w:r>
      <w:r w:rsidR="00B70DFA" w:rsidRPr="00447E5D">
        <w:rPr>
          <w:rFonts w:ascii="汉仪旗黑-45S" w:eastAsia="汉仪旗黑-45S" w:hAnsi="汉仪旗黑-45S"/>
          <w:b/>
          <w:sz w:val="24"/>
        </w:rPr>
        <w:t>.</w:t>
      </w:r>
      <w:r w:rsidR="009F7397" w:rsidRPr="00447E5D">
        <w:rPr>
          <w:rFonts w:ascii="汉仪旗黑-45S" w:eastAsia="汉仪旗黑-45S" w:hAnsi="汉仪旗黑-45S" w:hint="eastAsia"/>
          <w:b/>
          <w:sz w:val="24"/>
        </w:rPr>
        <w:t>4</w:t>
      </w:r>
      <w:r w:rsidRPr="00447E5D">
        <w:rPr>
          <w:rFonts w:ascii="汉仪旗黑-45S" w:eastAsia="汉仪旗黑-45S" w:hAnsi="汉仪旗黑-45S"/>
          <w:b/>
          <w:sz w:val="24"/>
        </w:rPr>
        <w:t>研发部经理绩效考核指标量表</w:t>
      </w:r>
      <w:bookmarkEnd w:id="77"/>
      <w:bookmarkEnd w:id="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0CA7366F" w14:textId="77777777" w:rsidTr="00F95074">
        <w:tc>
          <w:tcPr>
            <w:tcW w:w="1420" w:type="dxa"/>
            <w:vAlign w:val="center"/>
          </w:tcPr>
          <w:p w14:paraId="6DF6A34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29E3E33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68FB26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1BB1C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研发部经理</w:t>
            </w:r>
          </w:p>
        </w:tc>
        <w:tc>
          <w:tcPr>
            <w:tcW w:w="900" w:type="dxa"/>
            <w:vAlign w:val="center"/>
          </w:tcPr>
          <w:p w14:paraId="323ECF6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EA861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研发部</w:t>
            </w:r>
          </w:p>
        </w:tc>
      </w:tr>
      <w:tr w:rsidR="005719C6" w:rsidRPr="00447E5D" w14:paraId="1F6D204D" w14:textId="77777777" w:rsidTr="00F95074">
        <w:tc>
          <w:tcPr>
            <w:tcW w:w="1420" w:type="dxa"/>
            <w:vAlign w:val="center"/>
          </w:tcPr>
          <w:p w14:paraId="05DFE89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79E9A48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35A463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94528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3D26829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96C6BB8" w14:textId="77777777" w:rsidR="005719C6" w:rsidRPr="00447E5D" w:rsidRDefault="005719C6" w:rsidP="00F95074">
            <w:pPr>
              <w:jc w:val="center"/>
              <w:rPr>
                <w:rFonts w:ascii="汉仪旗黑-45S" w:eastAsia="汉仪旗黑-45S" w:hAnsi="汉仪旗黑-45S"/>
                <w:sz w:val="18"/>
                <w:szCs w:val="18"/>
              </w:rPr>
            </w:pPr>
          </w:p>
        </w:tc>
      </w:tr>
    </w:tbl>
    <w:p w14:paraId="387CF520"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868"/>
        <w:gridCol w:w="1973"/>
        <w:gridCol w:w="1807"/>
        <w:gridCol w:w="1034"/>
      </w:tblGrid>
      <w:tr w:rsidR="005719C6" w:rsidRPr="00447E5D" w14:paraId="42512928" w14:textId="77777777" w:rsidTr="00F95074">
        <w:trPr>
          <w:trHeight w:val="88"/>
        </w:trPr>
        <w:tc>
          <w:tcPr>
            <w:tcW w:w="648" w:type="dxa"/>
            <w:vAlign w:val="center"/>
          </w:tcPr>
          <w:p w14:paraId="2CD4AD9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7614089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868" w:type="dxa"/>
            <w:vAlign w:val="center"/>
          </w:tcPr>
          <w:p w14:paraId="799B66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59C837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70FA02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7E788026" w14:textId="77777777" w:rsidTr="00F95074">
        <w:tc>
          <w:tcPr>
            <w:tcW w:w="648" w:type="dxa"/>
            <w:vAlign w:val="center"/>
          </w:tcPr>
          <w:p w14:paraId="3EA4B2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tcPr>
          <w:p w14:paraId="4F63C9CE" w14:textId="77777777" w:rsidR="005B64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研发项目阶段</w:t>
            </w:r>
          </w:p>
          <w:p w14:paraId="4241CF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成果达成率</w:t>
            </w:r>
          </w:p>
        </w:tc>
        <w:tc>
          <w:tcPr>
            <w:tcW w:w="868" w:type="dxa"/>
            <w:vAlign w:val="center"/>
          </w:tcPr>
          <w:p w14:paraId="71B709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15EAFD2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研发项目阶段成果达成率在%以上</w:t>
            </w:r>
          </w:p>
        </w:tc>
        <w:tc>
          <w:tcPr>
            <w:tcW w:w="1034" w:type="dxa"/>
            <w:shd w:val="clear" w:color="auto" w:fill="auto"/>
            <w:vAlign w:val="center"/>
          </w:tcPr>
          <w:p w14:paraId="72FD678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E4A8EB" w14:textId="77777777" w:rsidTr="00F95074">
        <w:tc>
          <w:tcPr>
            <w:tcW w:w="648" w:type="dxa"/>
            <w:vAlign w:val="center"/>
          </w:tcPr>
          <w:p w14:paraId="6FD92C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7985D24D" w14:textId="77777777" w:rsidR="005B64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项目开发</w:t>
            </w:r>
          </w:p>
          <w:p w14:paraId="1DE1BA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完成准时率</w:t>
            </w:r>
          </w:p>
        </w:tc>
        <w:tc>
          <w:tcPr>
            <w:tcW w:w="868" w:type="dxa"/>
            <w:vAlign w:val="center"/>
          </w:tcPr>
          <w:p w14:paraId="77C440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3EDA9A4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项目开发完成准时率在%以</w:t>
            </w:r>
            <w:r w:rsidR="00EF3705" w:rsidRPr="00447E5D">
              <w:rPr>
                <w:rFonts w:ascii="汉仪旗黑-45S" w:eastAsia="汉仪旗黑-45S" w:hAnsi="汉仪旗黑-45S" w:hint="eastAsia"/>
                <w:sz w:val="18"/>
                <w:szCs w:val="18"/>
              </w:rPr>
              <w:t>上</w:t>
            </w:r>
          </w:p>
        </w:tc>
        <w:tc>
          <w:tcPr>
            <w:tcW w:w="1034" w:type="dxa"/>
            <w:shd w:val="clear" w:color="auto" w:fill="auto"/>
            <w:vAlign w:val="center"/>
          </w:tcPr>
          <w:p w14:paraId="635C6D9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46468EC" w14:textId="77777777" w:rsidTr="00F95074">
        <w:tc>
          <w:tcPr>
            <w:tcW w:w="648" w:type="dxa"/>
            <w:vAlign w:val="center"/>
          </w:tcPr>
          <w:p w14:paraId="3E313D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0215FF84" w14:textId="77777777" w:rsidR="005B64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部门规章</w:t>
            </w:r>
          </w:p>
          <w:p w14:paraId="20F81D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制度建设</w:t>
            </w:r>
          </w:p>
        </w:tc>
        <w:tc>
          <w:tcPr>
            <w:tcW w:w="868" w:type="dxa"/>
            <w:vAlign w:val="center"/>
          </w:tcPr>
          <w:p w14:paraId="697D96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11F3E25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w:t>
            </w:r>
            <w:r w:rsidR="00E9688B" w:rsidRPr="00447E5D">
              <w:rPr>
                <w:rFonts w:ascii="汉仪旗黑-45S" w:eastAsia="汉仪旗黑-45S" w:hAnsi="汉仪旗黑-45S" w:hint="eastAsia"/>
                <w:sz w:val="18"/>
                <w:szCs w:val="18"/>
              </w:rPr>
              <w:t>规章</w:t>
            </w:r>
            <w:r w:rsidRPr="00447E5D">
              <w:rPr>
                <w:rFonts w:ascii="汉仪旗黑-45S" w:eastAsia="汉仪旗黑-45S" w:hAnsi="汉仪旗黑-45S"/>
                <w:sz w:val="18"/>
                <w:szCs w:val="18"/>
              </w:rPr>
              <w:t>制度建设完善并得到100%执行</w:t>
            </w:r>
          </w:p>
        </w:tc>
        <w:tc>
          <w:tcPr>
            <w:tcW w:w="1034" w:type="dxa"/>
            <w:shd w:val="clear" w:color="auto" w:fill="auto"/>
            <w:vAlign w:val="center"/>
          </w:tcPr>
          <w:p w14:paraId="543E483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673D781" w14:textId="77777777" w:rsidTr="00F95074">
        <w:tc>
          <w:tcPr>
            <w:tcW w:w="648" w:type="dxa"/>
            <w:vAlign w:val="center"/>
          </w:tcPr>
          <w:p w14:paraId="4B1A1F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444564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研发成本控制率</w:t>
            </w:r>
          </w:p>
        </w:tc>
        <w:tc>
          <w:tcPr>
            <w:tcW w:w="868" w:type="dxa"/>
            <w:vAlign w:val="center"/>
          </w:tcPr>
          <w:p w14:paraId="352CC4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118AECA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项目研发成本控制</w:t>
            </w:r>
            <w:r w:rsidR="00EF3705" w:rsidRPr="00447E5D">
              <w:rPr>
                <w:rFonts w:ascii="汉仪旗黑-45S" w:eastAsia="汉仪旗黑-45S" w:hAnsi="汉仪旗黑-45S" w:hint="eastAsia"/>
                <w:sz w:val="18"/>
                <w:szCs w:val="18"/>
              </w:rPr>
              <w:t>率达</w:t>
            </w:r>
            <w:r w:rsidRPr="00447E5D">
              <w:rPr>
                <w:rFonts w:ascii="汉仪旗黑-45S" w:eastAsia="汉仪旗黑-45S" w:hAnsi="汉仪旗黑-45S"/>
                <w:sz w:val="18"/>
                <w:szCs w:val="18"/>
              </w:rPr>
              <w:t>%</w:t>
            </w:r>
          </w:p>
        </w:tc>
        <w:tc>
          <w:tcPr>
            <w:tcW w:w="1034" w:type="dxa"/>
            <w:shd w:val="clear" w:color="auto" w:fill="auto"/>
            <w:vAlign w:val="center"/>
          </w:tcPr>
          <w:p w14:paraId="19A5532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7FB9BFF" w14:textId="77777777" w:rsidTr="00F95074">
        <w:tc>
          <w:tcPr>
            <w:tcW w:w="648" w:type="dxa"/>
            <w:vAlign w:val="center"/>
          </w:tcPr>
          <w:p w14:paraId="551F75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32FE23C8" w14:textId="77777777" w:rsidR="005B64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新产品投</w:t>
            </w:r>
          </w:p>
          <w:p w14:paraId="5AAF84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资利润率</w:t>
            </w:r>
          </w:p>
        </w:tc>
        <w:tc>
          <w:tcPr>
            <w:tcW w:w="868" w:type="dxa"/>
            <w:vAlign w:val="center"/>
          </w:tcPr>
          <w:p w14:paraId="1A7447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9F0BA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新产品投资利润率在%以上</w:t>
            </w:r>
          </w:p>
        </w:tc>
        <w:tc>
          <w:tcPr>
            <w:tcW w:w="1034" w:type="dxa"/>
            <w:shd w:val="clear" w:color="auto" w:fill="auto"/>
            <w:vAlign w:val="center"/>
          </w:tcPr>
          <w:p w14:paraId="2321851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11BB1BD" w14:textId="77777777" w:rsidTr="00F95074">
        <w:tc>
          <w:tcPr>
            <w:tcW w:w="648" w:type="dxa"/>
            <w:vAlign w:val="center"/>
          </w:tcPr>
          <w:p w14:paraId="6A9C5A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0B5844E2" w14:textId="77777777" w:rsidR="005B64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新产品利</w:t>
            </w:r>
          </w:p>
          <w:p w14:paraId="54575A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润贡献率</w:t>
            </w:r>
          </w:p>
        </w:tc>
        <w:tc>
          <w:tcPr>
            <w:tcW w:w="868" w:type="dxa"/>
            <w:vAlign w:val="center"/>
          </w:tcPr>
          <w:p w14:paraId="36314C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1C5505C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新产品利润贡献率在%以上</w:t>
            </w:r>
          </w:p>
        </w:tc>
        <w:tc>
          <w:tcPr>
            <w:tcW w:w="1034" w:type="dxa"/>
            <w:shd w:val="clear" w:color="auto" w:fill="auto"/>
            <w:vAlign w:val="center"/>
          </w:tcPr>
          <w:p w14:paraId="04CBFFA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A8EDAA1" w14:textId="77777777" w:rsidTr="00F95074">
        <w:tc>
          <w:tcPr>
            <w:tcW w:w="648" w:type="dxa"/>
            <w:vAlign w:val="center"/>
          </w:tcPr>
          <w:p w14:paraId="3E7E74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1438FE7C" w14:textId="77777777" w:rsidR="005B64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科研成果</w:t>
            </w:r>
          </w:p>
          <w:p w14:paraId="6987AA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转化效果</w:t>
            </w:r>
          </w:p>
        </w:tc>
        <w:tc>
          <w:tcPr>
            <w:tcW w:w="868" w:type="dxa"/>
            <w:vAlign w:val="center"/>
          </w:tcPr>
          <w:p w14:paraId="149B0C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1B3B6DA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本年度实现科研成果转化在项以上</w:t>
            </w:r>
          </w:p>
        </w:tc>
        <w:tc>
          <w:tcPr>
            <w:tcW w:w="1034" w:type="dxa"/>
            <w:shd w:val="clear" w:color="auto" w:fill="auto"/>
            <w:vAlign w:val="center"/>
          </w:tcPr>
          <w:p w14:paraId="51E99F3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C26061C" w14:textId="77777777" w:rsidTr="00F95074">
        <w:tc>
          <w:tcPr>
            <w:tcW w:w="648" w:type="dxa"/>
            <w:vAlign w:val="center"/>
          </w:tcPr>
          <w:p w14:paraId="256602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55788C7B" w14:textId="77777777" w:rsidR="005B64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开发成果</w:t>
            </w:r>
          </w:p>
          <w:p w14:paraId="0CB225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验收合格率</w:t>
            </w:r>
          </w:p>
        </w:tc>
        <w:tc>
          <w:tcPr>
            <w:tcW w:w="868" w:type="dxa"/>
            <w:vAlign w:val="center"/>
          </w:tcPr>
          <w:p w14:paraId="296697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5FDE0401" w14:textId="77777777" w:rsidR="005719C6" w:rsidRPr="00447E5D" w:rsidRDefault="00E9688B" w:rsidP="0023373B">
            <w:pPr>
              <w:rPr>
                <w:rFonts w:ascii="汉仪旗黑-45S" w:eastAsia="汉仪旗黑-45S" w:hAnsi="汉仪旗黑-45S"/>
                <w:sz w:val="18"/>
                <w:szCs w:val="18"/>
              </w:rPr>
            </w:pPr>
            <w:r w:rsidRPr="00447E5D">
              <w:rPr>
                <w:rFonts w:ascii="汉仪旗黑-45S" w:eastAsia="汉仪旗黑-45S" w:hAnsi="汉仪旗黑-45S"/>
                <w:sz w:val="18"/>
                <w:szCs w:val="18"/>
              </w:rPr>
              <w:t>开发成果验收合格率</w:t>
            </w:r>
            <w:r w:rsidR="005719C6" w:rsidRPr="00447E5D">
              <w:rPr>
                <w:rFonts w:ascii="汉仪旗黑-45S" w:eastAsia="汉仪旗黑-45S" w:hAnsi="汉仪旗黑-45S"/>
                <w:sz w:val="18"/>
                <w:szCs w:val="18"/>
              </w:rPr>
              <w:t>达</w:t>
            </w:r>
            <w:r w:rsidRPr="00447E5D">
              <w:rPr>
                <w:rFonts w:ascii="汉仪旗黑-45S" w:eastAsia="汉仪旗黑-45S" w:hAnsi="汉仪旗黑-45S" w:hint="eastAsia"/>
                <w:sz w:val="18"/>
                <w:szCs w:val="18"/>
              </w:rPr>
              <w:t>到</w:t>
            </w:r>
            <w:r w:rsidR="005719C6" w:rsidRPr="00447E5D">
              <w:rPr>
                <w:rFonts w:ascii="汉仪旗黑-45S" w:eastAsia="汉仪旗黑-45S" w:hAnsi="汉仪旗黑-45S"/>
                <w:sz w:val="18"/>
                <w:szCs w:val="18"/>
              </w:rPr>
              <w:t>100%</w:t>
            </w:r>
          </w:p>
        </w:tc>
        <w:tc>
          <w:tcPr>
            <w:tcW w:w="1034" w:type="dxa"/>
            <w:shd w:val="clear" w:color="auto" w:fill="auto"/>
            <w:vAlign w:val="center"/>
          </w:tcPr>
          <w:p w14:paraId="634C961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948559F" w14:textId="77777777" w:rsidTr="00F95074">
        <w:tc>
          <w:tcPr>
            <w:tcW w:w="648" w:type="dxa"/>
            <w:vAlign w:val="center"/>
          </w:tcPr>
          <w:p w14:paraId="29C524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0B0DBC45" w14:textId="77777777" w:rsidR="005B64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科研项目</w:t>
            </w:r>
          </w:p>
          <w:p w14:paraId="28FC5B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申请成功率</w:t>
            </w:r>
          </w:p>
        </w:tc>
        <w:tc>
          <w:tcPr>
            <w:tcW w:w="868" w:type="dxa"/>
            <w:vAlign w:val="center"/>
          </w:tcPr>
          <w:p w14:paraId="745FDA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1C5BE72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科研项目申请成功率</w:t>
            </w:r>
            <w:r w:rsidR="005B64FB" w:rsidRPr="00447E5D">
              <w:rPr>
                <w:rFonts w:ascii="汉仪旗黑-45S" w:eastAsia="汉仪旗黑-45S" w:hAnsi="汉仪旗黑-45S"/>
                <w:sz w:val="18"/>
                <w:szCs w:val="18"/>
              </w:rPr>
              <w:t>到</w:t>
            </w:r>
            <w:r w:rsidRPr="00447E5D">
              <w:rPr>
                <w:rFonts w:ascii="汉仪旗黑-45S" w:eastAsia="汉仪旗黑-45S" w:hAnsi="汉仪旗黑-45S"/>
                <w:sz w:val="18"/>
                <w:szCs w:val="18"/>
              </w:rPr>
              <w:t>达</w:t>
            </w:r>
            <w:r w:rsidR="00E9688B" w:rsidRPr="00447E5D">
              <w:rPr>
                <w:rFonts w:ascii="汉仪旗黑-45S" w:eastAsia="汉仪旗黑-45S" w:hAnsi="汉仪旗黑-45S" w:hint="eastAsia"/>
                <w:sz w:val="18"/>
                <w:szCs w:val="18"/>
              </w:rPr>
              <w:t>到</w:t>
            </w:r>
            <w:r w:rsidRPr="00447E5D">
              <w:rPr>
                <w:rFonts w:ascii="汉仪旗黑-45S" w:eastAsia="汉仪旗黑-45S" w:hAnsi="汉仪旗黑-45S"/>
                <w:sz w:val="18"/>
                <w:szCs w:val="18"/>
              </w:rPr>
              <w:t>%以上</w:t>
            </w:r>
          </w:p>
        </w:tc>
        <w:tc>
          <w:tcPr>
            <w:tcW w:w="1034" w:type="dxa"/>
            <w:shd w:val="clear" w:color="auto" w:fill="auto"/>
            <w:vAlign w:val="center"/>
          </w:tcPr>
          <w:p w14:paraId="0CBF12F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4ABB15" w14:textId="77777777" w:rsidTr="00F95074">
        <w:tc>
          <w:tcPr>
            <w:tcW w:w="648" w:type="dxa"/>
            <w:vAlign w:val="center"/>
          </w:tcPr>
          <w:p w14:paraId="070962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0E21C726" w14:textId="77777777" w:rsidR="005B64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试验事故</w:t>
            </w:r>
          </w:p>
          <w:p w14:paraId="40E1A5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发生次数</w:t>
            </w:r>
          </w:p>
        </w:tc>
        <w:tc>
          <w:tcPr>
            <w:tcW w:w="868" w:type="dxa"/>
            <w:vAlign w:val="center"/>
          </w:tcPr>
          <w:p w14:paraId="2B9C5E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28D660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试验事故发生次数在次以下</w:t>
            </w:r>
          </w:p>
        </w:tc>
        <w:tc>
          <w:tcPr>
            <w:tcW w:w="1034" w:type="dxa"/>
            <w:shd w:val="clear" w:color="auto" w:fill="auto"/>
            <w:vAlign w:val="center"/>
          </w:tcPr>
          <w:p w14:paraId="4351703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7CD9180" w14:textId="77777777" w:rsidTr="00F95074">
        <w:tc>
          <w:tcPr>
            <w:tcW w:w="648" w:type="dxa"/>
            <w:vAlign w:val="center"/>
          </w:tcPr>
          <w:p w14:paraId="1BF7EA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192" w:type="dxa"/>
            <w:vAlign w:val="center"/>
          </w:tcPr>
          <w:p w14:paraId="10FD29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部门员工管理</w:t>
            </w:r>
          </w:p>
        </w:tc>
        <w:tc>
          <w:tcPr>
            <w:tcW w:w="868" w:type="dxa"/>
            <w:vAlign w:val="center"/>
          </w:tcPr>
          <w:p w14:paraId="5B27F0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2637EA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部门员工绩效考核平均得分在分以上</w:t>
            </w:r>
          </w:p>
        </w:tc>
        <w:tc>
          <w:tcPr>
            <w:tcW w:w="1034" w:type="dxa"/>
            <w:shd w:val="clear" w:color="auto" w:fill="auto"/>
            <w:vAlign w:val="center"/>
          </w:tcPr>
          <w:p w14:paraId="4A28BC5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46A55DB" w14:textId="77777777" w:rsidTr="00F95074">
        <w:tc>
          <w:tcPr>
            <w:tcW w:w="648" w:type="dxa"/>
            <w:vAlign w:val="center"/>
          </w:tcPr>
          <w:p w14:paraId="44538A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2192" w:type="dxa"/>
            <w:vAlign w:val="center"/>
          </w:tcPr>
          <w:p w14:paraId="53FD05DD" w14:textId="77777777" w:rsidR="005B64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产品技术</w:t>
            </w:r>
          </w:p>
          <w:p w14:paraId="2CD6CD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重大创新</w:t>
            </w:r>
          </w:p>
        </w:tc>
        <w:tc>
          <w:tcPr>
            <w:tcW w:w="868" w:type="dxa"/>
            <w:vAlign w:val="center"/>
          </w:tcPr>
          <w:p w14:paraId="47927A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加分项</w:t>
            </w:r>
          </w:p>
        </w:tc>
        <w:tc>
          <w:tcPr>
            <w:tcW w:w="3780" w:type="dxa"/>
            <w:gridSpan w:val="2"/>
            <w:vAlign w:val="center"/>
          </w:tcPr>
          <w:p w14:paraId="5982AAC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每次酌情加</w:t>
            </w:r>
            <w:r w:rsidRPr="00447E5D">
              <w:rPr>
                <w:rFonts w:ascii="汉仪旗黑-45S" w:eastAsia="汉仪旗黑-45S" w:hAnsi="汉仪旗黑-45S"/>
                <w:sz w:val="18"/>
                <w:szCs w:val="18"/>
                <w:u w:val="single"/>
              </w:rPr>
              <w:t>5</w:t>
            </w:r>
            <w:r w:rsidR="006F37AE" w:rsidRPr="00447E5D">
              <w:rPr>
                <w:rFonts w:ascii="汉仪旗黑-45S" w:eastAsia="汉仪旗黑-45S" w:hAnsi="汉仪旗黑-45S"/>
                <w:sz w:val="18"/>
                <w:szCs w:val="18"/>
                <w:u w:val="single"/>
              </w:rPr>
              <w:t>~</w:t>
            </w:r>
            <w:r w:rsidRPr="00447E5D">
              <w:rPr>
                <w:rFonts w:ascii="汉仪旗黑-45S" w:eastAsia="汉仪旗黑-45S" w:hAnsi="汉仪旗黑-45S"/>
                <w:sz w:val="18"/>
                <w:szCs w:val="18"/>
                <w:u w:val="single"/>
              </w:rPr>
              <w:t>10</w:t>
            </w:r>
            <w:r w:rsidRPr="00447E5D">
              <w:rPr>
                <w:rFonts w:ascii="汉仪旗黑-45S" w:eastAsia="汉仪旗黑-45S" w:hAnsi="汉仪旗黑-45S"/>
                <w:sz w:val="18"/>
                <w:szCs w:val="18"/>
              </w:rPr>
              <w:t>分</w:t>
            </w:r>
          </w:p>
        </w:tc>
        <w:tc>
          <w:tcPr>
            <w:tcW w:w="1034" w:type="dxa"/>
            <w:shd w:val="clear" w:color="auto" w:fill="auto"/>
            <w:vAlign w:val="center"/>
          </w:tcPr>
          <w:p w14:paraId="04DE04C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61D0DA6" w14:textId="77777777" w:rsidTr="00F95074">
        <w:tc>
          <w:tcPr>
            <w:tcW w:w="7488" w:type="dxa"/>
            <w:gridSpan w:val="5"/>
            <w:vAlign w:val="center"/>
          </w:tcPr>
          <w:p w14:paraId="0E6C8D4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7575752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644F570" w14:textId="77777777" w:rsidTr="00F95074">
        <w:tc>
          <w:tcPr>
            <w:tcW w:w="648" w:type="dxa"/>
            <w:vAlign w:val="center"/>
          </w:tcPr>
          <w:p w14:paraId="13A16C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32BCF0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155A64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47C2F04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新产品投资利润率</w:t>
            </w:r>
          </w:p>
          <w:p w14:paraId="1C881E3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新产品投资利润率＝</w:t>
            </w:r>
            <w:r w:rsidRPr="00447E5D">
              <w:rPr>
                <w:rFonts w:ascii="汉仪旗黑-45S" w:eastAsia="汉仪旗黑-45S" w:hAnsi="汉仪旗黑-45S"/>
                <w:position w:val="-26"/>
                <w:sz w:val="18"/>
                <w:szCs w:val="18"/>
              </w:rPr>
              <w:object w:dxaOrig="2260" w:dyaOrig="660" w14:anchorId="3E229337">
                <v:shape id="_x0000_i1068" type="#_x0000_t75" style="width:94.8pt;height:26.4pt" o:ole="">
                  <v:imagedata r:id="rId97" o:title=""/>
                </v:shape>
                <o:OLEObject Type="Embed" ProgID="Equation.3" ShapeID="_x0000_i1068" DrawAspect="Content" ObjectID="_1691404401" r:id="rId98"/>
              </w:object>
            </w:r>
            <w:r w:rsidRPr="00447E5D">
              <w:rPr>
                <w:rFonts w:ascii="汉仪旗黑-45S" w:eastAsia="汉仪旗黑-45S" w:hAnsi="汉仪旗黑-45S"/>
                <w:sz w:val="18"/>
                <w:szCs w:val="18"/>
              </w:rPr>
              <w:t>×100%</w:t>
            </w:r>
          </w:p>
          <w:p w14:paraId="2CFC290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开发成果验收合格率</w:t>
            </w:r>
          </w:p>
          <w:p w14:paraId="60BFC85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开发成果验收合格率＝</w:t>
            </w:r>
            <w:r w:rsidRPr="00447E5D">
              <w:rPr>
                <w:rFonts w:ascii="汉仪旗黑-45S" w:eastAsia="汉仪旗黑-45S" w:hAnsi="汉仪旗黑-45S"/>
                <w:position w:val="-26"/>
                <w:sz w:val="18"/>
                <w:szCs w:val="18"/>
              </w:rPr>
              <w:object w:dxaOrig="1780" w:dyaOrig="660" w14:anchorId="4F768843">
                <v:shape id="_x0000_i1069" type="#_x0000_t75" style="width:75.6pt;height:26.4pt" o:ole="">
                  <v:imagedata r:id="rId99" o:title=""/>
                </v:shape>
                <o:OLEObject Type="Embed" ProgID="Equation.3" ShapeID="_x0000_i1069" DrawAspect="Content" ObjectID="_1691404402" r:id="rId100"/>
              </w:object>
            </w:r>
            <w:r w:rsidRPr="00447E5D">
              <w:rPr>
                <w:rFonts w:ascii="汉仪旗黑-45S" w:eastAsia="汉仪旗黑-45S" w:hAnsi="汉仪旗黑-45S"/>
                <w:sz w:val="18"/>
                <w:szCs w:val="18"/>
              </w:rPr>
              <w:t>×100%</w:t>
            </w:r>
          </w:p>
          <w:p w14:paraId="38758BA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产品技术重大创新</w:t>
            </w:r>
          </w:p>
          <w:p w14:paraId="107C05B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指产品技术创新获得国际认可或填补国家某项空白，经权威机构认证，由公司技术负责人进行评议，酌情给予考核加分</w:t>
            </w:r>
          </w:p>
          <w:p w14:paraId="00F3710F" w14:textId="77777777" w:rsidR="009F7397" w:rsidRPr="00447E5D" w:rsidRDefault="009F7397" w:rsidP="00F95074">
            <w:pPr>
              <w:ind w:firstLineChars="200" w:firstLine="360"/>
              <w:rPr>
                <w:rFonts w:ascii="汉仪旗黑-45S" w:eastAsia="汉仪旗黑-45S" w:hAnsi="汉仪旗黑-45S"/>
                <w:sz w:val="18"/>
                <w:szCs w:val="18"/>
              </w:rPr>
            </w:pPr>
          </w:p>
        </w:tc>
      </w:tr>
      <w:tr w:rsidR="005719C6" w:rsidRPr="00447E5D" w14:paraId="3D08A08D" w14:textId="77777777" w:rsidTr="00F95074">
        <w:trPr>
          <w:trHeight w:val="473"/>
        </w:trPr>
        <w:tc>
          <w:tcPr>
            <w:tcW w:w="2840" w:type="dxa"/>
            <w:gridSpan w:val="2"/>
            <w:vAlign w:val="center"/>
          </w:tcPr>
          <w:p w14:paraId="6E888AE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074499C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6DCBC31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3A81A0D9" w14:textId="77777777" w:rsidTr="00F95074">
        <w:trPr>
          <w:trHeight w:val="715"/>
        </w:trPr>
        <w:tc>
          <w:tcPr>
            <w:tcW w:w="2840" w:type="dxa"/>
            <w:gridSpan w:val="2"/>
            <w:vAlign w:val="center"/>
          </w:tcPr>
          <w:p w14:paraId="0F040E7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29AC1C3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AC31EC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1A0480C6" w14:textId="77777777" w:rsidR="005719C6" w:rsidRPr="00447E5D" w:rsidRDefault="005719C6" w:rsidP="00F529B3">
      <w:pPr>
        <w:spacing w:line="720" w:lineRule="auto"/>
        <w:rPr>
          <w:rFonts w:ascii="汉仪旗黑-45S" w:eastAsia="汉仪旗黑-45S" w:hAnsi="汉仪旗黑-45S"/>
          <w:b/>
          <w:sz w:val="24"/>
        </w:rPr>
      </w:pPr>
      <w:bookmarkStart w:id="79" w:name="_Toc181424245"/>
      <w:bookmarkStart w:id="80" w:name="_Toc184193202"/>
      <w:r w:rsidRPr="00447E5D">
        <w:rPr>
          <w:rFonts w:ascii="汉仪旗黑-45S" w:eastAsia="汉仪旗黑-45S" w:hAnsi="汉仪旗黑-45S"/>
          <w:b/>
          <w:sz w:val="24"/>
        </w:rPr>
        <w:t>4</w:t>
      </w:r>
      <w:r w:rsidR="00B70DFA" w:rsidRPr="00447E5D">
        <w:rPr>
          <w:rFonts w:ascii="汉仪旗黑-45S" w:eastAsia="汉仪旗黑-45S" w:hAnsi="汉仪旗黑-45S"/>
          <w:b/>
          <w:sz w:val="24"/>
        </w:rPr>
        <w:t>.</w:t>
      </w:r>
      <w:r w:rsidR="009F7397" w:rsidRPr="00447E5D">
        <w:rPr>
          <w:rFonts w:ascii="汉仪旗黑-45S" w:eastAsia="汉仪旗黑-45S" w:hAnsi="汉仪旗黑-45S" w:hint="eastAsia"/>
          <w:b/>
          <w:sz w:val="24"/>
        </w:rPr>
        <w:t>5</w:t>
      </w:r>
      <w:r w:rsidRPr="00447E5D">
        <w:rPr>
          <w:rFonts w:ascii="汉仪旗黑-45S" w:eastAsia="汉仪旗黑-45S" w:hAnsi="汉仪旗黑-45S"/>
          <w:b/>
          <w:sz w:val="24"/>
        </w:rPr>
        <w:t>技术研发人员绩效考核方案</w:t>
      </w:r>
      <w:bookmarkEnd w:id="79"/>
      <w:bookmarkEnd w:id="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10"/>
        <w:gridCol w:w="1257"/>
        <w:gridCol w:w="1537"/>
        <w:gridCol w:w="188"/>
        <w:gridCol w:w="1076"/>
        <w:gridCol w:w="36"/>
        <w:gridCol w:w="1610"/>
      </w:tblGrid>
      <w:tr w:rsidR="005719C6" w:rsidRPr="00447E5D" w14:paraId="70A2F29F" w14:textId="77777777" w:rsidTr="00F95074">
        <w:trPr>
          <w:trHeight w:val="210"/>
        </w:trPr>
        <w:tc>
          <w:tcPr>
            <w:tcW w:w="1008" w:type="dxa"/>
            <w:vMerge w:val="restart"/>
            <w:vAlign w:val="center"/>
          </w:tcPr>
          <w:p w14:paraId="39CCDA8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04" w:type="dxa"/>
            <w:gridSpan w:val="3"/>
            <w:vMerge w:val="restart"/>
            <w:vAlign w:val="center"/>
          </w:tcPr>
          <w:p w14:paraId="02E892D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技术研发人员绩效考核方案</w:t>
            </w:r>
          </w:p>
        </w:tc>
        <w:tc>
          <w:tcPr>
            <w:tcW w:w="1264" w:type="dxa"/>
            <w:gridSpan w:val="2"/>
            <w:vAlign w:val="center"/>
          </w:tcPr>
          <w:p w14:paraId="2F56DA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646" w:type="dxa"/>
            <w:gridSpan w:val="2"/>
          </w:tcPr>
          <w:p w14:paraId="320E7B75" w14:textId="77777777" w:rsidR="005719C6" w:rsidRPr="00447E5D" w:rsidRDefault="005719C6" w:rsidP="0023373B">
            <w:pPr>
              <w:rPr>
                <w:rFonts w:ascii="汉仪旗黑-45S" w:eastAsia="汉仪旗黑-45S" w:hAnsi="汉仪旗黑-45S"/>
                <w:sz w:val="18"/>
                <w:szCs w:val="18"/>
              </w:rPr>
            </w:pPr>
          </w:p>
        </w:tc>
      </w:tr>
      <w:tr w:rsidR="005719C6" w:rsidRPr="00447E5D" w14:paraId="13187BD6" w14:textId="77777777" w:rsidTr="00F95074">
        <w:trPr>
          <w:trHeight w:val="210"/>
        </w:trPr>
        <w:tc>
          <w:tcPr>
            <w:tcW w:w="1008" w:type="dxa"/>
            <w:vMerge/>
          </w:tcPr>
          <w:p w14:paraId="3642A3AA" w14:textId="77777777" w:rsidR="005719C6" w:rsidRPr="00447E5D" w:rsidRDefault="005719C6" w:rsidP="0023373B">
            <w:pPr>
              <w:rPr>
                <w:rFonts w:ascii="汉仪旗黑-45S" w:eastAsia="汉仪旗黑-45S" w:hAnsi="汉仪旗黑-45S"/>
                <w:b/>
                <w:sz w:val="18"/>
                <w:szCs w:val="18"/>
              </w:rPr>
            </w:pPr>
          </w:p>
        </w:tc>
        <w:tc>
          <w:tcPr>
            <w:tcW w:w="4604" w:type="dxa"/>
            <w:gridSpan w:val="3"/>
            <w:vMerge/>
            <w:vAlign w:val="center"/>
          </w:tcPr>
          <w:p w14:paraId="358D8BCC" w14:textId="77777777" w:rsidR="005719C6" w:rsidRPr="00447E5D" w:rsidRDefault="005719C6" w:rsidP="00F95074">
            <w:pPr>
              <w:jc w:val="center"/>
              <w:rPr>
                <w:rFonts w:ascii="汉仪旗黑-45S" w:eastAsia="汉仪旗黑-45S" w:hAnsi="汉仪旗黑-45S"/>
                <w:b/>
                <w:sz w:val="18"/>
                <w:szCs w:val="18"/>
              </w:rPr>
            </w:pPr>
          </w:p>
        </w:tc>
        <w:tc>
          <w:tcPr>
            <w:tcW w:w="1264" w:type="dxa"/>
            <w:gridSpan w:val="2"/>
            <w:vAlign w:val="center"/>
          </w:tcPr>
          <w:p w14:paraId="1238DF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646" w:type="dxa"/>
            <w:gridSpan w:val="2"/>
          </w:tcPr>
          <w:p w14:paraId="2AD6F241" w14:textId="77777777" w:rsidR="005719C6" w:rsidRPr="00447E5D" w:rsidRDefault="005719C6" w:rsidP="0023373B">
            <w:pPr>
              <w:rPr>
                <w:rFonts w:ascii="汉仪旗黑-45S" w:eastAsia="汉仪旗黑-45S" w:hAnsi="汉仪旗黑-45S"/>
                <w:sz w:val="18"/>
                <w:szCs w:val="18"/>
              </w:rPr>
            </w:pPr>
          </w:p>
        </w:tc>
      </w:tr>
      <w:tr w:rsidR="005719C6" w:rsidRPr="00447E5D" w14:paraId="052076F9" w14:textId="77777777" w:rsidTr="00F95074">
        <w:tc>
          <w:tcPr>
            <w:tcW w:w="8522" w:type="dxa"/>
            <w:gridSpan w:val="8"/>
            <w:vAlign w:val="center"/>
          </w:tcPr>
          <w:p w14:paraId="2D537A83"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一、总体设计思路</w:t>
            </w:r>
          </w:p>
          <w:p w14:paraId="768FCF26" w14:textId="77777777" w:rsidR="005719C6" w:rsidRPr="00447E5D" w:rsidRDefault="00C67148" w:rsidP="00F95074">
            <w:pPr>
              <w:tabs>
                <w:tab w:val="left" w:pos="434"/>
              </w:tabs>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考核目的</w:t>
            </w:r>
          </w:p>
          <w:p w14:paraId="060AE3AA" w14:textId="77777777" w:rsidR="005719C6" w:rsidRPr="00447E5D" w:rsidRDefault="005719C6" w:rsidP="00F95074">
            <w:pPr>
              <w:tabs>
                <w:tab w:val="left" w:pos="434"/>
              </w:tabs>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w:t>
            </w:r>
            <w:r w:rsidR="00CD44D7" w:rsidRPr="00447E5D">
              <w:rPr>
                <w:rFonts w:ascii="汉仪旗黑-45S" w:eastAsia="汉仪旗黑-45S" w:hAnsi="汉仪旗黑-45S" w:hint="eastAsia"/>
                <w:sz w:val="18"/>
                <w:szCs w:val="18"/>
              </w:rPr>
              <w:t>了</w:t>
            </w:r>
            <w:r w:rsidRPr="00447E5D">
              <w:rPr>
                <w:rFonts w:ascii="汉仪旗黑-45S" w:eastAsia="汉仪旗黑-45S" w:hAnsi="汉仪旗黑-45S"/>
                <w:sz w:val="18"/>
                <w:szCs w:val="18"/>
              </w:rPr>
              <w:t>全面并简洁地评价公司技术研发人员的工作成绩，贯彻公司发展战略，结合技术研发人员的工作特点，制定本方案。</w:t>
            </w:r>
          </w:p>
          <w:p w14:paraId="6ACC91CD" w14:textId="77777777" w:rsidR="005719C6" w:rsidRPr="00447E5D" w:rsidRDefault="00E22F4D" w:rsidP="00F95074">
            <w:pPr>
              <w:tabs>
                <w:tab w:val="left" w:pos="434"/>
              </w:tabs>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适用范围</w:t>
            </w:r>
          </w:p>
          <w:p w14:paraId="45024348" w14:textId="77777777" w:rsidR="005719C6" w:rsidRPr="00447E5D" w:rsidRDefault="005719C6" w:rsidP="00F95074">
            <w:pPr>
              <w:tabs>
                <w:tab w:val="left" w:pos="434"/>
              </w:tabs>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本公司所有技术研发人员。</w:t>
            </w:r>
          </w:p>
          <w:p w14:paraId="02DC0AE2" w14:textId="77777777" w:rsidR="005719C6" w:rsidRPr="00447E5D" w:rsidRDefault="001612E8" w:rsidP="00F95074">
            <w:pPr>
              <w:tabs>
                <w:tab w:val="left" w:pos="434"/>
              </w:tabs>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考核指标及考核周期</w:t>
            </w:r>
          </w:p>
          <w:p w14:paraId="4E9A3EE4" w14:textId="77777777" w:rsidR="005719C6" w:rsidRPr="00447E5D" w:rsidRDefault="005719C6" w:rsidP="00F95074">
            <w:pPr>
              <w:tabs>
                <w:tab w:val="left" w:pos="434"/>
              </w:tabs>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针对技术研发人员的工作性质，将技术研发人员的考核内容划分为工作业绩、工作态度、工作能力考核，具体考核周期如下表所示。</w:t>
            </w:r>
          </w:p>
          <w:p w14:paraId="0E6B92EA" w14:textId="77777777" w:rsidR="005719C6" w:rsidRPr="00447E5D" w:rsidRDefault="005719C6" w:rsidP="00F95074">
            <w:pPr>
              <w:tabs>
                <w:tab w:val="left" w:pos="434"/>
              </w:tabs>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考核周期分布表</w:t>
            </w:r>
          </w:p>
          <w:tbl>
            <w:tblPr>
              <w:tblW w:w="8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2"/>
              <w:gridCol w:w="2073"/>
              <w:gridCol w:w="2073"/>
              <w:gridCol w:w="2073"/>
            </w:tblGrid>
            <w:tr w:rsidR="005719C6" w:rsidRPr="00447E5D" w14:paraId="6ACDEF4D" w14:textId="77777777" w:rsidTr="00F95074">
              <w:tc>
                <w:tcPr>
                  <w:tcW w:w="2072" w:type="dxa"/>
                </w:tcPr>
                <w:p w14:paraId="4FEFDC92"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考核指标类型</w:t>
                  </w:r>
                </w:p>
              </w:tc>
              <w:tc>
                <w:tcPr>
                  <w:tcW w:w="2073" w:type="dxa"/>
                </w:tcPr>
                <w:p w14:paraId="3FEDA468"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工作业绩</w:t>
                  </w:r>
                </w:p>
              </w:tc>
              <w:tc>
                <w:tcPr>
                  <w:tcW w:w="2073" w:type="dxa"/>
                </w:tcPr>
                <w:p w14:paraId="1AC8FBAE"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2073" w:type="dxa"/>
                </w:tcPr>
                <w:p w14:paraId="2B6C0A25"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工作能力</w:t>
                  </w:r>
                </w:p>
              </w:tc>
            </w:tr>
            <w:tr w:rsidR="005719C6" w:rsidRPr="00447E5D" w14:paraId="3B6CFAE6" w14:textId="77777777" w:rsidTr="00F95074">
              <w:tc>
                <w:tcPr>
                  <w:tcW w:w="2072" w:type="dxa"/>
                </w:tcPr>
                <w:p w14:paraId="79625036"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考核周期</w:t>
                  </w:r>
                </w:p>
              </w:tc>
              <w:tc>
                <w:tcPr>
                  <w:tcW w:w="2073" w:type="dxa"/>
                </w:tcPr>
                <w:p w14:paraId="4BAC0F8B"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项目结束/年度</w:t>
                  </w:r>
                </w:p>
              </w:tc>
              <w:tc>
                <w:tcPr>
                  <w:tcW w:w="2073" w:type="dxa"/>
                </w:tcPr>
                <w:p w14:paraId="22DD1EF1"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2073" w:type="dxa"/>
                </w:tcPr>
                <w:p w14:paraId="17F8B60E"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r>
          </w:tbl>
          <w:p w14:paraId="5EE20BCA" w14:textId="77777777" w:rsidR="005719C6" w:rsidRPr="00447E5D" w:rsidRDefault="00E309CB" w:rsidP="00F95074">
            <w:pPr>
              <w:tabs>
                <w:tab w:val="left" w:pos="434"/>
              </w:tabs>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w:t>
            </w:r>
            <w:r w:rsidR="00C403CC" w:rsidRPr="00447E5D">
              <w:rPr>
                <w:rFonts w:ascii="汉仪旗黑-45S" w:eastAsia="汉仪旗黑-45S" w:hAnsi="汉仪旗黑-45S" w:hint="eastAsia"/>
                <w:sz w:val="18"/>
                <w:szCs w:val="18"/>
              </w:rPr>
              <w:t>四</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考核关系</w:t>
            </w:r>
          </w:p>
          <w:p w14:paraId="20EB341A" w14:textId="77777777" w:rsidR="005719C6" w:rsidRPr="00447E5D" w:rsidRDefault="005719C6" w:rsidP="00F95074">
            <w:pPr>
              <w:tabs>
                <w:tab w:val="left" w:pos="434"/>
              </w:tabs>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由技术研发部门主管会同人力资源部经理、考核专员组成考评小组负责对生产人员的考核。</w:t>
            </w:r>
          </w:p>
          <w:p w14:paraId="7A3A9C9D"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二、考核内容设计</w:t>
            </w:r>
          </w:p>
          <w:p w14:paraId="359724B4" w14:textId="77777777" w:rsidR="005719C6" w:rsidRPr="00447E5D" w:rsidRDefault="00D129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工作业绩指标</w:t>
            </w:r>
          </w:p>
          <w:p w14:paraId="0267D60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工作业绩考核表</w:t>
            </w:r>
          </w:p>
          <w:tbl>
            <w:tblPr>
              <w:tblW w:w="8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6"/>
              <w:gridCol w:w="1966"/>
              <w:gridCol w:w="3395"/>
              <w:gridCol w:w="715"/>
              <w:gridCol w:w="965"/>
            </w:tblGrid>
            <w:tr w:rsidR="005719C6" w:rsidRPr="00447E5D" w14:paraId="595F17BB" w14:textId="77777777" w:rsidTr="00F95074">
              <w:trPr>
                <w:trHeight w:val="331"/>
              </w:trPr>
              <w:tc>
                <w:tcPr>
                  <w:tcW w:w="1246" w:type="dxa"/>
                </w:tcPr>
                <w:p w14:paraId="648971D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人员类型</w:t>
                  </w:r>
                </w:p>
              </w:tc>
              <w:tc>
                <w:tcPr>
                  <w:tcW w:w="1966" w:type="dxa"/>
                </w:tcPr>
                <w:p w14:paraId="07E186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关键业绩指标</w:t>
                  </w:r>
                </w:p>
              </w:tc>
              <w:tc>
                <w:tcPr>
                  <w:tcW w:w="3395" w:type="dxa"/>
                </w:tcPr>
                <w:p w14:paraId="71EBE01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考核目标值</w:t>
                  </w:r>
                </w:p>
              </w:tc>
              <w:tc>
                <w:tcPr>
                  <w:tcW w:w="715" w:type="dxa"/>
                </w:tcPr>
                <w:p w14:paraId="0101CC4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965" w:type="dxa"/>
                </w:tcPr>
                <w:p w14:paraId="3D073A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w:t>
                  </w:r>
                </w:p>
              </w:tc>
            </w:tr>
            <w:tr w:rsidR="005719C6" w:rsidRPr="00447E5D" w14:paraId="3C88B135" w14:textId="77777777" w:rsidTr="00F95074">
              <w:trPr>
                <w:trHeight w:val="347"/>
              </w:trPr>
              <w:tc>
                <w:tcPr>
                  <w:tcW w:w="1246" w:type="dxa"/>
                  <w:vMerge w:val="restart"/>
                  <w:vAlign w:val="center"/>
                </w:tcPr>
                <w:p w14:paraId="301E4F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研发人员</w:t>
                  </w:r>
                </w:p>
              </w:tc>
              <w:tc>
                <w:tcPr>
                  <w:tcW w:w="1966" w:type="dxa"/>
                  <w:vAlign w:val="center"/>
                </w:tcPr>
                <w:p w14:paraId="15E38B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新产品开发周期</w:t>
                  </w:r>
                </w:p>
              </w:tc>
              <w:tc>
                <w:tcPr>
                  <w:tcW w:w="3395" w:type="dxa"/>
                </w:tcPr>
                <w:p w14:paraId="556C47D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实际开发周期比计划周期提前天</w:t>
                  </w:r>
                </w:p>
              </w:tc>
              <w:tc>
                <w:tcPr>
                  <w:tcW w:w="715" w:type="dxa"/>
                </w:tcPr>
                <w:p w14:paraId="360C7A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965" w:type="dxa"/>
                </w:tcPr>
                <w:p w14:paraId="17B2AC4D" w14:textId="77777777" w:rsidR="005719C6" w:rsidRPr="00447E5D" w:rsidRDefault="005719C6" w:rsidP="0023373B">
                  <w:pPr>
                    <w:rPr>
                      <w:rFonts w:ascii="汉仪旗黑-45S" w:eastAsia="汉仪旗黑-45S" w:hAnsi="汉仪旗黑-45S"/>
                      <w:sz w:val="18"/>
                      <w:szCs w:val="18"/>
                    </w:rPr>
                  </w:pPr>
                </w:p>
              </w:tc>
            </w:tr>
            <w:tr w:rsidR="005719C6" w:rsidRPr="00447E5D" w14:paraId="45AF037C" w14:textId="77777777" w:rsidTr="00F95074">
              <w:trPr>
                <w:trHeight w:val="159"/>
              </w:trPr>
              <w:tc>
                <w:tcPr>
                  <w:tcW w:w="1246" w:type="dxa"/>
                  <w:vMerge/>
                  <w:vAlign w:val="center"/>
                </w:tcPr>
                <w:p w14:paraId="630310AC" w14:textId="77777777" w:rsidR="005719C6" w:rsidRPr="00447E5D" w:rsidRDefault="005719C6" w:rsidP="00F95074">
                  <w:pPr>
                    <w:jc w:val="center"/>
                    <w:rPr>
                      <w:rFonts w:ascii="汉仪旗黑-45S" w:eastAsia="汉仪旗黑-45S" w:hAnsi="汉仪旗黑-45S"/>
                      <w:sz w:val="18"/>
                      <w:szCs w:val="18"/>
                    </w:rPr>
                  </w:pPr>
                </w:p>
              </w:tc>
              <w:tc>
                <w:tcPr>
                  <w:tcW w:w="1966" w:type="dxa"/>
                  <w:vAlign w:val="center"/>
                </w:tcPr>
                <w:p w14:paraId="07A38F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技术评审合格率</w:t>
                  </w:r>
                </w:p>
              </w:tc>
              <w:tc>
                <w:tcPr>
                  <w:tcW w:w="3395" w:type="dxa"/>
                </w:tcPr>
                <w:p w14:paraId="28B93C8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技术评审合格率达到</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w:t>
                  </w:r>
                </w:p>
              </w:tc>
              <w:tc>
                <w:tcPr>
                  <w:tcW w:w="715" w:type="dxa"/>
                </w:tcPr>
                <w:p w14:paraId="65546F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965" w:type="dxa"/>
                </w:tcPr>
                <w:p w14:paraId="735958C2" w14:textId="77777777" w:rsidR="005719C6" w:rsidRPr="00447E5D" w:rsidRDefault="005719C6" w:rsidP="0023373B">
                  <w:pPr>
                    <w:rPr>
                      <w:rFonts w:ascii="汉仪旗黑-45S" w:eastAsia="汉仪旗黑-45S" w:hAnsi="汉仪旗黑-45S"/>
                      <w:sz w:val="18"/>
                      <w:szCs w:val="18"/>
                    </w:rPr>
                  </w:pPr>
                </w:p>
              </w:tc>
            </w:tr>
            <w:tr w:rsidR="005719C6" w:rsidRPr="00447E5D" w14:paraId="079CA765" w14:textId="77777777" w:rsidTr="00F95074">
              <w:trPr>
                <w:trHeight w:val="159"/>
              </w:trPr>
              <w:tc>
                <w:tcPr>
                  <w:tcW w:w="1246" w:type="dxa"/>
                  <w:vMerge/>
                  <w:vAlign w:val="center"/>
                </w:tcPr>
                <w:p w14:paraId="6625935F" w14:textId="77777777" w:rsidR="005719C6" w:rsidRPr="00447E5D" w:rsidRDefault="005719C6" w:rsidP="00F95074">
                  <w:pPr>
                    <w:jc w:val="center"/>
                    <w:rPr>
                      <w:rFonts w:ascii="汉仪旗黑-45S" w:eastAsia="汉仪旗黑-45S" w:hAnsi="汉仪旗黑-45S"/>
                      <w:sz w:val="18"/>
                      <w:szCs w:val="18"/>
                    </w:rPr>
                  </w:pPr>
                </w:p>
              </w:tc>
              <w:tc>
                <w:tcPr>
                  <w:tcW w:w="1966" w:type="dxa"/>
                  <w:vAlign w:val="center"/>
                </w:tcPr>
                <w:p w14:paraId="4A938F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项目计划完成率</w:t>
                  </w:r>
                </w:p>
              </w:tc>
              <w:tc>
                <w:tcPr>
                  <w:tcW w:w="3395" w:type="dxa"/>
                </w:tcPr>
                <w:p w14:paraId="1A02B76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项目计划完成率达到</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w:t>
                  </w:r>
                </w:p>
              </w:tc>
              <w:tc>
                <w:tcPr>
                  <w:tcW w:w="715" w:type="dxa"/>
                </w:tcPr>
                <w:p w14:paraId="754395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965" w:type="dxa"/>
                </w:tcPr>
                <w:p w14:paraId="3CCC6071" w14:textId="77777777" w:rsidR="005719C6" w:rsidRPr="00447E5D" w:rsidRDefault="005719C6" w:rsidP="0023373B">
                  <w:pPr>
                    <w:rPr>
                      <w:rFonts w:ascii="汉仪旗黑-45S" w:eastAsia="汉仪旗黑-45S" w:hAnsi="汉仪旗黑-45S"/>
                      <w:sz w:val="18"/>
                      <w:szCs w:val="18"/>
                    </w:rPr>
                  </w:pPr>
                </w:p>
              </w:tc>
            </w:tr>
            <w:tr w:rsidR="005719C6" w:rsidRPr="00447E5D" w14:paraId="6E2159F1" w14:textId="77777777" w:rsidTr="00F95074">
              <w:trPr>
                <w:trHeight w:val="159"/>
              </w:trPr>
              <w:tc>
                <w:tcPr>
                  <w:tcW w:w="1246" w:type="dxa"/>
                  <w:vMerge/>
                  <w:vAlign w:val="center"/>
                </w:tcPr>
                <w:p w14:paraId="1FCE8717" w14:textId="77777777" w:rsidR="005719C6" w:rsidRPr="00447E5D" w:rsidRDefault="005719C6" w:rsidP="00F95074">
                  <w:pPr>
                    <w:jc w:val="center"/>
                    <w:rPr>
                      <w:rFonts w:ascii="汉仪旗黑-45S" w:eastAsia="汉仪旗黑-45S" w:hAnsi="汉仪旗黑-45S"/>
                      <w:sz w:val="18"/>
                      <w:szCs w:val="18"/>
                    </w:rPr>
                  </w:pPr>
                </w:p>
              </w:tc>
              <w:tc>
                <w:tcPr>
                  <w:tcW w:w="1966" w:type="dxa"/>
                  <w:vAlign w:val="center"/>
                </w:tcPr>
                <w:p w14:paraId="512136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设计的可生产性</w:t>
                  </w:r>
                </w:p>
              </w:tc>
              <w:tc>
                <w:tcPr>
                  <w:tcW w:w="3395" w:type="dxa"/>
                </w:tcPr>
                <w:p w14:paraId="02246401" w14:textId="77777777" w:rsidR="00E9688B"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成果不能投入生产情况发生</w:t>
                  </w:r>
                  <w:r w:rsidR="00E9688B" w:rsidRPr="00447E5D">
                    <w:rPr>
                      <w:rFonts w:ascii="汉仪旗黑-45S" w:eastAsia="汉仪旗黑-45S" w:hAnsi="汉仪旗黑-45S" w:hint="eastAsia"/>
                      <w:sz w:val="18"/>
                      <w:szCs w:val="18"/>
                    </w:rPr>
                    <w:t>的次数</w:t>
                  </w:r>
                  <w:r w:rsidRPr="00447E5D">
                    <w:rPr>
                      <w:rFonts w:ascii="汉仪旗黑-45S" w:eastAsia="汉仪旗黑-45S" w:hAnsi="汉仪旗黑-45S"/>
                      <w:sz w:val="18"/>
                      <w:szCs w:val="18"/>
                    </w:rPr>
                    <w:t>少</w:t>
                  </w:r>
                </w:p>
                <w:p w14:paraId="491D1975" w14:textId="77777777" w:rsidR="005719C6" w:rsidRPr="00447E5D" w:rsidRDefault="005719C6" w:rsidP="0023373B">
                  <w:pPr>
                    <w:rPr>
                      <w:rFonts w:ascii="汉仪旗黑-45S" w:eastAsia="汉仪旗黑-45S" w:hAnsi="汉仪旗黑-45S"/>
                      <w:spacing w:val="-8"/>
                      <w:sz w:val="18"/>
                      <w:szCs w:val="18"/>
                    </w:rPr>
                  </w:pPr>
                  <w:r w:rsidRPr="00447E5D">
                    <w:rPr>
                      <w:rFonts w:ascii="汉仪旗黑-45S" w:eastAsia="汉仪旗黑-45S" w:hAnsi="汉仪旗黑-45S"/>
                      <w:sz w:val="18"/>
                      <w:szCs w:val="18"/>
                    </w:rPr>
                    <w:t>于次</w:t>
                  </w:r>
                </w:p>
              </w:tc>
              <w:tc>
                <w:tcPr>
                  <w:tcW w:w="715" w:type="dxa"/>
                </w:tcPr>
                <w:p w14:paraId="7C6685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965" w:type="dxa"/>
                </w:tcPr>
                <w:p w14:paraId="042DDA6E" w14:textId="77777777" w:rsidR="005719C6" w:rsidRPr="00447E5D" w:rsidRDefault="005719C6" w:rsidP="0023373B">
                  <w:pPr>
                    <w:rPr>
                      <w:rFonts w:ascii="汉仪旗黑-45S" w:eastAsia="汉仪旗黑-45S" w:hAnsi="汉仪旗黑-45S"/>
                      <w:sz w:val="18"/>
                      <w:szCs w:val="18"/>
                    </w:rPr>
                  </w:pPr>
                </w:p>
              </w:tc>
            </w:tr>
            <w:tr w:rsidR="005719C6" w:rsidRPr="00447E5D" w14:paraId="64972B79" w14:textId="77777777" w:rsidTr="00F95074">
              <w:trPr>
                <w:trHeight w:val="159"/>
              </w:trPr>
              <w:tc>
                <w:tcPr>
                  <w:tcW w:w="1246" w:type="dxa"/>
                  <w:vMerge/>
                  <w:vAlign w:val="center"/>
                </w:tcPr>
                <w:p w14:paraId="1084644C" w14:textId="77777777" w:rsidR="005719C6" w:rsidRPr="00447E5D" w:rsidRDefault="005719C6" w:rsidP="00F95074">
                  <w:pPr>
                    <w:jc w:val="center"/>
                    <w:rPr>
                      <w:rFonts w:ascii="汉仪旗黑-45S" w:eastAsia="汉仪旗黑-45S" w:hAnsi="汉仪旗黑-45S"/>
                      <w:sz w:val="18"/>
                      <w:szCs w:val="18"/>
                    </w:rPr>
                  </w:pPr>
                </w:p>
              </w:tc>
              <w:tc>
                <w:tcPr>
                  <w:tcW w:w="1966" w:type="dxa"/>
                  <w:vAlign w:val="center"/>
                </w:tcPr>
                <w:p w14:paraId="420860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研发成本降低率</w:t>
                  </w:r>
                </w:p>
              </w:tc>
              <w:tc>
                <w:tcPr>
                  <w:tcW w:w="3395" w:type="dxa"/>
                </w:tcPr>
                <w:p w14:paraId="567A0E4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研发成本降低率达到%以上</w:t>
                  </w:r>
                </w:p>
              </w:tc>
              <w:tc>
                <w:tcPr>
                  <w:tcW w:w="715" w:type="dxa"/>
                </w:tcPr>
                <w:p w14:paraId="23819E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965" w:type="dxa"/>
                </w:tcPr>
                <w:p w14:paraId="3E97E774" w14:textId="77777777" w:rsidR="005719C6" w:rsidRPr="00447E5D" w:rsidRDefault="005719C6" w:rsidP="0023373B">
                  <w:pPr>
                    <w:rPr>
                      <w:rFonts w:ascii="汉仪旗黑-45S" w:eastAsia="汉仪旗黑-45S" w:hAnsi="汉仪旗黑-45S"/>
                      <w:sz w:val="18"/>
                      <w:szCs w:val="18"/>
                    </w:rPr>
                  </w:pPr>
                </w:p>
              </w:tc>
            </w:tr>
            <w:tr w:rsidR="005719C6" w:rsidRPr="00447E5D" w14:paraId="6B85D006" w14:textId="77777777" w:rsidTr="00F95074">
              <w:trPr>
                <w:trHeight w:val="347"/>
              </w:trPr>
              <w:tc>
                <w:tcPr>
                  <w:tcW w:w="1246" w:type="dxa"/>
                  <w:vMerge w:val="restart"/>
                  <w:vAlign w:val="center"/>
                </w:tcPr>
                <w:p w14:paraId="166BB5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技术人员</w:t>
                  </w:r>
                </w:p>
              </w:tc>
              <w:tc>
                <w:tcPr>
                  <w:tcW w:w="1966" w:type="dxa"/>
                  <w:vAlign w:val="center"/>
                </w:tcPr>
                <w:p w14:paraId="3D0F48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技术设计完成及时率</w:t>
                  </w:r>
                </w:p>
              </w:tc>
              <w:tc>
                <w:tcPr>
                  <w:tcW w:w="3395" w:type="dxa"/>
                </w:tcPr>
                <w:p w14:paraId="0E58E2A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技术设计完成及时率达到%以上</w:t>
                  </w:r>
                </w:p>
              </w:tc>
              <w:tc>
                <w:tcPr>
                  <w:tcW w:w="715" w:type="dxa"/>
                </w:tcPr>
                <w:p w14:paraId="02FC98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965" w:type="dxa"/>
                </w:tcPr>
                <w:p w14:paraId="2F7D0DC3" w14:textId="77777777" w:rsidR="005719C6" w:rsidRPr="00447E5D" w:rsidRDefault="005719C6" w:rsidP="0023373B">
                  <w:pPr>
                    <w:rPr>
                      <w:rFonts w:ascii="汉仪旗黑-45S" w:eastAsia="汉仪旗黑-45S" w:hAnsi="汉仪旗黑-45S"/>
                      <w:sz w:val="18"/>
                      <w:szCs w:val="18"/>
                    </w:rPr>
                  </w:pPr>
                </w:p>
              </w:tc>
            </w:tr>
            <w:tr w:rsidR="005719C6" w:rsidRPr="00447E5D" w14:paraId="16C0C8B7" w14:textId="77777777" w:rsidTr="00F95074">
              <w:trPr>
                <w:trHeight w:val="159"/>
              </w:trPr>
              <w:tc>
                <w:tcPr>
                  <w:tcW w:w="1246" w:type="dxa"/>
                  <w:vMerge/>
                </w:tcPr>
                <w:p w14:paraId="078A7363" w14:textId="77777777" w:rsidR="005719C6" w:rsidRPr="00447E5D" w:rsidRDefault="005719C6" w:rsidP="0023373B">
                  <w:pPr>
                    <w:rPr>
                      <w:rFonts w:ascii="汉仪旗黑-45S" w:eastAsia="汉仪旗黑-45S" w:hAnsi="汉仪旗黑-45S"/>
                      <w:sz w:val="18"/>
                      <w:szCs w:val="18"/>
                    </w:rPr>
                  </w:pPr>
                </w:p>
              </w:tc>
              <w:tc>
                <w:tcPr>
                  <w:tcW w:w="1966" w:type="dxa"/>
                  <w:vAlign w:val="center"/>
                </w:tcPr>
                <w:p w14:paraId="657964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技术方案采用率</w:t>
                  </w:r>
                </w:p>
              </w:tc>
              <w:tc>
                <w:tcPr>
                  <w:tcW w:w="3395" w:type="dxa"/>
                </w:tcPr>
                <w:p w14:paraId="7D122E0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技术方案采用率达到%以上</w:t>
                  </w:r>
                </w:p>
              </w:tc>
              <w:tc>
                <w:tcPr>
                  <w:tcW w:w="715" w:type="dxa"/>
                </w:tcPr>
                <w:p w14:paraId="3D7DFD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965" w:type="dxa"/>
                </w:tcPr>
                <w:p w14:paraId="256B0C3A" w14:textId="77777777" w:rsidR="005719C6" w:rsidRPr="00447E5D" w:rsidRDefault="005719C6" w:rsidP="0023373B">
                  <w:pPr>
                    <w:rPr>
                      <w:rFonts w:ascii="汉仪旗黑-45S" w:eastAsia="汉仪旗黑-45S" w:hAnsi="汉仪旗黑-45S"/>
                      <w:sz w:val="18"/>
                      <w:szCs w:val="18"/>
                    </w:rPr>
                  </w:pPr>
                </w:p>
              </w:tc>
            </w:tr>
            <w:tr w:rsidR="005719C6" w:rsidRPr="00447E5D" w14:paraId="0842072A" w14:textId="77777777" w:rsidTr="00F95074">
              <w:trPr>
                <w:trHeight w:val="159"/>
              </w:trPr>
              <w:tc>
                <w:tcPr>
                  <w:tcW w:w="1246" w:type="dxa"/>
                  <w:vMerge/>
                </w:tcPr>
                <w:p w14:paraId="7CE0DE6E" w14:textId="77777777" w:rsidR="005719C6" w:rsidRPr="00447E5D" w:rsidRDefault="005719C6" w:rsidP="0023373B">
                  <w:pPr>
                    <w:rPr>
                      <w:rFonts w:ascii="汉仪旗黑-45S" w:eastAsia="汉仪旗黑-45S" w:hAnsi="汉仪旗黑-45S"/>
                      <w:sz w:val="18"/>
                      <w:szCs w:val="18"/>
                    </w:rPr>
                  </w:pPr>
                </w:p>
              </w:tc>
              <w:tc>
                <w:tcPr>
                  <w:tcW w:w="1966" w:type="dxa"/>
                  <w:vAlign w:val="center"/>
                </w:tcPr>
                <w:p w14:paraId="59C22C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技术改造费用控制率</w:t>
                  </w:r>
                </w:p>
              </w:tc>
              <w:tc>
                <w:tcPr>
                  <w:tcW w:w="3395" w:type="dxa"/>
                </w:tcPr>
                <w:p w14:paraId="0940849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技术改造费用控制率达到%</w:t>
                  </w:r>
                </w:p>
              </w:tc>
              <w:tc>
                <w:tcPr>
                  <w:tcW w:w="715" w:type="dxa"/>
                </w:tcPr>
                <w:p w14:paraId="0B2B47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965" w:type="dxa"/>
                </w:tcPr>
                <w:p w14:paraId="16745733" w14:textId="77777777" w:rsidR="005719C6" w:rsidRPr="00447E5D" w:rsidRDefault="005719C6" w:rsidP="0023373B">
                  <w:pPr>
                    <w:rPr>
                      <w:rFonts w:ascii="汉仪旗黑-45S" w:eastAsia="汉仪旗黑-45S" w:hAnsi="汉仪旗黑-45S"/>
                      <w:sz w:val="18"/>
                      <w:szCs w:val="18"/>
                    </w:rPr>
                  </w:pPr>
                </w:p>
              </w:tc>
            </w:tr>
            <w:tr w:rsidR="005719C6" w:rsidRPr="00447E5D" w14:paraId="70077CE4" w14:textId="77777777" w:rsidTr="00F95074">
              <w:trPr>
                <w:trHeight w:val="159"/>
              </w:trPr>
              <w:tc>
                <w:tcPr>
                  <w:tcW w:w="1246" w:type="dxa"/>
                  <w:vMerge/>
                </w:tcPr>
                <w:p w14:paraId="68197C3F" w14:textId="77777777" w:rsidR="005719C6" w:rsidRPr="00447E5D" w:rsidRDefault="005719C6" w:rsidP="0023373B">
                  <w:pPr>
                    <w:rPr>
                      <w:rFonts w:ascii="汉仪旗黑-45S" w:eastAsia="汉仪旗黑-45S" w:hAnsi="汉仪旗黑-45S"/>
                      <w:sz w:val="18"/>
                      <w:szCs w:val="18"/>
                    </w:rPr>
                  </w:pPr>
                </w:p>
              </w:tc>
              <w:tc>
                <w:tcPr>
                  <w:tcW w:w="1966" w:type="dxa"/>
                  <w:vAlign w:val="center"/>
                </w:tcPr>
                <w:p w14:paraId="34C05A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技术服务满意度</w:t>
                  </w:r>
                </w:p>
              </w:tc>
              <w:tc>
                <w:tcPr>
                  <w:tcW w:w="3395" w:type="dxa"/>
                </w:tcPr>
                <w:p w14:paraId="5253092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相关部门对技术服务满意度评价的评分在分以上</w:t>
                  </w:r>
                </w:p>
              </w:tc>
              <w:tc>
                <w:tcPr>
                  <w:tcW w:w="715" w:type="dxa"/>
                </w:tcPr>
                <w:p w14:paraId="569367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965" w:type="dxa"/>
                </w:tcPr>
                <w:p w14:paraId="7000F6C3" w14:textId="77777777" w:rsidR="005719C6" w:rsidRPr="00447E5D" w:rsidRDefault="005719C6" w:rsidP="0023373B">
                  <w:pPr>
                    <w:rPr>
                      <w:rFonts w:ascii="汉仪旗黑-45S" w:eastAsia="汉仪旗黑-45S" w:hAnsi="汉仪旗黑-45S"/>
                      <w:sz w:val="18"/>
                      <w:szCs w:val="18"/>
                    </w:rPr>
                  </w:pPr>
                </w:p>
              </w:tc>
            </w:tr>
            <w:tr w:rsidR="005719C6" w:rsidRPr="00447E5D" w14:paraId="2CB0F387" w14:textId="77777777" w:rsidTr="00F95074">
              <w:trPr>
                <w:trHeight w:val="159"/>
              </w:trPr>
              <w:tc>
                <w:tcPr>
                  <w:tcW w:w="1246" w:type="dxa"/>
                  <w:vMerge/>
                </w:tcPr>
                <w:p w14:paraId="6A4F1FF3" w14:textId="77777777" w:rsidR="005719C6" w:rsidRPr="00447E5D" w:rsidRDefault="005719C6" w:rsidP="0023373B">
                  <w:pPr>
                    <w:rPr>
                      <w:rFonts w:ascii="汉仪旗黑-45S" w:eastAsia="汉仪旗黑-45S" w:hAnsi="汉仪旗黑-45S"/>
                      <w:sz w:val="18"/>
                      <w:szCs w:val="18"/>
                    </w:rPr>
                  </w:pPr>
                </w:p>
              </w:tc>
              <w:tc>
                <w:tcPr>
                  <w:tcW w:w="1966" w:type="dxa"/>
                  <w:vAlign w:val="center"/>
                </w:tcPr>
                <w:p w14:paraId="7889A7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技术资料归档及时率</w:t>
                  </w:r>
                </w:p>
              </w:tc>
              <w:tc>
                <w:tcPr>
                  <w:tcW w:w="3395" w:type="dxa"/>
                </w:tcPr>
                <w:p w14:paraId="53EB23B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技术资料归档及时率达到</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w:t>
                  </w:r>
                </w:p>
              </w:tc>
              <w:tc>
                <w:tcPr>
                  <w:tcW w:w="715" w:type="dxa"/>
                </w:tcPr>
                <w:p w14:paraId="7EC57A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965" w:type="dxa"/>
                </w:tcPr>
                <w:p w14:paraId="78F36685" w14:textId="77777777" w:rsidR="005719C6" w:rsidRPr="00447E5D" w:rsidRDefault="005719C6" w:rsidP="0023373B">
                  <w:pPr>
                    <w:rPr>
                      <w:rFonts w:ascii="汉仪旗黑-45S" w:eastAsia="汉仪旗黑-45S" w:hAnsi="汉仪旗黑-45S"/>
                      <w:sz w:val="18"/>
                      <w:szCs w:val="18"/>
                    </w:rPr>
                  </w:pPr>
                </w:p>
              </w:tc>
            </w:tr>
          </w:tbl>
          <w:p w14:paraId="1B7B5B96" w14:textId="77777777" w:rsidR="005719C6" w:rsidRPr="00447E5D" w:rsidRDefault="00B45BE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工作态度指标</w:t>
            </w:r>
          </w:p>
          <w:p w14:paraId="66753F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工作态度考核表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787"/>
              <w:gridCol w:w="786"/>
              <w:gridCol w:w="786"/>
              <w:gridCol w:w="786"/>
              <w:gridCol w:w="786"/>
              <w:gridCol w:w="786"/>
              <w:gridCol w:w="786"/>
              <w:gridCol w:w="786"/>
              <w:gridCol w:w="397"/>
              <w:gridCol w:w="427"/>
            </w:tblGrid>
            <w:tr w:rsidR="005719C6" w:rsidRPr="00447E5D" w14:paraId="7D9DA0B2" w14:textId="77777777" w:rsidTr="00F95074">
              <w:tc>
                <w:tcPr>
                  <w:tcW w:w="1191" w:type="dxa"/>
                  <w:vMerge w:val="restart"/>
                  <w:vAlign w:val="center"/>
                </w:tcPr>
                <w:p w14:paraId="3B09E3C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指标名称</w:t>
                  </w:r>
                </w:p>
              </w:tc>
              <w:tc>
                <w:tcPr>
                  <w:tcW w:w="6328" w:type="dxa"/>
                  <w:gridSpan w:val="8"/>
                  <w:vAlign w:val="center"/>
                </w:tcPr>
                <w:p w14:paraId="057356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考核标准</w:t>
                  </w:r>
                </w:p>
              </w:tc>
              <w:tc>
                <w:tcPr>
                  <w:tcW w:w="396" w:type="dxa"/>
                  <w:vMerge w:val="restart"/>
                  <w:vAlign w:val="center"/>
                </w:tcPr>
                <w:p w14:paraId="34BEE2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总分</w:t>
                  </w:r>
                </w:p>
              </w:tc>
              <w:tc>
                <w:tcPr>
                  <w:tcW w:w="427" w:type="dxa"/>
                  <w:vMerge w:val="restart"/>
                  <w:vAlign w:val="center"/>
                </w:tcPr>
                <w:p w14:paraId="1A0CF1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w:t>
                  </w:r>
                </w:p>
              </w:tc>
            </w:tr>
            <w:tr w:rsidR="005719C6" w:rsidRPr="00447E5D" w14:paraId="7F7A1ABC" w14:textId="77777777" w:rsidTr="00F95074">
              <w:trPr>
                <w:trHeight w:val="255"/>
              </w:trPr>
              <w:tc>
                <w:tcPr>
                  <w:tcW w:w="1191" w:type="dxa"/>
                  <w:vMerge/>
                </w:tcPr>
                <w:p w14:paraId="232AC141" w14:textId="77777777" w:rsidR="005719C6" w:rsidRPr="00447E5D" w:rsidRDefault="005719C6" w:rsidP="0023373B">
                  <w:pPr>
                    <w:rPr>
                      <w:rFonts w:ascii="汉仪旗黑-45S" w:eastAsia="汉仪旗黑-45S" w:hAnsi="汉仪旗黑-45S"/>
                      <w:sz w:val="18"/>
                      <w:szCs w:val="18"/>
                    </w:rPr>
                  </w:pPr>
                </w:p>
              </w:tc>
              <w:tc>
                <w:tcPr>
                  <w:tcW w:w="1582" w:type="dxa"/>
                  <w:gridSpan w:val="2"/>
                </w:tcPr>
                <w:p w14:paraId="3A44A65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优</w:t>
                  </w:r>
                </w:p>
              </w:tc>
              <w:tc>
                <w:tcPr>
                  <w:tcW w:w="1582" w:type="dxa"/>
                  <w:gridSpan w:val="2"/>
                </w:tcPr>
                <w:p w14:paraId="76AF301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良</w:t>
                  </w:r>
                </w:p>
              </w:tc>
              <w:tc>
                <w:tcPr>
                  <w:tcW w:w="1582" w:type="dxa"/>
                  <w:gridSpan w:val="2"/>
                </w:tcPr>
                <w:p w14:paraId="39D61C8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中</w:t>
                  </w:r>
                </w:p>
              </w:tc>
              <w:tc>
                <w:tcPr>
                  <w:tcW w:w="1582" w:type="dxa"/>
                  <w:gridSpan w:val="2"/>
                </w:tcPr>
                <w:p w14:paraId="66107BD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差</w:t>
                  </w:r>
                </w:p>
              </w:tc>
              <w:tc>
                <w:tcPr>
                  <w:tcW w:w="396" w:type="dxa"/>
                  <w:vMerge/>
                </w:tcPr>
                <w:p w14:paraId="216B03E7" w14:textId="77777777" w:rsidR="005719C6" w:rsidRPr="00447E5D" w:rsidRDefault="005719C6" w:rsidP="0023373B">
                  <w:pPr>
                    <w:rPr>
                      <w:rFonts w:ascii="汉仪旗黑-45S" w:eastAsia="汉仪旗黑-45S" w:hAnsi="汉仪旗黑-45S"/>
                      <w:sz w:val="18"/>
                      <w:szCs w:val="18"/>
                    </w:rPr>
                  </w:pPr>
                </w:p>
              </w:tc>
              <w:tc>
                <w:tcPr>
                  <w:tcW w:w="427" w:type="dxa"/>
                  <w:vMerge/>
                </w:tcPr>
                <w:p w14:paraId="21817BE1" w14:textId="77777777" w:rsidR="005719C6" w:rsidRPr="00447E5D" w:rsidRDefault="005719C6" w:rsidP="0023373B">
                  <w:pPr>
                    <w:rPr>
                      <w:rFonts w:ascii="汉仪旗黑-45S" w:eastAsia="汉仪旗黑-45S" w:hAnsi="汉仪旗黑-45S"/>
                      <w:sz w:val="18"/>
                      <w:szCs w:val="18"/>
                    </w:rPr>
                  </w:pPr>
                </w:p>
              </w:tc>
            </w:tr>
            <w:tr w:rsidR="005719C6" w:rsidRPr="00447E5D" w14:paraId="259C0974" w14:textId="77777777" w:rsidTr="00F95074">
              <w:trPr>
                <w:trHeight w:val="210"/>
              </w:trPr>
              <w:tc>
                <w:tcPr>
                  <w:tcW w:w="1191" w:type="dxa"/>
                  <w:vMerge/>
                </w:tcPr>
                <w:p w14:paraId="0A60A0C0" w14:textId="77777777" w:rsidR="005719C6" w:rsidRPr="00447E5D" w:rsidRDefault="005719C6" w:rsidP="0023373B">
                  <w:pPr>
                    <w:rPr>
                      <w:rFonts w:ascii="汉仪旗黑-45S" w:eastAsia="汉仪旗黑-45S" w:hAnsi="汉仪旗黑-45S"/>
                      <w:sz w:val="18"/>
                      <w:szCs w:val="18"/>
                    </w:rPr>
                  </w:pPr>
                </w:p>
              </w:tc>
              <w:tc>
                <w:tcPr>
                  <w:tcW w:w="791" w:type="dxa"/>
                </w:tcPr>
                <w:p w14:paraId="3803A25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标准</w:t>
                  </w:r>
                </w:p>
              </w:tc>
              <w:tc>
                <w:tcPr>
                  <w:tcW w:w="791" w:type="dxa"/>
                </w:tcPr>
                <w:p w14:paraId="7E78C7F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791" w:type="dxa"/>
                </w:tcPr>
                <w:p w14:paraId="7A9C241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标准</w:t>
                  </w:r>
                </w:p>
              </w:tc>
              <w:tc>
                <w:tcPr>
                  <w:tcW w:w="791" w:type="dxa"/>
                </w:tcPr>
                <w:p w14:paraId="5320C28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791" w:type="dxa"/>
                </w:tcPr>
                <w:p w14:paraId="2AD4400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标准</w:t>
                  </w:r>
                </w:p>
              </w:tc>
              <w:tc>
                <w:tcPr>
                  <w:tcW w:w="791" w:type="dxa"/>
                </w:tcPr>
                <w:p w14:paraId="2BA8940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791" w:type="dxa"/>
                </w:tcPr>
                <w:p w14:paraId="7D446BD8"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标准</w:t>
                  </w:r>
                </w:p>
              </w:tc>
              <w:tc>
                <w:tcPr>
                  <w:tcW w:w="791" w:type="dxa"/>
                </w:tcPr>
                <w:p w14:paraId="44EA355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396" w:type="dxa"/>
                  <w:vMerge/>
                </w:tcPr>
                <w:p w14:paraId="680DAF82" w14:textId="77777777" w:rsidR="005719C6" w:rsidRPr="00447E5D" w:rsidRDefault="005719C6" w:rsidP="0023373B">
                  <w:pPr>
                    <w:rPr>
                      <w:rFonts w:ascii="汉仪旗黑-45S" w:eastAsia="汉仪旗黑-45S" w:hAnsi="汉仪旗黑-45S"/>
                      <w:sz w:val="18"/>
                      <w:szCs w:val="18"/>
                    </w:rPr>
                  </w:pPr>
                </w:p>
              </w:tc>
              <w:tc>
                <w:tcPr>
                  <w:tcW w:w="427" w:type="dxa"/>
                  <w:vMerge/>
                </w:tcPr>
                <w:p w14:paraId="70130B0E" w14:textId="77777777" w:rsidR="005719C6" w:rsidRPr="00447E5D" w:rsidRDefault="005719C6" w:rsidP="0023373B">
                  <w:pPr>
                    <w:rPr>
                      <w:rFonts w:ascii="汉仪旗黑-45S" w:eastAsia="汉仪旗黑-45S" w:hAnsi="汉仪旗黑-45S"/>
                      <w:sz w:val="18"/>
                      <w:szCs w:val="18"/>
                    </w:rPr>
                  </w:pPr>
                </w:p>
              </w:tc>
            </w:tr>
            <w:tr w:rsidR="005719C6" w:rsidRPr="00447E5D" w14:paraId="5FC05213" w14:textId="77777777" w:rsidTr="00F95074">
              <w:tc>
                <w:tcPr>
                  <w:tcW w:w="1191" w:type="dxa"/>
                </w:tcPr>
                <w:p w14:paraId="6E237A3C"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工作责任心</w:t>
                  </w:r>
                </w:p>
              </w:tc>
              <w:tc>
                <w:tcPr>
                  <w:tcW w:w="791" w:type="dxa"/>
                </w:tcPr>
                <w:p w14:paraId="62153A7E"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强烈</w:t>
                  </w:r>
                </w:p>
              </w:tc>
              <w:tc>
                <w:tcPr>
                  <w:tcW w:w="791" w:type="dxa"/>
                </w:tcPr>
                <w:p w14:paraId="6371E6C9"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791" w:type="dxa"/>
                </w:tcPr>
                <w:p w14:paraId="23AFA641"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有</w:t>
                  </w:r>
                </w:p>
              </w:tc>
              <w:tc>
                <w:tcPr>
                  <w:tcW w:w="791" w:type="dxa"/>
                </w:tcPr>
                <w:p w14:paraId="2489E168"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24</w:t>
                  </w:r>
                </w:p>
              </w:tc>
              <w:tc>
                <w:tcPr>
                  <w:tcW w:w="791" w:type="dxa"/>
                </w:tcPr>
                <w:p w14:paraId="58992BCB"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一般</w:t>
                  </w:r>
                </w:p>
              </w:tc>
              <w:tc>
                <w:tcPr>
                  <w:tcW w:w="791" w:type="dxa"/>
                </w:tcPr>
                <w:p w14:paraId="073202DC"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18</w:t>
                  </w:r>
                </w:p>
              </w:tc>
              <w:tc>
                <w:tcPr>
                  <w:tcW w:w="791" w:type="dxa"/>
                </w:tcPr>
                <w:p w14:paraId="24A46BEB"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无</w:t>
                  </w:r>
                </w:p>
              </w:tc>
              <w:tc>
                <w:tcPr>
                  <w:tcW w:w="791" w:type="dxa"/>
                </w:tcPr>
                <w:p w14:paraId="52CCE079"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396" w:type="dxa"/>
                </w:tcPr>
                <w:p w14:paraId="18CC747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427" w:type="dxa"/>
                </w:tcPr>
                <w:p w14:paraId="769C283B" w14:textId="77777777" w:rsidR="005719C6" w:rsidRPr="00447E5D" w:rsidRDefault="005719C6" w:rsidP="0023373B">
                  <w:pPr>
                    <w:rPr>
                      <w:rFonts w:ascii="汉仪旗黑-45S" w:eastAsia="汉仪旗黑-45S" w:hAnsi="汉仪旗黑-45S"/>
                      <w:sz w:val="18"/>
                      <w:szCs w:val="18"/>
                    </w:rPr>
                  </w:pPr>
                </w:p>
              </w:tc>
            </w:tr>
            <w:tr w:rsidR="005719C6" w:rsidRPr="00447E5D" w14:paraId="5E1EE504" w14:textId="77777777" w:rsidTr="00F95074">
              <w:tc>
                <w:tcPr>
                  <w:tcW w:w="1191" w:type="dxa"/>
                </w:tcPr>
                <w:p w14:paraId="70197971"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工作积极性</w:t>
                  </w:r>
                </w:p>
              </w:tc>
              <w:tc>
                <w:tcPr>
                  <w:tcW w:w="791" w:type="dxa"/>
                </w:tcPr>
                <w:p w14:paraId="1C54DC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非常高</w:t>
                  </w:r>
                </w:p>
              </w:tc>
              <w:tc>
                <w:tcPr>
                  <w:tcW w:w="791" w:type="dxa"/>
                </w:tcPr>
                <w:p w14:paraId="7E9791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91" w:type="dxa"/>
                </w:tcPr>
                <w:p w14:paraId="17A312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很高</w:t>
                  </w:r>
                </w:p>
              </w:tc>
              <w:tc>
                <w:tcPr>
                  <w:tcW w:w="791" w:type="dxa"/>
                </w:tcPr>
                <w:p w14:paraId="65FB67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791" w:type="dxa"/>
                </w:tcPr>
                <w:p w14:paraId="78BED9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一般</w:t>
                  </w:r>
                </w:p>
              </w:tc>
              <w:tc>
                <w:tcPr>
                  <w:tcW w:w="791" w:type="dxa"/>
                </w:tcPr>
                <w:p w14:paraId="4C9E12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791" w:type="dxa"/>
                </w:tcPr>
                <w:p w14:paraId="673978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无</w:t>
                  </w:r>
                </w:p>
              </w:tc>
              <w:tc>
                <w:tcPr>
                  <w:tcW w:w="791" w:type="dxa"/>
                </w:tcPr>
                <w:p w14:paraId="22D717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 w:type="dxa"/>
                </w:tcPr>
                <w:p w14:paraId="30B6321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427" w:type="dxa"/>
                </w:tcPr>
                <w:p w14:paraId="58AC1E9A" w14:textId="77777777" w:rsidR="005719C6" w:rsidRPr="00447E5D" w:rsidRDefault="005719C6" w:rsidP="0023373B">
                  <w:pPr>
                    <w:rPr>
                      <w:rFonts w:ascii="汉仪旗黑-45S" w:eastAsia="汉仪旗黑-45S" w:hAnsi="汉仪旗黑-45S"/>
                      <w:sz w:val="18"/>
                      <w:szCs w:val="18"/>
                    </w:rPr>
                  </w:pPr>
                </w:p>
              </w:tc>
            </w:tr>
            <w:tr w:rsidR="005719C6" w:rsidRPr="00447E5D" w14:paraId="7926D7AD" w14:textId="77777777" w:rsidTr="00F95074">
              <w:tc>
                <w:tcPr>
                  <w:tcW w:w="1191" w:type="dxa"/>
                </w:tcPr>
                <w:p w14:paraId="6244B9F2"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团队意识</w:t>
                  </w:r>
                </w:p>
              </w:tc>
              <w:tc>
                <w:tcPr>
                  <w:tcW w:w="791" w:type="dxa"/>
                </w:tcPr>
                <w:p w14:paraId="019E5D8C"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强烈</w:t>
                  </w:r>
                </w:p>
              </w:tc>
              <w:tc>
                <w:tcPr>
                  <w:tcW w:w="791" w:type="dxa"/>
                </w:tcPr>
                <w:p w14:paraId="337775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91" w:type="dxa"/>
                </w:tcPr>
                <w:p w14:paraId="08D693AB"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有</w:t>
                  </w:r>
                </w:p>
              </w:tc>
              <w:tc>
                <w:tcPr>
                  <w:tcW w:w="791" w:type="dxa"/>
                </w:tcPr>
                <w:p w14:paraId="2AEBCA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791" w:type="dxa"/>
                </w:tcPr>
                <w:p w14:paraId="32B3E68D"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一般</w:t>
                  </w:r>
                </w:p>
              </w:tc>
              <w:tc>
                <w:tcPr>
                  <w:tcW w:w="791" w:type="dxa"/>
                </w:tcPr>
                <w:p w14:paraId="3AA06E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791" w:type="dxa"/>
                </w:tcPr>
                <w:p w14:paraId="37B91A76"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无</w:t>
                  </w:r>
                </w:p>
              </w:tc>
              <w:tc>
                <w:tcPr>
                  <w:tcW w:w="791" w:type="dxa"/>
                </w:tcPr>
                <w:p w14:paraId="5338EE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 w:type="dxa"/>
                </w:tcPr>
                <w:p w14:paraId="4A1C78C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427" w:type="dxa"/>
                </w:tcPr>
                <w:p w14:paraId="4151C607" w14:textId="77777777" w:rsidR="005719C6" w:rsidRPr="00447E5D" w:rsidRDefault="005719C6" w:rsidP="0023373B">
                  <w:pPr>
                    <w:rPr>
                      <w:rFonts w:ascii="汉仪旗黑-45S" w:eastAsia="汉仪旗黑-45S" w:hAnsi="汉仪旗黑-45S"/>
                      <w:sz w:val="18"/>
                      <w:szCs w:val="18"/>
                    </w:rPr>
                  </w:pPr>
                </w:p>
              </w:tc>
            </w:tr>
            <w:tr w:rsidR="005719C6" w:rsidRPr="00447E5D" w14:paraId="7F755CEE" w14:textId="77777777" w:rsidTr="00F95074">
              <w:tc>
                <w:tcPr>
                  <w:tcW w:w="1191" w:type="dxa"/>
                </w:tcPr>
                <w:p w14:paraId="622CFF95"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学习意识</w:t>
                  </w:r>
                </w:p>
              </w:tc>
              <w:tc>
                <w:tcPr>
                  <w:tcW w:w="791" w:type="dxa"/>
                </w:tcPr>
                <w:p w14:paraId="7355DB28"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强烈</w:t>
                  </w:r>
                </w:p>
              </w:tc>
              <w:tc>
                <w:tcPr>
                  <w:tcW w:w="791" w:type="dxa"/>
                </w:tcPr>
                <w:p w14:paraId="3FC57A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791" w:type="dxa"/>
                </w:tcPr>
                <w:p w14:paraId="15ECF8E0"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有</w:t>
                  </w:r>
                </w:p>
              </w:tc>
              <w:tc>
                <w:tcPr>
                  <w:tcW w:w="791" w:type="dxa"/>
                </w:tcPr>
                <w:p w14:paraId="3F146B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16</w:t>
                  </w:r>
                </w:p>
              </w:tc>
              <w:tc>
                <w:tcPr>
                  <w:tcW w:w="791" w:type="dxa"/>
                </w:tcPr>
                <w:p w14:paraId="0D76EF22"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一般</w:t>
                  </w:r>
                </w:p>
              </w:tc>
              <w:tc>
                <w:tcPr>
                  <w:tcW w:w="791" w:type="dxa"/>
                </w:tcPr>
                <w:p w14:paraId="26C0B6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791" w:type="dxa"/>
                </w:tcPr>
                <w:p w14:paraId="4A1DB435"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无</w:t>
                  </w:r>
                </w:p>
              </w:tc>
              <w:tc>
                <w:tcPr>
                  <w:tcW w:w="791" w:type="dxa"/>
                </w:tcPr>
                <w:p w14:paraId="70973D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396" w:type="dxa"/>
                </w:tcPr>
                <w:p w14:paraId="7510053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427" w:type="dxa"/>
                </w:tcPr>
                <w:p w14:paraId="02A4985A" w14:textId="77777777" w:rsidR="005719C6" w:rsidRPr="00447E5D" w:rsidRDefault="005719C6" w:rsidP="0023373B">
                  <w:pPr>
                    <w:rPr>
                      <w:rFonts w:ascii="汉仪旗黑-45S" w:eastAsia="汉仪旗黑-45S" w:hAnsi="汉仪旗黑-45S"/>
                      <w:sz w:val="18"/>
                      <w:szCs w:val="18"/>
                    </w:rPr>
                  </w:pPr>
                </w:p>
              </w:tc>
            </w:tr>
          </w:tbl>
          <w:p w14:paraId="547B050E" w14:textId="77777777" w:rsidR="005719C6" w:rsidRPr="00447E5D" w:rsidRDefault="00AC58C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工作能力指标</w:t>
            </w:r>
          </w:p>
          <w:p w14:paraId="0E7DDEE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工作能力考核表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787"/>
              <w:gridCol w:w="786"/>
              <w:gridCol w:w="786"/>
              <w:gridCol w:w="786"/>
              <w:gridCol w:w="786"/>
              <w:gridCol w:w="786"/>
              <w:gridCol w:w="786"/>
              <w:gridCol w:w="786"/>
              <w:gridCol w:w="397"/>
              <w:gridCol w:w="427"/>
            </w:tblGrid>
            <w:tr w:rsidR="005719C6" w:rsidRPr="00447E5D" w14:paraId="4B9079BC" w14:textId="77777777" w:rsidTr="00F95074">
              <w:tc>
                <w:tcPr>
                  <w:tcW w:w="1191" w:type="dxa"/>
                  <w:vMerge w:val="restart"/>
                  <w:vAlign w:val="center"/>
                </w:tcPr>
                <w:p w14:paraId="0DDCFE3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指标名称</w:t>
                  </w:r>
                </w:p>
              </w:tc>
              <w:tc>
                <w:tcPr>
                  <w:tcW w:w="6328" w:type="dxa"/>
                  <w:gridSpan w:val="8"/>
                  <w:vAlign w:val="center"/>
                </w:tcPr>
                <w:p w14:paraId="7211439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考核标准</w:t>
                  </w:r>
                </w:p>
              </w:tc>
              <w:tc>
                <w:tcPr>
                  <w:tcW w:w="396" w:type="dxa"/>
                  <w:vMerge w:val="restart"/>
                  <w:vAlign w:val="center"/>
                </w:tcPr>
                <w:p w14:paraId="1B5B003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总分</w:t>
                  </w:r>
                </w:p>
              </w:tc>
              <w:tc>
                <w:tcPr>
                  <w:tcW w:w="427" w:type="dxa"/>
                  <w:vMerge w:val="restart"/>
                  <w:vAlign w:val="center"/>
                </w:tcPr>
                <w:p w14:paraId="0D247B0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w:t>
                  </w:r>
                </w:p>
              </w:tc>
            </w:tr>
            <w:tr w:rsidR="005719C6" w:rsidRPr="00447E5D" w14:paraId="73DBB6E5" w14:textId="77777777" w:rsidTr="00F95074">
              <w:trPr>
                <w:trHeight w:val="255"/>
              </w:trPr>
              <w:tc>
                <w:tcPr>
                  <w:tcW w:w="1191" w:type="dxa"/>
                  <w:vMerge/>
                </w:tcPr>
                <w:p w14:paraId="009AF200" w14:textId="77777777" w:rsidR="005719C6" w:rsidRPr="00447E5D" w:rsidRDefault="005719C6" w:rsidP="0023373B">
                  <w:pPr>
                    <w:rPr>
                      <w:rFonts w:ascii="汉仪旗黑-45S" w:eastAsia="汉仪旗黑-45S" w:hAnsi="汉仪旗黑-45S"/>
                      <w:sz w:val="18"/>
                      <w:szCs w:val="18"/>
                    </w:rPr>
                  </w:pPr>
                </w:p>
              </w:tc>
              <w:tc>
                <w:tcPr>
                  <w:tcW w:w="1582" w:type="dxa"/>
                  <w:gridSpan w:val="2"/>
                </w:tcPr>
                <w:p w14:paraId="53428F2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优</w:t>
                  </w:r>
                </w:p>
              </w:tc>
              <w:tc>
                <w:tcPr>
                  <w:tcW w:w="1582" w:type="dxa"/>
                  <w:gridSpan w:val="2"/>
                </w:tcPr>
                <w:p w14:paraId="3B7B1BB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良</w:t>
                  </w:r>
                </w:p>
              </w:tc>
              <w:tc>
                <w:tcPr>
                  <w:tcW w:w="1582" w:type="dxa"/>
                  <w:gridSpan w:val="2"/>
                </w:tcPr>
                <w:p w14:paraId="7CE24E0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中</w:t>
                  </w:r>
                </w:p>
              </w:tc>
              <w:tc>
                <w:tcPr>
                  <w:tcW w:w="1582" w:type="dxa"/>
                  <w:gridSpan w:val="2"/>
                </w:tcPr>
                <w:p w14:paraId="10D794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差</w:t>
                  </w:r>
                </w:p>
              </w:tc>
              <w:tc>
                <w:tcPr>
                  <w:tcW w:w="396" w:type="dxa"/>
                  <w:vMerge/>
                </w:tcPr>
                <w:p w14:paraId="39678F3E" w14:textId="77777777" w:rsidR="005719C6" w:rsidRPr="00447E5D" w:rsidRDefault="005719C6" w:rsidP="0023373B">
                  <w:pPr>
                    <w:rPr>
                      <w:rFonts w:ascii="汉仪旗黑-45S" w:eastAsia="汉仪旗黑-45S" w:hAnsi="汉仪旗黑-45S"/>
                      <w:sz w:val="18"/>
                      <w:szCs w:val="18"/>
                    </w:rPr>
                  </w:pPr>
                </w:p>
              </w:tc>
              <w:tc>
                <w:tcPr>
                  <w:tcW w:w="427" w:type="dxa"/>
                  <w:vMerge/>
                </w:tcPr>
                <w:p w14:paraId="54EF1A95" w14:textId="77777777" w:rsidR="005719C6" w:rsidRPr="00447E5D" w:rsidRDefault="005719C6" w:rsidP="0023373B">
                  <w:pPr>
                    <w:rPr>
                      <w:rFonts w:ascii="汉仪旗黑-45S" w:eastAsia="汉仪旗黑-45S" w:hAnsi="汉仪旗黑-45S"/>
                      <w:sz w:val="18"/>
                      <w:szCs w:val="18"/>
                    </w:rPr>
                  </w:pPr>
                </w:p>
              </w:tc>
            </w:tr>
            <w:tr w:rsidR="005719C6" w:rsidRPr="00447E5D" w14:paraId="0C5F6200" w14:textId="77777777" w:rsidTr="00F95074">
              <w:trPr>
                <w:trHeight w:val="210"/>
              </w:trPr>
              <w:tc>
                <w:tcPr>
                  <w:tcW w:w="1191" w:type="dxa"/>
                  <w:vMerge/>
                </w:tcPr>
                <w:p w14:paraId="4F045731" w14:textId="77777777" w:rsidR="005719C6" w:rsidRPr="00447E5D" w:rsidRDefault="005719C6" w:rsidP="0023373B">
                  <w:pPr>
                    <w:rPr>
                      <w:rFonts w:ascii="汉仪旗黑-45S" w:eastAsia="汉仪旗黑-45S" w:hAnsi="汉仪旗黑-45S"/>
                      <w:sz w:val="18"/>
                      <w:szCs w:val="18"/>
                    </w:rPr>
                  </w:pPr>
                </w:p>
              </w:tc>
              <w:tc>
                <w:tcPr>
                  <w:tcW w:w="791" w:type="dxa"/>
                </w:tcPr>
                <w:p w14:paraId="7491D12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标准</w:t>
                  </w:r>
                </w:p>
              </w:tc>
              <w:tc>
                <w:tcPr>
                  <w:tcW w:w="791" w:type="dxa"/>
                </w:tcPr>
                <w:p w14:paraId="1910F97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791" w:type="dxa"/>
                </w:tcPr>
                <w:p w14:paraId="3B401F3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标准</w:t>
                  </w:r>
                </w:p>
              </w:tc>
              <w:tc>
                <w:tcPr>
                  <w:tcW w:w="791" w:type="dxa"/>
                </w:tcPr>
                <w:p w14:paraId="25FAE6B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791" w:type="dxa"/>
                </w:tcPr>
                <w:p w14:paraId="2571AA8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标准</w:t>
                  </w:r>
                </w:p>
              </w:tc>
              <w:tc>
                <w:tcPr>
                  <w:tcW w:w="791" w:type="dxa"/>
                </w:tcPr>
                <w:p w14:paraId="14A727A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791" w:type="dxa"/>
                </w:tcPr>
                <w:p w14:paraId="6BA7FC4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标准</w:t>
                  </w:r>
                </w:p>
              </w:tc>
              <w:tc>
                <w:tcPr>
                  <w:tcW w:w="791" w:type="dxa"/>
                </w:tcPr>
                <w:p w14:paraId="2685A00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396" w:type="dxa"/>
                  <w:vMerge/>
                </w:tcPr>
                <w:p w14:paraId="6F5A33E4" w14:textId="77777777" w:rsidR="005719C6" w:rsidRPr="00447E5D" w:rsidRDefault="005719C6" w:rsidP="0023373B">
                  <w:pPr>
                    <w:rPr>
                      <w:rFonts w:ascii="汉仪旗黑-45S" w:eastAsia="汉仪旗黑-45S" w:hAnsi="汉仪旗黑-45S"/>
                      <w:sz w:val="18"/>
                      <w:szCs w:val="18"/>
                    </w:rPr>
                  </w:pPr>
                </w:p>
              </w:tc>
              <w:tc>
                <w:tcPr>
                  <w:tcW w:w="427" w:type="dxa"/>
                  <w:vMerge/>
                </w:tcPr>
                <w:p w14:paraId="7285A6DD" w14:textId="77777777" w:rsidR="005719C6" w:rsidRPr="00447E5D" w:rsidRDefault="005719C6" w:rsidP="0023373B">
                  <w:pPr>
                    <w:rPr>
                      <w:rFonts w:ascii="汉仪旗黑-45S" w:eastAsia="汉仪旗黑-45S" w:hAnsi="汉仪旗黑-45S"/>
                      <w:sz w:val="18"/>
                      <w:szCs w:val="18"/>
                    </w:rPr>
                  </w:pPr>
                </w:p>
              </w:tc>
            </w:tr>
            <w:tr w:rsidR="005719C6" w:rsidRPr="00447E5D" w14:paraId="3B45019B" w14:textId="77777777" w:rsidTr="00F95074">
              <w:tc>
                <w:tcPr>
                  <w:tcW w:w="1191" w:type="dxa"/>
                </w:tcPr>
                <w:p w14:paraId="423F5B43"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分析能力</w:t>
                  </w:r>
                </w:p>
              </w:tc>
              <w:tc>
                <w:tcPr>
                  <w:tcW w:w="791" w:type="dxa"/>
                  <w:vAlign w:val="center"/>
                </w:tcPr>
                <w:p w14:paraId="139CFB33"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非常强</w:t>
                  </w:r>
                </w:p>
              </w:tc>
              <w:tc>
                <w:tcPr>
                  <w:tcW w:w="791" w:type="dxa"/>
                  <w:vAlign w:val="center"/>
                </w:tcPr>
                <w:p w14:paraId="085D8F8C"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791" w:type="dxa"/>
                  <w:vAlign w:val="center"/>
                </w:tcPr>
                <w:p w14:paraId="0858B44C"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较强</w:t>
                  </w:r>
                </w:p>
              </w:tc>
              <w:tc>
                <w:tcPr>
                  <w:tcW w:w="791" w:type="dxa"/>
                  <w:vAlign w:val="center"/>
                </w:tcPr>
                <w:p w14:paraId="4E097132"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16</w:t>
                  </w:r>
                </w:p>
              </w:tc>
              <w:tc>
                <w:tcPr>
                  <w:tcW w:w="791" w:type="dxa"/>
                  <w:vAlign w:val="center"/>
                </w:tcPr>
                <w:p w14:paraId="5B485DBC"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一般</w:t>
                  </w:r>
                </w:p>
              </w:tc>
              <w:tc>
                <w:tcPr>
                  <w:tcW w:w="791" w:type="dxa"/>
                  <w:vAlign w:val="center"/>
                </w:tcPr>
                <w:p w14:paraId="0240D595"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791" w:type="dxa"/>
                  <w:vAlign w:val="center"/>
                </w:tcPr>
                <w:p w14:paraId="0C4E7845"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较弱</w:t>
                  </w:r>
                </w:p>
              </w:tc>
              <w:tc>
                <w:tcPr>
                  <w:tcW w:w="791" w:type="dxa"/>
                  <w:vAlign w:val="center"/>
                </w:tcPr>
                <w:p w14:paraId="396898F4"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396" w:type="dxa"/>
                </w:tcPr>
                <w:p w14:paraId="7CC0A7B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427" w:type="dxa"/>
                </w:tcPr>
                <w:p w14:paraId="05EEF54B" w14:textId="77777777" w:rsidR="005719C6" w:rsidRPr="00447E5D" w:rsidRDefault="005719C6" w:rsidP="0023373B">
                  <w:pPr>
                    <w:rPr>
                      <w:rFonts w:ascii="汉仪旗黑-45S" w:eastAsia="汉仪旗黑-45S" w:hAnsi="汉仪旗黑-45S"/>
                      <w:sz w:val="18"/>
                      <w:szCs w:val="18"/>
                    </w:rPr>
                  </w:pPr>
                </w:p>
              </w:tc>
            </w:tr>
            <w:tr w:rsidR="005719C6" w:rsidRPr="00447E5D" w14:paraId="07EB3FD3" w14:textId="77777777" w:rsidTr="00F95074">
              <w:tc>
                <w:tcPr>
                  <w:tcW w:w="1191" w:type="dxa"/>
                </w:tcPr>
                <w:p w14:paraId="615B7C76"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判断能力</w:t>
                  </w:r>
                </w:p>
              </w:tc>
              <w:tc>
                <w:tcPr>
                  <w:tcW w:w="791" w:type="dxa"/>
                  <w:vAlign w:val="center"/>
                </w:tcPr>
                <w:p w14:paraId="0DC29CF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非常强</w:t>
                  </w:r>
                </w:p>
              </w:tc>
              <w:tc>
                <w:tcPr>
                  <w:tcW w:w="791" w:type="dxa"/>
                  <w:vAlign w:val="center"/>
                </w:tcPr>
                <w:p w14:paraId="7E0BE7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791" w:type="dxa"/>
                  <w:vAlign w:val="center"/>
                </w:tcPr>
                <w:p w14:paraId="29B16FF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较强</w:t>
                  </w:r>
                </w:p>
              </w:tc>
              <w:tc>
                <w:tcPr>
                  <w:tcW w:w="791" w:type="dxa"/>
                  <w:vAlign w:val="center"/>
                </w:tcPr>
                <w:p w14:paraId="172101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16</w:t>
                  </w:r>
                </w:p>
              </w:tc>
              <w:tc>
                <w:tcPr>
                  <w:tcW w:w="791" w:type="dxa"/>
                  <w:vAlign w:val="center"/>
                </w:tcPr>
                <w:p w14:paraId="6843F3E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一般</w:t>
                  </w:r>
                </w:p>
              </w:tc>
              <w:tc>
                <w:tcPr>
                  <w:tcW w:w="791" w:type="dxa"/>
                  <w:vAlign w:val="center"/>
                </w:tcPr>
                <w:p w14:paraId="11F1B6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791" w:type="dxa"/>
                  <w:vAlign w:val="center"/>
                </w:tcPr>
                <w:p w14:paraId="00E67F1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较弱</w:t>
                  </w:r>
                </w:p>
              </w:tc>
              <w:tc>
                <w:tcPr>
                  <w:tcW w:w="791" w:type="dxa"/>
                  <w:vAlign w:val="center"/>
                </w:tcPr>
                <w:p w14:paraId="25A760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396" w:type="dxa"/>
                </w:tcPr>
                <w:p w14:paraId="212102E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427" w:type="dxa"/>
                </w:tcPr>
                <w:p w14:paraId="0A7A1102" w14:textId="77777777" w:rsidR="005719C6" w:rsidRPr="00447E5D" w:rsidRDefault="005719C6" w:rsidP="0023373B">
                  <w:pPr>
                    <w:rPr>
                      <w:rFonts w:ascii="汉仪旗黑-45S" w:eastAsia="汉仪旗黑-45S" w:hAnsi="汉仪旗黑-45S"/>
                      <w:sz w:val="18"/>
                      <w:szCs w:val="18"/>
                    </w:rPr>
                  </w:pPr>
                </w:p>
              </w:tc>
            </w:tr>
            <w:tr w:rsidR="005719C6" w:rsidRPr="00447E5D" w14:paraId="728D9FED" w14:textId="77777777" w:rsidTr="00F95074">
              <w:tc>
                <w:tcPr>
                  <w:tcW w:w="1191" w:type="dxa"/>
                </w:tcPr>
                <w:p w14:paraId="66FC456C"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计划能力</w:t>
                  </w:r>
                </w:p>
              </w:tc>
              <w:tc>
                <w:tcPr>
                  <w:tcW w:w="791" w:type="dxa"/>
                  <w:vAlign w:val="center"/>
                </w:tcPr>
                <w:p w14:paraId="7700388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非常强</w:t>
                  </w:r>
                </w:p>
              </w:tc>
              <w:tc>
                <w:tcPr>
                  <w:tcW w:w="791" w:type="dxa"/>
                  <w:vAlign w:val="center"/>
                </w:tcPr>
                <w:p w14:paraId="5E8597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791" w:type="dxa"/>
                  <w:vAlign w:val="center"/>
                </w:tcPr>
                <w:p w14:paraId="4623C19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较强</w:t>
                  </w:r>
                </w:p>
              </w:tc>
              <w:tc>
                <w:tcPr>
                  <w:tcW w:w="791" w:type="dxa"/>
                  <w:vAlign w:val="center"/>
                </w:tcPr>
                <w:p w14:paraId="64C57B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16</w:t>
                  </w:r>
                </w:p>
              </w:tc>
              <w:tc>
                <w:tcPr>
                  <w:tcW w:w="791" w:type="dxa"/>
                  <w:vAlign w:val="center"/>
                </w:tcPr>
                <w:p w14:paraId="0713E46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一般</w:t>
                  </w:r>
                </w:p>
              </w:tc>
              <w:tc>
                <w:tcPr>
                  <w:tcW w:w="791" w:type="dxa"/>
                  <w:vAlign w:val="center"/>
                </w:tcPr>
                <w:p w14:paraId="212D7E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791" w:type="dxa"/>
                  <w:vAlign w:val="center"/>
                </w:tcPr>
                <w:p w14:paraId="6965B02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较弱</w:t>
                  </w:r>
                </w:p>
              </w:tc>
              <w:tc>
                <w:tcPr>
                  <w:tcW w:w="791" w:type="dxa"/>
                  <w:vAlign w:val="center"/>
                </w:tcPr>
                <w:p w14:paraId="7D2468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396" w:type="dxa"/>
                </w:tcPr>
                <w:p w14:paraId="78DAC10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427" w:type="dxa"/>
                </w:tcPr>
                <w:p w14:paraId="7B2C6E3A" w14:textId="77777777" w:rsidR="005719C6" w:rsidRPr="00447E5D" w:rsidRDefault="005719C6" w:rsidP="0023373B">
                  <w:pPr>
                    <w:rPr>
                      <w:rFonts w:ascii="汉仪旗黑-45S" w:eastAsia="汉仪旗黑-45S" w:hAnsi="汉仪旗黑-45S"/>
                      <w:sz w:val="18"/>
                      <w:szCs w:val="18"/>
                    </w:rPr>
                  </w:pPr>
                </w:p>
              </w:tc>
            </w:tr>
            <w:tr w:rsidR="005719C6" w:rsidRPr="00447E5D" w14:paraId="71B7F994" w14:textId="77777777" w:rsidTr="00F95074">
              <w:tc>
                <w:tcPr>
                  <w:tcW w:w="1191" w:type="dxa"/>
                </w:tcPr>
                <w:p w14:paraId="3E3D46DA"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创新能力</w:t>
                  </w:r>
                </w:p>
              </w:tc>
              <w:tc>
                <w:tcPr>
                  <w:tcW w:w="791" w:type="dxa"/>
                  <w:vAlign w:val="center"/>
                </w:tcPr>
                <w:p w14:paraId="4FD3E77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非常强</w:t>
                  </w:r>
                </w:p>
              </w:tc>
              <w:tc>
                <w:tcPr>
                  <w:tcW w:w="791" w:type="dxa"/>
                  <w:vAlign w:val="center"/>
                </w:tcPr>
                <w:p w14:paraId="0F64C5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791" w:type="dxa"/>
                  <w:vAlign w:val="center"/>
                </w:tcPr>
                <w:p w14:paraId="280750C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较强</w:t>
                  </w:r>
                </w:p>
              </w:tc>
              <w:tc>
                <w:tcPr>
                  <w:tcW w:w="791" w:type="dxa"/>
                  <w:vAlign w:val="center"/>
                </w:tcPr>
                <w:p w14:paraId="3BB2C3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791" w:type="dxa"/>
                  <w:vAlign w:val="center"/>
                </w:tcPr>
                <w:p w14:paraId="5404C93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一般</w:t>
                  </w:r>
                </w:p>
              </w:tc>
              <w:tc>
                <w:tcPr>
                  <w:tcW w:w="791" w:type="dxa"/>
                  <w:vAlign w:val="center"/>
                </w:tcPr>
                <w:p w14:paraId="56A850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791" w:type="dxa"/>
                  <w:vAlign w:val="center"/>
                </w:tcPr>
                <w:p w14:paraId="122E7C5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较弱</w:t>
                  </w:r>
                </w:p>
              </w:tc>
              <w:tc>
                <w:tcPr>
                  <w:tcW w:w="791" w:type="dxa"/>
                  <w:vAlign w:val="center"/>
                </w:tcPr>
                <w:p w14:paraId="1C64DD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396" w:type="dxa"/>
                </w:tcPr>
                <w:p w14:paraId="64A4F83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427" w:type="dxa"/>
                </w:tcPr>
                <w:p w14:paraId="27D356DC" w14:textId="77777777" w:rsidR="005719C6" w:rsidRPr="00447E5D" w:rsidRDefault="005719C6" w:rsidP="0023373B">
                  <w:pPr>
                    <w:rPr>
                      <w:rFonts w:ascii="汉仪旗黑-45S" w:eastAsia="汉仪旗黑-45S" w:hAnsi="汉仪旗黑-45S"/>
                      <w:sz w:val="18"/>
                      <w:szCs w:val="18"/>
                    </w:rPr>
                  </w:pPr>
                </w:p>
              </w:tc>
            </w:tr>
            <w:tr w:rsidR="005719C6" w:rsidRPr="00447E5D" w14:paraId="173D39B3" w14:textId="77777777" w:rsidTr="00F95074">
              <w:tc>
                <w:tcPr>
                  <w:tcW w:w="1191" w:type="dxa"/>
                </w:tcPr>
                <w:p w14:paraId="39EEA3CB"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学习能力</w:t>
                  </w:r>
                </w:p>
              </w:tc>
              <w:tc>
                <w:tcPr>
                  <w:tcW w:w="791" w:type="dxa"/>
                  <w:vAlign w:val="center"/>
                </w:tcPr>
                <w:p w14:paraId="130E747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非常强</w:t>
                  </w:r>
                </w:p>
              </w:tc>
              <w:tc>
                <w:tcPr>
                  <w:tcW w:w="791" w:type="dxa"/>
                  <w:vAlign w:val="center"/>
                </w:tcPr>
                <w:p w14:paraId="2C97E6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791" w:type="dxa"/>
                  <w:vAlign w:val="center"/>
                </w:tcPr>
                <w:p w14:paraId="5A64707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较强</w:t>
                  </w:r>
                </w:p>
              </w:tc>
              <w:tc>
                <w:tcPr>
                  <w:tcW w:w="791" w:type="dxa"/>
                  <w:vAlign w:val="center"/>
                </w:tcPr>
                <w:p w14:paraId="5A3B04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791" w:type="dxa"/>
                  <w:vAlign w:val="center"/>
                </w:tcPr>
                <w:p w14:paraId="252D834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一般</w:t>
                  </w:r>
                </w:p>
              </w:tc>
              <w:tc>
                <w:tcPr>
                  <w:tcW w:w="791" w:type="dxa"/>
                  <w:vAlign w:val="center"/>
                </w:tcPr>
                <w:p w14:paraId="5E1339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791" w:type="dxa"/>
                  <w:vAlign w:val="center"/>
                </w:tcPr>
                <w:p w14:paraId="22A4023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较弱</w:t>
                  </w:r>
                </w:p>
              </w:tc>
              <w:tc>
                <w:tcPr>
                  <w:tcW w:w="791" w:type="dxa"/>
                  <w:vAlign w:val="center"/>
                </w:tcPr>
                <w:p w14:paraId="08F5BC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396" w:type="dxa"/>
                </w:tcPr>
                <w:p w14:paraId="563ABC9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427" w:type="dxa"/>
                </w:tcPr>
                <w:p w14:paraId="2661F693" w14:textId="77777777" w:rsidR="005719C6" w:rsidRPr="00447E5D" w:rsidRDefault="005719C6" w:rsidP="0023373B">
                  <w:pPr>
                    <w:rPr>
                      <w:rFonts w:ascii="汉仪旗黑-45S" w:eastAsia="汉仪旗黑-45S" w:hAnsi="汉仪旗黑-45S"/>
                      <w:sz w:val="18"/>
                      <w:szCs w:val="18"/>
                    </w:rPr>
                  </w:pPr>
                </w:p>
              </w:tc>
            </w:tr>
            <w:tr w:rsidR="005719C6" w:rsidRPr="00447E5D" w14:paraId="54372553" w14:textId="77777777" w:rsidTr="00F95074">
              <w:tc>
                <w:tcPr>
                  <w:tcW w:w="1191" w:type="dxa"/>
                </w:tcPr>
                <w:p w14:paraId="22DB48C4"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应变能力</w:t>
                  </w:r>
                </w:p>
              </w:tc>
              <w:tc>
                <w:tcPr>
                  <w:tcW w:w="791" w:type="dxa"/>
                  <w:vAlign w:val="center"/>
                </w:tcPr>
                <w:p w14:paraId="51835EA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非常强</w:t>
                  </w:r>
                </w:p>
              </w:tc>
              <w:tc>
                <w:tcPr>
                  <w:tcW w:w="791" w:type="dxa"/>
                  <w:vAlign w:val="center"/>
                </w:tcPr>
                <w:p w14:paraId="37D2B8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791" w:type="dxa"/>
                  <w:vAlign w:val="center"/>
                </w:tcPr>
                <w:p w14:paraId="2A08A10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较强</w:t>
                  </w:r>
                </w:p>
              </w:tc>
              <w:tc>
                <w:tcPr>
                  <w:tcW w:w="791" w:type="dxa"/>
                  <w:vAlign w:val="center"/>
                </w:tcPr>
                <w:p w14:paraId="2815B2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791" w:type="dxa"/>
                  <w:vAlign w:val="center"/>
                </w:tcPr>
                <w:p w14:paraId="636709D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一般</w:t>
                  </w:r>
                </w:p>
              </w:tc>
              <w:tc>
                <w:tcPr>
                  <w:tcW w:w="791" w:type="dxa"/>
                  <w:vAlign w:val="center"/>
                </w:tcPr>
                <w:p w14:paraId="02F283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791" w:type="dxa"/>
                  <w:vAlign w:val="center"/>
                </w:tcPr>
                <w:p w14:paraId="2C9F6D6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较弱</w:t>
                  </w:r>
                </w:p>
              </w:tc>
              <w:tc>
                <w:tcPr>
                  <w:tcW w:w="791" w:type="dxa"/>
                  <w:vAlign w:val="center"/>
                </w:tcPr>
                <w:p w14:paraId="7B33EA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396" w:type="dxa"/>
                </w:tcPr>
                <w:p w14:paraId="11C271D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27" w:type="dxa"/>
                </w:tcPr>
                <w:p w14:paraId="6B952847" w14:textId="77777777" w:rsidR="005719C6" w:rsidRPr="00447E5D" w:rsidRDefault="005719C6" w:rsidP="0023373B">
                  <w:pPr>
                    <w:rPr>
                      <w:rFonts w:ascii="汉仪旗黑-45S" w:eastAsia="汉仪旗黑-45S" w:hAnsi="汉仪旗黑-45S"/>
                      <w:sz w:val="18"/>
                      <w:szCs w:val="18"/>
                    </w:rPr>
                  </w:pPr>
                </w:p>
              </w:tc>
            </w:tr>
            <w:tr w:rsidR="005719C6" w:rsidRPr="00447E5D" w14:paraId="6D593954" w14:textId="77777777" w:rsidTr="00F95074">
              <w:tc>
                <w:tcPr>
                  <w:tcW w:w="1191" w:type="dxa"/>
                </w:tcPr>
                <w:p w14:paraId="629FD2F7" w14:textId="77777777" w:rsidR="005719C6" w:rsidRPr="00447E5D" w:rsidRDefault="005719C6" w:rsidP="00F95074">
                  <w:pPr>
                    <w:tabs>
                      <w:tab w:val="left" w:pos="434"/>
                    </w:tabs>
                    <w:jc w:val="center"/>
                    <w:rPr>
                      <w:rFonts w:ascii="汉仪旗黑-45S" w:eastAsia="汉仪旗黑-45S" w:hAnsi="汉仪旗黑-45S"/>
                      <w:sz w:val="18"/>
                      <w:szCs w:val="18"/>
                    </w:rPr>
                  </w:pPr>
                  <w:r w:rsidRPr="00447E5D">
                    <w:rPr>
                      <w:rFonts w:ascii="汉仪旗黑-45S" w:eastAsia="汉仪旗黑-45S" w:hAnsi="汉仪旗黑-45S"/>
                      <w:sz w:val="18"/>
                      <w:szCs w:val="18"/>
                    </w:rPr>
                    <w:t>理解能力</w:t>
                  </w:r>
                </w:p>
              </w:tc>
              <w:tc>
                <w:tcPr>
                  <w:tcW w:w="791" w:type="dxa"/>
                  <w:vAlign w:val="center"/>
                </w:tcPr>
                <w:p w14:paraId="286D4A9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非常强</w:t>
                  </w:r>
                </w:p>
              </w:tc>
              <w:tc>
                <w:tcPr>
                  <w:tcW w:w="791" w:type="dxa"/>
                  <w:vAlign w:val="center"/>
                </w:tcPr>
                <w:p w14:paraId="03D241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791" w:type="dxa"/>
                  <w:vAlign w:val="center"/>
                </w:tcPr>
                <w:p w14:paraId="3420937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较强</w:t>
                  </w:r>
                </w:p>
              </w:tc>
              <w:tc>
                <w:tcPr>
                  <w:tcW w:w="791" w:type="dxa"/>
                  <w:vAlign w:val="center"/>
                </w:tcPr>
                <w:p w14:paraId="60C560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791" w:type="dxa"/>
                  <w:vAlign w:val="center"/>
                </w:tcPr>
                <w:p w14:paraId="0F063C3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一般</w:t>
                  </w:r>
                </w:p>
              </w:tc>
              <w:tc>
                <w:tcPr>
                  <w:tcW w:w="791" w:type="dxa"/>
                  <w:vAlign w:val="center"/>
                </w:tcPr>
                <w:p w14:paraId="7D40DC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791" w:type="dxa"/>
                  <w:vAlign w:val="center"/>
                </w:tcPr>
                <w:p w14:paraId="3C570DA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较弱</w:t>
                  </w:r>
                </w:p>
              </w:tc>
              <w:tc>
                <w:tcPr>
                  <w:tcW w:w="791" w:type="dxa"/>
                  <w:vAlign w:val="center"/>
                </w:tcPr>
                <w:p w14:paraId="72B2ED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396" w:type="dxa"/>
                </w:tcPr>
                <w:p w14:paraId="554D0AD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27" w:type="dxa"/>
                </w:tcPr>
                <w:p w14:paraId="07A55923" w14:textId="77777777" w:rsidR="005719C6" w:rsidRPr="00447E5D" w:rsidRDefault="005719C6" w:rsidP="0023373B">
                  <w:pPr>
                    <w:rPr>
                      <w:rFonts w:ascii="汉仪旗黑-45S" w:eastAsia="汉仪旗黑-45S" w:hAnsi="汉仪旗黑-45S"/>
                      <w:sz w:val="18"/>
                      <w:szCs w:val="18"/>
                    </w:rPr>
                  </w:pPr>
                </w:p>
              </w:tc>
            </w:tr>
          </w:tbl>
          <w:p w14:paraId="12F92C67" w14:textId="77777777" w:rsidR="005719C6" w:rsidRPr="00447E5D" w:rsidRDefault="008A5C5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年度绩效考核</w:t>
            </w:r>
          </w:p>
          <w:p w14:paraId="7C2919A5" w14:textId="77777777" w:rsidR="005719C6" w:rsidRPr="00447E5D" w:rsidRDefault="005719C6" w:rsidP="00F95074">
            <w:pPr>
              <w:tabs>
                <w:tab w:val="left" w:pos="434"/>
              </w:tabs>
              <w:jc w:val="center"/>
              <w:rPr>
                <w:rFonts w:ascii="汉仪旗黑-45S" w:eastAsia="汉仪旗黑-45S" w:hAnsi="汉仪旗黑-45S"/>
                <w:b/>
                <w:sz w:val="18"/>
                <w:szCs w:val="18"/>
              </w:rPr>
            </w:pPr>
            <w:r w:rsidRPr="00447E5D">
              <w:rPr>
                <w:rFonts w:ascii="汉仪旗黑-45S" w:eastAsia="汉仪旗黑-45S" w:hAnsi="汉仪旗黑-45S"/>
                <w:b/>
                <w:sz w:val="18"/>
                <w:szCs w:val="18"/>
              </w:rPr>
              <w:t>年度绩效考核表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0"/>
              <w:gridCol w:w="690"/>
              <w:gridCol w:w="691"/>
              <w:gridCol w:w="1382"/>
              <w:gridCol w:w="1381"/>
              <w:gridCol w:w="692"/>
              <w:gridCol w:w="692"/>
              <w:gridCol w:w="412"/>
              <w:gridCol w:w="976"/>
            </w:tblGrid>
            <w:tr w:rsidR="005719C6" w:rsidRPr="00447E5D" w14:paraId="530F2409" w14:textId="77777777" w:rsidTr="00F95074">
              <w:tc>
                <w:tcPr>
                  <w:tcW w:w="1389" w:type="dxa"/>
                </w:tcPr>
                <w:p w14:paraId="4FC9D1E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被考核者</w:t>
                  </w:r>
                </w:p>
              </w:tc>
              <w:tc>
                <w:tcPr>
                  <w:tcW w:w="1391" w:type="dxa"/>
                  <w:gridSpan w:val="2"/>
                </w:tcPr>
                <w:p w14:paraId="0C86EB55" w14:textId="77777777" w:rsidR="005719C6" w:rsidRPr="00447E5D" w:rsidRDefault="005719C6" w:rsidP="00F95074">
                  <w:pPr>
                    <w:jc w:val="center"/>
                    <w:rPr>
                      <w:rFonts w:ascii="汉仪旗黑-45S" w:eastAsia="汉仪旗黑-45S" w:hAnsi="汉仪旗黑-45S"/>
                      <w:b/>
                      <w:sz w:val="18"/>
                      <w:szCs w:val="18"/>
                    </w:rPr>
                  </w:pPr>
                </w:p>
              </w:tc>
              <w:tc>
                <w:tcPr>
                  <w:tcW w:w="1390" w:type="dxa"/>
                </w:tcPr>
                <w:p w14:paraId="2EFECFE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390" w:type="dxa"/>
                </w:tcPr>
                <w:p w14:paraId="0079C6D4" w14:textId="77777777" w:rsidR="005719C6" w:rsidRPr="00447E5D" w:rsidRDefault="005719C6" w:rsidP="00F95074">
                  <w:pPr>
                    <w:jc w:val="center"/>
                    <w:rPr>
                      <w:rFonts w:ascii="汉仪旗黑-45S" w:eastAsia="汉仪旗黑-45S" w:hAnsi="汉仪旗黑-45S"/>
                      <w:b/>
                      <w:sz w:val="18"/>
                      <w:szCs w:val="18"/>
                    </w:rPr>
                  </w:pPr>
                </w:p>
              </w:tc>
              <w:tc>
                <w:tcPr>
                  <w:tcW w:w="1391" w:type="dxa"/>
                  <w:gridSpan w:val="2"/>
                </w:tcPr>
                <w:p w14:paraId="5ACD6F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岗位</w:t>
                  </w:r>
                </w:p>
              </w:tc>
              <w:tc>
                <w:tcPr>
                  <w:tcW w:w="1396" w:type="dxa"/>
                  <w:gridSpan w:val="2"/>
                </w:tcPr>
                <w:p w14:paraId="163D91C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C702EF6" w14:textId="77777777" w:rsidTr="00F95074">
              <w:tc>
                <w:tcPr>
                  <w:tcW w:w="1389" w:type="dxa"/>
                </w:tcPr>
                <w:p w14:paraId="06E660D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考核者</w:t>
                  </w:r>
                </w:p>
              </w:tc>
              <w:tc>
                <w:tcPr>
                  <w:tcW w:w="1391" w:type="dxa"/>
                  <w:gridSpan w:val="2"/>
                </w:tcPr>
                <w:p w14:paraId="4F1CC27C" w14:textId="77777777" w:rsidR="005719C6" w:rsidRPr="00447E5D" w:rsidRDefault="005719C6" w:rsidP="00F95074">
                  <w:pPr>
                    <w:jc w:val="center"/>
                    <w:rPr>
                      <w:rFonts w:ascii="汉仪旗黑-45S" w:eastAsia="汉仪旗黑-45S" w:hAnsi="汉仪旗黑-45S"/>
                      <w:b/>
                      <w:sz w:val="18"/>
                      <w:szCs w:val="18"/>
                    </w:rPr>
                  </w:pPr>
                </w:p>
              </w:tc>
              <w:tc>
                <w:tcPr>
                  <w:tcW w:w="1390" w:type="dxa"/>
                </w:tcPr>
                <w:p w14:paraId="1D5DEE5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390" w:type="dxa"/>
                </w:tcPr>
                <w:p w14:paraId="378DF4B2" w14:textId="77777777" w:rsidR="005719C6" w:rsidRPr="00447E5D" w:rsidRDefault="005719C6" w:rsidP="00F95074">
                  <w:pPr>
                    <w:jc w:val="center"/>
                    <w:rPr>
                      <w:rFonts w:ascii="汉仪旗黑-45S" w:eastAsia="汉仪旗黑-45S" w:hAnsi="汉仪旗黑-45S"/>
                      <w:b/>
                      <w:sz w:val="18"/>
                      <w:szCs w:val="18"/>
                    </w:rPr>
                  </w:pPr>
                </w:p>
              </w:tc>
              <w:tc>
                <w:tcPr>
                  <w:tcW w:w="1391" w:type="dxa"/>
                  <w:gridSpan w:val="2"/>
                </w:tcPr>
                <w:p w14:paraId="5BF1301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岗位</w:t>
                  </w:r>
                </w:p>
              </w:tc>
              <w:tc>
                <w:tcPr>
                  <w:tcW w:w="1396" w:type="dxa"/>
                  <w:gridSpan w:val="2"/>
                </w:tcPr>
                <w:p w14:paraId="4ECFFED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7EE2239" w14:textId="77777777" w:rsidTr="00F95074">
              <w:trPr>
                <w:trHeight w:val="271"/>
              </w:trPr>
              <w:tc>
                <w:tcPr>
                  <w:tcW w:w="2084" w:type="dxa"/>
                  <w:gridSpan w:val="2"/>
                  <w:vAlign w:val="center"/>
                </w:tcPr>
                <w:p w14:paraId="16C657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指标类型</w:t>
                  </w:r>
                </w:p>
              </w:tc>
              <w:tc>
                <w:tcPr>
                  <w:tcW w:w="2086" w:type="dxa"/>
                  <w:gridSpan w:val="2"/>
                  <w:vAlign w:val="center"/>
                </w:tcPr>
                <w:p w14:paraId="521101B0" w14:textId="77777777" w:rsidR="005719C6" w:rsidRPr="00447E5D" w:rsidRDefault="005719C6" w:rsidP="00F95074">
                  <w:pPr>
                    <w:spacing w:line="80" w:lineRule="atLeast"/>
                    <w:jc w:val="center"/>
                    <w:rPr>
                      <w:rFonts w:ascii="汉仪旗黑-45S" w:eastAsia="汉仪旗黑-45S" w:hAnsi="汉仪旗黑-45S"/>
                      <w:sz w:val="18"/>
                      <w:szCs w:val="18"/>
                    </w:rPr>
                  </w:pPr>
                  <w:r w:rsidRPr="00447E5D">
                    <w:rPr>
                      <w:rFonts w:ascii="汉仪旗黑-45S" w:eastAsia="汉仪旗黑-45S" w:hAnsi="汉仪旗黑-45S"/>
                      <w:sz w:val="18"/>
                      <w:szCs w:val="18"/>
                    </w:rPr>
                    <w:t>平均得分</w:t>
                  </w:r>
                </w:p>
              </w:tc>
              <w:tc>
                <w:tcPr>
                  <w:tcW w:w="2086" w:type="dxa"/>
                  <w:gridSpan w:val="2"/>
                  <w:vAlign w:val="center"/>
                </w:tcPr>
                <w:p w14:paraId="717AA469" w14:textId="77777777" w:rsidR="005719C6" w:rsidRPr="00447E5D" w:rsidRDefault="005719C6" w:rsidP="00F95074">
                  <w:pPr>
                    <w:spacing w:line="80" w:lineRule="atLeast"/>
                    <w:jc w:val="center"/>
                    <w:rPr>
                      <w:rFonts w:ascii="汉仪旗黑-45S" w:eastAsia="汉仪旗黑-45S" w:hAnsi="汉仪旗黑-45S"/>
                      <w:sz w:val="18"/>
                      <w:szCs w:val="18"/>
                    </w:rPr>
                  </w:pPr>
                  <w:r w:rsidRPr="00447E5D">
                    <w:rPr>
                      <w:rFonts w:ascii="汉仪旗黑-45S" w:eastAsia="汉仪旗黑-45S" w:hAnsi="汉仪旗黑-45S"/>
                      <w:sz w:val="18"/>
                      <w:szCs w:val="18"/>
                    </w:rPr>
                    <w:t>所占权重</w:t>
                  </w:r>
                </w:p>
              </w:tc>
              <w:tc>
                <w:tcPr>
                  <w:tcW w:w="2091" w:type="dxa"/>
                  <w:gridSpan w:val="3"/>
                </w:tcPr>
                <w:p w14:paraId="09024A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折合分数</w:t>
                  </w:r>
                </w:p>
              </w:tc>
            </w:tr>
            <w:tr w:rsidR="005719C6" w:rsidRPr="00447E5D" w14:paraId="1D2AE4D0" w14:textId="77777777" w:rsidTr="00F95074">
              <w:trPr>
                <w:trHeight w:val="367"/>
              </w:trPr>
              <w:tc>
                <w:tcPr>
                  <w:tcW w:w="2084" w:type="dxa"/>
                  <w:gridSpan w:val="2"/>
                  <w:vAlign w:val="center"/>
                </w:tcPr>
                <w:p w14:paraId="45A3AA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工作业绩</w:t>
                  </w:r>
                </w:p>
              </w:tc>
              <w:tc>
                <w:tcPr>
                  <w:tcW w:w="2086" w:type="dxa"/>
                  <w:gridSpan w:val="2"/>
                  <w:vAlign w:val="center"/>
                </w:tcPr>
                <w:p w14:paraId="32CC9552" w14:textId="77777777" w:rsidR="005719C6" w:rsidRPr="00447E5D" w:rsidRDefault="005719C6" w:rsidP="00F95074">
                  <w:pPr>
                    <w:spacing w:line="80" w:lineRule="atLeast"/>
                    <w:jc w:val="center"/>
                    <w:rPr>
                      <w:rFonts w:ascii="汉仪旗黑-45S" w:eastAsia="汉仪旗黑-45S" w:hAnsi="汉仪旗黑-45S"/>
                      <w:sz w:val="18"/>
                      <w:szCs w:val="18"/>
                    </w:rPr>
                  </w:pPr>
                </w:p>
              </w:tc>
              <w:tc>
                <w:tcPr>
                  <w:tcW w:w="2086" w:type="dxa"/>
                  <w:gridSpan w:val="2"/>
                  <w:vAlign w:val="center"/>
                </w:tcPr>
                <w:p w14:paraId="6D894034" w14:textId="77777777" w:rsidR="005719C6" w:rsidRPr="00447E5D" w:rsidRDefault="005719C6" w:rsidP="00F95074">
                  <w:pPr>
                    <w:spacing w:line="80" w:lineRule="atLeast"/>
                    <w:jc w:val="center"/>
                    <w:rPr>
                      <w:rFonts w:ascii="汉仪旗黑-45S" w:eastAsia="汉仪旗黑-45S" w:hAnsi="汉仪旗黑-45S"/>
                      <w:sz w:val="18"/>
                      <w:szCs w:val="18"/>
                    </w:rPr>
                  </w:pPr>
                  <w:r w:rsidRPr="00447E5D">
                    <w:rPr>
                      <w:rFonts w:ascii="汉仪旗黑-45S" w:eastAsia="汉仪旗黑-45S" w:hAnsi="汉仪旗黑-45S"/>
                      <w:sz w:val="18"/>
                      <w:szCs w:val="18"/>
                    </w:rPr>
                    <w:t>70%</w:t>
                  </w:r>
                </w:p>
              </w:tc>
              <w:tc>
                <w:tcPr>
                  <w:tcW w:w="2091" w:type="dxa"/>
                  <w:gridSpan w:val="3"/>
                </w:tcPr>
                <w:p w14:paraId="45710DC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7A9E622" w14:textId="77777777" w:rsidTr="00F95074">
              <w:trPr>
                <w:trHeight w:val="337"/>
              </w:trPr>
              <w:tc>
                <w:tcPr>
                  <w:tcW w:w="2084" w:type="dxa"/>
                  <w:gridSpan w:val="2"/>
                  <w:vAlign w:val="center"/>
                </w:tcPr>
                <w:p w14:paraId="1198BE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2086" w:type="dxa"/>
                  <w:gridSpan w:val="2"/>
                  <w:vAlign w:val="center"/>
                </w:tcPr>
                <w:p w14:paraId="2BD6E443" w14:textId="77777777" w:rsidR="005719C6" w:rsidRPr="00447E5D" w:rsidRDefault="005719C6" w:rsidP="00F95074">
                  <w:pPr>
                    <w:spacing w:line="80" w:lineRule="atLeast"/>
                    <w:jc w:val="center"/>
                    <w:rPr>
                      <w:rFonts w:ascii="汉仪旗黑-45S" w:eastAsia="汉仪旗黑-45S" w:hAnsi="汉仪旗黑-45S"/>
                      <w:sz w:val="18"/>
                      <w:szCs w:val="18"/>
                    </w:rPr>
                  </w:pPr>
                </w:p>
              </w:tc>
              <w:tc>
                <w:tcPr>
                  <w:tcW w:w="2086" w:type="dxa"/>
                  <w:gridSpan w:val="2"/>
                  <w:vAlign w:val="center"/>
                </w:tcPr>
                <w:p w14:paraId="6DFF9EC7" w14:textId="77777777" w:rsidR="005719C6" w:rsidRPr="00447E5D" w:rsidRDefault="005719C6" w:rsidP="00F95074">
                  <w:pPr>
                    <w:spacing w:line="80" w:lineRule="atLeast"/>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2091" w:type="dxa"/>
                  <w:gridSpan w:val="3"/>
                </w:tcPr>
                <w:p w14:paraId="027B1A3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5E8EF69" w14:textId="77777777" w:rsidTr="00F95074">
              <w:trPr>
                <w:trHeight w:val="313"/>
              </w:trPr>
              <w:tc>
                <w:tcPr>
                  <w:tcW w:w="2084" w:type="dxa"/>
                  <w:gridSpan w:val="2"/>
                  <w:vAlign w:val="center"/>
                </w:tcPr>
                <w:p w14:paraId="5BEE6F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工作能力</w:t>
                  </w:r>
                </w:p>
              </w:tc>
              <w:tc>
                <w:tcPr>
                  <w:tcW w:w="2086" w:type="dxa"/>
                  <w:gridSpan w:val="2"/>
                  <w:vAlign w:val="center"/>
                </w:tcPr>
                <w:p w14:paraId="653D7D0E" w14:textId="77777777" w:rsidR="005719C6" w:rsidRPr="00447E5D" w:rsidRDefault="005719C6" w:rsidP="00F95074">
                  <w:pPr>
                    <w:spacing w:line="80" w:lineRule="atLeast"/>
                    <w:jc w:val="center"/>
                    <w:rPr>
                      <w:rFonts w:ascii="汉仪旗黑-45S" w:eastAsia="汉仪旗黑-45S" w:hAnsi="汉仪旗黑-45S"/>
                      <w:sz w:val="18"/>
                      <w:szCs w:val="18"/>
                    </w:rPr>
                  </w:pPr>
                </w:p>
              </w:tc>
              <w:tc>
                <w:tcPr>
                  <w:tcW w:w="2086" w:type="dxa"/>
                  <w:gridSpan w:val="2"/>
                  <w:vAlign w:val="center"/>
                </w:tcPr>
                <w:p w14:paraId="02F36ED0" w14:textId="77777777" w:rsidR="005719C6" w:rsidRPr="00447E5D" w:rsidRDefault="005719C6" w:rsidP="00F95074">
                  <w:pPr>
                    <w:spacing w:line="80" w:lineRule="atLeast"/>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2091" w:type="dxa"/>
                  <w:gridSpan w:val="3"/>
                </w:tcPr>
                <w:p w14:paraId="4FEEC42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59E78F" w14:textId="77777777" w:rsidTr="00F95074">
              <w:trPr>
                <w:trHeight w:val="303"/>
              </w:trPr>
              <w:tc>
                <w:tcPr>
                  <w:tcW w:w="4170" w:type="dxa"/>
                  <w:gridSpan w:val="4"/>
                  <w:vAlign w:val="center"/>
                </w:tcPr>
                <w:p w14:paraId="24353955" w14:textId="77777777" w:rsidR="005719C6" w:rsidRPr="00447E5D" w:rsidRDefault="005719C6" w:rsidP="00F95074">
                  <w:pPr>
                    <w:spacing w:line="80" w:lineRule="atLeast"/>
                    <w:jc w:val="center"/>
                    <w:rPr>
                      <w:rFonts w:ascii="汉仪旗黑-45S" w:eastAsia="汉仪旗黑-45S" w:hAnsi="汉仪旗黑-45S"/>
                      <w:sz w:val="18"/>
                      <w:szCs w:val="18"/>
                    </w:rPr>
                  </w:pPr>
                  <w:r w:rsidRPr="00447E5D">
                    <w:rPr>
                      <w:rFonts w:ascii="汉仪旗黑-45S" w:eastAsia="汉仪旗黑-45S" w:hAnsi="汉仪旗黑-45S"/>
                      <w:sz w:val="18"/>
                      <w:szCs w:val="18"/>
                    </w:rPr>
                    <w:t>合计</w:t>
                  </w:r>
                </w:p>
              </w:tc>
              <w:tc>
                <w:tcPr>
                  <w:tcW w:w="2086" w:type="dxa"/>
                  <w:gridSpan w:val="2"/>
                  <w:vAlign w:val="center"/>
                </w:tcPr>
                <w:p w14:paraId="28E52F79" w14:textId="77777777" w:rsidR="005719C6" w:rsidRPr="00447E5D" w:rsidRDefault="005719C6" w:rsidP="00F95074">
                  <w:pPr>
                    <w:spacing w:line="80" w:lineRule="atLeast"/>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2091" w:type="dxa"/>
                  <w:gridSpan w:val="3"/>
                </w:tcPr>
                <w:p w14:paraId="7B5AF44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0F3CBF" w14:textId="77777777" w:rsidTr="00F95074">
              <w:trPr>
                <w:trHeight w:val="472"/>
              </w:trPr>
              <w:tc>
                <w:tcPr>
                  <w:tcW w:w="6256" w:type="dxa"/>
                  <w:gridSpan w:val="6"/>
                  <w:vAlign w:val="center"/>
                </w:tcPr>
                <w:p w14:paraId="731559C0" w14:textId="77777777" w:rsidR="005719C6" w:rsidRPr="00447E5D" w:rsidRDefault="005719C6" w:rsidP="00F95074">
                  <w:pPr>
                    <w:spacing w:line="80" w:lineRule="atLeast"/>
                    <w:jc w:val="center"/>
                    <w:rPr>
                      <w:rFonts w:ascii="汉仪旗黑-45S" w:eastAsia="汉仪旗黑-45S" w:hAnsi="汉仪旗黑-45S"/>
                      <w:sz w:val="18"/>
                      <w:szCs w:val="18"/>
                    </w:rPr>
                  </w:pPr>
                  <w:r w:rsidRPr="00447E5D">
                    <w:rPr>
                      <w:rFonts w:ascii="汉仪旗黑-45S" w:eastAsia="汉仪旗黑-45S" w:hAnsi="汉仪旗黑-45S"/>
                      <w:sz w:val="18"/>
                      <w:szCs w:val="18"/>
                    </w:rPr>
                    <w:t>特别加分事项</w:t>
                  </w:r>
                </w:p>
              </w:tc>
              <w:tc>
                <w:tcPr>
                  <w:tcW w:w="1110" w:type="dxa"/>
                  <w:gridSpan w:val="2"/>
                  <w:tcBorders>
                    <w:right w:val="single" w:sz="2" w:space="0" w:color="auto"/>
                  </w:tcBorders>
                </w:tcPr>
                <w:p w14:paraId="1520FD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分数</w:t>
                  </w:r>
                </w:p>
              </w:tc>
              <w:tc>
                <w:tcPr>
                  <w:tcW w:w="981" w:type="dxa"/>
                  <w:tcBorders>
                    <w:left w:val="single" w:sz="2" w:space="0" w:color="auto"/>
                  </w:tcBorders>
                </w:tcPr>
                <w:p w14:paraId="2DB886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证明人</w:t>
                  </w:r>
                </w:p>
              </w:tc>
            </w:tr>
            <w:tr w:rsidR="005719C6" w:rsidRPr="00447E5D" w14:paraId="4FABF10D" w14:textId="77777777" w:rsidTr="00F95074">
              <w:tc>
                <w:tcPr>
                  <w:tcW w:w="6256" w:type="dxa"/>
                  <w:gridSpan w:val="6"/>
                  <w:tcBorders>
                    <w:right w:val="single" w:sz="2" w:space="0" w:color="auto"/>
                  </w:tcBorders>
                  <w:vAlign w:val="center"/>
                </w:tcPr>
                <w:p w14:paraId="329A3D96" w14:textId="77777777" w:rsidR="005719C6" w:rsidRPr="00447E5D" w:rsidRDefault="005719C6" w:rsidP="00F95074">
                  <w:pPr>
                    <w:spacing w:line="80" w:lineRule="atLeast"/>
                    <w:jc w:val="center"/>
                    <w:rPr>
                      <w:rFonts w:ascii="汉仪旗黑-45S" w:eastAsia="汉仪旗黑-45S" w:hAnsi="汉仪旗黑-45S"/>
                      <w:sz w:val="18"/>
                      <w:szCs w:val="18"/>
                    </w:rPr>
                  </w:pPr>
                </w:p>
              </w:tc>
              <w:tc>
                <w:tcPr>
                  <w:tcW w:w="1110" w:type="dxa"/>
                  <w:gridSpan w:val="2"/>
                  <w:tcBorders>
                    <w:left w:val="single" w:sz="2" w:space="0" w:color="auto"/>
                    <w:right w:val="single" w:sz="2" w:space="0" w:color="auto"/>
                  </w:tcBorders>
                </w:tcPr>
                <w:p w14:paraId="623960EE" w14:textId="77777777" w:rsidR="005719C6" w:rsidRPr="00447E5D" w:rsidRDefault="005719C6" w:rsidP="0023373B">
                  <w:pPr>
                    <w:rPr>
                      <w:rFonts w:ascii="汉仪旗黑-45S" w:eastAsia="汉仪旗黑-45S" w:hAnsi="汉仪旗黑-45S"/>
                      <w:sz w:val="18"/>
                      <w:szCs w:val="18"/>
                    </w:rPr>
                  </w:pPr>
                </w:p>
              </w:tc>
              <w:tc>
                <w:tcPr>
                  <w:tcW w:w="981" w:type="dxa"/>
                  <w:tcBorders>
                    <w:left w:val="single" w:sz="2" w:space="0" w:color="auto"/>
                  </w:tcBorders>
                </w:tcPr>
                <w:p w14:paraId="4E488891" w14:textId="77777777" w:rsidR="005719C6" w:rsidRPr="00447E5D" w:rsidRDefault="005719C6" w:rsidP="0023373B">
                  <w:pPr>
                    <w:rPr>
                      <w:rFonts w:ascii="汉仪旗黑-45S" w:eastAsia="汉仪旗黑-45S" w:hAnsi="汉仪旗黑-45S"/>
                      <w:sz w:val="18"/>
                      <w:szCs w:val="18"/>
                    </w:rPr>
                  </w:pPr>
                </w:p>
              </w:tc>
            </w:tr>
            <w:tr w:rsidR="005719C6" w:rsidRPr="00447E5D" w14:paraId="1AB5DB16" w14:textId="77777777" w:rsidTr="00F95074">
              <w:tc>
                <w:tcPr>
                  <w:tcW w:w="6256" w:type="dxa"/>
                  <w:gridSpan w:val="6"/>
                  <w:tcBorders>
                    <w:right w:val="single" w:sz="2" w:space="0" w:color="auto"/>
                  </w:tcBorders>
                  <w:vAlign w:val="center"/>
                </w:tcPr>
                <w:p w14:paraId="124B596A" w14:textId="77777777" w:rsidR="005719C6" w:rsidRPr="00447E5D" w:rsidRDefault="005719C6" w:rsidP="00F95074">
                  <w:pPr>
                    <w:spacing w:line="80" w:lineRule="atLeast"/>
                    <w:jc w:val="center"/>
                    <w:rPr>
                      <w:rFonts w:ascii="汉仪旗黑-45S" w:eastAsia="汉仪旗黑-45S" w:hAnsi="汉仪旗黑-45S"/>
                      <w:sz w:val="18"/>
                      <w:szCs w:val="18"/>
                    </w:rPr>
                  </w:pPr>
                </w:p>
              </w:tc>
              <w:tc>
                <w:tcPr>
                  <w:tcW w:w="1110" w:type="dxa"/>
                  <w:gridSpan w:val="2"/>
                  <w:tcBorders>
                    <w:left w:val="single" w:sz="2" w:space="0" w:color="auto"/>
                    <w:right w:val="single" w:sz="2" w:space="0" w:color="auto"/>
                  </w:tcBorders>
                </w:tcPr>
                <w:p w14:paraId="6FB1FB3E" w14:textId="77777777" w:rsidR="005719C6" w:rsidRPr="00447E5D" w:rsidRDefault="005719C6" w:rsidP="0023373B">
                  <w:pPr>
                    <w:rPr>
                      <w:rFonts w:ascii="汉仪旗黑-45S" w:eastAsia="汉仪旗黑-45S" w:hAnsi="汉仪旗黑-45S"/>
                      <w:sz w:val="18"/>
                      <w:szCs w:val="18"/>
                    </w:rPr>
                  </w:pPr>
                </w:p>
              </w:tc>
              <w:tc>
                <w:tcPr>
                  <w:tcW w:w="981" w:type="dxa"/>
                  <w:tcBorders>
                    <w:left w:val="single" w:sz="2" w:space="0" w:color="auto"/>
                  </w:tcBorders>
                </w:tcPr>
                <w:p w14:paraId="1A005B28" w14:textId="77777777" w:rsidR="005719C6" w:rsidRPr="00447E5D" w:rsidRDefault="005719C6" w:rsidP="0023373B">
                  <w:pPr>
                    <w:rPr>
                      <w:rFonts w:ascii="汉仪旗黑-45S" w:eastAsia="汉仪旗黑-45S" w:hAnsi="汉仪旗黑-45S"/>
                      <w:sz w:val="18"/>
                      <w:szCs w:val="18"/>
                    </w:rPr>
                  </w:pPr>
                </w:p>
              </w:tc>
            </w:tr>
            <w:tr w:rsidR="005719C6" w:rsidRPr="00447E5D" w14:paraId="634373BD" w14:textId="77777777" w:rsidTr="00F95074">
              <w:tc>
                <w:tcPr>
                  <w:tcW w:w="6256" w:type="dxa"/>
                  <w:gridSpan w:val="6"/>
                  <w:tcBorders>
                    <w:right w:val="single" w:sz="2" w:space="0" w:color="auto"/>
                  </w:tcBorders>
                </w:tcPr>
                <w:p w14:paraId="4DA28E64" w14:textId="77777777" w:rsidR="005719C6" w:rsidRPr="00447E5D" w:rsidRDefault="005719C6" w:rsidP="00F95074">
                  <w:pPr>
                    <w:spacing w:line="80" w:lineRule="atLeast"/>
                    <w:rPr>
                      <w:rFonts w:ascii="汉仪旗黑-45S" w:eastAsia="汉仪旗黑-45S" w:hAnsi="汉仪旗黑-45S"/>
                      <w:sz w:val="18"/>
                      <w:szCs w:val="18"/>
                    </w:rPr>
                  </w:pPr>
                </w:p>
              </w:tc>
              <w:tc>
                <w:tcPr>
                  <w:tcW w:w="1110" w:type="dxa"/>
                  <w:gridSpan w:val="2"/>
                  <w:tcBorders>
                    <w:left w:val="single" w:sz="2" w:space="0" w:color="auto"/>
                    <w:right w:val="single" w:sz="2" w:space="0" w:color="auto"/>
                  </w:tcBorders>
                </w:tcPr>
                <w:p w14:paraId="703D8364" w14:textId="77777777" w:rsidR="005719C6" w:rsidRPr="00447E5D" w:rsidRDefault="005719C6" w:rsidP="0023373B">
                  <w:pPr>
                    <w:rPr>
                      <w:rFonts w:ascii="汉仪旗黑-45S" w:eastAsia="汉仪旗黑-45S" w:hAnsi="汉仪旗黑-45S"/>
                      <w:sz w:val="18"/>
                      <w:szCs w:val="18"/>
                    </w:rPr>
                  </w:pPr>
                </w:p>
              </w:tc>
              <w:tc>
                <w:tcPr>
                  <w:tcW w:w="981" w:type="dxa"/>
                  <w:tcBorders>
                    <w:left w:val="single" w:sz="2" w:space="0" w:color="auto"/>
                  </w:tcBorders>
                </w:tcPr>
                <w:p w14:paraId="02E69735" w14:textId="77777777" w:rsidR="005719C6" w:rsidRPr="00447E5D" w:rsidRDefault="005719C6" w:rsidP="0023373B">
                  <w:pPr>
                    <w:rPr>
                      <w:rFonts w:ascii="汉仪旗黑-45S" w:eastAsia="汉仪旗黑-45S" w:hAnsi="汉仪旗黑-45S"/>
                      <w:sz w:val="18"/>
                      <w:szCs w:val="18"/>
                    </w:rPr>
                  </w:pPr>
                </w:p>
              </w:tc>
            </w:tr>
            <w:tr w:rsidR="005719C6" w:rsidRPr="00447E5D" w14:paraId="22A3CE32" w14:textId="77777777" w:rsidTr="00F95074">
              <w:tc>
                <w:tcPr>
                  <w:tcW w:w="8347" w:type="dxa"/>
                  <w:gridSpan w:val="9"/>
                </w:tcPr>
                <w:p w14:paraId="2DBC0F4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注：特别加分事项需要附相关证明材料</w:t>
                  </w:r>
                </w:p>
              </w:tc>
            </w:tr>
            <w:tr w:rsidR="005719C6" w:rsidRPr="00447E5D" w14:paraId="555AE658" w14:textId="77777777" w:rsidTr="00F95074">
              <w:tc>
                <w:tcPr>
                  <w:tcW w:w="8347" w:type="dxa"/>
                  <w:gridSpan w:val="9"/>
                </w:tcPr>
                <w:p w14:paraId="012A2A1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绩效考核总评</w:t>
                  </w:r>
                </w:p>
                <w:p w14:paraId="499E34C3" w14:textId="77777777" w:rsidR="005719C6" w:rsidRPr="00447E5D" w:rsidRDefault="005719C6" w:rsidP="0023373B">
                  <w:pPr>
                    <w:rPr>
                      <w:rFonts w:ascii="汉仪旗黑-45S" w:eastAsia="汉仪旗黑-45S" w:hAnsi="汉仪旗黑-45S"/>
                      <w:sz w:val="18"/>
                      <w:szCs w:val="18"/>
                    </w:rPr>
                  </w:pPr>
                </w:p>
              </w:tc>
            </w:tr>
            <w:tr w:rsidR="005719C6" w:rsidRPr="00447E5D" w14:paraId="242EFA12" w14:textId="77777777" w:rsidTr="00F95074">
              <w:tc>
                <w:tcPr>
                  <w:tcW w:w="8347" w:type="dxa"/>
                  <w:gridSpan w:val="9"/>
                </w:tcPr>
                <w:p w14:paraId="1B43AA8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绩效改进意见</w:t>
                  </w:r>
                </w:p>
                <w:p w14:paraId="0DF2518B" w14:textId="77777777" w:rsidR="005719C6" w:rsidRPr="00447E5D" w:rsidRDefault="005719C6" w:rsidP="0023373B">
                  <w:pPr>
                    <w:rPr>
                      <w:rFonts w:ascii="汉仪旗黑-45S" w:eastAsia="汉仪旗黑-45S" w:hAnsi="汉仪旗黑-45S"/>
                      <w:sz w:val="18"/>
                      <w:szCs w:val="18"/>
                    </w:rPr>
                  </w:pPr>
                </w:p>
              </w:tc>
            </w:tr>
            <w:tr w:rsidR="005719C6" w:rsidRPr="00447E5D" w14:paraId="4E236129" w14:textId="77777777" w:rsidTr="00F95074">
              <w:tc>
                <w:tcPr>
                  <w:tcW w:w="8347" w:type="dxa"/>
                  <w:gridSpan w:val="9"/>
                </w:tcPr>
                <w:p w14:paraId="393C3D5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期末评价</w:t>
                  </w:r>
                </w:p>
                <w:p w14:paraId="5709D9F1" w14:textId="77777777" w:rsidR="005719C6" w:rsidRPr="00447E5D" w:rsidRDefault="005719C6" w:rsidP="00F95074">
                  <w:pPr>
                    <w:widowControl/>
                    <w:rPr>
                      <w:rFonts w:ascii="汉仪旗黑-45S" w:eastAsia="汉仪旗黑-45S" w:hAnsi="汉仪旗黑-45S"/>
                      <w:kern w:val="0"/>
                      <w:sz w:val="18"/>
                      <w:szCs w:val="18"/>
                    </w:rPr>
                  </w:pPr>
                  <w:r w:rsidRPr="00447E5D">
                    <w:rPr>
                      <w:rFonts w:ascii="汉仪旗黑-45S" w:eastAsia="汉仪旗黑-45S" w:hAnsi="汉仪旗黑-45S"/>
                      <w:kern w:val="0"/>
                      <w:sz w:val="18"/>
                      <w:szCs w:val="18"/>
                    </w:rPr>
                    <w:t>□优秀：出色完成工作任务      □符合要求：完成工作任务   □尚待改进：与工作目标相比有差距</w:t>
                  </w:r>
                </w:p>
                <w:p w14:paraId="2FFADA41" w14:textId="77777777" w:rsidR="005719C6" w:rsidRPr="00447E5D" w:rsidRDefault="005719C6" w:rsidP="00F95074">
                  <w:pPr>
                    <w:widowControl/>
                    <w:jc w:val="center"/>
                    <w:rPr>
                      <w:rFonts w:ascii="汉仪旗黑-45S" w:eastAsia="汉仪旗黑-45S" w:hAnsi="汉仪旗黑-45S"/>
                      <w:kern w:val="0"/>
                      <w:sz w:val="18"/>
                      <w:szCs w:val="18"/>
                    </w:rPr>
                  </w:pPr>
                  <w:r w:rsidRPr="00447E5D">
                    <w:rPr>
                      <w:rFonts w:ascii="汉仪旗黑-45S" w:eastAsia="汉仪旗黑-45S" w:hAnsi="汉仪旗黑-45S"/>
                      <w:sz w:val="18"/>
                      <w:szCs w:val="18"/>
                    </w:rPr>
                    <w:t>考核者：被考核者：</w:t>
                  </w:r>
                </w:p>
                <w:p w14:paraId="4593B21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年月日</w:t>
                  </w:r>
                </w:p>
              </w:tc>
            </w:tr>
          </w:tbl>
          <w:p w14:paraId="3E534F11"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三、考核实施</w:t>
            </w:r>
          </w:p>
          <w:p w14:paraId="1D0D0B9B"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技术研发人员的考核过程分为</w:t>
            </w:r>
            <w:r w:rsidR="00B21D22" w:rsidRPr="00447E5D">
              <w:rPr>
                <w:rFonts w:ascii="汉仪旗黑-45S" w:eastAsia="汉仪旗黑-45S" w:hAnsi="汉仪旗黑-45S" w:hint="eastAsia"/>
                <w:sz w:val="18"/>
              </w:rPr>
              <w:t>三</w:t>
            </w:r>
            <w:r w:rsidRPr="00447E5D">
              <w:rPr>
                <w:rFonts w:ascii="汉仪旗黑-45S" w:eastAsia="汉仪旗黑-45S" w:hAnsi="汉仪旗黑-45S"/>
                <w:sz w:val="18"/>
              </w:rPr>
              <w:t>个阶段，构成完整的考核管理循环。这三个阶段分别是计划沟通阶段、计划实施阶段</w:t>
            </w:r>
            <w:r w:rsidR="00D8490B" w:rsidRPr="00447E5D">
              <w:rPr>
                <w:rFonts w:ascii="汉仪旗黑-45S" w:eastAsia="汉仪旗黑-45S" w:hAnsi="汉仪旗黑-45S" w:hint="eastAsia"/>
                <w:sz w:val="18"/>
              </w:rPr>
              <w:t>和</w:t>
            </w:r>
            <w:r w:rsidRPr="00447E5D">
              <w:rPr>
                <w:rFonts w:ascii="汉仪旗黑-45S" w:eastAsia="汉仪旗黑-45S" w:hAnsi="汉仪旗黑-45S"/>
                <w:sz w:val="18"/>
              </w:rPr>
              <w:t>考核阶段。</w:t>
            </w:r>
          </w:p>
          <w:p w14:paraId="1882F747" w14:textId="77777777" w:rsidR="005719C6" w:rsidRPr="00447E5D" w:rsidRDefault="00DB0339"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t>（一）</w:t>
            </w:r>
            <w:r w:rsidR="005719C6" w:rsidRPr="00447E5D">
              <w:rPr>
                <w:rFonts w:ascii="汉仪旗黑-45S" w:eastAsia="汉仪旗黑-45S" w:hAnsi="汉仪旗黑-45S"/>
                <w:sz w:val="18"/>
              </w:rPr>
              <w:t>计划沟通阶段</w:t>
            </w:r>
          </w:p>
          <w:p w14:paraId="73551A95" w14:textId="77777777" w:rsidR="005719C6" w:rsidRPr="00447E5D" w:rsidRDefault="004B4742"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考核者和被考核者进行上个考核期目标完成情况和绩效考核情况回顾。</w:t>
            </w:r>
          </w:p>
          <w:p w14:paraId="22E9C463" w14:textId="77777777" w:rsidR="005719C6" w:rsidRPr="00447E5D" w:rsidRDefault="004B4742"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考核者和被考核者明确考核期内的工作任务、工作重点、需要完成的目标。</w:t>
            </w:r>
          </w:p>
          <w:p w14:paraId="7D1FBFFC" w14:textId="77777777" w:rsidR="005719C6" w:rsidRPr="00447E5D" w:rsidRDefault="004B4742"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t>（二）</w:t>
            </w:r>
            <w:r w:rsidR="005719C6" w:rsidRPr="00447E5D">
              <w:rPr>
                <w:rFonts w:ascii="汉仪旗黑-45S" w:eastAsia="汉仪旗黑-45S" w:hAnsi="汉仪旗黑-45S"/>
                <w:sz w:val="18"/>
              </w:rPr>
              <w:t>计划实施阶段</w:t>
            </w:r>
          </w:p>
          <w:p w14:paraId="46152553" w14:textId="77777777" w:rsidR="005719C6" w:rsidRPr="00447E5D" w:rsidRDefault="004B4742"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lastRenderedPageBreak/>
              <w:t xml:space="preserve">① </w:t>
            </w:r>
            <w:r w:rsidR="005719C6" w:rsidRPr="00447E5D">
              <w:rPr>
                <w:rFonts w:ascii="汉仪旗黑-45S" w:eastAsia="汉仪旗黑-45S" w:hAnsi="汉仪旗黑-45S"/>
                <w:sz w:val="18"/>
              </w:rPr>
              <w:t>被考核者按照本考核期的工作计划开展工作，达成工作目标</w:t>
            </w:r>
            <w:r w:rsidRPr="00447E5D">
              <w:rPr>
                <w:rFonts w:ascii="汉仪旗黑-45S" w:eastAsia="汉仪旗黑-45S" w:hAnsi="汉仪旗黑-45S" w:hint="eastAsia"/>
                <w:sz w:val="18"/>
              </w:rPr>
              <w:t>。</w:t>
            </w:r>
          </w:p>
          <w:p w14:paraId="3445C7E1" w14:textId="77777777" w:rsidR="005719C6" w:rsidRPr="00447E5D" w:rsidRDefault="004B4742"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t xml:space="preserve">② </w:t>
            </w:r>
            <w:r w:rsidR="005719C6" w:rsidRPr="00447E5D">
              <w:rPr>
                <w:rFonts w:ascii="汉仪旗黑-45S" w:eastAsia="汉仪旗黑-45S" w:hAnsi="汉仪旗黑-45S"/>
                <w:sz w:val="18"/>
              </w:rPr>
              <w:t>考核者根据工作计划，指导、监督、协调下属员工的工作进程，并记录重要的工作表现。</w:t>
            </w:r>
          </w:p>
          <w:p w14:paraId="7411DDB3" w14:textId="77777777" w:rsidR="00310800" w:rsidRPr="00447E5D" w:rsidRDefault="004B4742"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t>（三）</w:t>
            </w:r>
            <w:r w:rsidR="00310800" w:rsidRPr="00447E5D">
              <w:rPr>
                <w:rFonts w:ascii="汉仪旗黑-45S" w:eastAsia="汉仪旗黑-45S" w:hAnsi="汉仪旗黑-45S"/>
                <w:sz w:val="18"/>
              </w:rPr>
              <w:t>考核阶段</w:t>
            </w:r>
          </w:p>
          <w:p w14:paraId="6C73097F" w14:textId="77777777" w:rsidR="005719C6" w:rsidRPr="00447E5D" w:rsidRDefault="00310800"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考核阶段</w:t>
            </w:r>
            <w:r w:rsidR="005719C6" w:rsidRPr="00447E5D">
              <w:rPr>
                <w:rFonts w:ascii="汉仪旗黑-45S" w:eastAsia="汉仪旗黑-45S" w:hAnsi="汉仪旗黑-45S"/>
                <w:sz w:val="18"/>
              </w:rPr>
              <w:t>分绩效评估、绩效审核和结果反馈三个步骤</w:t>
            </w:r>
            <w:r w:rsidR="00C9078A" w:rsidRPr="00447E5D">
              <w:rPr>
                <w:rFonts w:ascii="汉仪旗黑-45S" w:eastAsia="汉仪旗黑-45S" w:hAnsi="汉仪旗黑-45S" w:hint="eastAsia"/>
                <w:sz w:val="18"/>
              </w:rPr>
              <w:t>。</w:t>
            </w:r>
          </w:p>
          <w:p w14:paraId="14403584" w14:textId="77777777" w:rsidR="004B4742" w:rsidRPr="00447E5D" w:rsidRDefault="004B4742" w:rsidP="00F95074">
            <w:pPr>
              <w:ind w:firstLineChars="200" w:firstLine="360"/>
              <w:rPr>
                <w:rFonts w:ascii="汉仪旗黑-45S" w:eastAsia="汉仪旗黑-45S" w:hAnsi="汉仪旗黑-45S"/>
                <w:vanish/>
                <w:sz w:val="18"/>
              </w:rPr>
            </w:pPr>
          </w:p>
          <w:p w14:paraId="7E51BD79" w14:textId="77777777" w:rsidR="005719C6" w:rsidRPr="00447E5D" w:rsidRDefault="009B4EA0"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t>1.</w:t>
            </w:r>
            <w:r w:rsidR="005719C6" w:rsidRPr="00447E5D">
              <w:rPr>
                <w:rFonts w:ascii="汉仪旗黑-45S" w:eastAsia="汉仪旗黑-45S" w:hAnsi="汉仪旗黑-45S"/>
                <w:sz w:val="18"/>
              </w:rPr>
              <w:t>绩效评估</w:t>
            </w:r>
          </w:p>
          <w:p w14:paraId="20DED7D3"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考核者根据被考核者在考核期内的工作表现和考核标准，对被考核者评分。</w:t>
            </w:r>
          </w:p>
          <w:p w14:paraId="200A7FB6" w14:textId="77777777" w:rsidR="005719C6" w:rsidRPr="00447E5D" w:rsidRDefault="009B4EA0"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t>2.</w:t>
            </w:r>
            <w:r w:rsidR="005719C6" w:rsidRPr="00447E5D">
              <w:rPr>
                <w:rFonts w:ascii="汉仪旗黑-45S" w:eastAsia="汉仪旗黑-45S" w:hAnsi="汉仪旗黑-45S"/>
                <w:sz w:val="18"/>
              </w:rPr>
              <w:t>结果审核</w:t>
            </w:r>
          </w:p>
          <w:p w14:paraId="4DD23C96"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人力资源部和考核者</w:t>
            </w:r>
            <w:r w:rsidR="009B4EA0" w:rsidRPr="00447E5D">
              <w:rPr>
                <w:rFonts w:ascii="汉仪旗黑-45S" w:eastAsia="汉仪旗黑-45S" w:hAnsi="汉仪旗黑-45S" w:hint="eastAsia"/>
                <w:sz w:val="18"/>
              </w:rPr>
              <w:t>的</w:t>
            </w:r>
            <w:r w:rsidRPr="00447E5D">
              <w:rPr>
                <w:rFonts w:ascii="汉仪旗黑-45S" w:eastAsia="汉仪旗黑-45S" w:hAnsi="汉仪旗黑-45S"/>
                <w:sz w:val="18"/>
              </w:rPr>
              <w:t>直接上级对考核结果进行审核，并负责处理考核评估过程中所发生的争议。</w:t>
            </w:r>
          </w:p>
          <w:p w14:paraId="156B2DAC" w14:textId="77777777" w:rsidR="005719C6" w:rsidRPr="00447E5D" w:rsidRDefault="009B4EA0"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t>3.</w:t>
            </w:r>
            <w:r w:rsidR="005719C6" w:rsidRPr="00447E5D">
              <w:rPr>
                <w:rFonts w:ascii="汉仪旗黑-45S" w:eastAsia="汉仪旗黑-45S" w:hAnsi="汉仪旗黑-45S"/>
                <w:sz w:val="18"/>
              </w:rPr>
              <w:t>结果反馈</w:t>
            </w:r>
          </w:p>
          <w:p w14:paraId="4BC3D788"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人力资源部将审核后的结果反馈给考核者，由考核者和被考核者进行沟通，并讨论绩效改进的方式和途径。</w:t>
            </w:r>
          </w:p>
          <w:p w14:paraId="33305127"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四、绩效结果运用</w:t>
            </w:r>
          </w:p>
          <w:p w14:paraId="5FA6095A" w14:textId="77777777" w:rsidR="005719C6" w:rsidRPr="00447E5D" w:rsidRDefault="00C85BA7" w:rsidP="00F95074">
            <w:pPr>
              <w:ind w:firstLineChars="200" w:firstLine="360"/>
              <w:rPr>
                <w:rFonts w:ascii="汉仪旗黑-45S" w:eastAsia="汉仪旗黑-45S" w:hAnsi="汉仪旗黑-45S"/>
                <w:snapToGrid w:val="0"/>
                <w:kern w:val="0"/>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napToGrid w:val="0"/>
                <w:kern w:val="0"/>
                <w:sz w:val="18"/>
                <w:szCs w:val="18"/>
              </w:rPr>
              <w:t>绩效面谈</w:t>
            </w:r>
          </w:p>
          <w:p w14:paraId="7FC1A6C5" w14:textId="77777777" w:rsidR="005719C6" w:rsidRPr="00447E5D" w:rsidRDefault="005719C6" w:rsidP="00F95074">
            <w:pPr>
              <w:ind w:firstLineChars="200" w:firstLine="360"/>
              <w:rPr>
                <w:rFonts w:ascii="汉仪旗黑-45S" w:eastAsia="汉仪旗黑-45S" w:hAnsi="汉仪旗黑-45S"/>
                <w:snapToGrid w:val="0"/>
                <w:kern w:val="0"/>
                <w:sz w:val="18"/>
                <w:szCs w:val="18"/>
              </w:rPr>
            </w:pPr>
            <w:r w:rsidRPr="00447E5D">
              <w:rPr>
                <w:rFonts w:ascii="汉仪旗黑-45S" w:eastAsia="汉仪旗黑-45S" w:hAnsi="汉仪旗黑-45S"/>
                <w:snapToGrid w:val="0"/>
                <w:kern w:val="0"/>
                <w:sz w:val="18"/>
                <w:szCs w:val="18"/>
              </w:rPr>
              <w:t>考评者对被考评者的工作绩效进行总结，并根据被考评者有待改进的地方，提出改进、提高的期望与措施</w:t>
            </w:r>
            <w:r w:rsidR="003A4ECB" w:rsidRPr="00447E5D">
              <w:rPr>
                <w:rFonts w:ascii="汉仪旗黑-45S" w:eastAsia="汉仪旗黑-45S" w:hAnsi="汉仪旗黑-45S" w:hint="eastAsia"/>
                <w:snapToGrid w:val="0"/>
                <w:kern w:val="0"/>
                <w:sz w:val="18"/>
                <w:szCs w:val="18"/>
              </w:rPr>
              <w:t>，</w:t>
            </w:r>
            <w:r w:rsidRPr="00447E5D">
              <w:rPr>
                <w:rFonts w:ascii="汉仪旗黑-45S" w:eastAsia="汉仪旗黑-45S" w:hAnsi="汉仪旗黑-45S"/>
                <w:snapToGrid w:val="0"/>
                <w:kern w:val="0"/>
                <w:sz w:val="18"/>
                <w:szCs w:val="18"/>
              </w:rPr>
              <w:t>同时共同制定下期的绩效目标。</w:t>
            </w:r>
          </w:p>
          <w:p w14:paraId="4327D50B" w14:textId="77777777" w:rsidR="005719C6" w:rsidRPr="00447E5D" w:rsidRDefault="00C85BA7" w:rsidP="00F95074">
            <w:pPr>
              <w:ind w:firstLineChars="200" w:firstLine="360"/>
              <w:rPr>
                <w:rFonts w:ascii="汉仪旗黑-45S" w:eastAsia="汉仪旗黑-45S" w:hAnsi="汉仪旗黑-45S"/>
                <w:snapToGrid w:val="0"/>
                <w:kern w:val="0"/>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napToGrid w:val="0"/>
                <w:kern w:val="0"/>
                <w:sz w:val="18"/>
                <w:szCs w:val="18"/>
              </w:rPr>
              <w:t>绩效结果运用</w:t>
            </w:r>
          </w:p>
          <w:p w14:paraId="6A24DC0A" w14:textId="77777777" w:rsidR="005719C6" w:rsidRPr="00447E5D" w:rsidRDefault="0068075A" w:rsidP="00F95074">
            <w:pPr>
              <w:ind w:firstLineChars="200" w:firstLine="360"/>
              <w:rPr>
                <w:rFonts w:ascii="汉仪旗黑-45S" w:eastAsia="汉仪旗黑-45S" w:hAnsi="汉仪旗黑-45S"/>
                <w:bCs/>
                <w:sz w:val="18"/>
                <w:szCs w:val="18"/>
              </w:rPr>
            </w:pPr>
            <w:r w:rsidRPr="00447E5D">
              <w:rPr>
                <w:rFonts w:ascii="汉仪旗黑-45S" w:eastAsia="汉仪旗黑-45S" w:hAnsi="汉仪旗黑-45S" w:hint="eastAsia"/>
                <w:sz w:val="18"/>
                <w:szCs w:val="18"/>
              </w:rPr>
              <w:t xml:space="preserve">1. </w:t>
            </w:r>
            <w:r w:rsidR="005719C6" w:rsidRPr="00447E5D">
              <w:rPr>
                <w:rFonts w:ascii="汉仪旗黑-45S" w:eastAsia="汉仪旗黑-45S" w:hAnsi="汉仪旗黑-45S"/>
                <w:bCs/>
                <w:sz w:val="18"/>
                <w:szCs w:val="18"/>
              </w:rPr>
              <w:t>薪酬调整</w:t>
            </w:r>
          </w:p>
          <w:p w14:paraId="231A4BB1" w14:textId="77777777" w:rsidR="005719C6" w:rsidRPr="00447E5D" w:rsidRDefault="005719C6" w:rsidP="00F95074">
            <w:pPr>
              <w:ind w:firstLineChars="200" w:firstLine="360"/>
              <w:rPr>
                <w:rFonts w:ascii="汉仪旗黑-45S" w:eastAsia="汉仪旗黑-45S" w:hAnsi="汉仪旗黑-45S"/>
                <w:bCs/>
                <w:sz w:val="18"/>
                <w:szCs w:val="18"/>
              </w:rPr>
            </w:pPr>
            <w:r w:rsidRPr="00447E5D">
              <w:rPr>
                <w:rFonts w:ascii="汉仪旗黑-45S" w:eastAsia="汉仪旗黑-45S" w:hAnsi="汉仪旗黑-45S"/>
                <w:bCs/>
                <w:sz w:val="18"/>
                <w:szCs w:val="18"/>
              </w:rPr>
              <w:t>技术研发人员工资与绩效考核结果直接挂钩，具体</w:t>
            </w:r>
            <w:r w:rsidR="00FD2D2E" w:rsidRPr="00447E5D">
              <w:rPr>
                <w:rFonts w:ascii="汉仪旗黑-45S" w:eastAsia="汉仪旗黑-45S" w:hAnsi="汉仪旗黑-45S" w:hint="eastAsia"/>
                <w:bCs/>
                <w:sz w:val="18"/>
                <w:szCs w:val="18"/>
              </w:rPr>
              <w:t>有以下</w:t>
            </w:r>
            <w:r w:rsidRPr="00447E5D">
              <w:rPr>
                <w:rFonts w:ascii="汉仪旗黑-45S" w:eastAsia="汉仪旗黑-45S" w:hAnsi="汉仪旗黑-45S"/>
                <w:bCs/>
                <w:sz w:val="18"/>
                <w:szCs w:val="18"/>
              </w:rPr>
              <w:t>标准</w:t>
            </w:r>
            <w:r w:rsidR="00FD2D2E" w:rsidRPr="00447E5D">
              <w:rPr>
                <w:rFonts w:ascii="汉仪旗黑-45S" w:eastAsia="汉仪旗黑-45S" w:hAnsi="汉仪旗黑-45S" w:hint="eastAsia"/>
                <w:bCs/>
                <w:sz w:val="18"/>
                <w:szCs w:val="18"/>
              </w:rPr>
              <w:t>。</w:t>
            </w:r>
          </w:p>
          <w:p w14:paraId="42D699E5" w14:textId="77777777" w:rsidR="005719C6" w:rsidRPr="00447E5D" w:rsidRDefault="005719C6" w:rsidP="00F95074">
            <w:pPr>
              <w:ind w:firstLineChars="200" w:firstLine="360"/>
              <w:rPr>
                <w:rFonts w:ascii="汉仪旗黑-45S" w:eastAsia="汉仪旗黑-45S" w:hAnsi="汉仪旗黑-45S"/>
                <w:bCs/>
                <w:sz w:val="18"/>
                <w:szCs w:val="18"/>
              </w:rPr>
            </w:pPr>
            <w:r w:rsidRPr="00447E5D">
              <w:rPr>
                <w:rFonts w:ascii="汉仪旗黑-45S" w:eastAsia="汉仪旗黑-45S" w:hAnsi="汉仪旗黑-45S"/>
                <w:bCs/>
                <w:sz w:val="18"/>
                <w:szCs w:val="18"/>
              </w:rPr>
              <w:t>①年度绩效考核得分在95分以上的，薪资等级上调两个等级，但不超过本职位薪资等级的上限</w:t>
            </w:r>
            <w:r w:rsidR="00A63C7C" w:rsidRPr="00447E5D">
              <w:rPr>
                <w:rFonts w:ascii="汉仪旗黑-45S" w:eastAsia="汉仪旗黑-45S" w:hAnsi="汉仪旗黑-45S" w:hint="eastAsia"/>
                <w:bCs/>
                <w:sz w:val="18"/>
                <w:szCs w:val="18"/>
              </w:rPr>
              <w:t>。</w:t>
            </w:r>
          </w:p>
          <w:p w14:paraId="3DDAC2CE" w14:textId="77777777" w:rsidR="005719C6" w:rsidRPr="00447E5D" w:rsidRDefault="005719C6" w:rsidP="00F95074">
            <w:pPr>
              <w:ind w:firstLineChars="200" w:firstLine="360"/>
              <w:rPr>
                <w:rFonts w:ascii="汉仪旗黑-45S" w:eastAsia="汉仪旗黑-45S" w:hAnsi="汉仪旗黑-45S"/>
                <w:bCs/>
                <w:sz w:val="18"/>
                <w:szCs w:val="18"/>
              </w:rPr>
            </w:pPr>
            <w:r w:rsidRPr="00447E5D">
              <w:rPr>
                <w:rFonts w:ascii="汉仪旗黑-45S" w:eastAsia="汉仪旗黑-45S" w:hAnsi="汉仪旗黑-45S"/>
                <w:bCs/>
                <w:sz w:val="18"/>
                <w:szCs w:val="18"/>
              </w:rPr>
              <w:t>②年度绩效考核得分在80分到95分（含）的，薪资等级上调一个等级，但不超过本职位薪资等级的上限</w:t>
            </w:r>
            <w:r w:rsidR="00A63C7C" w:rsidRPr="00447E5D">
              <w:rPr>
                <w:rFonts w:ascii="汉仪旗黑-45S" w:eastAsia="汉仪旗黑-45S" w:hAnsi="汉仪旗黑-45S" w:hint="eastAsia"/>
                <w:bCs/>
                <w:sz w:val="18"/>
                <w:szCs w:val="18"/>
              </w:rPr>
              <w:t>。</w:t>
            </w:r>
          </w:p>
          <w:p w14:paraId="0C701FCC" w14:textId="77777777" w:rsidR="005719C6" w:rsidRPr="00447E5D" w:rsidRDefault="005719C6" w:rsidP="00F95074">
            <w:pPr>
              <w:ind w:firstLineChars="200" w:firstLine="360"/>
              <w:rPr>
                <w:rFonts w:ascii="汉仪旗黑-45S" w:eastAsia="汉仪旗黑-45S" w:hAnsi="汉仪旗黑-45S"/>
                <w:bCs/>
                <w:sz w:val="18"/>
                <w:szCs w:val="18"/>
              </w:rPr>
            </w:pPr>
            <w:r w:rsidRPr="00447E5D">
              <w:rPr>
                <w:rFonts w:ascii="汉仪旗黑-45S" w:eastAsia="汉仪旗黑-45S" w:hAnsi="汉仪旗黑-45S"/>
                <w:bCs/>
                <w:sz w:val="18"/>
                <w:szCs w:val="18"/>
              </w:rPr>
              <w:t>③年度绩效考核得分在60分到80分（含）的，薪资等级不变；</w:t>
            </w:r>
          </w:p>
          <w:p w14:paraId="4480891C" w14:textId="77777777" w:rsidR="005719C6" w:rsidRPr="00447E5D" w:rsidRDefault="005719C6" w:rsidP="00F95074">
            <w:pPr>
              <w:ind w:firstLineChars="200" w:firstLine="360"/>
              <w:rPr>
                <w:rFonts w:ascii="汉仪旗黑-45S" w:eastAsia="汉仪旗黑-45S" w:hAnsi="汉仪旗黑-45S"/>
                <w:bCs/>
                <w:sz w:val="18"/>
                <w:szCs w:val="18"/>
              </w:rPr>
            </w:pPr>
            <w:r w:rsidRPr="00447E5D">
              <w:rPr>
                <w:rFonts w:ascii="汉仪旗黑-45S" w:eastAsia="汉仪旗黑-45S" w:hAnsi="汉仪旗黑-45S"/>
                <w:bCs/>
                <w:sz w:val="18"/>
                <w:szCs w:val="18"/>
              </w:rPr>
              <w:t>④年度绩效考核得分在60分以下的，薪资等级降一个等级，但不低于本职位薪资等级的下限。</w:t>
            </w:r>
          </w:p>
          <w:p w14:paraId="1218D343" w14:textId="77777777" w:rsidR="00C563EC" w:rsidRPr="00447E5D" w:rsidRDefault="00C563EC" w:rsidP="00F95074">
            <w:pPr>
              <w:ind w:firstLineChars="200" w:firstLine="360"/>
              <w:rPr>
                <w:rFonts w:ascii="汉仪旗黑-45S" w:eastAsia="汉仪旗黑-45S" w:hAnsi="汉仪旗黑-45S"/>
                <w:bCs/>
                <w:sz w:val="18"/>
                <w:szCs w:val="18"/>
              </w:rPr>
            </w:pPr>
            <w:r w:rsidRPr="00447E5D">
              <w:rPr>
                <w:rFonts w:ascii="汉仪旗黑-45S" w:eastAsia="汉仪旗黑-45S" w:hAnsi="汉仪旗黑-45S" w:hint="eastAsia"/>
                <w:sz w:val="18"/>
                <w:szCs w:val="18"/>
              </w:rPr>
              <w:t xml:space="preserve">2. </w:t>
            </w:r>
            <w:r w:rsidR="005719C6" w:rsidRPr="00447E5D">
              <w:rPr>
                <w:rFonts w:ascii="汉仪旗黑-45S" w:eastAsia="汉仪旗黑-45S" w:hAnsi="汉仪旗黑-45S"/>
                <w:bCs/>
                <w:sz w:val="18"/>
                <w:szCs w:val="18"/>
              </w:rPr>
              <w:t>培训</w:t>
            </w:r>
          </w:p>
          <w:p w14:paraId="5D6D6DE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绩效考核得分在80分（含）以上的员工，有资格享受公司安排的提升培训。年度绩效考核得分在70分（含）以上的员工，可以申请相关培训，经人力资源部批准后参加。年度绩效考核得分在60分（含）以下的员工，必须参加由公司安排</w:t>
            </w:r>
            <w:r w:rsidR="00E61D9A"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适职培训。</w:t>
            </w:r>
          </w:p>
          <w:p w14:paraId="4A1D47F3"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五、绩效申诉</w:t>
            </w:r>
          </w:p>
          <w:p w14:paraId="605E0EBD" w14:textId="77777777" w:rsidR="005719C6" w:rsidRPr="00447E5D" w:rsidRDefault="00721970"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t>（一）</w:t>
            </w:r>
            <w:r w:rsidR="005719C6" w:rsidRPr="00447E5D">
              <w:rPr>
                <w:rFonts w:ascii="汉仪旗黑-45S" w:eastAsia="汉仪旗黑-45S" w:hAnsi="汉仪旗黑-45S"/>
                <w:sz w:val="18"/>
              </w:rPr>
              <w:t>申诉受理</w:t>
            </w:r>
          </w:p>
          <w:p w14:paraId="13686438"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被考核人如对考核结果不清楚或者持有异议，可以采取书面形式向人力资源部绩效考核管理人员申诉。</w:t>
            </w:r>
          </w:p>
          <w:p w14:paraId="26D97FFA" w14:textId="77777777" w:rsidR="005719C6" w:rsidRPr="00447E5D" w:rsidRDefault="00721970"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t>（二）</w:t>
            </w:r>
            <w:r w:rsidR="005719C6" w:rsidRPr="00447E5D">
              <w:rPr>
                <w:rFonts w:ascii="汉仪旗黑-45S" w:eastAsia="汉仪旗黑-45S" w:hAnsi="汉仪旗黑-45S"/>
                <w:sz w:val="18"/>
              </w:rPr>
              <w:t>提交申诉</w:t>
            </w:r>
          </w:p>
          <w:p w14:paraId="010F662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rPr>
              <w:t>员工以书面形式提交申诉书。申诉书内容包括申诉人姓名、所在部门、申诉事项、申诉理由。</w:t>
            </w:r>
          </w:p>
          <w:p w14:paraId="46CF8358" w14:textId="77777777" w:rsidR="005719C6" w:rsidRPr="00447E5D" w:rsidRDefault="00721970"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t>（三）</w:t>
            </w:r>
            <w:r w:rsidR="005719C6" w:rsidRPr="00447E5D">
              <w:rPr>
                <w:rFonts w:ascii="汉仪旗黑-45S" w:eastAsia="汉仪旗黑-45S" w:hAnsi="汉仪旗黑-45S"/>
                <w:sz w:val="18"/>
              </w:rPr>
              <w:t>申诉受理</w:t>
            </w:r>
          </w:p>
          <w:p w14:paraId="21EEAD40"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人力资源部绩效考核管理人员接到员工申诉后，应在三个工作日做出是否受理的答复。对于申诉事项无客观事实依据，仅凭主观臆断的申诉不予受理。</w:t>
            </w:r>
          </w:p>
          <w:p w14:paraId="5C792CDE" w14:textId="77777777" w:rsidR="005719C6" w:rsidRPr="00447E5D" w:rsidRDefault="005719C6" w:rsidP="00F95074">
            <w:pPr>
              <w:numPr>
                <w:ilvl w:val="2"/>
                <w:numId w:val="0"/>
              </w:numPr>
              <w:tabs>
                <w:tab w:val="num" w:pos="1860"/>
              </w:tabs>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受理的申诉事件，首先由所在部门考核管理负责人对员工申诉内容进行调查，然后与员工直接上级、共同上级、所在部门负责人进行协调、沟通。不能协调的，上报公司人力资源部进行协调。</w:t>
            </w:r>
          </w:p>
          <w:p w14:paraId="2FBB1877" w14:textId="77777777" w:rsidR="005719C6" w:rsidRPr="00447E5D" w:rsidRDefault="007741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申诉处理答复</w:t>
            </w:r>
          </w:p>
          <w:p w14:paraId="37A66293" w14:textId="77777777" w:rsidR="009F7397"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人力资源部应在接到申诉申请书的10个工作日内明确答复申诉人。</w:t>
            </w:r>
          </w:p>
        </w:tc>
      </w:tr>
      <w:tr w:rsidR="005719C6" w:rsidRPr="00447E5D" w14:paraId="10343842" w14:textId="77777777" w:rsidTr="00F95074">
        <w:tc>
          <w:tcPr>
            <w:tcW w:w="2818" w:type="dxa"/>
            <w:gridSpan w:val="2"/>
            <w:vAlign w:val="center"/>
          </w:tcPr>
          <w:p w14:paraId="4980F29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5704" w:type="dxa"/>
            <w:gridSpan w:val="6"/>
            <w:vAlign w:val="center"/>
          </w:tcPr>
          <w:p w14:paraId="72E682C8" w14:textId="77777777" w:rsidR="005719C6" w:rsidRPr="00447E5D" w:rsidRDefault="005719C6" w:rsidP="0023373B">
            <w:pPr>
              <w:rPr>
                <w:rFonts w:ascii="汉仪旗黑-45S" w:eastAsia="汉仪旗黑-45S" w:hAnsi="汉仪旗黑-45S"/>
                <w:b/>
                <w:sz w:val="18"/>
                <w:szCs w:val="18"/>
              </w:rPr>
            </w:pPr>
          </w:p>
        </w:tc>
      </w:tr>
      <w:tr w:rsidR="00B3541A" w:rsidRPr="00447E5D" w14:paraId="4CC70DC2" w14:textId="77777777" w:rsidTr="00F95074">
        <w:tc>
          <w:tcPr>
            <w:tcW w:w="2818" w:type="dxa"/>
            <w:gridSpan w:val="2"/>
            <w:vAlign w:val="center"/>
          </w:tcPr>
          <w:p w14:paraId="3E5EEA5C" w14:textId="77777777" w:rsidR="00B3541A" w:rsidRPr="00447E5D" w:rsidRDefault="00B3541A"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257" w:type="dxa"/>
            <w:vAlign w:val="center"/>
          </w:tcPr>
          <w:p w14:paraId="5A518F9B" w14:textId="77777777" w:rsidR="00B3541A" w:rsidRPr="00447E5D" w:rsidRDefault="00B3541A"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725" w:type="dxa"/>
            <w:gridSpan w:val="2"/>
            <w:vAlign w:val="center"/>
          </w:tcPr>
          <w:p w14:paraId="05FF1264" w14:textId="77777777" w:rsidR="00B3541A" w:rsidRPr="00447E5D" w:rsidRDefault="00B3541A" w:rsidP="00F95074">
            <w:pPr>
              <w:jc w:val="center"/>
              <w:rPr>
                <w:rFonts w:ascii="汉仪旗黑-45S" w:eastAsia="汉仪旗黑-45S" w:hAnsi="汉仪旗黑-45S"/>
                <w:b/>
                <w:sz w:val="18"/>
                <w:szCs w:val="18"/>
              </w:rPr>
            </w:pPr>
          </w:p>
        </w:tc>
        <w:tc>
          <w:tcPr>
            <w:tcW w:w="1112" w:type="dxa"/>
            <w:gridSpan w:val="2"/>
            <w:vAlign w:val="center"/>
          </w:tcPr>
          <w:p w14:paraId="25713B14" w14:textId="77777777" w:rsidR="00B3541A" w:rsidRPr="00447E5D" w:rsidRDefault="00B3541A"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610" w:type="dxa"/>
            <w:vAlign w:val="center"/>
          </w:tcPr>
          <w:p w14:paraId="03F44350" w14:textId="77777777" w:rsidR="00B3541A" w:rsidRPr="00447E5D" w:rsidRDefault="00B3541A" w:rsidP="00F95074">
            <w:pPr>
              <w:jc w:val="center"/>
              <w:rPr>
                <w:rFonts w:ascii="汉仪旗黑-45S" w:eastAsia="汉仪旗黑-45S" w:hAnsi="汉仪旗黑-45S"/>
                <w:b/>
                <w:sz w:val="18"/>
                <w:szCs w:val="18"/>
              </w:rPr>
            </w:pPr>
          </w:p>
        </w:tc>
      </w:tr>
      <w:tr w:rsidR="00B3541A" w:rsidRPr="00447E5D" w14:paraId="2BCF318B" w14:textId="77777777" w:rsidTr="00F95074">
        <w:tc>
          <w:tcPr>
            <w:tcW w:w="2818" w:type="dxa"/>
            <w:gridSpan w:val="2"/>
            <w:vAlign w:val="center"/>
          </w:tcPr>
          <w:p w14:paraId="0B67A013" w14:textId="77777777" w:rsidR="00B3541A" w:rsidRPr="00447E5D" w:rsidRDefault="00B3541A"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257" w:type="dxa"/>
            <w:vAlign w:val="center"/>
          </w:tcPr>
          <w:p w14:paraId="2174AF27" w14:textId="77777777" w:rsidR="00B3541A" w:rsidRPr="00447E5D" w:rsidRDefault="00B3541A"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725" w:type="dxa"/>
            <w:gridSpan w:val="2"/>
            <w:vAlign w:val="center"/>
          </w:tcPr>
          <w:p w14:paraId="14703221" w14:textId="77777777" w:rsidR="00B3541A" w:rsidRPr="00447E5D" w:rsidRDefault="00B3541A" w:rsidP="00F95074">
            <w:pPr>
              <w:jc w:val="center"/>
              <w:rPr>
                <w:rFonts w:ascii="汉仪旗黑-45S" w:eastAsia="汉仪旗黑-45S" w:hAnsi="汉仪旗黑-45S"/>
                <w:b/>
                <w:sz w:val="18"/>
                <w:szCs w:val="18"/>
              </w:rPr>
            </w:pPr>
          </w:p>
        </w:tc>
        <w:tc>
          <w:tcPr>
            <w:tcW w:w="1112" w:type="dxa"/>
            <w:gridSpan w:val="2"/>
            <w:vAlign w:val="center"/>
          </w:tcPr>
          <w:p w14:paraId="2F3FCFFD" w14:textId="77777777" w:rsidR="00B3541A" w:rsidRPr="00447E5D" w:rsidRDefault="00B3541A"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610" w:type="dxa"/>
            <w:vAlign w:val="center"/>
          </w:tcPr>
          <w:p w14:paraId="3E1AF8FF" w14:textId="77777777" w:rsidR="00B3541A" w:rsidRPr="00447E5D" w:rsidRDefault="00B3541A" w:rsidP="00F95074">
            <w:pPr>
              <w:jc w:val="center"/>
              <w:rPr>
                <w:rFonts w:ascii="汉仪旗黑-45S" w:eastAsia="汉仪旗黑-45S" w:hAnsi="汉仪旗黑-45S"/>
                <w:b/>
                <w:sz w:val="18"/>
                <w:szCs w:val="18"/>
              </w:rPr>
            </w:pPr>
          </w:p>
        </w:tc>
      </w:tr>
    </w:tbl>
    <w:p w14:paraId="46AC7258" w14:textId="77777777" w:rsidR="00E43BD9" w:rsidRPr="00447E5D" w:rsidRDefault="00E43BD9" w:rsidP="009F7397">
      <w:pPr>
        <w:jc w:val="center"/>
        <w:rPr>
          <w:rFonts w:ascii="汉仪旗黑-45S" w:eastAsia="汉仪旗黑-45S" w:hAnsi="汉仪旗黑-45S"/>
          <w:b/>
          <w:sz w:val="36"/>
          <w:szCs w:val="36"/>
        </w:rPr>
      </w:pPr>
      <w:bookmarkStart w:id="81" w:name="_Toc181591665"/>
      <w:bookmarkStart w:id="82" w:name="_Toc184193204"/>
    </w:p>
    <w:p w14:paraId="60AB736E" w14:textId="77777777" w:rsidR="005719C6" w:rsidRPr="00447E5D" w:rsidRDefault="005719C6" w:rsidP="009F7397">
      <w:pPr>
        <w:jc w:val="center"/>
        <w:rPr>
          <w:rFonts w:ascii="汉仪旗黑-45S" w:eastAsia="汉仪旗黑-45S" w:hAnsi="汉仪旗黑-45S"/>
          <w:b/>
          <w:sz w:val="36"/>
          <w:szCs w:val="36"/>
        </w:rPr>
      </w:pPr>
      <w:r w:rsidRPr="00447E5D">
        <w:rPr>
          <w:rFonts w:ascii="汉仪旗黑-45S" w:eastAsia="汉仪旗黑-45S" w:hAnsi="汉仪旗黑-45S"/>
          <w:b/>
          <w:sz w:val="36"/>
          <w:szCs w:val="36"/>
        </w:rPr>
        <w:t>第5章</w:t>
      </w:r>
      <w:r w:rsidR="009F7397" w:rsidRPr="00447E5D">
        <w:rPr>
          <w:rFonts w:ascii="汉仪旗黑-45S" w:eastAsia="汉仪旗黑-45S" w:hAnsi="汉仪旗黑-45S"/>
          <w:b/>
          <w:sz w:val="36"/>
          <w:szCs w:val="36"/>
        </w:rPr>
        <w:t>采购供应</w:t>
      </w:r>
      <w:r w:rsidRPr="00447E5D">
        <w:rPr>
          <w:rFonts w:ascii="汉仪旗黑-45S" w:eastAsia="汉仪旗黑-45S" w:hAnsi="汉仪旗黑-45S"/>
          <w:b/>
          <w:sz w:val="36"/>
          <w:szCs w:val="36"/>
        </w:rPr>
        <w:t>人员绩效考核</w:t>
      </w:r>
      <w:bookmarkEnd w:id="81"/>
      <w:bookmarkEnd w:id="82"/>
    </w:p>
    <w:p w14:paraId="2C783E85" w14:textId="77777777" w:rsidR="005719C6" w:rsidRPr="00447E5D" w:rsidRDefault="005719C6" w:rsidP="00F529B3">
      <w:pPr>
        <w:spacing w:line="720" w:lineRule="auto"/>
        <w:rPr>
          <w:rFonts w:ascii="汉仪旗黑-45S" w:eastAsia="汉仪旗黑-45S" w:hAnsi="汉仪旗黑-45S"/>
          <w:b/>
          <w:sz w:val="24"/>
        </w:rPr>
      </w:pPr>
      <w:bookmarkStart w:id="83" w:name="_Toc181591667"/>
      <w:bookmarkStart w:id="84" w:name="_Toc184193206"/>
      <w:r w:rsidRPr="00447E5D">
        <w:rPr>
          <w:rFonts w:ascii="汉仪旗黑-45S" w:eastAsia="汉仪旗黑-45S" w:hAnsi="汉仪旗黑-45S"/>
          <w:b/>
          <w:sz w:val="24"/>
        </w:rPr>
        <w:lastRenderedPageBreak/>
        <w:t>5</w:t>
      </w:r>
      <w:r w:rsidR="00B70DFA" w:rsidRPr="00447E5D">
        <w:rPr>
          <w:rFonts w:ascii="汉仪旗黑-45S" w:eastAsia="汉仪旗黑-45S" w:hAnsi="汉仪旗黑-45S"/>
          <w:b/>
          <w:sz w:val="24"/>
        </w:rPr>
        <w:t>.</w:t>
      </w:r>
      <w:r w:rsidRPr="00447E5D">
        <w:rPr>
          <w:rFonts w:ascii="汉仪旗黑-45S" w:eastAsia="汉仪旗黑-45S" w:hAnsi="汉仪旗黑-45S"/>
          <w:b/>
          <w:sz w:val="24"/>
        </w:rPr>
        <w:t>1  采购部关键绩效考核指标</w:t>
      </w:r>
      <w:bookmarkEnd w:id="83"/>
      <w:bookmarkEnd w:id="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
        <w:gridCol w:w="1806"/>
        <w:gridCol w:w="995"/>
        <w:gridCol w:w="3916"/>
        <w:gridCol w:w="1187"/>
      </w:tblGrid>
      <w:tr w:rsidR="005719C6" w:rsidRPr="00447E5D" w14:paraId="47EF2DC5" w14:textId="77777777" w:rsidTr="00F95074">
        <w:tc>
          <w:tcPr>
            <w:tcW w:w="618" w:type="dxa"/>
            <w:vAlign w:val="center"/>
          </w:tcPr>
          <w:p w14:paraId="1C033BF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806" w:type="dxa"/>
            <w:vAlign w:val="center"/>
          </w:tcPr>
          <w:p w14:paraId="431FA5A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995" w:type="dxa"/>
            <w:vAlign w:val="center"/>
          </w:tcPr>
          <w:p w14:paraId="3021EED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916" w:type="dxa"/>
            <w:vAlign w:val="center"/>
          </w:tcPr>
          <w:p w14:paraId="20D4E11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87" w:type="dxa"/>
            <w:vAlign w:val="center"/>
          </w:tcPr>
          <w:p w14:paraId="21CCC6B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375EA709" w14:textId="77777777" w:rsidTr="00F95074">
        <w:tc>
          <w:tcPr>
            <w:tcW w:w="618" w:type="dxa"/>
            <w:vAlign w:val="center"/>
          </w:tcPr>
          <w:p w14:paraId="3DBBC4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806" w:type="dxa"/>
            <w:vAlign w:val="center"/>
          </w:tcPr>
          <w:p w14:paraId="6772CA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采购计划完成率</w:t>
            </w:r>
          </w:p>
        </w:tc>
        <w:tc>
          <w:tcPr>
            <w:tcW w:w="995" w:type="dxa"/>
            <w:vAlign w:val="center"/>
          </w:tcPr>
          <w:p w14:paraId="39CA8A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16" w:type="dxa"/>
            <w:vAlign w:val="center"/>
          </w:tcPr>
          <w:p w14:paraId="2A3826A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280" w:dyaOrig="540" w14:anchorId="11563FAB">
                <v:shape id="_x0000_i1070" type="#_x0000_t75" style="width:113.4pt;height:26.4pt" o:ole="">
                  <v:imagedata r:id="rId101" o:title=""/>
                </v:shape>
                <o:OLEObject Type="Embed" ProgID="Equation.3" ShapeID="_x0000_i1070" DrawAspect="Content" ObjectID="_1691404403" r:id="rId102"/>
              </w:object>
            </w:r>
          </w:p>
        </w:tc>
        <w:tc>
          <w:tcPr>
            <w:tcW w:w="1187" w:type="dxa"/>
            <w:vAlign w:val="center"/>
          </w:tcPr>
          <w:p w14:paraId="4730D4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采购/仓储部</w:t>
            </w:r>
          </w:p>
        </w:tc>
      </w:tr>
      <w:tr w:rsidR="005719C6" w:rsidRPr="00447E5D" w14:paraId="171EA468" w14:textId="77777777" w:rsidTr="00F95074">
        <w:tc>
          <w:tcPr>
            <w:tcW w:w="618" w:type="dxa"/>
            <w:vAlign w:val="center"/>
          </w:tcPr>
          <w:p w14:paraId="453AE3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806" w:type="dxa"/>
            <w:vAlign w:val="center"/>
          </w:tcPr>
          <w:p w14:paraId="7F398066" w14:textId="77777777" w:rsidR="009900B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采购订单</w:t>
            </w:r>
          </w:p>
          <w:p w14:paraId="5BFFCE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995" w:type="dxa"/>
            <w:vAlign w:val="center"/>
          </w:tcPr>
          <w:p w14:paraId="7FB0511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916" w:type="dxa"/>
            <w:vAlign w:val="center"/>
          </w:tcPr>
          <w:p w14:paraId="2A24113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520" w:dyaOrig="560" w14:anchorId="34D547FB">
                <v:shape id="_x0000_i1071" type="#_x0000_t75" style="width:124.8pt;height:28.2pt" o:ole="">
                  <v:imagedata r:id="rId103" o:title=""/>
                </v:shape>
                <o:OLEObject Type="Embed" ProgID="Equation.3" ShapeID="_x0000_i1071" DrawAspect="Content" ObjectID="_1691404404" r:id="rId104"/>
              </w:object>
            </w:r>
          </w:p>
        </w:tc>
        <w:tc>
          <w:tcPr>
            <w:tcW w:w="1187" w:type="dxa"/>
            <w:vAlign w:val="center"/>
          </w:tcPr>
          <w:p w14:paraId="44B60D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采购/仓储部</w:t>
            </w:r>
          </w:p>
        </w:tc>
      </w:tr>
      <w:tr w:rsidR="005719C6" w:rsidRPr="00447E5D" w14:paraId="3ABCC04B" w14:textId="77777777" w:rsidTr="00F95074">
        <w:tc>
          <w:tcPr>
            <w:tcW w:w="618" w:type="dxa"/>
            <w:vAlign w:val="center"/>
          </w:tcPr>
          <w:p w14:paraId="0D95DB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806" w:type="dxa"/>
            <w:vAlign w:val="center"/>
          </w:tcPr>
          <w:p w14:paraId="4916C17E" w14:textId="77777777" w:rsidR="00B56CE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成本降低</w:t>
            </w:r>
          </w:p>
          <w:p w14:paraId="0909E6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目标达成率</w:t>
            </w:r>
          </w:p>
        </w:tc>
        <w:tc>
          <w:tcPr>
            <w:tcW w:w="995" w:type="dxa"/>
            <w:vAlign w:val="center"/>
          </w:tcPr>
          <w:p w14:paraId="5BCD396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916" w:type="dxa"/>
            <w:vAlign w:val="center"/>
          </w:tcPr>
          <w:p w14:paraId="6B20FD76"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color w:val="FF0000"/>
                <w:position w:val="-22"/>
                <w:sz w:val="18"/>
                <w:szCs w:val="18"/>
              </w:rPr>
              <w:object w:dxaOrig="1920" w:dyaOrig="540" w14:anchorId="75373F3F">
                <v:shape id="_x0000_i1072" type="#_x0000_t75" style="width:94.8pt;height:26.4pt" o:ole="">
                  <v:imagedata r:id="rId105" o:title=""/>
                </v:shape>
                <o:OLEObject Type="Embed" ProgID="Equation.3" ShapeID="_x0000_i1072" DrawAspect="Content" ObjectID="_1691404405" r:id="rId106"/>
              </w:object>
            </w:r>
          </w:p>
        </w:tc>
        <w:tc>
          <w:tcPr>
            <w:tcW w:w="1187" w:type="dxa"/>
            <w:vAlign w:val="center"/>
          </w:tcPr>
          <w:p w14:paraId="6BA883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19BA2A7" w14:textId="77777777" w:rsidTr="00F95074">
        <w:tc>
          <w:tcPr>
            <w:tcW w:w="618" w:type="dxa"/>
            <w:vAlign w:val="center"/>
          </w:tcPr>
          <w:p w14:paraId="7629D5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806" w:type="dxa"/>
            <w:vAlign w:val="center"/>
          </w:tcPr>
          <w:p w14:paraId="3DF3BB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订货差错率</w:t>
            </w:r>
          </w:p>
        </w:tc>
        <w:tc>
          <w:tcPr>
            <w:tcW w:w="995" w:type="dxa"/>
            <w:vAlign w:val="center"/>
          </w:tcPr>
          <w:p w14:paraId="4A63657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916" w:type="dxa"/>
            <w:vAlign w:val="center"/>
          </w:tcPr>
          <w:p w14:paraId="62391AB7" w14:textId="77777777" w:rsidR="005719C6" w:rsidRPr="00447E5D" w:rsidRDefault="0054082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960" w:dyaOrig="660" w14:anchorId="638256A2">
                <v:shape id="_x0000_i1073" type="#_x0000_t75" style="width:163.2pt;height:26.4pt" o:ole="">
                  <v:imagedata r:id="rId107" o:title=""/>
                </v:shape>
                <o:OLEObject Type="Embed" ProgID="Equation.3" ShapeID="_x0000_i1073" DrawAspect="Content" ObjectID="_1691404406" r:id="rId108"/>
              </w:object>
            </w:r>
          </w:p>
        </w:tc>
        <w:tc>
          <w:tcPr>
            <w:tcW w:w="1187" w:type="dxa"/>
            <w:vAlign w:val="center"/>
          </w:tcPr>
          <w:p w14:paraId="43C2C2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生产/质检部</w:t>
            </w:r>
          </w:p>
        </w:tc>
      </w:tr>
      <w:tr w:rsidR="005719C6" w:rsidRPr="00447E5D" w14:paraId="68C06A35" w14:textId="77777777" w:rsidTr="00F95074">
        <w:tc>
          <w:tcPr>
            <w:tcW w:w="618" w:type="dxa"/>
            <w:vAlign w:val="center"/>
          </w:tcPr>
          <w:p w14:paraId="6ABB95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806" w:type="dxa"/>
            <w:vAlign w:val="center"/>
          </w:tcPr>
          <w:p w14:paraId="39519F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采购资金节约率</w:t>
            </w:r>
          </w:p>
        </w:tc>
        <w:tc>
          <w:tcPr>
            <w:tcW w:w="995" w:type="dxa"/>
            <w:vAlign w:val="center"/>
          </w:tcPr>
          <w:p w14:paraId="0B63259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916" w:type="dxa"/>
            <w:vAlign w:val="center"/>
          </w:tcPr>
          <w:p w14:paraId="75A6CAC1" w14:textId="77777777" w:rsidR="005719C6" w:rsidRPr="00447E5D" w:rsidRDefault="00AA5346" w:rsidP="0023373B">
            <w:pPr>
              <w:rPr>
                <w:rFonts w:ascii="汉仪旗黑-45S" w:eastAsia="汉仪旗黑-45S" w:hAnsi="汉仪旗黑-45S"/>
                <w:sz w:val="18"/>
                <w:szCs w:val="18"/>
              </w:rPr>
            </w:pPr>
            <w:r w:rsidRPr="00447E5D">
              <w:rPr>
                <w:rFonts w:ascii="汉仪旗黑-45S" w:eastAsia="汉仪旗黑-45S" w:hAnsi="汉仪旗黑-45S"/>
                <w:position w:val="-30"/>
                <w:sz w:val="18"/>
                <w:szCs w:val="18"/>
              </w:rPr>
              <w:object w:dxaOrig="3300" w:dyaOrig="720" w14:anchorId="1A4283B5">
                <v:shape id="_x0000_i1074" type="#_x0000_t75" style="width:134.4pt;height:28.2pt" o:ole="">
                  <v:imagedata r:id="rId109" o:title=""/>
                </v:shape>
                <o:OLEObject Type="Embed" ProgID="Equation.3" ShapeID="_x0000_i1074" DrawAspect="Content" ObjectID="_1691404407" r:id="rId110"/>
              </w:object>
            </w:r>
          </w:p>
        </w:tc>
        <w:tc>
          <w:tcPr>
            <w:tcW w:w="1187" w:type="dxa"/>
            <w:vAlign w:val="center"/>
          </w:tcPr>
          <w:p w14:paraId="1ABD3C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34881B88" w14:textId="77777777" w:rsidTr="00F95074">
        <w:tc>
          <w:tcPr>
            <w:tcW w:w="618" w:type="dxa"/>
            <w:vAlign w:val="center"/>
          </w:tcPr>
          <w:p w14:paraId="38B771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806" w:type="dxa"/>
            <w:vAlign w:val="center"/>
          </w:tcPr>
          <w:p w14:paraId="708D44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采购质量合格率</w:t>
            </w:r>
          </w:p>
        </w:tc>
        <w:tc>
          <w:tcPr>
            <w:tcW w:w="995" w:type="dxa"/>
            <w:vAlign w:val="center"/>
          </w:tcPr>
          <w:p w14:paraId="76863D7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916" w:type="dxa"/>
            <w:vAlign w:val="center"/>
          </w:tcPr>
          <w:p w14:paraId="16F10FD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04C37E17">
                <v:shape id="_x0000_i1075" type="#_x0000_t75" style="width:113.4pt;height:26.4pt" o:ole="">
                  <v:imagedata r:id="rId111" o:title=""/>
                </v:shape>
                <o:OLEObject Type="Embed" ProgID="Equation.3" ShapeID="_x0000_i1075" DrawAspect="Content" ObjectID="_1691404408" r:id="rId112"/>
              </w:object>
            </w:r>
          </w:p>
        </w:tc>
        <w:tc>
          <w:tcPr>
            <w:tcW w:w="1187" w:type="dxa"/>
            <w:vAlign w:val="center"/>
          </w:tcPr>
          <w:p w14:paraId="38F89C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r w:rsidR="005719C6" w:rsidRPr="00447E5D" w14:paraId="771F5E40" w14:textId="77777777" w:rsidTr="00F95074">
        <w:tc>
          <w:tcPr>
            <w:tcW w:w="618" w:type="dxa"/>
            <w:vAlign w:val="center"/>
          </w:tcPr>
          <w:p w14:paraId="649504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806" w:type="dxa"/>
            <w:vAlign w:val="center"/>
          </w:tcPr>
          <w:p w14:paraId="43E22E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供应商履约率</w:t>
            </w:r>
          </w:p>
        </w:tc>
        <w:tc>
          <w:tcPr>
            <w:tcW w:w="995" w:type="dxa"/>
            <w:vAlign w:val="center"/>
          </w:tcPr>
          <w:p w14:paraId="57107F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16" w:type="dxa"/>
            <w:vAlign w:val="center"/>
          </w:tcPr>
          <w:p w14:paraId="2EF577D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920" w:dyaOrig="520" w14:anchorId="5AC8E8D5">
                <v:shape id="_x0000_i1076" type="#_x0000_t75" style="width:94.8pt;height:26.4pt" o:ole="">
                  <v:imagedata r:id="rId113" o:title=""/>
                </v:shape>
                <o:OLEObject Type="Embed" ProgID="Equation.3" ShapeID="_x0000_i1076" DrawAspect="Content" ObjectID="_1691404409" r:id="rId114"/>
              </w:object>
            </w:r>
          </w:p>
        </w:tc>
        <w:tc>
          <w:tcPr>
            <w:tcW w:w="1187" w:type="dxa"/>
            <w:vAlign w:val="center"/>
          </w:tcPr>
          <w:p w14:paraId="1A02C3D4" w14:textId="77777777" w:rsidR="005719C6" w:rsidRPr="00447E5D" w:rsidRDefault="005719C6" w:rsidP="00F95074">
            <w:pPr>
              <w:jc w:val="center"/>
              <w:rPr>
                <w:rFonts w:ascii="汉仪旗黑-45S" w:eastAsia="汉仪旗黑-45S" w:hAnsi="汉仪旗黑-45S"/>
                <w:sz w:val="18"/>
                <w:szCs w:val="18"/>
              </w:rPr>
            </w:pPr>
          </w:p>
        </w:tc>
      </w:tr>
    </w:tbl>
    <w:p w14:paraId="096FACF9" w14:textId="77777777" w:rsidR="005719C6" w:rsidRPr="00447E5D" w:rsidRDefault="005719C6" w:rsidP="00F529B3">
      <w:pPr>
        <w:spacing w:line="720" w:lineRule="auto"/>
        <w:rPr>
          <w:rFonts w:ascii="汉仪旗黑-45S" w:eastAsia="汉仪旗黑-45S" w:hAnsi="汉仪旗黑-45S"/>
          <w:b/>
          <w:sz w:val="24"/>
        </w:rPr>
      </w:pPr>
      <w:bookmarkStart w:id="85" w:name="_Toc181591668"/>
      <w:bookmarkStart w:id="86" w:name="_Toc184193207"/>
      <w:r w:rsidRPr="00447E5D">
        <w:rPr>
          <w:rFonts w:ascii="汉仪旗黑-45S" w:eastAsia="汉仪旗黑-45S" w:hAnsi="汉仪旗黑-45S"/>
          <w:b/>
          <w:sz w:val="24"/>
        </w:rPr>
        <w:t>5</w:t>
      </w:r>
      <w:r w:rsidR="00B70DFA" w:rsidRPr="00447E5D">
        <w:rPr>
          <w:rFonts w:ascii="汉仪旗黑-45S" w:eastAsia="汉仪旗黑-45S" w:hAnsi="汉仪旗黑-45S"/>
          <w:b/>
          <w:sz w:val="24"/>
        </w:rPr>
        <w:t>.</w:t>
      </w:r>
      <w:r w:rsidRPr="00447E5D">
        <w:rPr>
          <w:rFonts w:ascii="汉仪旗黑-45S" w:eastAsia="汉仪旗黑-45S" w:hAnsi="汉仪旗黑-45S"/>
          <w:b/>
          <w:sz w:val="24"/>
        </w:rPr>
        <w:t>2  供应部关键绩效考核指标</w:t>
      </w:r>
      <w:bookmarkEnd w:id="85"/>
      <w:bookmarkEnd w:id="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417FF4F7" w14:textId="77777777" w:rsidTr="00F95074">
        <w:tc>
          <w:tcPr>
            <w:tcW w:w="648" w:type="dxa"/>
            <w:vAlign w:val="center"/>
          </w:tcPr>
          <w:p w14:paraId="1C4B795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167AD0E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00AC0C2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635AE16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3086E1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4A51E17A" w14:textId="77777777" w:rsidTr="00F95074">
        <w:tc>
          <w:tcPr>
            <w:tcW w:w="648" w:type="dxa"/>
            <w:vAlign w:val="center"/>
          </w:tcPr>
          <w:p w14:paraId="64E575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51CE45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采购计划完成率</w:t>
            </w:r>
          </w:p>
        </w:tc>
        <w:tc>
          <w:tcPr>
            <w:tcW w:w="1080" w:type="dxa"/>
            <w:vAlign w:val="center"/>
          </w:tcPr>
          <w:p w14:paraId="713BD28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tcPr>
          <w:p w14:paraId="1F0921F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079" w:dyaOrig="540" w14:anchorId="68992139">
                <v:shape id="_x0000_i1077" type="#_x0000_t75" style="width:106.2pt;height:26.4pt" o:ole="">
                  <v:imagedata r:id="rId115" o:title=""/>
                </v:shape>
                <o:OLEObject Type="Embed" ProgID="Equation.3" ShapeID="_x0000_i1077" DrawAspect="Content" ObjectID="_1691404410" r:id="rId116"/>
              </w:object>
            </w:r>
          </w:p>
        </w:tc>
        <w:tc>
          <w:tcPr>
            <w:tcW w:w="1214" w:type="dxa"/>
            <w:vAlign w:val="center"/>
          </w:tcPr>
          <w:p w14:paraId="3C6A05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供应部</w:t>
            </w:r>
          </w:p>
        </w:tc>
      </w:tr>
      <w:tr w:rsidR="005719C6" w:rsidRPr="00447E5D" w14:paraId="78F04706" w14:textId="77777777" w:rsidTr="00F95074">
        <w:tc>
          <w:tcPr>
            <w:tcW w:w="648" w:type="dxa"/>
            <w:vAlign w:val="center"/>
          </w:tcPr>
          <w:p w14:paraId="4243DF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40F1B8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到货及时率</w:t>
            </w:r>
          </w:p>
        </w:tc>
        <w:tc>
          <w:tcPr>
            <w:tcW w:w="1080" w:type="dxa"/>
            <w:vAlign w:val="center"/>
          </w:tcPr>
          <w:p w14:paraId="14372BF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239EC16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280" w:dyaOrig="540" w14:anchorId="559C6C7C">
                <v:shape id="_x0000_i1078" type="#_x0000_t75" style="width:113.4pt;height:26.4pt" o:ole="">
                  <v:imagedata r:id="rId117" o:title=""/>
                </v:shape>
                <o:OLEObject Type="Embed" ProgID="Equation.3" ShapeID="_x0000_i1078" DrawAspect="Content" ObjectID="_1691404411" r:id="rId118"/>
              </w:object>
            </w:r>
          </w:p>
        </w:tc>
        <w:tc>
          <w:tcPr>
            <w:tcW w:w="1214" w:type="dxa"/>
            <w:vAlign w:val="center"/>
          </w:tcPr>
          <w:p w14:paraId="1C6F67D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供应部</w:t>
            </w:r>
          </w:p>
        </w:tc>
      </w:tr>
      <w:tr w:rsidR="005719C6" w:rsidRPr="00447E5D" w14:paraId="06B213D2" w14:textId="77777777" w:rsidTr="00F95074">
        <w:tc>
          <w:tcPr>
            <w:tcW w:w="648" w:type="dxa"/>
            <w:vAlign w:val="center"/>
          </w:tcPr>
          <w:p w14:paraId="34E1A4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4F7BE4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采购质量合格率</w:t>
            </w:r>
          </w:p>
        </w:tc>
        <w:tc>
          <w:tcPr>
            <w:tcW w:w="1080" w:type="dxa"/>
            <w:vAlign w:val="center"/>
          </w:tcPr>
          <w:p w14:paraId="5EE98F0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41220A5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280" w:dyaOrig="540" w14:anchorId="6CFAB6A6">
                <v:shape id="_x0000_i1079" type="#_x0000_t75" style="width:113.4pt;height:26.4pt" o:ole="">
                  <v:imagedata r:id="rId119" o:title=""/>
                </v:shape>
                <o:OLEObject Type="Embed" ProgID="Equation.3" ShapeID="_x0000_i1079" DrawAspect="Content" ObjectID="_1691404412" r:id="rId120"/>
              </w:object>
            </w:r>
          </w:p>
        </w:tc>
        <w:tc>
          <w:tcPr>
            <w:tcW w:w="1214" w:type="dxa"/>
            <w:vAlign w:val="center"/>
          </w:tcPr>
          <w:p w14:paraId="51F387E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供应部</w:t>
            </w:r>
          </w:p>
        </w:tc>
      </w:tr>
      <w:tr w:rsidR="005719C6" w:rsidRPr="00447E5D" w14:paraId="3F9911E9" w14:textId="77777777" w:rsidTr="00F95074">
        <w:tc>
          <w:tcPr>
            <w:tcW w:w="648" w:type="dxa"/>
            <w:vAlign w:val="center"/>
          </w:tcPr>
          <w:p w14:paraId="78AF23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71FC3D84" w14:textId="77777777" w:rsidR="0054082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供应商开发</w:t>
            </w:r>
          </w:p>
          <w:p w14:paraId="74D0E2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80" w:type="dxa"/>
            <w:vAlign w:val="center"/>
          </w:tcPr>
          <w:p w14:paraId="0C7BB76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0137BF5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1740" w:dyaOrig="540" w14:anchorId="693DE3D5">
                <v:shape id="_x0000_i1080" type="#_x0000_t75" style="width:87pt;height:26.4pt" o:ole="">
                  <v:imagedata r:id="rId121" o:title=""/>
                </v:shape>
                <o:OLEObject Type="Embed" ProgID="Equation.3" ShapeID="_x0000_i1080" DrawAspect="Content" ObjectID="_1691404413" r:id="rId122"/>
              </w:object>
            </w:r>
          </w:p>
        </w:tc>
        <w:tc>
          <w:tcPr>
            <w:tcW w:w="1214" w:type="dxa"/>
            <w:vAlign w:val="center"/>
          </w:tcPr>
          <w:p w14:paraId="52B3322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供应部</w:t>
            </w:r>
          </w:p>
        </w:tc>
      </w:tr>
      <w:tr w:rsidR="005719C6" w:rsidRPr="00447E5D" w14:paraId="133427E6" w14:textId="77777777" w:rsidTr="00F95074">
        <w:tc>
          <w:tcPr>
            <w:tcW w:w="648" w:type="dxa"/>
            <w:vAlign w:val="center"/>
          </w:tcPr>
          <w:p w14:paraId="6E50FE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34525C71" w14:textId="77777777" w:rsidR="001768A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采购成本降低</w:t>
            </w:r>
          </w:p>
          <w:p w14:paraId="56B127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目标达成率</w:t>
            </w:r>
          </w:p>
        </w:tc>
        <w:tc>
          <w:tcPr>
            <w:tcW w:w="1080" w:type="dxa"/>
            <w:vAlign w:val="center"/>
          </w:tcPr>
          <w:p w14:paraId="654CF74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54B69B22"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color w:val="FF0000"/>
                <w:position w:val="-22"/>
                <w:sz w:val="18"/>
                <w:szCs w:val="18"/>
              </w:rPr>
              <w:object w:dxaOrig="1920" w:dyaOrig="540" w14:anchorId="065A4104">
                <v:shape id="_x0000_i1081" type="#_x0000_t75" style="width:94.8pt;height:26.4pt" o:ole="">
                  <v:imagedata r:id="rId105" o:title=""/>
                </v:shape>
                <o:OLEObject Type="Embed" ProgID="Equation.3" ShapeID="_x0000_i1081" DrawAspect="Content" ObjectID="_1691404414" r:id="rId123"/>
              </w:object>
            </w:r>
          </w:p>
        </w:tc>
        <w:tc>
          <w:tcPr>
            <w:tcW w:w="1214" w:type="dxa"/>
            <w:vAlign w:val="center"/>
          </w:tcPr>
          <w:p w14:paraId="7C6A405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供应部</w:t>
            </w:r>
          </w:p>
        </w:tc>
      </w:tr>
      <w:tr w:rsidR="005719C6" w:rsidRPr="00447E5D" w14:paraId="58FF7A2D" w14:textId="77777777" w:rsidTr="00F95074">
        <w:tc>
          <w:tcPr>
            <w:tcW w:w="648" w:type="dxa"/>
            <w:vAlign w:val="center"/>
          </w:tcPr>
          <w:p w14:paraId="52EB5C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2A4D37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物资供应及时率</w:t>
            </w:r>
          </w:p>
        </w:tc>
        <w:tc>
          <w:tcPr>
            <w:tcW w:w="1080" w:type="dxa"/>
            <w:vAlign w:val="center"/>
          </w:tcPr>
          <w:p w14:paraId="6F4B678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3ACFBB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460" w:dyaOrig="540" w14:anchorId="4F7CF9BD">
                <v:shape id="_x0000_i1082" type="#_x0000_t75" style="width:123pt;height:26.4pt" o:ole="">
                  <v:imagedata r:id="rId124" o:title=""/>
                </v:shape>
                <o:OLEObject Type="Embed" ProgID="Equation.3" ShapeID="_x0000_i1082" DrawAspect="Content" ObjectID="_1691404415" r:id="rId125"/>
              </w:object>
            </w:r>
          </w:p>
        </w:tc>
        <w:tc>
          <w:tcPr>
            <w:tcW w:w="1214" w:type="dxa"/>
            <w:vAlign w:val="center"/>
          </w:tcPr>
          <w:p w14:paraId="4E5CCBB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供应部</w:t>
            </w:r>
          </w:p>
        </w:tc>
      </w:tr>
      <w:tr w:rsidR="005719C6" w:rsidRPr="00447E5D" w14:paraId="2B3A4E6E" w14:textId="77777777" w:rsidTr="00F95074">
        <w:tc>
          <w:tcPr>
            <w:tcW w:w="648" w:type="dxa"/>
            <w:vAlign w:val="center"/>
          </w:tcPr>
          <w:p w14:paraId="5BFEFC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602E254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物资发放准确性</w:t>
            </w:r>
          </w:p>
        </w:tc>
        <w:tc>
          <w:tcPr>
            <w:tcW w:w="1080" w:type="dxa"/>
            <w:vAlign w:val="center"/>
          </w:tcPr>
          <w:p w14:paraId="65599DA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3A02606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考核期内物资发放出错的次数</w:t>
            </w:r>
          </w:p>
        </w:tc>
        <w:tc>
          <w:tcPr>
            <w:tcW w:w="1214" w:type="dxa"/>
            <w:vAlign w:val="center"/>
          </w:tcPr>
          <w:p w14:paraId="0839C4A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供应部</w:t>
            </w:r>
          </w:p>
        </w:tc>
      </w:tr>
      <w:tr w:rsidR="005719C6" w:rsidRPr="00447E5D" w14:paraId="6F3A01A2" w14:textId="77777777" w:rsidTr="00F95074">
        <w:tc>
          <w:tcPr>
            <w:tcW w:w="648" w:type="dxa"/>
            <w:vAlign w:val="center"/>
          </w:tcPr>
          <w:p w14:paraId="76DF8C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80" w:type="dxa"/>
            <w:vAlign w:val="center"/>
          </w:tcPr>
          <w:p w14:paraId="792E5E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物资保管损坏量</w:t>
            </w:r>
          </w:p>
        </w:tc>
        <w:tc>
          <w:tcPr>
            <w:tcW w:w="1080" w:type="dxa"/>
            <w:vAlign w:val="center"/>
          </w:tcPr>
          <w:p w14:paraId="02E95F0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4DEF6AE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物资保管损坏量折合成金额计</w:t>
            </w:r>
          </w:p>
        </w:tc>
        <w:tc>
          <w:tcPr>
            <w:tcW w:w="1214" w:type="dxa"/>
            <w:vAlign w:val="center"/>
          </w:tcPr>
          <w:p w14:paraId="74E423B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供应部</w:t>
            </w:r>
          </w:p>
        </w:tc>
      </w:tr>
      <w:tr w:rsidR="005719C6" w:rsidRPr="00447E5D" w14:paraId="4CF1FF3A" w14:textId="77777777" w:rsidTr="00F95074">
        <w:tc>
          <w:tcPr>
            <w:tcW w:w="648" w:type="dxa"/>
            <w:vAlign w:val="center"/>
          </w:tcPr>
          <w:p w14:paraId="1F5D96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980" w:type="dxa"/>
            <w:vAlign w:val="center"/>
          </w:tcPr>
          <w:p w14:paraId="64719598" w14:textId="77777777" w:rsidR="002E0F5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运输安全</w:t>
            </w:r>
          </w:p>
          <w:p w14:paraId="7484C4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事故次数</w:t>
            </w:r>
          </w:p>
        </w:tc>
        <w:tc>
          <w:tcPr>
            <w:tcW w:w="1080" w:type="dxa"/>
            <w:vAlign w:val="center"/>
          </w:tcPr>
          <w:p w14:paraId="2485A61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36411F7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物资供应运输过程中发生安全事故的次数</w:t>
            </w:r>
          </w:p>
        </w:tc>
        <w:tc>
          <w:tcPr>
            <w:tcW w:w="1214" w:type="dxa"/>
            <w:vAlign w:val="center"/>
          </w:tcPr>
          <w:p w14:paraId="7B60D5A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供应部</w:t>
            </w:r>
          </w:p>
        </w:tc>
      </w:tr>
    </w:tbl>
    <w:p w14:paraId="7AD92284" w14:textId="77777777" w:rsidR="00A2256E" w:rsidRDefault="00A2256E" w:rsidP="00F529B3">
      <w:pPr>
        <w:rPr>
          <w:rFonts w:ascii="汉仪旗黑-45S" w:eastAsia="汉仪旗黑-45S" w:hAnsi="汉仪旗黑-45S"/>
          <w:sz w:val="30"/>
          <w:szCs w:val="30"/>
        </w:rPr>
      </w:pPr>
      <w:bookmarkStart w:id="87" w:name="_Toc181591670"/>
      <w:bookmarkStart w:id="88" w:name="_Toc184193208"/>
    </w:p>
    <w:p w14:paraId="770E28F9" w14:textId="77777777" w:rsidR="00E90B16" w:rsidRDefault="00E90B16" w:rsidP="00F529B3">
      <w:pPr>
        <w:rPr>
          <w:rFonts w:ascii="汉仪旗黑-45S" w:eastAsia="汉仪旗黑-45S" w:hAnsi="汉仪旗黑-45S"/>
          <w:sz w:val="30"/>
          <w:szCs w:val="30"/>
        </w:rPr>
      </w:pPr>
    </w:p>
    <w:p w14:paraId="7546BE95" w14:textId="77777777" w:rsidR="00E90B16" w:rsidRDefault="00E90B16" w:rsidP="00F529B3">
      <w:pPr>
        <w:rPr>
          <w:rFonts w:ascii="汉仪旗黑-45S" w:eastAsia="汉仪旗黑-45S" w:hAnsi="汉仪旗黑-45S"/>
          <w:sz w:val="30"/>
          <w:szCs w:val="30"/>
        </w:rPr>
      </w:pPr>
    </w:p>
    <w:p w14:paraId="360A4A26" w14:textId="77777777" w:rsidR="00E90B16" w:rsidRDefault="00E90B16" w:rsidP="00F529B3">
      <w:pPr>
        <w:rPr>
          <w:rFonts w:ascii="汉仪旗黑-45S" w:eastAsia="汉仪旗黑-45S" w:hAnsi="汉仪旗黑-45S"/>
          <w:sz w:val="30"/>
          <w:szCs w:val="30"/>
        </w:rPr>
      </w:pPr>
    </w:p>
    <w:p w14:paraId="43CB5C8F" w14:textId="77777777" w:rsidR="00E90B16" w:rsidRPr="00447E5D" w:rsidRDefault="00E90B16" w:rsidP="00F529B3">
      <w:pPr>
        <w:rPr>
          <w:rFonts w:ascii="汉仪旗黑-45S" w:eastAsia="汉仪旗黑-45S" w:hAnsi="汉仪旗黑-45S"/>
          <w:sz w:val="30"/>
          <w:szCs w:val="30"/>
        </w:rPr>
      </w:pPr>
    </w:p>
    <w:p w14:paraId="6BAAC219" w14:textId="77777777" w:rsidR="005719C6" w:rsidRPr="00447E5D" w:rsidRDefault="00A2256E" w:rsidP="00F529B3">
      <w:pPr>
        <w:spacing w:line="720" w:lineRule="auto"/>
        <w:rPr>
          <w:rFonts w:ascii="汉仪旗黑-45S" w:eastAsia="汉仪旗黑-45S" w:hAnsi="汉仪旗黑-45S"/>
          <w:b/>
          <w:sz w:val="24"/>
        </w:rPr>
      </w:pPr>
      <w:bookmarkStart w:id="89" w:name="_Toc181591671"/>
      <w:bookmarkStart w:id="90" w:name="_Toc184193209"/>
      <w:bookmarkEnd w:id="87"/>
      <w:bookmarkEnd w:id="88"/>
      <w:r w:rsidRPr="00447E5D">
        <w:rPr>
          <w:rFonts w:ascii="汉仪旗黑-45S" w:eastAsia="汉仪旗黑-45S" w:hAnsi="汉仪旗黑-45S"/>
          <w:b/>
          <w:sz w:val="24"/>
        </w:rPr>
        <w:t>5.</w:t>
      </w:r>
      <w:r w:rsidRPr="00447E5D">
        <w:rPr>
          <w:rFonts w:ascii="汉仪旗黑-45S" w:eastAsia="汉仪旗黑-45S" w:hAnsi="汉仪旗黑-45S" w:hint="eastAsia"/>
          <w:b/>
          <w:sz w:val="24"/>
        </w:rPr>
        <w:t>3</w:t>
      </w:r>
      <w:r w:rsidRPr="00447E5D">
        <w:rPr>
          <w:rFonts w:ascii="汉仪旗黑-45S" w:eastAsia="汉仪旗黑-45S" w:hAnsi="汉仪旗黑-45S"/>
          <w:b/>
          <w:sz w:val="24"/>
        </w:rPr>
        <w:t>采购部经理绩效考核指标量表</w:t>
      </w:r>
      <w:bookmarkEnd w:id="89"/>
      <w:bookmarkEnd w:id="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64848A45" w14:textId="77777777" w:rsidTr="00F95074">
        <w:tc>
          <w:tcPr>
            <w:tcW w:w="1420" w:type="dxa"/>
            <w:vAlign w:val="center"/>
          </w:tcPr>
          <w:p w14:paraId="10E5255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1D6D9A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A69452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638E75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采购部经理</w:t>
            </w:r>
          </w:p>
        </w:tc>
        <w:tc>
          <w:tcPr>
            <w:tcW w:w="900" w:type="dxa"/>
            <w:vAlign w:val="center"/>
          </w:tcPr>
          <w:p w14:paraId="6B50FA5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CA0EB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w:t>
            </w:r>
          </w:p>
        </w:tc>
      </w:tr>
      <w:tr w:rsidR="005719C6" w:rsidRPr="00447E5D" w14:paraId="4D5A7AE1" w14:textId="77777777" w:rsidTr="00F95074">
        <w:tc>
          <w:tcPr>
            <w:tcW w:w="1420" w:type="dxa"/>
            <w:vAlign w:val="center"/>
          </w:tcPr>
          <w:p w14:paraId="4BB959E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20B9B3E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F3864D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1823C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7C6A936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FA66417" w14:textId="77777777" w:rsidR="005719C6" w:rsidRPr="00447E5D" w:rsidRDefault="005719C6" w:rsidP="00F95074">
            <w:pPr>
              <w:jc w:val="center"/>
              <w:rPr>
                <w:rFonts w:ascii="汉仪旗黑-45S" w:eastAsia="汉仪旗黑-45S" w:hAnsi="汉仪旗黑-45S"/>
                <w:sz w:val="18"/>
                <w:szCs w:val="18"/>
              </w:rPr>
            </w:pPr>
          </w:p>
        </w:tc>
      </w:tr>
    </w:tbl>
    <w:p w14:paraId="2328F03E"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46E8FC35" w14:textId="77777777" w:rsidTr="00F95074">
        <w:trPr>
          <w:trHeight w:val="88"/>
        </w:trPr>
        <w:tc>
          <w:tcPr>
            <w:tcW w:w="648" w:type="dxa"/>
            <w:vAlign w:val="center"/>
          </w:tcPr>
          <w:p w14:paraId="749540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1CDB679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28223F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44FA93A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BFE53F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9897977" w14:textId="77777777" w:rsidTr="00F95074">
        <w:tc>
          <w:tcPr>
            <w:tcW w:w="648" w:type="dxa"/>
            <w:vAlign w:val="center"/>
          </w:tcPr>
          <w:p w14:paraId="73205B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3B5AFE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采购计划完成率</w:t>
            </w:r>
          </w:p>
        </w:tc>
        <w:tc>
          <w:tcPr>
            <w:tcW w:w="688" w:type="dxa"/>
            <w:vAlign w:val="center"/>
          </w:tcPr>
          <w:p w14:paraId="2CD4D0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7B58FA2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考核期内采购计划完成率达到%以上</w:t>
            </w:r>
          </w:p>
        </w:tc>
        <w:tc>
          <w:tcPr>
            <w:tcW w:w="1034" w:type="dxa"/>
            <w:shd w:val="clear" w:color="auto" w:fill="auto"/>
            <w:vAlign w:val="center"/>
          </w:tcPr>
          <w:p w14:paraId="1F8201B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48C675D" w14:textId="77777777" w:rsidTr="00F95074">
        <w:tc>
          <w:tcPr>
            <w:tcW w:w="648" w:type="dxa"/>
            <w:vAlign w:val="center"/>
          </w:tcPr>
          <w:p w14:paraId="0A05A0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14F87DC6" w14:textId="77777777" w:rsidR="00AA5F6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采购成本降低</w:t>
            </w:r>
          </w:p>
          <w:p w14:paraId="1BFDDF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目标达成率</w:t>
            </w:r>
          </w:p>
        </w:tc>
        <w:tc>
          <w:tcPr>
            <w:tcW w:w="688" w:type="dxa"/>
            <w:vAlign w:val="center"/>
          </w:tcPr>
          <w:p w14:paraId="757C07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322E528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 xml:space="preserve">考核期内采购成本降低目标达成率达到% </w:t>
            </w:r>
          </w:p>
        </w:tc>
        <w:tc>
          <w:tcPr>
            <w:tcW w:w="1034" w:type="dxa"/>
            <w:shd w:val="clear" w:color="auto" w:fill="auto"/>
            <w:vAlign w:val="center"/>
          </w:tcPr>
          <w:p w14:paraId="3620D4B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16FA861" w14:textId="77777777" w:rsidTr="00F95074">
        <w:tc>
          <w:tcPr>
            <w:tcW w:w="648" w:type="dxa"/>
            <w:vAlign w:val="center"/>
          </w:tcPr>
          <w:p w14:paraId="396625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1EAD8A71" w14:textId="77777777" w:rsidR="005A01D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采购部门管</w:t>
            </w:r>
          </w:p>
          <w:p w14:paraId="02A4C9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理费用控制</w:t>
            </w:r>
          </w:p>
        </w:tc>
        <w:tc>
          <w:tcPr>
            <w:tcW w:w="688" w:type="dxa"/>
            <w:vAlign w:val="center"/>
          </w:tcPr>
          <w:p w14:paraId="06C0B8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A84575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考核期内控制在预算范围之内</w:t>
            </w:r>
          </w:p>
        </w:tc>
        <w:tc>
          <w:tcPr>
            <w:tcW w:w="1034" w:type="dxa"/>
            <w:shd w:val="clear" w:color="auto" w:fill="auto"/>
            <w:vAlign w:val="center"/>
          </w:tcPr>
          <w:p w14:paraId="32166D6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5681179" w14:textId="77777777" w:rsidTr="00F95074">
        <w:tc>
          <w:tcPr>
            <w:tcW w:w="648" w:type="dxa"/>
            <w:vAlign w:val="center"/>
          </w:tcPr>
          <w:p w14:paraId="539B43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67B64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采购及时率</w:t>
            </w:r>
          </w:p>
        </w:tc>
        <w:tc>
          <w:tcPr>
            <w:tcW w:w="688" w:type="dxa"/>
            <w:vAlign w:val="center"/>
          </w:tcPr>
          <w:p w14:paraId="46BE32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99C1FF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考核期内采购及时率达到%以上</w:t>
            </w:r>
          </w:p>
        </w:tc>
        <w:tc>
          <w:tcPr>
            <w:tcW w:w="1034" w:type="dxa"/>
            <w:shd w:val="clear" w:color="auto" w:fill="auto"/>
            <w:vAlign w:val="center"/>
          </w:tcPr>
          <w:p w14:paraId="458333D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A7B80A0" w14:textId="77777777" w:rsidTr="00F95074">
        <w:tc>
          <w:tcPr>
            <w:tcW w:w="648" w:type="dxa"/>
            <w:vAlign w:val="center"/>
          </w:tcPr>
          <w:p w14:paraId="147337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232172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采购质量合格率</w:t>
            </w:r>
          </w:p>
        </w:tc>
        <w:tc>
          <w:tcPr>
            <w:tcW w:w="688" w:type="dxa"/>
            <w:vAlign w:val="center"/>
          </w:tcPr>
          <w:p w14:paraId="5534D9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7917F1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考核期内采购质量合格率达到</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w:t>
            </w:r>
          </w:p>
        </w:tc>
        <w:tc>
          <w:tcPr>
            <w:tcW w:w="1034" w:type="dxa"/>
            <w:shd w:val="clear" w:color="auto" w:fill="auto"/>
            <w:vAlign w:val="center"/>
          </w:tcPr>
          <w:p w14:paraId="53C6BE3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7DB4509" w14:textId="77777777" w:rsidTr="00F95074">
        <w:tc>
          <w:tcPr>
            <w:tcW w:w="648" w:type="dxa"/>
            <w:vAlign w:val="center"/>
          </w:tcPr>
          <w:p w14:paraId="3F0222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4FEA3225" w14:textId="77777777" w:rsidR="005A01D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采购计划</w:t>
            </w:r>
          </w:p>
          <w:p w14:paraId="669297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编制及时率</w:t>
            </w:r>
          </w:p>
        </w:tc>
        <w:tc>
          <w:tcPr>
            <w:tcW w:w="688" w:type="dxa"/>
            <w:vAlign w:val="center"/>
          </w:tcPr>
          <w:p w14:paraId="20C320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8D576B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考核期内采购计划编制及时率达到%</w:t>
            </w:r>
          </w:p>
        </w:tc>
        <w:tc>
          <w:tcPr>
            <w:tcW w:w="1034" w:type="dxa"/>
            <w:shd w:val="clear" w:color="auto" w:fill="auto"/>
            <w:vAlign w:val="center"/>
          </w:tcPr>
          <w:p w14:paraId="3037CDB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612CAA0" w14:textId="77777777" w:rsidTr="00F95074">
        <w:tc>
          <w:tcPr>
            <w:tcW w:w="648" w:type="dxa"/>
            <w:vAlign w:val="center"/>
          </w:tcPr>
          <w:p w14:paraId="61F451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74E840B1" w14:textId="77777777" w:rsidR="005A01D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供应商开发</w:t>
            </w:r>
          </w:p>
          <w:p w14:paraId="0D06BD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569884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41DC49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考核期内供应商开发计划完成率在%以上</w:t>
            </w:r>
          </w:p>
        </w:tc>
        <w:tc>
          <w:tcPr>
            <w:tcW w:w="1034" w:type="dxa"/>
            <w:shd w:val="clear" w:color="auto" w:fill="auto"/>
            <w:vAlign w:val="center"/>
          </w:tcPr>
          <w:p w14:paraId="750C5B2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7643C5C" w14:textId="77777777" w:rsidTr="00F95074">
        <w:tc>
          <w:tcPr>
            <w:tcW w:w="648" w:type="dxa"/>
            <w:vAlign w:val="center"/>
          </w:tcPr>
          <w:p w14:paraId="49F450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3CD1E7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供应商履约率</w:t>
            </w:r>
          </w:p>
        </w:tc>
        <w:tc>
          <w:tcPr>
            <w:tcW w:w="688" w:type="dxa"/>
            <w:vAlign w:val="center"/>
          </w:tcPr>
          <w:p w14:paraId="5BBB0F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247745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考核期内供应商履约率达到%</w:t>
            </w:r>
          </w:p>
        </w:tc>
        <w:tc>
          <w:tcPr>
            <w:tcW w:w="1034" w:type="dxa"/>
            <w:shd w:val="clear" w:color="auto" w:fill="auto"/>
            <w:vAlign w:val="center"/>
          </w:tcPr>
          <w:p w14:paraId="7A45EB6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3547B2F" w14:textId="77777777" w:rsidTr="00F95074">
        <w:tc>
          <w:tcPr>
            <w:tcW w:w="648" w:type="dxa"/>
            <w:vAlign w:val="center"/>
          </w:tcPr>
          <w:p w14:paraId="0B6C77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5B42A0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供应商满意</w:t>
            </w:r>
            <w:r w:rsidR="005A01DF" w:rsidRPr="00447E5D">
              <w:rPr>
                <w:rFonts w:ascii="汉仪旗黑-45S" w:eastAsia="汉仪旗黑-45S" w:hAnsi="汉仪旗黑-45S" w:hint="eastAsia"/>
                <w:sz w:val="18"/>
                <w:szCs w:val="18"/>
              </w:rPr>
              <w:t>率</w:t>
            </w:r>
          </w:p>
        </w:tc>
        <w:tc>
          <w:tcPr>
            <w:tcW w:w="688" w:type="dxa"/>
            <w:vAlign w:val="center"/>
          </w:tcPr>
          <w:p w14:paraId="26015AC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1D05176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考核期内供应商满意率在%以上</w:t>
            </w:r>
          </w:p>
        </w:tc>
        <w:tc>
          <w:tcPr>
            <w:tcW w:w="1034" w:type="dxa"/>
            <w:shd w:val="clear" w:color="auto" w:fill="auto"/>
            <w:vAlign w:val="center"/>
          </w:tcPr>
          <w:p w14:paraId="6760B03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2F797F6" w14:textId="77777777" w:rsidTr="00F95074">
        <w:tc>
          <w:tcPr>
            <w:tcW w:w="648" w:type="dxa"/>
            <w:vAlign w:val="center"/>
          </w:tcPr>
          <w:p w14:paraId="5B0667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1FC555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70807D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C4C8FD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部门员工绩效考核平均得分在分以上</w:t>
            </w:r>
          </w:p>
        </w:tc>
        <w:tc>
          <w:tcPr>
            <w:tcW w:w="1034" w:type="dxa"/>
            <w:shd w:val="clear" w:color="auto" w:fill="auto"/>
            <w:vAlign w:val="center"/>
          </w:tcPr>
          <w:p w14:paraId="7036D78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6BEFBBB" w14:textId="77777777" w:rsidTr="00F95074">
        <w:tc>
          <w:tcPr>
            <w:tcW w:w="7488" w:type="dxa"/>
            <w:gridSpan w:val="5"/>
            <w:vAlign w:val="center"/>
          </w:tcPr>
          <w:p w14:paraId="6F8D6F2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FED897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43FEE96" w14:textId="77777777" w:rsidTr="00F95074">
        <w:tc>
          <w:tcPr>
            <w:tcW w:w="648" w:type="dxa"/>
            <w:vAlign w:val="center"/>
          </w:tcPr>
          <w:p w14:paraId="17CC37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089AC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CAF6A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408E34C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采购及时率</w:t>
            </w:r>
          </w:p>
          <w:p w14:paraId="2A8BE5E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采购及时率=</w:t>
            </w:r>
            <w:r w:rsidR="007570D7" w:rsidRPr="00447E5D">
              <w:rPr>
                <w:rFonts w:ascii="汉仪旗黑-45S" w:eastAsia="汉仪旗黑-45S" w:hAnsi="汉仪旗黑-45S"/>
                <w:color w:val="FF0000"/>
                <w:position w:val="-26"/>
                <w:sz w:val="18"/>
                <w:szCs w:val="18"/>
              </w:rPr>
              <w:object w:dxaOrig="2860" w:dyaOrig="639" w14:anchorId="0885A5D9">
                <v:shape id="_x0000_i1083" type="#_x0000_t75" style="width:142.2pt;height:32.4pt" o:ole="">
                  <v:imagedata r:id="rId126" o:title=""/>
                </v:shape>
                <o:OLEObject Type="Embed" ProgID="Equation.3" ShapeID="_x0000_i1083" DrawAspect="Content" ObjectID="_1691404416" r:id="rId127"/>
              </w:object>
            </w:r>
          </w:p>
          <w:p w14:paraId="540085F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采购计划编制及时率</w:t>
            </w:r>
          </w:p>
          <w:p w14:paraId="331F6E61" w14:textId="77777777" w:rsidR="005719C6" w:rsidRPr="00447E5D" w:rsidRDefault="005719C6" w:rsidP="00F95074">
            <w:pPr>
              <w:ind w:firstLineChars="200" w:firstLine="360"/>
              <w:rPr>
                <w:rFonts w:ascii="汉仪旗黑-45S" w:eastAsia="汉仪旗黑-45S" w:hAnsi="汉仪旗黑-45S"/>
                <w:color w:val="FF0000"/>
                <w:sz w:val="18"/>
                <w:szCs w:val="18"/>
              </w:rPr>
            </w:pPr>
            <w:r w:rsidRPr="00447E5D">
              <w:rPr>
                <w:rFonts w:ascii="汉仪旗黑-45S" w:eastAsia="汉仪旗黑-45S" w:hAnsi="汉仪旗黑-45S"/>
                <w:sz w:val="18"/>
                <w:szCs w:val="18"/>
              </w:rPr>
              <w:t>采购计划编制及时率=</w:t>
            </w:r>
            <w:r w:rsidRPr="00447E5D">
              <w:rPr>
                <w:rFonts w:ascii="汉仪旗黑-45S" w:eastAsia="汉仪旗黑-45S" w:hAnsi="汉仪旗黑-45S"/>
                <w:color w:val="FF0000"/>
                <w:position w:val="-22"/>
                <w:sz w:val="18"/>
                <w:szCs w:val="18"/>
              </w:rPr>
              <w:object w:dxaOrig="3540" w:dyaOrig="540" w14:anchorId="0A3835AD">
                <v:shape id="_x0000_i1084" type="#_x0000_t75" style="width:178.2pt;height:26.4pt" o:ole="">
                  <v:imagedata r:id="rId128" o:title=""/>
                </v:shape>
                <o:OLEObject Type="Embed" ProgID="Equation.3" ShapeID="_x0000_i1084" DrawAspect="Content" ObjectID="_1691404417" r:id="rId129"/>
              </w:object>
            </w:r>
          </w:p>
          <w:p w14:paraId="57DA546E" w14:textId="77777777" w:rsidR="009F7397" w:rsidRPr="00447E5D" w:rsidRDefault="009F7397" w:rsidP="00F95074">
            <w:pPr>
              <w:ind w:firstLineChars="200" w:firstLine="360"/>
              <w:rPr>
                <w:rFonts w:ascii="汉仪旗黑-45S" w:eastAsia="汉仪旗黑-45S" w:hAnsi="汉仪旗黑-45S"/>
                <w:color w:val="FF0000"/>
                <w:sz w:val="18"/>
                <w:szCs w:val="18"/>
              </w:rPr>
            </w:pPr>
          </w:p>
          <w:p w14:paraId="6DE5EDF4" w14:textId="77777777" w:rsidR="00905009" w:rsidRPr="00447E5D" w:rsidRDefault="00905009" w:rsidP="00F95074">
            <w:pPr>
              <w:ind w:firstLineChars="200" w:firstLine="360"/>
              <w:rPr>
                <w:rFonts w:ascii="汉仪旗黑-45S" w:eastAsia="汉仪旗黑-45S" w:hAnsi="汉仪旗黑-45S"/>
                <w:color w:val="FF0000"/>
                <w:sz w:val="18"/>
                <w:szCs w:val="18"/>
              </w:rPr>
            </w:pPr>
          </w:p>
          <w:p w14:paraId="28E69C5C" w14:textId="77777777" w:rsidR="00905009" w:rsidRPr="00447E5D" w:rsidRDefault="00905009" w:rsidP="00F95074">
            <w:pPr>
              <w:ind w:firstLineChars="200" w:firstLine="360"/>
              <w:rPr>
                <w:rFonts w:ascii="汉仪旗黑-45S" w:eastAsia="汉仪旗黑-45S" w:hAnsi="汉仪旗黑-45S"/>
                <w:color w:val="FF0000"/>
                <w:sz w:val="18"/>
                <w:szCs w:val="18"/>
              </w:rPr>
            </w:pPr>
          </w:p>
          <w:p w14:paraId="32092C7F" w14:textId="77777777" w:rsidR="00905009" w:rsidRPr="00447E5D" w:rsidRDefault="00905009" w:rsidP="00F95074">
            <w:pPr>
              <w:ind w:firstLineChars="200" w:firstLine="360"/>
              <w:rPr>
                <w:rFonts w:ascii="汉仪旗黑-45S" w:eastAsia="汉仪旗黑-45S" w:hAnsi="汉仪旗黑-45S"/>
                <w:color w:val="FF0000"/>
                <w:sz w:val="18"/>
                <w:szCs w:val="18"/>
              </w:rPr>
            </w:pPr>
          </w:p>
          <w:p w14:paraId="24FCCB05" w14:textId="77777777" w:rsidR="00905009" w:rsidRPr="00447E5D" w:rsidRDefault="00905009" w:rsidP="00F95074">
            <w:pPr>
              <w:ind w:firstLineChars="200" w:firstLine="360"/>
              <w:rPr>
                <w:rFonts w:ascii="汉仪旗黑-45S" w:eastAsia="汉仪旗黑-45S" w:hAnsi="汉仪旗黑-45S"/>
                <w:color w:val="FF0000"/>
                <w:sz w:val="18"/>
                <w:szCs w:val="18"/>
              </w:rPr>
            </w:pPr>
          </w:p>
          <w:p w14:paraId="11055237" w14:textId="77777777" w:rsidR="00905009" w:rsidRPr="00447E5D" w:rsidRDefault="00905009" w:rsidP="00F95074">
            <w:pPr>
              <w:ind w:firstLineChars="200" w:firstLine="360"/>
              <w:rPr>
                <w:rFonts w:ascii="汉仪旗黑-45S" w:eastAsia="汉仪旗黑-45S" w:hAnsi="汉仪旗黑-45S"/>
                <w:color w:val="FF0000"/>
                <w:sz w:val="18"/>
                <w:szCs w:val="18"/>
              </w:rPr>
            </w:pPr>
          </w:p>
          <w:p w14:paraId="142FC1D4" w14:textId="77777777" w:rsidR="00905009" w:rsidRPr="00447E5D" w:rsidRDefault="00905009" w:rsidP="00F95074">
            <w:pPr>
              <w:ind w:firstLineChars="200" w:firstLine="360"/>
              <w:rPr>
                <w:rFonts w:ascii="汉仪旗黑-45S" w:eastAsia="汉仪旗黑-45S" w:hAnsi="汉仪旗黑-45S"/>
                <w:color w:val="FF0000"/>
                <w:sz w:val="18"/>
                <w:szCs w:val="18"/>
              </w:rPr>
            </w:pPr>
          </w:p>
          <w:p w14:paraId="072B9E30" w14:textId="77777777" w:rsidR="00891830" w:rsidRPr="00447E5D" w:rsidRDefault="00891830" w:rsidP="00F95074">
            <w:pPr>
              <w:ind w:firstLineChars="200" w:firstLine="360"/>
              <w:rPr>
                <w:rFonts w:ascii="汉仪旗黑-45S" w:eastAsia="汉仪旗黑-45S" w:hAnsi="汉仪旗黑-45S"/>
                <w:color w:val="FF0000"/>
                <w:sz w:val="18"/>
                <w:szCs w:val="18"/>
              </w:rPr>
            </w:pPr>
          </w:p>
          <w:p w14:paraId="2F604572" w14:textId="77777777" w:rsidR="00905009" w:rsidRPr="00447E5D" w:rsidRDefault="00905009" w:rsidP="00F95074">
            <w:pPr>
              <w:ind w:firstLineChars="200" w:firstLine="360"/>
              <w:rPr>
                <w:rFonts w:ascii="汉仪旗黑-45S" w:eastAsia="汉仪旗黑-45S" w:hAnsi="汉仪旗黑-45S"/>
                <w:color w:val="FF0000"/>
                <w:sz w:val="18"/>
                <w:szCs w:val="18"/>
              </w:rPr>
            </w:pPr>
          </w:p>
          <w:p w14:paraId="1B54EE1F" w14:textId="77777777" w:rsidR="009F7397" w:rsidRPr="00447E5D" w:rsidRDefault="009F7397" w:rsidP="00F95074">
            <w:pPr>
              <w:ind w:firstLineChars="200" w:firstLine="420"/>
              <w:rPr>
                <w:rFonts w:ascii="汉仪旗黑-45S" w:eastAsia="汉仪旗黑-45S" w:hAnsi="汉仪旗黑-45S"/>
              </w:rPr>
            </w:pPr>
          </w:p>
        </w:tc>
      </w:tr>
      <w:tr w:rsidR="005719C6" w:rsidRPr="00447E5D" w14:paraId="53BFADD2" w14:textId="77777777" w:rsidTr="00F95074">
        <w:trPr>
          <w:trHeight w:val="473"/>
        </w:trPr>
        <w:tc>
          <w:tcPr>
            <w:tcW w:w="2840" w:type="dxa"/>
            <w:gridSpan w:val="2"/>
            <w:vAlign w:val="center"/>
          </w:tcPr>
          <w:p w14:paraId="43B0A35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6A7833C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06813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458F811B" w14:textId="77777777" w:rsidTr="00F95074">
        <w:trPr>
          <w:trHeight w:val="715"/>
        </w:trPr>
        <w:tc>
          <w:tcPr>
            <w:tcW w:w="2840" w:type="dxa"/>
            <w:gridSpan w:val="2"/>
            <w:vAlign w:val="center"/>
          </w:tcPr>
          <w:p w14:paraId="7B7C3936" w14:textId="77777777" w:rsidR="005719C6" w:rsidRPr="00447E5D" w:rsidRDefault="005719C6" w:rsidP="0023373B">
            <w:pPr>
              <w:rPr>
                <w:rFonts w:ascii="汉仪旗黑-45S" w:eastAsia="汉仪旗黑-45S" w:hAnsi="汉仪旗黑-45S"/>
                <w:b/>
                <w:sz w:val="18"/>
              </w:rPr>
            </w:pPr>
            <w:r w:rsidRPr="00447E5D">
              <w:rPr>
                <w:rFonts w:ascii="汉仪旗黑-45S" w:eastAsia="汉仪旗黑-45S" w:hAnsi="汉仪旗黑-45S"/>
                <w:b/>
                <w:sz w:val="18"/>
              </w:rPr>
              <w:t>签字：日期：</w:t>
            </w:r>
          </w:p>
        </w:tc>
        <w:tc>
          <w:tcPr>
            <w:tcW w:w="2841" w:type="dxa"/>
            <w:gridSpan w:val="2"/>
            <w:vAlign w:val="center"/>
          </w:tcPr>
          <w:p w14:paraId="67ABCA58" w14:textId="77777777" w:rsidR="005719C6" w:rsidRPr="00447E5D" w:rsidRDefault="005719C6" w:rsidP="0023373B">
            <w:pPr>
              <w:rPr>
                <w:rFonts w:ascii="汉仪旗黑-45S" w:eastAsia="汉仪旗黑-45S" w:hAnsi="汉仪旗黑-45S"/>
                <w:b/>
                <w:sz w:val="18"/>
              </w:rPr>
            </w:pPr>
            <w:r w:rsidRPr="00447E5D">
              <w:rPr>
                <w:rFonts w:ascii="汉仪旗黑-45S" w:eastAsia="汉仪旗黑-45S" w:hAnsi="汉仪旗黑-45S"/>
                <w:b/>
                <w:sz w:val="18"/>
              </w:rPr>
              <w:t>签字：日期：</w:t>
            </w:r>
          </w:p>
        </w:tc>
        <w:tc>
          <w:tcPr>
            <w:tcW w:w="2841" w:type="dxa"/>
            <w:gridSpan w:val="2"/>
            <w:vAlign w:val="center"/>
          </w:tcPr>
          <w:p w14:paraId="447E8A61" w14:textId="77777777" w:rsidR="005719C6" w:rsidRPr="00447E5D" w:rsidRDefault="005719C6" w:rsidP="0023373B">
            <w:pPr>
              <w:rPr>
                <w:rFonts w:ascii="汉仪旗黑-45S" w:eastAsia="汉仪旗黑-45S" w:hAnsi="汉仪旗黑-45S"/>
                <w:b/>
                <w:sz w:val="18"/>
              </w:rPr>
            </w:pPr>
            <w:r w:rsidRPr="00447E5D">
              <w:rPr>
                <w:rFonts w:ascii="汉仪旗黑-45S" w:eastAsia="汉仪旗黑-45S" w:hAnsi="汉仪旗黑-45S"/>
                <w:b/>
                <w:sz w:val="18"/>
              </w:rPr>
              <w:t>签字：日期：</w:t>
            </w:r>
          </w:p>
        </w:tc>
      </w:tr>
    </w:tbl>
    <w:p w14:paraId="2D58C8CB" w14:textId="77777777" w:rsidR="005719C6" w:rsidRPr="00447E5D" w:rsidRDefault="005719C6" w:rsidP="00F529B3">
      <w:pPr>
        <w:spacing w:line="720" w:lineRule="auto"/>
        <w:rPr>
          <w:rFonts w:ascii="汉仪旗黑-45S" w:eastAsia="汉仪旗黑-45S" w:hAnsi="汉仪旗黑-45S"/>
          <w:b/>
          <w:sz w:val="24"/>
        </w:rPr>
      </w:pPr>
      <w:bookmarkStart w:id="91" w:name="_Toc184193210"/>
      <w:bookmarkStart w:id="92" w:name="_Toc181591672"/>
      <w:r w:rsidRPr="00447E5D">
        <w:rPr>
          <w:rFonts w:ascii="汉仪旗黑-45S" w:eastAsia="汉仪旗黑-45S" w:hAnsi="汉仪旗黑-45S"/>
          <w:b/>
          <w:sz w:val="24"/>
        </w:rPr>
        <w:lastRenderedPageBreak/>
        <w:t>5</w:t>
      </w:r>
      <w:r w:rsidR="00B70DFA" w:rsidRPr="00447E5D">
        <w:rPr>
          <w:rFonts w:ascii="汉仪旗黑-45S" w:eastAsia="汉仪旗黑-45S" w:hAnsi="汉仪旗黑-45S"/>
          <w:b/>
          <w:sz w:val="24"/>
        </w:rPr>
        <w:t>.</w:t>
      </w:r>
      <w:r w:rsidR="009F7397" w:rsidRPr="00447E5D">
        <w:rPr>
          <w:rFonts w:ascii="汉仪旗黑-45S" w:eastAsia="汉仪旗黑-45S" w:hAnsi="汉仪旗黑-45S" w:hint="eastAsia"/>
          <w:b/>
          <w:sz w:val="24"/>
        </w:rPr>
        <w:t>4</w:t>
      </w:r>
      <w:r w:rsidRPr="00447E5D">
        <w:rPr>
          <w:rFonts w:ascii="汉仪旗黑-45S" w:eastAsia="汉仪旗黑-45S" w:hAnsi="汉仪旗黑-45S"/>
          <w:b/>
          <w:sz w:val="24"/>
        </w:rPr>
        <w:t>供应部经理绩效考核指标量表</w:t>
      </w:r>
      <w:bookmarkEnd w:id="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6A4EC2B7" w14:textId="77777777" w:rsidTr="00F95074">
        <w:tc>
          <w:tcPr>
            <w:tcW w:w="1420" w:type="dxa"/>
            <w:vAlign w:val="center"/>
          </w:tcPr>
          <w:p w14:paraId="421BE15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2A1DA3F"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63E69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360FE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供应部经理</w:t>
            </w:r>
          </w:p>
        </w:tc>
        <w:tc>
          <w:tcPr>
            <w:tcW w:w="900" w:type="dxa"/>
            <w:vAlign w:val="center"/>
          </w:tcPr>
          <w:p w14:paraId="2B0F7F0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C8877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供应部</w:t>
            </w:r>
          </w:p>
        </w:tc>
      </w:tr>
      <w:tr w:rsidR="005719C6" w:rsidRPr="00447E5D" w14:paraId="50509DFE" w14:textId="77777777" w:rsidTr="00F95074">
        <w:tc>
          <w:tcPr>
            <w:tcW w:w="1420" w:type="dxa"/>
            <w:vAlign w:val="center"/>
          </w:tcPr>
          <w:p w14:paraId="6A90DA3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52116EB7"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1D1356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1FB73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3685655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68CBD8D" w14:textId="77777777" w:rsidR="005719C6" w:rsidRPr="00447E5D" w:rsidRDefault="005719C6" w:rsidP="00F95074">
            <w:pPr>
              <w:jc w:val="center"/>
              <w:rPr>
                <w:rFonts w:ascii="汉仪旗黑-45S" w:eastAsia="汉仪旗黑-45S" w:hAnsi="汉仪旗黑-45S"/>
                <w:sz w:val="18"/>
                <w:szCs w:val="18"/>
              </w:rPr>
            </w:pPr>
          </w:p>
        </w:tc>
      </w:tr>
    </w:tbl>
    <w:p w14:paraId="3FC9F5F6"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2B38DBF3" w14:textId="77777777" w:rsidTr="00F95074">
        <w:trPr>
          <w:trHeight w:val="88"/>
        </w:trPr>
        <w:tc>
          <w:tcPr>
            <w:tcW w:w="648" w:type="dxa"/>
            <w:vAlign w:val="center"/>
          </w:tcPr>
          <w:p w14:paraId="41EDAC4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55F78F7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15488AE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1B046C6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13BF414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53BD090" w14:textId="77777777" w:rsidTr="00F95074">
        <w:tc>
          <w:tcPr>
            <w:tcW w:w="648" w:type="dxa"/>
            <w:vAlign w:val="center"/>
          </w:tcPr>
          <w:p w14:paraId="3F5ABC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170C3D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采购计划完成率</w:t>
            </w:r>
          </w:p>
        </w:tc>
        <w:tc>
          <w:tcPr>
            <w:tcW w:w="688" w:type="dxa"/>
            <w:vAlign w:val="center"/>
          </w:tcPr>
          <w:p w14:paraId="4BB29B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1E13BEF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考核期内采购计划完成率达到100%</w:t>
            </w:r>
          </w:p>
        </w:tc>
        <w:tc>
          <w:tcPr>
            <w:tcW w:w="1034" w:type="dxa"/>
            <w:shd w:val="clear" w:color="auto" w:fill="auto"/>
            <w:vAlign w:val="center"/>
          </w:tcPr>
          <w:p w14:paraId="7691DF9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369401D" w14:textId="77777777" w:rsidTr="00F95074">
        <w:tc>
          <w:tcPr>
            <w:tcW w:w="648" w:type="dxa"/>
            <w:vAlign w:val="center"/>
          </w:tcPr>
          <w:p w14:paraId="72BD18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5B5D0293" w14:textId="77777777" w:rsidR="00EF29B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供应商开发</w:t>
            </w:r>
          </w:p>
          <w:p w14:paraId="1A38AA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0AE751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727F0A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考核期内供应商开发计划完成率达到%</w:t>
            </w:r>
          </w:p>
        </w:tc>
        <w:tc>
          <w:tcPr>
            <w:tcW w:w="1034" w:type="dxa"/>
            <w:shd w:val="clear" w:color="auto" w:fill="auto"/>
            <w:vAlign w:val="center"/>
          </w:tcPr>
          <w:p w14:paraId="02495C5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94D0AD1" w14:textId="77777777" w:rsidTr="00F95074">
        <w:tc>
          <w:tcPr>
            <w:tcW w:w="648" w:type="dxa"/>
            <w:vAlign w:val="center"/>
          </w:tcPr>
          <w:p w14:paraId="07CD7A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70E8C7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采购质量合格率</w:t>
            </w:r>
          </w:p>
        </w:tc>
        <w:tc>
          <w:tcPr>
            <w:tcW w:w="688" w:type="dxa"/>
            <w:vAlign w:val="center"/>
          </w:tcPr>
          <w:p w14:paraId="2D2E9C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0333A7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考核期内采购质量合格率达到100%</w:t>
            </w:r>
          </w:p>
        </w:tc>
        <w:tc>
          <w:tcPr>
            <w:tcW w:w="1034" w:type="dxa"/>
            <w:shd w:val="clear" w:color="auto" w:fill="auto"/>
            <w:vAlign w:val="center"/>
          </w:tcPr>
          <w:p w14:paraId="7857BF2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0D661F" w14:textId="77777777" w:rsidTr="00F95074">
        <w:tc>
          <w:tcPr>
            <w:tcW w:w="648" w:type="dxa"/>
            <w:vAlign w:val="center"/>
          </w:tcPr>
          <w:p w14:paraId="7BA4D1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7CF5242E" w14:textId="77777777" w:rsidR="00EF29B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637A03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5AD5E9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B5EDF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考核期内部门费用控制在预算范围之内</w:t>
            </w:r>
          </w:p>
        </w:tc>
        <w:tc>
          <w:tcPr>
            <w:tcW w:w="1034" w:type="dxa"/>
            <w:shd w:val="clear" w:color="auto" w:fill="auto"/>
            <w:vAlign w:val="center"/>
          </w:tcPr>
          <w:p w14:paraId="61B4EDA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6EB4466" w14:textId="77777777" w:rsidTr="00F95074">
        <w:tc>
          <w:tcPr>
            <w:tcW w:w="648" w:type="dxa"/>
            <w:vAlign w:val="center"/>
          </w:tcPr>
          <w:p w14:paraId="1E13A0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71F8CF15" w14:textId="77777777" w:rsidR="00EF29B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采购成本降低</w:t>
            </w:r>
          </w:p>
          <w:p w14:paraId="712D4C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目标达成率</w:t>
            </w:r>
          </w:p>
        </w:tc>
        <w:tc>
          <w:tcPr>
            <w:tcW w:w="688" w:type="dxa"/>
            <w:vAlign w:val="center"/>
          </w:tcPr>
          <w:p w14:paraId="71CFEB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079656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考核期内采购成本降低目标达成率在%以上</w:t>
            </w:r>
          </w:p>
        </w:tc>
        <w:tc>
          <w:tcPr>
            <w:tcW w:w="1034" w:type="dxa"/>
            <w:shd w:val="clear" w:color="auto" w:fill="auto"/>
            <w:vAlign w:val="center"/>
          </w:tcPr>
          <w:p w14:paraId="5C34213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1879ECE" w14:textId="77777777" w:rsidTr="00F95074">
        <w:tc>
          <w:tcPr>
            <w:tcW w:w="648" w:type="dxa"/>
            <w:vAlign w:val="center"/>
          </w:tcPr>
          <w:p w14:paraId="1AABDB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4E1D9854" w14:textId="77777777" w:rsidR="00FA5D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供应计划</w:t>
            </w:r>
          </w:p>
          <w:p w14:paraId="6069A4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编制及时率</w:t>
            </w:r>
          </w:p>
        </w:tc>
        <w:tc>
          <w:tcPr>
            <w:tcW w:w="688" w:type="dxa"/>
            <w:vAlign w:val="center"/>
          </w:tcPr>
          <w:p w14:paraId="4FD703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6AC69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考核期内供应计划编制及时率在%以上</w:t>
            </w:r>
          </w:p>
        </w:tc>
        <w:tc>
          <w:tcPr>
            <w:tcW w:w="1034" w:type="dxa"/>
            <w:shd w:val="clear" w:color="auto" w:fill="auto"/>
            <w:vAlign w:val="center"/>
          </w:tcPr>
          <w:p w14:paraId="1F4552D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F61A4D7" w14:textId="77777777" w:rsidTr="00F95074">
        <w:tc>
          <w:tcPr>
            <w:tcW w:w="648" w:type="dxa"/>
            <w:vAlign w:val="center"/>
          </w:tcPr>
          <w:p w14:paraId="0AE40E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69FE61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物资供应及时率</w:t>
            </w:r>
          </w:p>
        </w:tc>
        <w:tc>
          <w:tcPr>
            <w:tcW w:w="688" w:type="dxa"/>
            <w:vAlign w:val="center"/>
          </w:tcPr>
          <w:p w14:paraId="5EDFF1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04EC02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考核期内物资供应及时率达到100%</w:t>
            </w:r>
          </w:p>
        </w:tc>
        <w:tc>
          <w:tcPr>
            <w:tcW w:w="1034" w:type="dxa"/>
            <w:shd w:val="clear" w:color="auto" w:fill="auto"/>
            <w:vAlign w:val="center"/>
          </w:tcPr>
          <w:p w14:paraId="782F086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391926" w14:textId="77777777" w:rsidTr="00F95074">
        <w:tc>
          <w:tcPr>
            <w:tcW w:w="648" w:type="dxa"/>
            <w:vAlign w:val="center"/>
          </w:tcPr>
          <w:p w14:paraId="1FFDB5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6318AC7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物资发放准确性</w:t>
            </w:r>
          </w:p>
        </w:tc>
        <w:tc>
          <w:tcPr>
            <w:tcW w:w="688" w:type="dxa"/>
            <w:vAlign w:val="center"/>
          </w:tcPr>
          <w:p w14:paraId="449D0FC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5873D24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考核期内物资发放出</w:t>
            </w:r>
            <w:r w:rsidR="007570D7" w:rsidRPr="00447E5D">
              <w:rPr>
                <w:rFonts w:ascii="汉仪旗黑-45S" w:eastAsia="汉仪旗黑-45S" w:hAnsi="汉仪旗黑-45S" w:hint="eastAsia"/>
                <w:sz w:val="18"/>
                <w:szCs w:val="18"/>
              </w:rPr>
              <w:t>错</w:t>
            </w:r>
            <w:r w:rsidRPr="00447E5D">
              <w:rPr>
                <w:rFonts w:ascii="汉仪旗黑-45S" w:eastAsia="汉仪旗黑-45S" w:hAnsi="汉仪旗黑-45S"/>
                <w:sz w:val="18"/>
                <w:szCs w:val="18"/>
              </w:rPr>
              <w:t>的次数控制在次以内</w:t>
            </w:r>
          </w:p>
        </w:tc>
        <w:tc>
          <w:tcPr>
            <w:tcW w:w="1034" w:type="dxa"/>
            <w:shd w:val="clear" w:color="auto" w:fill="auto"/>
            <w:vAlign w:val="center"/>
          </w:tcPr>
          <w:p w14:paraId="6E5717C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A97CFB" w14:textId="77777777" w:rsidTr="00F95074">
        <w:tc>
          <w:tcPr>
            <w:tcW w:w="648" w:type="dxa"/>
            <w:vAlign w:val="center"/>
          </w:tcPr>
          <w:p w14:paraId="0F867C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3552EABA" w14:textId="77777777" w:rsidR="00FA5D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供应商交</w:t>
            </w:r>
          </w:p>
          <w:p w14:paraId="4903A4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货及时率</w:t>
            </w:r>
          </w:p>
        </w:tc>
        <w:tc>
          <w:tcPr>
            <w:tcW w:w="688" w:type="dxa"/>
            <w:vAlign w:val="center"/>
          </w:tcPr>
          <w:p w14:paraId="2BD563E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34654C5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考核期内供应商交货</w:t>
            </w:r>
            <w:r w:rsidR="00FA5D1C" w:rsidRPr="00447E5D">
              <w:rPr>
                <w:rFonts w:ascii="汉仪旗黑-45S" w:eastAsia="汉仪旗黑-45S" w:hAnsi="汉仪旗黑-45S" w:hint="eastAsia"/>
                <w:sz w:val="18"/>
                <w:szCs w:val="18"/>
              </w:rPr>
              <w:t>及时</w:t>
            </w:r>
            <w:r w:rsidRPr="00447E5D">
              <w:rPr>
                <w:rFonts w:ascii="汉仪旗黑-45S" w:eastAsia="汉仪旗黑-45S" w:hAnsi="汉仪旗黑-45S"/>
                <w:sz w:val="18"/>
                <w:szCs w:val="18"/>
              </w:rPr>
              <w:t>率达到%</w:t>
            </w:r>
          </w:p>
        </w:tc>
        <w:tc>
          <w:tcPr>
            <w:tcW w:w="1034" w:type="dxa"/>
            <w:shd w:val="clear" w:color="auto" w:fill="auto"/>
            <w:vAlign w:val="center"/>
          </w:tcPr>
          <w:p w14:paraId="2D2E4F6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0D7B3EB" w14:textId="77777777" w:rsidTr="00F95074">
        <w:tc>
          <w:tcPr>
            <w:tcW w:w="648" w:type="dxa"/>
            <w:vAlign w:val="center"/>
          </w:tcPr>
          <w:p w14:paraId="552CA3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2C87F6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物资保管损坏量</w:t>
            </w:r>
          </w:p>
        </w:tc>
        <w:tc>
          <w:tcPr>
            <w:tcW w:w="688" w:type="dxa"/>
            <w:vAlign w:val="center"/>
          </w:tcPr>
          <w:p w14:paraId="7715F53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206E228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考核期内物资保管损坏金额控制在元以内</w:t>
            </w:r>
          </w:p>
        </w:tc>
        <w:tc>
          <w:tcPr>
            <w:tcW w:w="1034" w:type="dxa"/>
            <w:shd w:val="clear" w:color="auto" w:fill="auto"/>
            <w:vAlign w:val="center"/>
          </w:tcPr>
          <w:p w14:paraId="3C2EF77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DF799CD" w14:textId="77777777" w:rsidTr="00F95074">
        <w:tc>
          <w:tcPr>
            <w:tcW w:w="648" w:type="dxa"/>
            <w:vAlign w:val="center"/>
          </w:tcPr>
          <w:p w14:paraId="1E1E20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192" w:type="dxa"/>
            <w:vAlign w:val="center"/>
          </w:tcPr>
          <w:p w14:paraId="04D592E2" w14:textId="77777777" w:rsidR="00FA5D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运输安全</w:t>
            </w:r>
          </w:p>
          <w:p w14:paraId="1070A0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事故次数</w:t>
            </w:r>
          </w:p>
        </w:tc>
        <w:tc>
          <w:tcPr>
            <w:tcW w:w="688" w:type="dxa"/>
            <w:vAlign w:val="center"/>
          </w:tcPr>
          <w:p w14:paraId="4BD9654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6E0E565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考核期内运输安全事故次数控制在</w:t>
            </w:r>
            <w:r w:rsidR="00407AB9" w:rsidRPr="00447E5D">
              <w:rPr>
                <w:rFonts w:ascii="汉仪旗黑-45S" w:eastAsia="汉仪旗黑-45S" w:hAnsi="汉仪旗黑-45S" w:hint="eastAsia"/>
                <w:sz w:val="18"/>
                <w:szCs w:val="18"/>
              </w:rPr>
              <w:t>次</w:t>
            </w:r>
            <w:r w:rsidRPr="00447E5D">
              <w:rPr>
                <w:rFonts w:ascii="汉仪旗黑-45S" w:eastAsia="汉仪旗黑-45S" w:hAnsi="汉仪旗黑-45S"/>
                <w:sz w:val="18"/>
                <w:szCs w:val="18"/>
              </w:rPr>
              <w:t>以内</w:t>
            </w:r>
          </w:p>
        </w:tc>
        <w:tc>
          <w:tcPr>
            <w:tcW w:w="1034" w:type="dxa"/>
            <w:shd w:val="clear" w:color="auto" w:fill="auto"/>
            <w:vAlign w:val="center"/>
          </w:tcPr>
          <w:p w14:paraId="371223E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4B30622" w14:textId="77777777" w:rsidTr="00F95074">
        <w:tc>
          <w:tcPr>
            <w:tcW w:w="648" w:type="dxa"/>
            <w:vAlign w:val="center"/>
          </w:tcPr>
          <w:p w14:paraId="2ED41B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2192" w:type="dxa"/>
            <w:vAlign w:val="center"/>
          </w:tcPr>
          <w:p w14:paraId="1A262E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45D4E2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2FA0F8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部门员工绩效考核平均得分在分以上</w:t>
            </w:r>
          </w:p>
        </w:tc>
        <w:tc>
          <w:tcPr>
            <w:tcW w:w="1034" w:type="dxa"/>
            <w:shd w:val="clear" w:color="auto" w:fill="auto"/>
            <w:vAlign w:val="center"/>
          </w:tcPr>
          <w:p w14:paraId="1E32249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067849" w14:textId="77777777" w:rsidTr="00F95074">
        <w:tc>
          <w:tcPr>
            <w:tcW w:w="7488" w:type="dxa"/>
            <w:gridSpan w:val="5"/>
            <w:vAlign w:val="center"/>
          </w:tcPr>
          <w:p w14:paraId="62FF06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6C9D565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3150908" w14:textId="77777777" w:rsidTr="00F95074">
        <w:tc>
          <w:tcPr>
            <w:tcW w:w="648" w:type="dxa"/>
            <w:vAlign w:val="center"/>
          </w:tcPr>
          <w:p w14:paraId="72416E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533320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6B71C1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061B719B" w14:textId="77777777" w:rsidR="005719C6" w:rsidRPr="00447E5D" w:rsidRDefault="005719C6" w:rsidP="0023373B">
            <w:pPr>
              <w:rPr>
                <w:rFonts w:ascii="汉仪旗黑-45S" w:eastAsia="汉仪旗黑-45S" w:hAnsi="汉仪旗黑-45S"/>
                <w:sz w:val="18"/>
                <w:szCs w:val="18"/>
              </w:rPr>
            </w:pPr>
          </w:p>
          <w:p w14:paraId="65E1F516" w14:textId="77777777" w:rsidR="005719C6" w:rsidRPr="00447E5D" w:rsidRDefault="005719C6" w:rsidP="0023373B">
            <w:pPr>
              <w:rPr>
                <w:rFonts w:ascii="汉仪旗黑-45S" w:eastAsia="汉仪旗黑-45S" w:hAnsi="汉仪旗黑-45S"/>
                <w:sz w:val="18"/>
                <w:szCs w:val="18"/>
              </w:rPr>
            </w:pPr>
          </w:p>
          <w:p w14:paraId="28844C86" w14:textId="77777777" w:rsidR="00905009" w:rsidRPr="00447E5D" w:rsidRDefault="00905009" w:rsidP="0023373B">
            <w:pPr>
              <w:rPr>
                <w:rFonts w:ascii="汉仪旗黑-45S" w:eastAsia="汉仪旗黑-45S" w:hAnsi="汉仪旗黑-45S"/>
                <w:sz w:val="18"/>
                <w:szCs w:val="18"/>
              </w:rPr>
            </w:pPr>
          </w:p>
          <w:p w14:paraId="767869FF" w14:textId="77777777" w:rsidR="00905009" w:rsidRPr="00447E5D" w:rsidRDefault="00905009" w:rsidP="0023373B">
            <w:pPr>
              <w:rPr>
                <w:rFonts w:ascii="汉仪旗黑-45S" w:eastAsia="汉仪旗黑-45S" w:hAnsi="汉仪旗黑-45S"/>
                <w:sz w:val="18"/>
                <w:szCs w:val="18"/>
              </w:rPr>
            </w:pPr>
          </w:p>
          <w:p w14:paraId="04875A1F" w14:textId="77777777" w:rsidR="00905009" w:rsidRPr="00447E5D" w:rsidRDefault="00905009" w:rsidP="0023373B">
            <w:pPr>
              <w:rPr>
                <w:rFonts w:ascii="汉仪旗黑-45S" w:eastAsia="汉仪旗黑-45S" w:hAnsi="汉仪旗黑-45S"/>
                <w:sz w:val="18"/>
                <w:szCs w:val="18"/>
              </w:rPr>
            </w:pPr>
          </w:p>
          <w:p w14:paraId="5798FBC0" w14:textId="77777777" w:rsidR="00905009" w:rsidRPr="00447E5D" w:rsidRDefault="00905009" w:rsidP="0023373B">
            <w:pPr>
              <w:rPr>
                <w:rFonts w:ascii="汉仪旗黑-45S" w:eastAsia="汉仪旗黑-45S" w:hAnsi="汉仪旗黑-45S"/>
                <w:sz w:val="18"/>
                <w:szCs w:val="18"/>
              </w:rPr>
            </w:pPr>
          </w:p>
          <w:p w14:paraId="22FEE033" w14:textId="77777777" w:rsidR="00905009" w:rsidRPr="00447E5D" w:rsidRDefault="00905009" w:rsidP="0023373B">
            <w:pPr>
              <w:rPr>
                <w:rFonts w:ascii="汉仪旗黑-45S" w:eastAsia="汉仪旗黑-45S" w:hAnsi="汉仪旗黑-45S"/>
                <w:sz w:val="18"/>
                <w:szCs w:val="18"/>
              </w:rPr>
            </w:pPr>
          </w:p>
          <w:p w14:paraId="26EBCA23" w14:textId="77777777" w:rsidR="00905009" w:rsidRPr="00447E5D" w:rsidRDefault="00905009" w:rsidP="0023373B">
            <w:pPr>
              <w:rPr>
                <w:rFonts w:ascii="汉仪旗黑-45S" w:eastAsia="汉仪旗黑-45S" w:hAnsi="汉仪旗黑-45S"/>
                <w:sz w:val="18"/>
                <w:szCs w:val="18"/>
              </w:rPr>
            </w:pPr>
          </w:p>
          <w:p w14:paraId="3EB670BD" w14:textId="77777777" w:rsidR="00905009" w:rsidRPr="00447E5D" w:rsidRDefault="00905009" w:rsidP="0023373B">
            <w:pPr>
              <w:rPr>
                <w:rFonts w:ascii="汉仪旗黑-45S" w:eastAsia="汉仪旗黑-45S" w:hAnsi="汉仪旗黑-45S"/>
                <w:sz w:val="18"/>
                <w:szCs w:val="18"/>
              </w:rPr>
            </w:pPr>
          </w:p>
          <w:p w14:paraId="780FDC32" w14:textId="77777777" w:rsidR="00905009" w:rsidRPr="00447E5D" w:rsidRDefault="00905009" w:rsidP="0023373B">
            <w:pPr>
              <w:rPr>
                <w:rFonts w:ascii="汉仪旗黑-45S" w:eastAsia="汉仪旗黑-45S" w:hAnsi="汉仪旗黑-45S"/>
                <w:sz w:val="18"/>
                <w:szCs w:val="18"/>
              </w:rPr>
            </w:pPr>
          </w:p>
          <w:p w14:paraId="137F6CB1" w14:textId="77777777" w:rsidR="00905009" w:rsidRPr="00447E5D" w:rsidRDefault="00905009" w:rsidP="0023373B">
            <w:pPr>
              <w:rPr>
                <w:rFonts w:ascii="汉仪旗黑-45S" w:eastAsia="汉仪旗黑-45S" w:hAnsi="汉仪旗黑-45S"/>
                <w:sz w:val="18"/>
                <w:szCs w:val="18"/>
              </w:rPr>
            </w:pPr>
          </w:p>
          <w:p w14:paraId="1A7985F7" w14:textId="77777777" w:rsidR="00905009" w:rsidRPr="00447E5D" w:rsidRDefault="00905009" w:rsidP="0023373B">
            <w:pPr>
              <w:rPr>
                <w:rFonts w:ascii="汉仪旗黑-45S" w:eastAsia="汉仪旗黑-45S" w:hAnsi="汉仪旗黑-45S"/>
                <w:sz w:val="18"/>
                <w:szCs w:val="18"/>
              </w:rPr>
            </w:pPr>
          </w:p>
        </w:tc>
      </w:tr>
      <w:tr w:rsidR="005719C6" w:rsidRPr="00447E5D" w14:paraId="3CD6961A" w14:textId="77777777" w:rsidTr="00F95074">
        <w:trPr>
          <w:trHeight w:val="473"/>
        </w:trPr>
        <w:tc>
          <w:tcPr>
            <w:tcW w:w="2840" w:type="dxa"/>
            <w:gridSpan w:val="2"/>
            <w:vAlign w:val="center"/>
          </w:tcPr>
          <w:p w14:paraId="1908498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6DF8AC4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77F63ED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3889AD1B" w14:textId="77777777" w:rsidTr="00F95074">
        <w:trPr>
          <w:trHeight w:val="715"/>
        </w:trPr>
        <w:tc>
          <w:tcPr>
            <w:tcW w:w="2840" w:type="dxa"/>
            <w:gridSpan w:val="2"/>
            <w:vAlign w:val="center"/>
          </w:tcPr>
          <w:p w14:paraId="0F4939F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74270E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1AF15D0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14C2B210" w14:textId="77777777" w:rsidR="00E90B16" w:rsidRDefault="00E90B16" w:rsidP="00F529B3">
      <w:pPr>
        <w:spacing w:line="720" w:lineRule="auto"/>
        <w:rPr>
          <w:rFonts w:ascii="汉仪旗黑-45S" w:eastAsia="汉仪旗黑-45S" w:hAnsi="汉仪旗黑-45S"/>
          <w:b/>
          <w:sz w:val="24"/>
        </w:rPr>
      </w:pPr>
      <w:bookmarkStart w:id="93" w:name="_Toc181591676"/>
      <w:bookmarkStart w:id="94" w:name="_Toc184193217"/>
      <w:bookmarkEnd w:id="92"/>
    </w:p>
    <w:p w14:paraId="0C35CDB5" w14:textId="77777777" w:rsidR="005719C6" w:rsidRPr="00447E5D" w:rsidRDefault="005719C6" w:rsidP="00F529B3">
      <w:pPr>
        <w:spacing w:line="720" w:lineRule="auto"/>
        <w:rPr>
          <w:rFonts w:ascii="汉仪旗黑-45S" w:eastAsia="汉仪旗黑-45S" w:hAnsi="汉仪旗黑-45S"/>
          <w:b/>
          <w:sz w:val="24"/>
        </w:rPr>
      </w:pPr>
      <w:r w:rsidRPr="00447E5D">
        <w:rPr>
          <w:rFonts w:ascii="汉仪旗黑-45S" w:eastAsia="汉仪旗黑-45S" w:hAnsi="汉仪旗黑-45S"/>
          <w:b/>
          <w:sz w:val="24"/>
        </w:rPr>
        <w:lastRenderedPageBreak/>
        <w:t>5</w:t>
      </w:r>
      <w:r w:rsidR="00B70DFA" w:rsidRPr="00447E5D">
        <w:rPr>
          <w:rFonts w:ascii="汉仪旗黑-45S" w:eastAsia="汉仪旗黑-45S" w:hAnsi="汉仪旗黑-45S"/>
          <w:b/>
          <w:sz w:val="24"/>
        </w:rPr>
        <w:t>.</w:t>
      </w:r>
      <w:r w:rsidR="009F7397" w:rsidRPr="00447E5D">
        <w:rPr>
          <w:rFonts w:ascii="汉仪旗黑-45S" w:eastAsia="汉仪旗黑-45S" w:hAnsi="汉仪旗黑-45S" w:hint="eastAsia"/>
          <w:b/>
          <w:sz w:val="24"/>
        </w:rPr>
        <w:t>5</w:t>
      </w:r>
      <w:r w:rsidRPr="00447E5D">
        <w:rPr>
          <w:rFonts w:ascii="汉仪旗黑-45S" w:eastAsia="汉仪旗黑-45S" w:hAnsi="汉仪旗黑-45S"/>
          <w:b/>
          <w:sz w:val="24"/>
        </w:rPr>
        <w:t>采购人员绩效考核实施方案</w:t>
      </w:r>
      <w:bookmarkEnd w:id="93"/>
      <w:bookmarkEnd w:id="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69"/>
        <w:gridCol w:w="1682"/>
        <w:gridCol w:w="1263"/>
        <w:gridCol w:w="1302"/>
        <w:gridCol w:w="427"/>
        <w:gridCol w:w="841"/>
        <w:gridCol w:w="273"/>
        <w:gridCol w:w="1377"/>
      </w:tblGrid>
      <w:tr w:rsidR="005719C6" w:rsidRPr="00447E5D" w14:paraId="7C5E6C81" w14:textId="77777777" w:rsidTr="00F95074">
        <w:trPr>
          <w:trHeight w:val="210"/>
        </w:trPr>
        <w:tc>
          <w:tcPr>
            <w:tcW w:w="1188" w:type="dxa"/>
            <w:vMerge w:val="restart"/>
            <w:vAlign w:val="center"/>
          </w:tcPr>
          <w:p w14:paraId="07214D9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416" w:type="dxa"/>
            <w:gridSpan w:val="4"/>
            <w:vMerge w:val="restart"/>
            <w:vAlign w:val="center"/>
          </w:tcPr>
          <w:p w14:paraId="23AA02C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采购人员绩效考核实施方案</w:t>
            </w:r>
          </w:p>
        </w:tc>
        <w:tc>
          <w:tcPr>
            <w:tcW w:w="1268" w:type="dxa"/>
            <w:gridSpan w:val="2"/>
            <w:vAlign w:val="center"/>
          </w:tcPr>
          <w:p w14:paraId="4C39683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650" w:type="dxa"/>
            <w:gridSpan w:val="2"/>
          </w:tcPr>
          <w:p w14:paraId="51607467" w14:textId="77777777" w:rsidR="005719C6" w:rsidRPr="00447E5D" w:rsidRDefault="005719C6" w:rsidP="0023373B">
            <w:pPr>
              <w:rPr>
                <w:rFonts w:ascii="汉仪旗黑-45S" w:eastAsia="汉仪旗黑-45S" w:hAnsi="汉仪旗黑-45S"/>
                <w:sz w:val="18"/>
                <w:szCs w:val="18"/>
              </w:rPr>
            </w:pPr>
          </w:p>
        </w:tc>
      </w:tr>
      <w:tr w:rsidR="005719C6" w:rsidRPr="00447E5D" w14:paraId="09E0F60C" w14:textId="77777777" w:rsidTr="00F95074">
        <w:trPr>
          <w:trHeight w:val="210"/>
        </w:trPr>
        <w:tc>
          <w:tcPr>
            <w:tcW w:w="1188" w:type="dxa"/>
            <w:vMerge/>
          </w:tcPr>
          <w:p w14:paraId="4D758FF1" w14:textId="77777777" w:rsidR="005719C6" w:rsidRPr="00447E5D" w:rsidRDefault="005719C6" w:rsidP="0023373B">
            <w:pPr>
              <w:rPr>
                <w:rFonts w:ascii="汉仪旗黑-45S" w:eastAsia="汉仪旗黑-45S" w:hAnsi="汉仪旗黑-45S"/>
                <w:b/>
                <w:sz w:val="18"/>
                <w:szCs w:val="18"/>
              </w:rPr>
            </w:pPr>
          </w:p>
        </w:tc>
        <w:tc>
          <w:tcPr>
            <w:tcW w:w="4416" w:type="dxa"/>
            <w:gridSpan w:val="4"/>
            <w:vMerge/>
            <w:vAlign w:val="center"/>
          </w:tcPr>
          <w:p w14:paraId="321FECCA" w14:textId="77777777" w:rsidR="005719C6" w:rsidRPr="00447E5D" w:rsidRDefault="005719C6" w:rsidP="00F95074">
            <w:pPr>
              <w:jc w:val="center"/>
              <w:rPr>
                <w:rFonts w:ascii="汉仪旗黑-45S" w:eastAsia="汉仪旗黑-45S" w:hAnsi="汉仪旗黑-45S"/>
                <w:b/>
                <w:sz w:val="18"/>
                <w:szCs w:val="18"/>
              </w:rPr>
            </w:pPr>
          </w:p>
        </w:tc>
        <w:tc>
          <w:tcPr>
            <w:tcW w:w="1268" w:type="dxa"/>
            <w:gridSpan w:val="2"/>
            <w:vAlign w:val="center"/>
          </w:tcPr>
          <w:p w14:paraId="0DCBCBD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650" w:type="dxa"/>
            <w:gridSpan w:val="2"/>
          </w:tcPr>
          <w:p w14:paraId="5E58A5E4" w14:textId="77777777" w:rsidR="005719C6" w:rsidRPr="00447E5D" w:rsidRDefault="005719C6" w:rsidP="0023373B">
            <w:pPr>
              <w:rPr>
                <w:rFonts w:ascii="汉仪旗黑-45S" w:eastAsia="汉仪旗黑-45S" w:hAnsi="汉仪旗黑-45S"/>
                <w:sz w:val="18"/>
                <w:szCs w:val="18"/>
              </w:rPr>
            </w:pPr>
          </w:p>
        </w:tc>
      </w:tr>
      <w:tr w:rsidR="005719C6" w:rsidRPr="00447E5D" w14:paraId="06DBE4E5" w14:textId="77777777" w:rsidTr="00F95074">
        <w:trPr>
          <w:trHeight w:val="8088"/>
        </w:trPr>
        <w:tc>
          <w:tcPr>
            <w:tcW w:w="8522" w:type="dxa"/>
            <w:gridSpan w:val="9"/>
            <w:vAlign w:val="center"/>
          </w:tcPr>
          <w:p w14:paraId="164BD226"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一、目的</w:t>
            </w:r>
          </w:p>
          <w:p w14:paraId="75C9C09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为贯彻</w:t>
            </w:r>
            <w:r w:rsidR="00AA5346" w:rsidRPr="00447E5D">
              <w:rPr>
                <w:rFonts w:ascii="汉仪旗黑-45S" w:eastAsia="汉仪旗黑-45S" w:hAnsi="汉仪旗黑-45S" w:hint="eastAsia"/>
                <w:sz w:val="18"/>
                <w:szCs w:val="18"/>
              </w:rPr>
              <w:t>企业</w:t>
            </w:r>
            <w:r w:rsidRPr="00447E5D">
              <w:rPr>
                <w:rFonts w:ascii="汉仪旗黑-45S" w:eastAsia="汉仪旗黑-45S" w:hAnsi="汉仪旗黑-45S"/>
                <w:sz w:val="18"/>
                <w:szCs w:val="18"/>
              </w:rPr>
              <w:t>绩效考核管理制度，全面评价采购人员的工作绩效，保证企业经营目标的实现，同时也为员工的薪资调整、教育培训、晋升等提供准确、客观的依据，特制定采购人员绩效考核实施方案。</w:t>
            </w:r>
          </w:p>
          <w:p w14:paraId="57EE30F4"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二、遵循原则</w:t>
            </w:r>
          </w:p>
          <w:p w14:paraId="67D8E139" w14:textId="77777777" w:rsidR="005719C6" w:rsidRPr="00447E5D" w:rsidRDefault="00AC7C8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明确化、公开化原则</w:t>
            </w:r>
          </w:p>
          <w:p w14:paraId="064526B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考评标准、考评程序和考评责任都应当有明确的规定，而且在考评中应当遵守这些规定。同时，考评标准、程序和对考评责任者的规定在企业内部应当对全体员工公开。</w:t>
            </w:r>
          </w:p>
          <w:p w14:paraId="25EB209C" w14:textId="77777777" w:rsidR="005719C6" w:rsidRPr="00447E5D" w:rsidRDefault="00123E0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客观考评的原则</w:t>
            </w:r>
          </w:p>
          <w:p w14:paraId="484ECA4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明确规定的考评标准，针对客观考评资料进行评价，避免掺入主观性和感情色彩。做到“用事实说话”，考评一定要建立在客观事实的基础上。其次要做到把被考评者与既定标准作比较，而不是在人与人之间进行比较。</w:t>
            </w:r>
          </w:p>
          <w:p w14:paraId="11B1E154" w14:textId="77777777" w:rsidR="005719C6" w:rsidRPr="00447E5D" w:rsidRDefault="00123E0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差别的原则</w:t>
            </w:r>
          </w:p>
          <w:p w14:paraId="701E127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考核的等级之间应当有鲜明的差别界限，针对不同的考评评语在工资、晋升、使用等方面应体现明显差别，使考评带有刺激性</w:t>
            </w:r>
            <w:r w:rsidR="00830EF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激励员工的上进心。</w:t>
            </w:r>
          </w:p>
          <w:p w14:paraId="4CB6DC28" w14:textId="77777777" w:rsidR="005719C6" w:rsidRPr="00447E5D" w:rsidRDefault="00123E0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反馈原则</w:t>
            </w:r>
          </w:p>
          <w:p w14:paraId="1E28D9A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考评结果（评语）一定要反馈给被考评者本人。在反馈考评结果的同时，应当向被考评者就评语进行说明解释，肯定成绩和进步，说明不足之处，提供今后努力方向的参考意见等。</w:t>
            </w:r>
          </w:p>
          <w:p w14:paraId="20329D75"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三、适用范围</w:t>
            </w:r>
          </w:p>
          <w:p w14:paraId="50CF576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适用</w:t>
            </w:r>
            <w:r w:rsidR="00B268D3" w:rsidRPr="00447E5D">
              <w:rPr>
                <w:rFonts w:ascii="汉仪旗黑-45S" w:eastAsia="汉仪旗黑-45S" w:hAnsi="汉仪旗黑-45S" w:hint="eastAsia"/>
                <w:sz w:val="18"/>
                <w:szCs w:val="18"/>
              </w:rPr>
              <w:t>于</w:t>
            </w:r>
            <w:r w:rsidRPr="00447E5D">
              <w:rPr>
                <w:rFonts w:ascii="汉仪旗黑-45S" w:eastAsia="汉仪旗黑-45S" w:hAnsi="汉仪旗黑-45S"/>
                <w:sz w:val="18"/>
                <w:szCs w:val="18"/>
              </w:rPr>
              <w:t>本</w:t>
            </w:r>
            <w:r w:rsidR="000B79E6" w:rsidRPr="00447E5D">
              <w:rPr>
                <w:rFonts w:ascii="汉仪旗黑-45S" w:eastAsia="汉仪旗黑-45S" w:hAnsi="汉仪旗黑-45S" w:hint="eastAsia"/>
                <w:sz w:val="18"/>
                <w:szCs w:val="18"/>
              </w:rPr>
              <w:t>企业</w:t>
            </w:r>
            <w:r w:rsidRPr="00447E5D">
              <w:rPr>
                <w:rFonts w:ascii="汉仪旗黑-45S" w:eastAsia="汉仪旗黑-45S" w:hAnsi="汉仪旗黑-45S"/>
                <w:sz w:val="18"/>
                <w:szCs w:val="18"/>
              </w:rPr>
              <w:t>采购部人员</w:t>
            </w:r>
            <w:r w:rsidR="000B79E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以下人员除外</w:t>
            </w:r>
            <w:r w:rsidR="000B79E6" w:rsidRPr="00447E5D">
              <w:rPr>
                <w:rFonts w:ascii="汉仪旗黑-45S" w:eastAsia="汉仪旗黑-45S" w:hAnsi="汉仪旗黑-45S" w:hint="eastAsia"/>
                <w:sz w:val="18"/>
                <w:szCs w:val="18"/>
              </w:rPr>
              <w:t>。</w:t>
            </w:r>
          </w:p>
          <w:p w14:paraId="3D59430B" w14:textId="77777777" w:rsidR="005719C6" w:rsidRPr="00447E5D" w:rsidRDefault="00C67A4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考核期开始后进入</w:t>
            </w:r>
            <w:r w:rsidR="00D33D6D" w:rsidRPr="00447E5D">
              <w:rPr>
                <w:rFonts w:ascii="汉仪旗黑-45S" w:eastAsia="汉仪旗黑-45S" w:hAnsi="汉仪旗黑-45S" w:hint="eastAsia"/>
                <w:sz w:val="18"/>
                <w:szCs w:val="18"/>
              </w:rPr>
              <w:t>本</w:t>
            </w:r>
            <w:r w:rsidR="009B10A4" w:rsidRPr="00447E5D">
              <w:rPr>
                <w:rFonts w:ascii="汉仪旗黑-45S" w:eastAsia="汉仪旗黑-45S" w:hAnsi="汉仪旗黑-45S" w:hint="eastAsia"/>
                <w:sz w:val="18"/>
                <w:szCs w:val="18"/>
              </w:rPr>
              <w:t>企业</w:t>
            </w:r>
            <w:r w:rsidR="005719C6" w:rsidRPr="00447E5D">
              <w:rPr>
                <w:rFonts w:ascii="汉仪旗黑-45S" w:eastAsia="汉仪旗黑-45S" w:hAnsi="汉仪旗黑-45S"/>
                <w:sz w:val="18"/>
                <w:szCs w:val="18"/>
              </w:rPr>
              <w:t>的员工</w:t>
            </w:r>
            <w:r w:rsidR="00D06355" w:rsidRPr="00447E5D">
              <w:rPr>
                <w:rFonts w:ascii="汉仪旗黑-45S" w:eastAsia="汉仪旗黑-45S" w:hAnsi="汉仪旗黑-45S" w:hint="eastAsia"/>
                <w:sz w:val="18"/>
                <w:szCs w:val="18"/>
              </w:rPr>
              <w:t>。</w:t>
            </w:r>
          </w:p>
          <w:p w14:paraId="246DC60E" w14:textId="77777777" w:rsidR="005719C6" w:rsidRPr="00447E5D" w:rsidRDefault="00C67A4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因私、因病、因伤而连续缺勤三十日以上者</w:t>
            </w:r>
            <w:r w:rsidR="00D06355" w:rsidRPr="00447E5D">
              <w:rPr>
                <w:rFonts w:ascii="汉仪旗黑-45S" w:eastAsia="汉仪旗黑-45S" w:hAnsi="汉仪旗黑-45S" w:hint="eastAsia"/>
                <w:sz w:val="18"/>
                <w:szCs w:val="18"/>
              </w:rPr>
              <w:t>。</w:t>
            </w:r>
          </w:p>
          <w:p w14:paraId="2253BE63" w14:textId="77777777" w:rsidR="005719C6" w:rsidRPr="00447E5D" w:rsidRDefault="00C67A4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③ </w:t>
            </w:r>
            <w:r w:rsidR="005719C6" w:rsidRPr="00447E5D">
              <w:rPr>
                <w:rFonts w:ascii="汉仪旗黑-45S" w:eastAsia="汉仪旗黑-45S" w:hAnsi="汉仪旗黑-45S"/>
                <w:sz w:val="18"/>
                <w:szCs w:val="18"/>
              </w:rPr>
              <w:t>因公伤而连续缺勤七十五日以上者</w:t>
            </w:r>
            <w:r w:rsidR="00D06355" w:rsidRPr="00447E5D">
              <w:rPr>
                <w:rFonts w:ascii="汉仪旗黑-45S" w:eastAsia="汉仪旗黑-45S" w:hAnsi="汉仪旗黑-45S" w:hint="eastAsia"/>
                <w:sz w:val="18"/>
                <w:szCs w:val="18"/>
              </w:rPr>
              <w:t>。</w:t>
            </w:r>
          </w:p>
          <w:p w14:paraId="01BB9165" w14:textId="77777777" w:rsidR="005719C6" w:rsidRPr="00447E5D" w:rsidRDefault="00C67A4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④ </w:t>
            </w:r>
            <w:r w:rsidR="005719C6" w:rsidRPr="00447E5D">
              <w:rPr>
                <w:rFonts w:ascii="汉仪旗黑-45S" w:eastAsia="汉仪旗黑-45S" w:hAnsi="汉仪旗黑-45S"/>
                <w:sz w:val="18"/>
                <w:szCs w:val="18"/>
              </w:rPr>
              <w:t>虽然在考核期任职，但考核实施日已经退职者。</w:t>
            </w:r>
          </w:p>
          <w:p w14:paraId="13C5705D"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四、绩效考核小组成员</w:t>
            </w:r>
          </w:p>
          <w:p w14:paraId="18745AC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人力资源部负责组织绩效考核的全面工作，其主要成员</w:t>
            </w:r>
            <w:r w:rsidR="00706294" w:rsidRPr="00447E5D">
              <w:rPr>
                <w:rFonts w:ascii="汉仪旗黑-45S" w:eastAsia="汉仪旗黑-45S" w:hAnsi="汉仪旗黑-45S" w:hint="eastAsia"/>
                <w:sz w:val="18"/>
                <w:szCs w:val="18"/>
              </w:rPr>
              <w:t>包括</w:t>
            </w:r>
            <w:r w:rsidRPr="00447E5D">
              <w:rPr>
                <w:rFonts w:ascii="汉仪旗黑-45S" w:eastAsia="汉仪旗黑-45S" w:hAnsi="汉仪旗黑-45S"/>
                <w:sz w:val="18"/>
                <w:szCs w:val="18"/>
              </w:rPr>
              <w:t>人力资源部经理、采购部经理、采购部主管、人力资源部绩效考核专员、人力资源部一般工作人员。</w:t>
            </w:r>
          </w:p>
          <w:p w14:paraId="42CA8D15" w14:textId="77777777" w:rsidR="005719C6" w:rsidRPr="00447E5D" w:rsidRDefault="005719C6" w:rsidP="00F95074">
            <w:pPr>
              <w:ind w:firstLineChars="200" w:firstLine="361"/>
              <w:rPr>
                <w:rFonts w:ascii="汉仪旗黑-45S" w:eastAsia="汉仪旗黑-45S" w:hAnsi="汉仪旗黑-45S"/>
                <w:b/>
                <w:bCs/>
                <w:sz w:val="18"/>
              </w:rPr>
            </w:pPr>
            <w:r w:rsidRPr="00447E5D">
              <w:rPr>
                <w:rFonts w:ascii="汉仪旗黑-45S" w:eastAsia="汉仪旗黑-45S" w:hAnsi="汉仪旗黑-45S"/>
                <w:b/>
                <w:bCs/>
                <w:sz w:val="18"/>
              </w:rPr>
              <w:t>五、采购绩效考核实施</w:t>
            </w:r>
          </w:p>
          <w:p w14:paraId="6F9338D7" w14:textId="77777777" w:rsidR="005719C6" w:rsidRPr="00447E5D" w:rsidRDefault="004A4B8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采购人员绩效考核指标</w:t>
            </w:r>
          </w:p>
          <w:p w14:paraId="7DF8849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采购人员绩效考核以适时、适质、适量、适价、适地的方式进行，并用量化指标作为考核</w:t>
            </w:r>
            <w:r w:rsidR="007570D7"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尺度。主要利用采购时间、采购品质、采购数量、采购价格、采购效率</w:t>
            </w:r>
            <w:r w:rsidR="004A7598" w:rsidRPr="00447E5D">
              <w:rPr>
                <w:rFonts w:ascii="汉仪旗黑-45S" w:eastAsia="汉仪旗黑-45S" w:hAnsi="汉仪旗黑-45S" w:hint="eastAsia"/>
                <w:sz w:val="18"/>
                <w:szCs w:val="18"/>
              </w:rPr>
              <w:t>五个</w:t>
            </w:r>
            <w:r w:rsidRPr="00447E5D">
              <w:rPr>
                <w:rFonts w:ascii="汉仪旗黑-45S" w:eastAsia="汉仪旗黑-45S" w:hAnsi="汉仪旗黑-45S"/>
                <w:sz w:val="18"/>
                <w:szCs w:val="18"/>
              </w:rPr>
              <w:t>方面的指标对采购人员进行绩效考核。量化指标如下表所示。</w:t>
            </w:r>
          </w:p>
          <w:p w14:paraId="42048C9F" w14:textId="77777777" w:rsidR="005719C6" w:rsidRPr="00447E5D" w:rsidRDefault="005719C6" w:rsidP="00F95074">
            <w:pPr>
              <w:jc w:val="center"/>
              <w:rPr>
                <w:rFonts w:ascii="汉仪旗黑-45S" w:eastAsia="汉仪旗黑-45S" w:hAnsi="汉仪旗黑-45S"/>
                <w:b/>
                <w:bCs/>
                <w:sz w:val="18"/>
              </w:rPr>
            </w:pPr>
            <w:r w:rsidRPr="00447E5D">
              <w:rPr>
                <w:rFonts w:ascii="汉仪旗黑-45S" w:eastAsia="汉仪旗黑-45S" w:hAnsi="汉仪旗黑-45S"/>
                <w:b/>
                <w:bCs/>
                <w:sz w:val="18"/>
              </w:rPr>
              <w:t>采购人员绩效考核指标</w:t>
            </w:r>
          </w:p>
          <w:tbl>
            <w:tblPr>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1"/>
              <w:gridCol w:w="1315"/>
              <w:gridCol w:w="4929"/>
            </w:tblGrid>
            <w:tr w:rsidR="005719C6" w:rsidRPr="00447E5D" w14:paraId="16C1F450" w14:textId="77777777" w:rsidTr="00F95074">
              <w:trPr>
                <w:trHeight w:val="304"/>
              </w:trPr>
              <w:tc>
                <w:tcPr>
                  <w:tcW w:w="2051" w:type="dxa"/>
                  <w:vAlign w:val="center"/>
                </w:tcPr>
                <w:p w14:paraId="439386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绩效考核方面</w:t>
                  </w:r>
                </w:p>
              </w:tc>
              <w:tc>
                <w:tcPr>
                  <w:tcW w:w="1315" w:type="dxa"/>
                  <w:vAlign w:val="center"/>
                </w:tcPr>
                <w:p w14:paraId="0DAB2F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4929" w:type="dxa"/>
                  <w:vAlign w:val="center"/>
                </w:tcPr>
                <w:p w14:paraId="7B4164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考核指标/指标说明</w:t>
                  </w:r>
                </w:p>
              </w:tc>
            </w:tr>
            <w:tr w:rsidR="005719C6" w:rsidRPr="00447E5D" w14:paraId="554CABCE" w14:textId="77777777" w:rsidTr="00F95074">
              <w:trPr>
                <w:trHeight w:val="320"/>
              </w:trPr>
              <w:tc>
                <w:tcPr>
                  <w:tcW w:w="2051" w:type="dxa"/>
                  <w:vMerge w:val="restart"/>
                  <w:vAlign w:val="center"/>
                </w:tcPr>
                <w:p w14:paraId="29C652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时间绩效</w:t>
                  </w:r>
                </w:p>
              </w:tc>
              <w:tc>
                <w:tcPr>
                  <w:tcW w:w="1315" w:type="dxa"/>
                  <w:vMerge w:val="restart"/>
                  <w:vAlign w:val="center"/>
                </w:tcPr>
                <w:p w14:paraId="384A07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4929" w:type="dxa"/>
                </w:tcPr>
                <w:p w14:paraId="0B1F92B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停工断料,影响工时</w:t>
                  </w:r>
                </w:p>
              </w:tc>
            </w:tr>
            <w:tr w:rsidR="005719C6" w:rsidRPr="00447E5D" w14:paraId="785BD4ED" w14:textId="77777777" w:rsidTr="00F95074">
              <w:trPr>
                <w:trHeight w:val="146"/>
              </w:trPr>
              <w:tc>
                <w:tcPr>
                  <w:tcW w:w="2051" w:type="dxa"/>
                  <w:vMerge/>
                  <w:vAlign w:val="center"/>
                </w:tcPr>
                <w:p w14:paraId="7967ED8D"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231133C2"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65FB64E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紧急采购(如空运)的费用差额</w:t>
                  </w:r>
                </w:p>
              </w:tc>
            </w:tr>
            <w:tr w:rsidR="005719C6" w:rsidRPr="00447E5D" w14:paraId="037A4EB9" w14:textId="77777777" w:rsidTr="00F95074">
              <w:trPr>
                <w:trHeight w:val="304"/>
              </w:trPr>
              <w:tc>
                <w:tcPr>
                  <w:tcW w:w="2051" w:type="dxa"/>
                  <w:vMerge w:val="restart"/>
                  <w:vAlign w:val="center"/>
                </w:tcPr>
                <w:p w14:paraId="760479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品质绩效</w:t>
                  </w:r>
                </w:p>
              </w:tc>
              <w:tc>
                <w:tcPr>
                  <w:tcW w:w="1315" w:type="dxa"/>
                  <w:vMerge w:val="restart"/>
                  <w:vAlign w:val="center"/>
                </w:tcPr>
                <w:p w14:paraId="24B49D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4929" w:type="dxa"/>
                </w:tcPr>
                <w:p w14:paraId="400463E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进料品质合格率</w:t>
                  </w:r>
                </w:p>
              </w:tc>
            </w:tr>
            <w:tr w:rsidR="005719C6" w:rsidRPr="00447E5D" w14:paraId="1F3A6303" w14:textId="77777777" w:rsidTr="00F95074">
              <w:trPr>
                <w:trHeight w:val="146"/>
              </w:trPr>
              <w:tc>
                <w:tcPr>
                  <w:tcW w:w="2051" w:type="dxa"/>
                  <w:vMerge/>
                  <w:vAlign w:val="center"/>
                </w:tcPr>
                <w:p w14:paraId="062AB799"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2FD21863"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29FE637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物料使用的不良率或退货率</w:t>
                  </w:r>
                </w:p>
              </w:tc>
            </w:tr>
            <w:tr w:rsidR="005719C6" w:rsidRPr="00447E5D" w14:paraId="06F62E25" w14:textId="77777777" w:rsidTr="00F95074">
              <w:trPr>
                <w:trHeight w:val="304"/>
              </w:trPr>
              <w:tc>
                <w:tcPr>
                  <w:tcW w:w="2051" w:type="dxa"/>
                  <w:vMerge w:val="restart"/>
                  <w:vAlign w:val="center"/>
                </w:tcPr>
                <w:p w14:paraId="1DF525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数量绩效</w:t>
                  </w:r>
                </w:p>
              </w:tc>
              <w:tc>
                <w:tcPr>
                  <w:tcW w:w="1315" w:type="dxa"/>
                  <w:vMerge w:val="restart"/>
                  <w:vAlign w:val="center"/>
                </w:tcPr>
                <w:p w14:paraId="60BE06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4929" w:type="dxa"/>
                </w:tcPr>
                <w:p w14:paraId="751A2479" w14:textId="77777777" w:rsidR="005719C6" w:rsidRPr="00447E5D" w:rsidRDefault="007570D7" w:rsidP="0023373B">
                  <w:pPr>
                    <w:rPr>
                      <w:rFonts w:ascii="汉仪旗黑-45S" w:eastAsia="汉仪旗黑-45S" w:hAnsi="汉仪旗黑-45S"/>
                      <w:sz w:val="18"/>
                      <w:szCs w:val="18"/>
                    </w:rPr>
                  </w:pPr>
                  <w:r w:rsidRPr="00447E5D">
                    <w:rPr>
                      <w:rFonts w:ascii="汉仪旗黑-45S" w:eastAsia="汉仪旗黑-45S" w:hAnsi="汉仪旗黑-45S"/>
                      <w:sz w:val="18"/>
                      <w:szCs w:val="18"/>
                    </w:rPr>
                    <w:t>呆</w:t>
                  </w:r>
                  <w:r w:rsidR="005719C6" w:rsidRPr="00447E5D">
                    <w:rPr>
                      <w:rFonts w:ascii="汉仪旗黑-45S" w:eastAsia="汉仪旗黑-45S" w:hAnsi="汉仪旗黑-45S"/>
                      <w:sz w:val="18"/>
                      <w:szCs w:val="18"/>
                    </w:rPr>
                    <w:t>物料金额</w:t>
                  </w:r>
                </w:p>
              </w:tc>
            </w:tr>
            <w:tr w:rsidR="005719C6" w:rsidRPr="00447E5D" w14:paraId="4B8700B0" w14:textId="77777777" w:rsidTr="00F95074">
              <w:trPr>
                <w:trHeight w:val="146"/>
              </w:trPr>
              <w:tc>
                <w:tcPr>
                  <w:tcW w:w="2051" w:type="dxa"/>
                  <w:vMerge/>
                  <w:vAlign w:val="center"/>
                </w:tcPr>
                <w:p w14:paraId="2D550268"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314A15C4"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0231CCB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呆物料损失金额</w:t>
                  </w:r>
                </w:p>
              </w:tc>
            </w:tr>
            <w:tr w:rsidR="005719C6" w:rsidRPr="00447E5D" w14:paraId="67735C46" w14:textId="77777777" w:rsidTr="00F95074">
              <w:trPr>
                <w:trHeight w:val="146"/>
              </w:trPr>
              <w:tc>
                <w:tcPr>
                  <w:tcW w:w="2051" w:type="dxa"/>
                  <w:vMerge/>
                  <w:vAlign w:val="center"/>
                </w:tcPr>
                <w:p w14:paraId="15323DFA"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438068BA"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303E774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库存金额</w:t>
                  </w:r>
                </w:p>
              </w:tc>
            </w:tr>
            <w:tr w:rsidR="005719C6" w:rsidRPr="00447E5D" w14:paraId="5EB396D7" w14:textId="77777777" w:rsidTr="00F95074">
              <w:trPr>
                <w:trHeight w:val="146"/>
              </w:trPr>
              <w:tc>
                <w:tcPr>
                  <w:tcW w:w="2051" w:type="dxa"/>
                  <w:vMerge/>
                  <w:vAlign w:val="center"/>
                </w:tcPr>
                <w:p w14:paraId="4FA7D613"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74CC7F46"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643BA19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库存周转率</w:t>
                  </w:r>
                </w:p>
              </w:tc>
            </w:tr>
            <w:tr w:rsidR="005719C6" w:rsidRPr="00447E5D" w14:paraId="6FD408C3" w14:textId="77777777" w:rsidTr="00F95074">
              <w:trPr>
                <w:trHeight w:val="304"/>
              </w:trPr>
              <w:tc>
                <w:tcPr>
                  <w:tcW w:w="2051" w:type="dxa"/>
                  <w:vMerge w:val="restart"/>
                  <w:vAlign w:val="center"/>
                </w:tcPr>
                <w:p w14:paraId="2AAEA6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价格绩效</w:t>
                  </w:r>
                </w:p>
              </w:tc>
              <w:tc>
                <w:tcPr>
                  <w:tcW w:w="1315" w:type="dxa"/>
                  <w:vMerge w:val="restart"/>
                  <w:vAlign w:val="center"/>
                </w:tcPr>
                <w:p w14:paraId="093C01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4929" w:type="dxa"/>
                </w:tcPr>
                <w:p w14:paraId="5E0E90C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实际价格与标准成本的差额</w:t>
                  </w:r>
                </w:p>
              </w:tc>
            </w:tr>
            <w:tr w:rsidR="005719C6" w:rsidRPr="00447E5D" w14:paraId="27C829BE" w14:textId="77777777" w:rsidTr="00F95074">
              <w:trPr>
                <w:trHeight w:val="146"/>
              </w:trPr>
              <w:tc>
                <w:tcPr>
                  <w:tcW w:w="2051" w:type="dxa"/>
                  <w:vMerge/>
                  <w:vAlign w:val="center"/>
                </w:tcPr>
                <w:p w14:paraId="34611A13"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0C3220D9"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7A22E56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实际价格与过去平均价格的差额</w:t>
                  </w:r>
                </w:p>
              </w:tc>
            </w:tr>
            <w:tr w:rsidR="005719C6" w:rsidRPr="00447E5D" w14:paraId="1C5E46F9" w14:textId="77777777" w:rsidTr="00F95074">
              <w:trPr>
                <w:trHeight w:val="146"/>
              </w:trPr>
              <w:tc>
                <w:tcPr>
                  <w:tcW w:w="2051" w:type="dxa"/>
                  <w:vMerge/>
                  <w:vAlign w:val="center"/>
                </w:tcPr>
                <w:p w14:paraId="44F618D8"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3023E080"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6B6853A8" w14:textId="77777777" w:rsidR="005719C6" w:rsidRPr="00447E5D" w:rsidRDefault="007570D7" w:rsidP="0023373B">
                  <w:pPr>
                    <w:rPr>
                      <w:rFonts w:ascii="汉仪旗黑-45S" w:eastAsia="汉仪旗黑-45S" w:hAnsi="汉仪旗黑-45S"/>
                      <w:sz w:val="18"/>
                      <w:szCs w:val="18"/>
                    </w:rPr>
                  </w:pPr>
                  <w:r w:rsidRPr="00447E5D">
                    <w:rPr>
                      <w:rFonts w:ascii="汉仪旗黑-45S" w:eastAsia="汉仪旗黑-45S" w:hAnsi="汉仪旗黑-45S"/>
                      <w:sz w:val="18"/>
                      <w:szCs w:val="18"/>
                    </w:rPr>
                    <w:t>比较使用时价格和采购时</w:t>
                  </w:r>
                  <w:r w:rsidR="005719C6" w:rsidRPr="00447E5D">
                    <w:rPr>
                      <w:rFonts w:ascii="汉仪旗黑-45S" w:eastAsia="汉仪旗黑-45S" w:hAnsi="汉仪旗黑-45S"/>
                      <w:sz w:val="18"/>
                      <w:szCs w:val="18"/>
                    </w:rPr>
                    <w:t>价格的差额</w:t>
                  </w:r>
                </w:p>
              </w:tc>
            </w:tr>
            <w:tr w:rsidR="005719C6" w:rsidRPr="00447E5D" w14:paraId="741EEFC6" w14:textId="77777777" w:rsidTr="00F95074">
              <w:trPr>
                <w:trHeight w:val="146"/>
              </w:trPr>
              <w:tc>
                <w:tcPr>
                  <w:tcW w:w="2051" w:type="dxa"/>
                  <w:vMerge/>
                  <w:vAlign w:val="center"/>
                </w:tcPr>
                <w:p w14:paraId="67D58A82"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062F8515"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681120A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将当期采购价格与基期采购价格</w:t>
                  </w:r>
                  <w:r w:rsidR="007570D7" w:rsidRPr="00447E5D">
                    <w:rPr>
                      <w:rFonts w:ascii="汉仪旗黑-45S" w:eastAsia="汉仪旗黑-45S" w:hAnsi="汉仪旗黑-45S" w:hint="eastAsia"/>
                      <w:sz w:val="18"/>
                      <w:szCs w:val="18"/>
                    </w:rPr>
                    <w:t>的</w:t>
                  </w:r>
                  <w:r w:rsidR="007570D7" w:rsidRPr="00447E5D">
                    <w:rPr>
                      <w:rFonts w:ascii="汉仪旗黑-45S" w:eastAsia="汉仪旗黑-45S" w:hAnsi="汉仪旗黑-45S"/>
                      <w:sz w:val="18"/>
                      <w:szCs w:val="18"/>
                    </w:rPr>
                    <w:t>比率同当期物价指数与基期物价指数</w:t>
                  </w:r>
                  <w:r w:rsidR="007570D7"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比率</w:t>
                  </w:r>
                  <w:r w:rsidR="004C395E" w:rsidRPr="00447E5D">
                    <w:rPr>
                      <w:rFonts w:ascii="汉仪旗黑-45S" w:eastAsia="汉仪旗黑-45S" w:hAnsi="汉仪旗黑-45S" w:hint="eastAsia"/>
                      <w:sz w:val="18"/>
                      <w:szCs w:val="18"/>
                    </w:rPr>
                    <w:t>进行</w:t>
                  </w:r>
                  <w:r w:rsidRPr="00447E5D">
                    <w:rPr>
                      <w:rFonts w:ascii="汉仪旗黑-45S" w:eastAsia="汉仪旗黑-45S" w:hAnsi="汉仪旗黑-45S"/>
                      <w:sz w:val="18"/>
                      <w:szCs w:val="18"/>
                    </w:rPr>
                    <w:t>比较</w:t>
                  </w:r>
                </w:p>
              </w:tc>
            </w:tr>
            <w:tr w:rsidR="005719C6" w:rsidRPr="00447E5D" w14:paraId="15773FAF" w14:textId="77777777" w:rsidTr="00F95074">
              <w:trPr>
                <w:trHeight w:val="304"/>
              </w:trPr>
              <w:tc>
                <w:tcPr>
                  <w:tcW w:w="2051" w:type="dxa"/>
                  <w:vMerge w:val="restart"/>
                  <w:vAlign w:val="center"/>
                </w:tcPr>
                <w:p w14:paraId="61E16C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效率绩效</w:t>
                  </w:r>
                </w:p>
              </w:tc>
              <w:tc>
                <w:tcPr>
                  <w:tcW w:w="1315" w:type="dxa"/>
                  <w:vMerge w:val="restart"/>
                  <w:vAlign w:val="center"/>
                </w:tcPr>
                <w:p w14:paraId="2019AC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929" w:type="dxa"/>
                </w:tcPr>
                <w:p w14:paraId="14016B1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采购金额</w:t>
                  </w:r>
                </w:p>
              </w:tc>
            </w:tr>
            <w:tr w:rsidR="005719C6" w:rsidRPr="00447E5D" w14:paraId="6ACF081C" w14:textId="77777777" w:rsidTr="00F95074">
              <w:trPr>
                <w:trHeight w:val="146"/>
              </w:trPr>
              <w:tc>
                <w:tcPr>
                  <w:tcW w:w="2051" w:type="dxa"/>
                  <w:vMerge/>
                  <w:vAlign w:val="center"/>
                </w:tcPr>
                <w:p w14:paraId="1AD2D1A0"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24C0B1AE"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0F6D2FC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采购收益率</w:t>
                  </w:r>
                </w:p>
              </w:tc>
            </w:tr>
            <w:tr w:rsidR="005719C6" w:rsidRPr="00447E5D" w14:paraId="5F3870DB" w14:textId="77777777" w:rsidTr="00F95074">
              <w:trPr>
                <w:trHeight w:val="146"/>
              </w:trPr>
              <w:tc>
                <w:tcPr>
                  <w:tcW w:w="2051" w:type="dxa"/>
                  <w:vMerge/>
                  <w:vAlign w:val="center"/>
                </w:tcPr>
                <w:p w14:paraId="23770F10"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29899A14"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1EE8ACC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采购部门费用</w:t>
                  </w:r>
                </w:p>
              </w:tc>
            </w:tr>
            <w:tr w:rsidR="005719C6" w:rsidRPr="00447E5D" w14:paraId="4D99F7E4" w14:textId="77777777" w:rsidTr="00F95074">
              <w:trPr>
                <w:trHeight w:val="146"/>
              </w:trPr>
              <w:tc>
                <w:tcPr>
                  <w:tcW w:w="2051" w:type="dxa"/>
                  <w:vMerge/>
                  <w:vAlign w:val="center"/>
                </w:tcPr>
                <w:p w14:paraId="134E6E5C"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42EC6902"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0285444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新开发供应商数量</w:t>
                  </w:r>
                </w:p>
              </w:tc>
            </w:tr>
            <w:tr w:rsidR="005719C6" w:rsidRPr="00447E5D" w14:paraId="138108C1" w14:textId="77777777" w:rsidTr="00F95074">
              <w:trPr>
                <w:trHeight w:val="146"/>
              </w:trPr>
              <w:tc>
                <w:tcPr>
                  <w:tcW w:w="2051" w:type="dxa"/>
                  <w:vMerge/>
                  <w:vAlign w:val="center"/>
                </w:tcPr>
                <w:p w14:paraId="26C7CF55"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5A69B0C4"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23AF349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采购完成率</w:t>
                  </w:r>
                </w:p>
              </w:tc>
            </w:tr>
            <w:tr w:rsidR="005719C6" w:rsidRPr="00447E5D" w14:paraId="46A747C8" w14:textId="77777777" w:rsidTr="00F95074">
              <w:trPr>
                <w:trHeight w:val="146"/>
              </w:trPr>
              <w:tc>
                <w:tcPr>
                  <w:tcW w:w="2051" w:type="dxa"/>
                  <w:vMerge/>
                  <w:vAlign w:val="center"/>
                </w:tcPr>
                <w:p w14:paraId="583998AC"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34A2E00B"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6779CC8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错误采购次数</w:t>
                  </w:r>
                </w:p>
              </w:tc>
            </w:tr>
            <w:tr w:rsidR="005719C6" w:rsidRPr="00447E5D" w14:paraId="2BF5E843" w14:textId="77777777" w:rsidTr="00F95074">
              <w:trPr>
                <w:trHeight w:val="146"/>
              </w:trPr>
              <w:tc>
                <w:tcPr>
                  <w:tcW w:w="2051" w:type="dxa"/>
                  <w:vMerge/>
                  <w:vAlign w:val="center"/>
                </w:tcPr>
                <w:p w14:paraId="1A79921C" w14:textId="77777777" w:rsidR="005719C6" w:rsidRPr="00447E5D" w:rsidRDefault="005719C6" w:rsidP="00F95074">
                  <w:pPr>
                    <w:jc w:val="center"/>
                    <w:rPr>
                      <w:rFonts w:ascii="汉仪旗黑-45S" w:eastAsia="汉仪旗黑-45S" w:hAnsi="汉仪旗黑-45S"/>
                      <w:sz w:val="18"/>
                      <w:szCs w:val="18"/>
                    </w:rPr>
                  </w:pPr>
                </w:p>
              </w:tc>
              <w:tc>
                <w:tcPr>
                  <w:tcW w:w="1315" w:type="dxa"/>
                  <w:vMerge/>
                  <w:vAlign w:val="center"/>
                </w:tcPr>
                <w:p w14:paraId="44E6F677" w14:textId="77777777" w:rsidR="005719C6" w:rsidRPr="00447E5D" w:rsidRDefault="005719C6" w:rsidP="00F95074">
                  <w:pPr>
                    <w:jc w:val="center"/>
                    <w:rPr>
                      <w:rFonts w:ascii="汉仪旗黑-45S" w:eastAsia="汉仪旗黑-45S" w:hAnsi="汉仪旗黑-45S"/>
                      <w:sz w:val="18"/>
                      <w:szCs w:val="18"/>
                    </w:rPr>
                  </w:pPr>
                </w:p>
              </w:tc>
              <w:tc>
                <w:tcPr>
                  <w:tcW w:w="4929" w:type="dxa"/>
                </w:tcPr>
                <w:p w14:paraId="6B8A193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订单处理时间</w:t>
                  </w:r>
                </w:p>
              </w:tc>
            </w:tr>
          </w:tbl>
          <w:p w14:paraId="13DC1C4C" w14:textId="77777777" w:rsidR="005719C6" w:rsidRPr="00447E5D" w:rsidRDefault="00C7575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绩效考核周期</w:t>
            </w:r>
          </w:p>
          <w:p w14:paraId="7E364DC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采购部经理对于短期内工作产出较清晰的记录和印象以及对工作的产出及时进行评价和反馈，有利于及时地改进工作，以月度为周期进行考核；对于周边绩效指标，以季度或年度进行考核。</w:t>
            </w:r>
          </w:p>
          <w:p w14:paraId="0453822D" w14:textId="77777777" w:rsidR="005719C6" w:rsidRPr="00447E5D" w:rsidRDefault="00B9280D"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绩效考核方法及说明</w:t>
            </w:r>
          </w:p>
          <w:p w14:paraId="12B59D9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采购人员绩效考核采用量化指标与日常工作表现考核相结合来进行</w:t>
            </w:r>
            <w:r w:rsidR="0043159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量化指标占考核的70%，日常工作表现考核占30%。两次考核的总和即为采购人员的绩效。采购人员绩效考核计算方式如下：</w:t>
            </w:r>
          </w:p>
          <w:p w14:paraId="5C6B67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采购人员绩效考核分数=量化指标综合考核得分×70%+日常工作表现×30%</w:t>
            </w:r>
          </w:p>
          <w:p w14:paraId="1F7DA551" w14:textId="77777777" w:rsidR="005719C6" w:rsidRPr="00447E5D" w:rsidRDefault="004E321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绩效考核实施</w:t>
            </w:r>
          </w:p>
          <w:p w14:paraId="323BE83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绩效考核小组工作人员根据员工的实际工作情况展开评估，员工本人将自己的考核期间的工作报告在考核期间交于人力资源部，人力资源部汇总并统计结果，在绩效反馈阶段将考核结果告知被考核者本人。</w:t>
            </w:r>
          </w:p>
          <w:p w14:paraId="3F47A2DA" w14:textId="77777777" w:rsidR="005719C6" w:rsidRPr="00447E5D" w:rsidRDefault="004E321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（五）</w:t>
            </w:r>
            <w:r w:rsidR="005719C6" w:rsidRPr="00447E5D">
              <w:rPr>
                <w:rFonts w:ascii="汉仪旗黑-45S" w:eastAsia="汉仪旗黑-45S" w:hAnsi="汉仪旗黑-45S"/>
                <w:sz w:val="18"/>
                <w:szCs w:val="18"/>
              </w:rPr>
              <w:t>考核结果应用</w:t>
            </w:r>
          </w:p>
          <w:p w14:paraId="3A3F531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考核结果分为五个层次（划分标准见表），其结果为人力资源部奖金发放、薪资调整、员工培训、岗位调整、人事变动等提供客观的依据。</w:t>
            </w:r>
          </w:p>
          <w:p w14:paraId="2A64A281" w14:textId="77777777" w:rsidR="005719C6" w:rsidRPr="00447E5D" w:rsidRDefault="005719C6" w:rsidP="00F95074">
            <w:pPr>
              <w:jc w:val="center"/>
              <w:rPr>
                <w:rFonts w:ascii="汉仪旗黑-45S" w:eastAsia="汉仪旗黑-45S" w:hAnsi="汉仪旗黑-45S"/>
                <w:b/>
                <w:bCs/>
                <w:sz w:val="18"/>
              </w:rPr>
            </w:pPr>
            <w:r w:rsidRPr="00447E5D">
              <w:rPr>
                <w:rFonts w:ascii="汉仪旗黑-45S" w:eastAsia="汉仪旗黑-45S" w:hAnsi="汉仪旗黑-45S"/>
                <w:b/>
                <w:bCs/>
                <w:sz w:val="18"/>
              </w:rPr>
              <w:t>绩效考核结果等级划分标准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7"/>
              <w:gridCol w:w="1661"/>
              <w:gridCol w:w="1661"/>
              <w:gridCol w:w="1661"/>
              <w:gridCol w:w="1656"/>
            </w:tblGrid>
            <w:tr w:rsidR="005719C6" w:rsidRPr="00447E5D" w14:paraId="0986A994" w14:textId="77777777" w:rsidTr="00F95074">
              <w:tc>
                <w:tcPr>
                  <w:tcW w:w="1727" w:type="dxa"/>
                </w:tcPr>
                <w:p w14:paraId="71BB0B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杰出</w:t>
                  </w:r>
                </w:p>
              </w:tc>
              <w:tc>
                <w:tcPr>
                  <w:tcW w:w="1727" w:type="dxa"/>
                </w:tcPr>
                <w:p w14:paraId="2FAE4E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727" w:type="dxa"/>
                </w:tcPr>
                <w:p w14:paraId="4D07C0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中等</w:t>
                  </w:r>
                </w:p>
              </w:tc>
              <w:tc>
                <w:tcPr>
                  <w:tcW w:w="1727" w:type="dxa"/>
                </w:tcPr>
                <w:p w14:paraId="3D6EDE15" w14:textId="77777777" w:rsidR="005719C6" w:rsidRPr="00447E5D" w:rsidRDefault="007570D7"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需</w:t>
                  </w:r>
                  <w:r w:rsidR="005719C6" w:rsidRPr="00447E5D">
                    <w:rPr>
                      <w:rFonts w:ascii="汉仪旗黑-45S" w:eastAsia="汉仪旗黑-45S" w:hAnsi="汉仪旗黑-45S"/>
                      <w:sz w:val="18"/>
                      <w:szCs w:val="18"/>
                    </w:rPr>
                    <w:t>提高</w:t>
                  </w:r>
                </w:p>
              </w:tc>
              <w:tc>
                <w:tcPr>
                  <w:tcW w:w="1727" w:type="dxa"/>
                </w:tcPr>
                <w:p w14:paraId="614AB1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p>
              </w:tc>
            </w:tr>
            <w:tr w:rsidR="005719C6" w:rsidRPr="00447E5D" w14:paraId="3BEBDC06" w14:textId="77777777" w:rsidTr="00F95074">
              <w:tc>
                <w:tcPr>
                  <w:tcW w:w="1727" w:type="dxa"/>
                </w:tcPr>
                <w:p w14:paraId="0E243E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1727" w:type="dxa"/>
                </w:tcPr>
                <w:p w14:paraId="1F8257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1727" w:type="dxa"/>
                </w:tcPr>
                <w:p w14:paraId="665F48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1727" w:type="dxa"/>
                </w:tcPr>
                <w:p w14:paraId="707516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c>
                <w:tcPr>
                  <w:tcW w:w="1727" w:type="dxa"/>
                </w:tcPr>
                <w:p w14:paraId="56DEC9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E</w:t>
                  </w:r>
                </w:p>
              </w:tc>
            </w:tr>
            <w:tr w:rsidR="005719C6" w:rsidRPr="00447E5D" w14:paraId="7D748E1A" w14:textId="77777777" w:rsidTr="00F95074">
              <w:tc>
                <w:tcPr>
                  <w:tcW w:w="1727" w:type="dxa"/>
                </w:tcPr>
                <w:p w14:paraId="626494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85分以上</w:t>
                  </w:r>
                </w:p>
              </w:tc>
              <w:tc>
                <w:tcPr>
                  <w:tcW w:w="1727" w:type="dxa"/>
                </w:tcPr>
                <w:p w14:paraId="479E96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85分以下</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75分</w:t>
                  </w:r>
                </w:p>
              </w:tc>
              <w:tc>
                <w:tcPr>
                  <w:tcW w:w="1727" w:type="dxa"/>
                </w:tcPr>
                <w:p w14:paraId="29F602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75分以下</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65分</w:t>
                  </w:r>
                </w:p>
              </w:tc>
              <w:tc>
                <w:tcPr>
                  <w:tcW w:w="1727" w:type="dxa"/>
                </w:tcPr>
                <w:p w14:paraId="5DC0CF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65分以下</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50分</w:t>
                  </w:r>
                </w:p>
              </w:tc>
              <w:tc>
                <w:tcPr>
                  <w:tcW w:w="1727" w:type="dxa"/>
                </w:tcPr>
                <w:p w14:paraId="48F1C0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50分以下</w:t>
                  </w:r>
                </w:p>
              </w:tc>
            </w:tr>
          </w:tbl>
          <w:p w14:paraId="7B7C741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根据员工绩效考核的结果，可以发现员工与标准要求的差距，从而制</w:t>
            </w:r>
            <w:r w:rsidR="00BF5F05"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有针对性的员工发展计划和培训计划，提高培训的有效性，使员工的素质得到提高，最终为企业管理水平的提高打</w:t>
            </w:r>
            <w:r w:rsidR="00D1298F" w:rsidRPr="00447E5D">
              <w:rPr>
                <w:rFonts w:ascii="汉仪旗黑-45S" w:eastAsia="汉仪旗黑-45S" w:hAnsi="汉仪旗黑-45S" w:hint="eastAsia"/>
                <w:sz w:val="18"/>
                <w:szCs w:val="18"/>
              </w:rPr>
              <w:t>下</w:t>
            </w:r>
            <w:r w:rsidRPr="00447E5D">
              <w:rPr>
                <w:rFonts w:ascii="汉仪旗黑-45S" w:eastAsia="汉仪旗黑-45S" w:hAnsi="汉仪旗黑-45S"/>
                <w:sz w:val="18"/>
                <w:szCs w:val="18"/>
              </w:rPr>
              <w:t>坚实的基础。</w:t>
            </w:r>
          </w:p>
          <w:p w14:paraId="707E0E30" w14:textId="77777777" w:rsidR="005719C6" w:rsidRPr="00447E5D" w:rsidRDefault="00DD125D"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（六）</w:t>
            </w:r>
            <w:r w:rsidR="005719C6" w:rsidRPr="00447E5D">
              <w:rPr>
                <w:rFonts w:ascii="汉仪旗黑-45S" w:eastAsia="汉仪旗黑-45S" w:hAnsi="汉仪旗黑-45S"/>
                <w:sz w:val="18"/>
                <w:szCs w:val="18"/>
              </w:rPr>
              <w:t>绩效考核实施工具</w:t>
            </w:r>
          </w:p>
          <w:p w14:paraId="2EF3291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对采购人员的绩效考核，主要的考核实施工具有采购人员绩效考核表、等级标准说明表</w:t>
            </w:r>
            <w:r w:rsidR="006E420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如下表所见</w:t>
            </w:r>
            <w:r w:rsidR="006E420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p>
          <w:p w14:paraId="417B6517" w14:textId="77777777" w:rsidR="005719C6" w:rsidRPr="00447E5D" w:rsidRDefault="005719C6" w:rsidP="00F95074">
            <w:pPr>
              <w:jc w:val="center"/>
              <w:rPr>
                <w:rFonts w:ascii="汉仪旗黑-45S" w:eastAsia="汉仪旗黑-45S" w:hAnsi="汉仪旗黑-45S"/>
                <w:b/>
                <w:bCs/>
                <w:sz w:val="18"/>
              </w:rPr>
            </w:pPr>
            <w:r w:rsidRPr="00447E5D">
              <w:rPr>
                <w:rFonts w:ascii="汉仪旗黑-45S" w:eastAsia="汉仪旗黑-45S" w:hAnsi="汉仪旗黑-45S"/>
                <w:b/>
                <w:bCs/>
                <w:sz w:val="18"/>
              </w:rPr>
              <w:t>采购人员绩效考核表</w:t>
            </w:r>
          </w:p>
          <w:tbl>
            <w:tblPr>
              <w:tblW w:w="8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065"/>
              <w:gridCol w:w="688"/>
              <w:gridCol w:w="825"/>
              <w:gridCol w:w="825"/>
              <w:gridCol w:w="825"/>
              <w:gridCol w:w="825"/>
              <w:gridCol w:w="825"/>
              <w:gridCol w:w="945"/>
              <w:gridCol w:w="945"/>
            </w:tblGrid>
            <w:tr w:rsidR="005719C6" w:rsidRPr="00447E5D" w14:paraId="371CB155" w14:textId="77777777" w:rsidTr="00F95074">
              <w:trPr>
                <w:trHeight w:val="303"/>
              </w:trPr>
              <w:tc>
                <w:tcPr>
                  <w:tcW w:w="1581" w:type="dxa"/>
                  <w:gridSpan w:val="2"/>
                  <w:vMerge w:val="restart"/>
                  <w:vAlign w:val="center"/>
                </w:tcPr>
                <w:p w14:paraId="35E1FD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w:t>
                  </w:r>
                </w:p>
              </w:tc>
              <w:tc>
                <w:tcPr>
                  <w:tcW w:w="688" w:type="dxa"/>
                  <w:vMerge w:val="restart"/>
                  <w:vAlign w:val="center"/>
                </w:tcPr>
                <w:p w14:paraId="39B858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4125" w:type="dxa"/>
                  <w:gridSpan w:val="5"/>
                  <w:vAlign w:val="center"/>
                </w:tcPr>
                <w:p w14:paraId="7039D9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等级说明</w:t>
                  </w:r>
                </w:p>
              </w:tc>
              <w:tc>
                <w:tcPr>
                  <w:tcW w:w="945" w:type="dxa"/>
                  <w:vMerge w:val="restart"/>
                  <w:vAlign w:val="center"/>
                </w:tcPr>
                <w:p w14:paraId="764FED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自我评分</w:t>
                  </w:r>
                </w:p>
              </w:tc>
              <w:tc>
                <w:tcPr>
                  <w:tcW w:w="945" w:type="dxa"/>
                  <w:vMerge w:val="restart"/>
                  <w:vAlign w:val="center"/>
                </w:tcPr>
                <w:p w14:paraId="73524B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综合得分</w:t>
                  </w:r>
                </w:p>
              </w:tc>
            </w:tr>
            <w:tr w:rsidR="005719C6" w:rsidRPr="00447E5D" w14:paraId="268408DE" w14:textId="77777777" w:rsidTr="00F95074">
              <w:trPr>
                <w:trHeight w:val="145"/>
              </w:trPr>
              <w:tc>
                <w:tcPr>
                  <w:tcW w:w="1581" w:type="dxa"/>
                  <w:gridSpan w:val="2"/>
                  <w:vMerge/>
                  <w:vAlign w:val="center"/>
                </w:tcPr>
                <w:p w14:paraId="62CBEBCF" w14:textId="77777777" w:rsidR="005719C6" w:rsidRPr="00447E5D" w:rsidRDefault="005719C6" w:rsidP="00F95074">
                  <w:pPr>
                    <w:jc w:val="center"/>
                    <w:rPr>
                      <w:rFonts w:ascii="汉仪旗黑-45S" w:eastAsia="汉仪旗黑-45S" w:hAnsi="汉仪旗黑-45S"/>
                      <w:sz w:val="18"/>
                      <w:szCs w:val="18"/>
                    </w:rPr>
                  </w:pPr>
                </w:p>
              </w:tc>
              <w:tc>
                <w:tcPr>
                  <w:tcW w:w="688" w:type="dxa"/>
                  <w:vMerge/>
                  <w:vAlign w:val="center"/>
                </w:tcPr>
                <w:p w14:paraId="44224D8C"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7305DC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杰出</w:t>
                  </w:r>
                </w:p>
              </w:tc>
              <w:tc>
                <w:tcPr>
                  <w:tcW w:w="825" w:type="dxa"/>
                  <w:vAlign w:val="center"/>
                </w:tcPr>
                <w:p w14:paraId="42EA44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825" w:type="dxa"/>
                  <w:vAlign w:val="center"/>
                </w:tcPr>
                <w:p w14:paraId="30431B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中等</w:t>
                  </w:r>
                </w:p>
              </w:tc>
              <w:tc>
                <w:tcPr>
                  <w:tcW w:w="825" w:type="dxa"/>
                  <w:vAlign w:val="center"/>
                </w:tcPr>
                <w:p w14:paraId="198D203F" w14:textId="77777777" w:rsidR="005719C6" w:rsidRPr="00447E5D" w:rsidRDefault="005A1A4E"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需</w:t>
                  </w:r>
                  <w:r w:rsidR="005719C6" w:rsidRPr="00447E5D">
                    <w:rPr>
                      <w:rFonts w:ascii="汉仪旗黑-45S" w:eastAsia="汉仪旗黑-45S" w:hAnsi="汉仪旗黑-45S"/>
                      <w:sz w:val="18"/>
                      <w:szCs w:val="18"/>
                    </w:rPr>
                    <w:t>提高</w:t>
                  </w:r>
                </w:p>
              </w:tc>
              <w:tc>
                <w:tcPr>
                  <w:tcW w:w="825" w:type="dxa"/>
                  <w:vAlign w:val="center"/>
                </w:tcPr>
                <w:p w14:paraId="561AD5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p>
              </w:tc>
              <w:tc>
                <w:tcPr>
                  <w:tcW w:w="945" w:type="dxa"/>
                  <w:vMerge/>
                  <w:vAlign w:val="center"/>
                </w:tcPr>
                <w:p w14:paraId="5E8C9731" w14:textId="77777777" w:rsidR="005719C6" w:rsidRPr="00447E5D" w:rsidRDefault="005719C6" w:rsidP="00F95074">
                  <w:pPr>
                    <w:jc w:val="center"/>
                    <w:rPr>
                      <w:rFonts w:ascii="汉仪旗黑-45S" w:eastAsia="汉仪旗黑-45S" w:hAnsi="汉仪旗黑-45S"/>
                      <w:sz w:val="18"/>
                      <w:szCs w:val="18"/>
                    </w:rPr>
                  </w:pPr>
                </w:p>
              </w:tc>
              <w:tc>
                <w:tcPr>
                  <w:tcW w:w="945" w:type="dxa"/>
                  <w:vMerge/>
                  <w:vAlign w:val="center"/>
                </w:tcPr>
                <w:p w14:paraId="52912D4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C9A60A" w14:textId="77777777" w:rsidTr="00F95074">
              <w:trPr>
                <w:trHeight w:val="303"/>
              </w:trPr>
              <w:tc>
                <w:tcPr>
                  <w:tcW w:w="517" w:type="dxa"/>
                  <w:vMerge w:val="restart"/>
                  <w:vAlign w:val="center"/>
                </w:tcPr>
                <w:p w14:paraId="3254E5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定量指标</w:t>
                  </w:r>
                </w:p>
              </w:tc>
              <w:tc>
                <w:tcPr>
                  <w:tcW w:w="1065" w:type="dxa"/>
                  <w:vAlign w:val="center"/>
                </w:tcPr>
                <w:p w14:paraId="7E0733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时间绩效</w:t>
                  </w:r>
                </w:p>
              </w:tc>
              <w:tc>
                <w:tcPr>
                  <w:tcW w:w="688" w:type="dxa"/>
                  <w:vAlign w:val="center"/>
                </w:tcPr>
                <w:p w14:paraId="754469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825" w:type="dxa"/>
                  <w:vAlign w:val="center"/>
                </w:tcPr>
                <w:p w14:paraId="5C8F0C1D"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76D0A78C"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3DB89F18"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6EBC31A9"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44CA0759"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1588AAFD"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3714749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8107A2B" w14:textId="77777777" w:rsidTr="00F95074">
              <w:trPr>
                <w:trHeight w:val="145"/>
              </w:trPr>
              <w:tc>
                <w:tcPr>
                  <w:tcW w:w="517" w:type="dxa"/>
                  <w:vMerge/>
                  <w:vAlign w:val="center"/>
                </w:tcPr>
                <w:p w14:paraId="20F397AA" w14:textId="77777777" w:rsidR="005719C6" w:rsidRPr="00447E5D" w:rsidRDefault="005719C6" w:rsidP="00F95074">
                  <w:pPr>
                    <w:jc w:val="center"/>
                    <w:rPr>
                      <w:rFonts w:ascii="汉仪旗黑-45S" w:eastAsia="汉仪旗黑-45S" w:hAnsi="汉仪旗黑-45S"/>
                      <w:sz w:val="18"/>
                      <w:szCs w:val="18"/>
                    </w:rPr>
                  </w:pPr>
                </w:p>
              </w:tc>
              <w:tc>
                <w:tcPr>
                  <w:tcW w:w="1065" w:type="dxa"/>
                  <w:vAlign w:val="center"/>
                </w:tcPr>
                <w:p w14:paraId="3C0E19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品质绩效</w:t>
                  </w:r>
                </w:p>
              </w:tc>
              <w:tc>
                <w:tcPr>
                  <w:tcW w:w="688" w:type="dxa"/>
                  <w:vAlign w:val="center"/>
                </w:tcPr>
                <w:p w14:paraId="040518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825" w:type="dxa"/>
                  <w:vAlign w:val="center"/>
                </w:tcPr>
                <w:p w14:paraId="529AEE2E"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1CB034A1"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2EDFB6C4"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57735278"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7E2FBA8E"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0814C82F"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20506A7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EABD1B3" w14:textId="77777777" w:rsidTr="00F95074">
              <w:trPr>
                <w:trHeight w:val="145"/>
              </w:trPr>
              <w:tc>
                <w:tcPr>
                  <w:tcW w:w="517" w:type="dxa"/>
                  <w:vMerge/>
                  <w:vAlign w:val="center"/>
                </w:tcPr>
                <w:p w14:paraId="3B2BACE5" w14:textId="77777777" w:rsidR="005719C6" w:rsidRPr="00447E5D" w:rsidRDefault="005719C6" w:rsidP="00F95074">
                  <w:pPr>
                    <w:jc w:val="center"/>
                    <w:rPr>
                      <w:rFonts w:ascii="汉仪旗黑-45S" w:eastAsia="汉仪旗黑-45S" w:hAnsi="汉仪旗黑-45S"/>
                      <w:sz w:val="18"/>
                      <w:szCs w:val="18"/>
                    </w:rPr>
                  </w:pPr>
                </w:p>
              </w:tc>
              <w:tc>
                <w:tcPr>
                  <w:tcW w:w="1065" w:type="dxa"/>
                  <w:vAlign w:val="center"/>
                </w:tcPr>
                <w:p w14:paraId="1594AE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数量绩效</w:t>
                  </w:r>
                </w:p>
              </w:tc>
              <w:tc>
                <w:tcPr>
                  <w:tcW w:w="688" w:type="dxa"/>
                  <w:vAlign w:val="center"/>
                </w:tcPr>
                <w:p w14:paraId="040682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825" w:type="dxa"/>
                  <w:vAlign w:val="center"/>
                </w:tcPr>
                <w:p w14:paraId="08B608AE"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4A77A40C"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6ADD39F9"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4405E896"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31B8A852"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141E25DD"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639F3B1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4083458" w14:textId="77777777" w:rsidTr="00F95074">
              <w:trPr>
                <w:trHeight w:val="145"/>
              </w:trPr>
              <w:tc>
                <w:tcPr>
                  <w:tcW w:w="517" w:type="dxa"/>
                  <w:vMerge/>
                  <w:vAlign w:val="center"/>
                </w:tcPr>
                <w:p w14:paraId="5098BE22" w14:textId="77777777" w:rsidR="005719C6" w:rsidRPr="00447E5D" w:rsidRDefault="005719C6" w:rsidP="00F95074">
                  <w:pPr>
                    <w:jc w:val="center"/>
                    <w:rPr>
                      <w:rFonts w:ascii="汉仪旗黑-45S" w:eastAsia="汉仪旗黑-45S" w:hAnsi="汉仪旗黑-45S"/>
                      <w:sz w:val="18"/>
                      <w:szCs w:val="18"/>
                    </w:rPr>
                  </w:pPr>
                </w:p>
              </w:tc>
              <w:tc>
                <w:tcPr>
                  <w:tcW w:w="1065" w:type="dxa"/>
                  <w:vAlign w:val="center"/>
                </w:tcPr>
                <w:p w14:paraId="0EC2EC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价格绩效</w:t>
                  </w:r>
                </w:p>
              </w:tc>
              <w:tc>
                <w:tcPr>
                  <w:tcW w:w="688" w:type="dxa"/>
                  <w:vAlign w:val="center"/>
                </w:tcPr>
                <w:p w14:paraId="670355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825" w:type="dxa"/>
                  <w:vAlign w:val="center"/>
                </w:tcPr>
                <w:p w14:paraId="05E5B8F8"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58F5BDBC"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667CC59D"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5BB5FC96"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6FA7FD8D"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1AB6FC1E"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78F2C1F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82F5CFD" w14:textId="77777777" w:rsidTr="00F95074">
              <w:trPr>
                <w:trHeight w:val="145"/>
              </w:trPr>
              <w:tc>
                <w:tcPr>
                  <w:tcW w:w="517" w:type="dxa"/>
                  <w:vMerge/>
                  <w:vAlign w:val="center"/>
                </w:tcPr>
                <w:p w14:paraId="19CCC127" w14:textId="77777777" w:rsidR="005719C6" w:rsidRPr="00447E5D" w:rsidRDefault="005719C6" w:rsidP="00F95074">
                  <w:pPr>
                    <w:jc w:val="center"/>
                    <w:rPr>
                      <w:rFonts w:ascii="汉仪旗黑-45S" w:eastAsia="汉仪旗黑-45S" w:hAnsi="汉仪旗黑-45S"/>
                      <w:sz w:val="18"/>
                      <w:szCs w:val="18"/>
                    </w:rPr>
                  </w:pPr>
                </w:p>
              </w:tc>
              <w:tc>
                <w:tcPr>
                  <w:tcW w:w="1065" w:type="dxa"/>
                  <w:vAlign w:val="center"/>
                </w:tcPr>
                <w:p w14:paraId="5F1ABC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效率绩效</w:t>
                  </w:r>
                </w:p>
              </w:tc>
              <w:tc>
                <w:tcPr>
                  <w:tcW w:w="688" w:type="dxa"/>
                  <w:vAlign w:val="center"/>
                </w:tcPr>
                <w:p w14:paraId="1FCF90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825" w:type="dxa"/>
                  <w:vAlign w:val="center"/>
                </w:tcPr>
                <w:p w14:paraId="78E9DFCB"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3F3B55C6"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62565D7A"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264CF547"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716A641B"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198F4C4F"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296F26C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C136FEA" w14:textId="77777777" w:rsidTr="00F95074">
              <w:trPr>
                <w:trHeight w:val="303"/>
              </w:trPr>
              <w:tc>
                <w:tcPr>
                  <w:tcW w:w="6394" w:type="dxa"/>
                  <w:gridSpan w:val="8"/>
                  <w:vAlign w:val="center"/>
                </w:tcPr>
                <w:p w14:paraId="3C0F0E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定量指标</w:t>
                  </w:r>
                  <w:r w:rsidR="007570D7" w:rsidRPr="00447E5D">
                    <w:rPr>
                      <w:rFonts w:ascii="汉仪旗黑-45S" w:eastAsia="汉仪旗黑-45S" w:hAnsi="汉仪旗黑-45S" w:hint="eastAsia"/>
                      <w:sz w:val="18"/>
                      <w:szCs w:val="18"/>
                    </w:rPr>
                    <w:t>权重为</w:t>
                  </w:r>
                  <w:r w:rsidRPr="00447E5D">
                    <w:rPr>
                      <w:rFonts w:ascii="汉仪旗黑-45S" w:eastAsia="汉仪旗黑-45S" w:hAnsi="汉仪旗黑-45S"/>
                      <w:sz w:val="18"/>
                      <w:szCs w:val="18"/>
                    </w:rPr>
                    <w:t>70%</w:t>
                  </w:r>
                </w:p>
              </w:tc>
              <w:tc>
                <w:tcPr>
                  <w:tcW w:w="945" w:type="dxa"/>
                  <w:vAlign w:val="center"/>
                </w:tcPr>
                <w:p w14:paraId="28A5A41A"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75954F6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093056F" w14:textId="77777777" w:rsidTr="00F95074">
              <w:trPr>
                <w:trHeight w:val="318"/>
              </w:trPr>
              <w:tc>
                <w:tcPr>
                  <w:tcW w:w="517" w:type="dxa"/>
                  <w:vMerge w:val="restart"/>
                  <w:vAlign w:val="center"/>
                </w:tcPr>
                <w:p w14:paraId="10B954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定性指</w:t>
                  </w:r>
                  <w:r w:rsidRPr="00447E5D">
                    <w:rPr>
                      <w:rFonts w:ascii="汉仪旗黑-45S" w:eastAsia="汉仪旗黑-45S" w:hAnsi="汉仪旗黑-45S"/>
                      <w:sz w:val="18"/>
                      <w:szCs w:val="18"/>
                    </w:rPr>
                    <w:lastRenderedPageBreak/>
                    <w:t>标</w:t>
                  </w:r>
                </w:p>
              </w:tc>
              <w:tc>
                <w:tcPr>
                  <w:tcW w:w="1065" w:type="dxa"/>
                  <w:vAlign w:val="center"/>
                </w:tcPr>
                <w:p w14:paraId="30D959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责任感</w:t>
                  </w:r>
                </w:p>
              </w:tc>
              <w:tc>
                <w:tcPr>
                  <w:tcW w:w="688" w:type="dxa"/>
                  <w:vAlign w:val="center"/>
                </w:tcPr>
                <w:p w14:paraId="1D43A0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825" w:type="dxa"/>
                  <w:vAlign w:val="center"/>
                </w:tcPr>
                <w:p w14:paraId="467B1EBF"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7C577148"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41A1C693"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764BD322"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55EFC878"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6AEA8D04"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4330C21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2432659" w14:textId="77777777" w:rsidTr="00F95074">
              <w:trPr>
                <w:trHeight w:val="145"/>
              </w:trPr>
              <w:tc>
                <w:tcPr>
                  <w:tcW w:w="517" w:type="dxa"/>
                  <w:vMerge/>
                  <w:vAlign w:val="center"/>
                </w:tcPr>
                <w:p w14:paraId="634450AF" w14:textId="77777777" w:rsidR="005719C6" w:rsidRPr="00447E5D" w:rsidRDefault="005719C6" w:rsidP="00F95074">
                  <w:pPr>
                    <w:jc w:val="center"/>
                    <w:rPr>
                      <w:rFonts w:ascii="汉仪旗黑-45S" w:eastAsia="汉仪旗黑-45S" w:hAnsi="汉仪旗黑-45S"/>
                      <w:sz w:val="18"/>
                      <w:szCs w:val="18"/>
                    </w:rPr>
                  </w:pPr>
                </w:p>
              </w:tc>
              <w:tc>
                <w:tcPr>
                  <w:tcW w:w="1065" w:type="dxa"/>
                  <w:vAlign w:val="center"/>
                </w:tcPr>
                <w:p w14:paraId="4ED82F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合作度</w:t>
                  </w:r>
                </w:p>
              </w:tc>
              <w:tc>
                <w:tcPr>
                  <w:tcW w:w="688" w:type="dxa"/>
                  <w:vAlign w:val="center"/>
                </w:tcPr>
                <w:p w14:paraId="56B095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825" w:type="dxa"/>
                  <w:vAlign w:val="center"/>
                </w:tcPr>
                <w:p w14:paraId="4F6C46F3"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07EABE55"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5394857D"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03D1F89C"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293B373D"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5FC2EC56"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53F17C8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5E3CFE3" w14:textId="77777777" w:rsidTr="00F95074">
              <w:trPr>
                <w:trHeight w:val="145"/>
              </w:trPr>
              <w:tc>
                <w:tcPr>
                  <w:tcW w:w="517" w:type="dxa"/>
                  <w:vMerge/>
                  <w:vAlign w:val="center"/>
                </w:tcPr>
                <w:p w14:paraId="15232656" w14:textId="77777777" w:rsidR="005719C6" w:rsidRPr="00447E5D" w:rsidRDefault="005719C6" w:rsidP="00F95074">
                  <w:pPr>
                    <w:jc w:val="center"/>
                    <w:rPr>
                      <w:rFonts w:ascii="汉仪旗黑-45S" w:eastAsia="汉仪旗黑-45S" w:hAnsi="汉仪旗黑-45S"/>
                      <w:sz w:val="18"/>
                      <w:szCs w:val="18"/>
                    </w:rPr>
                  </w:pPr>
                </w:p>
              </w:tc>
              <w:tc>
                <w:tcPr>
                  <w:tcW w:w="1065" w:type="dxa"/>
                  <w:vAlign w:val="center"/>
                </w:tcPr>
                <w:p w14:paraId="00826A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主动性</w:t>
                  </w:r>
                </w:p>
              </w:tc>
              <w:tc>
                <w:tcPr>
                  <w:tcW w:w="688" w:type="dxa"/>
                  <w:vAlign w:val="center"/>
                </w:tcPr>
                <w:p w14:paraId="26392E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825" w:type="dxa"/>
                  <w:vAlign w:val="center"/>
                </w:tcPr>
                <w:p w14:paraId="7AC0E908"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55B8CE1B"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2DC7BD26"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62B01E63"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198AB607"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7975D9E5"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39351E9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C567405" w14:textId="77777777" w:rsidTr="00F95074">
              <w:trPr>
                <w:trHeight w:val="145"/>
              </w:trPr>
              <w:tc>
                <w:tcPr>
                  <w:tcW w:w="517" w:type="dxa"/>
                  <w:vMerge/>
                  <w:vAlign w:val="center"/>
                </w:tcPr>
                <w:p w14:paraId="4FAB1E6A" w14:textId="77777777" w:rsidR="005719C6" w:rsidRPr="00447E5D" w:rsidRDefault="005719C6" w:rsidP="00F95074">
                  <w:pPr>
                    <w:jc w:val="center"/>
                    <w:rPr>
                      <w:rFonts w:ascii="汉仪旗黑-45S" w:eastAsia="汉仪旗黑-45S" w:hAnsi="汉仪旗黑-45S"/>
                      <w:sz w:val="18"/>
                      <w:szCs w:val="18"/>
                    </w:rPr>
                  </w:pPr>
                </w:p>
              </w:tc>
              <w:tc>
                <w:tcPr>
                  <w:tcW w:w="1065" w:type="dxa"/>
                  <w:vAlign w:val="center"/>
                </w:tcPr>
                <w:p w14:paraId="72BAB8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纪律性</w:t>
                  </w:r>
                </w:p>
              </w:tc>
              <w:tc>
                <w:tcPr>
                  <w:tcW w:w="688" w:type="dxa"/>
                  <w:vAlign w:val="center"/>
                </w:tcPr>
                <w:p w14:paraId="00401B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825" w:type="dxa"/>
                  <w:vAlign w:val="center"/>
                </w:tcPr>
                <w:p w14:paraId="367E559C"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27A70AF4"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4E5C0D3A"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3C745B10" w14:textId="77777777" w:rsidR="005719C6" w:rsidRPr="00447E5D" w:rsidRDefault="005719C6" w:rsidP="00F95074">
                  <w:pPr>
                    <w:jc w:val="center"/>
                    <w:rPr>
                      <w:rFonts w:ascii="汉仪旗黑-45S" w:eastAsia="汉仪旗黑-45S" w:hAnsi="汉仪旗黑-45S"/>
                      <w:sz w:val="18"/>
                      <w:szCs w:val="18"/>
                    </w:rPr>
                  </w:pPr>
                </w:p>
              </w:tc>
              <w:tc>
                <w:tcPr>
                  <w:tcW w:w="825" w:type="dxa"/>
                  <w:vAlign w:val="center"/>
                </w:tcPr>
                <w:p w14:paraId="56D64B5B"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7615B407"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39A865C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E3C28CD" w14:textId="77777777" w:rsidTr="00F95074">
              <w:trPr>
                <w:trHeight w:val="318"/>
              </w:trPr>
              <w:tc>
                <w:tcPr>
                  <w:tcW w:w="6394" w:type="dxa"/>
                  <w:gridSpan w:val="8"/>
                  <w:vAlign w:val="center"/>
                </w:tcPr>
                <w:p w14:paraId="6BAD91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定性指标</w:t>
                  </w:r>
                  <w:r w:rsidR="007570D7" w:rsidRPr="00447E5D">
                    <w:rPr>
                      <w:rFonts w:ascii="汉仪旗黑-45S" w:eastAsia="汉仪旗黑-45S" w:hAnsi="汉仪旗黑-45S" w:hint="eastAsia"/>
                      <w:sz w:val="18"/>
                      <w:szCs w:val="18"/>
                    </w:rPr>
                    <w:t>权重为</w:t>
                  </w:r>
                  <w:r w:rsidRPr="00447E5D">
                    <w:rPr>
                      <w:rFonts w:ascii="汉仪旗黑-45S" w:eastAsia="汉仪旗黑-45S" w:hAnsi="汉仪旗黑-45S"/>
                      <w:sz w:val="18"/>
                      <w:szCs w:val="18"/>
                    </w:rPr>
                    <w:t>30%</w:t>
                  </w:r>
                </w:p>
              </w:tc>
              <w:tc>
                <w:tcPr>
                  <w:tcW w:w="945" w:type="dxa"/>
                  <w:vAlign w:val="center"/>
                </w:tcPr>
                <w:p w14:paraId="7CBA539D"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1326B00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AD00C79" w14:textId="77777777" w:rsidTr="00F95074">
              <w:trPr>
                <w:trHeight w:val="303"/>
              </w:trPr>
              <w:tc>
                <w:tcPr>
                  <w:tcW w:w="6394" w:type="dxa"/>
                  <w:gridSpan w:val="8"/>
                  <w:vAlign w:val="center"/>
                </w:tcPr>
                <w:p w14:paraId="74F631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综合得分</w:t>
                  </w:r>
                </w:p>
              </w:tc>
              <w:tc>
                <w:tcPr>
                  <w:tcW w:w="945" w:type="dxa"/>
                  <w:vAlign w:val="center"/>
                </w:tcPr>
                <w:p w14:paraId="23C3398D" w14:textId="77777777" w:rsidR="005719C6" w:rsidRPr="00447E5D" w:rsidRDefault="005719C6" w:rsidP="00F95074">
                  <w:pPr>
                    <w:jc w:val="center"/>
                    <w:rPr>
                      <w:rFonts w:ascii="汉仪旗黑-45S" w:eastAsia="汉仪旗黑-45S" w:hAnsi="汉仪旗黑-45S"/>
                      <w:sz w:val="18"/>
                      <w:szCs w:val="18"/>
                    </w:rPr>
                  </w:pPr>
                </w:p>
              </w:tc>
              <w:tc>
                <w:tcPr>
                  <w:tcW w:w="945" w:type="dxa"/>
                  <w:vAlign w:val="center"/>
                </w:tcPr>
                <w:p w14:paraId="13839AA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CFCE03B" w14:textId="77777777" w:rsidTr="00F95074">
              <w:trPr>
                <w:trHeight w:val="636"/>
              </w:trPr>
              <w:tc>
                <w:tcPr>
                  <w:tcW w:w="8285" w:type="dxa"/>
                  <w:gridSpan w:val="10"/>
                  <w:vAlign w:val="center"/>
                </w:tcPr>
                <w:p w14:paraId="5A7B4CB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考核补充：</w:t>
                  </w:r>
                </w:p>
                <w:p w14:paraId="473A91EC" w14:textId="77777777" w:rsidR="005719C6" w:rsidRPr="00447E5D" w:rsidRDefault="005719C6" w:rsidP="00F95074">
                  <w:pPr>
                    <w:jc w:val="center"/>
                    <w:rPr>
                      <w:rFonts w:ascii="汉仪旗黑-45S" w:eastAsia="汉仪旗黑-45S" w:hAnsi="汉仪旗黑-45S"/>
                      <w:sz w:val="18"/>
                      <w:szCs w:val="18"/>
                    </w:rPr>
                  </w:pPr>
                </w:p>
              </w:tc>
            </w:tr>
          </w:tbl>
          <w:p w14:paraId="7C32F492" w14:textId="77777777" w:rsidR="005719C6" w:rsidRPr="00447E5D" w:rsidRDefault="005719C6" w:rsidP="0023373B">
            <w:pPr>
              <w:rPr>
                <w:rFonts w:ascii="汉仪旗黑-45S" w:eastAsia="汉仪旗黑-45S" w:hAnsi="汉仪旗黑-45S"/>
              </w:rPr>
            </w:pPr>
            <w:r w:rsidRPr="00447E5D">
              <w:rPr>
                <w:rFonts w:ascii="汉仪旗黑-45S" w:eastAsia="汉仪旗黑-45S" w:hAnsi="汉仪旗黑-45S"/>
                <w:sz w:val="18"/>
                <w:szCs w:val="18"/>
              </w:rPr>
              <w:t>考核人：被考核人：考核日期：年月日</w:t>
            </w:r>
          </w:p>
          <w:p w14:paraId="49DD8DA2" w14:textId="77777777" w:rsidR="005719C6" w:rsidRPr="00447E5D" w:rsidRDefault="005719C6" w:rsidP="00F95074">
            <w:pPr>
              <w:jc w:val="center"/>
              <w:rPr>
                <w:rFonts w:ascii="汉仪旗黑-45S" w:eastAsia="汉仪旗黑-45S" w:hAnsi="汉仪旗黑-45S"/>
                <w:b/>
                <w:bCs/>
                <w:sz w:val="18"/>
              </w:rPr>
            </w:pPr>
            <w:r w:rsidRPr="00447E5D">
              <w:rPr>
                <w:rFonts w:ascii="汉仪旗黑-45S" w:eastAsia="汉仪旗黑-45S" w:hAnsi="汉仪旗黑-45S"/>
                <w:b/>
                <w:bCs/>
                <w:sz w:val="18"/>
              </w:rPr>
              <w:t>等级标准说明表</w:t>
            </w:r>
          </w:p>
          <w:tbl>
            <w:tblPr>
              <w:tblW w:w="8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38"/>
              <w:gridCol w:w="1023"/>
              <w:gridCol w:w="588"/>
              <w:gridCol w:w="545"/>
              <w:gridCol w:w="1067"/>
              <w:gridCol w:w="66"/>
              <w:gridCol w:w="1133"/>
              <w:gridCol w:w="412"/>
              <w:gridCol w:w="721"/>
              <w:gridCol w:w="1134"/>
            </w:tblGrid>
            <w:tr w:rsidR="005719C6" w:rsidRPr="00447E5D" w14:paraId="0F3491D9" w14:textId="77777777" w:rsidTr="00F95074">
              <w:trPr>
                <w:trHeight w:val="330"/>
              </w:trPr>
              <w:tc>
                <w:tcPr>
                  <w:tcW w:w="973" w:type="dxa"/>
                  <w:vMerge w:val="restart"/>
                  <w:vAlign w:val="center"/>
                </w:tcPr>
                <w:p w14:paraId="538F5E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w:t>
                  </w:r>
                </w:p>
              </w:tc>
              <w:tc>
                <w:tcPr>
                  <w:tcW w:w="1661" w:type="dxa"/>
                  <w:gridSpan w:val="2"/>
                  <w:vMerge w:val="restart"/>
                  <w:vAlign w:val="center"/>
                </w:tcPr>
                <w:p w14:paraId="3E3424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考核指标</w:t>
                  </w:r>
                </w:p>
              </w:tc>
              <w:tc>
                <w:tcPr>
                  <w:tcW w:w="5664" w:type="dxa"/>
                  <w:gridSpan w:val="8"/>
                  <w:vAlign w:val="center"/>
                </w:tcPr>
                <w:p w14:paraId="715CC6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指标等级划分说明</w:t>
                  </w:r>
                </w:p>
              </w:tc>
            </w:tr>
            <w:tr w:rsidR="005719C6" w:rsidRPr="00447E5D" w14:paraId="5FF8FC51" w14:textId="77777777" w:rsidTr="00F95074">
              <w:trPr>
                <w:trHeight w:val="151"/>
              </w:trPr>
              <w:tc>
                <w:tcPr>
                  <w:tcW w:w="973" w:type="dxa"/>
                  <w:vMerge/>
                  <w:vAlign w:val="center"/>
                </w:tcPr>
                <w:p w14:paraId="6ECBF44A" w14:textId="77777777" w:rsidR="005719C6" w:rsidRPr="00447E5D" w:rsidRDefault="005719C6" w:rsidP="00F95074">
                  <w:pPr>
                    <w:jc w:val="center"/>
                    <w:rPr>
                      <w:rFonts w:ascii="汉仪旗黑-45S" w:eastAsia="汉仪旗黑-45S" w:hAnsi="汉仪旗黑-45S"/>
                      <w:sz w:val="18"/>
                      <w:szCs w:val="18"/>
                    </w:rPr>
                  </w:pPr>
                </w:p>
              </w:tc>
              <w:tc>
                <w:tcPr>
                  <w:tcW w:w="1661" w:type="dxa"/>
                  <w:gridSpan w:val="2"/>
                  <w:vMerge/>
                  <w:vAlign w:val="center"/>
                </w:tcPr>
                <w:p w14:paraId="2167BF82" w14:textId="77777777" w:rsidR="005719C6" w:rsidRPr="00447E5D" w:rsidRDefault="005719C6" w:rsidP="00F95074">
                  <w:pPr>
                    <w:jc w:val="center"/>
                    <w:rPr>
                      <w:rFonts w:ascii="汉仪旗黑-45S" w:eastAsia="汉仪旗黑-45S" w:hAnsi="汉仪旗黑-45S"/>
                      <w:sz w:val="18"/>
                      <w:szCs w:val="18"/>
                    </w:rPr>
                  </w:pPr>
                </w:p>
              </w:tc>
              <w:tc>
                <w:tcPr>
                  <w:tcW w:w="1133" w:type="dxa"/>
                  <w:gridSpan w:val="2"/>
                  <w:vAlign w:val="center"/>
                </w:tcPr>
                <w:p w14:paraId="242AA5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杰出</w:t>
                  </w:r>
                </w:p>
              </w:tc>
              <w:tc>
                <w:tcPr>
                  <w:tcW w:w="1133" w:type="dxa"/>
                  <w:gridSpan w:val="2"/>
                  <w:vAlign w:val="center"/>
                </w:tcPr>
                <w:p w14:paraId="130FD6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133" w:type="dxa"/>
                  <w:vAlign w:val="center"/>
                </w:tcPr>
                <w:p w14:paraId="61A262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中等</w:t>
                  </w:r>
                </w:p>
              </w:tc>
              <w:tc>
                <w:tcPr>
                  <w:tcW w:w="1133" w:type="dxa"/>
                  <w:gridSpan w:val="2"/>
                  <w:vAlign w:val="center"/>
                </w:tcPr>
                <w:p w14:paraId="2DB428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有待提高</w:t>
                  </w:r>
                </w:p>
              </w:tc>
              <w:tc>
                <w:tcPr>
                  <w:tcW w:w="1134" w:type="dxa"/>
                  <w:vAlign w:val="center"/>
                </w:tcPr>
                <w:p w14:paraId="738F6A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急需提高</w:t>
                  </w:r>
                </w:p>
              </w:tc>
            </w:tr>
            <w:tr w:rsidR="005719C6" w:rsidRPr="00447E5D" w14:paraId="73D55A0A" w14:textId="77777777" w:rsidTr="00F95074">
              <w:trPr>
                <w:trHeight w:val="330"/>
              </w:trPr>
              <w:tc>
                <w:tcPr>
                  <w:tcW w:w="973" w:type="dxa"/>
                  <w:vAlign w:val="center"/>
                </w:tcPr>
                <w:p w14:paraId="6DF4AB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时间绩效</w:t>
                  </w:r>
                </w:p>
              </w:tc>
              <w:tc>
                <w:tcPr>
                  <w:tcW w:w="1661" w:type="dxa"/>
                  <w:gridSpan w:val="2"/>
                  <w:vAlign w:val="center"/>
                </w:tcPr>
                <w:p w14:paraId="5E560C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是否导致停工</w:t>
                  </w:r>
                </w:p>
              </w:tc>
              <w:tc>
                <w:tcPr>
                  <w:tcW w:w="1133" w:type="dxa"/>
                  <w:gridSpan w:val="2"/>
                  <w:vAlign w:val="center"/>
                </w:tcPr>
                <w:p w14:paraId="263A7D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从不</w:t>
                  </w:r>
                </w:p>
              </w:tc>
              <w:tc>
                <w:tcPr>
                  <w:tcW w:w="1133" w:type="dxa"/>
                  <w:gridSpan w:val="2"/>
                  <w:vAlign w:val="center"/>
                </w:tcPr>
                <w:p w14:paraId="2D0065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没有</w:t>
                  </w:r>
                </w:p>
              </w:tc>
              <w:tc>
                <w:tcPr>
                  <w:tcW w:w="1133" w:type="dxa"/>
                  <w:vAlign w:val="center"/>
                </w:tcPr>
                <w:p w14:paraId="033BD1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无记录</w:t>
                  </w:r>
                </w:p>
              </w:tc>
              <w:tc>
                <w:tcPr>
                  <w:tcW w:w="1133" w:type="dxa"/>
                  <w:gridSpan w:val="2"/>
                  <w:vAlign w:val="center"/>
                </w:tcPr>
                <w:p w14:paraId="28EBBB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3次以下</w:t>
                  </w:r>
                </w:p>
              </w:tc>
              <w:tc>
                <w:tcPr>
                  <w:tcW w:w="1134" w:type="dxa"/>
                  <w:vAlign w:val="center"/>
                </w:tcPr>
                <w:p w14:paraId="7674A4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3次以上</w:t>
                  </w:r>
                </w:p>
              </w:tc>
            </w:tr>
            <w:tr w:rsidR="005719C6" w:rsidRPr="00447E5D" w14:paraId="4ECB9AAB" w14:textId="77777777" w:rsidTr="00F95074">
              <w:trPr>
                <w:trHeight w:val="314"/>
              </w:trPr>
              <w:tc>
                <w:tcPr>
                  <w:tcW w:w="973" w:type="dxa"/>
                  <w:vMerge w:val="restart"/>
                  <w:vAlign w:val="center"/>
                </w:tcPr>
                <w:p w14:paraId="5AEC2D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品质绩效</w:t>
                  </w:r>
                </w:p>
              </w:tc>
              <w:tc>
                <w:tcPr>
                  <w:tcW w:w="1661" w:type="dxa"/>
                  <w:gridSpan w:val="2"/>
                  <w:vAlign w:val="center"/>
                </w:tcPr>
                <w:p w14:paraId="3199F7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进料品质合格率</w:t>
                  </w:r>
                </w:p>
              </w:tc>
              <w:tc>
                <w:tcPr>
                  <w:tcW w:w="1133" w:type="dxa"/>
                  <w:gridSpan w:val="2"/>
                  <w:vAlign w:val="center"/>
                </w:tcPr>
                <w:p w14:paraId="7ACB8E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133" w:type="dxa"/>
                  <w:gridSpan w:val="2"/>
                  <w:vAlign w:val="center"/>
                </w:tcPr>
                <w:p w14:paraId="6E17A2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p>
              </w:tc>
              <w:tc>
                <w:tcPr>
                  <w:tcW w:w="1133" w:type="dxa"/>
                  <w:vAlign w:val="center"/>
                </w:tcPr>
                <w:p w14:paraId="1BD19D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85%</w:t>
                  </w:r>
                </w:p>
              </w:tc>
              <w:tc>
                <w:tcPr>
                  <w:tcW w:w="1133" w:type="dxa"/>
                  <w:gridSpan w:val="2"/>
                  <w:vAlign w:val="center"/>
                </w:tcPr>
                <w:p w14:paraId="538BCE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65%</w:t>
                  </w:r>
                </w:p>
              </w:tc>
              <w:tc>
                <w:tcPr>
                  <w:tcW w:w="1134" w:type="dxa"/>
                  <w:vAlign w:val="center"/>
                </w:tcPr>
                <w:p w14:paraId="358BC9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60%以下</w:t>
                  </w:r>
                </w:p>
              </w:tc>
            </w:tr>
            <w:tr w:rsidR="005719C6" w:rsidRPr="00447E5D" w14:paraId="3C335684" w14:textId="77777777" w:rsidTr="00F95074">
              <w:trPr>
                <w:trHeight w:val="151"/>
              </w:trPr>
              <w:tc>
                <w:tcPr>
                  <w:tcW w:w="973" w:type="dxa"/>
                  <w:vMerge/>
                  <w:vAlign w:val="center"/>
                </w:tcPr>
                <w:p w14:paraId="73F9703A" w14:textId="77777777" w:rsidR="005719C6" w:rsidRPr="00447E5D" w:rsidRDefault="005719C6" w:rsidP="00F95074">
                  <w:pPr>
                    <w:jc w:val="center"/>
                    <w:rPr>
                      <w:rFonts w:ascii="汉仪旗黑-45S" w:eastAsia="汉仪旗黑-45S" w:hAnsi="汉仪旗黑-45S"/>
                      <w:sz w:val="18"/>
                      <w:szCs w:val="18"/>
                    </w:rPr>
                  </w:pPr>
                </w:p>
              </w:tc>
              <w:tc>
                <w:tcPr>
                  <w:tcW w:w="1661" w:type="dxa"/>
                  <w:gridSpan w:val="2"/>
                  <w:vAlign w:val="center"/>
                </w:tcPr>
                <w:p w14:paraId="435366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物料使用不良率</w:t>
                  </w:r>
                </w:p>
              </w:tc>
              <w:tc>
                <w:tcPr>
                  <w:tcW w:w="1133" w:type="dxa"/>
                  <w:gridSpan w:val="2"/>
                  <w:vAlign w:val="center"/>
                </w:tcPr>
                <w:p w14:paraId="719682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p>
              </w:tc>
              <w:tc>
                <w:tcPr>
                  <w:tcW w:w="1133" w:type="dxa"/>
                  <w:gridSpan w:val="2"/>
                  <w:vAlign w:val="center"/>
                </w:tcPr>
                <w:p w14:paraId="362742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5%以下</w:t>
                  </w:r>
                </w:p>
              </w:tc>
              <w:tc>
                <w:tcPr>
                  <w:tcW w:w="1133" w:type="dxa"/>
                  <w:vAlign w:val="center"/>
                </w:tcPr>
                <w:p w14:paraId="1B3BCA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 xml:space="preserve">5%-10% </w:t>
                  </w:r>
                </w:p>
              </w:tc>
              <w:tc>
                <w:tcPr>
                  <w:tcW w:w="1133" w:type="dxa"/>
                  <w:gridSpan w:val="2"/>
                  <w:vAlign w:val="center"/>
                </w:tcPr>
                <w:p w14:paraId="5FD885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 xml:space="preserve">10%-15% </w:t>
                  </w:r>
                </w:p>
              </w:tc>
              <w:tc>
                <w:tcPr>
                  <w:tcW w:w="1134" w:type="dxa"/>
                  <w:vAlign w:val="center"/>
                </w:tcPr>
                <w:p w14:paraId="1080E7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15%以上</w:t>
                  </w:r>
                </w:p>
              </w:tc>
            </w:tr>
            <w:tr w:rsidR="005719C6" w:rsidRPr="00447E5D" w14:paraId="0AD966AC" w14:textId="77777777" w:rsidTr="00F95074">
              <w:trPr>
                <w:trHeight w:val="314"/>
              </w:trPr>
              <w:tc>
                <w:tcPr>
                  <w:tcW w:w="973" w:type="dxa"/>
                  <w:vMerge w:val="restart"/>
                  <w:vAlign w:val="center"/>
                </w:tcPr>
                <w:p w14:paraId="188AD3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数量绩效</w:t>
                  </w:r>
                </w:p>
              </w:tc>
              <w:tc>
                <w:tcPr>
                  <w:tcW w:w="1661" w:type="dxa"/>
                  <w:gridSpan w:val="2"/>
                  <w:vAlign w:val="center"/>
                </w:tcPr>
                <w:p w14:paraId="20E0D5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呆料物料金额</w:t>
                  </w:r>
                </w:p>
              </w:tc>
              <w:tc>
                <w:tcPr>
                  <w:tcW w:w="1133" w:type="dxa"/>
                  <w:gridSpan w:val="2"/>
                  <w:vAlign w:val="center"/>
                </w:tcPr>
                <w:p w14:paraId="6C704C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万元以下</w:t>
                  </w:r>
                </w:p>
              </w:tc>
              <w:tc>
                <w:tcPr>
                  <w:tcW w:w="1133" w:type="dxa"/>
                  <w:gridSpan w:val="2"/>
                  <w:vAlign w:val="center"/>
                </w:tcPr>
                <w:p w14:paraId="2B27D150" w14:textId="77777777" w:rsidR="005719C6" w:rsidRPr="00447E5D" w:rsidRDefault="00DF0E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万元</w:t>
                  </w:r>
                </w:p>
              </w:tc>
              <w:tc>
                <w:tcPr>
                  <w:tcW w:w="1133" w:type="dxa"/>
                  <w:vAlign w:val="center"/>
                </w:tcPr>
                <w:p w14:paraId="3195B7EA" w14:textId="77777777" w:rsidR="005719C6" w:rsidRPr="00447E5D" w:rsidRDefault="00DF0E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万元</w:t>
                  </w:r>
                </w:p>
              </w:tc>
              <w:tc>
                <w:tcPr>
                  <w:tcW w:w="1133" w:type="dxa"/>
                  <w:gridSpan w:val="2"/>
                  <w:vAlign w:val="center"/>
                </w:tcPr>
                <w:p w14:paraId="57BD5B48" w14:textId="77777777" w:rsidR="005719C6" w:rsidRPr="00447E5D" w:rsidRDefault="00DF0E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万元</w:t>
                  </w:r>
                </w:p>
              </w:tc>
              <w:tc>
                <w:tcPr>
                  <w:tcW w:w="1134" w:type="dxa"/>
                  <w:vAlign w:val="center"/>
                </w:tcPr>
                <w:p w14:paraId="1663B9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万元以上</w:t>
                  </w:r>
                </w:p>
              </w:tc>
            </w:tr>
            <w:tr w:rsidR="005719C6" w:rsidRPr="00447E5D" w14:paraId="218F05FA" w14:textId="77777777" w:rsidTr="00F95074">
              <w:trPr>
                <w:trHeight w:val="151"/>
              </w:trPr>
              <w:tc>
                <w:tcPr>
                  <w:tcW w:w="973" w:type="dxa"/>
                  <w:vMerge/>
                  <w:vAlign w:val="center"/>
                </w:tcPr>
                <w:p w14:paraId="5144943F" w14:textId="77777777" w:rsidR="005719C6" w:rsidRPr="00447E5D" w:rsidRDefault="005719C6" w:rsidP="00F95074">
                  <w:pPr>
                    <w:jc w:val="center"/>
                    <w:rPr>
                      <w:rFonts w:ascii="汉仪旗黑-45S" w:eastAsia="汉仪旗黑-45S" w:hAnsi="汉仪旗黑-45S"/>
                      <w:sz w:val="18"/>
                      <w:szCs w:val="18"/>
                    </w:rPr>
                  </w:pPr>
                </w:p>
              </w:tc>
              <w:tc>
                <w:tcPr>
                  <w:tcW w:w="1661" w:type="dxa"/>
                  <w:gridSpan w:val="2"/>
                  <w:vAlign w:val="center"/>
                </w:tcPr>
                <w:p w14:paraId="4EF824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库存周转率</w:t>
                  </w:r>
                </w:p>
              </w:tc>
              <w:tc>
                <w:tcPr>
                  <w:tcW w:w="1133" w:type="dxa"/>
                  <w:gridSpan w:val="2"/>
                  <w:vAlign w:val="center"/>
                </w:tcPr>
                <w:p w14:paraId="20A9C1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%以上</w:t>
                  </w:r>
                </w:p>
              </w:tc>
              <w:tc>
                <w:tcPr>
                  <w:tcW w:w="1133" w:type="dxa"/>
                  <w:gridSpan w:val="2"/>
                  <w:vAlign w:val="center"/>
                </w:tcPr>
                <w:p w14:paraId="2B6174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DF0E82" w:rsidRPr="00447E5D">
                    <w:rPr>
                      <w:rFonts w:ascii="汉仪旗黑-45S" w:eastAsia="汉仪旗黑-45S" w:hAnsi="汉仪旗黑-45S"/>
                      <w:sz w:val="18"/>
                      <w:szCs w:val="18"/>
                    </w:rPr>
                    <w:t>~</w:t>
                  </w:r>
                  <w:r w:rsidRPr="00447E5D">
                    <w:rPr>
                      <w:rFonts w:ascii="汉仪旗黑-45S" w:eastAsia="汉仪旗黑-45S" w:hAnsi="汉仪旗黑-45S"/>
                      <w:sz w:val="18"/>
                      <w:szCs w:val="18"/>
                    </w:rPr>
                    <w:t>%</w:t>
                  </w:r>
                </w:p>
              </w:tc>
              <w:tc>
                <w:tcPr>
                  <w:tcW w:w="1133" w:type="dxa"/>
                  <w:vAlign w:val="center"/>
                </w:tcPr>
                <w:p w14:paraId="54C541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DF0E82" w:rsidRPr="00447E5D">
                    <w:rPr>
                      <w:rFonts w:ascii="汉仪旗黑-45S" w:eastAsia="汉仪旗黑-45S" w:hAnsi="汉仪旗黑-45S"/>
                      <w:sz w:val="18"/>
                      <w:szCs w:val="18"/>
                    </w:rPr>
                    <w:t>~</w:t>
                  </w:r>
                  <w:r w:rsidRPr="00447E5D">
                    <w:rPr>
                      <w:rFonts w:ascii="汉仪旗黑-45S" w:eastAsia="汉仪旗黑-45S" w:hAnsi="汉仪旗黑-45S"/>
                      <w:sz w:val="18"/>
                      <w:szCs w:val="18"/>
                    </w:rPr>
                    <w:t>%</w:t>
                  </w:r>
                </w:p>
              </w:tc>
              <w:tc>
                <w:tcPr>
                  <w:tcW w:w="1133" w:type="dxa"/>
                  <w:gridSpan w:val="2"/>
                  <w:vAlign w:val="center"/>
                </w:tcPr>
                <w:p w14:paraId="2E5D58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DF0E82" w:rsidRPr="00447E5D">
                    <w:rPr>
                      <w:rFonts w:ascii="汉仪旗黑-45S" w:eastAsia="汉仪旗黑-45S" w:hAnsi="汉仪旗黑-45S"/>
                      <w:sz w:val="18"/>
                      <w:szCs w:val="18"/>
                    </w:rPr>
                    <w:t>~</w:t>
                  </w:r>
                  <w:r w:rsidRPr="00447E5D">
                    <w:rPr>
                      <w:rFonts w:ascii="汉仪旗黑-45S" w:eastAsia="汉仪旗黑-45S" w:hAnsi="汉仪旗黑-45S"/>
                      <w:sz w:val="18"/>
                      <w:szCs w:val="18"/>
                    </w:rPr>
                    <w:t>%</w:t>
                  </w:r>
                </w:p>
              </w:tc>
              <w:tc>
                <w:tcPr>
                  <w:tcW w:w="1134" w:type="dxa"/>
                  <w:vAlign w:val="center"/>
                </w:tcPr>
                <w:p w14:paraId="4E1548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%以下</w:t>
                  </w:r>
                </w:p>
              </w:tc>
            </w:tr>
            <w:tr w:rsidR="005719C6" w:rsidRPr="00447E5D" w14:paraId="18B8A87F" w14:textId="77777777" w:rsidTr="00F95074">
              <w:trPr>
                <w:trHeight w:val="314"/>
              </w:trPr>
              <w:tc>
                <w:tcPr>
                  <w:tcW w:w="973" w:type="dxa"/>
                  <w:vMerge w:val="restart"/>
                  <w:vAlign w:val="center"/>
                </w:tcPr>
                <w:p w14:paraId="06E50C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价格绩效</w:t>
                  </w:r>
                </w:p>
              </w:tc>
              <w:tc>
                <w:tcPr>
                  <w:tcW w:w="1661" w:type="dxa"/>
                  <w:gridSpan w:val="2"/>
                  <w:vAlign w:val="center"/>
                </w:tcPr>
                <w:p w14:paraId="1C2FC5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采购成本降低率</w:t>
                  </w:r>
                </w:p>
              </w:tc>
              <w:tc>
                <w:tcPr>
                  <w:tcW w:w="1133" w:type="dxa"/>
                  <w:gridSpan w:val="2"/>
                  <w:vAlign w:val="center"/>
                </w:tcPr>
                <w:p w14:paraId="6FC295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%以上</w:t>
                  </w:r>
                </w:p>
              </w:tc>
              <w:tc>
                <w:tcPr>
                  <w:tcW w:w="1133" w:type="dxa"/>
                  <w:gridSpan w:val="2"/>
                  <w:vAlign w:val="center"/>
                </w:tcPr>
                <w:p w14:paraId="16F773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DF0E82" w:rsidRPr="00447E5D">
                    <w:rPr>
                      <w:rFonts w:ascii="汉仪旗黑-45S" w:eastAsia="汉仪旗黑-45S" w:hAnsi="汉仪旗黑-45S"/>
                      <w:sz w:val="18"/>
                      <w:szCs w:val="18"/>
                    </w:rPr>
                    <w:t>~</w:t>
                  </w:r>
                  <w:r w:rsidRPr="00447E5D">
                    <w:rPr>
                      <w:rFonts w:ascii="汉仪旗黑-45S" w:eastAsia="汉仪旗黑-45S" w:hAnsi="汉仪旗黑-45S"/>
                      <w:sz w:val="18"/>
                      <w:szCs w:val="18"/>
                    </w:rPr>
                    <w:t>%</w:t>
                  </w:r>
                </w:p>
              </w:tc>
              <w:tc>
                <w:tcPr>
                  <w:tcW w:w="1133" w:type="dxa"/>
                  <w:vAlign w:val="center"/>
                </w:tcPr>
                <w:p w14:paraId="2E2796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DF0E82" w:rsidRPr="00447E5D">
                    <w:rPr>
                      <w:rFonts w:ascii="汉仪旗黑-45S" w:eastAsia="汉仪旗黑-45S" w:hAnsi="汉仪旗黑-45S"/>
                      <w:sz w:val="18"/>
                      <w:szCs w:val="18"/>
                    </w:rPr>
                    <w:t>~</w:t>
                  </w:r>
                  <w:r w:rsidRPr="00447E5D">
                    <w:rPr>
                      <w:rFonts w:ascii="汉仪旗黑-45S" w:eastAsia="汉仪旗黑-45S" w:hAnsi="汉仪旗黑-45S"/>
                      <w:sz w:val="18"/>
                      <w:szCs w:val="18"/>
                    </w:rPr>
                    <w:t>%</w:t>
                  </w:r>
                </w:p>
              </w:tc>
              <w:tc>
                <w:tcPr>
                  <w:tcW w:w="1133" w:type="dxa"/>
                  <w:gridSpan w:val="2"/>
                  <w:vAlign w:val="center"/>
                </w:tcPr>
                <w:p w14:paraId="3FD218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DF0E82" w:rsidRPr="00447E5D">
                    <w:rPr>
                      <w:rFonts w:ascii="汉仪旗黑-45S" w:eastAsia="汉仪旗黑-45S" w:hAnsi="汉仪旗黑-45S"/>
                      <w:sz w:val="18"/>
                      <w:szCs w:val="18"/>
                    </w:rPr>
                    <w:t>~</w:t>
                  </w:r>
                  <w:r w:rsidRPr="00447E5D">
                    <w:rPr>
                      <w:rFonts w:ascii="汉仪旗黑-45S" w:eastAsia="汉仪旗黑-45S" w:hAnsi="汉仪旗黑-45S"/>
                      <w:sz w:val="18"/>
                      <w:szCs w:val="18"/>
                    </w:rPr>
                    <w:t>%</w:t>
                  </w:r>
                </w:p>
              </w:tc>
              <w:tc>
                <w:tcPr>
                  <w:tcW w:w="1134" w:type="dxa"/>
                  <w:vAlign w:val="center"/>
                </w:tcPr>
                <w:p w14:paraId="79FA77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%以下</w:t>
                  </w:r>
                </w:p>
              </w:tc>
            </w:tr>
            <w:tr w:rsidR="005719C6" w:rsidRPr="00447E5D" w14:paraId="63CD5219" w14:textId="77777777" w:rsidTr="00F95074">
              <w:trPr>
                <w:trHeight w:val="151"/>
              </w:trPr>
              <w:tc>
                <w:tcPr>
                  <w:tcW w:w="973" w:type="dxa"/>
                  <w:vMerge/>
                  <w:vAlign w:val="center"/>
                </w:tcPr>
                <w:p w14:paraId="7F24C781" w14:textId="77777777" w:rsidR="005719C6" w:rsidRPr="00447E5D" w:rsidRDefault="005719C6" w:rsidP="00F95074">
                  <w:pPr>
                    <w:jc w:val="center"/>
                    <w:rPr>
                      <w:rFonts w:ascii="汉仪旗黑-45S" w:eastAsia="汉仪旗黑-45S" w:hAnsi="汉仪旗黑-45S"/>
                      <w:sz w:val="18"/>
                      <w:szCs w:val="18"/>
                    </w:rPr>
                  </w:pPr>
                </w:p>
              </w:tc>
              <w:tc>
                <w:tcPr>
                  <w:tcW w:w="1661" w:type="dxa"/>
                  <w:gridSpan w:val="2"/>
                  <w:vAlign w:val="center"/>
                </w:tcPr>
                <w:p w14:paraId="4106A8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采购价格降低额</w:t>
                  </w:r>
                </w:p>
              </w:tc>
              <w:tc>
                <w:tcPr>
                  <w:tcW w:w="1133" w:type="dxa"/>
                  <w:gridSpan w:val="2"/>
                  <w:vAlign w:val="center"/>
                </w:tcPr>
                <w:p w14:paraId="378D8E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万元以上</w:t>
                  </w:r>
                </w:p>
              </w:tc>
              <w:tc>
                <w:tcPr>
                  <w:tcW w:w="1133" w:type="dxa"/>
                  <w:gridSpan w:val="2"/>
                  <w:vAlign w:val="center"/>
                </w:tcPr>
                <w:p w14:paraId="4CA4BFF4" w14:textId="77777777" w:rsidR="005719C6" w:rsidRPr="00447E5D" w:rsidRDefault="00DF0E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万元</w:t>
                  </w:r>
                </w:p>
              </w:tc>
              <w:tc>
                <w:tcPr>
                  <w:tcW w:w="1133" w:type="dxa"/>
                  <w:vAlign w:val="center"/>
                </w:tcPr>
                <w:p w14:paraId="6764BFD7" w14:textId="77777777" w:rsidR="005719C6" w:rsidRPr="00447E5D" w:rsidRDefault="00DF0E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万元</w:t>
                  </w:r>
                </w:p>
              </w:tc>
              <w:tc>
                <w:tcPr>
                  <w:tcW w:w="1133" w:type="dxa"/>
                  <w:gridSpan w:val="2"/>
                  <w:vAlign w:val="center"/>
                </w:tcPr>
                <w:p w14:paraId="1F2090E5" w14:textId="77777777" w:rsidR="005719C6" w:rsidRPr="00447E5D" w:rsidRDefault="00DF0E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万元</w:t>
                  </w:r>
                </w:p>
              </w:tc>
              <w:tc>
                <w:tcPr>
                  <w:tcW w:w="1134" w:type="dxa"/>
                  <w:vAlign w:val="center"/>
                </w:tcPr>
                <w:p w14:paraId="3F6369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万元以上</w:t>
                  </w:r>
                </w:p>
              </w:tc>
            </w:tr>
            <w:tr w:rsidR="005719C6" w:rsidRPr="00447E5D" w14:paraId="020E47CB" w14:textId="77777777" w:rsidTr="00F95074">
              <w:trPr>
                <w:trHeight w:val="314"/>
              </w:trPr>
              <w:tc>
                <w:tcPr>
                  <w:tcW w:w="973" w:type="dxa"/>
                  <w:vMerge w:val="restart"/>
                  <w:vAlign w:val="center"/>
                </w:tcPr>
                <w:p w14:paraId="56D36F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效率绩效</w:t>
                  </w:r>
                </w:p>
              </w:tc>
              <w:tc>
                <w:tcPr>
                  <w:tcW w:w="1661" w:type="dxa"/>
                  <w:gridSpan w:val="2"/>
                  <w:vAlign w:val="center"/>
                </w:tcPr>
                <w:p w14:paraId="087AF2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采购完成率</w:t>
                  </w:r>
                </w:p>
              </w:tc>
              <w:tc>
                <w:tcPr>
                  <w:tcW w:w="1133" w:type="dxa"/>
                  <w:gridSpan w:val="2"/>
                  <w:vAlign w:val="center"/>
                </w:tcPr>
                <w:p w14:paraId="6FC56D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%以上</w:t>
                  </w:r>
                </w:p>
              </w:tc>
              <w:tc>
                <w:tcPr>
                  <w:tcW w:w="1133" w:type="dxa"/>
                  <w:gridSpan w:val="2"/>
                  <w:vAlign w:val="center"/>
                </w:tcPr>
                <w:p w14:paraId="03F90D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DF0E82" w:rsidRPr="00447E5D">
                    <w:rPr>
                      <w:rFonts w:ascii="汉仪旗黑-45S" w:eastAsia="汉仪旗黑-45S" w:hAnsi="汉仪旗黑-45S"/>
                      <w:sz w:val="18"/>
                      <w:szCs w:val="18"/>
                    </w:rPr>
                    <w:t>~</w:t>
                  </w:r>
                  <w:r w:rsidRPr="00447E5D">
                    <w:rPr>
                      <w:rFonts w:ascii="汉仪旗黑-45S" w:eastAsia="汉仪旗黑-45S" w:hAnsi="汉仪旗黑-45S"/>
                      <w:sz w:val="18"/>
                      <w:szCs w:val="18"/>
                    </w:rPr>
                    <w:t>%</w:t>
                  </w:r>
                </w:p>
              </w:tc>
              <w:tc>
                <w:tcPr>
                  <w:tcW w:w="1133" w:type="dxa"/>
                  <w:vAlign w:val="center"/>
                </w:tcPr>
                <w:p w14:paraId="048767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DF0E82" w:rsidRPr="00447E5D">
                    <w:rPr>
                      <w:rFonts w:ascii="汉仪旗黑-45S" w:eastAsia="汉仪旗黑-45S" w:hAnsi="汉仪旗黑-45S"/>
                      <w:sz w:val="18"/>
                      <w:szCs w:val="18"/>
                    </w:rPr>
                    <w:t>~</w:t>
                  </w:r>
                  <w:r w:rsidRPr="00447E5D">
                    <w:rPr>
                      <w:rFonts w:ascii="汉仪旗黑-45S" w:eastAsia="汉仪旗黑-45S" w:hAnsi="汉仪旗黑-45S"/>
                      <w:sz w:val="18"/>
                      <w:szCs w:val="18"/>
                    </w:rPr>
                    <w:t>%</w:t>
                  </w:r>
                </w:p>
              </w:tc>
              <w:tc>
                <w:tcPr>
                  <w:tcW w:w="1133" w:type="dxa"/>
                  <w:gridSpan w:val="2"/>
                  <w:vAlign w:val="center"/>
                </w:tcPr>
                <w:p w14:paraId="59A312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DF0E82" w:rsidRPr="00447E5D">
                    <w:rPr>
                      <w:rFonts w:ascii="汉仪旗黑-45S" w:eastAsia="汉仪旗黑-45S" w:hAnsi="汉仪旗黑-45S"/>
                      <w:sz w:val="18"/>
                      <w:szCs w:val="18"/>
                    </w:rPr>
                    <w:t>~</w:t>
                  </w:r>
                  <w:r w:rsidRPr="00447E5D">
                    <w:rPr>
                      <w:rFonts w:ascii="汉仪旗黑-45S" w:eastAsia="汉仪旗黑-45S" w:hAnsi="汉仪旗黑-45S"/>
                      <w:sz w:val="18"/>
                      <w:szCs w:val="18"/>
                    </w:rPr>
                    <w:t>%</w:t>
                  </w:r>
                </w:p>
              </w:tc>
              <w:tc>
                <w:tcPr>
                  <w:tcW w:w="1134" w:type="dxa"/>
                  <w:vAlign w:val="center"/>
                </w:tcPr>
                <w:p w14:paraId="601ADF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%以下</w:t>
                  </w:r>
                </w:p>
              </w:tc>
            </w:tr>
            <w:tr w:rsidR="005719C6" w:rsidRPr="00447E5D" w14:paraId="16C72166" w14:textId="77777777" w:rsidTr="00F95074">
              <w:trPr>
                <w:trHeight w:val="151"/>
              </w:trPr>
              <w:tc>
                <w:tcPr>
                  <w:tcW w:w="973" w:type="dxa"/>
                  <w:vMerge/>
                  <w:vAlign w:val="center"/>
                </w:tcPr>
                <w:p w14:paraId="78E4FA67" w14:textId="77777777" w:rsidR="005719C6" w:rsidRPr="00447E5D" w:rsidRDefault="005719C6" w:rsidP="00F95074">
                  <w:pPr>
                    <w:jc w:val="center"/>
                    <w:rPr>
                      <w:rFonts w:ascii="汉仪旗黑-45S" w:eastAsia="汉仪旗黑-45S" w:hAnsi="汉仪旗黑-45S"/>
                      <w:sz w:val="18"/>
                      <w:szCs w:val="18"/>
                    </w:rPr>
                  </w:pPr>
                </w:p>
              </w:tc>
              <w:tc>
                <w:tcPr>
                  <w:tcW w:w="1661" w:type="dxa"/>
                  <w:gridSpan w:val="2"/>
                  <w:vAlign w:val="center"/>
                </w:tcPr>
                <w:p w14:paraId="036742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订单处理时间</w:t>
                  </w:r>
                </w:p>
              </w:tc>
              <w:tc>
                <w:tcPr>
                  <w:tcW w:w="1133" w:type="dxa"/>
                  <w:gridSpan w:val="2"/>
                  <w:vAlign w:val="center"/>
                </w:tcPr>
                <w:p w14:paraId="2B6CF8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天以内</w:t>
                  </w:r>
                </w:p>
              </w:tc>
              <w:tc>
                <w:tcPr>
                  <w:tcW w:w="1133" w:type="dxa"/>
                  <w:gridSpan w:val="2"/>
                  <w:vAlign w:val="center"/>
                </w:tcPr>
                <w:p w14:paraId="0E765AAF" w14:textId="77777777" w:rsidR="005719C6" w:rsidRPr="00447E5D" w:rsidRDefault="00DF0E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天</w:t>
                  </w:r>
                </w:p>
              </w:tc>
              <w:tc>
                <w:tcPr>
                  <w:tcW w:w="1133" w:type="dxa"/>
                  <w:vAlign w:val="center"/>
                </w:tcPr>
                <w:p w14:paraId="6D819442" w14:textId="77777777" w:rsidR="005719C6" w:rsidRPr="00447E5D" w:rsidRDefault="00DF0E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天</w:t>
                  </w:r>
                </w:p>
              </w:tc>
              <w:tc>
                <w:tcPr>
                  <w:tcW w:w="1133" w:type="dxa"/>
                  <w:gridSpan w:val="2"/>
                  <w:vAlign w:val="center"/>
                </w:tcPr>
                <w:p w14:paraId="1F219A05" w14:textId="77777777" w:rsidR="005719C6" w:rsidRPr="00447E5D" w:rsidRDefault="00DF0E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天</w:t>
                  </w:r>
                </w:p>
              </w:tc>
              <w:tc>
                <w:tcPr>
                  <w:tcW w:w="1134" w:type="dxa"/>
                  <w:vAlign w:val="center"/>
                </w:tcPr>
                <w:p w14:paraId="671E76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天以上</w:t>
                  </w:r>
                </w:p>
              </w:tc>
            </w:tr>
            <w:tr w:rsidR="005719C6" w:rsidRPr="00447E5D" w14:paraId="2412BDEB" w14:textId="77777777" w:rsidTr="00F95074">
              <w:trPr>
                <w:trHeight w:val="314"/>
              </w:trPr>
              <w:tc>
                <w:tcPr>
                  <w:tcW w:w="8298" w:type="dxa"/>
                  <w:gridSpan w:val="11"/>
                  <w:vAlign w:val="center"/>
                </w:tcPr>
                <w:p w14:paraId="705911F4" w14:textId="77777777" w:rsidR="005719C6" w:rsidRPr="00447E5D" w:rsidRDefault="005719C6" w:rsidP="00F95074">
                  <w:pPr>
                    <w:jc w:val="center"/>
                    <w:rPr>
                      <w:rFonts w:ascii="汉仪旗黑-45S" w:eastAsia="汉仪旗黑-45S" w:hAnsi="汉仪旗黑-45S"/>
                      <w:b/>
                      <w:bCs/>
                      <w:sz w:val="18"/>
                    </w:rPr>
                  </w:pPr>
                  <w:r w:rsidRPr="00447E5D">
                    <w:rPr>
                      <w:rFonts w:ascii="汉仪旗黑-45S" w:eastAsia="汉仪旗黑-45S" w:hAnsi="汉仪旗黑-45S"/>
                      <w:b/>
                      <w:bCs/>
                      <w:sz w:val="18"/>
                    </w:rPr>
                    <w:t>指标等级得分说明</w:t>
                  </w:r>
                </w:p>
              </w:tc>
            </w:tr>
            <w:tr w:rsidR="005719C6" w:rsidRPr="00447E5D" w14:paraId="2ECC72E7" w14:textId="77777777" w:rsidTr="00F95074">
              <w:trPr>
                <w:trHeight w:val="314"/>
              </w:trPr>
              <w:tc>
                <w:tcPr>
                  <w:tcW w:w="1611" w:type="dxa"/>
                  <w:gridSpan w:val="2"/>
                  <w:vAlign w:val="center"/>
                </w:tcPr>
                <w:p w14:paraId="7E0CB9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杰出</w:t>
                  </w:r>
                </w:p>
              </w:tc>
              <w:tc>
                <w:tcPr>
                  <w:tcW w:w="1611" w:type="dxa"/>
                  <w:gridSpan w:val="2"/>
                  <w:vAlign w:val="center"/>
                </w:tcPr>
                <w:p w14:paraId="49227D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612" w:type="dxa"/>
                  <w:gridSpan w:val="2"/>
                  <w:vAlign w:val="center"/>
                </w:tcPr>
                <w:p w14:paraId="4B3001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中等</w:t>
                  </w:r>
                </w:p>
              </w:tc>
              <w:tc>
                <w:tcPr>
                  <w:tcW w:w="1611" w:type="dxa"/>
                  <w:gridSpan w:val="3"/>
                  <w:vAlign w:val="center"/>
                </w:tcPr>
                <w:p w14:paraId="0BA9CB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有待提高</w:t>
                  </w:r>
                </w:p>
              </w:tc>
              <w:tc>
                <w:tcPr>
                  <w:tcW w:w="1853" w:type="dxa"/>
                  <w:gridSpan w:val="2"/>
                  <w:vAlign w:val="center"/>
                </w:tcPr>
                <w:p w14:paraId="0BE36C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急需提高</w:t>
                  </w:r>
                </w:p>
              </w:tc>
            </w:tr>
            <w:tr w:rsidR="005719C6" w:rsidRPr="00447E5D" w14:paraId="5B83836F" w14:textId="77777777" w:rsidTr="00F95074">
              <w:trPr>
                <w:trHeight w:val="346"/>
              </w:trPr>
              <w:tc>
                <w:tcPr>
                  <w:tcW w:w="1611" w:type="dxa"/>
                  <w:gridSpan w:val="2"/>
                  <w:vAlign w:val="center"/>
                </w:tcPr>
                <w:p w14:paraId="7460C3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10分</w:t>
                  </w:r>
                </w:p>
              </w:tc>
              <w:tc>
                <w:tcPr>
                  <w:tcW w:w="1611" w:type="dxa"/>
                  <w:gridSpan w:val="2"/>
                  <w:vAlign w:val="center"/>
                </w:tcPr>
                <w:p w14:paraId="3F43D4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8分</w:t>
                  </w:r>
                </w:p>
              </w:tc>
              <w:tc>
                <w:tcPr>
                  <w:tcW w:w="1612" w:type="dxa"/>
                  <w:gridSpan w:val="2"/>
                  <w:vAlign w:val="center"/>
                </w:tcPr>
                <w:p w14:paraId="284A94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5分</w:t>
                  </w:r>
                </w:p>
              </w:tc>
              <w:tc>
                <w:tcPr>
                  <w:tcW w:w="1611" w:type="dxa"/>
                  <w:gridSpan w:val="3"/>
                  <w:vAlign w:val="center"/>
                </w:tcPr>
                <w:p w14:paraId="501FA3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1853" w:type="dxa"/>
                  <w:gridSpan w:val="2"/>
                  <w:vAlign w:val="center"/>
                </w:tcPr>
                <w:p w14:paraId="68BDFC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0分</w:t>
                  </w:r>
                </w:p>
              </w:tc>
            </w:tr>
          </w:tbl>
          <w:p w14:paraId="5F562525" w14:textId="77777777" w:rsidR="009F7397" w:rsidRPr="00447E5D" w:rsidRDefault="009F7397" w:rsidP="0023373B">
            <w:pPr>
              <w:rPr>
                <w:rFonts w:ascii="汉仪旗黑-45S" w:eastAsia="汉仪旗黑-45S" w:hAnsi="汉仪旗黑-45S"/>
                <w:sz w:val="18"/>
                <w:szCs w:val="18"/>
              </w:rPr>
            </w:pPr>
          </w:p>
        </w:tc>
      </w:tr>
      <w:tr w:rsidR="005719C6" w:rsidRPr="00447E5D" w14:paraId="3859C28C" w14:textId="77777777" w:rsidTr="00F95074">
        <w:tc>
          <w:tcPr>
            <w:tcW w:w="1357" w:type="dxa"/>
            <w:gridSpan w:val="2"/>
            <w:vAlign w:val="center"/>
          </w:tcPr>
          <w:p w14:paraId="3CE8E0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165" w:type="dxa"/>
            <w:gridSpan w:val="7"/>
            <w:vAlign w:val="center"/>
          </w:tcPr>
          <w:p w14:paraId="4CFD9C15" w14:textId="77777777" w:rsidR="005719C6" w:rsidRPr="00447E5D" w:rsidRDefault="005719C6" w:rsidP="0023373B">
            <w:pPr>
              <w:rPr>
                <w:rFonts w:ascii="汉仪旗黑-45S" w:eastAsia="汉仪旗黑-45S" w:hAnsi="汉仪旗黑-45S"/>
                <w:b/>
                <w:sz w:val="18"/>
                <w:szCs w:val="18"/>
              </w:rPr>
            </w:pPr>
          </w:p>
        </w:tc>
      </w:tr>
      <w:tr w:rsidR="005719C6" w:rsidRPr="00447E5D" w14:paraId="68115291" w14:textId="77777777" w:rsidTr="00F95074">
        <w:tc>
          <w:tcPr>
            <w:tcW w:w="1357" w:type="dxa"/>
            <w:gridSpan w:val="2"/>
            <w:vAlign w:val="center"/>
          </w:tcPr>
          <w:p w14:paraId="6689446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682" w:type="dxa"/>
            <w:vAlign w:val="center"/>
          </w:tcPr>
          <w:p w14:paraId="3B132C6B" w14:textId="77777777" w:rsidR="005719C6" w:rsidRPr="00447E5D" w:rsidRDefault="005719C6" w:rsidP="00F95074">
            <w:pPr>
              <w:jc w:val="center"/>
              <w:rPr>
                <w:rFonts w:ascii="汉仪旗黑-45S" w:eastAsia="汉仪旗黑-45S" w:hAnsi="汉仪旗黑-45S"/>
                <w:b/>
                <w:sz w:val="18"/>
                <w:szCs w:val="18"/>
              </w:rPr>
            </w:pPr>
          </w:p>
        </w:tc>
        <w:tc>
          <w:tcPr>
            <w:tcW w:w="1263" w:type="dxa"/>
            <w:vAlign w:val="center"/>
          </w:tcPr>
          <w:p w14:paraId="699BD36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729" w:type="dxa"/>
            <w:gridSpan w:val="2"/>
            <w:vAlign w:val="center"/>
          </w:tcPr>
          <w:p w14:paraId="1A09B152" w14:textId="77777777" w:rsidR="005719C6" w:rsidRPr="00447E5D" w:rsidRDefault="005719C6" w:rsidP="00F95074">
            <w:pPr>
              <w:jc w:val="center"/>
              <w:rPr>
                <w:rFonts w:ascii="汉仪旗黑-45S" w:eastAsia="汉仪旗黑-45S" w:hAnsi="汉仪旗黑-45S"/>
                <w:b/>
                <w:sz w:val="18"/>
                <w:szCs w:val="18"/>
              </w:rPr>
            </w:pPr>
          </w:p>
        </w:tc>
        <w:tc>
          <w:tcPr>
            <w:tcW w:w="1114" w:type="dxa"/>
            <w:gridSpan w:val="2"/>
            <w:vAlign w:val="center"/>
          </w:tcPr>
          <w:p w14:paraId="00E4524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377" w:type="dxa"/>
            <w:vAlign w:val="center"/>
          </w:tcPr>
          <w:p w14:paraId="52357689"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4483FD9F" w14:textId="77777777" w:rsidTr="00F95074">
        <w:tc>
          <w:tcPr>
            <w:tcW w:w="1357" w:type="dxa"/>
            <w:gridSpan w:val="2"/>
            <w:vAlign w:val="center"/>
          </w:tcPr>
          <w:p w14:paraId="7B99601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682" w:type="dxa"/>
            <w:vAlign w:val="center"/>
          </w:tcPr>
          <w:p w14:paraId="46081CE9" w14:textId="77777777" w:rsidR="005719C6" w:rsidRPr="00447E5D" w:rsidRDefault="005719C6" w:rsidP="00F95074">
            <w:pPr>
              <w:jc w:val="center"/>
              <w:rPr>
                <w:rFonts w:ascii="汉仪旗黑-45S" w:eastAsia="汉仪旗黑-45S" w:hAnsi="汉仪旗黑-45S"/>
                <w:b/>
                <w:sz w:val="18"/>
                <w:szCs w:val="18"/>
              </w:rPr>
            </w:pPr>
          </w:p>
        </w:tc>
        <w:tc>
          <w:tcPr>
            <w:tcW w:w="1263" w:type="dxa"/>
            <w:vAlign w:val="center"/>
          </w:tcPr>
          <w:p w14:paraId="4049E64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729" w:type="dxa"/>
            <w:gridSpan w:val="2"/>
            <w:vAlign w:val="center"/>
          </w:tcPr>
          <w:p w14:paraId="6E14A84E" w14:textId="77777777" w:rsidR="005719C6" w:rsidRPr="00447E5D" w:rsidRDefault="005719C6" w:rsidP="00F95074">
            <w:pPr>
              <w:jc w:val="center"/>
              <w:rPr>
                <w:rFonts w:ascii="汉仪旗黑-45S" w:eastAsia="汉仪旗黑-45S" w:hAnsi="汉仪旗黑-45S"/>
                <w:b/>
                <w:sz w:val="18"/>
                <w:szCs w:val="18"/>
              </w:rPr>
            </w:pPr>
          </w:p>
        </w:tc>
        <w:tc>
          <w:tcPr>
            <w:tcW w:w="1114" w:type="dxa"/>
            <w:gridSpan w:val="2"/>
            <w:vAlign w:val="center"/>
          </w:tcPr>
          <w:p w14:paraId="2989A91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377" w:type="dxa"/>
            <w:vAlign w:val="center"/>
          </w:tcPr>
          <w:p w14:paraId="21293286" w14:textId="77777777" w:rsidR="005719C6" w:rsidRPr="00447E5D" w:rsidRDefault="005719C6" w:rsidP="00F95074">
            <w:pPr>
              <w:jc w:val="center"/>
              <w:rPr>
                <w:rFonts w:ascii="汉仪旗黑-45S" w:eastAsia="汉仪旗黑-45S" w:hAnsi="汉仪旗黑-45S"/>
                <w:b/>
                <w:sz w:val="18"/>
                <w:szCs w:val="18"/>
              </w:rPr>
            </w:pPr>
          </w:p>
        </w:tc>
      </w:tr>
    </w:tbl>
    <w:p w14:paraId="16A5866B" w14:textId="77777777" w:rsidR="005719C6" w:rsidRPr="00447E5D" w:rsidRDefault="005719C6" w:rsidP="0023373B">
      <w:pPr>
        <w:rPr>
          <w:rFonts w:ascii="汉仪旗黑-45S" w:eastAsia="汉仪旗黑-45S" w:hAnsi="汉仪旗黑-45S"/>
        </w:rPr>
      </w:pPr>
    </w:p>
    <w:p w14:paraId="67227F8D" w14:textId="77777777" w:rsidR="005719C6" w:rsidRPr="00447E5D" w:rsidRDefault="005719C6" w:rsidP="0023373B">
      <w:pPr>
        <w:rPr>
          <w:rFonts w:ascii="汉仪旗黑-45S" w:eastAsia="汉仪旗黑-45S" w:hAnsi="汉仪旗黑-45S"/>
        </w:rPr>
      </w:pPr>
    </w:p>
    <w:p w14:paraId="31842568" w14:textId="77777777" w:rsidR="005719C6" w:rsidRPr="00447E5D" w:rsidRDefault="005719C6" w:rsidP="0023373B">
      <w:pPr>
        <w:rPr>
          <w:rFonts w:ascii="汉仪旗黑-45S" w:eastAsia="汉仪旗黑-45S" w:hAnsi="汉仪旗黑-45S"/>
        </w:rPr>
      </w:pPr>
    </w:p>
    <w:p w14:paraId="359BD0D0" w14:textId="77777777" w:rsidR="005719C6" w:rsidRPr="00447E5D" w:rsidRDefault="005719C6" w:rsidP="0023373B">
      <w:pPr>
        <w:rPr>
          <w:rFonts w:ascii="汉仪旗黑-45S" w:eastAsia="汉仪旗黑-45S" w:hAnsi="汉仪旗黑-45S"/>
        </w:rPr>
      </w:pPr>
    </w:p>
    <w:p w14:paraId="35A680B9" w14:textId="77777777" w:rsidR="005719C6" w:rsidRPr="00447E5D" w:rsidRDefault="005719C6" w:rsidP="0023373B">
      <w:pPr>
        <w:rPr>
          <w:rFonts w:ascii="汉仪旗黑-45S" w:eastAsia="汉仪旗黑-45S" w:hAnsi="汉仪旗黑-45S"/>
        </w:rPr>
      </w:pPr>
    </w:p>
    <w:p w14:paraId="4FA505C8" w14:textId="77777777" w:rsidR="005719C6" w:rsidRPr="00447E5D" w:rsidRDefault="005719C6" w:rsidP="0023373B">
      <w:pPr>
        <w:rPr>
          <w:rFonts w:ascii="汉仪旗黑-45S" w:eastAsia="汉仪旗黑-45S" w:hAnsi="汉仪旗黑-45S"/>
        </w:rPr>
      </w:pPr>
    </w:p>
    <w:p w14:paraId="08DBBBED" w14:textId="77777777" w:rsidR="005719C6" w:rsidRPr="00447E5D" w:rsidRDefault="005719C6" w:rsidP="0023373B">
      <w:pPr>
        <w:rPr>
          <w:rFonts w:ascii="汉仪旗黑-45S" w:eastAsia="汉仪旗黑-45S" w:hAnsi="汉仪旗黑-45S"/>
        </w:rPr>
      </w:pPr>
    </w:p>
    <w:p w14:paraId="70C526A5" w14:textId="77777777" w:rsidR="005719C6" w:rsidRPr="00447E5D" w:rsidRDefault="005719C6" w:rsidP="0023373B">
      <w:pPr>
        <w:rPr>
          <w:rFonts w:ascii="汉仪旗黑-45S" w:eastAsia="汉仪旗黑-45S" w:hAnsi="汉仪旗黑-45S"/>
        </w:rPr>
      </w:pPr>
    </w:p>
    <w:p w14:paraId="566886F2" w14:textId="77777777" w:rsidR="005719C6" w:rsidRPr="00447E5D" w:rsidRDefault="005719C6" w:rsidP="0023373B">
      <w:pPr>
        <w:rPr>
          <w:rFonts w:ascii="汉仪旗黑-45S" w:eastAsia="汉仪旗黑-45S" w:hAnsi="汉仪旗黑-45S"/>
        </w:rPr>
      </w:pPr>
    </w:p>
    <w:p w14:paraId="030DC743" w14:textId="77777777" w:rsidR="005719C6" w:rsidRPr="00447E5D" w:rsidRDefault="005719C6" w:rsidP="009F7397">
      <w:pPr>
        <w:jc w:val="center"/>
        <w:rPr>
          <w:rFonts w:ascii="汉仪旗黑-45S" w:eastAsia="汉仪旗黑-45S" w:hAnsi="汉仪旗黑-45S"/>
          <w:b/>
          <w:sz w:val="36"/>
          <w:szCs w:val="36"/>
        </w:rPr>
      </w:pPr>
      <w:bookmarkStart w:id="95" w:name="_Toc156701543"/>
      <w:bookmarkStart w:id="96" w:name="_Toc181591677"/>
      <w:bookmarkStart w:id="97" w:name="_Toc184193218"/>
      <w:r w:rsidRPr="00447E5D">
        <w:rPr>
          <w:rFonts w:ascii="汉仪旗黑-45S" w:eastAsia="汉仪旗黑-45S" w:hAnsi="汉仪旗黑-45S"/>
          <w:b/>
          <w:sz w:val="36"/>
          <w:szCs w:val="36"/>
        </w:rPr>
        <w:t>第6章</w:t>
      </w:r>
      <w:bookmarkEnd w:id="95"/>
      <w:r w:rsidR="009F7397" w:rsidRPr="00447E5D">
        <w:rPr>
          <w:rFonts w:ascii="汉仪旗黑-45S" w:eastAsia="汉仪旗黑-45S" w:hAnsi="汉仪旗黑-45S"/>
          <w:b/>
          <w:sz w:val="36"/>
          <w:szCs w:val="36"/>
        </w:rPr>
        <w:t>生产工艺</w:t>
      </w:r>
      <w:r w:rsidRPr="00447E5D">
        <w:rPr>
          <w:rFonts w:ascii="汉仪旗黑-45S" w:eastAsia="汉仪旗黑-45S" w:hAnsi="汉仪旗黑-45S"/>
          <w:b/>
          <w:sz w:val="36"/>
          <w:szCs w:val="36"/>
        </w:rPr>
        <w:t>人员绩效考核</w:t>
      </w:r>
      <w:bookmarkEnd w:id="96"/>
      <w:bookmarkEnd w:id="97"/>
    </w:p>
    <w:p w14:paraId="42A2048B" w14:textId="77777777" w:rsidR="005719C6" w:rsidRPr="00447E5D" w:rsidRDefault="005719C6" w:rsidP="00F529B3">
      <w:pPr>
        <w:spacing w:line="720" w:lineRule="auto"/>
        <w:rPr>
          <w:rFonts w:ascii="汉仪旗黑-45S" w:eastAsia="汉仪旗黑-45S" w:hAnsi="汉仪旗黑-45S"/>
          <w:b/>
          <w:sz w:val="24"/>
        </w:rPr>
      </w:pPr>
      <w:bookmarkStart w:id="98" w:name="_Toc181591679"/>
      <w:bookmarkStart w:id="99" w:name="_Toc184193220"/>
      <w:r w:rsidRPr="00447E5D">
        <w:rPr>
          <w:rFonts w:ascii="汉仪旗黑-45S" w:eastAsia="汉仪旗黑-45S" w:hAnsi="汉仪旗黑-45S"/>
          <w:b/>
          <w:sz w:val="24"/>
        </w:rPr>
        <w:t>6</w:t>
      </w:r>
      <w:r w:rsidR="00B70DFA" w:rsidRPr="00447E5D">
        <w:rPr>
          <w:rFonts w:ascii="汉仪旗黑-45S" w:eastAsia="汉仪旗黑-45S" w:hAnsi="汉仪旗黑-45S"/>
          <w:b/>
          <w:sz w:val="24"/>
        </w:rPr>
        <w:t>.</w:t>
      </w:r>
      <w:r w:rsidRPr="00447E5D">
        <w:rPr>
          <w:rFonts w:ascii="汉仪旗黑-45S" w:eastAsia="汉仪旗黑-45S" w:hAnsi="汉仪旗黑-45S"/>
          <w:b/>
          <w:sz w:val="24"/>
        </w:rPr>
        <w:t>1  生产管理部关键绩效考核指标</w:t>
      </w:r>
      <w:bookmarkEnd w:id="98"/>
      <w:bookmarkEnd w:id="99"/>
    </w:p>
    <w:tbl>
      <w:tblPr>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1980"/>
        <w:gridCol w:w="1080"/>
        <w:gridCol w:w="3676"/>
        <w:gridCol w:w="1184"/>
      </w:tblGrid>
      <w:tr w:rsidR="005719C6" w:rsidRPr="00447E5D" w14:paraId="00A83223" w14:textId="77777777" w:rsidTr="00F95074">
        <w:trPr>
          <w:trHeight w:val="630"/>
        </w:trPr>
        <w:tc>
          <w:tcPr>
            <w:tcW w:w="648" w:type="dxa"/>
            <w:vAlign w:val="center"/>
          </w:tcPr>
          <w:p w14:paraId="5C9532F8"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62D1493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11F24C6D"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76" w:type="dxa"/>
            <w:vAlign w:val="center"/>
          </w:tcPr>
          <w:p w14:paraId="176AA0BB"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84" w:type="dxa"/>
            <w:vAlign w:val="center"/>
          </w:tcPr>
          <w:p w14:paraId="70A4E313"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FF5BF08" w14:textId="77777777" w:rsidTr="00F95074">
        <w:trPr>
          <w:trHeight w:val="630"/>
        </w:trPr>
        <w:tc>
          <w:tcPr>
            <w:tcW w:w="648" w:type="dxa"/>
            <w:vAlign w:val="center"/>
          </w:tcPr>
          <w:p w14:paraId="4F98214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1</w:t>
            </w:r>
          </w:p>
        </w:tc>
        <w:tc>
          <w:tcPr>
            <w:tcW w:w="1980" w:type="dxa"/>
            <w:vAlign w:val="center"/>
          </w:tcPr>
          <w:p w14:paraId="1A41CCA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生产计划达成率</w:t>
            </w:r>
          </w:p>
        </w:tc>
        <w:tc>
          <w:tcPr>
            <w:tcW w:w="1080" w:type="dxa"/>
            <w:vAlign w:val="center"/>
          </w:tcPr>
          <w:p w14:paraId="6956086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76" w:type="dxa"/>
            <w:vAlign w:val="center"/>
          </w:tcPr>
          <w:p w14:paraId="248C2A8F"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380" w:dyaOrig="520" w14:anchorId="296FD809">
                <v:shape id="_x0000_i1085" type="#_x0000_t75" style="width:68.4pt;height:26.4pt" o:ole="">
                  <v:imagedata r:id="rId130" o:title=""/>
                </v:shape>
                <o:OLEObject Type="Embed" ProgID="Equation.3" ShapeID="_x0000_i1085" DrawAspect="Content" ObjectID="_1691404418" r:id="rId131"/>
              </w:object>
            </w:r>
          </w:p>
        </w:tc>
        <w:tc>
          <w:tcPr>
            <w:tcW w:w="1184" w:type="dxa"/>
            <w:vAlign w:val="center"/>
          </w:tcPr>
          <w:p w14:paraId="3049881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tc>
      </w:tr>
      <w:tr w:rsidR="005719C6" w:rsidRPr="00447E5D" w14:paraId="021547C0" w14:textId="77777777" w:rsidTr="00F95074">
        <w:trPr>
          <w:trHeight w:val="630"/>
        </w:trPr>
        <w:tc>
          <w:tcPr>
            <w:tcW w:w="648" w:type="dxa"/>
            <w:vAlign w:val="center"/>
          </w:tcPr>
          <w:p w14:paraId="61AE5AF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78E587E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内部利润达成率</w:t>
            </w:r>
          </w:p>
        </w:tc>
        <w:tc>
          <w:tcPr>
            <w:tcW w:w="1080" w:type="dxa"/>
            <w:vAlign w:val="center"/>
          </w:tcPr>
          <w:p w14:paraId="189AB92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76" w:type="dxa"/>
            <w:vAlign w:val="center"/>
          </w:tcPr>
          <w:p w14:paraId="02BCDA2B"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460" w:dyaOrig="540" w14:anchorId="42BF8EDC">
                <v:shape id="_x0000_i1086" type="#_x0000_t75" style="width:123pt;height:26.4pt" o:ole="">
                  <v:imagedata r:id="rId132" o:title=""/>
                </v:shape>
                <o:OLEObject Type="Embed" ProgID="Equation.3" ShapeID="_x0000_i1086" DrawAspect="Content" ObjectID="_1691404419" r:id="rId133"/>
              </w:object>
            </w:r>
          </w:p>
        </w:tc>
        <w:tc>
          <w:tcPr>
            <w:tcW w:w="1184" w:type="dxa"/>
            <w:vAlign w:val="center"/>
          </w:tcPr>
          <w:p w14:paraId="220A596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3FF46A6" w14:textId="77777777" w:rsidTr="00F95074">
        <w:trPr>
          <w:trHeight w:val="630"/>
        </w:trPr>
        <w:tc>
          <w:tcPr>
            <w:tcW w:w="648" w:type="dxa"/>
            <w:vAlign w:val="center"/>
          </w:tcPr>
          <w:p w14:paraId="056E4E1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73B7A5A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劳动生产效率</w:t>
            </w:r>
          </w:p>
        </w:tc>
        <w:tc>
          <w:tcPr>
            <w:tcW w:w="1080" w:type="dxa"/>
            <w:vAlign w:val="center"/>
          </w:tcPr>
          <w:p w14:paraId="675BA0F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76" w:type="dxa"/>
            <w:vAlign w:val="center"/>
          </w:tcPr>
          <w:p w14:paraId="413B57EF"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3420" w:dyaOrig="499" w14:anchorId="49D87399">
                <v:shape id="_x0000_i1087" type="#_x0000_t75" style="width:170.4pt;height:24.6pt" o:ole="">
                  <v:imagedata r:id="rId134" o:title=""/>
                </v:shape>
                <o:OLEObject Type="Embed" ProgID="Equation.3" ShapeID="_x0000_i1087" DrawAspect="Content" ObjectID="_1691404420" r:id="rId135"/>
              </w:object>
            </w:r>
          </w:p>
        </w:tc>
        <w:tc>
          <w:tcPr>
            <w:tcW w:w="1184" w:type="dxa"/>
            <w:vAlign w:val="center"/>
          </w:tcPr>
          <w:p w14:paraId="1CA93FB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r w:rsidR="005719C6" w:rsidRPr="00447E5D" w14:paraId="58EE75B9" w14:textId="77777777" w:rsidTr="00F95074">
        <w:trPr>
          <w:trHeight w:val="630"/>
        </w:trPr>
        <w:tc>
          <w:tcPr>
            <w:tcW w:w="648" w:type="dxa"/>
            <w:vAlign w:val="center"/>
          </w:tcPr>
          <w:p w14:paraId="134613F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0279A7E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交期达成率</w:t>
            </w:r>
          </w:p>
        </w:tc>
        <w:tc>
          <w:tcPr>
            <w:tcW w:w="1080" w:type="dxa"/>
            <w:vAlign w:val="center"/>
          </w:tcPr>
          <w:p w14:paraId="102B1E5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76" w:type="dxa"/>
            <w:vAlign w:val="center"/>
          </w:tcPr>
          <w:p w14:paraId="6137A5C7"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0FD7A115">
                <v:shape id="_x0000_i1088" type="#_x0000_t75" style="width:94.8pt;height:26.4pt" o:ole="">
                  <v:imagedata r:id="rId136" o:title=""/>
                </v:shape>
                <o:OLEObject Type="Embed" ProgID="Equation.3" ShapeID="_x0000_i1088" DrawAspect="Content" ObjectID="_1691404421" r:id="rId137"/>
              </w:object>
            </w:r>
          </w:p>
        </w:tc>
        <w:tc>
          <w:tcPr>
            <w:tcW w:w="1184" w:type="dxa"/>
            <w:vAlign w:val="center"/>
          </w:tcPr>
          <w:p w14:paraId="2EDFC0A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31CBBCD2" w14:textId="77777777" w:rsidTr="00F95074">
        <w:trPr>
          <w:trHeight w:val="630"/>
        </w:trPr>
        <w:tc>
          <w:tcPr>
            <w:tcW w:w="648" w:type="dxa"/>
            <w:vAlign w:val="center"/>
          </w:tcPr>
          <w:p w14:paraId="4F2716B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29A05D6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产品抽检合格率</w:t>
            </w:r>
          </w:p>
        </w:tc>
        <w:tc>
          <w:tcPr>
            <w:tcW w:w="1080" w:type="dxa"/>
            <w:vAlign w:val="center"/>
          </w:tcPr>
          <w:p w14:paraId="082B0A5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76" w:type="dxa"/>
            <w:vAlign w:val="center"/>
          </w:tcPr>
          <w:p w14:paraId="76394722"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740" w:dyaOrig="520" w14:anchorId="5E4B56B4">
                <v:shape id="_x0000_i1089" type="#_x0000_t75" style="width:87pt;height:26.4pt" o:ole="">
                  <v:imagedata r:id="rId138" o:title=""/>
                </v:shape>
                <o:OLEObject Type="Embed" ProgID="Equation.3" ShapeID="_x0000_i1089" DrawAspect="Content" ObjectID="_1691404422" r:id="rId139"/>
              </w:object>
            </w:r>
          </w:p>
        </w:tc>
        <w:tc>
          <w:tcPr>
            <w:tcW w:w="1184" w:type="dxa"/>
            <w:vAlign w:val="center"/>
          </w:tcPr>
          <w:p w14:paraId="0E6AC9C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r w:rsidR="005719C6" w:rsidRPr="00447E5D" w14:paraId="2B3E5CDE" w14:textId="77777777" w:rsidTr="00F95074">
        <w:trPr>
          <w:trHeight w:val="630"/>
        </w:trPr>
        <w:tc>
          <w:tcPr>
            <w:tcW w:w="648" w:type="dxa"/>
            <w:vAlign w:val="center"/>
          </w:tcPr>
          <w:p w14:paraId="7017A2D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55CF418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生产成本下降率</w:t>
            </w:r>
          </w:p>
        </w:tc>
        <w:tc>
          <w:tcPr>
            <w:tcW w:w="1080" w:type="dxa"/>
            <w:vAlign w:val="center"/>
          </w:tcPr>
          <w:p w14:paraId="0B1120F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76" w:type="dxa"/>
            <w:vAlign w:val="center"/>
          </w:tcPr>
          <w:p w14:paraId="2B2AB6E4" w14:textId="77777777" w:rsidR="005719C6" w:rsidRPr="00447E5D" w:rsidRDefault="00811EE4" w:rsidP="00F95074">
            <w:pPr>
              <w:spacing w:line="360" w:lineRule="auto"/>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040" w:dyaOrig="639" w14:anchorId="0B4A1A73">
                <v:shape id="_x0000_i1090" type="#_x0000_t75" style="width:151.8pt;height:32.4pt" o:ole="">
                  <v:imagedata r:id="rId140" o:title=""/>
                </v:shape>
                <o:OLEObject Type="Embed" ProgID="Equation.3" ShapeID="_x0000_i1090" DrawAspect="Content" ObjectID="_1691404423" r:id="rId141"/>
              </w:object>
            </w:r>
          </w:p>
        </w:tc>
        <w:tc>
          <w:tcPr>
            <w:tcW w:w="1184" w:type="dxa"/>
            <w:vAlign w:val="center"/>
          </w:tcPr>
          <w:p w14:paraId="20B718C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F5A0A78" w14:textId="77777777" w:rsidTr="00F95074">
        <w:trPr>
          <w:trHeight w:val="630"/>
        </w:trPr>
        <w:tc>
          <w:tcPr>
            <w:tcW w:w="648" w:type="dxa"/>
            <w:vAlign w:val="center"/>
          </w:tcPr>
          <w:p w14:paraId="127D6A9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706E262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生产设备利用率</w:t>
            </w:r>
          </w:p>
        </w:tc>
        <w:tc>
          <w:tcPr>
            <w:tcW w:w="1080" w:type="dxa"/>
            <w:vAlign w:val="center"/>
          </w:tcPr>
          <w:p w14:paraId="4CBB5C9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76" w:type="dxa"/>
            <w:vAlign w:val="center"/>
          </w:tcPr>
          <w:p w14:paraId="4ADC21BD"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980" w:dyaOrig="540" w14:anchorId="34E56633">
                <v:shape id="_x0000_i1091" type="#_x0000_t75" style="width:150pt;height:26.4pt" o:ole="">
                  <v:imagedata r:id="rId142" o:title=""/>
                </v:shape>
                <o:OLEObject Type="Embed" ProgID="Equation.3" ShapeID="_x0000_i1091" DrawAspect="Content" ObjectID="_1691404424" r:id="rId143"/>
              </w:object>
            </w:r>
          </w:p>
        </w:tc>
        <w:tc>
          <w:tcPr>
            <w:tcW w:w="1184" w:type="dxa"/>
            <w:vAlign w:val="center"/>
          </w:tcPr>
          <w:p w14:paraId="7A07266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设备部</w:t>
            </w:r>
          </w:p>
        </w:tc>
      </w:tr>
      <w:tr w:rsidR="005719C6" w:rsidRPr="00447E5D" w14:paraId="6FF07D2A" w14:textId="77777777" w:rsidTr="00F95074">
        <w:trPr>
          <w:trHeight w:val="630"/>
        </w:trPr>
        <w:tc>
          <w:tcPr>
            <w:tcW w:w="648" w:type="dxa"/>
            <w:vAlign w:val="center"/>
          </w:tcPr>
          <w:p w14:paraId="3C50ACE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80" w:type="dxa"/>
            <w:vAlign w:val="center"/>
          </w:tcPr>
          <w:p w14:paraId="7E0712BB" w14:textId="77777777" w:rsidR="00811EE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生产安全</w:t>
            </w:r>
          </w:p>
          <w:p w14:paraId="70667B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事故次数</w:t>
            </w:r>
          </w:p>
        </w:tc>
        <w:tc>
          <w:tcPr>
            <w:tcW w:w="1080" w:type="dxa"/>
            <w:vAlign w:val="center"/>
          </w:tcPr>
          <w:p w14:paraId="26A9637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76" w:type="dxa"/>
            <w:vAlign w:val="center"/>
          </w:tcPr>
          <w:p w14:paraId="4B58770F"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考核期内生产安全事故发生的次数合计</w:t>
            </w:r>
          </w:p>
        </w:tc>
        <w:tc>
          <w:tcPr>
            <w:tcW w:w="1184" w:type="dxa"/>
            <w:vAlign w:val="center"/>
          </w:tcPr>
          <w:p w14:paraId="1BDC5D3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tc>
      </w:tr>
    </w:tbl>
    <w:p w14:paraId="77FE95F6" w14:textId="77777777" w:rsidR="005719C6" w:rsidRPr="00447E5D" w:rsidRDefault="005719C6" w:rsidP="00173873">
      <w:pPr>
        <w:spacing w:beforeLines="50" w:before="156" w:afterLines="50" w:after="156"/>
        <w:rPr>
          <w:rFonts w:ascii="汉仪旗黑-45S" w:eastAsia="汉仪旗黑-45S" w:hAnsi="汉仪旗黑-45S"/>
          <w:b/>
          <w:sz w:val="24"/>
        </w:rPr>
      </w:pPr>
      <w:bookmarkStart w:id="100" w:name="_Toc181591682"/>
      <w:bookmarkStart w:id="101" w:name="_Toc184193221"/>
      <w:r w:rsidRPr="00447E5D">
        <w:rPr>
          <w:rFonts w:ascii="汉仪旗黑-45S" w:eastAsia="汉仪旗黑-45S" w:hAnsi="汉仪旗黑-45S"/>
          <w:b/>
          <w:sz w:val="24"/>
        </w:rPr>
        <w:t>6</w:t>
      </w:r>
      <w:r w:rsidR="00B70DFA" w:rsidRPr="00447E5D">
        <w:rPr>
          <w:rFonts w:ascii="汉仪旗黑-45S" w:eastAsia="汉仪旗黑-45S" w:hAnsi="汉仪旗黑-45S"/>
          <w:b/>
          <w:sz w:val="24"/>
        </w:rPr>
        <w:t>.</w:t>
      </w:r>
      <w:r w:rsidRPr="00447E5D">
        <w:rPr>
          <w:rFonts w:ascii="汉仪旗黑-45S" w:eastAsia="汉仪旗黑-45S" w:hAnsi="汉仪旗黑-45S"/>
          <w:b/>
          <w:sz w:val="24"/>
        </w:rPr>
        <w:t>2  工艺管理部关键绩效考核指标</w:t>
      </w:r>
      <w:bookmarkEnd w:id="100"/>
      <w:bookmarkEnd w:id="1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2210"/>
        <w:gridCol w:w="1050"/>
        <w:gridCol w:w="3591"/>
        <w:gridCol w:w="1147"/>
      </w:tblGrid>
      <w:tr w:rsidR="005719C6" w:rsidRPr="00447E5D" w14:paraId="7B903079" w14:textId="77777777" w:rsidTr="00F95074">
        <w:trPr>
          <w:trHeight w:val="630"/>
          <w:jc w:val="center"/>
        </w:trPr>
        <w:tc>
          <w:tcPr>
            <w:tcW w:w="673" w:type="dxa"/>
            <w:vAlign w:val="center"/>
          </w:tcPr>
          <w:p w14:paraId="7CCBF92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210" w:type="dxa"/>
            <w:vAlign w:val="center"/>
          </w:tcPr>
          <w:p w14:paraId="382302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50" w:type="dxa"/>
            <w:vAlign w:val="center"/>
          </w:tcPr>
          <w:p w14:paraId="32144F5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591" w:type="dxa"/>
            <w:vAlign w:val="center"/>
          </w:tcPr>
          <w:p w14:paraId="5033FF9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47" w:type="dxa"/>
            <w:vAlign w:val="center"/>
          </w:tcPr>
          <w:p w14:paraId="75E209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1094E453" w14:textId="77777777" w:rsidTr="00F95074">
        <w:trPr>
          <w:trHeight w:val="630"/>
          <w:jc w:val="center"/>
        </w:trPr>
        <w:tc>
          <w:tcPr>
            <w:tcW w:w="673" w:type="dxa"/>
            <w:vAlign w:val="center"/>
          </w:tcPr>
          <w:p w14:paraId="65A093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210" w:type="dxa"/>
            <w:vAlign w:val="center"/>
          </w:tcPr>
          <w:p w14:paraId="5C4D7E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新产品工艺设计</w:t>
            </w:r>
          </w:p>
          <w:p w14:paraId="23E9B9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任务完成准时率</w:t>
            </w:r>
          </w:p>
        </w:tc>
        <w:tc>
          <w:tcPr>
            <w:tcW w:w="1050" w:type="dxa"/>
            <w:vAlign w:val="center"/>
          </w:tcPr>
          <w:p w14:paraId="5887CC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591" w:type="dxa"/>
            <w:vAlign w:val="center"/>
          </w:tcPr>
          <w:p w14:paraId="6CB744C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1740" w:dyaOrig="540" w14:anchorId="5F8E83BF">
                <v:shape id="_x0000_i1092" type="#_x0000_t75" style="width:87pt;height:26.4pt" o:ole="">
                  <v:imagedata r:id="rId144" o:title=""/>
                </v:shape>
                <o:OLEObject Type="Embed" ProgID="Equation.3" ShapeID="_x0000_i1092" DrawAspect="Content" ObjectID="_1691404425" r:id="rId145"/>
              </w:object>
            </w:r>
          </w:p>
        </w:tc>
        <w:tc>
          <w:tcPr>
            <w:tcW w:w="1147" w:type="dxa"/>
            <w:vAlign w:val="center"/>
          </w:tcPr>
          <w:p w14:paraId="4DD572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工艺管理部</w:t>
            </w:r>
          </w:p>
        </w:tc>
      </w:tr>
      <w:tr w:rsidR="005719C6" w:rsidRPr="00447E5D" w14:paraId="38CC4005" w14:textId="77777777" w:rsidTr="00F95074">
        <w:trPr>
          <w:trHeight w:val="630"/>
          <w:jc w:val="center"/>
        </w:trPr>
        <w:tc>
          <w:tcPr>
            <w:tcW w:w="673" w:type="dxa"/>
            <w:vAlign w:val="center"/>
          </w:tcPr>
          <w:p w14:paraId="3B07F4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210" w:type="dxa"/>
            <w:vAlign w:val="center"/>
          </w:tcPr>
          <w:p w14:paraId="3B3252FB" w14:textId="77777777" w:rsidR="00811EE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工艺试验</w:t>
            </w:r>
          </w:p>
          <w:p w14:paraId="14A63A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及时完成率</w:t>
            </w:r>
          </w:p>
        </w:tc>
        <w:tc>
          <w:tcPr>
            <w:tcW w:w="1050" w:type="dxa"/>
            <w:vAlign w:val="center"/>
          </w:tcPr>
          <w:p w14:paraId="4813C0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91" w:type="dxa"/>
            <w:vAlign w:val="center"/>
          </w:tcPr>
          <w:p w14:paraId="38D1648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460" w:dyaOrig="540" w14:anchorId="796132B1">
                <v:shape id="_x0000_i1093" type="#_x0000_t75" style="width:123pt;height:26.4pt" o:ole="">
                  <v:imagedata r:id="rId146" o:title=""/>
                </v:shape>
                <o:OLEObject Type="Embed" ProgID="Equation.3" ShapeID="_x0000_i1093" DrawAspect="Content" ObjectID="_1691404426" r:id="rId147"/>
              </w:object>
            </w:r>
          </w:p>
        </w:tc>
        <w:tc>
          <w:tcPr>
            <w:tcW w:w="1147" w:type="dxa"/>
            <w:vAlign w:val="center"/>
          </w:tcPr>
          <w:p w14:paraId="540AAE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工艺管理部</w:t>
            </w:r>
          </w:p>
        </w:tc>
      </w:tr>
      <w:tr w:rsidR="005719C6" w:rsidRPr="00447E5D" w14:paraId="05AEA35A" w14:textId="77777777" w:rsidTr="00F95074">
        <w:trPr>
          <w:trHeight w:val="630"/>
          <w:jc w:val="center"/>
        </w:trPr>
        <w:tc>
          <w:tcPr>
            <w:tcW w:w="673" w:type="dxa"/>
            <w:vAlign w:val="center"/>
          </w:tcPr>
          <w:p w14:paraId="0EC0C7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210" w:type="dxa"/>
            <w:vAlign w:val="center"/>
          </w:tcPr>
          <w:p w14:paraId="14A1F3C7" w14:textId="77777777" w:rsidR="00811EE4" w:rsidRPr="00447E5D" w:rsidRDefault="00811EE4"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工艺</w:t>
            </w:r>
            <w:r w:rsidR="005719C6" w:rsidRPr="00447E5D">
              <w:rPr>
                <w:rFonts w:ascii="汉仪旗黑-45S" w:eastAsia="汉仪旗黑-45S" w:hAnsi="汉仪旗黑-45S"/>
                <w:sz w:val="18"/>
                <w:szCs w:val="18"/>
              </w:rPr>
              <w:t>工装文</w:t>
            </w:r>
          </w:p>
          <w:p w14:paraId="2411E4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件差错率</w:t>
            </w:r>
          </w:p>
        </w:tc>
        <w:tc>
          <w:tcPr>
            <w:tcW w:w="1050" w:type="dxa"/>
            <w:vAlign w:val="center"/>
          </w:tcPr>
          <w:p w14:paraId="5D8709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91" w:type="dxa"/>
            <w:vAlign w:val="center"/>
          </w:tcPr>
          <w:p w14:paraId="2087F55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20E29741">
                <v:shape id="_x0000_i1094" type="#_x0000_t75" style="width:132.6pt;height:26.4pt" o:ole="">
                  <v:imagedata r:id="rId148" o:title=""/>
                </v:shape>
                <o:OLEObject Type="Embed" ProgID="Equation.3" ShapeID="_x0000_i1094" DrawAspect="Content" ObjectID="_1691404427" r:id="rId149"/>
              </w:object>
            </w:r>
          </w:p>
        </w:tc>
        <w:tc>
          <w:tcPr>
            <w:tcW w:w="1147" w:type="dxa"/>
            <w:vAlign w:val="center"/>
          </w:tcPr>
          <w:p w14:paraId="1ADC04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r w:rsidR="005719C6" w:rsidRPr="00447E5D" w14:paraId="4293D13E" w14:textId="77777777" w:rsidTr="00F95074">
        <w:trPr>
          <w:trHeight w:val="630"/>
          <w:jc w:val="center"/>
        </w:trPr>
        <w:tc>
          <w:tcPr>
            <w:tcW w:w="673" w:type="dxa"/>
            <w:vAlign w:val="center"/>
          </w:tcPr>
          <w:p w14:paraId="17BD5B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210" w:type="dxa"/>
            <w:vAlign w:val="center"/>
          </w:tcPr>
          <w:p w14:paraId="5662C938" w14:textId="77777777" w:rsidR="00811EE4" w:rsidRPr="00447E5D" w:rsidRDefault="00811EE4"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工艺</w:t>
            </w:r>
            <w:r w:rsidR="005719C6" w:rsidRPr="00447E5D">
              <w:rPr>
                <w:rFonts w:ascii="汉仪旗黑-45S" w:eastAsia="汉仪旗黑-45S" w:hAnsi="汉仪旗黑-45S"/>
                <w:sz w:val="18"/>
                <w:szCs w:val="18"/>
              </w:rPr>
              <w:t>工装文</w:t>
            </w:r>
          </w:p>
          <w:p w14:paraId="26CE45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件出错损失</w:t>
            </w:r>
          </w:p>
        </w:tc>
        <w:tc>
          <w:tcPr>
            <w:tcW w:w="1050" w:type="dxa"/>
            <w:vAlign w:val="center"/>
          </w:tcPr>
          <w:p w14:paraId="5258CF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591" w:type="dxa"/>
            <w:vAlign w:val="center"/>
          </w:tcPr>
          <w:p w14:paraId="341279F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因本部门提供的工艺工装文件错误造成的经济损失金额</w:t>
            </w:r>
          </w:p>
        </w:tc>
        <w:tc>
          <w:tcPr>
            <w:tcW w:w="1147" w:type="dxa"/>
            <w:vAlign w:val="center"/>
          </w:tcPr>
          <w:p w14:paraId="43DD3A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p w14:paraId="191E82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90CF440" w14:textId="77777777" w:rsidTr="00F95074">
        <w:trPr>
          <w:trHeight w:val="630"/>
          <w:jc w:val="center"/>
        </w:trPr>
        <w:tc>
          <w:tcPr>
            <w:tcW w:w="673" w:type="dxa"/>
            <w:vAlign w:val="center"/>
          </w:tcPr>
          <w:p w14:paraId="3BCF0D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210" w:type="dxa"/>
            <w:vAlign w:val="center"/>
          </w:tcPr>
          <w:p w14:paraId="113BD5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标准工时降低率</w:t>
            </w:r>
          </w:p>
        </w:tc>
        <w:tc>
          <w:tcPr>
            <w:tcW w:w="1050" w:type="dxa"/>
            <w:vAlign w:val="center"/>
          </w:tcPr>
          <w:p w14:paraId="3F7D17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根据实际</w:t>
            </w:r>
          </w:p>
        </w:tc>
        <w:tc>
          <w:tcPr>
            <w:tcW w:w="3591" w:type="dxa"/>
            <w:vAlign w:val="center"/>
          </w:tcPr>
          <w:p w14:paraId="3D0AFF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320" w:dyaOrig="540" w14:anchorId="2FD16245">
                <v:shape id="_x0000_i1095" type="#_x0000_t75" style="width:166.8pt;height:26.4pt" o:ole="">
                  <v:imagedata r:id="rId150" o:title=""/>
                </v:shape>
                <o:OLEObject Type="Embed" ProgID="Equation.3" ShapeID="_x0000_i1095" DrawAspect="Content" ObjectID="_1691404428" r:id="rId151"/>
              </w:object>
            </w:r>
          </w:p>
        </w:tc>
        <w:tc>
          <w:tcPr>
            <w:tcW w:w="1147" w:type="dxa"/>
            <w:vAlign w:val="center"/>
          </w:tcPr>
          <w:p w14:paraId="69EFA1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工艺管理部</w:t>
            </w:r>
          </w:p>
        </w:tc>
      </w:tr>
      <w:tr w:rsidR="005719C6" w:rsidRPr="00447E5D" w14:paraId="3ADCAAF6" w14:textId="77777777" w:rsidTr="00F95074">
        <w:trPr>
          <w:trHeight w:val="660"/>
          <w:jc w:val="center"/>
        </w:trPr>
        <w:tc>
          <w:tcPr>
            <w:tcW w:w="673" w:type="dxa"/>
            <w:vAlign w:val="center"/>
          </w:tcPr>
          <w:p w14:paraId="710301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210" w:type="dxa"/>
            <w:vAlign w:val="center"/>
          </w:tcPr>
          <w:p w14:paraId="1B6A2644" w14:textId="77777777" w:rsidR="00811EE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工艺改进</w:t>
            </w:r>
          </w:p>
          <w:p w14:paraId="524AC9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成本降低率</w:t>
            </w:r>
          </w:p>
        </w:tc>
        <w:tc>
          <w:tcPr>
            <w:tcW w:w="1050" w:type="dxa"/>
            <w:vAlign w:val="center"/>
          </w:tcPr>
          <w:p w14:paraId="1A11F8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根据实际</w:t>
            </w:r>
          </w:p>
        </w:tc>
        <w:tc>
          <w:tcPr>
            <w:tcW w:w="3591" w:type="dxa"/>
            <w:vAlign w:val="center"/>
          </w:tcPr>
          <w:p w14:paraId="3E82FB89" w14:textId="77777777" w:rsidR="005719C6" w:rsidRPr="00447E5D" w:rsidRDefault="00811EE4" w:rsidP="00F95074">
            <w:pPr>
              <w:jc w:val="cente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400" w:dyaOrig="639" w14:anchorId="0EB3B9C0">
                <v:shape id="_x0000_i1096" type="#_x0000_t75" style="width:168.6pt;height:30pt" o:ole="">
                  <v:imagedata r:id="rId152" o:title=""/>
                </v:shape>
                <o:OLEObject Type="Embed" ProgID="Equation.3" ShapeID="_x0000_i1096" DrawAspect="Content" ObjectID="_1691404429" r:id="rId153"/>
              </w:object>
            </w:r>
          </w:p>
        </w:tc>
        <w:tc>
          <w:tcPr>
            <w:tcW w:w="1147" w:type="dxa"/>
            <w:vAlign w:val="center"/>
          </w:tcPr>
          <w:p w14:paraId="41F884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p w14:paraId="7601B7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54D1F84E" w14:textId="77777777" w:rsidTr="00F95074">
        <w:trPr>
          <w:trHeight w:val="630"/>
          <w:jc w:val="center"/>
        </w:trPr>
        <w:tc>
          <w:tcPr>
            <w:tcW w:w="673" w:type="dxa"/>
            <w:vAlign w:val="center"/>
          </w:tcPr>
          <w:p w14:paraId="3E977E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210" w:type="dxa"/>
            <w:vAlign w:val="center"/>
          </w:tcPr>
          <w:p w14:paraId="54C9AFA6" w14:textId="77777777" w:rsidR="007570D7"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部门管理费用</w:t>
            </w:r>
          </w:p>
          <w:p w14:paraId="586451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预算达成率</w:t>
            </w:r>
          </w:p>
        </w:tc>
        <w:tc>
          <w:tcPr>
            <w:tcW w:w="1050" w:type="dxa"/>
            <w:vAlign w:val="center"/>
          </w:tcPr>
          <w:p w14:paraId="1B970E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591" w:type="dxa"/>
            <w:vAlign w:val="center"/>
          </w:tcPr>
          <w:p w14:paraId="0D186D96" w14:textId="77777777" w:rsidR="005719C6" w:rsidRPr="00447E5D" w:rsidRDefault="005719C6" w:rsidP="00905009">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40" w:dyaOrig="540" w14:anchorId="1FE9B592">
                <v:shape id="_x0000_i1097" type="#_x0000_t75" style="width:87pt;height:26.4pt" o:ole="">
                  <v:imagedata r:id="rId154" o:title=""/>
                </v:shape>
                <o:OLEObject Type="Embed" ProgID="Equation.3" ShapeID="_x0000_i1097" DrawAspect="Content" ObjectID="_1691404430" r:id="rId155"/>
              </w:object>
            </w:r>
          </w:p>
        </w:tc>
        <w:tc>
          <w:tcPr>
            <w:tcW w:w="1147" w:type="dxa"/>
            <w:vAlign w:val="center"/>
          </w:tcPr>
          <w:p w14:paraId="7D30D1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bl>
    <w:p w14:paraId="162FB4E9" w14:textId="77777777" w:rsidR="005719C6" w:rsidRPr="00447E5D" w:rsidRDefault="005719C6" w:rsidP="00F529B3">
      <w:pPr>
        <w:spacing w:line="720" w:lineRule="auto"/>
        <w:rPr>
          <w:rFonts w:ascii="汉仪旗黑-45S" w:eastAsia="汉仪旗黑-45S" w:hAnsi="汉仪旗黑-45S"/>
          <w:b/>
          <w:sz w:val="24"/>
        </w:rPr>
      </w:pPr>
      <w:bookmarkStart w:id="102" w:name="_Toc181591693"/>
      <w:bookmarkStart w:id="103" w:name="_Toc181591691"/>
      <w:bookmarkStart w:id="104" w:name="_Toc184193230"/>
      <w:r w:rsidRPr="00447E5D">
        <w:rPr>
          <w:rFonts w:ascii="汉仪旗黑-45S" w:eastAsia="汉仪旗黑-45S" w:hAnsi="汉仪旗黑-45S"/>
          <w:b/>
          <w:sz w:val="24"/>
        </w:rPr>
        <w:t>6</w:t>
      </w:r>
      <w:r w:rsidR="00B70DFA" w:rsidRPr="00447E5D">
        <w:rPr>
          <w:rFonts w:ascii="汉仪旗黑-45S" w:eastAsia="汉仪旗黑-45S" w:hAnsi="汉仪旗黑-45S"/>
          <w:b/>
          <w:sz w:val="24"/>
        </w:rPr>
        <w:t>.</w:t>
      </w:r>
      <w:bookmarkEnd w:id="102"/>
      <w:r w:rsidR="00F13D14" w:rsidRPr="00447E5D">
        <w:rPr>
          <w:rFonts w:ascii="汉仪旗黑-45S" w:eastAsia="汉仪旗黑-45S" w:hAnsi="汉仪旗黑-45S" w:hint="eastAsia"/>
          <w:b/>
          <w:sz w:val="24"/>
        </w:rPr>
        <w:t>3</w:t>
      </w:r>
      <w:r w:rsidRPr="00447E5D">
        <w:rPr>
          <w:rFonts w:ascii="汉仪旗黑-45S" w:eastAsia="汉仪旗黑-45S" w:hAnsi="汉仪旗黑-45S"/>
          <w:b/>
          <w:sz w:val="24"/>
        </w:rPr>
        <w:t>生产车间主任绩效考核指标量表</w:t>
      </w:r>
      <w:bookmarkEnd w:id="103"/>
      <w:bookmarkEnd w:id="1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6C95270A" w14:textId="77777777" w:rsidTr="00F95074">
        <w:tc>
          <w:tcPr>
            <w:tcW w:w="1420" w:type="dxa"/>
            <w:vAlign w:val="center"/>
          </w:tcPr>
          <w:p w14:paraId="3F3C09B0"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7D4C83DE"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720" w:type="dxa"/>
            <w:vAlign w:val="center"/>
          </w:tcPr>
          <w:p w14:paraId="7B6BE12B"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74AA22D5" w14:textId="77777777" w:rsidR="005719C6" w:rsidRPr="00447E5D" w:rsidRDefault="00EF60A2"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生产</w:t>
            </w:r>
            <w:r w:rsidR="005719C6" w:rsidRPr="00447E5D">
              <w:rPr>
                <w:rFonts w:ascii="汉仪旗黑-45S" w:eastAsia="汉仪旗黑-45S" w:hAnsi="汉仪旗黑-45S"/>
                <w:sz w:val="18"/>
                <w:szCs w:val="18"/>
              </w:rPr>
              <w:t>车间主任</w:t>
            </w:r>
          </w:p>
        </w:tc>
        <w:tc>
          <w:tcPr>
            <w:tcW w:w="693" w:type="dxa"/>
            <w:vAlign w:val="center"/>
          </w:tcPr>
          <w:p w14:paraId="3E073B17"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3672C8F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生产车间</w:t>
            </w:r>
          </w:p>
        </w:tc>
      </w:tr>
      <w:tr w:rsidR="005719C6" w:rsidRPr="00447E5D" w14:paraId="67B7DC51" w14:textId="77777777" w:rsidTr="00F95074">
        <w:tc>
          <w:tcPr>
            <w:tcW w:w="1420" w:type="dxa"/>
            <w:vAlign w:val="center"/>
          </w:tcPr>
          <w:p w14:paraId="31078D04"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9B998F7"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720" w:type="dxa"/>
            <w:vAlign w:val="center"/>
          </w:tcPr>
          <w:p w14:paraId="302DEC49"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6CCE7AF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生产管理部经理</w:t>
            </w:r>
          </w:p>
        </w:tc>
        <w:tc>
          <w:tcPr>
            <w:tcW w:w="693" w:type="dxa"/>
            <w:vAlign w:val="center"/>
          </w:tcPr>
          <w:p w14:paraId="48505CC0"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4E0317E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tc>
      </w:tr>
    </w:tbl>
    <w:p w14:paraId="138BF781" w14:textId="77777777" w:rsidR="005719C6" w:rsidRPr="00447E5D" w:rsidRDefault="005719C6" w:rsidP="00DF0271">
      <w:pPr>
        <w:spacing w:line="360" w:lineRule="auto"/>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32"/>
        <w:gridCol w:w="688"/>
        <w:gridCol w:w="2153"/>
        <w:gridCol w:w="1807"/>
        <w:gridCol w:w="1034"/>
      </w:tblGrid>
      <w:tr w:rsidR="005719C6" w:rsidRPr="00447E5D" w14:paraId="7F10BD40" w14:textId="77777777" w:rsidTr="00F95074">
        <w:trPr>
          <w:trHeight w:val="88"/>
        </w:trPr>
        <w:tc>
          <w:tcPr>
            <w:tcW w:w="648" w:type="dxa"/>
            <w:vAlign w:val="center"/>
          </w:tcPr>
          <w:p w14:paraId="7BA2CECD"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60" w:type="dxa"/>
            <w:vAlign w:val="center"/>
          </w:tcPr>
          <w:p w14:paraId="2FE47E7E"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gridSpan w:val="2"/>
            <w:vAlign w:val="center"/>
          </w:tcPr>
          <w:p w14:paraId="6BD57087"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764AD331"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2F94EB39"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1AE8D492" w14:textId="77777777" w:rsidTr="00F95074">
        <w:trPr>
          <w:trHeight w:val="409"/>
        </w:trPr>
        <w:tc>
          <w:tcPr>
            <w:tcW w:w="648" w:type="dxa"/>
            <w:vAlign w:val="center"/>
          </w:tcPr>
          <w:p w14:paraId="40392E6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1</w:t>
            </w:r>
          </w:p>
        </w:tc>
        <w:tc>
          <w:tcPr>
            <w:tcW w:w="2160" w:type="dxa"/>
            <w:vAlign w:val="center"/>
          </w:tcPr>
          <w:p w14:paraId="6CB5B321" w14:textId="77777777" w:rsidR="00210A47" w:rsidRPr="00447E5D" w:rsidRDefault="005719C6" w:rsidP="00F95074">
            <w:pPr>
              <w:spacing w:line="360" w:lineRule="auto"/>
              <w:jc w:val="center"/>
              <w:rPr>
                <w:rFonts w:ascii="汉仪旗黑-45S" w:eastAsia="汉仪旗黑-45S" w:hAnsi="汉仪旗黑-45S"/>
                <w:sz w:val="18"/>
              </w:rPr>
            </w:pPr>
            <w:r w:rsidRPr="00447E5D">
              <w:rPr>
                <w:rFonts w:ascii="汉仪旗黑-45S" w:eastAsia="汉仪旗黑-45S" w:hAnsi="汉仪旗黑-45S"/>
                <w:sz w:val="18"/>
              </w:rPr>
              <w:t>生产计划</w:t>
            </w:r>
          </w:p>
          <w:p w14:paraId="11A5DC0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rPr>
              <w:t>按时完成率</w:t>
            </w:r>
          </w:p>
        </w:tc>
        <w:tc>
          <w:tcPr>
            <w:tcW w:w="720" w:type="dxa"/>
            <w:gridSpan w:val="2"/>
            <w:vAlign w:val="center"/>
          </w:tcPr>
          <w:p w14:paraId="22F770E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9B439A0"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考核期内确保产量、产值计划100%按时完成</w:t>
            </w:r>
          </w:p>
        </w:tc>
        <w:tc>
          <w:tcPr>
            <w:tcW w:w="1034" w:type="dxa"/>
            <w:shd w:val="clear" w:color="auto" w:fill="auto"/>
            <w:vAlign w:val="center"/>
          </w:tcPr>
          <w:p w14:paraId="62135676"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5EA1FCE6" w14:textId="77777777" w:rsidTr="00F95074">
        <w:tc>
          <w:tcPr>
            <w:tcW w:w="648" w:type="dxa"/>
            <w:vAlign w:val="center"/>
          </w:tcPr>
          <w:p w14:paraId="712FA77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4C39B7C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劳动生产效率</w:t>
            </w:r>
          </w:p>
        </w:tc>
        <w:tc>
          <w:tcPr>
            <w:tcW w:w="720" w:type="dxa"/>
            <w:gridSpan w:val="2"/>
            <w:vAlign w:val="center"/>
          </w:tcPr>
          <w:p w14:paraId="5D4B7AC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3B2BE79"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确保本考核期内的劳动生产效率比上一期的劳动生产效率提高%</w:t>
            </w:r>
          </w:p>
        </w:tc>
        <w:tc>
          <w:tcPr>
            <w:tcW w:w="1034" w:type="dxa"/>
            <w:shd w:val="clear" w:color="auto" w:fill="auto"/>
            <w:vAlign w:val="center"/>
          </w:tcPr>
          <w:p w14:paraId="6B42040B"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5104F4B9" w14:textId="77777777" w:rsidTr="00F95074">
        <w:tc>
          <w:tcPr>
            <w:tcW w:w="648" w:type="dxa"/>
            <w:vAlign w:val="center"/>
          </w:tcPr>
          <w:p w14:paraId="076FFAC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6DF40AA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交期达成率</w:t>
            </w:r>
          </w:p>
        </w:tc>
        <w:tc>
          <w:tcPr>
            <w:tcW w:w="720" w:type="dxa"/>
            <w:gridSpan w:val="2"/>
            <w:vAlign w:val="center"/>
          </w:tcPr>
          <w:p w14:paraId="464A175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36D4622"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考核期内确保交期达成率在%以上</w:t>
            </w:r>
          </w:p>
        </w:tc>
        <w:tc>
          <w:tcPr>
            <w:tcW w:w="1034" w:type="dxa"/>
            <w:shd w:val="clear" w:color="auto" w:fill="auto"/>
            <w:vAlign w:val="center"/>
          </w:tcPr>
          <w:p w14:paraId="322859AC"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5C1B6C1D" w14:textId="77777777" w:rsidTr="00F95074">
        <w:tc>
          <w:tcPr>
            <w:tcW w:w="648" w:type="dxa"/>
            <w:vAlign w:val="center"/>
          </w:tcPr>
          <w:p w14:paraId="462D43D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519122E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产品抽检合格率</w:t>
            </w:r>
          </w:p>
        </w:tc>
        <w:tc>
          <w:tcPr>
            <w:tcW w:w="720" w:type="dxa"/>
            <w:gridSpan w:val="2"/>
            <w:vAlign w:val="center"/>
          </w:tcPr>
          <w:p w14:paraId="47F55C9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AEE4182"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考核期内产品抽检合格率不得低于%</w:t>
            </w:r>
          </w:p>
        </w:tc>
        <w:tc>
          <w:tcPr>
            <w:tcW w:w="1034" w:type="dxa"/>
            <w:shd w:val="clear" w:color="auto" w:fill="auto"/>
            <w:vAlign w:val="center"/>
          </w:tcPr>
          <w:p w14:paraId="1153EF99"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3B03B9CA" w14:textId="77777777" w:rsidTr="00F95074">
        <w:tc>
          <w:tcPr>
            <w:tcW w:w="648" w:type="dxa"/>
            <w:vAlign w:val="center"/>
          </w:tcPr>
          <w:p w14:paraId="230F82D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251AE73E" w14:textId="77777777" w:rsidR="00210A47"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生产计划</w:t>
            </w:r>
          </w:p>
          <w:p w14:paraId="1426026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排程准确率</w:t>
            </w:r>
          </w:p>
        </w:tc>
        <w:tc>
          <w:tcPr>
            <w:tcW w:w="720" w:type="dxa"/>
            <w:gridSpan w:val="2"/>
            <w:vAlign w:val="center"/>
          </w:tcPr>
          <w:p w14:paraId="1136EAD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2DBB6D0"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考核期内不得低于%</w:t>
            </w:r>
          </w:p>
        </w:tc>
        <w:tc>
          <w:tcPr>
            <w:tcW w:w="1034" w:type="dxa"/>
            <w:shd w:val="clear" w:color="auto" w:fill="auto"/>
            <w:vAlign w:val="center"/>
          </w:tcPr>
          <w:p w14:paraId="4200FD57"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0C88C8FB" w14:textId="77777777" w:rsidTr="00F95074">
        <w:tc>
          <w:tcPr>
            <w:tcW w:w="648" w:type="dxa"/>
            <w:vAlign w:val="center"/>
          </w:tcPr>
          <w:p w14:paraId="18FB5A4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7DC3B5E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工时标准达成率</w:t>
            </w:r>
          </w:p>
        </w:tc>
        <w:tc>
          <w:tcPr>
            <w:tcW w:w="720" w:type="dxa"/>
            <w:gridSpan w:val="2"/>
            <w:vAlign w:val="center"/>
          </w:tcPr>
          <w:p w14:paraId="582643C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F02C949"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考核期内工时标准达成率</w:t>
            </w:r>
            <w:r w:rsidR="007A3FC9" w:rsidRPr="00447E5D">
              <w:rPr>
                <w:rFonts w:ascii="汉仪旗黑-45S" w:eastAsia="汉仪旗黑-45S" w:hAnsi="汉仪旗黑-45S" w:hint="eastAsia"/>
                <w:sz w:val="18"/>
                <w:szCs w:val="18"/>
              </w:rPr>
              <w:t>达</w:t>
            </w:r>
            <w:r w:rsidR="007A3FC9" w:rsidRPr="00447E5D">
              <w:rPr>
                <w:rFonts w:ascii="汉仪旗黑-45S" w:eastAsia="汉仪旗黑-45S" w:hAnsi="汉仪旗黑-45S"/>
                <w:sz w:val="18"/>
                <w:szCs w:val="18"/>
              </w:rPr>
              <w:t>%</w:t>
            </w:r>
          </w:p>
        </w:tc>
        <w:tc>
          <w:tcPr>
            <w:tcW w:w="1034" w:type="dxa"/>
            <w:shd w:val="clear" w:color="auto" w:fill="auto"/>
            <w:vAlign w:val="center"/>
          </w:tcPr>
          <w:p w14:paraId="38F0E4DD"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6BB5A841" w14:textId="77777777" w:rsidTr="00F95074">
        <w:tc>
          <w:tcPr>
            <w:tcW w:w="648" w:type="dxa"/>
            <w:vAlign w:val="center"/>
          </w:tcPr>
          <w:p w14:paraId="7692FEB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60" w:type="dxa"/>
            <w:vAlign w:val="center"/>
          </w:tcPr>
          <w:p w14:paraId="0043129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物耗标准达成率</w:t>
            </w:r>
          </w:p>
        </w:tc>
        <w:tc>
          <w:tcPr>
            <w:tcW w:w="720" w:type="dxa"/>
            <w:gridSpan w:val="2"/>
            <w:vAlign w:val="center"/>
          </w:tcPr>
          <w:p w14:paraId="282D0FC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3C35F32"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考核期内应达到%以上</w:t>
            </w:r>
          </w:p>
        </w:tc>
        <w:tc>
          <w:tcPr>
            <w:tcW w:w="1034" w:type="dxa"/>
            <w:shd w:val="clear" w:color="auto" w:fill="auto"/>
            <w:vAlign w:val="center"/>
          </w:tcPr>
          <w:p w14:paraId="5927ECD6"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6F7E0E8E" w14:textId="77777777" w:rsidTr="00F95074">
        <w:tc>
          <w:tcPr>
            <w:tcW w:w="648" w:type="dxa"/>
            <w:vAlign w:val="center"/>
          </w:tcPr>
          <w:p w14:paraId="3304AFA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60" w:type="dxa"/>
            <w:vAlign w:val="center"/>
          </w:tcPr>
          <w:p w14:paraId="55D2DAF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生产现场5S质量</w:t>
            </w:r>
          </w:p>
        </w:tc>
        <w:tc>
          <w:tcPr>
            <w:tcW w:w="720" w:type="dxa"/>
            <w:gridSpan w:val="2"/>
            <w:vAlign w:val="center"/>
          </w:tcPr>
          <w:p w14:paraId="15269B3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51D0E8F"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考核期内5S要求的不合格项数不得超过项</w:t>
            </w:r>
          </w:p>
        </w:tc>
        <w:tc>
          <w:tcPr>
            <w:tcW w:w="1034" w:type="dxa"/>
            <w:shd w:val="clear" w:color="auto" w:fill="auto"/>
            <w:vAlign w:val="center"/>
          </w:tcPr>
          <w:p w14:paraId="46C4304F"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7C6DD6FE" w14:textId="77777777" w:rsidTr="00F95074">
        <w:tc>
          <w:tcPr>
            <w:tcW w:w="648" w:type="dxa"/>
            <w:vAlign w:val="center"/>
          </w:tcPr>
          <w:p w14:paraId="52013ED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60" w:type="dxa"/>
            <w:vAlign w:val="center"/>
          </w:tcPr>
          <w:p w14:paraId="14D4B59E" w14:textId="77777777" w:rsidR="00D2450B"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生产安全事</w:t>
            </w:r>
          </w:p>
          <w:p w14:paraId="3F483D6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故发生次数</w:t>
            </w:r>
          </w:p>
        </w:tc>
        <w:tc>
          <w:tcPr>
            <w:tcW w:w="720" w:type="dxa"/>
            <w:gridSpan w:val="2"/>
            <w:vAlign w:val="center"/>
          </w:tcPr>
          <w:p w14:paraId="5167509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38B53A0"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考核期内一般性的生产安全事故不超过起，重大生产安全事故为0</w:t>
            </w:r>
          </w:p>
        </w:tc>
        <w:tc>
          <w:tcPr>
            <w:tcW w:w="1034" w:type="dxa"/>
            <w:shd w:val="clear" w:color="auto" w:fill="auto"/>
            <w:vAlign w:val="center"/>
          </w:tcPr>
          <w:p w14:paraId="1313DF65"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41560C8C" w14:textId="77777777" w:rsidTr="00F95074">
        <w:tc>
          <w:tcPr>
            <w:tcW w:w="648" w:type="dxa"/>
            <w:vAlign w:val="center"/>
          </w:tcPr>
          <w:p w14:paraId="1CDDBC0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60" w:type="dxa"/>
            <w:vAlign w:val="center"/>
          </w:tcPr>
          <w:p w14:paraId="0183CFE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rPr>
              <w:t>员工技能提升率</w:t>
            </w:r>
          </w:p>
        </w:tc>
        <w:tc>
          <w:tcPr>
            <w:tcW w:w="720" w:type="dxa"/>
            <w:gridSpan w:val="2"/>
            <w:vAlign w:val="center"/>
          </w:tcPr>
          <w:p w14:paraId="38CADB6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950EBFE"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考核期内应达到%以上</w:t>
            </w:r>
          </w:p>
        </w:tc>
        <w:tc>
          <w:tcPr>
            <w:tcW w:w="1034" w:type="dxa"/>
            <w:shd w:val="clear" w:color="auto" w:fill="auto"/>
            <w:vAlign w:val="center"/>
          </w:tcPr>
          <w:p w14:paraId="107A5D32"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67F8C97B" w14:textId="77777777" w:rsidTr="00F95074">
        <w:tc>
          <w:tcPr>
            <w:tcW w:w="648" w:type="dxa"/>
            <w:vAlign w:val="center"/>
          </w:tcPr>
          <w:p w14:paraId="1D2C385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160" w:type="dxa"/>
            <w:vAlign w:val="center"/>
          </w:tcPr>
          <w:p w14:paraId="447A4782" w14:textId="77777777" w:rsidR="00D2450B" w:rsidRPr="00447E5D" w:rsidRDefault="005719C6" w:rsidP="00F95074">
            <w:pPr>
              <w:spacing w:line="360" w:lineRule="auto"/>
              <w:jc w:val="center"/>
              <w:rPr>
                <w:rFonts w:ascii="汉仪旗黑-45S" w:eastAsia="汉仪旗黑-45S" w:hAnsi="汉仪旗黑-45S"/>
                <w:sz w:val="18"/>
              </w:rPr>
            </w:pPr>
            <w:r w:rsidRPr="00447E5D">
              <w:rPr>
                <w:rFonts w:ascii="汉仪旗黑-45S" w:eastAsia="汉仪旗黑-45S" w:hAnsi="汉仪旗黑-45S"/>
                <w:sz w:val="18"/>
              </w:rPr>
              <w:t>有效的流程和制度</w:t>
            </w:r>
          </w:p>
          <w:p w14:paraId="22162144" w14:textId="77777777" w:rsidR="005719C6" w:rsidRPr="00447E5D" w:rsidRDefault="005719C6" w:rsidP="00F95074">
            <w:pPr>
              <w:spacing w:line="360" w:lineRule="auto"/>
              <w:jc w:val="center"/>
              <w:rPr>
                <w:rFonts w:ascii="汉仪旗黑-45S" w:eastAsia="汉仪旗黑-45S" w:hAnsi="汉仪旗黑-45S"/>
                <w:sz w:val="18"/>
              </w:rPr>
            </w:pPr>
            <w:r w:rsidRPr="00447E5D">
              <w:rPr>
                <w:rFonts w:ascii="汉仪旗黑-45S" w:eastAsia="汉仪旗黑-45S" w:hAnsi="汉仪旗黑-45S"/>
                <w:sz w:val="18"/>
              </w:rPr>
              <w:t>得到实施的百分率</w:t>
            </w:r>
          </w:p>
        </w:tc>
        <w:tc>
          <w:tcPr>
            <w:tcW w:w="720" w:type="dxa"/>
            <w:gridSpan w:val="2"/>
            <w:vAlign w:val="center"/>
          </w:tcPr>
          <w:p w14:paraId="4606FBC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4F5E57A"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考核期内确保有效的流程和制度</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%得到贯彻实施</w:t>
            </w:r>
          </w:p>
        </w:tc>
        <w:tc>
          <w:tcPr>
            <w:tcW w:w="1034" w:type="dxa"/>
            <w:shd w:val="clear" w:color="auto" w:fill="auto"/>
            <w:vAlign w:val="center"/>
          </w:tcPr>
          <w:p w14:paraId="3871272D"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6C20DC91" w14:textId="77777777" w:rsidTr="00F95074">
        <w:tc>
          <w:tcPr>
            <w:tcW w:w="7488" w:type="dxa"/>
            <w:gridSpan w:val="6"/>
            <w:vAlign w:val="center"/>
          </w:tcPr>
          <w:p w14:paraId="4E564F3F"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602AFC60"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6AFAAAB5" w14:textId="77777777" w:rsidTr="00F95074">
        <w:tc>
          <w:tcPr>
            <w:tcW w:w="648" w:type="dxa"/>
            <w:vAlign w:val="center"/>
          </w:tcPr>
          <w:p w14:paraId="43BAA3E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6A2DDCA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7C7704C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7CFF27C5" w14:textId="77777777" w:rsidR="00D2450B" w:rsidRPr="00447E5D" w:rsidRDefault="00D2450B"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员工技能提升率</w:t>
            </w:r>
          </w:p>
          <w:p w14:paraId="63A5BCE8" w14:textId="77777777" w:rsidR="005719C6" w:rsidRPr="00447E5D" w:rsidRDefault="00D2450B"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5160" w:dyaOrig="540" w14:anchorId="63E76C11">
                <v:shape id="_x0000_i1098" type="#_x0000_t75" style="width:258pt;height:26.4pt" o:ole="">
                  <v:imagedata r:id="rId156" o:title=""/>
                </v:shape>
                <o:OLEObject Type="Embed" ProgID="Equation.3" ShapeID="_x0000_i1098" DrawAspect="Content" ObjectID="_1691404431" r:id="rId157"/>
              </w:object>
            </w:r>
          </w:p>
          <w:p w14:paraId="684CF25C" w14:textId="77777777" w:rsidR="005719C6" w:rsidRPr="00447E5D" w:rsidRDefault="005719C6" w:rsidP="00F95074">
            <w:pPr>
              <w:spacing w:line="360" w:lineRule="auto"/>
              <w:ind w:firstLineChars="200" w:firstLine="360"/>
              <w:rPr>
                <w:rFonts w:ascii="汉仪旗黑-45S" w:eastAsia="汉仪旗黑-45S" w:hAnsi="汉仪旗黑-45S"/>
                <w:sz w:val="18"/>
                <w:szCs w:val="18"/>
              </w:rPr>
            </w:pPr>
          </w:p>
        </w:tc>
      </w:tr>
      <w:tr w:rsidR="005719C6" w:rsidRPr="00447E5D" w14:paraId="72C8A14D" w14:textId="77777777" w:rsidTr="00F95074">
        <w:trPr>
          <w:trHeight w:val="473"/>
        </w:trPr>
        <w:tc>
          <w:tcPr>
            <w:tcW w:w="2840" w:type="dxa"/>
            <w:gridSpan w:val="3"/>
            <w:vAlign w:val="center"/>
          </w:tcPr>
          <w:p w14:paraId="2D73C230"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4CED7C96"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4DD15577"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37CAAA6A" w14:textId="77777777" w:rsidTr="00F95074">
        <w:trPr>
          <w:trHeight w:val="715"/>
        </w:trPr>
        <w:tc>
          <w:tcPr>
            <w:tcW w:w="2840" w:type="dxa"/>
            <w:gridSpan w:val="3"/>
            <w:vAlign w:val="center"/>
          </w:tcPr>
          <w:p w14:paraId="15E0F678" w14:textId="77777777" w:rsidR="005719C6" w:rsidRPr="00447E5D" w:rsidRDefault="005719C6" w:rsidP="00F95074">
            <w:pPr>
              <w:spacing w:line="360" w:lineRule="auto"/>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25C17DB" w14:textId="77777777" w:rsidR="005719C6" w:rsidRPr="00447E5D" w:rsidRDefault="005719C6" w:rsidP="00F95074">
            <w:pPr>
              <w:spacing w:line="360" w:lineRule="auto"/>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20C2A96" w14:textId="77777777" w:rsidR="005719C6" w:rsidRPr="00447E5D" w:rsidRDefault="005719C6" w:rsidP="00F95074">
            <w:pPr>
              <w:spacing w:line="360" w:lineRule="auto"/>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4F869E3" w14:textId="77777777" w:rsidR="005719C6" w:rsidRPr="00447E5D" w:rsidRDefault="005719C6" w:rsidP="00F529B3">
      <w:pPr>
        <w:spacing w:line="720" w:lineRule="auto"/>
        <w:rPr>
          <w:rFonts w:ascii="汉仪旗黑-45S" w:eastAsia="汉仪旗黑-45S" w:hAnsi="汉仪旗黑-45S"/>
          <w:b/>
          <w:sz w:val="24"/>
        </w:rPr>
      </w:pPr>
      <w:bookmarkStart w:id="105" w:name="_Toc181591694"/>
      <w:bookmarkStart w:id="106" w:name="_Toc181591692"/>
      <w:bookmarkStart w:id="107" w:name="_Toc184193231"/>
      <w:r w:rsidRPr="00447E5D">
        <w:rPr>
          <w:rFonts w:ascii="汉仪旗黑-45S" w:eastAsia="汉仪旗黑-45S" w:hAnsi="汉仪旗黑-45S"/>
          <w:b/>
          <w:sz w:val="24"/>
        </w:rPr>
        <w:t>6</w:t>
      </w:r>
      <w:r w:rsidR="00B70DFA" w:rsidRPr="00447E5D">
        <w:rPr>
          <w:rFonts w:ascii="汉仪旗黑-45S" w:eastAsia="汉仪旗黑-45S" w:hAnsi="汉仪旗黑-45S"/>
          <w:b/>
          <w:sz w:val="24"/>
        </w:rPr>
        <w:t>.</w:t>
      </w:r>
      <w:bookmarkEnd w:id="105"/>
      <w:r w:rsidR="00F13D14" w:rsidRPr="00447E5D">
        <w:rPr>
          <w:rFonts w:ascii="汉仪旗黑-45S" w:eastAsia="汉仪旗黑-45S" w:hAnsi="汉仪旗黑-45S" w:hint="eastAsia"/>
          <w:b/>
          <w:sz w:val="24"/>
        </w:rPr>
        <w:t>4</w:t>
      </w:r>
      <w:r w:rsidR="00336568" w:rsidRPr="00447E5D">
        <w:rPr>
          <w:rFonts w:ascii="汉仪旗黑-45S" w:eastAsia="汉仪旗黑-45S" w:hAnsi="汉仪旗黑-45S" w:hint="eastAsia"/>
          <w:b/>
          <w:sz w:val="24"/>
        </w:rPr>
        <w:t>生产</w:t>
      </w:r>
      <w:r w:rsidRPr="00447E5D">
        <w:rPr>
          <w:rFonts w:ascii="汉仪旗黑-45S" w:eastAsia="汉仪旗黑-45S" w:hAnsi="汉仪旗黑-45S"/>
          <w:b/>
          <w:sz w:val="24"/>
        </w:rPr>
        <w:t>车间班组长绩效考核指标量表</w:t>
      </w:r>
      <w:bookmarkEnd w:id="106"/>
      <w:bookmarkEnd w:id="1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521FB3F9" w14:textId="77777777" w:rsidTr="00F95074">
        <w:tc>
          <w:tcPr>
            <w:tcW w:w="1420" w:type="dxa"/>
            <w:vAlign w:val="center"/>
          </w:tcPr>
          <w:p w14:paraId="7903314F"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0A8789AE"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720" w:type="dxa"/>
            <w:vAlign w:val="center"/>
          </w:tcPr>
          <w:p w14:paraId="0CB993EF"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466CE262" w14:textId="77777777" w:rsidR="005719C6" w:rsidRPr="00447E5D" w:rsidRDefault="00336568"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生产车间</w:t>
            </w:r>
            <w:r w:rsidR="005719C6" w:rsidRPr="00447E5D">
              <w:rPr>
                <w:rFonts w:ascii="汉仪旗黑-45S" w:eastAsia="汉仪旗黑-45S" w:hAnsi="汉仪旗黑-45S"/>
                <w:sz w:val="18"/>
                <w:szCs w:val="18"/>
              </w:rPr>
              <w:t>班组长</w:t>
            </w:r>
          </w:p>
        </w:tc>
        <w:tc>
          <w:tcPr>
            <w:tcW w:w="693" w:type="dxa"/>
            <w:vAlign w:val="center"/>
          </w:tcPr>
          <w:p w14:paraId="5A35AA08"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57C8EC5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生产车间</w:t>
            </w:r>
          </w:p>
        </w:tc>
      </w:tr>
      <w:tr w:rsidR="005719C6" w:rsidRPr="00447E5D" w14:paraId="18C9EE95" w14:textId="77777777" w:rsidTr="00F95074">
        <w:tc>
          <w:tcPr>
            <w:tcW w:w="1420" w:type="dxa"/>
            <w:vAlign w:val="center"/>
          </w:tcPr>
          <w:p w14:paraId="254846A7"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60CB3D6C"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720" w:type="dxa"/>
            <w:vAlign w:val="center"/>
          </w:tcPr>
          <w:p w14:paraId="70004062"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54B2DBDF" w14:textId="77777777" w:rsidR="005719C6" w:rsidRPr="00447E5D" w:rsidRDefault="00071D8D"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生产</w:t>
            </w:r>
            <w:r w:rsidR="005719C6" w:rsidRPr="00447E5D">
              <w:rPr>
                <w:rFonts w:ascii="汉仪旗黑-45S" w:eastAsia="汉仪旗黑-45S" w:hAnsi="汉仪旗黑-45S"/>
                <w:sz w:val="18"/>
                <w:szCs w:val="18"/>
              </w:rPr>
              <w:t>车间主任</w:t>
            </w:r>
          </w:p>
        </w:tc>
        <w:tc>
          <w:tcPr>
            <w:tcW w:w="693" w:type="dxa"/>
            <w:vAlign w:val="center"/>
          </w:tcPr>
          <w:p w14:paraId="6CA9E5FB"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4CE8C49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生产车间</w:t>
            </w:r>
          </w:p>
        </w:tc>
      </w:tr>
    </w:tbl>
    <w:p w14:paraId="15D27FEE" w14:textId="77777777" w:rsidR="005719C6" w:rsidRPr="00447E5D" w:rsidRDefault="005719C6" w:rsidP="00DF0271">
      <w:pPr>
        <w:spacing w:line="360" w:lineRule="auto"/>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6EBFEB35" w14:textId="77777777" w:rsidTr="00F95074">
        <w:trPr>
          <w:trHeight w:val="88"/>
        </w:trPr>
        <w:tc>
          <w:tcPr>
            <w:tcW w:w="648" w:type="dxa"/>
            <w:vAlign w:val="center"/>
          </w:tcPr>
          <w:p w14:paraId="478290F9" w14:textId="77777777" w:rsidR="005719C6" w:rsidRPr="00447E5D" w:rsidRDefault="005719C6" w:rsidP="00F95074">
            <w:pPr>
              <w:spacing w:line="360" w:lineRule="auto"/>
              <w:jc w:val="center"/>
              <w:rPr>
                <w:rFonts w:ascii="汉仪旗黑-45S" w:eastAsia="汉仪旗黑-45S" w:hAnsi="汉仪旗黑-45S"/>
                <w:b/>
                <w:sz w:val="18"/>
                <w:szCs w:val="18"/>
              </w:rPr>
            </w:pPr>
            <w:bookmarkStart w:id="108" w:name="_Toc181591695"/>
            <w:r w:rsidRPr="00447E5D">
              <w:rPr>
                <w:rFonts w:ascii="汉仪旗黑-45S" w:eastAsia="汉仪旗黑-45S" w:hAnsi="汉仪旗黑-45S"/>
                <w:b/>
                <w:sz w:val="18"/>
                <w:szCs w:val="18"/>
              </w:rPr>
              <w:t>序号</w:t>
            </w:r>
          </w:p>
        </w:tc>
        <w:tc>
          <w:tcPr>
            <w:tcW w:w="2192" w:type="dxa"/>
            <w:vAlign w:val="center"/>
          </w:tcPr>
          <w:p w14:paraId="77006D2E"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66697DE9"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78104BC0"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24370B79"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424B9F2" w14:textId="77777777" w:rsidTr="00F95074">
        <w:tc>
          <w:tcPr>
            <w:tcW w:w="648" w:type="dxa"/>
            <w:vAlign w:val="center"/>
          </w:tcPr>
          <w:p w14:paraId="53AF50A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07B709F1" w14:textId="77777777" w:rsidR="008F5A07" w:rsidRPr="00447E5D" w:rsidRDefault="005719C6" w:rsidP="00F95074">
            <w:pPr>
              <w:spacing w:line="360" w:lineRule="auto"/>
              <w:jc w:val="center"/>
              <w:rPr>
                <w:rFonts w:ascii="汉仪旗黑-45S" w:eastAsia="汉仪旗黑-45S" w:hAnsi="汉仪旗黑-45S"/>
                <w:sz w:val="18"/>
              </w:rPr>
            </w:pPr>
            <w:r w:rsidRPr="00447E5D">
              <w:rPr>
                <w:rFonts w:ascii="汉仪旗黑-45S" w:eastAsia="汉仪旗黑-45S" w:hAnsi="汉仪旗黑-45S"/>
                <w:sz w:val="18"/>
              </w:rPr>
              <w:t>生产计划</w:t>
            </w:r>
          </w:p>
          <w:p w14:paraId="1405172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rPr>
              <w:lastRenderedPageBreak/>
              <w:t>按时完成率</w:t>
            </w:r>
          </w:p>
        </w:tc>
        <w:tc>
          <w:tcPr>
            <w:tcW w:w="688" w:type="dxa"/>
            <w:vAlign w:val="center"/>
          </w:tcPr>
          <w:p w14:paraId="2255FA4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20%</w:t>
            </w:r>
          </w:p>
        </w:tc>
        <w:tc>
          <w:tcPr>
            <w:tcW w:w="3960" w:type="dxa"/>
            <w:gridSpan w:val="2"/>
            <w:vAlign w:val="center"/>
          </w:tcPr>
          <w:p w14:paraId="576F37BB"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考核期内确保产量、产值计划100%按时完成</w:t>
            </w:r>
          </w:p>
        </w:tc>
        <w:tc>
          <w:tcPr>
            <w:tcW w:w="1034" w:type="dxa"/>
            <w:shd w:val="clear" w:color="auto" w:fill="auto"/>
            <w:vAlign w:val="center"/>
          </w:tcPr>
          <w:p w14:paraId="60B9D4C7"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361299B1" w14:textId="77777777" w:rsidTr="00F95074">
        <w:tc>
          <w:tcPr>
            <w:tcW w:w="648" w:type="dxa"/>
            <w:vAlign w:val="center"/>
          </w:tcPr>
          <w:p w14:paraId="1FFE691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7E12213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劳动生产效率</w:t>
            </w:r>
          </w:p>
        </w:tc>
        <w:tc>
          <w:tcPr>
            <w:tcW w:w="688" w:type="dxa"/>
            <w:vAlign w:val="center"/>
          </w:tcPr>
          <w:p w14:paraId="189246D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3EB3FDDF"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确保本考核期内的劳动生产效率要比上一期的劳动生产效率提高%</w:t>
            </w:r>
          </w:p>
        </w:tc>
        <w:tc>
          <w:tcPr>
            <w:tcW w:w="1034" w:type="dxa"/>
            <w:shd w:val="clear" w:color="auto" w:fill="auto"/>
            <w:vAlign w:val="center"/>
          </w:tcPr>
          <w:p w14:paraId="1A1F1919"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192012EE" w14:textId="77777777" w:rsidTr="00F95074">
        <w:tc>
          <w:tcPr>
            <w:tcW w:w="648" w:type="dxa"/>
            <w:vAlign w:val="center"/>
          </w:tcPr>
          <w:p w14:paraId="029EEB5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25B6A8B2" w14:textId="77777777" w:rsidR="008F5A07"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产品一次</w:t>
            </w:r>
          </w:p>
          <w:p w14:paraId="6B726A7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性合格率</w:t>
            </w:r>
          </w:p>
        </w:tc>
        <w:tc>
          <w:tcPr>
            <w:tcW w:w="688" w:type="dxa"/>
            <w:vAlign w:val="center"/>
          </w:tcPr>
          <w:p w14:paraId="1F6B31B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6E60300B"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考核期内产品一次性合格率达到%以上</w:t>
            </w:r>
          </w:p>
        </w:tc>
        <w:tc>
          <w:tcPr>
            <w:tcW w:w="1034" w:type="dxa"/>
            <w:shd w:val="clear" w:color="auto" w:fill="auto"/>
            <w:vAlign w:val="center"/>
          </w:tcPr>
          <w:p w14:paraId="7B201705"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1FD73650" w14:textId="77777777" w:rsidTr="00F95074">
        <w:tc>
          <w:tcPr>
            <w:tcW w:w="648" w:type="dxa"/>
            <w:vAlign w:val="center"/>
          </w:tcPr>
          <w:p w14:paraId="7E82EE8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005A87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产品返工率</w:t>
            </w:r>
          </w:p>
        </w:tc>
        <w:tc>
          <w:tcPr>
            <w:tcW w:w="688" w:type="dxa"/>
            <w:vAlign w:val="center"/>
          </w:tcPr>
          <w:p w14:paraId="741D3ED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10094E0"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考核期内产品返工率应控制在%以内</w:t>
            </w:r>
          </w:p>
        </w:tc>
        <w:tc>
          <w:tcPr>
            <w:tcW w:w="1034" w:type="dxa"/>
            <w:shd w:val="clear" w:color="auto" w:fill="auto"/>
            <w:vAlign w:val="center"/>
          </w:tcPr>
          <w:p w14:paraId="2E5C23D4"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7343599A" w14:textId="77777777" w:rsidTr="00F95074">
        <w:trPr>
          <w:trHeight w:val="207"/>
        </w:trPr>
        <w:tc>
          <w:tcPr>
            <w:tcW w:w="648" w:type="dxa"/>
            <w:vAlign w:val="center"/>
          </w:tcPr>
          <w:p w14:paraId="1E4B5AA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4BE280D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工时标准达成率</w:t>
            </w:r>
          </w:p>
        </w:tc>
        <w:tc>
          <w:tcPr>
            <w:tcW w:w="688" w:type="dxa"/>
            <w:vAlign w:val="center"/>
          </w:tcPr>
          <w:p w14:paraId="4B761B8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D0A5526"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考核期内工时标准达成率</w:t>
            </w:r>
            <w:r w:rsidR="007A3FC9" w:rsidRPr="00447E5D">
              <w:rPr>
                <w:rFonts w:ascii="汉仪旗黑-45S" w:eastAsia="汉仪旗黑-45S" w:hAnsi="汉仪旗黑-45S" w:hint="eastAsia"/>
                <w:sz w:val="18"/>
                <w:szCs w:val="18"/>
              </w:rPr>
              <w:t>达</w:t>
            </w:r>
            <w:r w:rsidR="007A3FC9" w:rsidRPr="00447E5D">
              <w:rPr>
                <w:rFonts w:ascii="汉仪旗黑-45S" w:eastAsia="汉仪旗黑-45S" w:hAnsi="汉仪旗黑-45S"/>
                <w:sz w:val="18"/>
                <w:szCs w:val="18"/>
              </w:rPr>
              <w:t>%</w:t>
            </w:r>
          </w:p>
        </w:tc>
        <w:tc>
          <w:tcPr>
            <w:tcW w:w="1034" w:type="dxa"/>
            <w:shd w:val="clear" w:color="auto" w:fill="auto"/>
            <w:vAlign w:val="center"/>
          </w:tcPr>
          <w:p w14:paraId="60713D23"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73F108BD" w14:textId="77777777" w:rsidTr="00F95074">
        <w:tc>
          <w:tcPr>
            <w:tcW w:w="648" w:type="dxa"/>
            <w:vAlign w:val="center"/>
          </w:tcPr>
          <w:p w14:paraId="79D16CB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7245A257" w14:textId="77777777" w:rsidR="00E52CE5"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生产安全事</w:t>
            </w:r>
          </w:p>
          <w:p w14:paraId="7471E46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故发生次数</w:t>
            </w:r>
          </w:p>
        </w:tc>
        <w:tc>
          <w:tcPr>
            <w:tcW w:w="688" w:type="dxa"/>
            <w:vAlign w:val="center"/>
          </w:tcPr>
          <w:p w14:paraId="50544CE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D176C79"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考核期内一般性的生产安全事故不超过起，重大生产安全事故为0</w:t>
            </w:r>
          </w:p>
        </w:tc>
        <w:tc>
          <w:tcPr>
            <w:tcW w:w="1034" w:type="dxa"/>
            <w:shd w:val="clear" w:color="auto" w:fill="auto"/>
            <w:vAlign w:val="center"/>
          </w:tcPr>
          <w:p w14:paraId="16A93208"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370D28D6" w14:textId="77777777" w:rsidTr="00F95074">
        <w:tc>
          <w:tcPr>
            <w:tcW w:w="7488" w:type="dxa"/>
            <w:gridSpan w:val="5"/>
            <w:vAlign w:val="center"/>
          </w:tcPr>
          <w:p w14:paraId="00E91E78"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0A4292FA"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42EE1E76" w14:textId="77777777" w:rsidTr="00F95074">
        <w:tc>
          <w:tcPr>
            <w:tcW w:w="648" w:type="dxa"/>
            <w:vAlign w:val="center"/>
          </w:tcPr>
          <w:p w14:paraId="0EE4589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6926AB7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B8CA03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2CEB295C" w14:textId="77777777" w:rsidR="005719C6" w:rsidRPr="00447E5D" w:rsidRDefault="005719C6" w:rsidP="00F95074">
            <w:pPr>
              <w:spacing w:line="360" w:lineRule="auto"/>
              <w:rPr>
                <w:rFonts w:ascii="汉仪旗黑-45S" w:eastAsia="汉仪旗黑-45S" w:hAnsi="汉仪旗黑-45S"/>
                <w:sz w:val="18"/>
                <w:szCs w:val="18"/>
              </w:rPr>
            </w:pPr>
          </w:p>
          <w:p w14:paraId="549E7DEB" w14:textId="77777777" w:rsidR="00905009" w:rsidRPr="00447E5D" w:rsidRDefault="00905009" w:rsidP="00F95074">
            <w:pPr>
              <w:spacing w:line="360" w:lineRule="auto"/>
              <w:rPr>
                <w:rFonts w:ascii="汉仪旗黑-45S" w:eastAsia="汉仪旗黑-45S" w:hAnsi="汉仪旗黑-45S"/>
                <w:sz w:val="18"/>
                <w:szCs w:val="18"/>
              </w:rPr>
            </w:pPr>
          </w:p>
          <w:p w14:paraId="5F5195DB" w14:textId="77777777" w:rsidR="00905009" w:rsidRPr="00447E5D" w:rsidRDefault="00905009" w:rsidP="00F95074">
            <w:pPr>
              <w:spacing w:line="360" w:lineRule="auto"/>
              <w:rPr>
                <w:rFonts w:ascii="汉仪旗黑-45S" w:eastAsia="汉仪旗黑-45S" w:hAnsi="汉仪旗黑-45S"/>
                <w:sz w:val="18"/>
                <w:szCs w:val="18"/>
              </w:rPr>
            </w:pPr>
          </w:p>
          <w:p w14:paraId="57EEEB91" w14:textId="77777777" w:rsidR="00905009" w:rsidRPr="00447E5D" w:rsidRDefault="00905009" w:rsidP="00F95074">
            <w:pPr>
              <w:spacing w:line="360" w:lineRule="auto"/>
              <w:rPr>
                <w:rFonts w:ascii="汉仪旗黑-45S" w:eastAsia="汉仪旗黑-45S" w:hAnsi="汉仪旗黑-45S"/>
                <w:sz w:val="18"/>
                <w:szCs w:val="18"/>
              </w:rPr>
            </w:pPr>
          </w:p>
          <w:p w14:paraId="03D000EE" w14:textId="77777777" w:rsidR="00905009" w:rsidRPr="00447E5D" w:rsidRDefault="00905009" w:rsidP="00F95074">
            <w:pPr>
              <w:spacing w:line="360" w:lineRule="auto"/>
              <w:rPr>
                <w:rFonts w:ascii="汉仪旗黑-45S" w:eastAsia="汉仪旗黑-45S" w:hAnsi="汉仪旗黑-45S"/>
                <w:sz w:val="18"/>
                <w:szCs w:val="18"/>
              </w:rPr>
            </w:pPr>
          </w:p>
          <w:p w14:paraId="5DC06979" w14:textId="77777777" w:rsidR="00905009" w:rsidRPr="00447E5D" w:rsidRDefault="00905009" w:rsidP="00F95074">
            <w:pPr>
              <w:spacing w:line="360" w:lineRule="auto"/>
              <w:rPr>
                <w:rFonts w:ascii="汉仪旗黑-45S" w:eastAsia="汉仪旗黑-45S" w:hAnsi="汉仪旗黑-45S"/>
                <w:sz w:val="18"/>
                <w:szCs w:val="18"/>
              </w:rPr>
            </w:pPr>
          </w:p>
          <w:p w14:paraId="399B3DF2" w14:textId="77777777" w:rsidR="00905009" w:rsidRPr="00447E5D" w:rsidRDefault="00905009" w:rsidP="00F95074">
            <w:pPr>
              <w:spacing w:line="360" w:lineRule="auto"/>
              <w:rPr>
                <w:rFonts w:ascii="汉仪旗黑-45S" w:eastAsia="汉仪旗黑-45S" w:hAnsi="汉仪旗黑-45S"/>
                <w:sz w:val="18"/>
                <w:szCs w:val="18"/>
              </w:rPr>
            </w:pPr>
          </w:p>
          <w:p w14:paraId="13A4317A" w14:textId="77777777" w:rsidR="00905009" w:rsidRPr="00447E5D" w:rsidRDefault="00905009" w:rsidP="00F95074">
            <w:pPr>
              <w:spacing w:line="360" w:lineRule="auto"/>
              <w:rPr>
                <w:rFonts w:ascii="汉仪旗黑-45S" w:eastAsia="汉仪旗黑-45S" w:hAnsi="汉仪旗黑-45S"/>
                <w:sz w:val="18"/>
                <w:szCs w:val="18"/>
              </w:rPr>
            </w:pPr>
          </w:p>
          <w:p w14:paraId="1D0AD084" w14:textId="77777777" w:rsidR="00905009" w:rsidRPr="00447E5D" w:rsidRDefault="00905009" w:rsidP="00F95074">
            <w:pPr>
              <w:spacing w:line="360" w:lineRule="auto"/>
              <w:rPr>
                <w:rFonts w:ascii="汉仪旗黑-45S" w:eastAsia="汉仪旗黑-45S" w:hAnsi="汉仪旗黑-45S"/>
                <w:sz w:val="18"/>
                <w:szCs w:val="18"/>
              </w:rPr>
            </w:pPr>
          </w:p>
        </w:tc>
      </w:tr>
      <w:tr w:rsidR="005719C6" w:rsidRPr="00447E5D" w14:paraId="139A953B" w14:textId="77777777" w:rsidTr="00F95074">
        <w:trPr>
          <w:trHeight w:val="473"/>
        </w:trPr>
        <w:tc>
          <w:tcPr>
            <w:tcW w:w="2840" w:type="dxa"/>
            <w:gridSpan w:val="2"/>
            <w:vAlign w:val="center"/>
          </w:tcPr>
          <w:p w14:paraId="44136BC9"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381ACC78"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7722F840"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5A1B1574" w14:textId="77777777" w:rsidTr="00F95074">
        <w:trPr>
          <w:trHeight w:val="715"/>
        </w:trPr>
        <w:tc>
          <w:tcPr>
            <w:tcW w:w="2840" w:type="dxa"/>
            <w:gridSpan w:val="2"/>
            <w:vAlign w:val="center"/>
          </w:tcPr>
          <w:p w14:paraId="2C5BB427" w14:textId="77777777" w:rsidR="005719C6" w:rsidRPr="00447E5D" w:rsidRDefault="005719C6" w:rsidP="00F95074">
            <w:pPr>
              <w:spacing w:line="360" w:lineRule="auto"/>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51B0D17" w14:textId="77777777" w:rsidR="005719C6" w:rsidRPr="00447E5D" w:rsidRDefault="005719C6" w:rsidP="00F95074">
            <w:pPr>
              <w:spacing w:line="360" w:lineRule="auto"/>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9D20BCB" w14:textId="77777777" w:rsidR="005719C6" w:rsidRPr="00447E5D" w:rsidRDefault="005719C6" w:rsidP="00F95074">
            <w:pPr>
              <w:spacing w:line="360" w:lineRule="auto"/>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C12F182" w14:textId="77777777" w:rsidR="00E90B16" w:rsidRDefault="00E90B16" w:rsidP="00F529B3">
      <w:pPr>
        <w:spacing w:line="720" w:lineRule="auto"/>
        <w:rPr>
          <w:rFonts w:ascii="汉仪旗黑-45S" w:eastAsia="汉仪旗黑-45S" w:hAnsi="汉仪旗黑-45S"/>
          <w:b/>
          <w:sz w:val="24"/>
        </w:rPr>
      </w:pPr>
      <w:bookmarkStart w:id="109" w:name="_Toc181591701"/>
      <w:bookmarkStart w:id="110" w:name="_Toc184193236"/>
      <w:bookmarkEnd w:id="108"/>
    </w:p>
    <w:p w14:paraId="5DC7F76B" w14:textId="77777777" w:rsidR="005719C6" w:rsidRPr="00447E5D" w:rsidRDefault="005719C6" w:rsidP="00F529B3">
      <w:pPr>
        <w:spacing w:line="720" w:lineRule="auto"/>
        <w:rPr>
          <w:rFonts w:ascii="汉仪旗黑-45S" w:eastAsia="汉仪旗黑-45S" w:hAnsi="汉仪旗黑-45S"/>
          <w:b/>
          <w:sz w:val="24"/>
        </w:rPr>
      </w:pPr>
      <w:r w:rsidRPr="00447E5D">
        <w:rPr>
          <w:rFonts w:ascii="汉仪旗黑-45S" w:eastAsia="汉仪旗黑-45S" w:hAnsi="汉仪旗黑-45S"/>
          <w:b/>
          <w:sz w:val="24"/>
        </w:rPr>
        <w:t>6</w:t>
      </w:r>
      <w:r w:rsidR="00B70DFA" w:rsidRPr="00447E5D">
        <w:rPr>
          <w:rFonts w:ascii="汉仪旗黑-45S" w:eastAsia="汉仪旗黑-45S" w:hAnsi="汉仪旗黑-45S"/>
          <w:b/>
          <w:sz w:val="24"/>
        </w:rPr>
        <w:t>.</w:t>
      </w:r>
      <w:r w:rsidR="00336568" w:rsidRPr="00447E5D">
        <w:rPr>
          <w:rFonts w:ascii="汉仪旗黑-45S" w:eastAsia="汉仪旗黑-45S" w:hAnsi="汉仪旗黑-45S" w:hint="eastAsia"/>
          <w:b/>
          <w:sz w:val="24"/>
        </w:rPr>
        <w:t>5</w:t>
      </w:r>
      <w:bookmarkEnd w:id="109"/>
      <w:r w:rsidR="00336568" w:rsidRPr="00447E5D">
        <w:rPr>
          <w:rFonts w:ascii="汉仪旗黑-45S" w:eastAsia="汉仪旗黑-45S" w:hAnsi="汉仪旗黑-45S" w:hint="eastAsia"/>
          <w:b/>
          <w:sz w:val="24"/>
        </w:rPr>
        <w:t>生产</w:t>
      </w:r>
      <w:r w:rsidR="00336568" w:rsidRPr="00447E5D">
        <w:rPr>
          <w:rFonts w:ascii="汉仪旗黑-45S" w:eastAsia="汉仪旗黑-45S" w:hAnsi="汉仪旗黑-45S"/>
          <w:b/>
          <w:sz w:val="24"/>
        </w:rPr>
        <w:t>车间班组长</w:t>
      </w:r>
      <w:r w:rsidRPr="00447E5D">
        <w:rPr>
          <w:rFonts w:ascii="汉仪旗黑-45S" w:eastAsia="汉仪旗黑-45S" w:hAnsi="汉仪旗黑-45S"/>
          <w:b/>
          <w:sz w:val="24"/>
        </w:rPr>
        <w:t>绩效</w:t>
      </w:r>
      <w:r w:rsidR="00E36E07" w:rsidRPr="00447E5D">
        <w:rPr>
          <w:rFonts w:ascii="汉仪旗黑-45S" w:eastAsia="汉仪旗黑-45S" w:hAnsi="汉仪旗黑-45S" w:hint="eastAsia"/>
          <w:b/>
          <w:sz w:val="24"/>
        </w:rPr>
        <w:t>考核</w:t>
      </w:r>
      <w:r w:rsidRPr="00447E5D">
        <w:rPr>
          <w:rFonts w:ascii="汉仪旗黑-45S" w:eastAsia="汉仪旗黑-45S" w:hAnsi="汉仪旗黑-45S"/>
          <w:b/>
          <w:sz w:val="24"/>
        </w:rPr>
        <w:t>方案</w:t>
      </w:r>
      <w:bookmarkEnd w:id="1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0BD33715" w14:textId="77777777" w:rsidTr="00F95074">
        <w:trPr>
          <w:trHeight w:val="210"/>
        </w:trPr>
        <w:tc>
          <w:tcPr>
            <w:tcW w:w="1008" w:type="dxa"/>
            <w:vMerge w:val="restart"/>
            <w:vAlign w:val="center"/>
          </w:tcPr>
          <w:p w14:paraId="5B6BB2F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4DBE7C0F" w14:textId="77777777" w:rsidR="005719C6" w:rsidRPr="00447E5D" w:rsidRDefault="00336568"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生产</w:t>
            </w:r>
            <w:r w:rsidRPr="00447E5D">
              <w:rPr>
                <w:rFonts w:ascii="汉仪旗黑-45S" w:eastAsia="汉仪旗黑-45S" w:hAnsi="汉仪旗黑-45S"/>
                <w:b/>
                <w:bCs/>
                <w:sz w:val="18"/>
                <w:szCs w:val="18"/>
              </w:rPr>
              <w:t>车间班组长</w:t>
            </w:r>
            <w:r w:rsidR="005719C6" w:rsidRPr="00447E5D">
              <w:rPr>
                <w:rFonts w:ascii="汉仪旗黑-45S" w:eastAsia="汉仪旗黑-45S" w:hAnsi="汉仪旗黑-45S"/>
                <w:b/>
                <w:bCs/>
                <w:sz w:val="18"/>
                <w:szCs w:val="18"/>
              </w:rPr>
              <w:t>绩效</w:t>
            </w:r>
            <w:r w:rsidR="00E36E07" w:rsidRPr="00447E5D">
              <w:rPr>
                <w:rFonts w:ascii="汉仪旗黑-45S" w:eastAsia="汉仪旗黑-45S" w:hAnsi="汉仪旗黑-45S" w:hint="eastAsia"/>
                <w:b/>
                <w:bCs/>
                <w:sz w:val="18"/>
                <w:szCs w:val="18"/>
              </w:rPr>
              <w:t>考核方</w:t>
            </w:r>
            <w:r w:rsidR="005719C6" w:rsidRPr="00447E5D">
              <w:rPr>
                <w:rFonts w:ascii="汉仪旗黑-45S" w:eastAsia="汉仪旗黑-45S" w:hAnsi="汉仪旗黑-45S"/>
                <w:b/>
                <w:bCs/>
                <w:sz w:val="18"/>
                <w:szCs w:val="18"/>
              </w:rPr>
              <w:t>案</w:t>
            </w:r>
          </w:p>
        </w:tc>
        <w:tc>
          <w:tcPr>
            <w:tcW w:w="1086" w:type="dxa"/>
            <w:gridSpan w:val="2"/>
            <w:vAlign w:val="center"/>
          </w:tcPr>
          <w:p w14:paraId="1FAA37B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602879BD" w14:textId="77777777" w:rsidR="005719C6" w:rsidRPr="00447E5D" w:rsidRDefault="005719C6" w:rsidP="0023373B">
            <w:pPr>
              <w:rPr>
                <w:rFonts w:ascii="汉仪旗黑-45S" w:eastAsia="汉仪旗黑-45S" w:hAnsi="汉仪旗黑-45S"/>
                <w:b/>
                <w:sz w:val="18"/>
                <w:szCs w:val="18"/>
              </w:rPr>
            </w:pPr>
          </w:p>
        </w:tc>
      </w:tr>
      <w:tr w:rsidR="005719C6" w:rsidRPr="00447E5D" w14:paraId="14773D90" w14:textId="77777777" w:rsidTr="00F95074">
        <w:trPr>
          <w:trHeight w:val="210"/>
        </w:trPr>
        <w:tc>
          <w:tcPr>
            <w:tcW w:w="1008" w:type="dxa"/>
            <w:vMerge/>
          </w:tcPr>
          <w:p w14:paraId="40F4D7ED"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0C0C7AE3"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55D31D7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1F1F7279" w14:textId="77777777" w:rsidR="005719C6" w:rsidRPr="00447E5D" w:rsidRDefault="005719C6" w:rsidP="0023373B">
            <w:pPr>
              <w:rPr>
                <w:rFonts w:ascii="汉仪旗黑-45S" w:eastAsia="汉仪旗黑-45S" w:hAnsi="汉仪旗黑-45S"/>
                <w:b/>
                <w:sz w:val="18"/>
                <w:szCs w:val="18"/>
              </w:rPr>
            </w:pPr>
          </w:p>
        </w:tc>
      </w:tr>
      <w:tr w:rsidR="005719C6" w:rsidRPr="00447E5D" w14:paraId="07F1B00C" w14:textId="77777777" w:rsidTr="00F95074">
        <w:trPr>
          <w:trHeight w:val="6531"/>
        </w:trPr>
        <w:tc>
          <w:tcPr>
            <w:tcW w:w="8522" w:type="dxa"/>
            <w:gridSpan w:val="9"/>
            <w:vAlign w:val="center"/>
          </w:tcPr>
          <w:p w14:paraId="3D817A3B"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lastRenderedPageBreak/>
              <w:t>一、考核目的</w:t>
            </w:r>
          </w:p>
          <w:p w14:paraId="2B3AF6C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为加强</w:t>
            </w:r>
            <w:r w:rsidR="000B263D" w:rsidRPr="00447E5D">
              <w:rPr>
                <w:rFonts w:ascii="汉仪旗黑-45S" w:eastAsia="汉仪旗黑-45S" w:hAnsi="汉仪旗黑-45S" w:hint="eastAsia"/>
                <w:sz w:val="18"/>
                <w:szCs w:val="18"/>
              </w:rPr>
              <w:t>生产车间的</w:t>
            </w:r>
            <w:r w:rsidRPr="00447E5D">
              <w:rPr>
                <w:rFonts w:ascii="汉仪旗黑-45S" w:eastAsia="汉仪旗黑-45S" w:hAnsi="汉仪旗黑-45S"/>
                <w:sz w:val="18"/>
                <w:szCs w:val="18"/>
              </w:rPr>
              <w:t>班组建设，提高班组长的素质，全面评价班组长的工作绩效，保证企业经营目标的实现，同时，为员工的薪资调整、教育培训、晋升等提供准确、客观的依据，特制定</w:t>
            </w:r>
            <w:r w:rsidR="002D66CC" w:rsidRPr="00447E5D">
              <w:rPr>
                <w:rFonts w:ascii="汉仪旗黑-45S" w:eastAsia="汉仪旗黑-45S" w:hAnsi="汉仪旗黑-45S" w:hint="eastAsia"/>
                <w:sz w:val="18"/>
                <w:szCs w:val="18"/>
              </w:rPr>
              <w:t>生产车间</w:t>
            </w:r>
            <w:r w:rsidRPr="00447E5D">
              <w:rPr>
                <w:rFonts w:ascii="汉仪旗黑-45S" w:eastAsia="汉仪旗黑-45S" w:hAnsi="汉仪旗黑-45S"/>
                <w:sz w:val="18"/>
                <w:szCs w:val="18"/>
              </w:rPr>
              <w:t>班组长绩效考核实施方案。</w:t>
            </w:r>
          </w:p>
          <w:p w14:paraId="10195BB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二、考核原则</w:t>
            </w:r>
          </w:p>
          <w:p w14:paraId="37DFB918" w14:textId="77777777" w:rsidR="005719C6" w:rsidRPr="00447E5D" w:rsidRDefault="002D66C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公平公开原则</w:t>
            </w:r>
          </w:p>
          <w:p w14:paraId="1CCCAA1C" w14:textId="77777777" w:rsidR="005719C6" w:rsidRPr="00447E5D" w:rsidRDefault="002D66C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1. </w:t>
            </w:r>
            <w:r w:rsidR="005719C6" w:rsidRPr="00447E5D">
              <w:rPr>
                <w:rFonts w:ascii="汉仪旗黑-45S" w:eastAsia="汉仪旗黑-45S" w:hAnsi="汉仪旗黑-45S"/>
                <w:sz w:val="18"/>
                <w:szCs w:val="18"/>
              </w:rPr>
              <w:t>人事考评标准、考评程序和考评责任都应当有明确的规定且对企业内部全体员工公开。</w:t>
            </w:r>
          </w:p>
          <w:p w14:paraId="72A6A639" w14:textId="77777777" w:rsidR="005719C6" w:rsidRPr="00447E5D" w:rsidRDefault="002D66C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2. </w:t>
            </w:r>
            <w:r w:rsidR="005719C6" w:rsidRPr="00447E5D">
              <w:rPr>
                <w:rFonts w:ascii="汉仪旗黑-45S" w:eastAsia="汉仪旗黑-45S" w:hAnsi="汉仪旗黑-45S"/>
                <w:sz w:val="18"/>
                <w:szCs w:val="18"/>
              </w:rPr>
              <w:t>考评一定要建立在客观事实的基础上进行评价，尽量避免掺入主观性和感情色彩。</w:t>
            </w:r>
          </w:p>
          <w:p w14:paraId="7E43BF6E" w14:textId="77777777" w:rsidR="005719C6" w:rsidRPr="00447E5D" w:rsidRDefault="002D66C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3. </w:t>
            </w:r>
            <w:r w:rsidR="005719C6" w:rsidRPr="00447E5D">
              <w:rPr>
                <w:rFonts w:ascii="汉仪旗黑-45S" w:eastAsia="汉仪旗黑-45S" w:hAnsi="汉仪旗黑-45S"/>
                <w:sz w:val="18"/>
                <w:szCs w:val="18"/>
              </w:rPr>
              <w:t>企业</w:t>
            </w:r>
            <w:r w:rsidR="009B137A" w:rsidRPr="00447E5D">
              <w:rPr>
                <w:rFonts w:ascii="汉仪旗黑-45S" w:eastAsia="汉仪旗黑-45S" w:hAnsi="汉仪旗黑-45S" w:hint="eastAsia"/>
                <w:sz w:val="18"/>
                <w:szCs w:val="18"/>
              </w:rPr>
              <w:t>生产车间</w:t>
            </w:r>
            <w:r w:rsidR="005719C6" w:rsidRPr="00447E5D">
              <w:rPr>
                <w:rFonts w:ascii="汉仪旗黑-45S" w:eastAsia="汉仪旗黑-45S" w:hAnsi="汉仪旗黑-45S"/>
                <w:sz w:val="18"/>
                <w:szCs w:val="18"/>
              </w:rPr>
              <w:t>所有班组长都要接受考核，同一岗位的考核执行相同的标准。</w:t>
            </w:r>
          </w:p>
          <w:p w14:paraId="0813E05E" w14:textId="77777777" w:rsidR="005719C6" w:rsidRPr="00447E5D" w:rsidRDefault="002D66C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定期化与制度化</w:t>
            </w:r>
          </w:p>
          <w:p w14:paraId="7D931DE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绩效考核制度作为人力资源管理的一项重要的制度，企业所有员工都要遵守执行。将</w:t>
            </w:r>
            <w:r w:rsidR="009B137A" w:rsidRPr="00447E5D">
              <w:rPr>
                <w:rFonts w:ascii="汉仪旗黑-45S" w:eastAsia="汉仪旗黑-45S" w:hAnsi="汉仪旗黑-45S" w:hint="eastAsia"/>
                <w:sz w:val="18"/>
                <w:szCs w:val="18"/>
              </w:rPr>
              <w:t>生产车间</w:t>
            </w:r>
            <w:r w:rsidRPr="00447E5D">
              <w:rPr>
                <w:rFonts w:ascii="汉仪旗黑-45S" w:eastAsia="汉仪旗黑-45S" w:hAnsi="汉仪旗黑-45S"/>
                <w:sz w:val="18"/>
                <w:szCs w:val="18"/>
              </w:rPr>
              <w:t>班组长考核分为季度考核和年度考核两种。</w:t>
            </w:r>
          </w:p>
          <w:p w14:paraId="0FF044FA" w14:textId="77777777" w:rsidR="005719C6" w:rsidRPr="00447E5D" w:rsidRDefault="00C97E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定量化与定性化相结合</w:t>
            </w:r>
          </w:p>
          <w:p w14:paraId="0F92D4B5" w14:textId="77777777" w:rsidR="005719C6" w:rsidRPr="00447E5D" w:rsidRDefault="0057641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生产车间</w:t>
            </w:r>
            <w:r w:rsidR="005719C6" w:rsidRPr="00447E5D">
              <w:rPr>
                <w:rFonts w:ascii="汉仪旗黑-45S" w:eastAsia="汉仪旗黑-45S" w:hAnsi="汉仪旗黑-45S"/>
                <w:sz w:val="18"/>
                <w:szCs w:val="18"/>
              </w:rPr>
              <w:t>班组长考核指标分为定性化与定量化两种，其中，定性化指标权重占40%，定量化指标权重占60%。</w:t>
            </w:r>
          </w:p>
          <w:p w14:paraId="0EF6EBD7" w14:textId="77777777" w:rsidR="005719C6" w:rsidRPr="00447E5D" w:rsidRDefault="001E7A9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沟通与反馈</w:t>
            </w:r>
          </w:p>
          <w:p w14:paraId="31C2408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考核评价结束后，人力资源部或生产部门相关领导应及时与被考核者进行沟通，将考评结果告知被考核者。</w:t>
            </w:r>
          </w:p>
          <w:p w14:paraId="0432D92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在反馈考评结果的同时，应当向被考评者就评语进行说明解释，肯定成绩和进步，说明不足之处，提</w:t>
            </w:r>
            <w:r w:rsidR="00E36E07" w:rsidRPr="00447E5D">
              <w:rPr>
                <w:rFonts w:ascii="汉仪旗黑-45S" w:eastAsia="汉仪旗黑-45S" w:hAnsi="汉仪旗黑-45S" w:hint="eastAsia"/>
                <w:sz w:val="18"/>
                <w:szCs w:val="18"/>
              </w:rPr>
              <w:t>出</w:t>
            </w:r>
            <w:r w:rsidRPr="00447E5D">
              <w:rPr>
                <w:rFonts w:ascii="汉仪旗黑-45S" w:eastAsia="汉仪旗黑-45S" w:hAnsi="汉仪旗黑-45S"/>
                <w:sz w:val="18"/>
                <w:szCs w:val="18"/>
              </w:rPr>
              <w:t>今后努力方向的参考意见等，并认真听取被考核者的意见或建议，共同制</w:t>
            </w:r>
            <w:r w:rsidR="00720030"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下一阶段的工作计划。</w:t>
            </w:r>
          </w:p>
          <w:p w14:paraId="2DC0AF8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三、绩效考核小组成员</w:t>
            </w:r>
          </w:p>
          <w:p w14:paraId="541A1D5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人力资源部负责组织绩效考核的全面工作，其主要成员</w:t>
            </w:r>
            <w:r w:rsidR="00720030" w:rsidRPr="00447E5D">
              <w:rPr>
                <w:rFonts w:ascii="汉仪旗黑-45S" w:eastAsia="汉仪旗黑-45S" w:hAnsi="汉仪旗黑-45S" w:hint="eastAsia"/>
                <w:sz w:val="18"/>
                <w:szCs w:val="18"/>
              </w:rPr>
              <w:t>包括</w:t>
            </w:r>
            <w:r w:rsidRPr="00447E5D">
              <w:rPr>
                <w:rFonts w:ascii="汉仪旗黑-45S" w:eastAsia="汉仪旗黑-45S" w:hAnsi="汉仪旗黑-45S"/>
                <w:sz w:val="18"/>
                <w:szCs w:val="18"/>
              </w:rPr>
              <w:t>人力资源部经理、生产部经理、</w:t>
            </w:r>
            <w:r w:rsidR="00B47D85" w:rsidRPr="00447E5D">
              <w:rPr>
                <w:rFonts w:ascii="汉仪旗黑-45S" w:eastAsia="汉仪旗黑-45S" w:hAnsi="汉仪旗黑-45S" w:hint="eastAsia"/>
                <w:sz w:val="18"/>
                <w:szCs w:val="18"/>
              </w:rPr>
              <w:t>生</w:t>
            </w:r>
            <w:r w:rsidR="00082B7B" w:rsidRPr="00447E5D">
              <w:rPr>
                <w:rFonts w:ascii="汉仪旗黑-45S" w:eastAsia="汉仪旗黑-45S" w:hAnsi="汉仪旗黑-45S" w:hint="eastAsia"/>
                <w:sz w:val="18"/>
                <w:szCs w:val="18"/>
              </w:rPr>
              <w:t>产</w:t>
            </w:r>
            <w:r w:rsidRPr="00447E5D">
              <w:rPr>
                <w:rFonts w:ascii="汉仪旗黑-45S" w:eastAsia="汉仪旗黑-45S" w:hAnsi="汉仪旗黑-45S"/>
                <w:sz w:val="18"/>
                <w:szCs w:val="18"/>
              </w:rPr>
              <w:t>车间主任、人力资源部绩效考核专员、人力资源部一般工作人员。</w:t>
            </w:r>
          </w:p>
          <w:p w14:paraId="08E469E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w:t>
            </w:r>
            <w:r w:rsidR="008303CD" w:rsidRPr="00447E5D">
              <w:rPr>
                <w:rFonts w:ascii="汉仪旗黑-45S" w:eastAsia="汉仪旗黑-45S" w:hAnsi="汉仪旗黑-45S" w:hint="eastAsia"/>
                <w:b/>
                <w:sz w:val="18"/>
                <w:szCs w:val="18"/>
              </w:rPr>
              <w:t>生产车间</w:t>
            </w:r>
            <w:r w:rsidRPr="00447E5D">
              <w:rPr>
                <w:rFonts w:ascii="汉仪旗黑-45S" w:eastAsia="汉仪旗黑-45S" w:hAnsi="汉仪旗黑-45S"/>
                <w:b/>
                <w:sz w:val="18"/>
                <w:szCs w:val="18"/>
              </w:rPr>
              <w:t>班组长绩效考核内容</w:t>
            </w:r>
          </w:p>
          <w:p w14:paraId="3DBF677C" w14:textId="77777777" w:rsidR="005719C6" w:rsidRPr="00447E5D" w:rsidRDefault="008303CD"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730E30" w:rsidRPr="00447E5D">
              <w:rPr>
                <w:rFonts w:ascii="汉仪旗黑-45S" w:eastAsia="汉仪旗黑-45S" w:hAnsi="汉仪旗黑-45S" w:hint="eastAsia"/>
                <w:sz w:val="18"/>
                <w:szCs w:val="18"/>
              </w:rPr>
              <w:t>生产车间</w:t>
            </w:r>
            <w:r w:rsidR="005719C6" w:rsidRPr="00447E5D">
              <w:rPr>
                <w:rFonts w:ascii="汉仪旗黑-45S" w:eastAsia="汉仪旗黑-45S" w:hAnsi="汉仪旗黑-45S"/>
                <w:sz w:val="18"/>
                <w:szCs w:val="18"/>
              </w:rPr>
              <w:t>班组长季度考核内容（如下表所示）</w:t>
            </w:r>
          </w:p>
          <w:p w14:paraId="72F1CC19" w14:textId="77777777" w:rsidR="00981709" w:rsidRPr="00447E5D" w:rsidRDefault="00981709" w:rsidP="00F95074">
            <w:pPr>
              <w:jc w:val="center"/>
              <w:rPr>
                <w:rFonts w:ascii="汉仪旗黑-45S" w:eastAsia="汉仪旗黑-45S" w:hAnsi="汉仪旗黑-45S"/>
                <w:b/>
                <w:sz w:val="18"/>
                <w:szCs w:val="18"/>
              </w:rPr>
            </w:pPr>
          </w:p>
          <w:p w14:paraId="412FC2EF" w14:textId="77777777" w:rsidR="005719C6" w:rsidRPr="00447E5D" w:rsidRDefault="00F149AD"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生产</w:t>
            </w:r>
            <w:r w:rsidR="005719C6" w:rsidRPr="00447E5D">
              <w:rPr>
                <w:rFonts w:ascii="汉仪旗黑-45S" w:eastAsia="汉仪旗黑-45S" w:hAnsi="汉仪旗黑-45S"/>
                <w:b/>
                <w:sz w:val="18"/>
                <w:szCs w:val="18"/>
              </w:rPr>
              <w:t>车间班组长绩效考核表（季度）</w:t>
            </w:r>
          </w:p>
          <w:p w14:paraId="60561B5F" w14:textId="77777777" w:rsidR="005719C6" w:rsidRPr="00447E5D" w:rsidRDefault="005719C6" w:rsidP="00F95074">
            <w:pPr>
              <w:ind w:firstLineChars="100" w:firstLine="180"/>
              <w:rPr>
                <w:rFonts w:ascii="汉仪旗黑-45S" w:eastAsia="汉仪旗黑-45S" w:hAnsi="汉仪旗黑-45S"/>
                <w:sz w:val="18"/>
                <w:szCs w:val="18"/>
              </w:rPr>
            </w:pPr>
            <w:r w:rsidRPr="00447E5D">
              <w:rPr>
                <w:rFonts w:ascii="汉仪旗黑-45S" w:eastAsia="汉仪旗黑-45S" w:hAnsi="汉仪旗黑-45S"/>
                <w:sz w:val="18"/>
                <w:szCs w:val="18"/>
              </w:rPr>
              <w:t>编号：日期：年月日</w:t>
            </w:r>
          </w:p>
          <w:tbl>
            <w:tblPr>
              <w:tblW w:w="8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95"/>
              <w:gridCol w:w="113"/>
              <w:gridCol w:w="787"/>
              <w:gridCol w:w="720"/>
              <w:gridCol w:w="720"/>
              <w:gridCol w:w="1260"/>
              <w:gridCol w:w="1260"/>
              <w:gridCol w:w="720"/>
              <w:gridCol w:w="180"/>
              <w:gridCol w:w="1080"/>
              <w:gridCol w:w="540"/>
            </w:tblGrid>
            <w:tr w:rsidR="005719C6" w:rsidRPr="00447E5D" w14:paraId="09B9E2E4" w14:textId="77777777" w:rsidTr="00F95074">
              <w:trPr>
                <w:trHeight w:val="138"/>
              </w:trPr>
              <w:tc>
                <w:tcPr>
                  <w:tcW w:w="1008" w:type="dxa"/>
                  <w:gridSpan w:val="2"/>
                  <w:vAlign w:val="center"/>
                </w:tcPr>
                <w:p w14:paraId="6264EF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姓名</w:t>
                  </w:r>
                </w:p>
              </w:tc>
              <w:tc>
                <w:tcPr>
                  <w:tcW w:w="2227" w:type="dxa"/>
                  <w:gridSpan w:val="3"/>
                  <w:vAlign w:val="center"/>
                </w:tcPr>
                <w:p w14:paraId="55438DE8"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BA7E9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w:t>
                  </w:r>
                </w:p>
              </w:tc>
              <w:tc>
                <w:tcPr>
                  <w:tcW w:w="1260" w:type="dxa"/>
                  <w:vAlign w:val="center"/>
                </w:tcPr>
                <w:p w14:paraId="13C051BC" w14:textId="77777777" w:rsidR="005719C6" w:rsidRPr="00447E5D" w:rsidRDefault="005719C6" w:rsidP="00F95074">
                  <w:pPr>
                    <w:jc w:val="center"/>
                    <w:rPr>
                      <w:rFonts w:ascii="汉仪旗黑-45S" w:eastAsia="汉仪旗黑-45S" w:hAnsi="汉仪旗黑-45S"/>
                      <w:sz w:val="18"/>
                      <w:szCs w:val="18"/>
                    </w:rPr>
                  </w:pPr>
                </w:p>
              </w:tc>
              <w:tc>
                <w:tcPr>
                  <w:tcW w:w="900" w:type="dxa"/>
                  <w:gridSpan w:val="2"/>
                  <w:vAlign w:val="center"/>
                </w:tcPr>
                <w:p w14:paraId="540C55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岗位</w:t>
                  </w:r>
                </w:p>
              </w:tc>
              <w:tc>
                <w:tcPr>
                  <w:tcW w:w="1620" w:type="dxa"/>
                  <w:gridSpan w:val="2"/>
                  <w:vAlign w:val="center"/>
                </w:tcPr>
                <w:p w14:paraId="784BA9B1" w14:textId="77777777" w:rsidR="005719C6" w:rsidRPr="00447E5D" w:rsidRDefault="00167005"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生产</w:t>
                  </w:r>
                  <w:r w:rsidR="005719C6" w:rsidRPr="00447E5D">
                    <w:rPr>
                      <w:rFonts w:ascii="汉仪旗黑-45S" w:eastAsia="汉仪旗黑-45S" w:hAnsi="汉仪旗黑-45S"/>
                      <w:sz w:val="18"/>
                      <w:szCs w:val="18"/>
                    </w:rPr>
                    <w:t>车间班组长</w:t>
                  </w:r>
                </w:p>
              </w:tc>
            </w:tr>
            <w:tr w:rsidR="005719C6" w:rsidRPr="00447E5D" w14:paraId="342E8923" w14:textId="77777777" w:rsidTr="00F95074">
              <w:trPr>
                <w:trHeight w:val="143"/>
              </w:trPr>
              <w:tc>
                <w:tcPr>
                  <w:tcW w:w="1008" w:type="dxa"/>
                  <w:gridSpan w:val="2"/>
                  <w:vAlign w:val="center"/>
                </w:tcPr>
                <w:p w14:paraId="3B41F4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考核时间</w:t>
                  </w:r>
                </w:p>
              </w:tc>
              <w:tc>
                <w:tcPr>
                  <w:tcW w:w="2227" w:type="dxa"/>
                  <w:gridSpan w:val="3"/>
                  <w:vAlign w:val="center"/>
                </w:tcPr>
                <w:p w14:paraId="6C4A20BB"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72D695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考核周期</w:t>
                  </w:r>
                </w:p>
              </w:tc>
              <w:tc>
                <w:tcPr>
                  <w:tcW w:w="3780" w:type="dxa"/>
                  <w:gridSpan w:val="5"/>
                  <w:vAlign w:val="center"/>
                </w:tcPr>
                <w:p w14:paraId="2D3DBAA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562EB6B" w14:textId="77777777" w:rsidTr="00F95074">
              <w:trPr>
                <w:trHeight w:val="227"/>
              </w:trPr>
              <w:tc>
                <w:tcPr>
                  <w:tcW w:w="895" w:type="dxa"/>
                  <w:vMerge w:val="restart"/>
                  <w:vAlign w:val="center"/>
                </w:tcPr>
                <w:p w14:paraId="784FCFD7" w14:textId="77777777" w:rsidR="000C6B0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业绩</w:t>
                  </w:r>
                </w:p>
                <w:p w14:paraId="28E559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tc>
              <w:tc>
                <w:tcPr>
                  <w:tcW w:w="900" w:type="dxa"/>
                  <w:gridSpan w:val="2"/>
                  <w:vMerge w:val="restart"/>
                  <w:vAlign w:val="center"/>
                </w:tcPr>
                <w:p w14:paraId="01B7A5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信息</w:t>
                  </w:r>
                </w:p>
                <w:p w14:paraId="7D530A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来源</w:t>
                  </w:r>
                </w:p>
              </w:tc>
              <w:tc>
                <w:tcPr>
                  <w:tcW w:w="720" w:type="dxa"/>
                  <w:vMerge w:val="restart"/>
                  <w:vAlign w:val="center"/>
                </w:tcPr>
                <w:p w14:paraId="75B8C6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4CB6EC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人员</w:t>
                  </w:r>
                </w:p>
              </w:tc>
              <w:tc>
                <w:tcPr>
                  <w:tcW w:w="720" w:type="dxa"/>
                  <w:vMerge w:val="restart"/>
                  <w:vAlign w:val="center"/>
                </w:tcPr>
                <w:p w14:paraId="20A6FE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4500" w:type="dxa"/>
                  <w:gridSpan w:val="5"/>
                  <w:vAlign w:val="center"/>
                </w:tcPr>
                <w:p w14:paraId="4181AE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考核标准</w:t>
                  </w:r>
                </w:p>
              </w:tc>
              <w:tc>
                <w:tcPr>
                  <w:tcW w:w="540" w:type="dxa"/>
                  <w:vMerge w:val="restart"/>
                  <w:vAlign w:val="center"/>
                </w:tcPr>
                <w:p w14:paraId="2709FE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得分</w:t>
                  </w:r>
                </w:p>
              </w:tc>
            </w:tr>
            <w:tr w:rsidR="005719C6" w:rsidRPr="00447E5D" w14:paraId="191CA128" w14:textId="77777777" w:rsidTr="00F95074">
              <w:trPr>
                <w:trHeight w:val="375"/>
              </w:trPr>
              <w:tc>
                <w:tcPr>
                  <w:tcW w:w="895" w:type="dxa"/>
                  <w:vMerge/>
                  <w:vAlign w:val="center"/>
                </w:tcPr>
                <w:p w14:paraId="7EEE4D65" w14:textId="77777777" w:rsidR="005719C6" w:rsidRPr="00447E5D" w:rsidRDefault="005719C6" w:rsidP="00F95074">
                  <w:pPr>
                    <w:jc w:val="center"/>
                    <w:rPr>
                      <w:rFonts w:ascii="汉仪旗黑-45S" w:eastAsia="汉仪旗黑-45S" w:hAnsi="汉仪旗黑-45S"/>
                      <w:sz w:val="18"/>
                      <w:szCs w:val="18"/>
                    </w:rPr>
                  </w:pPr>
                </w:p>
              </w:tc>
              <w:tc>
                <w:tcPr>
                  <w:tcW w:w="900" w:type="dxa"/>
                  <w:gridSpan w:val="2"/>
                  <w:vMerge/>
                  <w:vAlign w:val="center"/>
                </w:tcPr>
                <w:p w14:paraId="171C209E"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2D1C09DE"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27B35388" w14:textId="77777777" w:rsidR="005719C6" w:rsidRPr="00447E5D" w:rsidRDefault="005719C6" w:rsidP="00F95074">
                  <w:pPr>
                    <w:jc w:val="center"/>
                    <w:rPr>
                      <w:rFonts w:ascii="汉仪旗黑-45S" w:eastAsia="汉仪旗黑-45S" w:hAnsi="汉仪旗黑-45S"/>
                      <w:sz w:val="18"/>
                      <w:szCs w:val="18"/>
                    </w:rPr>
                  </w:pPr>
                </w:p>
              </w:tc>
              <w:tc>
                <w:tcPr>
                  <w:tcW w:w="3240" w:type="dxa"/>
                  <w:gridSpan w:val="3"/>
                  <w:vAlign w:val="center"/>
                </w:tcPr>
                <w:p w14:paraId="25983F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标准定义</w:t>
                  </w:r>
                </w:p>
              </w:tc>
              <w:tc>
                <w:tcPr>
                  <w:tcW w:w="1260" w:type="dxa"/>
                  <w:gridSpan w:val="2"/>
                  <w:vAlign w:val="center"/>
                </w:tcPr>
                <w:p w14:paraId="5CCDD8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得分区间</w:t>
                  </w:r>
                </w:p>
              </w:tc>
              <w:tc>
                <w:tcPr>
                  <w:tcW w:w="540" w:type="dxa"/>
                  <w:vMerge/>
                </w:tcPr>
                <w:p w14:paraId="5FF019DA" w14:textId="77777777" w:rsidR="005719C6" w:rsidRPr="00447E5D" w:rsidRDefault="005719C6" w:rsidP="0023373B">
                  <w:pPr>
                    <w:rPr>
                      <w:rFonts w:ascii="汉仪旗黑-45S" w:eastAsia="汉仪旗黑-45S" w:hAnsi="汉仪旗黑-45S"/>
                      <w:b/>
                      <w:sz w:val="18"/>
                      <w:szCs w:val="18"/>
                    </w:rPr>
                  </w:pPr>
                </w:p>
              </w:tc>
            </w:tr>
            <w:tr w:rsidR="005719C6" w:rsidRPr="00447E5D" w14:paraId="1CE61ECB" w14:textId="77777777" w:rsidTr="00F95074">
              <w:trPr>
                <w:trHeight w:val="353"/>
              </w:trPr>
              <w:tc>
                <w:tcPr>
                  <w:tcW w:w="895" w:type="dxa"/>
                  <w:vMerge w:val="restart"/>
                  <w:vAlign w:val="center"/>
                </w:tcPr>
                <w:p w14:paraId="7A5F30A7" w14:textId="77777777" w:rsidR="000C6B0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产值</w:t>
                  </w:r>
                </w:p>
                <w:p w14:paraId="30DA6E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达成</w:t>
                  </w:r>
                  <w:r w:rsidR="000C6B0A" w:rsidRPr="00447E5D">
                    <w:rPr>
                      <w:rFonts w:ascii="汉仪旗黑-45S" w:eastAsia="汉仪旗黑-45S" w:hAnsi="汉仪旗黑-45S"/>
                      <w:sz w:val="18"/>
                      <w:szCs w:val="18"/>
                    </w:rPr>
                    <w:t>率</w:t>
                  </w:r>
                  <w:r w:rsidRPr="00447E5D">
                    <w:rPr>
                      <w:rFonts w:ascii="汉仪旗黑-45S" w:eastAsia="汉仪旗黑-45S" w:hAnsi="汉仪旗黑-45S"/>
                      <w:sz w:val="18"/>
                      <w:szCs w:val="18"/>
                    </w:rPr>
                    <w:t>（A）</w:t>
                  </w:r>
                </w:p>
              </w:tc>
              <w:tc>
                <w:tcPr>
                  <w:tcW w:w="900" w:type="dxa"/>
                  <w:gridSpan w:val="2"/>
                  <w:vMerge w:val="restart"/>
                  <w:vAlign w:val="center"/>
                </w:tcPr>
                <w:p w14:paraId="46D0090A" w14:textId="77777777" w:rsidR="009F52B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产值</w:t>
                  </w:r>
                </w:p>
                <w:p w14:paraId="35F79B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统计表</w:t>
                  </w:r>
                </w:p>
              </w:tc>
              <w:tc>
                <w:tcPr>
                  <w:tcW w:w="720" w:type="dxa"/>
                  <w:vMerge w:val="restart"/>
                  <w:vAlign w:val="center"/>
                </w:tcPr>
                <w:p w14:paraId="7705FF72" w14:textId="77777777" w:rsidR="005719C6" w:rsidRPr="00447E5D" w:rsidRDefault="009F52BA"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生产</w:t>
                  </w:r>
                  <w:r w:rsidR="005719C6" w:rsidRPr="00447E5D">
                    <w:rPr>
                      <w:rFonts w:ascii="汉仪旗黑-45S" w:eastAsia="汉仪旗黑-45S" w:hAnsi="汉仪旗黑-45S"/>
                      <w:sz w:val="18"/>
                      <w:szCs w:val="18"/>
                    </w:rPr>
                    <w:t>车间</w:t>
                  </w:r>
                </w:p>
                <w:p w14:paraId="3C25B1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主任</w:t>
                  </w:r>
                </w:p>
              </w:tc>
              <w:tc>
                <w:tcPr>
                  <w:tcW w:w="720" w:type="dxa"/>
                  <w:vMerge w:val="restart"/>
                  <w:vAlign w:val="center"/>
                </w:tcPr>
                <w:p w14:paraId="0D22C2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240" w:type="dxa"/>
                  <w:gridSpan w:val="3"/>
                </w:tcPr>
                <w:p w14:paraId="099982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w:t>
                  </w:r>
                  <w:r w:rsidR="003968A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1.2</w:t>
                  </w:r>
                </w:p>
              </w:tc>
              <w:tc>
                <w:tcPr>
                  <w:tcW w:w="1260" w:type="dxa"/>
                  <w:gridSpan w:val="2"/>
                  <w:vAlign w:val="center"/>
                </w:tcPr>
                <w:p w14:paraId="613EC4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w:t>
                  </w:r>
                  <w:r w:rsidR="00725E52" w:rsidRPr="00447E5D">
                    <w:rPr>
                      <w:rFonts w:ascii="汉仪旗黑-45S" w:eastAsia="汉仪旗黑-45S" w:hAnsi="汉仪旗黑-45S" w:hint="eastAsia"/>
                      <w:sz w:val="18"/>
                      <w:szCs w:val="18"/>
                    </w:rPr>
                    <w:t>分</w:t>
                  </w:r>
                </w:p>
              </w:tc>
              <w:tc>
                <w:tcPr>
                  <w:tcW w:w="540" w:type="dxa"/>
                  <w:vMerge w:val="restart"/>
                </w:tcPr>
                <w:p w14:paraId="3FFB0B1D" w14:textId="77777777" w:rsidR="005719C6" w:rsidRPr="00447E5D" w:rsidRDefault="005719C6" w:rsidP="0023373B">
                  <w:pPr>
                    <w:rPr>
                      <w:rFonts w:ascii="汉仪旗黑-45S" w:eastAsia="汉仪旗黑-45S" w:hAnsi="汉仪旗黑-45S"/>
                      <w:sz w:val="18"/>
                      <w:szCs w:val="18"/>
                    </w:rPr>
                  </w:pPr>
                </w:p>
              </w:tc>
            </w:tr>
            <w:tr w:rsidR="005719C6" w:rsidRPr="00447E5D" w14:paraId="04DD13E3" w14:textId="77777777" w:rsidTr="00F95074">
              <w:trPr>
                <w:trHeight w:val="273"/>
              </w:trPr>
              <w:tc>
                <w:tcPr>
                  <w:tcW w:w="895" w:type="dxa"/>
                  <w:vMerge/>
                  <w:vAlign w:val="center"/>
                </w:tcPr>
                <w:p w14:paraId="4338219F"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5B6E9C5D"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3D718031"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464F9A90"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76E95A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r w:rsidR="003968A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A＜1.2</w:t>
                  </w:r>
                </w:p>
              </w:tc>
              <w:tc>
                <w:tcPr>
                  <w:tcW w:w="1260" w:type="dxa"/>
                  <w:gridSpan w:val="2"/>
                  <w:vAlign w:val="center"/>
                </w:tcPr>
                <w:p w14:paraId="7131B4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90</w:t>
                  </w:r>
                  <w:r w:rsidR="00F67139" w:rsidRPr="00447E5D">
                    <w:rPr>
                      <w:rFonts w:ascii="汉仪旗黑-45S" w:eastAsia="汉仪旗黑-45S" w:hAnsi="汉仪旗黑-45S" w:hint="eastAsia"/>
                      <w:sz w:val="18"/>
                      <w:szCs w:val="18"/>
                    </w:rPr>
                    <w:t>分</w:t>
                  </w:r>
                </w:p>
              </w:tc>
              <w:tc>
                <w:tcPr>
                  <w:tcW w:w="540" w:type="dxa"/>
                  <w:vMerge/>
                </w:tcPr>
                <w:p w14:paraId="1ADF556E" w14:textId="77777777" w:rsidR="005719C6" w:rsidRPr="00447E5D" w:rsidRDefault="005719C6" w:rsidP="0023373B">
                  <w:pPr>
                    <w:rPr>
                      <w:rFonts w:ascii="汉仪旗黑-45S" w:eastAsia="汉仪旗黑-45S" w:hAnsi="汉仪旗黑-45S"/>
                      <w:sz w:val="18"/>
                      <w:szCs w:val="18"/>
                    </w:rPr>
                  </w:pPr>
                </w:p>
              </w:tc>
            </w:tr>
            <w:tr w:rsidR="005719C6" w:rsidRPr="00447E5D" w14:paraId="2C49B1C7" w14:textId="77777777" w:rsidTr="00F95074">
              <w:trPr>
                <w:trHeight w:val="65"/>
              </w:trPr>
              <w:tc>
                <w:tcPr>
                  <w:tcW w:w="895" w:type="dxa"/>
                  <w:vMerge/>
                  <w:vAlign w:val="center"/>
                </w:tcPr>
                <w:p w14:paraId="3050A469"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20C02BC9"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075C771E"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01527D1D"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549672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0.9</w:t>
                  </w:r>
                  <w:r w:rsidR="003968A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A＜1</w:t>
                  </w:r>
                </w:p>
              </w:tc>
              <w:tc>
                <w:tcPr>
                  <w:tcW w:w="1260" w:type="dxa"/>
                  <w:gridSpan w:val="2"/>
                  <w:vAlign w:val="center"/>
                </w:tcPr>
                <w:p w14:paraId="2AAF2A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w:t>
                  </w:r>
                  <w:r w:rsidR="00F67139" w:rsidRPr="00447E5D">
                    <w:rPr>
                      <w:rFonts w:ascii="汉仪旗黑-45S" w:eastAsia="汉仪旗黑-45S" w:hAnsi="汉仪旗黑-45S" w:hint="eastAsia"/>
                      <w:sz w:val="18"/>
                      <w:szCs w:val="18"/>
                    </w:rPr>
                    <w:t>分</w:t>
                  </w:r>
                </w:p>
              </w:tc>
              <w:tc>
                <w:tcPr>
                  <w:tcW w:w="540" w:type="dxa"/>
                  <w:vMerge/>
                </w:tcPr>
                <w:p w14:paraId="1CF63486" w14:textId="77777777" w:rsidR="005719C6" w:rsidRPr="00447E5D" w:rsidRDefault="005719C6" w:rsidP="0023373B">
                  <w:pPr>
                    <w:rPr>
                      <w:rFonts w:ascii="汉仪旗黑-45S" w:eastAsia="汉仪旗黑-45S" w:hAnsi="汉仪旗黑-45S"/>
                      <w:sz w:val="18"/>
                      <w:szCs w:val="18"/>
                    </w:rPr>
                  </w:pPr>
                </w:p>
              </w:tc>
            </w:tr>
            <w:tr w:rsidR="005719C6" w:rsidRPr="00447E5D" w14:paraId="4D59BCD3" w14:textId="77777777" w:rsidTr="00F95074">
              <w:trPr>
                <w:trHeight w:val="273"/>
              </w:trPr>
              <w:tc>
                <w:tcPr>
                  <w:tcW w:w="895" w:type="dxa"/>
                  <w:vMerge/>
                  <w:vAlign w:val="center"/>
                </w:tcPr>
                <w:p w14:paraId="2235E281"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083F4615"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7E705796"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36DD0C08"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592350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0.8</w:t>
                  </w:r>
                  <w:r w:rsidR="006B165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A＜0.9</w:t>
                  </w:r>
                </w:p>
              </w:tc>
              <w:tc>
                <w:tcPr>
                  <w:tcW w:w="1260" w:type="dxa"/>
                  <w:gridSpan w:val="2"/>
                  <w:vAlign w:val="center"/>
                </w:tcPr>
                <w:p w14:paraId="3AC763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60</w:t>
                  </w:r>
                  <w:r w:rsidR="009501CD" w:rsidRPr="00447E5D">
                    <w:rPr>
                      <w:rFonts w:ascii="汉仪旗黑-45S" w:eastAsia="汉仪旗黑-45S" w:hAnsi="汉仪旗黑-45S" w:hint="eastAsia"/>
                      <w:sz w:val="18"/>
                      <w:szCs w:val="18"/>
                    </w:rPr>
                    <w:t>分</w:t>
                  </w:r>
                </w:p>
              </w:tc>
              <w:tc>
                <w:tcPr>
                  <w:tcW w:w="540" w:type="dxa"/>
                  <w:vMerge/>
                </w:tcPr>
                <w:p w14:paraId="0E4021B4" w14:textId="77777777" w:rsidR="005719C6" w:rsidRPr="00447E5D" w:rsidRDefault="005719C6" w:rsidP="0023373B">
                  <w:pPr>
                    <w:rPr>
                      <w:rFonts w:ascii="汉仪旗黑-45S" w:eastAsia="汉仪旗黑-45S" w:hAnsi="汉仪旗黑-45S"/>
                      <w:sz w:val="18"/>
                      <w:szCs w:val="18"/>
                    </w:rPr>
                  </w:pPr>
                </w:p>
              </w:tc>
            </w:tr>
            <w:tr w:rsidR="005719C6" w:rsidRPr="00447E5D" w14:paraId="3EBF03E4" w14:textId="77777777" w:rsidTr="00F95074">
              <w:trPr>
                <w:trHeight w:val="273"/>
              </w:trPr>
              <w:tc>
                <w:tcPr>
                  <w:tcW w:w="895" w:type="dxa"/>
                  <w:vMerge/>
                  <w:vAlign w:val="center"/>
                </w:tcPr>
                <w:p w14:paraId="06ADBA9B"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51DC7884"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1208403D"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6195274B"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32115E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A＜0.8</w:t>
                  </w:r>
                </w:p>
              </w:tc>
              <w:tc>
                <w:tcPr>
                  <w:tcW w:w="1260" w:type="dxa"/>
                  <w:gridSpan w:val="2"/>
                  <w:vAlign w:val="center"/>
                </w:tcPr>
                <w:p w14:paraId="5F70E6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50</w:t>
                  </w:r>
                  <w:r w:rsidR="00BC6D78" w:rsidRPr="00447E5D">
                    <w:rPr>
                      <w:rFonts w:ascii="汉仪旗黑-45S" w:eastAsia="汉仪旗黑-45S" w:hAnsi="汉仪旗黑-45S" w:hint="eastAsia"/>
                      <w:sz w:val="18"/>
                      <w:szCs w:val="18"/>
                    </w:rPr>
                    <w:t>分</w:t>
                  </w:r>
                </w:p>
              </w:tc>
              <w:tc>
                <w:tcPr>
                  <w:tcW w:w="540" w:type="dxa"/>
                  <w:vMerge/>
                </w:tcPr>
                <w:p w14:paraId="0934842A" w14:textId="77777777" w:rsidR="005719C6" w:rsidRPr="00447E5D" w:rsidRDefault="005719C6" w:rsidP="0023373B">
                  <w:pPr>
                    <w:rPr>
                      <w:rFonts w:ascii="汉仪旗黑-45S" w:eastAsia="汉仪旗黑-45S" w:hAnsi="汉仪旗黑-45S"/>
                      <w:sz w:val="18"/>
                      <w:szCs w:val="18"/>
                    </w:rPr>
                  </w:pPr>
                </w:p>
              </w:tc>
            </w:tr>
            <w:tr w:rsidR="005719C6" w:rsidRPr="00447E5D" w14:paraId="34F2F080" w14:textId="77777777" w:rsidTr="00F95074">
              <w:trPr>
                <w:trHeight w:val="291"/>
              </w:trPr>
              <w:tc>
                <w:tcPr>
                  <w:tcW w:w="895" w:type="dxa"/>
                  <w:vMerge w:val="restart"/>
                  <w:vAlign w:val="center"/>
                </w:tcPr>
                <w:p w14:paraId="41052A5A" w14:textId="77777777" w:rsidR="000C6B0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w:t>
                  </w:r>
                </w:p>
                <w:p w14:paraId="7E36A7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w:t>
                  </w:r>
                </w:p>
                <w:p w14:paraId="11C297B5" w14:textId="77777777" w:rsidR="000C6B0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合格</w:t>
                  </w:r>
                </w:p>
                <w:p w14:paraId="7142C5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达成率（B）</w:t>
                  </w:r>
                </w:p>
              </w:tc>
              <w:tc>
                <w:tcPr>
                  <w:tcW w:w="900" w:type="dxa"/>
                  <w:gridSpan w:val="2"/>
                  <w:vMerge w:val="restart"/>
                  <w:vAlign w:val="center"/>
                </w:tcPr>
                <w:p w14:paraId="29A97680" w14:textId="77777777" w:rsidR="00F161E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p w14:paraId="6533C9DD" w14:textId="77777777" w:rsidR="00F161E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w:t>
                  </w:r>
                </w:p>
                <w:p w14:paraId="0ED41A6D" w14:textId="77777777" w:rsidR="00F161E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w:t>
                  </w:r>
                </w:p>
                <w:p w14:paraId="7A0673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检查表</w:t>
                  </w:r>
                </w:p>
              </w:tc>
              <w:tc>
                <w:tcPr>
                  <w:tcW w:w="720" w:type="dxa"/>
                  <w:vMerge w:val="restart"/>
                  <w:vAlign w:val="center"/>
                </w:tcPr>
                <w:p w14:paraId="6492A63F" w14:textId="77777777" w:rsidR="005719C6" w:rsidRPr="00447E5D" w:rsidRDefault="003465A0"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生产</w:t>
                  </w:r>
                  <w:r w:rsidR="005719C6" w:rsidRPr="00447E5D">
                    <w:rPr>
                      <w:rFonts w:ascii="汉仪旗黑-45S" w:eastAsia="汉仪旗黑-45S" w:hAnsi="汉仪旗黑-45S"/>
                      <w:sz w:val="18"/>
                      <w:szCs w:val="18"/>
                    </w:rPr>
                    <w:t>车间</w:t>
                  </w:r>
                </w:p>
                <w:p w14:paraId="6900AC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主任</w:t>
                  </w:r>
                </w:p>
              </w:tc>
              <w:tc>
                <w:tcPr>
                  <w:tcW w:w="720" w:type="dxa"/>
                  <w:vMerge w:val="restart"/>
                  <w:vAlign w:val="center"/>
                </w:tcPr>
                <w:p w14:paraId="59E6C7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240" w:type="dxa"/>
                  <w:gridSpan w:val="3"/>
                </w:tcPr>
                <w:p w14:paraId="0570FC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w:t>
                  </w:r>
                  <w:r w:rsidR="00CE0CD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w:t>
                  </w:r>
                </w:p>
              </w:tc>
              <w:tc>
                <w:tcPr>
                  <w:tcW w:w="1260" w:type="dxa"/>
                  <w:gridSpan w:val="2"/>
                  <w:vAlign w:val="center"/>
                </w:tcPr>
                <w:p w14:paraId="5A823C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w:t>
                  </w:r>
                  <w:r w:rsidR="00BC6D78" w:rsidRPr="00447E5D">
                    <w:rPr>
                      <w:rFonts w:ascii="汉仪旗黑-45S" w:eastAsia="汉仪旗黑-45S" w:hAnsi="汉仪旗黑-45S" w:hint="eastAsia"/>
                      <w:sz w:val="18"/>
                      <w:szCs w:val="18"/>
                    </w:rPr>
                    <w:t>分</w:t>
                  </w:r>
                </w:p>
              </w:tc>
              <w:tc>
                <w:tcPr>
                  <w:tcW w:w="540" w:type="dxa"/>
                  <w:vMerge w:val="restart"/>
                </w:tcPr>
                <w:p w14:paraId="5161EDF7" w14:textId="77777777" w:rsidR="005719C6" w:rsidRPr="00447E5D" w:rsidRDefault="005719C6" w:rsidP="0023373B">
                  <w:pPr>
                    <w:rPr>
                      <w:rFonts w:ascii="汉仪旗黑-45S" w:eastAsia="汉仪旗黑-45S" w:hAnsi="汉仪旗黑-45S"/>
                      <w:sz w:val="18"/>
                      <w:szCs w:val="18"/>
                    </w:rPr>
                  </w:pPr>
                </w:p>
              </w:tc>
            </w:tr>
            <w:tr w:rsidR="005719C6" w:rsidRPr="00447E5D" w14:paraId="6C40509E" w14:textId="77777777" w:rsidTr="00F95074">
              <w:trPr>
                <w:trHeight w:val="279"/>
              </w:trPr>
              <w:tc>
                <w:tcPr>
                  <w:tcW w:w="895" w:type="dxa"/>
                  <w:vMerge/>
                  <w:vAlign w:val="center"/>
                </w:tcPr>
                <w:p w14:paraId="67013B2F"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35486E5D"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36BEBC07"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4E403501"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103E46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0.9</w:t>
                  </w:r>
                  <w:r w:rsidR="00CE0CD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B＜1</w:t>
                  </w:r>
                </w:p>
              </w:tc>
              <w:tc>
                <w:tcPr>
                  <w:tcW w:w="1260" w:type="dxa"/>
                  <w:gridSpan w:val="2"/>
                  <w:vAlign w:val="center"/>
                </w:tcPr>
                <w:p w14:paraId="402CEF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90</w:t>
                  </w:r>
                  <w:r w:rsidR="00BC6D78" w:rsidRPr="00447E5D">
                    <w:rPr>
                      <w:rFonts w:ascii="汉仪旗黑-45S" w:eastAsia="汉仪旗黑-45S" w:hAnsi="汉仪旗黑-45S" w:hint="eastAsia"/>
                      <w:sz w:val="18"/>
                      <w:szCs w:val="18"/>
                    </w:rPr>
                    <w:t>分</w:t>
                  </w:r>
                </w:p>
              </w:tc>
              <w:tc>
                <w:tcPr>
                  <w:tcW w:w="540" w:type="dxa"/>
                  <w:vMerge/>
                </w:tcPr>
                <w:p w14:paraId="16FFBE9D" w14:textId="77777777" w:rsidR="005719C6" w:rsidRPr="00447E5D" w:rsidRDefault="005719C6" w:rsidP="0023373B">
                  <w:pPr>
                    <w:rPr>
                      <w:rFonts w:ascii="汉仪旗黑-45S" w:eastAsia="汉仪旗黑-45S" w:hAnsi="汉仪旗黑-45S"/>
                      <w:sz w:val="18"/>
                      <w:szCs w:val="18"/>
                    </w:rPr>
                  </w:pPr>
                </w:p>
              </w:tc>
            </w:tr>
            <w:tr w:rsidR="005719C6" w:rsidRPr="00447E5D" w14:paraId="2B334A4C" w14:textId="77777777" w:rsidTr="00F95074">
              <w:trPr>
                <w:trHeight w:val="279"/>
              </w:trPr>
              <w:tc>
                <w:tcPr>
                  <w:tcW w:w="895" w:type="dxa"/>
                  <w:vMerge/>
                  <w:vAlign w:val="center"/>
                </w:tcPr>
                <w:p w14:paraId="7A61B774"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11C7D94D"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3AE811B3"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73FBD8BD"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1FB6CD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0.8</w:t>
                  </w:r>
                  <w:r w:rsidR="00CE0CD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B＜0.9</w:t>
                  </w:r>
                </w:p>
              </w:tc>
              <w:tc>
                <w:tcPr>
                  <w:tcW w:w="1260" w:type="dxa"/>
                  <w:gridSpan w:val="2"/>
                  <w:vAlign w:val="center"/>
                </w:tcPr>
                <w:p w14:paraId="42ED4D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w:t>
                  </w:r>
                  <w:r w:rsidR="00BC6D78" w:rsidRPr="00447E5D">
                    <w:rPr>
                      <w:rFonts w:ascii="汉仪旗黑-45S" w:eastAsia="汉仪旗黑-45S" w:hAnsi="汉仪旗黑-45S" w:hint="eastAsia"/>
                      <w:sz w:val="18"/>
                      <w:szCs w:val="18"/>
                    </w:rPr>
                    <w:t>分</w:t>
                  </w:r>
                </w:p>
              </w:tc>
              <w:tc>
                <w:tcPr>
                  <w:tcW w:w="540" w:type="dxa"/>
                  <w:vMerge/>
                </w:tcPr>
                <w:p w14:paraId="24D219C4" w14:textId="77777777" w:rsidR="005719C6" w:rsidRPr="00447E5D" w:rsidRDefault="005719C6" w:rsidP="0023373B">
                  <w:pPr>
                    <w:rPr>
                      <w:rFonts w:ascii="汉仪旗黑-45S" w:eastAsia="汉仪旗黑-45S" w:hAnsi="汉仪旗黑-45S"/>
                      <w:sz w:val="18"/>
                      <w:szCs w:val="18"/>
                    </w:rPr>
                  </w:pPr>
                </w:p>
              </w:tc>
            </w:tr>
            <w:tr w:rsidR="005719C6" w:rsidRPr="00447E5D" w14:paraId="1B228FA8" w14:textId="77777777" w:rsidTr="00F95074">
              <w:trPr>
                <w:trHeight w:val="279"/>
              </w:trPr>
              <w:tc>
                <w:tcPr>
                  <w:tcW w:w="895" w:type="dxa"/>
                  <w:vMerge/>
                  <w:vAlign w:val="center"/>
                </w:tcPr>
                <w:p w14:paraId="69B61422"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092F43FB"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754FAFAC"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0D13623B"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3BAC37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0.7</w:t>
                  </w:r>
                  <w:r w:rsidR="00CE0CD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B＜0.8</w:t>
                  </w:r>
                </w:p>
              </w:tc>
              <w:tc>
                <w:tcPr>
                  <w:tcW w:w="1260" w:type="dxa"/>
                  <w:gridSpan w:val="2"/>
                  <w:vAlign w:val="center"/>
                </w:tcPr>
                <w:p w14:paraId="58EAEF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60</w:t>
                  </w:r>
                  <w:r w:rsidR="00BC6D78" w:rsidRPr="00447E5D">
                    <w:rPr>
                      <w:rFonts w:ascii="汉仪旗黑-45S" w:eastAsia="汉仪旗黑-45S" w:hAnsi="汉仪旗黑-45S" w:hint="eastAsia"/>
                      <w:sz w:val="18"/>
                      <w:szCs w:val="18"/>
                    </w:rPr>
                    <w:t>分</w:t>
                  </w:r>
                </w:p>
              </w:tc>
              <w:tc>
                <w:tcPr>
                  <w:tcW w:w="540" w:type="dxa"/>
                  <w:vMerge/>
                </w:tcPr>
                <w:p w14:paraId="47F19D0B" w14:textId="77777777" w:rsidR="005719C6" w:rsidRPr="00447E5D" w:rsidRDefault="005719C6" w:rsidP="0023373B">
                  <w:pPr>
                    <w:rPr>
                      <w:rFonts w:ascii="汉仪旗黑-45S" w:eastAsia="汉仪旗黑-45S" w:hAnsi="汉仪旗黑-45S"/>
                      <w:sz w:val="18"/>
                      <w:szCs w:val="18"/>
                    </w:rPr>
                  </w:pPr>
                </w:p>
              </w:tc>
            </w:tr>
            <w:tr w:rsidR="005719C6" w:rsidRPr="00447E5D" w14:paraId="47A3129D" w14:textId="77777777" w:rsidTr="00F95074">
              <w:trPr>
                <w:trHeight w:val="279"/>
              </w:trPr>
              <w:tc>
                <w:tcPr>
                  <w:tcW w:w="895" w:type="dxa"/>
                  <w:vMerge/>
                  <w:vAlign w:val="center"/>
                </w:tcPr>
                <w:p w14:paraId="17EDDFA6"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1BA99EF3"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55439A3B"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1D80ADFD"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6C9F93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B＜0.7</w:t>
                  </w:r>
                </w:p>
              </w:tc>
              <w:tc>
                <w:tcPr>
                  <w:tcW w:w="1260" w:type="dxa"/>
                  <w:gridSpan w:val="2"/>
                  <w:vAlign w:val="center"/>
                </w:tcPr>
                <w:p w14:paraId="40EE93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50</w:t>
                  </w:r>
                  <w:r w:rsidR="000728E2" w:rsidRPr="00447E5D">
                    <w:rPr>
                      <w:rFonts w:ascii="汉仪旗黑-45S" w:eastAsia="汉仪旗黑-45S" w:hAnsi="汉仪旗黑-45S" w:hint="eastAsia"/>
                      <w:sz w:val="18"/>
                      <w:szCs w:val="18"/>
                    </w:rPr>
                    <w:t>分</w:t>
                  </w:r>
                </w:p>
              </w:tc>
              <w:tc>
                <w:tcPr>
                  <w:tcW w:w="540" w:type="dxa"/>
                  <w:vMerge/>
                </w:tcPr>
                <w:p w14:paraId="1B91E8F7" w14:textId="77777777" w:rsidR="005719C6" w:rsidRPr="00447E5D" w:rsidRDefault="005719C6" w:rsidP="0023373B">
                  <w:pPr>
                    <w:rPr>
                      <w:rFonts w:ascii="汉仪旗黑-45S" w:eastAsia="汉仪旗黑-45S" w:hAnsi="汉仪旗黑-45S"/>
                      <w:sz w:val="18"/>
                      <w:szCs w:val="18"/>
                    </w:rPr>
                  </w:pPr>
                </w:p>
              </w:tc>
            </w:tr>
            <w:tr w:rsidR="00AF09C1" w:rsidRPr="00447E5D" w14:paraId="1FC738CC" w14:textId="77777777" w:rsidTr="00F95074">
              <w:trPr>
                <w:trHeight w:val="245"/>
              </w:trPr>
              <w:tc>
                <w:tcPr>
                  <w:tcW w:w="895" w:type="dxa"/>
                  <w:vMerge w:val="restart"/>
                  <w:vAlign w:val="center"/>
                </w:tcPr>
                <w:p w14:paraId="560DE46E" w14:textId="77777777" w:rsidR="000C6B0A"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排单</w:t>
                  </w:r>
                </w:p>
                <w:p w14:paraId="6E01302B" w14:textId="77777777" w:rsidR="000C6B0A"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w:t>
                  </w:r>
                </w:p>
                <w:p w14:paraId="3EA1C427"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达成率</w:t>
                  </w:r>
                  <w:r w:rsidRPr="00447E5D">
                    <w:rPr>
                      <w:rFonts w:ascii="汉仪旗黑-45S" w:eastAsia="汉仪旗黑-45S" w:hAnsi="汉仪旗黑-45S"/>
                      <w:sz w:val="18"/>
                      <w:szCs w:val="18"/>
                    </w:rPr>
                    <w:lastRenderedPageBreak/>
                    <w:t>（C）</w:t>
                  </w:r>
                </w:p>
              </w:tc>
              <w:tc>
                <w:tcPr>
                  <w:tcW w:w="900" w:type="dxa"/>
                  <w:gridSpan w:val="2"/>
                  <w:vMerge w:val="restart"/>
                  <w:vAlign w:val="center"/>
                </w:tcPr>
                <w:p w14:paraId="5EEEE09C"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日排</w:t>
                  </w:r>
                  <w:r w:rsidR="00FC7B40" w:rsidRPr="00447E5D">
                    <w:rPr>
                      <w:rFonts w:ascii="汉仪旗黑-45S" w:eastAsia="汉仪旗黑-45S" w:hAnsi="汉仪旗黑-45S"/>
                      <w:sz w:val="18"/>
                      <w:szCs w:val="18"/>
                    </w:rPr>
                    <w:t>单</w:t>
                  </w:r>
                </w:p>
                <w:p w14:paraId="0D2BB5B7"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w:t>
                  </w:r>
                  <w:r w:rsidRPr="00447E5D">
                    <w:rPr>
                      <w:rFonts w:ascii="汉仪旗黑-45S" w:eastAsia="汉仪旗黑-45S" w:hAnsi="汉仪旗黑-45S" w:hint="eastAsia"/>
                      <w:sz w:val="18"/>
                      <w:szCs w:val="18"/>
                    </w:rPr>
                    <w:t>及</w:t>
                  </w:r>
                </w:p>
                <w:p w14:paraId="60E6D651"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日排单</w:t>
                  </w:r>
                </w:p>
                <w:p w14:paraId="12B8BB0B"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计划履</w:t>
                  </w:r>
                </w:p>
                <w:p w14:paraId="53EC51C3"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行记录</w:t>
                  </w:r>
                </w:p>
              </w:tc>
              <w:tc>
                <w:tcPr>
                  <w:tcW w:w="720" w:type="dxa"/>
                  <w:vMerge w:val="restart"/>
                  <w:vAlign w:val="center"/>
                </w:tcPr>
                <w:p w14:paraId="2C098B98"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生产</w:t>
                  </w:r>
                  <w:r w:rsidRPr="00447E5D">
                    <w:rPr>
                      <w:rFonts w:ascii="汉仪旗黑-45S" w:eastAsia="汉仪旗黑-45S" w:hAnsi="汉仪旗黑-45S"/>
                      <w:sz w:val="18"/>
                      <w:szCs w:val="18"/>
                    </w:rPr>
                    <w:t>车间</w:t>
                  </w:r>
                </w:p>
                <w:p w14:paraId="053D1353"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主任</w:t>
                  </w:r>
                </w:p>
              </w:tc>
              <w:tc>
                <w:tcPr>
                  <w:tcW w:w="720" w:type="dxa"/>
                  <w:vMerge w:val="restart"/>
                  <w:vAlign w:val="center"/>
                </w:tcPr>
                <w:p w14:paraId="131B071C"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240" w:type="dxa"/>
                  <w:gridSpan w:val="3"/>
                </w:tcPr>
                <w:p w14:paraId="0EEC7A3E"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0.9</w:t>
                  </w:r>
                </w:p>
              </w:tc>
              <w:tc>
                <w:tcPr>
                  <w:tcW w:w="1260" w:type="dxa"/>
                  <w:gridSpan w:val="2"/>
                  <w:vAlign w:val="center"/>
                </w:tcPr>
                <w:p w14:paraId="211A516D"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w:t>
                  </w:r>
                  <w:r w:rsidRPr="00447E5D">
                    <w:rPr>
                      <w:rFonts w:ascii="汉仪旗黑-45S" w:eastAsia="汉仪旗黑-45S" w:hAnsi="汉仪旗黑-45S" w:hint="eastAsia"/>
                      <w:sz w:val="18"/>
                      <w:szCs w:val="18"/>
                    </w:rPr>
                    <w:t>分</w:t>
                  </w:r>
                </w:p>
              </w:tc>
              <w:tc>
                <w:tcPr>
                  <w:tcW w:w="540" w:type="dxa"/>
                  <w:vMerge w:val="restart"/>
                </w:tcPr>
                <w:p w14:paraId="09B27F38" w14:textId="77777777" w:rsidR="00AF09C1" w:rsidRPr="00447E5D" w:rsidRDefault="00AF09C1" w:rsidP="0023373B">
                  <w:pPr>
                    <w:rPr>
                      <w:rFonts w:ascii="汉仪旗黑-45S" w:eastAsia="汉仪旗黑-45S" w:hAnsi="汉仪旗黑-45S"/>
                      <w:sz w:val="18"/>
                      <w:szCs w:val="18"/>
                    </w:rPr>
                  </w:pPr>
                </w:p>
              </w:tc>
            </w:tr>
            <w:tr w:rsidR="005719C6" w:rsidRPr="00447E5D" w14:paraId="41741FD8" w14:textId="77777777" w:rsidTr="00F95074">
              <w:trPr>
                <w:trHeight w:val="279"/>
              </w:trPr>
              <w:tc>
                <w:tcPr>
                  <w:tcW w:w="895" w:type="dxa"/>
                  <w:vMerge/>
                  <w:vAlign w:val="center"/>
                </w:tcPr>
                <w:p w14:paraId="38DABF74"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3AEF9AB6"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150EFC3B"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7AEF1B2D"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41F292F2" w14:textId="77777777" w:rsidR="005719C6" w:rsidRPr="00447E5D" w:rsidRDefault="00E902D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0.8</w:t>
                  </w:r>
                  <w:r w:rsidR="00CE0CDD"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C＜</w:t>
                  </w:r>
                  <w:r w:rsidRPr="00447E5D">
                    <w:rPr>
                      <w:rFonts w:ascii="汉仪旗黑-45S" w:eastAsia="汉仪旗黑-45S" w:hAnsi="汉仪旗黑-45S"/>
                      <w:sz w:val="18"/>
                      <w:szCs w:val="18"/>
                    </w:rPr>
                    <w:t>0.9</w:t>
                  </w:r>
                </w:p>
              </w:tc>
              <w:tc>
                <w:tcPr>
                  <w:tcW w:w="1260" w:type="dxa"/>
                  <w:gridSpan w:val="2"/>
                  <w:vAlign w:val="center"/>
                </w:tcPr>
                <w:p w14:paraId="11FC22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90</w:t>
                  </w:r>
                  <w:r w:rsidR="00BC6D78" w:rsidRPr="00447E5D">
                    <w:rPr>
                      <w:rFonts w:ascii="汉仪旗黑-45S" w:eastAsia="汉仪旗黑-45S" w:hAnsi="汉仪旗黑-45S" w:hint="eastAsia"/>
                      <w:sz w:val="18"/>
                      <w:szCs w:val="18"/>
                    </w:rPr>
                    <w:t>分</w:t>
                  </w:r>
                </w:p>
              </w:tc>
              <w:tc>
                <w:tcPr>
                  <w:tcW w:w="540" w:type="dxa"/>
                  <w:vMerge/>
                </w:tcPr>
                <w:p w14:paraId="10CA7195" w14:textId="77777777" w:rsidR="005719C6" w:rsidRPr="00447E5D" w:rsidRDefault="005719C6" w:rsidP="0023373B">
                  <w:pPr>
                    <w:rPr>
                      <w:rFonts w:ascii="汉仪旗黑-45S" w:eastAsia="汉仪旗黑-45S" w:hAnsi="汉仪旗黑-45S"/>
                      <w:sz w:val="18"/>
                      <w:szCs w:val="18"/>
                    </w:rPr>
                  </w:pPr>
                </w:p>
              </w:tc>
            </w:tr>
            <w:tr w:rsidR="005719C6" w:rsidRPr="00447E5D" w14:paraId="4F53E643" w14:textId="77777777" w:rsidTr="00F95074">
              <w:trPr>
                <w:trHeight w:val="279"/>
              </w:trPr>
              <w:tc>
                <w:tcPr>
                  <w:tcW w:w="895" w:type="dxa"/>
                  <w:vMerge/>
                  <w:vAlign w:val="center"/>
                </w:tcPr>
                <w:p w14:paraId="1EF67C95"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7116352B"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7C02B90A"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0F81AFBE"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7D3FD048" w14:textId="77777777" w:rsidR="005719C6" w:rsidRPr="00447E5D" w:rsidRDefault="00E902D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0.7</w:t>
                  </w:r>
                  <w:r w:rsidR="00CE0CDD"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C＜</w:t>
                  </w:r>
                  <w:r w:rsidRPr="00447E5D">
                    <w:rPr>
                      <w:rFonts w:ascii="汉仪旗黑-45S" w:eastAsia="汉仪旗黑-45S" w:hAnsi="汉仪旗黑-45S"/>
                      <w:sz w:val="18"/>
                      <w:szCs w:val="18"/>
                    </w:rPr>
                    <w:t>0.8</w:t>
                  </w:r>
                </w:p>
              </w:tc>
              <w:tc>
                <w:tcPr>
                  <w:tcW w:w="1260" w:type="dxa"/>
                  <w:gridSpan w:val="2"/>
                  <w:vAlign w:val="center"/>
                </w:tcPr>
                <w:p w14:paraId="142646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w:t>
                  </w:r>
                  <w:r w:rsidR="00BC6D78" w:rsidRPr="00447E5D">
                    <w:rPr>
                      <w:rFonts w:ascii="汉仪旗黑-45S" w:eastAsia="汉仪旗黑-45S" w:hAnsi="汉仪旗黑-45S" w:hint="eastAsia"/>
                      <w:sz w:val="18"/>
                      <w:szCs w:val="18"/>
                    </w:rPr>
                    <w:t>分</w:t>
                  </w:r>
                </w:p>
              </w:tc>
              <w:tc>
                <w:tcPr>
                  <w:tcW w:w="540" w:type="dxa"/>
                  <w:vMerge/>
                </w:tcPr>
                <w:p w14:paraId="1B601009" w14:textId="77777777" w:rsidR="005719C6" w:rsidRPr="00447E5D" w:rsidRDefault="005719C6" w:rsidP="0023373B">
                  <w:pPr>
                    <w:rPr>
                      <w:rFonts w:ascii="汉仪旗黑-45S" w:eastAsia="汉仪旗黑-45S" w:hAnsi="汉仪旗黑-45S"/>
                      <w:sz w:val="18"/>
                      <w:szCs w:val="18"/>
                    </w:rPr>
                  </w:pPr>
                </w:p>
              </w:tc>
            </w:tr>
            <w:tr w:rsidR="005719C6" w:rsidRPr="00447E5D" w14:paraId="101F6148" w14:textId="77777777" w:rsidTr="00F95074">
              <w:trPr>
                <w:trHeight w:val="279"/>
              </w:trPr>
              <w:tc>
                <w:tcPr>
                  <w:tcW w:w="895" w:type="dxa"/>
                  <w:vMerge/>
                  <w:vAlign w:val="center"/>
                </w:tcPr>
                <w:p w14:paraId="60B56CA2"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2B1569F4"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6F8E8D14"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4AC7377E"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57A8C7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0.6</w:t>
                  </w:r>
                  <w:r w:rsidR="00CE0CD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C＜0.7</w:t>
                  </w:r>
                </w:p>
              </w:tc>
              <w:tc>
                <w:tcPr>
                  <w:tcW w:w="1260" w:type="dxa"/>
                  <w:gridSpan w:val="2"/>
                  <w:vAlign w:val="center"/>
                </w:tcPr>
                <w:p w14:paraId="00EADA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60</w:t>
                  </w:r>
                  <w:r w:rsidR="00BC6D78" w:rsidRPr="00447E5D">
                    <w:rPr>
                      <w:rFonts w:ascii="汉仪旗黑-45S" w:eastAsia="汉仪旗黑-45S" w:hAnsi="汉仪旗黑-45S" w:hint="eastAsia"/>
                      <w:sz w:val="18"/>
                      <w:szCs w:val="18"/>
                    </w:rPr>
                    <w:t>分</w:t>
                  </w:r>
                </w:p>
              </w:tc>
              <w:tc>
                <w:tcPr>
                  <w:tcW w:w="540" w:type="dxa"/>
                  <w:vMerge/>
                </w:tcPr>
                <w:p w14:paraId="4CC3D717" w14:textId="77777777" w:rsidR="005719C6" w:rsidRPr="00447E5D" w:rsidRDefault="005719C6" w:rsidP="0023373B">
                  <w:pPr>
                    <w:rPr>
                      <w:rFonts w:ascii="汉仪旗黑-45S" w:eastAsia="汉仪旗黑-45S" w:hAnsi="汉仪旗黑-45S"/>
                      <w:sz w:val="18"/>
                      <w:szCs w:val="18"/>
                    </w:rPr>
                  </w:pPr>
                </w:p>
              </w:tc>
            </w:tr>
            <w:tr w:rsidR="005719C6" w:rsidRPr="00447E5D" w14:paraId="5A3E9A47" w14:textId="77777777" w:rsidTr="00F95074">
              <w:trPr>
                <w:trHeight w:val="279"/>
              </w:trPr>
              <w:tc>
                <w:tcPr>
                  <w:tcW w:w="895" w:type="dxa"/>
                  <w:vMerge/>
                  <w:vAlign w:val="center"/>
                </w:tcPr>
                <w:p w14:paraId="1EE3B085"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1FF79BFC"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7927D8D4"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08B62565"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4EC548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C＜0.6</w:t>
                  </w:r>
                </w:p>
              </w:tc>
              <w:tc>
                <w:tcPr>
                  <w:tcW w:w="1260" w:type="dxa"/>
                  <w:gridSpan w:val="2"/>
                  <w:vAlign w:val="center"/>
                </w:tcPr>
                <w:p w14:paraId="01704C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50</w:t>
                  </w:r>
                  <w:r w:rsidR="00BC6D78" w:rsidRPr="00447E5D">
                    <w:rPr>
                      <w:rFonts w:ascii="汉仪旗黑-45S" w:eastAsia="汉仪旗黑-45S" w:hAnsi="汉仪旗黑-45S" w:hint="eastAsia"/>
                      <w:sz w:val="18"/>
                      <w:szCs w:val="18"/>
                    </w:rPr>
                    <w:t>分</w:t>
                  </w:r>
                </w:p>
              </w:tc>
              <w:tc>
                <w:tcPr>
                  <w:tcW w:w="540" w:type="dxa"/>
                  <w:vMerge/>
                </w:tcPr>
                <w:p w14:paraId="4C32F71B" w14:textId="77777777" w:rsidR="005719C6" w:rsidRPr="00447E5D" w:rsidRDefault="005719C6" w:rsidP="0023373B">
                  <w:pPr>
                    <w:rPr>
                      <w:rFonts w:ascii="汉仪旗黑-45S" w:eastAsia="汉仪旗黑-45S" w:hAnsi="汉仪旗黑-45S"/>
                      <w:sz w:val="18"/>
                      <w:szCs w:val="18"/>
                    </w:rPr>
                  </w:pPr>
                </w:p>
              </w:tc>
            </w:tr>
            <w:tr w:rsidR="00AF09C1" w:rsidRPr="00447E5D" w14:paraId="7CBF57AF" w14:textId="77777777" w:rsidTr="00F95074">
              <w:trPr>
                <w:trHeight w:val="307"/>
              </w:trPr>
              <w:tc>
                <w:tcPr>
                  <w:tcW w:w="895" w:type="dxa"/>
                  <w:vMerge w:val="restart"/>
                  <w:vAlign w:val="center"/>
                </w:tcPr>
                <w:p w14:paraId="2EB1886F" w14:textId="77777777" w:rsidR="000C6B0A"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现场</w:t>
                  </w:r>
                </w:p>
                <w:p w14:paraId="6BCBE0B7" w14:textId="77777777" w:rsidR="000C6B0A"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问题</w:t>
                  </w:r>
                </w:p>
                <w:p w14:paraId="0778B6E2" w14:textId="77777777" w:rsidR="000C6B0A"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w:t>
                  </w:r>
                </w:p>
                <w:p w14:paraId="3D0CACE1"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效果</w:t>
                  </w:r>
                </w:p>
              </w:tc>
              <w:tc>
                <w:tcPr>
                  <w:tcW w:w="900" w:type="dxa"/>
                  <w:gridSpan w:val="2"/>
                  <w:vMerge w:val="restart"/>
                  <w:vAlign w:val="center"/>
                </w:tcPr>
                <w:p w14:paraId="2A511718"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w:t>
                  </w:r>
                </w:p>
                <w:p w14:paraId="03EFC804"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问题</w:t>
                  </w:r>
                </w:p>
                <w:p w14:paraId="20D90232"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w:t>
                  </w:r>
                </w:p>
                <w:p w14:paraId="4035E93E"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记录</w:t>
                  </w:r>
                </w:p>
              </w:tc>
              <w:tc>
                <w:tcPr>
                  <w:tcW w:w="720" w:type="dxa"/>
                  <w:vMerge w:val="restart"/>
                  <w:vAlign w:val="center"/>
                </w:tcPr>
                <w:p w14:paraId="6F41C863"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生产</w:t>
                  </w:r>
                  <w:r w:rsidRPr="00447E5D">
                    <w:rPr>
                      <w:rFonts w:ascii="汉仪旗黑-45S" w:eastAsia="汉仪旗黑-45S" w:hAnsi="汉仪旗黑-45S"/>
                      <w:sz w:val="18"/>
                      <w:szCs w:val="18"/>
                    </w:rPr>
                    <w:t>车间</w:t>
                  </w:r>
                </w:p>
                <w:p w14:paraId="49B16823"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主任</w:t>
                  </w:r>
                </w:p>
              </w:tc>
              <w:tc>
                <w:tcPr>
                  <w:tcW w:w="720" w:type="dxa"/>
                  <w:vMerge w:val="restart"/>
                  <w:vAlign w:val="center"/>
                </w:tcPr>
                <w:p w14:paraId="35F4EF64"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240" w:type="dxa"/>
                  <w:gridSpan w:val="3"/>
                </w:tcPr>
                <w:p w14:paraId="10909FA8" w14:textId="77777777" w:rsidR="00AF09C1" w:rsidRPr="00447E5D" w:rsidRDefault="00AF09C1" w:rsidP="0023373B">
                  <w:pPr>
                    <w:rPr>
                      <w:rFonts w:ascii="汉仪旗黑-45S" w:eastAsia="汉仪旗黑-45S" w:hAnsi="汉仪旗黑-45S"/>
                      <w:sz w:val="18"/>
                      <w:szCs w:val="18"/>
                    </w:rPr>
                  </w:pPr>
                  <w:r w:rsidRPr="00447E5D">
                    <w:rPr>
                      <w:rFonts w:ascii="汉仪旗黑-45S" w:eastAsia="汉仪旗黑-45S" w:hAnsi="汉仪旗黑-45S"/>
                      <w:sz w:val="18"/>
                      <w:szCs w:val="18"/>
                    </w:rPr>
                    <w:t>及时发现生产现场问题，处理十分妥当，没有造成任何损失</w:t>
                  </w:r>
                </w:p>
              </w:tc>
              <w:tc>
                <w:tcPr>
                  <w:tcW w:w="1260" w:type="dxa"/>
                  <w:gridSpan w:val="2"/>
                  <w:vAlign w:val="center"/>
                </w:tcPr>
                <w:p w14:paraId="174998B8"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w:t>
                  </w:r>
                  <w:r w:rsidRPr="00447E5D">
                    <w:rPr>
                      <w:rFonts w:ascii="汉仪旗黑-45S" w:eastAsia="汉仪旗黑-45S" w:hAnsi="汉仪旗黑-45S" w:hint="eastAsia"/>
                      <w:sz w:val="18"/>
                      <w:szCs w:val="18"/>
                    </w:rPr>
                    <w:t>分</w:t>
                  </w:r>
                </w:p>
              </w:tc>
              <w:tc>
                <w:tcPr>
                  <w:tcW w:w="540" w:type="dxa"/>
                  <w:vMerge w:val="restart"/>
                </w:tcPr>
                <w:p w14:paraId="7D749685" w14:textId="77777777" w:rsidR="00AF09C1" w:rsidRPr="00447E5D" w:rsidRDefault="00AF09C1" w:rsidP="0023373B">
                  <w:pPr>
                    <w:rPr>
                      <w:rFonts w:ascii="汉仪旗黑-45S" w:eastAsia="汉仪旗黑-45S" w:hAnsi="汉仪旗黑-45S"/>
                      <w:sz w:val="18"/>
                      <w:szCs w:val="18"/>
                    </w:rPr>
                  </w:pPr>
                </w:p>
              </w:tc>
            </w:tr>
            <w:tr w:rsidR="005719C6" w:rsidRPr="00447E5D" w14:paraId="0C7E1D5A" w14:textId="77777777" w:rsidTr="00F95074">
              <w:trPr>
                <w:trHeight w:val="273"/>
              </w:trPr>
              <w:tc>
                <w:tcPr>
                  <w:tcW w:w="895" w:type="dxa"/>
                  <w:vMerge/>
                  <w:vAlign w:val="center"/>
                </w:tcPr>
                <w:p w14:paraId="5393E004"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6B05D4A3"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59BB7397"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074E43CC"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608B97B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及时发现生产现场问题，处理得当，造成的损失很小</w:t>
                  </w:r>
                </w:p>
              </w:tc>
              <w:tc>
                <w:tcPr>
                  <w:tcW w:w="1260" w:type="dxa"/>
                  <w:gridSpan w:val="2"/>
                  <w:vAlign w:val="center"/>
                </w:tcPr>
                <w:p w14:paraId="664820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90</w:t>
                  </w:r>
                  <w:r w:rsidR="00BC6D78" w:rsidRPr="00447E5D">
                    <w:rPr>
                      <w:rFonts w:ascii="汉仪旗黑-45S" w:eastAsia="汉仪旗黑-45S" w:hAnsi="汉仪旗黑-45S" w:hint="eastAsia"/>
                      <w:sz w:val="18"/>
                      <w:szCs w:val="18"/>
                    </w:rPr>
                    <w:t>分</w:t>
                  </w:r>
                </w:p>
              </w:tc>
              <w:tc>
                <w:tcPr>
                  <w:tcW w:w="540" w:type="dxa"/>
                  <w:vMerge/>
                </w:tcPr>
                <w:p w14:paraId="781659C0" w14:textId="77777777" w:rsidR="005719C6" w:rsidRPr="00447E5D" w:rsidRDefault="005719C6" w:rsidP="0023373B">
                  <w:pPr>
                    <w:rPr>
                      <w:rFonts w:ascii="汉仪旗黑-45S" w:eastAsia="汉仪旗黑-45S" w:hAnsi="汉仪旗黑-45S"/>
                      <w:sz w:val="18"/>
                      <w:szCs w:val="18"/>
                    </w:rPr>
                  </w:pPr>
                </w:p>
              </w:tc>
            </w:tr>
            <w:tr w:rsidR="005719C6" w:rsidRPr="00447E5D" w14:paraId="7197FE67" w14:textId="77777777" w:rsidTr="00F95074">
              <w:trPr>
                <w:trHeight w:val="65"/>
              </w:trPr>
              <w:tc>
                <w:tcPr>
                  <w:tcW w:w="895" w:type="dxa"/>
                  <w:vMerge/>
                  <w:vAlign w:val="center"/>
                </w:tcPr>
                <w:p w14:paraId="5D38D03F"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6799F6D2"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189ED2BF"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2007B7EA"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63274D4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能够应对生产现场问题，采取处理措施，但造成一定损失</w:t>
                  </w:r>
                </w:p>
              </w:tc>
              <w:tc>
                <w:tcPr>
                  <w:tcW w:w="1260" w:type="dxa"/>
                  <w:gridSpan w:val="2"/>
                  <w:vAlign w:val="center"/>
                </w:tcPr>
                <w:p w14:paraId="75CC31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w:t>
                  </w:r>
                  <w:r w:rsidR="00BC6D78" w:rsidRPr="00447E5D">
                    <w:rPr>
                      <w:rFonts w:ascii="汉仪旗黑-45S" w:eastAsia="汉仪旗黑-45S" w:hAnsi="汉仪旗黑-45S" w:hint="eastAsia"/>
                      <w:sz w:val="18"/>
                      <w:szCs w:val="18"/>
                    </w:rPr>
                    <w:t>分</w:t>
                  </w:r>
                </w:p>
              </w:tc>
              <w:tc>
                <w:tcPr>
                  <w:tcW w:w="540" w:type="dxa"/>
                  <w:vMerge/>
                </w:tcPr>
                <w:p w14:paraId="35A40D1E" w14:textId="77777777" w:rsidR="005719C6" w:rsidRPr="00447E5D" w:rsidRDefault="005719C6" w:rsidP="0023373B">
                  <w:pPr>
                    <w:rPr>
                      <w:rFonts w:ascii="汉仪旗黑-45S" w:eastAsia="汉仪旗黑-45S" w:hAnsi="汉仪旗黑-45S"/>
                      <w:sz w:val="18"/>
                      <w:szCs w:val="18"/>
                    </w:rPr>
                  </w:pPr>
                </w:p>
              </w:tc>
            </w:tr>
            <w:tr w:rsidR="005719C6" w:rsidRPr="00447E5D" w14:paraId="76210F5A" w14:textId="77777777" w:rsidTr="00F95074">
              <w:trPr>
                <w:trHeight w:val="273"/>
              </w:trPr>
              <w:tc>
                <w:tcPr>
                  <w:tcW w:w="895" w:type="dxa"/>
                  <w:vMerge/>
                  <w:vAlign w:val="center"/>
                </w:tcPr>
                <w:p w14:paraId="6F07B2B2"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155F4B7B"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03DF680F"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2CA7A7AB"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36D8290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未能及时发现生产现场问题，处理措施一般，但造成较大损失</w:t>
                  </w:r>
                </w:p>
              </w:tc>
              <w:tc>
                <w:tcPr>
                  <w:tcW w:w="1260" w:type="dxa"/>
                  <w:gridSpan w:val="2"/>
                  <w:vAlign w:val="center"/>
                </w:tcPr>
                <w:p w14:paraId="1DA9FC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60</w:t>
                  </w:r>
                  <w:r w:rsidR="00BC6D78" w:rsidRPr="00447E5D">
                    <w:rPr>
                      <w:rFonts w:ascii="汉仪旗黑-45S" w:eastAsia="汉仪旗黑-45S" w:hAnsi="汉仪旗黑-45S" w:hint="eastAsia"/>
                      <w:sz w:val="18"/>
                      <w:szCs w:val="18"/>
                    </w:rPr>
                    <w:t>分</w:t>
                  </w:r>
                </w:p>
              </w:tc>
              <w:tc>
                <w:tcPr>
                  <w:tcW w:w="540" w:type="dxa"/>
                  <w:vMerge/>
                </w:tcPr>
                <w:p w14:paraId="1D37861F" w14:textId="77777777" w:rsidR="005719C6" w:rsidRPr="00447E5D" w:rsidRDefault="005719C6" w:rsidP="0023373B">
                  <w:pPr>
                    <w:rPr>
                      <w:rFonts w:ascii="汉仪旗黑-45S" w:eastAsia="汉仪旗黑-45S" w:hAnsi="汉仪旗黑-45S"/>
                      <w:sz w:val="18"/>
                      <w:szCs w:val="18"/>
                    </w:rPr>
                  </w:pPr>
                </w:p>
              </w:tc>
            </w:tr>
            <w:tr w:rsidR="005719C6" w:rsidRPr="00447E5D" w14:paraId="066AB72D" w14:textId="77777777" w:rsidTr="00F95074">
              <w:trPr>
                <w:trHeight w:val="273"/>
              </w:trPr>
              <w:tc>
                <w:tcPr>
                  <w:tcW w:w="895" w:type="dxa"/>
                  <w:vMerge/>
                  <w:vAlign w:val="center"/>
                </w:tcPr>
                <w:p w14:paraId="6D56E375"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3960F1C5"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5727EC8E"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31AAE332"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03DAC65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不能及时发现生产现场问题，且处理措施不当</w:t>
                  </w:r>
                  <w:r w:rsidR="00E902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造成很大损失</w:t>
                  </w:r>
                </w:p>
              </w:tc>
              <w:tc>
                <w:tcPr>
                  <w:tcW w:w="1260" w:type="dxa"/>
                  <w:gridSpan w:val="2"/>
                  <w:vAlign w:val="center"/>
                </w:tcPr>
                <w:p w14:paraId="7AF6BA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50</w:t>
                  </w:r>
                  <w:r w:rsidR="00BC6D78" w:rsidRPr="00447E5D">
                    <w:rPr>
                      <w:rFonts w:ascii="汉仪旗黑-45S" w:eastAsia="汉仪旗黑-45S" w:hAnsi="汉仪旗黑-45S" w:hint="eastAsia"/>
                      <w:sz w:val="18"/>
                      <w:szCs w:val="18"/>
                    </w:rPr>
                    <w:t>分</w:t>
                  </w:r>
                </w:p>
              </w:tc>
              <w:tc>
                <w:tcPr>
                  <w:tcW w:w="540" w:type="dxa"/>
                  <w:vMerge/>
                </w:tcPr>
                <w:p w14:paraId="664BD657" w14:textId="77777777" w:rsidR="005719C6" w:rsidRPr="00447E5D" w:rsidRDefault="005719C6" w:rsidP="0023373B">
                  <w:pPr>
                    <w:rPr>
                      <w:rFonts w:ascii="汉仪旗黑-45S" w:eastAsia="汉仪旗黑-45S" w:hAnsi="汉仪旗黑-45S"/>
                      <w:sz w:val="18"/>
                      <w:szCs w:val="18"/>
                    </w:rPr>
                  </w:pPr>
                </w:p>
              </w:tc>
            </w:tr>
            <w:tr w:rsidR="00AF09C1" w:rsidRPr="00447E5D" w14:paraId="79798F48" w14:textId="77777777" w:rsidTr="00F95074">
              <w:trPr>
                <w:trHeight w:val="279"/>
              </w:trPr>
              <w:tc>
                <w:tcPr>
                  <w:tcW w:w="895" w:type="dxa"/>
                  <w:vMerge w:val="restart"/>
                  <w:vAlign w:val="center"/>
                </w:tcPr>
                <w:p w14:paraId="4701FE95" w14:textId="77777777" w:rsidR="000C6B0A"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领导</w:t>
                  </w:r>
                </w:p>
                <w:p w14:paraId="32906DAD" w14:textId="77777777" w:rsidR="000C6B0A"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w:t>
                  </w:r>
                </w:p>
                <w:p w14:paraId="69CC4DA0"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满意度</w:t>
                  </w:r>
                </w:p>
              </w:tc>
              <w:tc>
                <w:tcPr>
                  <w:tcW w:w="900" w:type="dxa"/>
                  <w:gridSpan w:val="2"/>
                  <w:vMerge w:val="restart"/>
                  <w:vAlign w:val="center"/>
                </w:tcPr>
                <w:p w14:paraId="5DCAF3C6" w14:textId="77777777" w:rsidR="00FC7B40" w:rsidRPr="00447E5D" w:rsidRDefault="00FC7B40"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生产</w:t>
                  </w:r>
                </w:p>
                <w:p w14:paraId="4DF6EE69"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车间</w:t>
                  </w:r>
                </w:p>
                <w:p w14:paraId="1525192D"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主任</w:t>
                  </w:r>
                </w:p>
              </w:tc>
              <w:tc>
                <w:tcPr>
                  <w:tcW w:w="720" w:type="dxa"/>
                  <w:vMerge w:val="restart"/>
                  <w:vAlign w:val="center"/>
                </w:tcPr>
                <w:p w14:paraId="4B437D75"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生产</w:t>
                  </w:r>
                  <w:r w:rsidRPr="00447E5D">
                    <w:rPr>
                      <w:rFonts w:ascii="汉仪旗黑-45S" w:eastAsia="汉仪旗黑-45S" w:hAnsi="汉仪旗黑-45S"/>
                      <w:sz w:val="18"/>
                      <w:szCs w:val="18"/>
                    </w:rPr>
                    <w:t>车间</w:t>
                  </w:r>
                </w:p>
                <w:p w14:paraId="7730CE7D"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主任</w:t>
                  </w:r>
                </w:p>
              </w:tc>
              <w:tc>
                <w:tcPr>
                  <w:tcW w:w="720" w:type="dxa"/>
                  <w:vMerge w:val="restart"/>
                  <w:vAlign w:val="center"/>
                </w:tcPr>
                <w:p w14:paraId="266E7B36"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240" w:type="dxa"/>
                  <w:gridSpan w:val="3"/>
                </w:tcPr>
                <w:p w14:paraId="77798C5F" w14:textId="77777777" w:rsidR="00AF09C1" w:rsidRPr="00447E5D" w:rsidRDefault="00AF09C1" w:rsidP="0023373B">
                  <w:pPr>
                    <w:rPr>
                      <w:rFonts w:ascii="汉仪旗黑-45S" w:eastAsia="汉仪旗黑-45S" w:hAnsi="汉仪旗黑-45S"/>
                      <w:sz w:val="18"/>
                      <w:szCs w:val="18"/>
                    </w:rPr>
                  </w:pPr>
                  <w:r w:rsidRPr="00447E5D">
                    <w:rPr>
                      <w:rFonts w:ascii="汉仪旗黑-45S" w:eastAsia="汉仪旗黑-45S" w:hAnsi="汉仪旗黑-45S"/>
                      <w:sz w:val="18"/>
                      <w:szCs w:val="18"/>
                    </w:rPr>
                    <w:t>大大超过计划要求，给公司带来预期外的较大收益</w:t>
                  </w:r>
                </w:p>
              </w:tc>
              <w:tc>
                <w:tcPr>
                  <w:tcW w:w="1260" w:type="dxa"/>
                  <w:gridSpan w:val="2"/>
                  <w:vAlign w:val="center"/>
                </w:tcPr>
                <w:p w14:paraId="0D0B1CD7"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w:t>
                  </w:r>
                  <w:r w:rsidRPr="00447E5D">
                    <w:rPr>
                      <w:rFonts w:ascii="汉仪旗黑-45S" w:eastAsia="汉仪旗黑-45S" w:hAnsi="汉仪旗黑-45S" w:hint="eastAsia"/>
                      <w:sz w:val="18"/>
                      <w:szCs w:val="18"/>
                    </w:rPr>
                    <w:t>分</w:t>
                  </w:r>
                </w:p>
              </w:tc>
              <w:tc>
                <w:tcPr>
                  <w:tcW w:w="540" w:type="dxa"/>
                  <w:vMerge w:val="restart"/>
                </w:tcPr>
                <w:p w14:paraId="7E5E0F30" w14:textId="77777777" w:rsidR="00AF09C1" w:rsidRPr="00447E5D" w:rsidRDefault="00AF09C1" w:rsidP="0023373B">
                  <w:pPr>
                    <w:rPr>
                      <w:rFonts w:ascii="汉仪旗黑-45S" w:eastAsia="汉仪旗黑-45S" w:hAnsi="汉仪旗黑-45S"/>
                      <w:sz w:val="18"/>
                      <w:szCs w:val="18"/>
                    </w:rPr>
                  </w:pPr>
                </w:p>
              </w:tc>
            </w:tr>
            <w:tr w:rsidR="005719C6" w:rsidRPr="00447E5D" w14:paraId="0141F530" w14:textId="77777777" w:rsidTr="00F95074">
              <w:trPr>
                <w:trHeight w:val="279"/>
              </w:trPr>
              <w:tc>
                <w:tcPr>
                  <w:tcW w:w="895" w:type="dxa"/>
                  <w:vMerge/>
                  <w:vAlign w:val="center"/>
                </w:tcPr>
                <w:p w14:paraId="477ABE42"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4AE1C29E"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51F3FCAB"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1830FAB9"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2A0F537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超出计划要求，超过公司预期目标</w:t>
                  </w:r>
                </w:p>
              </w:tc>
              <w:tc>
                <w:tcPr>
                  <w:tcW w:w="1260" w:type="dxa"/>
                  <w:gridSpan w:val="2"/>
                  <w:vAlign w:val="center"/>
                </w:tcPr>
                <w:p w14:paraId="2900CD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90</w:t>
                  </w:r>
                  <w:r w:rsidR="00BC6D78" w:rsidRPr="00447E5D">
                    <w:rPr>
                      <w:rFonts w:ascii="汉仪旗黑-45S" w:eastAsia="汉仪旗黑-45S" w:hAnsi="汉仪旗黑-45S" w:hint="eastAsia"/>
                      <w:sz w:val="18"/>
                      <w:szCs w:val="18"/>
                    </w:rPr>
                    <w:t>分</w:t>
                  </w:r>
                </w:p>
              </w:tc>
              <w:tc>
                <w:tcPr>
                  <w:tcW w:w="540" w:type="dxa"/>
                  <w:vMerge/>
                </w:tcPr>
                <w:p w14:paraId="1ED58AFE" w14:textId="77777777" w:rsidR="005719C6" w:rsidRPr="00447E5D" w:rsidRDefault="005719C6" w:rsidP="0023373B">
                  <w:pPr>
                    <w:rPr>
                      <w:rFonts w:ascii="汉仪旗黑-45S" w:eastAsia="汉仪旗黑-45S" w:hAnsi="汉仪旗黑-45S"/>
                      <w:sz w:val="18"/>
                      <w:szCs w:val="18"/>
                    </w:rPr>
                  </w:pPr>
                </w:p>
              </w:tc>
            </w:tr>
            <w:tr w:rsidR="005719C6" w:rsidRPr="00447E5D" w14:paraId="51F52936" w14:textId="77777777" w:rsidTr="00F95074">
              <w:trPr>
                <w:trHeight w:val="279"/>
              </w:trPr>
              <w:tc>
                <w:tcPr>
                  <w:tcW w:w="895" w:type="dxa"/>
                  <w:vMerge/>
                  <w:vAlign w:val="center"/>
                </w:tcPr>
                <w:p w14:paraId="5A67EDC8"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6019E61A"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5C9D4D95"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19B63AAD"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7EF5C7C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达到计划的基本要求，完成了基本目标</w:t>
                  </w:r>
                </w:p>
              </w:tc>
              <w:tc>
                <w:tcPr>
                  <w:tcW w:w="1260" w:type="dxa"/>
                  <w:gridSpan w:val="2"/>
                  <w:vAlign w:val="center"/>
                </w:tcPr>
                <w:p w14:paraId="35FD06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w:t>
                  </w:r>
                  <w:r w:rsidR="00BC6D78" w:rsidRPr="00447E5D">
                    <w:rPr>
                      <w:rFonts w:ascii="汉仪旗黑-45S" w:eastAsia="汉仪旗黑-45S" w:hAnsi="汉仪旗黑-45S" w:hint="eastAsia"/>
                      <w:sz w:val="18"/>
                      <w:szCs w:val="18"/>
                    </w:rPr>
                    <w:t>分</w:t>
                  </w:r>
                </w:p>
              </w:tc>
              <w:tc>
                <w:tcPr>
                  <w:tcW w:w="540" w:type="dxa"/>
                  <w:vMerge/>
                </w:tcPr>
                <w:p w14:paraId="46FC23C5" w14:textId="77777777" w:rsidR="005719C6" w:rsidRPr="00447E5D" w:rsidRDefault="005719C6" w:rsidP="0023373B">
                  <w:pPr>
                    <w:rPr>
                      <w:rFonts w:ascii="汉仪旗黑-45S" w:eastAsia="汉仪旗黑-45S" w:hAnsi="汉仪旗黑-45S"/>
                      <w:sz w:val="18"/>
                      <w:szCs w:val="18"/>
                    </w:rPr>
                  </w:pPr>
                </w:p>
              </w:tc>
            </w:tr>
            <w:tr w:rsidR="005719C6" w:rsidRPr="00447E5D" w14:paraId="134012BC" w14:textId="77777777" w:rsidTr="00F95074">
              <w:trPr>
                <w:trHeight w:val="279"/>
              </w:trPr>
              <w:tc>
                <w:tcPr>
                  <w:tcW w:w="895" w:type="dxa"/>
                  <w:vMerge/>
                  <w:vAlign w:val="center"/>
                </w:tcPr>
                <w:p w14:paraId="453AE4FE"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7F6FBF15"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7D028E86"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66229B4B"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58AC8CB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未能达到计划的要求，但尚未给公司带来较大损失</w:t>
                  </w:r>
                </w:p>
              </w:tc>
              <w:tc>
                <w:tcPr>
                  <w:tcW w:w="1260" w:type="dxa"/>
                  <w:gridSpan w:val="2"/>
                  <w:vAlign w:val="center"/>
                </w:tcPr>
                <w:p w14:paraId="6EA068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70</w:t>
                  </w:r>
                  <w:r w:rsidR="00BC6D78" w:rsidRPr="00447E5D">
                    <w:rPr>
                      <w:rFonts w:ascii="汉仪旗黑-45S" w:eastAsia="汉仪旗黑-45S" w:hAnsi="汉仪旗黑-45S" w:hint="eastAsia"/>
                      <w:sz w:val="18"/>
                      <w:szCs w:val="18"/>
                    </w:rPr>
                    <w:t>分</w:t>
                  </w:r>
                </w:p>
              </w:tc>
              <w:tc>
                <w:tcPr>
                  <w:tcW w:w="540" w:type="dxa"/>
                  <w:vMerge/>
                </w:tcPr>
                <w:p w14:paraId="1AE661BB" w14:textId="77777777" w:rsidR="005719C6" w:rsidRPr="00447E5D" w:rsidRDefault="005719C6" w:rsidP="0023373B">
                  <w:pPr>
                    <w:rPr>
                      <w:rFonts w:ascii="汉仪旗黑-45S" w:eastAsia="汉仪旗黑-45S" w:hAnsi="汉仪旗黑-45S"/>
                      <w:sz w:val="18"/>
                      <w:szCs w:val="18"/>
                    </w:rPr>
                  </w:pPr>
                </w:p>
              </w:tc>
            </w:tr>
            <w:tr w:rsidR="005719C6" w:rsidRPr="00447E5D" w14:paraId="5BD9A430" w14:textId="77777777" w:rsidTr="00F95074">
              <w:trPr>
                <w:trHeight w:val="279"/>
              </w:trPr>
              <w:tc>
                <w:tcPr>
                  <w:tcW w:w="895" w:type="dxa"/>
                  <w:vMerge/>
                  <w:vAlign w:val="center"/>
                </w:tcPr>
                <w:p w14:paraId="1C1B7AEF" w14:textId="77777777" w:rsidR="005719C6" w:rsidRPr="00447E5D" w:rsidRDefault="005719C6" w:rsidP="00F95074">
                  <w:pPr>
                    <w:jc w:val="center"/>
                    <w:rPr>
                      <w:rFonts w:ascii="汉仪旗黑-45S" w:eastAsia="汉仪旗黑-45S" w:hAnsi="汉仪旗黑-45S"/>
                      <w:color w:val="000000"/>
                      <w:sz w:val="18"/>
                      <w:szCs w:val="18"/>
                    </w:rPr>
                  </w:pPr>
                </w:p>
              </w:tc>
              <w:tc>
                <w:tcPr>
                  <w:tcW w:w="900" w:type="dxa"/>
                  <w:gridSpan w:val="2"/>
                  <w:vMerge/>
                  <w:vAlign w:val="center"/>
                </w:tcPr>
                <w:p w14:paraId="6547E4FC"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1228804D"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36CEBAE7" w14:textId="77777777" w:rsidR="005719C6" w:rsidRPr="00447E5D" w:rsidRDefault="005719C6" w:rsidP="00F95074">
                  <w:pPr>
                    <w:jc w:val="center"/>
                    <w:rPr>
                      <w:rFonts w:ascii="汉仪旗黑-45S" w:eastAsia="汉仪旗黑-45S" w:hAnsi="汉仪旗黑-45S"/>
                      <w:color w:val="000000"/>
                      <w:sz w:val="18"/>
                      <w:szCs w:val="18"/>
                    </w:rPr>
                  </w:pPr>
                </w:p>
              </w:tc>
              <w:tc>
                <w:tcPr>
                  <w:tcW w:w="3240" w:type="dxa"/>
                  <w:gridSpan w:val="3"/>
                </w:tcPr>
                <w:p w14:paraId="33E4FAD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远远未完成计划，给公司的正常工作开展带来较大消极影响</w:t>
                  </w:r>
                </w:p>
              </w:tc>
              <w:tc>
                <w:tcPr>
                  <w:tcW w:w="1260" w:type="dxa"/>
                  <w:gridSpan w:val="2"/>
                  <w:vAlign w:val="center"/>
                </w:tcPr>
                <w:p w14:paraId="727822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60分以下</w:t>
                  </w:r>
                </w:p>
              </w:tc>
              <w:tc>
                <w:tcPr>
                  <w:tcW w:w="540" w:type="dxa"/>
                  <w:vMerge/>
                </w:tcPr>
                <w:p w14:paraId="05DF1FF5" w14:textId="77777777" w:rsidR="005719C6" w:rsidRPr="00447E5D" w:rsidRDefault="005719C6" w:rsidP="0023373B">
                  <w:pPr>
                    <w:rPr>
                      <w:rFonts w:ascii="汉仪旗黑-45S" w:eastAsia="汉仪旗黑-45S" w:hAnsi="汉仪旗黑-45S"/>
                      <w:sz w:val="18"/>
                      <w:szCs w:val="18"/>
                    </w:rPr>
                  </w:pPr>
                </w:p>
              </w:tc>
            </w:tr>
            <w:tr w:rsidR="00AF09C1" w:rsidRPr="00447E5D" w14:paraId="36F41E06" w14:textId="77777777" w:rsidTr="00F95074">
              <w:trPr>
                <w:trHeight w:val="70"/>
              </w:trPr>
              <w:tc>
                <w:tcPr>
                  <w:tcW w:w="895" w:type="dxa"/>
                  <w:vMerge w:val="restart"/>
                  <w:vAlign w:val="center"/>
                </w:tcPr>
                <w:p w14:paraId="477CA964" w14:textId="77777777" w:rsidR="000C6B0A"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w:t>
                  </w:r>
                </w:p>
                <w:p w14:paraId="147B4702"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态度</w:t>
                  </w:r>
                </w:p>
              </w:tc>
              <w:tc>
                <w:tcPr>
                  <w:tcW w:w="900" w:type="dxa"/>
                  <w:gridSpan w:val="2"/>
                  <w:vMerge w:val="restart"/>
                  <w:vAlign w:val="center"/>
                </w:tcPr>
                <w:p w14:paraId="585FDDDC"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w:t>
                  </w:r>
                </w:p>
                <w:p w14:paraId="70CF1B5C"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积极</w:t>
                  </w:r>
                </w:p>
                <w:p w14:paraId="54597B7A"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主动</w:t>
                  </w:r>
                </w:p>
                <w:p w14:paraId="07E2D642"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性</w:t>
                  </w:r>
                  <w:r w:rsidRPr="00447E5D">
                    <w:rPr>
                      <w:rFonts w:ascii="汉仪旗黑-45S" w:eastAsia="汉仪旗黑-45S" w:hAnsi="汉仪旗黑-45S" w:hint="eastAsia"/>
                      <w:sz w:val="18"/>
                      <w:szCs w:val="18"/>
                    </w:rPr>
                    <w:t>及</w:t>
                  </w:r>
                </w:p>
                <w:p w14:paraId="24425AC6"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合作</w:t>
                  </w:r>
                </w:p>
                <w:p w14:paraId="20A12BA2"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意识</w:t>
                  </w:r>
                </w:p>
              </w:tc>
              <w:tc>
                <w:tcPr>
                  <w:tcW w:w="720" w:type="dxa"/>
                  <w:vMerge w:val="restart"/>
                  <w:vAlign w:val="center"/>
                </w:tcPr>
                <w:p w14:paraId="6213A730"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生产</w:t>
                  </w:r>
                  <w:r w:rsidRPr="00447E5D">
                    <w:rPr>
                      <w:rFonts w:ascii="汉仪旗黑-45S" w:eastAsia="汉仪旗黑-45S" w:hAnsi="汉仪旗黑-45S"/>
                      <w:sz w:val="18"/>
                      <w:szCs w:val="18"/>
                    </w:rPr>
                    <w:t>车间</w:t>
                  </w:r>
                </w:p>
                <w:p w14:paraId="2701C544"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主任</w:t>
                  </w:r>
                </w:p>
              </w:tc>
              <w:tc>
                <w:tcPr>
                  <w:tcW w:w="720" w:type="dxa"/>
                  <w:vMerge w:val="restart"/>
                  <w:vAlign w:val="center"/>
                </w:tcPr>
                <w:p w14:paraId="09F9799A"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240" w:type="dxa"/>
                  <w:gridSpan w:val="3"/>
                  <w:vAlign w:val="center"/>
                </w:tcPr>
                <w:p w14:paraId="42BACFC1" w14:textId="77777777" w:rsidR="00AF09C1" w:rsidRPr="00447E5D" w:rsidRDefault="00AF09C1" w:rsidP="0023373B">
                  <w:pPr>
                    <w:rPr>
                      <w:rFonts w:ascii="汉仪旗黑-45S" w:eastAsia="汉仪旗黑-45S" w:hAnsi="汉仪旗黑-45S"/>
                      <w:sz w:val="18"/>
                      <w:szCs w:val="18"/>
                    </w:rPr>
                  </w:pPr>
                  <w:r w:rsidRPr="00447E5D">
                    <w:rPr>
                      <w:rFonts w:ascii="汉仪旗黑-45S" w:eastAsia="汉仪旗黑-45S" w:hAnsi="汉仪旗黑-45S"/>
                      <w:sz w:val="18"/>
                      <w:szCs w:val="18"/>
                    </w:rPr>
                    <w:t>工作积极主动，具有良好的团队合作精神</w:t>
                  </w:r>
                </w:p>
              </w:tc>
              <w:tc>
                <w:tcPr>
                  <w:tcW w:w="1260" w:type="dxa"/>
                  <w:gridSpan w:val="2"/>
                  <w:vAlign w:val="center"/>
                </w:tcPr>
                <w:p w14:paraId="13C0EB8B" w14:textId="77777777" w:rsidR="00AF09C1" w:rsidRPr="00447E5D" w:rsidRDefault="00AF09C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w:t>
                  </w:r>
                  <w:r w:rsidRPr="00447E5D">
                    <w:rPr>
                      <w:rFonts w:ascii="汉仪旗黑-45S" w:eastAsia="汉仪旗黑-45S" w:hAnsi="汉仪旗黑-45S" w:hint="eastAsia"/>
                      <w:sz w:val="18"/>
                      <w:szCs w:val="18"/>
                    </w:rPr>
                    <w:t>分</w:t>
                  </w:r>
                </w:p>
              </w:tc>
              <w:tc>
                <w:tcPr>
                  <w:tcW w:w="540" w:type="dxa"/>
                  <w:vMerge w:val="restart"/>
                </w:tcPr>
                <w:p w14:paraId="6B18F176" w14:textId="77777777" w:rsidR="00AF09C1" w:rsidRPr="00447E5D" w:rsidRDefault="00AF09C1" w:rsidP="0023373B">
                  <w:pPr>
                    <w:rPr>
                      <w:rFonts w:ascii="汉仪旗黑-45S" w:eastAsia="汉仪旗黑-45S" w:hAnsi="汉仪旗黑-45S"/>
                      <w:sz w:val="18"/>
                      <w:szCs w:val="18"/>
                    </w:rPr>
                  </w:pPr>
                </w:p>
              </w:tc>
            </w:tr>
            <w:tr w:rsidR="005719C6" w:rsidRPr="00447E5D" w14:paraId="0D3120AA" w14:textId="77777777" w:rsidTr="00F95074">
              <w:trPr>
                <w:trHeight w:val="207"/>
              </w:trPr>
              <w:tc>
                <w:tcPr>
                  <w:tcW w:w="895" w:type="dxa"/>
                  <w:vMerge/>
                  <w:vAlign w:val="center"/>
                </w:tcPr>
                <w:p w14:paraId="4E30A438" w14:textId="77777777" w:rsidR="005719C6" w:rsidRPr="00447E5D" w:rsidRDefault="005719C6" w:rsidP="00F95074">
                  <w:pPr>
                    <w:jc w:val="center"/>
                    <w:rPr>
                      <w:rFonts w:ascii="汉仪旗黑-45S" w:eastAsia="汉仪旗黑-45S" w:hAnsi="汉仪旗黑-45S"/>
                      <w:sz w:val="18"/>
                      <w:szCs w:val="18"/>
                    </w:rPr>
                  </w:pPr>
                </w:p>
              </w:tc>
              <w:tc>
                <w:tcPr>
                  <w:tcW w:w="900" w:type="dxa"/>
                  <w:gridSpan w:val="2"/>
                  <w:vMerge/>
                  <w:vAlign w:val="center"/>
                </w:tcPr>
                <w:p w14:paraId="3B18E298"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44B9AA6C"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21CBDCD5" w14:textId="77777777" w:rsidR="005719C6" w:rsidRPr="00447E5D" w:rsidRDefault="005719C6" w:rsidP="00F95074">
                  <w:pPr>
                    <w:jc w:val="center"/>
                    <w:rPr>
                      <w:rFonts w:ascii="汉仪旗黑-45S" w:eastAsia="汉仪旗黑-45S" w:hAnsi="汉仪旗黑-45S"/>
                      <w:sz w:val="18"/>
                      <w:szCs w:val="18"/>
                    </w:rPr>
                  </w:pPr>
                </w:p>
              </w:tc>
              <w:tc>
                <w:tcPr>
                  <w:tcW w:w="3240" w:type="dxa"/>
                  <w:gridSpan w:val="3"/>
                  <w:vAlign w:val="center"/>
                </w:tcPr>
                <w:p w14:paraId="24E3AAE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能与同事较好合作，及时完成工作</w:t>
                  </w:r>
                </w:p>
              </w:tc>
              <w:tc>
                <w:tcPr>
                  <w:tcW w:w="1260" w:type="dxa"/>
                  <w:gridSpan w:val="2"/>
                  <w:vAlign w:val="center"/>
                </w:tcPr>
                <w:p w14:paraId="4D210D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w:t>
                  </w:r>
                  <w:r w:rsidR="00283315" w:rsidRPr="00447E5D">
                    <w:rPr>
                      <w:rFonts w:ascii="汉仪旗黑-45S" w:eastAsia="汉仪旗黑-45S" w:hAnsi="汉仪旗黑-45S" w:hint="eastAsia"/>
                      <w:sz w:val="18"/>
                      <w:szCs w:val="18"/>
                    </w:rPr>
                    <w:t>分</w:t>
                  </w:r>
                </w:p>
              </w:tc>
              <w:tc>
                <w:tcPr>
                  <w:tcW w:w="540" w:type="dxa"/>
                  <w:vMerge/>
                </w:tcPr>
                <w:p w14:paraId="081E4B08" w14:textId="77777777" w:rsidR="005719C6" w:rsidRPr="00447E5D" w:rsidRDefault="005719C6" w:rsidP="0023373B">
                  <w:pPr>
                    <w:rPr>
                      <w:rFonts w:ascii="汉仪旗黑-45S" w:eastAsia="汉仪旗黑-45S" w:hAnsi="汉仪旗黑-45S"/>
                      <w:sz w:val="18"/>
                      <w:szCs w:val="18"/>
                    </w:rPr>
                  </w:pPr>
                </w:p>
              </w:tc>
            </w:tr>
            <w:tr w:rsidR="005719C6" w:rsidRPr="00447E5D" w14:paraId="0FB369CC" w14:textId="77777777" w:rsidTr="00F95074">
              <w:trPr>
                <w:trHeight w:val="585"/>
              </w:trPr>
              <w:tc>
                <w:tcPr>
                  <w:tcW w:w="895" w:type="dxa"/>
                  <w:vMerge/>
                  <w:vAlign w:val="center"/>
                </w:tcPr>
                <w:p w14:paraId="30BEDA6C" w14:textId="77777777" w:rsidR="005719C6" w:rsidRPr="00447E5D" w:rsidRDefault="005719C6" w:rsidP="00F95074">
                  <w:pPr>
                    <w:jc w:val="center"/>
                    <w:rPr>
                      <w:rFonts w:ascii="汉仪旗黑-45S" w:eastAsia="汉仪旗黑-45S" w:hAnsi="汉仪旗黑-45S"/>
                      <w:sz w:val="18"/>
                      <w:szCs w:val="18"/>
                    </w:rPr>
                  </w:pPr>
                </w:p>
              </w:tc>
              <w:tc>
                <w:tcPr>
                  <w:tcW w:w="900" w:type="dxa"/>
                  <w:gridSpan w:val="2"/>
                  <w:vMerge/>
                  <w:vAlign w:val="center"/>
                </w:tcPr>
                <w:p w14:paraId="24CE31B6"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1555C9BE"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17294176" w14:textId="77777777" w:rsidR="005719C6" w:rsidRPr="00447E5D" w:rsidRDefault="005719C6" w:rsidP="00F95074">
                  <w:pPr>
                    <w:jc w:val="center"/>
                    <w:rPr>
                      <w:rFonts w:ascii="汉仪旗黑-45S" w:eastAsia="汉仪旗黑-45S" w:hAnsi="汉仪旗黑-45S"/>
                      <w:sz w:val="18"/>
                      <w:szCs w:val="18"/>
                    </w:rPr>
                  </w:pPr>
                </w:p>
              </w:tc>
              <w:tc>
                <w:tcPr>
                  <w:tcW w:w="3240" w:type="dxa"/>
                  <w:gridSpan w:val="3"/>
                  <w:vAlign w:val="center"/>
                </w:tcPr>
                <w:p w14:paraId="24C111A1" w14:textId="77777777" w:rsidR="005719C6" w:rsidRPr="00447E5D" w:rsidRDefault="005F0F83" w:rsidP="0023373B">
                  <w:pPr>
                    <w:rPr>
                      <w:rFonts w:ascii="汉仪旗黑-45S" w:eastAsia="汉仪旗黑-45S" w:hAnsi="汉仪旗黑-45S"/>
                      <w:sz w:val="18"/>
                      <w:szCs w:val="18"/>
                    </w:rPr>
                  </w:pPr>
                  <w:r w:rsidRPr="00447E5D">
                    <w:rPr>
                      <w:rFonts w:ascii="汉仪旗黑-45S" w:eastAsia="汉仪旗黑-45S" w:hAnsi="汉仪旗黑-45S"/>
                      <w:sz w:val="18"/>
                      <w:szCs w:val="18"/>
                    </w:rPr>
                    <w:t>能</w:t>
                  </w:r>
                  <w:r w:rsidR="00E902D3" w:rsidRPr="00447E5D">
                    <w:rPr>
                      <w:rFonts w:ascii="汉仪旗黑-45S" w:eastAsia="汉仪旗黑-45S" w:hAnsi="汉仪旗黑-45S" w:hint="eastAsia"/>
                      <w:sz w:val="18"/>
                      <w:szCs w:val="18"/>
                    </w:rPr>
                    <w:t>与同事</w:t>
                  </w:r>
                  <w:r w:rsidRPr="00447E5D">
                    <w:rPr>
                      <w:rFonts w:ascii="汉仪旗黑-45S" w:eastAsia="汉仪旗黑-45S" w:hAnsi="汉仪旗黑-45S"/>
                      <w:sz w:val="18"/>
                      <w:szCs w:val="18"/>
                    </w:rPr>
                    <w:t>相处工作，</w:t>
                  </w:r>
                  <w:r w:rsidR="005719C6" w:rsidRPr="00447E5D">
                    <w:rPr>
                      <w:rFonts w:ascii="汉仪旗黑-45S" w:eastAsia="汉仪旗黑-45S" w:hAnsi="汉仪旗黑-45S"/>
                      <w:sz w:val="18"/>
                      <w:szCs w:val="18"/>
                    </w:rPr>
                    <w:t>偶尔有矛盾但能及时完成工作</w:t>
                  </w:r>
                </w:p>
              </w:tc>
              <w:tc>
                <w:tcPr>
                  <w:tcW w:w="1260" w:type="dxa"/>
                  <w:gridSpan w:val="2"/>
                  <w:vAlign w:val="center"/>
                </w:tcPr>
                <w:p w14:paraId="1DCE05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70</w:t>
                  </w:r>
                  <w:r w:rsidR="00283315" w:rsidRPr="00447E5D">
                    <w:rPr>
                      <w:rFonts w:ascii="汉仪旗黑-45S" w:eastAsia="汉仪旗黑-45S" w:hAnsi="汉仪旗黑-45S" w:hint="eastAsia"/>
                      <w:sz w:val="18"/>
                      <w:szCs w:val="18"/>
                    </w:rPr>
                    <w:t>分</w:t>
                  </w:r>
                </w:p>
              </w:tc>
              <w:tc>
                <w:tcPr>
                  <w:tcW w:w="540" w:type="dxa"/>
                  <w:vMerge/>
                </w:tcPr>
                <w:p w14:paraId="03A5EE4B" w14:textId="77777777" w:rsidR="005719C6" w:rsidRPr="00447E5D" w:rsidRDefault="005719C6" w:rsidP="0023373B">
                  <w:pPr>
                    <w:rPr>
                      <w:rFonts w:ascii="汉仪旗黑-45S" w:eastAsia="汉仪旗黑-45S" w:hAnsi="汉仪旗黑-45S"/>
                      <w:sz w:val="18"/>
                      <w:szCs w:val="18"/>
                    </w:rPr>
                  </w:pPr>
                </w:p>
              </w:tc>
            </w:tr>
            <w:tr w:rsidR="005719C6" w:rsidRPr="00447E5D" w14:paraId="4188CA5F" w14:textId="77777777" w:rsidTr="00F95074">
              <w:trPr>
                <w:trHeight w:val="309"/>
              </w:trPr>
              <w:tc>
                <w:tcPr>
                  <w:tcW w:w="895" w:type="dxa"/>
                  <w:vMerge/>
                  <w:vAlign w:val="center"/>
                </w:tcPr>
                <w:p w14:paraId="70EE7393" w14:textId="77777777" w:rsidR="005719C6" w:rsidRPr="00447E5D" w:rsidRDefault="005719C6" w:rsidP="00F95074">
                  <w:pPr>
                    <w:jc w:val="center"/>
                    <w:rPr>
                      <w:rFonts w:ascii="汉仪旗黑-45S" w:eastAsia="汉仪旗黑-45S" w:hAnsi="汉仪旗黑-45S"/>
                      <w:sz w:val="18"/>
                      <w:szCs w:val="18"/>
                    </w:rPr>
                  </w:pPr>
                </w:p>
              </w:tc>
              <w:tc>
                <w:tcPr>
                  <w:tcW w:w="900" w:type="dxa"/>
                  <w:gridSpan w:val="2"/>
                  <w:vMerge/>
                  <w:vAlign w:val="center"/>
                </w:tcPr>
                <w:p w14:paraId="06D4BEA6"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2AA29DAE" w14:textId="77777777" w:rsidR="005719C6" w:rsidRPr="00447E5D" w:rsidRDefault="005719C6" w:rsidP="00F95074">
                  <w:pPr>
                    <w:jc w:val="center"/>
                    <w:rPr>
                      <w:rFonts w:ascii="汉仪旗黑-45S" w:eastAsia="汉仪旗黑-45S" w:hAnsi="汉仪旗黑-45S"/>
                      <w:sz w:val="18"/>
                      <w:szCs w:val="18"/>
                    </w:rPr>
                  </w:pPr>
                </w:p>
              </w:tc>
              <w:tc>
                <w:tcPr>
                  <w:tcW w:w="720" w:type="dxa"/>
                  <w:vMerge/>
                  <w:vAlign w:val="center"/>
                </w:tcPr>
                <w:p w14:paraId="3B87D89B" w14:textId="77777777" w:rsidR="005719C6" w:rsidRPr="00447E5D" w:rsidRDefault="005719C6" w:rsidP="00F95074">
                  <w:pPr>
                    <w:jc w:val="center"/>
                    <w:rPr>
                      <w:rFonts w:ascii="汉仪旗黑-45S" w:eastAsia="汉仪旗黑-45S" w:hAnsi="汉仪旗黑-45S"/>
                      <w:sz w:val="18"/>
                      <w:szCs w:val="18"/>
                    </w:rPr>
                  </w:pPr>
                </w:p>
              </w:tc>
              <w:tc>
                <w:tcPr>
                  <w:tcW w:w="3240" w:type="dxa"/>
                  <w:gridSpan w:val="3"/>
                  <w:vAlign w:val="center"/>
                </w:tcPr>
                <w:p w14:paraId="658D753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与人很难相处，常有矛盾发生，消极</w:t>
                  </w:r>
                </w:p>
              </w:tc>
              <w:tc>
                <w:tcPr>
                  <w:tcW w:w="1260" w:type="dxa"/>
                  <w:gridSpan w:val="2"/>
                  <w:vAlign w:val="center"/>
                </w:tcPr>
                <w:p w14:paraId="7ED6C7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60分以下</w:t>
                  </w:r>
                </w:p>
              </w:tc>
              <w:tc>
                <w:tcPr>
                  <w:tcW w:w="540" w:type="dxa"/>
                  <w:vMerge/>
                </w:tcPr>
                <w:p w14:paraId="109F122C" w14:textId="77777777" w:rsidR="005719C6" w:rsidRPr="00447E5D" w:rsidRDefault="005719C6" w:rsidP="0023373B">
                  <w:pPr>
                    <w:rPr>
                      <w:rFonts w:ascii="汉仪旗黑-45S" w:eastAsia="汉仪旗黑-45S" w:hAnsi="汉仪旗黑-45S"/>
                      <w:sz w:val="18"/>
                      <w:szCs w:val="18"/>
                    </w:rPr>
                  </w:pPr>
                </w:p>
              </w:tc>
            </w:tr>
            <w:tr w:rsidR="005719C6" w:rsidRPr="00447E5D" w14:paraId="14C138E6" w14:textId="77777777" w:rsidTr="00F95074">
              <w:tc>
                <w:tcPr>
                  <w:tcW w:w="1795" w:type="dxa"/>
                  <w:gridSpan w:val="3"/>
                  <w:vAlign w:val="center"/>
                </w:tcPr>
                <w:p w14:paraId="37C874A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最终绩效得分</w:t>
                  </w:r>
                </w:p>
              </w:tc>
              <w:tc>
                <w:tcPr>
                  <w:tcW w:w="6480" w:type="dxa"/>
                  <w:gridSpan w:val="8"/>
                </w:tcPr>
                <w:p w14:paraId="20310CB5" w14:textId="77777777" w:rsidR="005719C6" w:rsidRPr="00447E5D" w:rsidRDefault="005719C6" w:rsidP="0023373B">
                  <w:pPr>
                    <w:rPr>
                      <w:rFonts w:ascii="汉仪旗黑-45S" w:eastAsia="汉仪旗黑-45S" w:hAnsi="汉仪旗黑-45S"/>
                      <w:sz w:val="18"/>
                      <w:szCs w:val="18"/>
                    </w:rPr>
                  </w:pPr>
                </w:p>
              </w:tc>
            </w:tr>
            <w:tr w:rsidR="005719C6" w:rsidRPr="00447E5D" w14:paraId="2FF92178" w14:textId="77777777" w:rsidTr="00F95074">
              <w:trPr>
                <w:trHeight w:val="610"/>
              </w:trPr>
              <w:tc>
                <w:tcPr>
                  <w:tcW w:w="1795" w:type="dxa"/>
                  <w:gridSpan w:val="3"/>
                  <w:vAlign w:val="center"/>
                </w:tcPr>
                <w:p w14:paraId="53B08B6C" w14:textId="77777777" w:rsidR="005719C6" w:rsidRPr="00447E5D" w:rsidRDefault="005F0F83"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生产</w:t>
                  </w:r>
                  <w:r w:rsidR="005719C6" w:rsidRPr="00447E5D">
                    <w:rPr>
                      <w:rFonts w:ascii="汉仪旗黑-45S" w:eastAsia="汉仪旗黑-45S" w:hAnsi="汉仪旗黑-45S"/>
                      <w:sz w:val="18"/>
                      <w:szCs w:val="18"/>
                    </w:rPr>
                    <w:t>车间主任评语</w:t>
                  </w:r>
                </w:p>
              </w:tc>
              <w:tc>
                <w:tcPr>
                  <w:tcW w:w="6480" w:type="dxa"/>
                  <w:gridSpan w:val="8"/>
                </w:tcPr>
                <w:p w14:paraId="36E18D18" w14:textId="77777777" w:rsidR="005719C6" w:rsidRPr="00447E5D" w:rsidRDefault="005719C6" w:rsidP="0023373B">
                  <w:pPr>
                    <w:rPr>
                      <w:rFonts w:ascii="汉仪旗黑-45S" w:eastAsia="汉仪旗黑-45S" w:hAnsi="汉仪旗黑-45S"/>
                      <w:sz w:val="18"/>
                      <w:szCs w:val="18"/>
                    </w:rPr>
                  </w:pPr>
                </w:p>
                <w:p w14:paraId="05EEA9E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签字：日期：年月日</w:t>
                  </w:r>
                </w:p>
              </w:tc>
            </w:tr>
            <w:tr w:rsidR="005719C6" w:rsidRPr="00447E5D" w14:paraId="52B60C73" w14:textId="77777777" w:rsidTr="00F95074">
              <w:trPr>
                <w:trHeight w:val="590"/>
              </w:trPr>
              <w:tc>
                <w:tcPr>
                  <w:tcW w:w="1795" w:type="dxa"/>
                  <w:gridSpan w:val="3"/>
                  <w:vAlign w:val="center"/>
                </w:tcPr>
                <w:p w14:paraId="0385B9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人力资源部评语</w:t>
                  </w:r>
                </w:p>
              </w:tc>
              <w:tc>
                <w:tcPr>
                  <w:tcW w:w="6480" w:type="dxa"/>
                  <w:gridSpan w:val="8"/>
                </w:tcPr>
                <w:p w14:paraId="3C2C68EF" w14:textId="77777777" w:rsidR="005719C6" w:rsidRPr="00447E5D" w:rsidRDefault="005719C6" w:rsidP="0023373B">
                  <w:pPr>
                    <w:rPr>
                      <w:rFonts w:ascii="汉仪旗黑-45S" w:eastAsia="汉仪旗黑-45S" w:hAnsi="汉仪旗黑-45S"/>
                      <w:sz w:val="18"/>
                      <w:szCs w:val="18"/>
                    </w:rPr>
                  </w:pPr>
                </w:p>
                <w:p w14:paraId="0EC2655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签字：日期：年月日</w:t>
                  </w:r>
                </w:p>
              </w:tc>
            </w:tr>
          </w:tbl>
          <w:p w14:paraId="2D0875D0" w14:textId="77777777" w:rsidR="005719C6" w:rsidRPr="00447E5D" w:rsidRDefault="005F0F83" w:rsidP="00F95074">
            <w:pPr>
              <w:ind w:firstLineChars="200" w:firstLine="360"/>
              <w:rPr>
                <w:rFonts w:ascii="汉仪旗黑-45S" w:eastAsia="汉仪旗黑-45S" w:hAnsi="汉仪旗黑-45S"/>
                <w:sz w:val="18"/>
              </w:rPr>
            </w:pPr>
            <w:r w:rsidRPr="00447E5D">
              <w:rPr>
                <w:rFonts w:ascii="汉仪旗黑-45S" w:eastAsia="汉仪旗黑-45S" w:hAnsi="汉仪旗黑-45S" w:hint="eastAsia"/>
                <w:sz w:val="18"/>
              </w:rPr>
              <w:t>（二）生产车间</w:t>
            </w:r>
            <w:r w:rsidR="005719C6" w:rsidRPr="00447E5D">
              <w:rPr>
                <w:rFonts w:ascii="汉仪旗黑-45S" w:eastAsia="汉仪旗黑-45S" w:hAnsi="汉仪旗黑-45S"/>
                <w:sz w:val="18"/>
              </w:rPr>
              <w:t>班组长年度考核内容（如下表所示）</w:t>
            </w:r>
          </w:p>
          <w:p w14:paraId="389C84D4" w14:textId="77777777" w:rsidR="005719C6" w:rsidRPr="00447E5D" w:rsidRDefault="005F0F83"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生产</w:t>
            </w:r>
            <w:r w:rsidR="005719C6" w:rsidRPr="00447E5D">
              <w:rPr>
                <w:rFonts w:ascii="汉仪旗黑-45S" w:eastAsia="汉仪旗黑-45S" w:hAnsi="汉仪旗黑-45S"/>
                <w:b/>
                <w:sz w:val="18"/>
                <w:szCs w:val="18"/>
              </w:rPr>
              <w:t>车间班组长绩效考核表（年度）</w:t>
            </w:r>
          </w:p>
          <w:p w14:paraId="67A091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编号：日期：年月日</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65"/>
              <w:gridCol w:w="2082"/>
              <w:gridCol w:w="1338"/>
              <w:gridCol w:w="483"/>
              <w:gridCol w:w="777"/>
              <w:gridCol w:w="10"/>
              <w:gridCol w:w="833"/>
              <w:gridCol w:w="360"/>
              <w:gridCol w:w="1327"/>
            </w:tblGrid>
            <w:tr w:rsidR="005719C6" w:rsidRPr="00447E5D" w14:paraId="3B58C357" w14:textId="77777777" w:rsidTr="00F95074">
              <w:trPr>
                <w:trHeight w:val="522"/>
                <w:jc w:val="center"/>
              </w:trPr>
              <w:tc>
                <w:tcPr>
                  <w:tcW w:w="1065" w:type="dxa"/>
                  <w:vAlign w:val="center"/>
                </w:tcPr>
                <w:p w14:paraId="16066F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姓名</w:t>
                  </w:r>
                </w:p>
              </w:tc>
              <w:tc>
                <w:tcPr>
                  <w:tcW w:w="2082" w:type="dxa"/>
                  <w:vAlign w:val="center"/>
                </w:tcPr>
                <w:p w14:paraId="0FDEBF5B" w14:textId="77777777" w:rsidR="005719C6" w:rsidRPr="00447E5D" w:rsidRDefault="005719C6" w:rsidP="00F95074">
                  <w:pPr>
                    <w:jc w:val="center"/>
                    <w:rPr>
                      <w:rFonts w:ascii="汉仪旗黑-45S" w:eastAsia="汉仪旗黑-45S" w:hAnsi="汉仪旗黑-45S"/>
                      <w:sz w:val="18"/>
                      <w:szCs w:val="18"/>
                    </w:rPr>
                  </w:pPr>
                </w:p>
              </w:tc>
              <w:tc>
                <w:tcPr>
                  <w:tcW w:w="1338" w:type="dxa"/>
                  <w:vAlign w:val="center"/>
                </w:tcPr>
                <w:p w14:paraId="6F5FCF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w:t>
                  </w:r>
                </w:p>
              </w:tc>
              <w:tc>
                <w:tcPr>
                  <w:tcW w:w="1270" w:type="dxa"/>
                  <w:gridSpan w:val="3"/>
                  <w:vAlign w:val="center"/>
                </w:tcPr>
                <w:p w14:paraId="49968953" w14:textId="77777777" w:rsidR="005719C6" w:rsidRPr="00447E5D" w:rsidRDefault="005719C6" w:rsidP="00F95074">
                  <w:pPr>
                    <w:jc w:val="center"/>
                    <w:rPr>
                      <w:rFonts w:ascii="汉仪旗黑-45S" w:eastAsia="汉仪旗黑-45S" w:hAnsi="汉仪旗黑-45S"/>
                      <w:sz w:val="18"/>
                      <w:szCs w:val="18"/>
                    </w:rPr>
                  </w:pPr>
                </w:p>
              </w:tc>
              <w:tc>
                <w:tcPr>
                  <w:tcW w:w="833" w:type="dxa"/>
                  <w:vAlign w:val="center"/>
                </w:tcPr>
                <w:p w14:paraId="2F1F15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岗位</w:t>
                  </w:r>
                </w:p>
              </w:tc>
              <w:tc>
                <w:tcPr>
                  <w:tcW w:w="1687" w:type="dxa"/>
                  <w:gridSpan w:val="2"/>
                  <w:vAlign w:val="center"/>
                </w:tcPr>
                <w:p w14:paraId="567AAD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w:t>
                  </w:r>
                  <w:r w:rsidR="005F0F83" w:rsidRPr="00447E5D">
                    <w:rPr>
                      <w:rFonts w:ascii="汉仪旗黑-45S" w:eastAsia="汉仪旗黑-45S" w:hAnsi="汉仪旗黑-45S" w:hint="eastAsia"/>
                      <w:sz w:val="18"/>
                      <w:szCs w:val="18"/>
                    </w:rPr>
                    <w:t>车间</w:t>
                  </w:r>
                  <w:r w:rsidRPr="00447E5D">
                    <w:rPr>
                      <w:rFonts w:ascii="汉仪旗黑-45S" w:eastAsia="汉仪旗黑-45S" w:hAnsi="汉仪旗黑-45S"/>
                      <w:sz w:val="18"/>
                      <w:szCs w:val="18"/>
                    </w:rPr>
                    <w:t>班组长</w:t>
                  </w:r>
                </w:p>
              </w:tc>
            </w:tr>
            <w:tr w:rsidR="005719C6" w:rsidRPr="00447E5D" w14:paraId="05222DF1" w14:textId="77777777" w:rsidTr="00F95074">
              <w:trPr>
                <w:trHeight w:val="238"/>
                <w:jc w:val="center"/>
              </w:trPr>
              <w:tc>
                <w:tcPr>
                  <w:tcW w:w="1065" w:type="dxa"/>
                  <w:vAlign w:val="center"/>
                </w:tcPr>
                <w:p w14:paraId="574AA7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考核时间</w:t>
                  </w:r>
                </w:p>
              </w:tc>
              <w:tc>
                <w:tcPr>
                  <w:tcW w:w="2082" w:type="dxa"/>
                  <w:vAlign w:val="center"/>
                </w:tcPr>
                <w:p w14:paraId="65FCBA52" w14:textId="77777777" w:rsidR="005719C6" w:rsidRPr="00447E5D" w:rsidRDefault="005719C6" w:rsidP="00F95074">
                  <w:pPr>
                    <w:jc w:val="center"/>
                    <w:rPr>
                      <w:rFonts w:ascii="汉仪旗黑-45S" w:eastAsia="汉仪旗黑-45S" w:hAnsi="汉仪旗黑-45S"/>
                      <w:sz w:val="18"/>
                      <w:szCs w:val="18"/>
                    </w:rPr>
                  </w:pPr>
                </w:p>
              </w:tc>
              <w:tc>
                <w:tcPr>
                  <w:tcW w:w="1821" w:type="dxa"/>
                  <w:gridSpan w:val="2"/>
                  <w:vAlign w:val="center"/>
                </w:tcPr>
                <w:p w14:paraId="2B84CC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考核周期</w:t>
                  </w:r>
                </w:p>
              </w:tc>
              <w:tc>
                <w:tcPr>
                  <w:tcW w:w="3307" w:type="dxa"/>
                  <w:gridSpan w:val="5"/>
                  <w:vAlign w:val="center"/>
                </w:tcPr>
                <w:p w14:paraId="20A56BB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70CC828" w14:textId="77777777" w:rsidTr="00F95074">
              <w:trPr>
                <w:trHeight w:val="132"/>
                <w:jc w:val="center"/>
              </w:trPr>
              <w:tc>
                <w:tcPr>
                  <w:tcW w:w="1065" w:type="dxa"/>
                  <w:vAlign w:val="center"/>
                </w:tcPr>
                <w:p w14:paraId="0B491D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考核事项</w:t>
                  </w:r>
                </w:p>
              </w:tc>
              <w:tc>
                <w:tcPr>
                  <w:tcW w:w="3903" w:type="dxa"/>
                  <w:gridSpan w:val="3"/>
                  <w:vAlign w:val="center"/>
                </w:tcPr>
                <w:p w14:paraId="0F00F5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评分</w:t>
                  </w:r>
                </w:p>
              </w:tc>
              <w:tc>
                <w:tcPr>
                  <w:tcW w:w="1980" w:type="dxa"/>
                  <w:gridSpan w:val="4"/>
                  <w:vAlign w:val="center"/>
                </w:tcPr>
                <w:p w14:paraId="32DE0D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327" w:type="dxa"/>
                  <w:vAlign w:val="center"/>
                </w:tcPr>
                <w:p w14:paraId="0BB984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加权得分</w:t>
                  </w:r>
                </w:p>
              </w:tc>
            </w:tr>
            <w:tr w:rsidR="005719C6" w:rsidRPr="00447E5D" w14:paraId="3218D511" w14:textId="77777777" w:rsidTr="00F95074">
              <w:trPr>
                <w:trHeight w:val="131"/>
                <w:jc w:val="center"/>
              </w:trPr>
              <w:tc>
                <w:tcPr>
                  <w:tcW w:w="1065" w:type="dxa"/>
                  <w:vAlign w:val="center"/>
                </w:tcPr>
                <w:p w14:paraId="70679F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工作业绩</w:t>
                  </w:r>
                </w:p>
              </w:tc>
              <w:tc>
                <w:tcPr>
                  <w:tcW w:w="3903" w:type="dxa"/>
                  <w:gridSpan w:val="3"/>
                  <w:vAlign w:val="center"/>
                </w:tcPr>
                <w:p w14:paraId="524C394A" w14:textId="77777777" w:rsidR="005719C6" w:rsidRPr="00447E5D" w:rsidRDefault="005719C6" w:rsidP="00F95074">
                  <w:pPr>
                    <w:jc w:val="center"/>
                    <w:rPr>
                      <w:rFonts w:ascii="汉仪旗黑-45S" w:eastAsia="汉仪旗黑-45S" w:hAnsi="汉仪旗黑-45S"/>
                      <w:sz w:val="18"/>
                      <w:szCs w:val="18"/>
                    </w:rPr>
                  </w:pPr>
                </w:p>
              </w:tc>
              <w:tc>
                <w:tcPr>
                  <w:tcW w:w="1980" w:type="dxa"/>
                  <w:gridSpan w:val="4"/>
                  <w:vAlign w:val="center"/>
                </w:tcPr>
                <w:p w14:paraId="513EA7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1327" w:type="dxa"/>
                  <w:vAlign w:val="center"/>
                </w:tcPr>
                <w:p w14:paraId="6BB8F84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0F9DCD" w14:textId="77777777" w:rsidTr="00F95074">
              <w:trPr>
                <w:trHeight w:val="131"/>
                <w:jc w:val="center"/>
              </w:trPr>
              <w:tc>
                <w:tcPr>
                  <w:tcW w:w="1065" w:type="dxa"/>
                  <w:vAlign w:val="center"/>
                </w:tcPr>
                <w:p w14:paraId="7DB2C5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工作能力</w:t>
                  </w:r>
                </w:p>
              </w:tc>
              <w:tc>
                <w:tcPr>
                  <w:tcW w:w="3903" w:type="dxa"/>
                  <w:gridSpan w:val="3"/>
                  <w:vAlign w:val="center"/>
                </w:tcPr>
                <w:p w14:paraId="4E6177EF" w14:textId="77777777" w:rsidR="005719C6" w:rsidRPr="00447E5D" w:rsidRDefault="005719C6" w:rsidP="00F95074">
                  <w:pPr>
                    <w:jc w:val="center"/>
                    <w:rPr>
                      <w:rFonts w:ascii="汉仪旗黑-45S" w:eastAsia="汉仪旗黑-45S" w:hAnsi="汉仪旗黑-45S"/>
                      <w:sz w:val="18"/>
                      <w:szCs w:val="18"/>
                    </w:rPr>
                  </w:pPr>
                </w:p>
              </w:tc>
              <w:tc>
                <w:tcPr>
                  <w:tcW w:w="1980" w:type="dxa"/>
                  <w:gridSpan w:val="4"/>
                  <w:vAlign w:val="center"/>
                </w:tcPr>
                <w:p w14:paraId="0C42F8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327" w:type="dxa"/>
                  <w:vAlign w:val="center"/>
                </w:tcPr>
                <w:p w14:paraId="0045DBD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B56053" w14:textId="77777777" w:rsidTr="00F95074">
              <w:trPr>
                <w:trHeight w:val="131"/>
                <w:jc w:val="center"/>
              </w:trPr>
              <w:tc>
                <w:tcPr>
                  <w:tcW w:w="1065" w:type="dxa"/>
                  <w:vAlign w:val="center"/>
                </w:tcPr>
                <w:p w14:paraId="59257B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3903" w:type="dxa"/>
                  <w:gridSpan w:val="3"/>
                  <w:vAlign w:val="center"/>
                </w:tcPr>
                <w:p w14:paraId="0DED43D8" w14:textId="77777777" w:rsidR="005719C6" w:rsidRPr="00447E5D" w:rsidRDefault="005719C6" w:rsidP="00F95074">
                  <w:pPr>
                    <w:jc w:val="center"/>
                    <w:rPr>
                      <w:rFonts w:ascii="汉仪旗黑-45S" w:eastAsia="汉仪旗黑-45S" w:hAnsi="汉仪旗黑-45S"/>
                      <w:sz w:val="18"/>
                      <w:szCs w:val="18"/>
                    </w:rPr>
                  </w:pPr>
                </w:p>
              </w:tc>
              <w:tc>
                <w:tcPr>
                  <w:tcW w:w="1980" w:type="dxa"/>
                  <w:gridSpan w:val="4"/>
                  <w:vAlign w:val="center"/>
                </w:tcPr>
                <w:p w14:paraId="625077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27" w:type="dxa"/>
                  <w:vAlign w:val="center"/>
                </w:tcPr>
                <w:p w14:paraId="43F3454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73F774" w14:textId="77777777" w:rsidTr="00F95074">
              <w:trPr>
                <w:trHeight w:val="131"/>
                <w:jc w:val="center"/>
              </w:trPr>
              <w:tc>
                <w:tcPr>
                  <w:tcW w:w="1065" w:type="dxa"/>
                  <w:vAlign w:val="center"/>
                </w:tcPr>
                <w:p w14:paraId="573D3E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综合得分</w:t>
                  </w:r>
                </w:p>
              </w:tc>
              <w:tc>
                <w:tcPr>
                  <w:tcW w:w="7210" w:type="dxa"/>
                  <w:gridSpan w:val="8"/>
                  <w:vAlign w:val="center"/>
                </w:tcPr>
                <w:p w14:paraId="639183A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56E74CE" w14:textId="77777777" w:rsidTr="00F95074">
              <w:trPr>
                <w:trHeight w:val="131"/>
                <w:jc w:val="center"/>
              </w:trPr>
              <w:tc>
                <w:tcPr>
                  <w:tcW w:w="8275" w:type="dxa"/>
                  <w:gridSpan w:val="9"/>
                  <w:vAlign w:val="center"/>
                </w:tcPr>
                <w:p w14:paraId="5BE904EA" w14:textId="77777777" w:rsidR="005719C6" w:rsidRPr="00447E5D" w:rsidRDefault="005719C6" w:rsidP="00F95074">
                  <w:pPr>
                    <w:jc w:val="center"/>
                    <w:rPr>
                      <w:rFonts w:ascii="汉仪旗黑-45S" w:eastAsia="汉仪旗黑-45S" w:hAnsi="汉仪旗黑-45S"/>
                      <w:b/>
                      <w:bCs/>
                      <w:sz w:val="18"/>
                    </w:rPr>
                  </w:pPr>
                  <w:r w:rsidRPr="00447E5D">
                    <w:rPr>
                      <w:rFonts w:ascii="汉仪旗黑-45S" w:eastAsia="汉仪旗黑-45S" w:hAnsi="汉仪旗黑-45S"/>
                      <w:b/>
                      <w:bCs/>
                      <w:sz w:val="18"/>
                    </w:rPr>
                    <w:t>工作业绩考核细则表</w:t>
                  </w:r>
                </w:p>
              </w:tc>
            </w:tr>
            <w:tr w:rsidR="005719C6" w:rsidRPr="00447E5D" w14:paraId="41B3D6AD" w14:textId="77777777" w:rsidTr="00F95074">
              <w:trPr>
                <w:trHeight w:val="294"/>
                <w:jc w:val="center"/>
              </w:trPr>
              <w:tc>
                <w:tcPr>
                  <w:tcW w:w="1065" w:type="dxa"/>
                  <w:vAlign w:val="center"/>
                </w:tcPr>
                <w:p w14:paraId="4983B6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资料来源</w:t>
                  </w:r>
                </w:p>
              </w:tc>
              <w:tc>
                <w:tcPr>
                  <w:tcW w:w="2082" w:type="dxa"/>
                  <w:vAlign w:val="center"/>
                </w:tcPr>
                <w:p w14:paraId="5D016C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月度考核汇总表</w:t>
                  </w:r>
                </w:p>
              </w:tc>
              <w:tc>
                <w:tcPr>
                  <w:tcW w:w="1338" w:type="dxa"/>
                  <w:vAlign w:val="center"/>
                </w:tcPr>
                <w:p w14:paraId="1AA169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人力资源部绩效考核专员</w:t>
                  </w:r>
                </w:p>
              </w:tc>
              <w:tc>
                <w:tcPr>
                  <w:tcW w:w="1260" w:type="dxa"/>
                  <w:gridSpan w:val="2"/>
                  <w:vAlign w:val="center"/>
                </w:tcPr>
                <w:p w14:paraId="3D4F8BF9" w14:textId="77777777" w:rsidR="005719C6" w:rsidRPr="00447E5D" w:rsidRDefault="005719C6" w:rsidP="00F95074">
                  <w:pPr>
                    <w:jc w:val="center"/>
                    <w:rPr>
                      <w:rFonts w:ascii="汉仪旗黑-45S" w:eastAsia="汉仪旗黑-45S" w:hAnsi="汉仪旗黑-45S"/>
                      <w:sz w:val="18"/>
                      <w:szCs w:val="18"/>
                    </w:rPr>
                  </w:pPr>
                </w:p>
              </w:tc>
              <w:tc>
                <w:tcPr>
                  <w:tcW w:w="1203" w:type="dxa"/>
                  <w:gridSpan w:val="3"/>
                  <w:vAlign w:val="center"/>
                </w:tcPr>
                <w:p w14:paraId="2FB9B3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季度考核得分平均值</w:t>
                  </w:r>
                </w:p>
              </w:tc>
              <w:tc>
                <w:tcPr>
                  <w:tcW w:w="1327" w:type="dxa"/>
                  <w:vAlign w:val="center"/>
                </w:tcPr>
                <w:p w14:paraId="022788B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475621B" w14:textId="77777777" w:rsidTr="00F95074">
              <w:trPr>
                <w:trHeight w:val="445"/>
                <w:jc w:val="center"/>
              </w:trPr>
              <w:tc>
                <w:tcPr>
                  <w:tcW w:w="1065" w:type="dxa"/>
                  <w:vAlign w:val="center"/>
                </w:tcPr>
                <w:p w14:paraId="2B3F85AA" w14:textId="77777777" w:rsidR="005719C6" w:rsidRPr="00447E5D" w:rsidRDefault="005F0F83"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生产</w:t>
                  </w:r>
                  <w:r w:rsidR="005719C6" w:rsidRPr="00447E5D">
                    <w:rPr>
                      <w:rFonts w:ascii="汉仪旗黑-45S" w:eastAsia="汉仪旗黑-45S" w:hAnsi="汉仪旗黑-45S"/>
                      <w:sz w:val="18"/>
                      <w:szCs w:val="18"/>
                    </w:rPr>
                    <w:t>车间主任评语</w:t>
                  </w:r>
                </w:p>
              </w:tc>
              <w:tc>
                <w:tcPr>
                  <w:tcW w:w="7210" w:type="dxa"/>
                  <w:gridSpan w:val="8"/>
                  <w:vAlign w:val="center"/>
                </w:tcPr>
                <w:p w14:paraId="3EF79AEE" w14:textId="77777777" w:rsidR="005719C6" w:rsidRPr="00447E5D" w:rsidRDefault="005719C6" w:rsidP="00F95074">
                  <w:pPr>
                    <w:jc w:val="center"/>
                    <w:rPr>
                      <w:rFonts w:ascii="汉仪旗黑-45S" w:eastAsia="汉仪旗黑-45S" w:hAnsi="汉仪旗黑-45S"/>
                      <w:sz w:val="18"/>
                      <w:szCs w:val="18"/>
                    </w:rPr>
                  </w:pPr>
                </w:p>
                <w:p w14:paraId="3BFF83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签字：日期：年月日</w:t>
                  </w:r>
                </w:p>
              </w:tc>
            </w:tr>
            <w:tr w:rsidR="005719C6" w:rsidRPr="00447E5D" w14:paraId="71C69742" w14:textId="77777777" w:rsidTr="00F95074">
              <w:trPr>
                <w:trHeight w:val="598"/>
                <w:jc w:val="center"/>
              </w:trPr>
              <w:tc>
                <w:tcPr>
                  <w:tcW w:w="1065" w:type="dxa"/>
                  <w:vAlign w:val="center"/>
                </w:tcPr>
                <w:p w14:paraId="364190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人力资源部评语</w:t>
                  </w:r>
                </w:p>
              </w:tc>
              <w:tc>
                <w:tcPr>
                  <w:tcW w:w="7210" w:type="dxa"/>
                  <w:gridSpan w:val="8"/>
                  <w:vAlign w:val="center"/>
                </w:tcPr>
                <w:p w14:paraId="0C4EB803" w14:textId="77777777" w:rsidR="005719C6" w:rsidRPr="00447E5D" w:rsidRDefault="005719C6" w:rsidP="00F95074">
                  <w:pPr>
                    <w:jc w:val="center"/>
                    <w:rPr>
                      <w:rFonts w:ascii="汉仪旗黑-45S" w:eastAsia="汉仪旗黑-45S" w:hAnsi="汉仪旗黑-45S"/>
                      <w:sz w:val="18"/>
                      <w:szCs w:val="18"/>
                    </w:rPr>
                  </w:pPr>
                </w:p>
                <w:p w14:paraId="42F5FB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签字：日期：年月日</w:t>
                  </w:r>
                </w:p>
              </w:tc>
            </w:tr>
          </w:tbl>
          <w:p w14:paraId="6AA5C1E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五、考核周期</w:t>
            </w:r>
          </w:p>
          <w:p w14:paraId="740B94C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w:t>
            </w:r>
            <w:r w:rsidR="005F0F83" w:rsidRPr="00447E5D">
              <w:rPr>
                <w:rFonts w:ascii="汉仪旗黑-45S" w:eastAsia="汉仪旗黑-45S" w:hAnsi="汉仪旗黑-45S" w:hint="eastAsia"/>
                <w:sz w:val="18"/>
                <w:szCs w:val="18"/>
              </w:rPr>
              <w:t>生产车间</w:t>
            </w:r>
            <w:r w:rsidRPr="00447E5D">
              <w:rPr>
                <w:rFonts w:ascii="汉仪旗黑-45S" w:eastAsia="汉仪旗黑-45S" w:hAnsi="汉仪旗黑-45S"/>
                <w:sz w:val="18"/>
                <w:szCs w:val="18"/>
              </w:rPr>
              <w:t>班组长的考核，在绩效考核小组的直接领导下进行，季度考核的时间一般是下一个季度开始第一个月的1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w:t>
            </w:r>
            <w:r w:rsidR="00E902D3" w:rsidRPr="00447E5D">
              <w:rPr>
                <w:rFonts w:ascii="汉仪旗黑-45S" w:eastAsia="汉仪旗黑-45S" w:hAnsi="汉仪旗黑-45S" w:hint="eastAsia"/>
                <w:sz w:val="18"/>
                <w:szCs w:val="18"/>
              </w:rPr>
              <w:t>日</w:t>
            </w:r>
            <w:r w:rsidRPr="00447E5D">
              <w:rPr>
                <w:rFonts w:ascii="汉仪旗黑-45S" w:eastAsia="汉仪旗黑-45S" w:hAnsi="汉仪旗黑-45S"/>
                <w:sz w:val="18"/>
                <w:szCs w:val="18"/>
              </w:rPr>
              <w:t>进行；年度考核时间为次年1月的5</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20日进行。</w:t>
            </w:r>
          </w:p>
          <w:p w14:paraId="7B5861EC"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六、考核实施</w:t>
            </w:r>
          </w:p>
          <w:p w14:paraId="08B198D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绩效考核小组工作人员根据员工的实际工作情况展开评估，员工本人将自己的述职报告于考核期间交于人力资源部，人力资源部汇总并统计结果，在绩效反馈阶段将考核结果告知被考核者本人。</w:t>
            </w:r>
          </w:p>
          <w:p w14:paraId="20413E8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七、考核结果的应用</w:t>
            </w:r>
          </w:p>
          <w:p w14:paraId="0209AE3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考核结果分为五等（划分标准如下表所示），其结果为人力资源部薪资调整、员工培训、岗位调整、人事变动等提供客观的依据。</w:t>
            </w:r>
          </w:p>
          <w:p w14:paraId="486E66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绩效考核结果等级表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1"/>
              <w:gridCol w:w="1622"/>
              <w:gridCol w:w="1622"/>
              <w:gridCol w:w="1622"/>
              <w:gridCol w:w="1622"/>
            </w:tblGrid>
            <w:tr w:rsidR="005719C6" w:rsidRPr="00447E5D" w14:paraId="4C5A4AA2" w14:textId="77777777" w:rsidTr="00F95074">
              <w:trPr>
                <w:trHeight w:val="293"/>
                <w:jc w:val="center"/>
              </w:trPr>
              <w:tc>
                <w:tcPr>
                  <w:tcW w:w="1621" w:type="dxa"/>
                  <w:vAlign w:val="center"/>
                </w:tcPr>
                <w:p w14:paraId="4E5F1E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1622" w:type="dxa"/>
                  <w:vAlign w:val="center"/>
                </w:tcPr>
                <w:p w14:paraId="322242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1622" w:type="dxa"/>
                  <w:vAlign w:val="center"/>
                </w:tcPr>
                <w:p w14:paraId="6751E0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1622" w:type="dxa"/>
                  <w:vAlign w:val="center"/>
                </w:tcPr>
                <w:p w14:paraId="4B20C5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c>
                <w:tcPr>
                  <w:tcW w:w="1622" w:type="dxa"/>
                  <w:vAlign w:val="center"/>
                </w:tcPr>
                <w:p w14:paraId="43526E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E</w:t>
                  </w:r>
                </w:p>
              </w:tc>
            </w:tr>
            <w:tr w:rsidR="005719C6" w:rsidRPr="00447E5D" w14:paraId="2FE4AF78" w14:textId="77777777" w:rsidTr="00F95074">
              <w:trPr>
                <w:trHeight w:val="293"/>
                <w:jc w:val="center"/>
              </w:trPr>
              <w:tc>
                <w:tcPr>
                  <w:tcW w:w="1621" w:type="dxa"/>
                  <w:vAlign w:val="center"/>
                </w:tcPr>
                <w:p w14:paraId="3EEDF3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622" w:type="dxa"/>
                  <w:vAlign w:val="center"/>
                </w:tcPr>
                <w:p w14:paraId="49B0EB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好</w:t>
                  </w:r>
                </w:p>
              </w:tc>
              <w:tc>
                <w:tcPr>
                  <w:tcW w:w="1622" w:type="dxa"/>
                  <w:vAlign w:val="center"/>
                </w:tcPr>
                <w:p w14:paraId="234A70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合格</w:t>
                  </w:r>
                </w:p>
              </w:tc>
              <w:tc>
                <w:tcPr>
                  <w:tcW w:w="1622" w:type="dxa"/>
                  <w:vAlign w:val="center"/>
                </w:tcPr>
                <w:p w14:paraId="79CA88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待提高</w:t>
                  </w:r>
                </w:p>
              </w:tc>
              <w:tc>
                <w:tcPr>
                  <w:tcW w:w="1622" w:type="dxa"/>
                  <w:vAlign w:val="center"/>
                </w:tcPr>
                <w:p w14:paraId="69F325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p>
              </w:tc>
            </w:tr>
          </w:tbl>
          <w:p w14:paraId="732C5CD1" w14:textId="77777777" w:rsidR="00336568" w:rsidRPr="00447E5D" w:rsidRDefault="00336568" w:rsidP="0023373B">
            <w:pPr>
              <w:rPr>
                <w:rFonts w:ascii="汉仪旗黑-45S" w:eastAsia="汉仪旗黑-45S" w:hAnsi="汉仪旗黑-45S"/>
                <w:sz w:val="18"/>
                <w:szCs w:val="18"/>
              </w:rPr>
            </w:pPr>
          </w:p>
        </w:tc>
      </w:tr>
      <w:tr w:rsidR="005719C6" w:rsidRPr="00447E5D" w14:paraId="1DDE3E05" w14:textId="77777777" w:rsidTr="00F95074">
        <w:tc>
          <w:tcPr>
            <w:tcW w:w="1188" w:type="dxa"/>
            <w:gridSpan w:val="2"/>
            <w:vAlign w:val="center"/>
          </w:tcPr>
          <w:p w14:paraId="5DFB620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0FED4E37" w14:textId="77777777" w:rsidR="005719C6" w:rsidRPr="00447E5D" w:rsidRDefault="005719C6" w:rsidP="0023373B">
            <w:pPr>
              <w:rPr>
                <w:rFonts w:ascii="汉仪旗黑-45S" w:eastAsia="汉仪旗黑-45S" w:hAnsi="汉仪旗黑-45S"/>
                <w:b/>
                <w:sz w:val="18"/>
                <w:szCs w:val="18"/>
              </w:rPr>
            </w:pPr>
          </w:p>
        </w:tc>
      </w:tr>
      <w:tr w:rsidR="005719C6" w:rsidRPr="00447E5D" w14:paraId="71A2E00F" w14:textId="77777777" w:rsidTr="00F95074">
        <w:tc>
          <w:tcPr>
            <w:tcW w:w="1188" w:type="dxa"/>
            <w:gridSpan w:val="2"/>
            <w:vAlign w:val="center"/>
          </w:tcPr>
          <w:p w14:paraId="71FDF5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36BEEA84"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55378F6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4F859798"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5315840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7B75CF69"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54A77D74" w14:textId="77777777" w:rsidTr="00F95074">
        <w:tc>
          <w:tcPr>
            <w:tcW w:w="1188" w:type="dxa"/>
            <w:gridSpan w:val="2"/>
            <w:vAlign w:val="center"/>
          </w:tcPr>
          <w:p w14:paraId="107A957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49C4AD01"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192DD0B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0DADA02E"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58E6BD0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26EFB2B4" w14:textId="77777777" w:rsidR="005719C6" w:rsidRPr="00447E5D" w:rsidRDefault="005719C6" w:rsidP="00F95074">
            <w:pPr>
              <w:jc w:val="center"/>
              <w:rPr>
                <w:rFonts w:ascii="汉仪旗黑-45S" w:eastAsia="汉仪旗黑-45S" w:hAnsi="汉仪旗黑-45S"/>
                <w:b/>
                <w:sz w:val="18"/>
                <w:szCs w:val="18"/>
              </w:rPr>
            </w:pPr>
          </w:p>
        </w:tc>
      </w:tr>
    </w:tbl>
    <w:p w14:paraId="3884B1B8" w14:textId="77777777" w:rsidR="00DF0271" w:rsidRPr="00447E5D" w:rsidRDefault="00DF0271" w:rsidP="00F529B3">
      <w:pPr>
        <w:spacing w:line="720" w:lineRule="auto"/>
        <w:rPr>
          <w:rFonts w:ascii="汉仪旗黑-45S" w:eastAsia="汉仪旗黑-45S" w:hAnsi="汉仪旗黑-45S"/>
          <w:b/>
          <w:sz w:val="24"/>
        </w:rPr>
      </w:pPr>
      <w:bookmarkStart w:id="111" w:name="_Toc181591702"/>
      <w:bookmarkStart w:id="112" w:name="_Toc184193237"/>
    </w:p>
    <w:p w14:paraId="55A2ACDE" w14:textId="77777777" w:rsidR="00DF0271" w:rsidRPr="00447E5D" w:rsidRDefault="00DF0271" w:rsidP="00F529B3">
      <w:pPr>
        <w:spacing w:line="720" w:lineRule="auto"/>
        <w:rPr>
          <w:rFonts w:ascii="汉仪旗黑-45S" w:eastAsia="汉仪旗黑-45S" w:hAnsi="汉仪旗黑-45S"/>
          <w:b/>
          <w:sz w:val="24"/>
        </w:rPr>
      </w:pPr>
    </w:p>
    <w:p w14:paraId="5CCEB65C" w14:textId="77777777" w:rsidR="00DF0271" w:rsidRPr="00447E5D" w:rsidRDefault="00DF0271" w:rsidP="00F529B3">
      <w:pPr>
        <w:spacing w:line="720" w:lineRule="auto"/>
        <w:rPr>
          <w:rFonts w:ascii="汉仪旗黑-45S" w:eastAsia="汉仪旗黑-45S" w:hAnsi="汉仪旗黑-45S"/>
          <w:b/>
          <w:sz w:val="24"/>
        </w:rPr>
      </w:pPr>
    </w:p>
    <w:p w14:paraId="0136CEFA" w14:textId="77777777" w:rsidR="001C7D1E" w:rsidRPr="00447E5D" w:rsidRDefault="001C7D1E" w:rsidP="00F529B3">
      <w:pPr>
        <w:spacing w:line="720" w:lineRule="auto"/>
        <w:rPr>
          <w:rFonts w:ascii="汉仪旗黑-45S" w:eastAsia="汉仪旗黑-45S" w:hAnsi="汉仪旗黑-45S"/>
          <w:b/>
          <w:sz w:val="24"/>
        </w:rPr>
      </w:pPr>
    </w:p>
    <w:p w14:paraId="2EAF0159" w14:textId="77777777" w:rsidR="00DF0271" w:rsidRDefault="00DF0271" w:rsidP="00F529B3">
      <w:pPr>
        <w:spacing w:line="720" w:lineRule="auto"/>
        <w:rPr>
          <w:rFonts w:ascii="汉仪旗黑-45S" w:eastAsia="汉仪旗黑-45S" w:hAnsi="汉仪旗黑-45S"/>
          <w:b/>
          <w:sz w:val="24"/>
        </w:rPr>
      </w:pPr>
    </w:p>
    <w:p w14:paraId="0AD3737A" w14:textId="77777777" w:rsidR="00E90B16" w:rsidRDefault="00E90B16" w:rsidP="00F529B3">
      <w:pPr>
        <w:spacing w:line="720" w:lineRule="auto"/>
        <w:rPr>
          <w:rFonts w:ascii="汉仪旗黑-45S" w:eastAsia="汉仪旗黑-45S" w:hAnsi="汉仪旗黑-45S"/>
          <w:b/>
          <w:sz w:val="24"/>
        </w:rPr>
      </w:pPr>
    </w:p>
    <w:p w14:paraId="6D01BA84" w14:textId="77777777" w:rsidR="002A19A0" w:rsidRPr="00447E5D" w:rsidRDefault="002A19A0" w:rsidP="00F529B3">
      <w:pPr>
        <w:spacing w:line="720" w:lineRule="auto"/>
        <w:rPr>
          <w:rFonts w:ascii="汉仪旗黑-45S" w:eastAsia="汉仪旗黑-45S" w:hAnsi="汉仪旗黑-45S"/>
          <w:b/>
          <w:sz w:val="24"/>
        </w:rPr>
      </w:pPr>
    </w:p>
    <w:p w14:paraId="765D3C12" w14:textId="77777777" w:rsidR="005719C6" w:rsidRPr="00447E5D" w:rsidRDefault="005719C6" w:rsidP="00455619">
      <w:pPr>
        <w:jc w:val="center"/>
        <w:rPr>
          <w:rFonts w:ascii="汉仪旗黑-45S" w:eastAsia="汉仪旗黑-45S" w:hAnsi="汉仪旗黑-45S"/>
          <w:b/>
          <w:sz w:val="36"/>
          <w:szCs w:val="36"/>
        </w:rPr>
      </w:pPr>
      <w:bookmarkStart w:id="113" w:name="_Toc181591703"/>
      <w:bookmarkStart w:id="114" w:name="_Toc184193238"/>
      <w:bookmarkEnd w:id="111"/>
      <w:bookmarkEnd w:id="112"/>
      <w:r w:rsidRPr="00447E5D">
        <w:rPr>
          <w:rFonts w:ascii="汉仪旗黑-45S" w:eastAsia="汉仪旗黑-45S" w:hAnsi="汉仪旗黑-45S"/>
          <w:b/>
          <w:sz w:val="36"/>
          <w:szCs w:val="36"/>
        </w:rPr>
        <w:lastRenderedPageBreak/>
        <w:t>第7章产品质量人员绩效考核</w:t>
      </w:r>
      <w:bookmarkEnd w:id="113"/>
      <w:bookmarkEnd w:id="114"/>
    </w:p>
    <w:p w14:paraId="71D6662A" w14:textId="77777777" w:rsidR="00B32F96" w:rsidRPr="00447E5D" w:rsidRDefault="00B32F96" w:rsidP="00DF0271">
      <w:pPr>
        <w:rPr>
          <w:rFonts w:ascii="汉仪旗黑-45S" w:eastAsia="汉仪旗黑-45S" w:hAnsi="汉仪旗黑-45S"/>
          <w:b/>
          <w:sz w:val="24"/>
        </w:rPr>
      </w:pPr>
      <w:bookmarkStart w:id="115" w:name="_Toc181591705"/>
      <w:bookmarkStart w:id="116" w:name="_Toc184193240"/>
    </w:p>
    <w:p w14:paraId="491A3B30" w14:textId="77777777" w:rsidR="00DF0271" w:rsidRPr="00447E5D" w:rsidRDefault="005719C6" w:rsidP="00DF0271">
      <w:pPr>
        <w:rPr>
          <w:rFonts w:ascii="汉仪旗黑-45S" w:eastAsia="汉仪旗黑-45S" w:hAnsi="汉仪旗黑-45S"/>
          <w:b/>
          <w:sz w:val="24"/>
        </w:rPr>
      </w:pPr>
      <w:r w:rsidRPr="00447E5D">
        <w:rPr>
          <w:rFonts w:ascii="汉仪旗黑-45S" w:eastAsia="汉仪旗黑-45S" w:hAnsi="汉仪旗黑-45S"/>
          <w:b/>
          <w:sz w:val="24"/>
        </w:rPr>
        <w:t>7</w:t>
      </w:r>
      <w:r w:rsidR="00B70DFA" w:rsidRPr="00447E5D">
        <w:rPr>
          <w:rFonts w:ascii="汉仪旗黑-45S" w:eastAsia="汉仪旗黑-45S" w:hAnsi="汉仪旗黑-45S"/>
          <w:b/>
          <w:sz w:val="24"/>
        </w:rPr>
        <w:t>.</w:t>
      </w:r>
      <w:r w:rsidRPr="00447E5D">
        <w:rPr>
          <w:rFonts w:ascii="汉仪旗黑-45S" w:eastAsia="汉仪旗黑-45S" w:hAnsi="汉仪旗黑-45S"/>
          <w:b/>
          <w:sz w:val="24"/>
        </w:rPr>
        <w:t>1产品管理部关键绩效考核指标</w:t>
      </w:r>
      <w:bookmarkEnd w:id="115"/>
      <w:bookmarkEnd w:id="1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
        <w:gridCol w:w="2160"/>
        <w:gridCol w:w="1105"/>
        <w:gridCol w:w="3626"/>
        <w:gridCol w:w="1214"/>
      </w:tblGrid>
      <w:tr w:rsidR="005719C6" w:rsidRPr="00447E5D" w14:paraId="460AA95A" w14:textId="77777777" w:rsidTr="00F95074">
        <w:tc>
          <w:tcPr>
            <w:tcW w:w="623" w:type="dxa"/>
            <w:vAlign w:val="center"/>
          </w:tcPr>
          <w:p w14:paraId="0E5D89DD" w14:textId="77777777" w:rsidR="005719C6" w:rsidRPr="00447E5D" w:rsidRDefault="005719C6" w:rsidP="00F95074">
            <w:pPr>
              <w:jc w:val="center"/>
              <w:rPr>
                <w:rFonts w:ascii="汉仪旗黑-45S" w:eastAsia="汉仪旗黑-45S" w:hAnsi="汉仪旗黑-45S"/>
                <w:b/>
                <w:sz w:val="18"/>
                <w:szCs w:val="18"/>
              </w:rPr>
            </w:pPr>
            <w:bookmarkStart w:id="117" w:name="_Toc181591706"/>
            <w:r w:rsidRPr="00447E5D">
              <w:rPr>
                <w:rFonts w:ascii="汉仪旗黑-45S" w:eastAsia="汉仪旗黑-45S" w:hAnsi="汉仪旗黑-45S"/>
                <w:b/>
                <w:sz w:val="18"/>
                <w:szCs w:val="18"/>
              </w:rPr>
              <w:t>序号</w:t>
            </w:r>
          </w:p>
        </w:tc>
        <w:tc>
          <w:tcPr>
            <w:tcW w:w="2160" w:type="dxa"/>
            <w:vAlign w:val="center"/>
          </w:tcPr>
          <w:p w14:paraId="357EAC9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105" w:type="dxa"/>
            <w:vAlign w:val="center"/>
          </w:tcPr>
          <w:p w14:paraId="57AF02E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700E412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6DE6B06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12218317" w14:textId="77777777" w:rsidTr="00F95074">
        <w:tc>
          <w:tcPr>
            <w:tcW w:w="623" w:type="dxa"/>
            <w:vAlign w:val="center"/>
          </w:tcPr>
          <w:p w14:paraId="220FA9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4DDCE7FF" w14:textId="77777777" w:rsidR="0045561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产品项目立项</w:t>
            </w:r>
          </w:p>
          <w:p w14:paraId="2EBD03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一次性通过率</w:t>
            </w:r>
          </w:p>
        </w:tc>
        <w:tc>
          <w:tcPr>
            <w:tcW w:w="1105" w:type="dxa"/>
            <w:vAlign w:val="center"/>
          </w:tcPr>
          <w:p w14:paraId="242D7B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7FF3428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799" w:dyaOrig="540" w14:anchorId="4029B3B3">
                <v:shape id="_x0000_i1099" type="#_x0000_t75" style="width:140.4pt;height:26.4pt" o:ole="">
                  <v:imagedata r:id="rId158" o:title=""/>
                </v:shape>
                <o:OLEObject Type="Embed" ProgID="Equation.3" ShapeID="_x0000_i1099" DrawAspect="Content" ObjectID="_1691404432" r:id="rId159"/>
              </w:object>
            </w:r>
          </w:p>
        </w:tc>
        <w:tc>
          <w:tcPr>
            <w:tcW w:w="1214" w:type="dxa"/>
            <w:vAlign w:val="center"/>
          </w:tcPr>
          <w:p w14:paraId="324B69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产品管理部</w:t>
            </w:r>
          </w:p>
        </w:tc>
      </w:tr>
      <w:tr w:rsidR="005719C6" w:rsidRPr="00447E5D" w14:paraId="04F8DA32" w14:textId="77777777" w:rsidTr="00F95074">
        <w:tc>
          <w:tcPr>
            <w:tcW w:w="623" w:type="dxa"/>
            <w:vAlign w:val="center"/>
          </w:tcPr>
          <w:p w14:paraId="2AAEC5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0DCE1AB3" w14:textId="77777777" w:rsidR="0045561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产品规划</w:t>
            </w:r>
          </w:p>
          <w:p w14:paraId="36E2FA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方案通过率</w:t>
            </w:r>
          </w:p>
        </w:tc>
        <w:tc>
          <w:tcPr>
            <w:tcW w:w="1105" w:type="dxa"/>
            <w:vAlign w:val="center"/>
          </w:tcPr>
          <w:p w14:paraId="3CC31A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23D38D8E" w14:textId="77777777" w:rsidR="005719C6" w:rsidRPr="00447E5D" w:rsidRDefault="0044657D" w:rsidP="0023373B">
            <w:pPr>
              <w:rPr>
                <w:rFonts w:ascii="汉仪旗黑-45S" w:eastAsia="汉仪旗黑-45S" w:hAnsi="汉仪旗黑-45S"/>
                <w:sz w:val="18"/>
                <w:szCs w:val="18"/>
              </w:rPr>
            </w:pPr>
            <w:r w:rsidRPr="00447E5D">
              <w:rPr>
                <w:rFonts w:ascii="汉仪旗黑-45S" w:eastAsia="汉仪旗黑-45S" w:hAnsi="汉仪旗黑-45S"/>
                <w:position w:val="-28"/>
                <w:sz w:val="18"/>
                <w:szCs w:val="18"/>
              </w:rPr>
              <w:object w:dxaOrig="3420" w:dyaOrig="639" w14:anchorId="1ADFA69B">
                <v:shape id="_x0000_i1100" type="#_x0000_t75" style="width:170.4pt;height:32.4pt" o:ole="">
                  <v:imagedata r:id="rId160" o:title=""/>
                </v:shape>
                <o:OLEObject Type="Embed" ProgID="Equation.3" ShapeID="_x0000_i1100" DrawAspect="Content" ObjectID="_1691404433" r:id="rId161"/>
              </w:object>
            </w:r>
          </w:p>
        </w:tc>
        <w:tc>
          <w:tcPr>
            <w:tcW w:w="1214" w:type="dxa"/>
            <w:vAlign w:val="center"/>
          </w:tcPr>
          <w:p w14:paraId="05EA34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产品管理部</w:t>
            </w:r>
          </w:p>
        </w:tc>
      </w:tr>
      <w:tr w:rsidR="005719C6" w:rsidRPr="00447E5D" w14:paraId="22D423F4" w14:textId="77777777" w:rsidTr="00F95074">
        <w:tc>
          <w:tcPr>
            <w:tcW w:w="623" w:type="dxa"/>
            <w:vAlign w:val="center"/>
          </w:tcPr>
          <w:p w14:paraId="59D760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3697E1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kern w:val="0"/>
                <w:sz w:val="18"/>
                <w:szCs w:val="18"/>
              </w:rPr>
              <w:t>新产品产值率</w:t>
            </w:r>
          </w:p>
        </w:tc>
        <w:tc>
          <w:tcPr>
            <w:tcW w:w="1105" w:type="dxa"/>
            <w:vAlign w:val="center"/>
          </w:tcPr>
          <w:p w14:paraId="7BC3A9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420" w:type="dxa"/>
            <w:vAlign w:val="center"/>
          </w:tcPr>
          <w:p w14:paraId="1C4884E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079" w:dyaOrig="540" w14:anchorId="11075437">
                <v:shape id="_x0000_i1101" type="#_x0000_t75" style="width:106.2pt;height:26.4pt" o:ole="">
                  <v:imagedata r:id="rId162" o:title=""/>
                </v:shape>
                <o:OLEObject Type="Embed" ProgID="Equation.3" ShapeID="_x0000_i1101" DrawAspect="Content" ObjectID="_1691404434" r:id="rId163"/>
              </w:object>
            </w:r>
          </w:p>
        </w:tc>
        <w:tc>
          <w:tcPr>
            <w:tcW w:w="1214" w:type="dxa"/>
            <w:vAlign w:val="center"/>
          </w:tcPr>
          <w:p w14:paraId="251E9F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CC744BC" w14:textId="77777777" w:rsidTr="00F95074">
        <w:tc>
          <w:tcPr>
            <w:tcW w:w="623" w:type="dxa"/>
            <w:vAlign w:val="center"/>
          </w:tcPr>
          <w:p w14:paraId="3F73FC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5FA93D3E" w14:textId="77777777" w:rsidR="00455619" w:rsidRPr="00447E5D" w:rsidRDefault="005719C6" w:rsidP="00F95074">
            <w:pPr>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新产品利</w:t>
            </w:r>
          </w:p>
          <w:p w14:paraId="7A9F4F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kern w:val="0"/>
                <w:sz w:val="18"/>
                <w:szCs w:val="18"/>
              </w:rPr>
              <w:t>润贡献率</w:t>
            </w:r>
          </w:p>
        </w:tc>
        <w:tc>
          <w:tcPr>
            <w:tcW w:w="1105" w:type="dxa"/>
            <w:vAlign w:val="center"/>
          </w:tcPr>
          <w:p w14:paraId="4CB836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420" w:type="dxa"/>
            <w:vAlign w:val="center"/>
          </w:tcPr>
          <w:p w14:paraId="521C88F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079" w:dyaOrig="540" w14:anchorId="61367588">
                <v:shape id="_x0000_i1102" type="#_x0000_t75" style="width:106.2pt;height:26.4pt" o:ole="">
                  <v:imagedata r:id="rId164" o:title=""/>
                </v:shape>
                <o:OLEObject Type="Embed" ProgID="Equation.3" ShapeID="_x0000_i1102" DrawAspect="Content" ObjectID="_1691404435" r:id="rId165"/>
              </w:object>
            </w:r>
          </w:p>
        </w:tc>
        <w:tc>
          <w:tcPr>
            <w:tcW w:w="1214" w:type="dxa"/>
            <w:vAlign w:val="center"/>
          </w:tcPr>
          <w:p w14:paraId="2BBFEB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4D4D0084" w14:textId="77777777" w:rsidTr="00F95074">
        <w:tc>
          <w:tcPr>
            <w:tcW w:w="623" w:type="dxa"/>
            <w:vAlign w:val="center"/>
          </w:tcPr>
          <w:p w14:paraId="03A4D1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6514D963" w14:textId="77777777" w:rsidR="0045561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产品销售</w:t>
            </w:r>
          </w:p>
          <w:p w14:paraId="6BE4A8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额达成率</w:t>
            </w:r>
          </w:p>
        </w:tc>
        <w:tc>
          <w:tcPr>
            <w:tcW w:w="1105" w:type="dxa"/>
            <w:vAlign w:val="center"/>
          </w:tcPr>
          <w:p w14:paraId="3E2886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33BF0A5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000" w:dyaOrig="540" w14:anchorId="0147BB0D">
                <v:shape id="_x0000_i1103" type="#_x0000_t75" style="width:150pt;height:26.4pt" o:ole="">
                  <v:imagedata r:id="rId166" o:title=""/>
                </v:shape>
                <o:OLEObject Type="Embed" ProgID="Equation.3" ShapeID="_x0000_i1103" DrawAspect="Content" ObjectID="_1691404436" r:id="rId167"/>
              </w:object>
            </w:r>
          </w:p>
        </w:tc>
        <w:tc>
          <w:tcPr>
            <w:tcW w:w="1214" w:type="dxa"/>
            <w:vAlign w:val="center"/>
          </w:tcPr>
          <w:p w14:paraId="42FBB4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152DBD12" w14:textId="77777777" w:rsidTr="00F95074">
        <w:tc>
          <w:tcPr>
            <w:tcW w:w="623" w:type="dxa"/>
            <w:vAlign w:val="center"/>
          </w:tcPr>
          <w:p w14:paraId="1E19B0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5A85C1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产品品牌知名度</w:t>
            </w:r>
          </w:p>
        </w:tc>
        <w:tc>
          <w:tcPr>
            <w:tcW w:w="1105" w:type="dxa"/>
            <w:vAlign w:val="center"/>
          </w:tcPr>
          <w:p w14:paraId="586575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420" w:type="dxa"/>
            <w:vAlign w:val="center"/>
          </w:tcPr>
          <w:p w14:paraId="4754D34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kern w:val="0"/>
                <w:sz w:val="18"/>
                <w:szCs w:val="18"/>
              </w:rPr>
              <w:t>接受随机调查的人群对产品品牌知名度评分的算术平均值</w:t>
            </w:r>
          </w:p>
        </w:tc>
        <w:tc>
          <w:tcPr>
            <w:tcW w:w="1214" w:type="dxa"/>
            <w:vAlign w:val="center"/>
          </w:tcPr>
          <w:p w14:paraId="1C3AC1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508CE229" w14:textId="77777777" w:rsidTr="00F95074">
        <w:tc>
          <w:tcPr>
            <w:tcW w:w="623" w:type="dxa"/>
            <w:vAlign w:val="center"/>
          </w:tcPr>
          <w:p w14:paraId="16BB22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60" w:type="dxa"/>
            <w:vAlign w:val="center"/>
          </w:tcPr>
          <w:p w14:paraId="242A1C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新产品开发周期</w:t>
            </w:r>
          </w:p>
        </w:tc>
        <w:tc>
          <w:tcPr>
            <w:tcW w:w="1105" w:type="dxa"/>
            <w:vAlign w:val="center"/>
          </w:tcPr>
          <w:p w14:paraId="7E8F40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420" w:type="dxa"/>
            <w:vAlign w:val="center"/>
          </w:tcPr>
          <w:p w14:paraId="58A96B9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新产品开发周期即为新产品从立项到批量生产所花费的总天数</w:t>
            </w:r>
          </w:p>
        </w:tc>
        <w:tc>
          <w:tcPr>
            <w:tcW w:w="1214" w:type="dxa"/>
            <w:vAlign w:val="center"/>
          </w:tcPr>
          <w:p w14:paraId="7691C0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研发中心</w:t>
            </w:r>
          </w:p>
        </w:tc>
      </w:tr>
    </w:tbl>
    <w:p w14:paraId="47CD11D7" w14:textId="77777777" w:rsidR="00B32F96" w:rsidRPr="00447E5D" w:rsidRDefault="005719C6" w:rsidP="00B32F96">
      <w:pPr>
        <w:rPr>
          <w:rFonts w:ascii="汉仪旗黑-45S" w:eastAsia="汉仪旗黑-45S" w:hAnsi="汉仪旗黑-45S"/>
          <w:b/>
          <w:sz w:val="24"/>
        </w:rPr>
      </w:pPr>
      <w:bookmarkStart w:id="118" w:name="_Toc184193241"/>
      <w:r w:rsidRPr="00447E5D">
        <w:rPr>
          <w:rFonts w:ascii="汉仪旗黑-45S" w:eastAsia="汉仪旗黑-45S" w:hAnsi="汉仪旗黑-45S"/>
          <w:b/>
          <w:sz w:val="24"/>
        </w:rPr>
        <w:t>7</w:t>
      </w:r>
      <w:r w:rsidR="00B70DFA" w:rsidRPr="00447E5D">
        <w:rPr>
          <w:rFonts w:ascii="汉仪旗黑-45S" w:eastAsia="汉仪旗黑-45S" w:hAnsi="汉仪旗黑-45S"/>
          <w:b/>
          <w:sz w:val="24"/>
        </w:rPr>
        <w:t>.</w:t>
      </w:r>
      <w:r w:rsidRPr="00447E5D">
        <w:rPr>
          <w:rFonts w:ascii="汉仪旗黑-45S" w:eastAsia="汉仪旗黑-45S" w:hAnsi="汉仪旗黑-45S"/>
          <w:b/>
          <w:sz w:val="24"/>
        </w:rPr>
        <w:t>2  质量管理部关键绩效考核指标</w:t>
      </w:r>
      <w:bookmarkEnd w:id="117"/>
      <w:bookmarkEnd w:id="1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9"/>
        <w:gridCol w:w="1479"/>
        <w:gridCol w:w="1260"/>
        <w:gridCol w:w="3960"/>
        <w:gridCol w:w="1214"/>
      </w:tblGrid>
      <w:tr w:rsidR="005719C6" w:rsidRPr="00447E5D" w14:paraId="412D0457" w14:textId="77777777" w:rsidTr="00F95074">
        <w:tc>
          <w:tcPr>
            <w:tcW w:w="609" w:type="dxa"/>
            <w:vAlign w:val="center"/>
          </w:tcPr>
          <w:p w14:paraId="213241DE" w14:textId="77777777" w:rsidR="005719C6" w:rsidRPr="00447E5D" w:rsidRDefault="005719C6" w:rsidP="00F95074">
            <w:pPr>
              <w:jc w:val="center"/>
              <w:rPr>
                <w:rFonts w:ascii="汉仪旗黑-45S" w:eastAsia="汉仪旗黑-45S" w:hAnsi="汉仪旗黑-45S"/>
                <w:b/>
                <w:sz w:val="18"/>
                <w:szCs w:val="18"/>
              </w:rPr>
            </w:pPr>
            <w:bookmarkStart w:id="119" w:name="_Toc181591707"/>
            <w:r w:rsidRPr="00447E5D">
              <w:rPr>
                <w:rFonts w:ascii="汉仪旗黑-45S" w:eastAsia="汉仪旗黑-45S" w:hAnsi="汉仪旗黑-45S"/>
                <w:b/>
                <w:sz w:val="18"/>
                <w:szCs w:val="18"/>
              </w:rPr>
              <w:t>序号</w:t>
            </w:r>
          </w:p>
        </w:tc>
        <w:tc>
          <w:tcPr>
            <w:tcW w:w="1479" w:type="dxa"/>
            <w:vAlign w:val="center"/>
          </w:tcPr>
          <w:p w14:paraId="2015B68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260" w:type="dxa"/>
            <w:vAlign w:val="center"/>
          </w:tcPr>
          <w:p w14:paraId="7C08C49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960" w:type="dxa"/>
            <w:vAlign w:val="center"/>
          </w:tcPr>
          <w:p w14:paraId="776BBE3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7B6DDF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95EEE18" w14:textId="77777777" w:rsidTr="00F95074">
        <w:tc>
          <w:tcPr>
            <w:tcW w:w="609" w:type="dxa"/>
            <w:vAlign w:val="center"/>
          </w:tcPr>
          <w:p w14:paraId="770C5D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479" w:type="dxa"/>
            <w:vAlign w:val="center"/>
          </w:tcPr>
          <w:p w14:paraId="3074F739" w14:textId="77777777" w:rsidR="0045561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质检工作</w:t>
            </w:r>
          </w:p>
          <w:p w14:paraId="123D1E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及时完成率</w:t>
            </w:r>
          </w:p>
        </w:tc>
        <w:tc>
          <w:tcPr>
            <w:tcW w:w="1260" w:type="dxa"/>
            <w:vAlign w:val="center"/>
          </w:tcPr>
          <w:p w14:paraId="4DC211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60" w:type="dxa"/>
            <w:vAlign w:val="center"/>
          </w:tcPr>
          <w:p w14:paraId="292A0F8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37DF90A1">
                <v:shape id="_x0000_i1104" type="#_x0000_t75" style="width:113.4pt;height:26.4pt" o:ole="">
                  <v:imagedata r:id="rId168" o:title=""/>
                </v:shape>
                <o:OLEObject Type="Embed" ProgID="Equation.3" ShapeID="_x0000_i1104" DrawAspect="Content" ObjectID="_1691404437" r:id="rId169"/>
              </w:object>
            </w:r>
          </w:p>
        </w:tc>
        <w:tc>
          <w:tcPr>
            <w:tcW w:w="1214" w:type="dxa"/>
            <w:vAlign w:val="center"/>
          </w:tcPr>
          <w:p w14:paraId="4DA336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r w:rsidR="005719C6" w:rsidRPr="00447E5D" w14:paraId="432DF182" w14:textId="77777777" w:rsidTr="00F95074">
        <w:tc>
          <w:tcPr>
            <w:tcW w:w="609" w:type="dxa"/>
            <w:vAlign w:val="center"/>
          </w:tcPr>
          <w:p w14:paraId="19E0CB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479" w:type="dxa"/>
            <w:vAlign w:val="center"/>
          </w:tcPr>
          <w:p w14:paraId="5FDCDA72" w14:textId="77777777" w:rsidR="0045561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原辅材料现场</w:t>
            </w:r>
          </w:p>
          <w:p w14:paraId="36B529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使用合格率</w:t>
            </w:r>
          </w:p>
        </w:tc>
        <w:tc>
          <w:tcPr>
            <w:tcW w:w="1260" w:type="dxa"/>
            <w:vAlign w:val="center"/>
          </w:tcPr>
          <w:p w14:paraId="5EF75E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60" w:type="dxa"/>
            <w:vAlign w:val="center"/>
          </w:tcPr>
          <w:p w14:paraId="52F9146E" w14:textId="77777777" w:rsidR="005719C6" w:rsidRPr="00447E5D" w:rsidRDefault="00DE7522"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580" w:dyaOrig="639" w14:anchorId="16BC3F18">
                <v:shape id="_x0000_i1105" type="#_x0000_t75" style="width:180pt;height:32.4pt" o:ole="">
                  <v:imagedata r:id="rId170" o:title=""/>
                </v:shape>
                <o:OLEObject Type="Embed" ProgID="Equation.3" ShapeID="_x0000_i1105" DrawAspect="Content" ObjectID="_1691404438" r:id="rId171"/>
              </w:object>
            </w:r>
          </w:p>
        </w:tc>
        <w:tc>
          <w:tcPr>
            <w:tcW w:w="1214" w:type="dxa"/>
            <w:vAlign w:val="center"/>
          </w:tcPr>
          <w:p w14:paraId="38918F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r w:rsidR="005719C6" w:rsidRPr="00447E5D" w14:paraId="05262325" w14:textId="77777777" w:rsidTr="00F95074">
        <w:tc>
          <w:tcPr>
            <w:tcW w:w="609" w:type="dxa"/>
            <w:vAlign w:val="center"/>
          </w:tcPr>
          <w:p w14:paraId="5496EB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479" w:type="dxa"/>
            <w:vAlign w:val="center"/>
          </w:tcPr>
          <w:p w14:paraId="3CCFE7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产品质量合格率</w:t>
            </w:r>
          </w:p>
        </w:tc>
        <w:tc>
          <w:tcPr>
            <w:tcW w:w="1260" w:type="dxa"/>
            <w:vAlign w:val="center"/>
          </w:tcPr>
          <w:p w14:paraId="0EFCE3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60" w:type="dxa"/>
            <w:vAlign w:val="center"/>
          </w:tcPr>
          <w:p w14:paraId="16B6C71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920" w:dyaOrig="520" w14:anchorId="4ECD290D">
                <v:shape id="_x0000_i1106" type="#_x0000_t75" style="width:94.8pt;height:26.4pt" o:ole="">
                  <v:imagedata r:id="rId172" o:title=""/>
                </v:shape>
                <o:OLEObject Type="Embed" ProgID="Equation.3" ShapeID="_x0000_i1106" DrawAspect="Content" ObjectID="_1691404439" r:id="rId173"/>
              </w:object>
            </w:r>
          </w:p>
        </w:tc>
        <w:tc>
          <w:tcPr>
            <w:tcW w:w="1214" w:type="dxa"/>
            <w:vAlign w:val="center"/>
          </w:tcPr>
          <w:p w14:paraId="7D00075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A185F8C" w14:textId="77777777" w:rsidTr="00F95074">
        <w:tc>
          <w:tcPr>
            <w:tcW w:w="609" w:type="dxa"/>
            <w:vAlign w:val="center"/>
          </w:tcPr>
          <w:p w14:paraId="231EFF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479" w:type="dxa"/>
            <w:vAlign w:val="center"/>
          </w:tcPr>
          <w:p w14:paraId="77317A01" w14:textId="77777777" w:rsidR="0045561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产品质量</w:t>
            </w:r>
          </w:p>
          <w:p w14:paraId="40226B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原因退货率</w:t>
            </w:r>
          </w:p>
        </w:tc>
        <w:tc>
          <w:tcPr>
            <w:tcW w:w="1260" w:type="dxa"/>
            <w:vAlign w:val="center"/>
          </w:tcPr>
          <w:p w14:paraId="038F7A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60" w:type="dxa"/>
            <w:vAlign w:val="center"/>
          </w:tcPr>
          <w:p w14:paraId="3257D22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460" w:dyaOrig="540" w14:anchorId="2FACAD71">
                <v:shape id="_x0000_i1107" type="#_x0000_t75" style="width:123pt;height:26.4pt" o:ole="">
                  <v:imagedata r:id="rId174" o:title=""/>
                </v:shape>
                <o:OLEObject Type="Embed" ProgID="Equation.3" ShapeID="_x0000_i1107" DrawAspect="Content" ObjectID="_1691404440" r:id="rId175"/>
              </w:object>
            </w:r>
          </w:p>
        </w:tc>
        <w:tc>
          <w:tcPr>
            <w:tcW w:w="1214" w:type="dxa"/>
            <w:vAlign w:val="center"/>
          </w:tcPr>
          <w:p w14:paraId="6E2705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r w:rsidR="005719C6" w:rsidRPr="00447E5D" w14:paraId="4CDF98A1" w14:textId="77777777" w:rsidTr="00F95074">
        <w:tc>
          <w:tcPr>
            <w:tcW w:w="609" w:type="dxa"/>
            <w:vAlign w:val="center"/>
          </w:tcPr>
          <w:p w14:paraId="441678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479" w:type="dxa"/>
            <w:vAlign w:val="center"/>
          </w:tcPr>
          <w:p w14:paraId="2D2006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质量会签率</w:t>
            </w:r>
          </w:p>
        </w:tc>
        <w:tc>
          <w:tcPr>
            <w:tcW w:w="1260" w:type="dxa"/>
            <w:vAlign w:val="center"/>
          </w:tcPr>
          <w:p w14:paraId="40B18F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60" w:type="dxa"/>
            <w:vAlign w:val="center"/>
          </w:tcPr>
          <w:p w14:paraId="76D3A34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100" w:dyaOrig="540" w14:anchorId="0E869A1A">
                <v:shape id="_x0000_i1108" type="#_x0000_t75" style="width:106.2pt;height:26.4pt" o:ole="">
                  <v:imagedata r:id="rId176" o:title=""/>
                </v:shape>
                <o:OLEObject Type="Embed" ProgID="Equation.3" ShapeID="_x0000_i1108" DrawAspect="Content" ObjectID="_1691404441" r:id="rId177"/>
              </w:object>
            </w:r>
          </w:p>
        </w:tc>
        <w:tc>
          <w:tcPr>
            <w:tcW w:w="1214" w:type="dxa"/>
            <w:vAlign w:val="center"/>
          </w:tcPr>
          <w:p w14:paraId="302D17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479668F" w14:textId="77777777" w:rsidTr="00F95074">
        <w:tc>
          <w:tcPr>
            <w:tcW w:w="609" w:type="dxa"/>
            <w:vAlign w:val="center"/>
          </w:tcPr>
          <w:p w14:paraId="38EF2C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479" w:type="dxa"/>
            <w:vAlign w:val="center"/>
          </w:tcPr>
          <w:p w14:paraId="4A8D3C25" w14:textId="77777777" w:rsidR="0045561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批次产品</w:t>
            </w:r>
          </w:p>
          <w:p w14:paraId="27493B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质量投诉率</w:t>
            </w:r>
          </w:p>
        </w:tc>
        <w:tc>
          <w:tcPr>
            <w:tcW w:w="1260" w:type="dxa"/>
            <w:vAlign w:val="center"/>
          </w:tcPr>
          <w:p w14:paraId="3F72B7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60" w:type="dxa"/>
            <w:vAlign w:val="center"/>
          </w:tcPr>
          <w:p w14:paraId="2EFB69D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5CD286F3">
                <v:shape id="_x0000_i1109" type="#_x0000_t75" style="width:94.8pt;height:26.4pt" o:ole="">
                  <v:imagedata r:id="rId178" o:title=""/>
                </v:shape>
                <o:OLEObject Type="Embed" ProgID="Equation.3" ShapeID="_x0000_i1109" DrawAspect="Content" ObjectID="_1691404442" r:id="rId179"/>
              </w:object>
            </w:r>
          </w:p>
        </w:tc>
        <w:tc>
          <w:tcPr>
            <w:tcW w:w="1214" w:type="dxa"/>
            <w:vAlign w:val="center"/>
          </w:tcPr>
          <w:p w14:paraId="7E191C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售后服务部</w:t>
            </w:r>
          </w:p>
        </w:tc>
      </w:tr>
      <w:tr w:rsidR="005719C6" w:rsidRPr="00447E5D" w14:paraId="0BDD1730" w14:textId="77777777" w:rsidTr="00F95074">
        <w:tc>
          <w:tcPr>
            <w:tcW w:w="609" w:type="dxa"/>
            <w:vAlign w:val="center"/>
          </w:tcPr>
          <w:p w14:paraId="606037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479" w:type="dxa"/>
            <w:vAlign w:val="center"/>
          </w:tcPr>
          <w:p w14:paraId="66332C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客户投诉改善率</w:t>
            </w:r>
          </w:p>
        </w:tc>
        <w:tc>
          <w:tcPr>
            <w:tcW w:w="1260" w:type="dxa"/>
            <w:vAlign w:val="center"/>
          </w:tcPr>
          <w:p w14:paraId="544B47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60" w:type="dxa"/>
            <w:vAlign w:val="center"/>
          </w:tcPr>
          <w:p w14:paraId="66F2E5D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138FF843">
                <v:shape id="_x0000_i1110" type="#_x0000_t75" style="width:132.6pt;height:26.4pt" o:ole="">
                  <v:imagedata r:id="rId180" o:title=""/>
                </v:shape>
                <o:OLEObject Type="Embed" ProgID="Equation.3" ShapeID="_x0000_i1110" DrawAspect="Content" ObjectID="_1691404443" r:id="rId181"/>
              </w:object>
            </w:r>
          </w:p>
        </w:tc>
        <w:tc>
          <w:tcPr>
            <w:tcW w:w="1214" w:type="dxa"/>
            <w:vAlign w:val="center"/>
          </w:tcPr>
          <w:p w14:paraId="0F6760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售后服务部</w:t>
            </w:r>
          </w:p>
        </w:tc>
      </w:tr>
      <w:tr w:rsidR="005719C6" w:rsidRPr="00447E5D" w14:paraId="006CFACC" w14:textId="77777777" w:rsidTr="00F95074">
        <w:tc>
          <w:tcPr>
            <w:tcW w:w="609" w:type="dxa"/>
            <w:vAlign w:val="center"/>
          </w:tcPr>
          <w:p w14:paraId="3BCF49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479" w:type="dxa"/>
            <w:vAlign w:val="center"/>
          </w:tcPr>
          <w:p w14:paraId="1A54F4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质量体系认证</w:t>
            </w:r>
          </w:p>
          <w:p w14:paraId="482EEA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一次性通过率</w:t>
            </w:r>
          </w:p>
        </w:tc>
        <w:tc>
          <w:tcPr>
            <w:tcW w:w="1260" w:type="dxa"/>
            <w:vAlign w:val="center"/>
          </w:tcPr>
          <w:p w14:paraId="4AF846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960" w:type="dxa"/>
            <w:vAlign w:val="center"/>
          </w:tcPr>
          <w:p w14:paraId="31AF5E2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180" w:dyaOrig="540" w14:anchorId="1533EFF8">
                <v:shape id="_x0000_i1111" type="#_x0000_t75" style="width:159pt;height:26.4pt" o:ole="">
                  <v:imagedata r:id="rId182" o:title=""/>
                </v:shape>
                <o:OLEObject Type="Embed" ProgID="Equation.3" ShapeID="_x0000_i1111" DrawAspect="Content" ObjectID="_1691404444" r:id="rId183"/>
              </w:object>
            </w:r>
          </w:p>
        </w:tc>
        <w:tc>
          <w:tcPr>
            <w:tcW w:w="1214" w:type="dxa"/>
            <w:vAlign w:val="center"/>
          </w:tcPr>
          <w:p w14:paraId="2FBCFE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r w:rsidR="005719C6" w:rsidRPr="00447E5D" w14:paraId="305FCC23" w14:textId="77777777" w:rsidTr="00F95074">
        <w:tc>
          <w:tcPr>
            <w:tcW w:w="609" w:type="dxa"/>
            <w:vAlign w:val="center"/>
          </w:tcPr>
          <w:p w14:paraId="6FDE25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479" w:type="dxa"/>
            <w:vAlign w:val="center"/>
          </w:tcPr>
          <w:p w14:paraId="3849AF80" w14:textId="77777777" w:rsidR="0045561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产品免检</w:t>
            </w:r>
          </w:p>
          <w:p w14:paraId="7DDE8D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认证通过率</w:t>
            </w:r>
          </w:p>
        </w:tc>
        <w:tc>
          <w:tcPr>
            <w:tcW w:w="1260" w:type="dxa"/>
            <w:vAlign w:val="center"/>
          </w:tcPr>
          <w:p w14:paraId="5DDDC2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960" w:type="dxa"/>
            <w:vAlign w:val="center"/>
          </w:tcPr>
          <w:p w14:paraId="1F7EFBE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0489B778">
                <v:shape id="_x0000_i1112" type="#_x0000_t75" style="width:132.6pt;height:26.4pt" o:ole="">
                  <v:imagedata r:id="rId184" o:title=""/>
                </v:shape>
                <o:OLEObject Type="Embed" ProgID="Equation.3" ShapeID="_x0000_i1112" DrawAspect="Content" ObjectID="_1691404445" r:id="rId185"/>
              </w:object>
            </w:r>
          </w:p>
        </w:tc>
        <w:tc>
          <w:tcPr>
            <w:tcW w:w="1214" w:type="dxa"/>
            <w:vAlign w:val="center"/>
          </w:tcPr>
          <w:p w14:paraId="659215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bl>
    <w:p w14:paraId="6627268A" w14:textId="77777777" w:rsidR="00E90B16" w:rsidRDefault="00E90B16" w:rsidP="00455619">
      <w:pPr>
        <w:rPr>
          <w:rFonts w:ascii="汉仪旗黑-45S" w:eastAsia="汉仪旗黑-45S" w:hAnsi="汉仪旗黑-45S"/>
          <w:b/>
          <w:sz w:val="24"/>
        </w:rPr>
      </w:pPr>
      <w:bookmarkStart w:id="120" w:name="_Toc181591710"/>
      <w:bookmarkStart w:id="121" w:name="_Toc184193244"/>
      <w:bookmarkEnd w:id="119"/>
    </w:p>
    <w:p w14:paraId="06FE7572" w14:textId="77777777" w:rsidR="005719C6" w:rsidRPr="00447E5D" w:rsidRDefault="005719C6" w:rsidP="00455619">
      <w:pPr>
        <w:rPr>
          <w:rFonts w:ascii="汉仪旗黑-45S" w:eastAsia="汉仪旗黑-45S" w:hAnsi="汉仪旗黑-45S"/>
          <w:b/>
          <w:sz w:val="24"/>
        </w:rPr>
      </w:pPr>
      <w:r w:rsidRPr="00447E5D">
        <w:rPr>
          <w:rFonts w:ascii="汉仪旗黑-45S" w:eastAsia="汉仪旗黑-45S" w:hAnsi="汉仪旗黑-45S"/>
          <w:b/>
          <w:sz w:val="24"/>
        </w:rPr>
        <w:t>7</w:t>
      </w:r>
      <w:r w:rsidR="00B70DFA" w:rsidRPr="00447E5D">
        <w:rPr>
          <w:rFonts w:ascii="汉仪旗黑-45S" w:eastAsia="汉仪旗黑-45S" w:hAnsi="汉仪旗黑-45S"/>
          <w:b/>
          <w:sz w:val="24"/>
        </w:rPr>
        <w:t>.</w:t>
      </w:r>
      <w:r w:rsidR="00B32F96" w:rsidRPr="00447E5D">
        <w:rPr>
          <w:rFonts w:ascii="汉仪旗黑-45S" w:eastAsia="汉仪旗黑-45S" w:hAnsi="汉仪旗黑-45S" w:hint="eastAsia"/>
          <w:b/>
          <w:sz w:val="24"/>
        </w:rPr>
        <w:t>3</w:t>
      </w:r>
      <w:r w:rsidRPr="00447E5D">
        <w:rPr>
          <w:rFonts w:ascii="汉仪旗黑-45S" w:eastAsia="汉仪旗黑-45S" w:hAnsi="汉仪旗黑-45S"/>
          <w:b/>
          <w:sz w:val="24"/>
        </w:rPr>
        <w:t>质量经理绩效考核指标量表</w:t>
      </w:r>
      <w:bookmarkEnd w:id="120"/>
      <w:bookmarkEnd w:id="121"/>
    </w:p>
    <w:p w14:paraId="6AEC4CCF" w14:textId="77777777" w:rsidR="00455619" w:rsidRPr="00447E5D" w:rsidRDefault="00455619" w:rsidP="00455619">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37EEF3C2" w14:textId="77777777" w:rsidTr="00F95074">
        <w:tc>
          <w:tcPr>
            <w:tcW w:w="1420" w:type="dxa"/>
            <w:vAlign w:val="center"/>
          </w:tcPr>
          <w:p w14:paraId="064B9C7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1DBE06B4"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E13E4D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7C3E97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质量经理</w:t>
            </w:r>
          </w:p>
        </w:tc>
        <w:tc>
          <w:tcPr>
            <w:tcW w:w="693" w:type="dxa"/>
            <w:vAlign w:val="center"/>
          </w:tcPr>
          <w:p w14:paraId="08384EA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732D9D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r w:rsidR="005719C6" w:rsidRPr="00447E5D" w14:paraId="1C45DA8A" w14:textId="77777777" w:rsidTr="00F95074">
        <w:tc>
          <w:tcPr>
            <w:tcW w:w="1420" w:type="dxa"/>
            <w:vAlign w:val="center"/>
          </w:tcPr>
          <w:p w14:paraId="650A330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考核人姓名</w:t>
            </w:r>
          </w:p>
        </w:tc>
        <w:tc>
          <w:tcPr>
            <w:tcW w:w="2288" w:type="dxa"/>
            <w:vAlign w:val="center"/>
          </w:tcPr>
          <w:p w14:paraId="5353FC9D"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80EFCE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520943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486A6D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35F1E75E" w14:textId="77777777" w:rsidR="005719C6" w:rsidRPr="00447E5D" w:rsidRDefault="005719C6" w:rsidP="00F95074">
            <w:pPr>
              <w:jc w:val="center"/>
              <w:rPr>
                <w:rFonts w:ascii="汉仪旗黑-45S" w:eastAsia="汉仪旗黑-45S" w:hAnsi="汉仪旗黑-45S"/>
                <w:sz w:val="18"/>
                <w:szCs w:val="18"/>
              </w:rPr>
            </w:pPr>
          </w:p>
        </w:tc>
      </w:tr>
    </w:tbl>
    <w:p w14:paraId="3EDDAE5C"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328"/>
        <w:gridCol w:w="720"/>
        <w:gridCol w:w="1793"/>
        <w:gridCol w:w="1807"/>
        <w:gridCol w:w="1034"/>
      </w:tblGrid>
      <w:tr w:rsidR="005719C6" w:rsidRPr="00447E5D" w14:paraId="7B61299E" w14:textId="77777777" w:rsidTr="00F95074">
        <w:trPr>
          <w:trHeight w:val="88"/>
        </w:trPr>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5976CB2C" w14:textId="77777777" w:rsidR="005719C6" w:rsidRPr="00447E5D" w:rsidRDefault="005719C6" w:rsidP="00F95074">
            <w:pPr>
              <w:jc w:val="center"/>
              <w:rPr>
                <w:rFonts w:ascii="汉仪旗黑-45S" w:eastAsia="汉仪旗黑-45S" w:hAnsi="汉仪旗黑-45S"/>
                <w:b/>
                <w:sz w:val="18"/>
                <w:szCs w:val="18"/>
              </w:rPr>
            </w:pPr>
            <w:bookmarkStart w:id="122" w:name="_Toc181591711"/>
            <w:r w:rsidRPr="00447E5D">
              <w:rPr>
                <w:rFonts w:ascii="汉仪旗黑-45S" w:eastAsia="汉仪旗黑-45S" w:hAnsi="汉仪旗黑-45S"/>
                <w:b/>
                <w:sz w:val="18"/>
                <w:szCs w:val="18"/>
              </w:rPr>
              <w:t>序号</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D495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ED2D60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69EBC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2F877A0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61A63C93"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598692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B8AF70" w14:textId="77777777" w:rsidR="0045561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质检工作</w:t>
            </w:r>
          </w:p>
          <w:p w14:paraId="3A2F0D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及时完成率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A2372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FBF35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考核期内确保质检工作100%按时完成</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68B422C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FD12120"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416EB3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F8C9AF" w14:textId="77777777" w:rsidR="0045561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原辅材料现场</w:t>
            </w:r>
          </w:p>
          <w:p w14:paraId="395E28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使用合格率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C50EF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0E902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考核期内确保投入生产过程的原辅材料、外协产品100%合格</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61BD221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E59DC50"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04F083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256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产品质量合格率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0E622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C4FC2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7B0B5F7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53AA388"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5865D2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430F06" w14:textId="77777777" w:rsidR="0045561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产品质量</w:t>
            </w:r>
          </w:p>
          <w:p w14:paraId="08A434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原因退货率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E8275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CFC8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考核期内确保低于%</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579FB6F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9984404"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55A059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9CD6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质量会签率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2F017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B6EC5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考核期内达到%以上</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6794FC1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A8B6BE0"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41762D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C56ECB" w14:textId="77777777" w:rsidR="00F922B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批次产品</w:t>
            </w:r>
          </w:p>
          <w:p w14:paraId="4A3858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质量投诉率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EA289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84C98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考核期内不得超过%</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3D344D6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CFB404A"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71B62D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E42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客户投诉改善率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F167C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6A2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考核期内不得低于%</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03CF264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E7F506E"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0DDE24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3CAF2F" w14:textId="77777777" w:rsidR="00F922B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191972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04287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506FC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考核期内部门管理费用控制在预算范围内</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0FDDE3F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F72AA1B"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053D65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796312" w14:textId="77777777" w:rsidR="00F922B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质量认证一</w:t>
            </w:r>
          </w:p>
          <w:p w14:paraId="0EDA5B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次性通过率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9EA37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559BA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4440A7D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B910E7F"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6CF4BB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DB5A15" w14:textId="77777777" w:rsidR="00F922B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产品免检</w:t>
            </w:r>
          </w:p>
          <w:p w14:paraId="111B94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认证通过率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A18CC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7FE8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349BE44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F760C7C"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66E5F9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9DA10A" w14:textId="77777777" w:rsidR="00F922B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质量整改项目</w:t>
            </w:r>
          </w:p>
          <w:p w14:paraId="7D37AE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C1E57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0953E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考核期内确保质量整改项目</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%按时完成</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67E3F68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A25B4B7"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5EC9D0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568E2D" w14:textId="77777777" w:rsidR="00F922B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质量培训</w:t>
            </w:r>
          </w:p>
          <w:p w14:paraId="369949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计划达成率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1ACA9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ACE2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考核期内确保质量培训工作</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%按时完成</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7BC470B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642E6E" w14:textId="77777777" w:rsidTr="00F95074">
        <w:tc>
          <w:tcPr>
            <w:tcW w:w="748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9290D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38CB896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0A52113"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65561A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333A50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5F22FE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C9315BD" w14:textId="77777777" w:rsidR="005719C6" w:rsidRPr="00447E5D" w:rsidRDefault="00F267F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1</w:t>
            </w:r>
            <w:r w:rsidR="00B70DFA"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“质量成本占销售额比率”中“质量成本”的计算方法</w:t>
            </w:r>
          </w:p>
          <w:p w14:paraId="11B5CA4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质量成本</w:t>
            </w:r>
            <w:r w:rsidR="005D76A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内部故障（损失）成本+外部故障（损失）成本</w:t>
            </w:r>
          </w:p>
          <w:p w14:paraId="061DDEB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内部故障（损失）成本</w:t>
            </w:r>
            <w:r w:rsidR="005D76A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报废损失费+返工（返修）损失费</w:t>
            </w:r>
          </w:p>
          <w:p w14:paraId="42F69D1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外部故障（损失）成本=顾客退货损失费+产品责任费+投诉费</w:t>
            </w:r>
          </w:p>
          <w:p w14:paraId="09F4C663" w14:textId="77777777" w:rsidR="005719C6" w:rsidRPr="00447E5D" w:rsidRDefault="00F267F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2</w:t>
            </w:r>
            <w:r w:rsidR="00B70DFA"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质量整改项目按时完成率</w:t>
            </w:r>
          </w:p>
          <w:p w14:paraId="0E6B675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5360" w:dyaOrig="540" w14:anchorId="325016D0">
                <v:shape id="_x0000_i1113" type="#_x0000_t75" style="width:267pt;height:26.4pt" o:ole="">
                  <v:imagedata r:id="rId186" o:title=""/>
                </v:shape>
                <o:OLEObject Type="Embed" ProgID="Equation.3" ShapeID="_x0000_i1113" DrawAspect="Content" ObjectID="_1691404446" r:id="rId187"/>
              </w:object>
            </w:r>
          </w:p>
          <w:p w14:paraId="4967F787" w14:textId="77777777" w:rsidR="00F267F5" w:rsidRPr="00447E5D" w:rsidRDefault="00F267F5" w:rsidP="00F95074">
            <w:pPr>
              <w:ind w:firstLineChars="200" w:firstLine="360"/>
              <w:rPr>
                <w:rFonts w:ascii="汉仪旗黑-45S" w:eastAsia="汉仪旗黑-45S" w:hAnsi="汉仪旗黑-45S"/>
                <w:sz w:val="18"/>
                <w:szCs w:val="18"/>
              </w:rPr>
            </w:pPr>
          </w:p>
          <w:p w14:paraId="348FD31B" w14:textId="77777777" w:rsidR="00F267F5" w:rsidRPr="00447E5D" w:rsidRDefault="00F267F5" w:rsidP="00F95074">
            <w:pPr>
              <w:ind w:firstLineChars="200" w:firstLine="360"/>
              <w:rPr>
                <w:rFonts w:ascii="汉仪旗黑-45S" w:eastAsia="汉仪旗黑-45S" w:hAnsi="汉仪旗黑-45S"/>
                <w:sz w:val="18"/>
                <w:szCs w:val="18"/>
              </w:rPr>
            </w:pPr>
          </w:p>
          <w:p w14:paraId="0CA27D37" w14:textId="77777777" w:rsidR="00F267F5" w:rsidRPr="00447E5D" w:rsidRDefault="00F267F5" w:rsidP="00F95074">
            <w:pPr>
              <w:ind w:firstLineChars="200" w:firstLine="360"/>
              <w:rPr>
                <w:rFonts w:ascii="汉仪旗黑-45S" w:eastAsia="汉仪旗黑-45S" w:hAnsi="汉仪旗黑-45S"/>
                <w:sz w:val="18"/>
                <w:szCs w:val="18"/>
              </w:rPr>
            </w:pPr>
          </w:p>
          <w:p w14:paraId="50AA689E" w14:textId="77777777" w:rsidR="00F267F5" w:rsidRPr="00447E5D" w:rsidRDefault="00F267F5" w:rsidP="00F95074">
            <w:pPr>
              <w:ind w:firstLineChars="200" w:firstLine="360"/>
              <w:rPr>
                <w:rFonts w:ascii="汉仪旗黑-45S" w:eastAsia="汉仪旗黑-45S" w:hAnsi="汉仪旗黑-45S"/>
                <w:sz w:val="18"/>
                <w:szCs w:val="18"/>
              </w:rPr>
            </w:pPr>
          </w:p>
          <w:p w14:paraId="347C53BC" w14:textId="77777777" w:rsidR="00F267F5" w:rsidRPr="00447E5D" w:rsidRDefault="00F267F5" w:rsidP="00F95074">
            <w:pPr>
              <w:ind w:firstLineChars="200" w:firstLine="360"/>
              <w:rPr>
                <w:rFonts w:ascii="汉仪旗黑-45S" w:eastAsia="汉仪旗黑-45S" w:hAnsi="汉仪旗黑-45S"/>
                <w:sz w:val="18"/>
                <w:szCs w:val="18"/>
              </w:rPr>
            </w:pPr>
          </w:p>
        </w:tc>
      </w:tr>
      <w:tr w:rsidR="005719C6" w:rsidRPr="00447E5D" w14:paraId="0F0FCAF1" w14:textId="77777777" w:rsidTr="00F95074">
        <w:trPr>
          <w:trHeight w:val="473"/>
        </w:trPr>
        <w:tc>
          <w:tcPr>
            <w:tcW w:w="28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29E3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BAC3BF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04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663E14C" w14:textId="77777777" w:rsidTr="00F95074">
        <w:trPr>
          <w:trHeight w:val="715"/>
        </w:trPr>
        <w:tc>
          <w:tcPr>
            <w:tcW w:w="28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E93E5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0971A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B3DE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0C71AF7" w14:textId="77777777" w:rsidR="005719C6" w:rsidRPr="00447E5D" w:rsidRDefault="005719C6" w:rsidP="00B32F96">
      <w:pPr>
        <w:rPr>
          <w:rFonts w:ascii="汉仪旗黑-45S" w:eastAsia="汉仪旗黑-45S" w:hAnsi="汉仪旗黑-45S"/>
          <w:b/>
          <w:sz w:val="24"/>
        </w:rPr>
      </w:pPr>
      <w:bookmarkStart w:id="123" w:name="_Toc184193245"/>
      <w:r w:rsidRPr="00447E5D">
        <w:rPr>
          <w:rFonts w:ascii="汉仪旗黑-45S" w:eastAsia="汉仪旗黑-45S" w:hAnsi="汉仪旗黑-45S"/>
          <w:b/>
          <w:sz w:val="24"/>
        </w:rPr>
        <w:t>7</w:t>
      </w:r>
      <w:r w:rsidR="00B70DFA" w:rsidRPr="00447E5D">
        <w:rPr>
          <w:rFonts w:ascii="汉仪旗黑-45S" w:eastAsia="汉仪旗黑-45S" w:hAnsi="汉仪旗黑-45S"/>
          <w:b/>
          <w:sz w:val="24"/>
        </w:rPr>
        <w:t>.</w:t>
      </w:r>
      <w:r w:rsidR="00B32F96" w:rsidRPr="00447E5D">
        <w:rPr>
          <w:rFonts w:ascii="汉仪旗黑-45S" w:eastAsia="汉仪旗黑-45S" w:hAnsi="汉仪旗黑-45S" w:hint="eastAsia"/>
          <w:b/>
          <w:sz w:val="24"/>
        </w:rPr>
        <w:t>4</w:t>
      </w:r>
      <w:r w:rsidRPr="00447E5D">
        <w:rPr>
          <w:rFonts w:ascii="汉仪旗黑-45S" w:eastAsia="汉仪旗黑-45S" w:hAnsi="汉仪旗黑-45S"/>
          <w:b/>
          <w:sz w:val="24"/>
        </w:rPr>
        <w:t>质控主管绩效考核指标量表</w:t>
      </w:r>
      <w:bookmarkEnd w:id="122"/>
      <w:bookmarkEnd w:id="123"/>
    </w:p>
    <w:p w14:paraId="21626766" w14:textId="77777777" w:rsidR="00B32F96" w:rsidRPr="00447E5D" w:rsidRDefault="00B32F96" w:rsidP="00B32F96">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511C5015" w14:textId="77777777" w:rsidTr="00F95074">
        <w:tc>
          <w:tcPr>
            <w:tcW w:w="1420" w:type="dxa"/>
            <w:vAlign w:val="center"/>
          </w:tcPr>
          <w:p w14:paraId="57257CA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42C399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FAAE3D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19F2DA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质控主管</w:t>
            </w:r>
          </w:p>
        </w:tc>
        <w:tc>
          <w:tcPr>
            <w:tcW w:w="693" w:type="dxa"/>
            <w:vAlign w:val="center"/>
          </w:tcPr>
          <w:p w14:paraId="14B2CAC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2A1A61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r w:rsidR="005719C6" w:rsidRPr="00447E5D" w14:paraId="58152C88" w14:textId="77777777" w:rsidTr="00F95074">
        <w:tc>
          <w:tcPr>
            <w:tcW w:w="1420" w:type="dxa"/>
            <w:vAlign w:val="center"/>
          </w:tcPr>
          <w:p w14:paraId="46391FE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1888C3F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1D1E02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7B90E5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质量经理</w:t>
            </w:r>
          </w:p>
        </w:tc>
        <w:tc>
          <w:tcPr>
            <w:tcW w:w="693" w:type="dxa"/>
            <w:vAlign w:val="center"/>
          </w:tcPr>
          <w:p w14:paraId="00BB757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3296A3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bl>
    <w:p w14:paraId="3F5A47B1"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48"/>
        <w:gridCol w:w="720"/>
        <w:gridCol w:w="1973"/>
        <w:gridCol w:w="1807"/>
        <w:gridCol w:w="1034"/>
      </w:tblGrid>
      <w:tr w:rsidR="005719C6" w:rsidRPr="00447E5D" w14:paraId="3CBE80C1" w14:textId="77777777" w:rsidTr="00F95074">
        <w:trPr>
          <w:trHeight w:val="88"/>
        </w:trPr>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057D3137" w14:textId="77777777" w:rsidR="005719C6" w:rsidRPr="00447E5D" w:rsidRDefault="005719C6" w:rsidP="00F95074">
            <w:pPr>
              <w:jc w:val="center"/>
              <w:rPr>
                <w:rFonts w:ascii="汉仪旗黑-45S" w:eastAsia="汉仪旗黑-45S" w:hAnsi="汉仪旗黑-45S"/>
                <w:b/>
                <w:sz w:val="18"/>
                <w:szCs w:val="18"/>
              </w:rPr>
            </w:pPr>
            <w:bookmarkStart w:id="124" w:name="_Toc181591712"/>
            <w:r w:rsidRPr="00447E5D">
              <w:rPr>
                <w:rFonts w:ascii="汉仪旗黑-45S" w:eastAsia="汉仪旗黑-45S" w:hAnsi="汉仪旗黑-45S"/>
                <w:b/>
                <w:sz w:val="18"/>
                <w:szCs w:val="18"/>
              </w:rPr>
              <w:lastRenderedPageBreak/>
              <w:t>序号</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D5AB4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618814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2493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674427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7A043F68"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735E4B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A8A22" w14:textId="77777777" w:rsidR="00F922B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质量控制计划</w:t>
            </w:r>
          </w:p>
          <w:p w14:paraId="0F11FB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FF457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D2BBF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考核期内确保质量控制工作100%按时完成</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7E82C67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300B0F4"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10016E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09FEA0" w14:textId="77777777" w:rsidR="00F922B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质量控制方案</w:t>
            </w:r>
          </w:p>
          <w:p w14:paraId="747A09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编制及时率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8C1E7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D10D4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考核期内质量控制方案编制及时率达到100%</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1BF6B81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7A7C392"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2C916A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8B6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产品质量合格率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63628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C514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319D393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2F4424E"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7A06AF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9222F5" w14:textId="77777777" w:rsidR="00F922B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质量事故</w:t>
            </w:r>
          </w:p>
          <w:p w14:paraId="1A53FD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发生次数</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33991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484C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考核期内质量事故发生控制在次以内</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46B6EEC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682FEDC"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1FA092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64B0F" w14:textId="77777777" w:rsidR="00F922B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质量事故</w:t>
            </w:r>
          </w:p>
          <w:p w14:paraId="4E1A62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及时处理率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5326F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F6706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考核期内确保质量事故100%及时处理</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3B42A36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B916291"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6A77F4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EA186" w14:textId="77777777" w:rsidR="00F922B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有效质量投</w:t>
            </w:r>
          </w:p>
          <w:p w14:paraId="41873E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诉发生次数</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C7DAC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48CEA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考核期内控制在次以内</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102DE40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4A50BA5"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237F2A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9B75F6" w14:textId="77777777" w:rsidR="0065618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质量标准</w:t>
            </w:r>
          </w:p>
          <w:p w14:paraId="470941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制定及时率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930EA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972B6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考核期内质量标准制定及时率达到100%</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666826C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DE78329"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0ABC80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A8D33C" w14:textId="77777777" w:rsidR="0065618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质量整改项目</w:t>
            </w:r>
          </w:p>
          <w:p w14:paraId="73BC98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52179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334A9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考核期内确保质量整改项目100%按时完成</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1AC1F52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A34F6F3"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559F7E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B6A7B4" w14:textId="77777777" w:rsidR="0065618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质量控制报</w:t>
            </w:r>
          </w:p>
          <w:p w14:paraId="144C9D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表的准确率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A5358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732FF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4003508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D24E016"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3CF2B3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BCD58" w14:textId="77777777" w:rsidR="0065618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质量成本占</w:t>
            </w:r>
          </w:p>
          <w:p w14:paraId="369177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销售额比率</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5AAA4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62DC9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考核期内不得超过%</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31B523A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ADD0C4" w14:textId="77777777" w:rsidTr="00F95074">
        <w:tc>
          <w:tcPr>
            <w:tcW w:w="748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B5647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tcBorders>
              <w:top w:val="single" w:sz="4" w:space="0" w:color="auto"/>
              <w:left w:val="single" w:sz="4" w:space="0" w:color="auto"/>
              <w:bottom w:val="single" w:sz="4" w:space="0" w:color="auto"/>
              <w:right w:val="single" w:sz="4" w:space="0" w:color="auto"/>
            </w:tcBorders>
            <w:shd w:val="clear" w:color="auto" w:fill="auto"/>
            <w:vAlign w:val="center"/>
          </w:tcPr>
          <w:p w14:paraId="7BDCE79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4C75BB" w14:textId="77777777" w:rsidTr="00F95074">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7B2ED6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4EE8E5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57B4F9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4E6E50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质量控制计划按时完成率</w:t>
            </w:r>
          </w:p>
          <w:p w14:paraId="38EE1FE1" w14:textId="77777777" w:rsidR="005719C6" w:rsidRPr="00447E5D" w:rsidRDefault="00FE185E" w:rsidP="00F95074">
            <w:pPr>
              <w:ind w:firstLineChars="200" w:firstLine="360"/>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5240" w:dyaOrig="639" w14:anchorId="45880773">
                <v:shape id="_x0000_i1114" type="#_x0000_t75" style="width:261.6pt;height:32.4pt" o:ole="">
                  <v:imagedata r:id="rId188" o:title=""/>
                </v:shape>
                <o:OLEObject Type="Embed" ProgID="Equation.3" ShapeID="_x0000_i1114" DrawAspect="Content" ObjectID="_1691404447" r:id="rId189"/>
              </w:object>
            </w:r>
          </w:p>
          <w:p w14:paraId="2249D3C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质量事故及时处理率</w:t>
            </w:r>
          </w:p>
          <w:p w14:paraId="054D64D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4459" w:dyaOrig="540" w14:anchorId="0E92911C">
                <v:shape id="_x0000_i1115" type="#_x0000_t75" style="width:223.8pt;height:26.4pt" o:ole="">
                  <v:imagedata r:id="rId190" o:title=""/>
                </v:shape>
                <o:OLEObject Type="Embed" ProgID="Equation.3" ShapeID="_x0000_i1115" DrawAspect="Content" ObjectID="_1691404448" r:id="rId191"/>
              </w:object>
            </w:r>
          </w:p>
          <w:p w14:paraId="05232C4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质量控制报表的准确率</w:t>
            </w:r>
          </w:p>
          <w:p w14:paraId="3166904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4640" w:dyaOrig="540" w14:anchorId="27D599D8">
                <v:shape id="_x0000_i1116" type="#_x0000_t75" style="width:231pt;height:26.4pt" o:ole="">
                  <v:imagedata r:id="rId192" o:title=""/>
                </v:shape>
                <o:OLEObject Type="Embed" ProgID="Equation.3" ShapeID="_x0000_i1116" DrawAspect="Content" ObjectID="_1691404449" r:id="rId193"/>
              </w:object>
            </w:r>
          </w:p>
          <w:p w14:paraId="46B92678" w14:textId="77777777" w:rsidR="00981709" w:rsidRPr="00447E5D" w:rsidRDefault="00981709" w:rsidP="00F95074">
            <w:pPr>
              <w:ind w:firstLineChars="200" w:firstLine="360"/>
              <w:rPr>
                <w:rFonts w:ascii="汉仪旗黑-45S" w:eastAsia="汉仪旗黑-45S" w:hAnsi="汉仪旗黑-45S"/>
                <w:sz w:val="18"/>
                <w:szCs w:val="18"/>
              </w:rPr>
            </w:pPr>
          </w:p>
          <w:p w14:paraId="4805920D" w14:textId="77777777" w:rsidR="00981709" w:rsidRPr="00447E5D" w:rsidRDefault="00981709" w:rsidP="00F95074">
            <w:pPr>
              <w:ind w:firstLineChars="200" w:firstLine="360"/>
              <w:rPr>
                <w:rFonts w:ascii="汉仪旗黑-45S" w:eastAsia="汉仪旗黑-45S" w:hAnsi="汉仪旗黑-45S"/>
                <w:sz w:val="18"/>
                <w:szCs w:val="18"/>
              </w:rPr>
            </w:pPr>
          </w:p>
          <w:p w14:paraId="18C0C901" w14:textId="77777777" w:rsidR="00E92B3F" w:rsidRPr="00447E5D" w:rsidRDefault="00E92B3F" w:rsidP="00F95074">
            <w:pPr>
              <w:ind w:firstLineChars="200" w:firstLine="360"/>
              <w:rPr>
                <w:rFonts w:ascii="汉仪旗黑-45S" w:eastAsia="汉仪旗黑-45S" w:hAnsi="汉仪旗黑-45S"/>
                <w:sz w:val="18"/>
                <w:szCs w:val="18"/>
              </w:rPr>
            </w:pPr>
          </w:p>
          <w:p w14:paraId="36EBDB65" w14:textId="77777777" w:rsidR="001C7D1E" w:rsidRPr="00447E5D" w:rsidRDefault="001C7D1E" w:rsidP="00F95074">
            <w:pPr>
              <w:ind w:firstLineChars="200" w:firstLine="360"/>
              <w:rPr>
                <w:rFonts w:ascii="汉仪旗黑-45S" w:eastAsia="汉仪旗黑-45S" w:hAnsi="汉仪旗黑-45S"/>
                <w:sz w:val="18"/>
                <w:szCs w:val="18"/>
              </w:rPr>
            </w:pPr>
          </w:p>
        </w:tc>
      </w:tr>
      <w:tr w:rsidR="005719C6" w:rsidRPr="00447E5D" w14:paraId="78212059" w14:textId="77777777" w:rsidTr="00F95074">
        <w:trPr>
          <w:trHeight w:val="473"/>
        </w:trPr>
        <w:tc>
          <w:tcPr>
            <w:tcW w:w="28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4D37B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5F24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70A4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1BDE77AF" w14:textId="77777777" w:rsidTr="00F95074">
        <w:trPr>
          <w:trHeight w:val="715"/>
        </w:trPr>
        <w:tc>
          <w:tcPr>
            <w:tcW w:w="28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2F42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2BCBBA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77E6D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40A22EF2" w14:textId="77777777" w:rsidR="005719C6" w:rsidRPr="00447E5D" w:rsidRDefault="005719C6" w:rsidP="00B32F96">
      <w:pPr>
        <w:rPr>
          <w:rFonts w:ascii="汉仪旗黑-45S" w:eastAsia="汉仪旗黑-45S" w:hAnsi="汉仪旗黑-45S"/>
          <w:b/>
          <w:sz w:val="24"/>
        </w:rPr>
      </w:pPr>
      <w:bookmarkStart w:id="125" w:name="_Toc181591714"/>
      <w:bookmarkStart w:id="126" w:name="_Toc184193249"/>
      <w:bookmarkEnd w:id="124"/>
      <w:r w:rsidRPr="00447E5D">
        <w:rPr>
          <w:rFonts w:ascii="汉仪旗黑-45S" w:eastAsia="汉仪旗黑-45S" w:hAnsi="汉仪旗黑-45S"/>
          <w:b/>
          <w:sz w:val="24"/>
        </w:rPr>
        <w:t>7</w:t>
      </w:r>
      <w:r w:rsidR="00B70DFA" w:rsidRPr="00447E5D">
        <w:rPr>
          <w:rFonts w:ascii="汉仪旗黑-45S" w:eastAsia="汉仪旗黑-45S" w:hAnsi="汉仪旗黑-45S"/>
          <w:b/>
          <w:sz w:val="24"/>
        </w:rPr>
        <w:t>.</w:t>
      </w:r>
      <w:r w:rsidR="00B32F96" w:rsidRPr="00447E5D">
        <w:rPr>
          <w:rFonts w:ascii="汉仪旗黑-45S" w:eastAsia="汉仪旗黑-45S" w:hAnsi="汉仪旗黑-45S" w:hint="eastAsia"/>
          <w:b/>
          <w:sz w:val="24"/>
        </w:rPr>
        <w:t>5</w:t>
      </w:r>
      <w:r w:rsidRPr="00447E5D">
        <w:rPr>
          <w:rFonts w:ascii="汉仪旗黑-45S" w:eastAsia="汉仪旗黑-45S" w:hAnsi="汉仪旗黑-45S"/>
          <w:b/>
          <w:sz w:val="24"/>
        </w:rPr>
        <w:t>产品经理绩效考核方案</w:t>
      </w:r>
      <w:bookmarkEnd w:id="125"/>
      <w:bookmarkEnd w:id="126"/>
    </w:p>
    <w:p w14:paraId="28EFC080" w14:textId="77777777" w:rsidR="00B32F96" w:rsidRPr="00447E5D" w:rsidRDefault="00B32F96" w:rsidP="00B32F96">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22698FBA" w14:textId="77777777" w:rsidTr="00F95074">
        <w:trPr>
          <w:trHeight w:val="210"/>
        </w:trPr>
        <w:tc>
          <w:tcPr>
            <w:tcW w:w="1008" w:type="dxa"/>
            <w:vMerge w:val="restart"/>
            <w:vAlign w:val="center"/>
          </w:tcPr>
          <w:p w14:paraId="10B8A6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16C5FE83"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产品经理绩效考核方案</w:t>
            </w:r>
          </w:p>
        </w:tc>
        <w:tc>
          <w:tcPr>
            <w:tcW w:w="1086" w:type="dxa"/>
            <w:gridSpan w:val="2"/>
            <w:vAlign w:val="center"/>
          </w:tcPr>
          <w:p w14:paraId="44C1A24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537AA06E" w14:textId="77777777" w:rsidR="005719C6" w:rsidRPr="00447E5D" w:rsidRDefault="005719C6" w:rsidP="0023373B">
            <w:pPr>
              <w:rPr>
                <w:rFonts w:ascii="汉仪旗黑-45S" w:eastAsia="汉仪旗黑-45S" w:hAnsi="汉仪旗黑-45S"/>
                <w:b/>
                <w:sz w:val="18"/>
                <w:szCs w:val="18"/>
              </w:rPr>
            </w:pPr>
          </w:p>
        </w:tc>
      </w:tr>
      <w:tr w:rsidR="005719C6" w:rsidRPr="00447E5D" w14:paraId="240CFD6C" w14:textId="77777777" w:rsidTr="00F95074">
        <w:trPr>
          <w:trHeight w:val="210"/>
        </w:trPr>
        <w:tc>
          <w:tcPr>
            <w:tcW w:w="1008" w:type="dxa"/>
            <w:vMerge/>
          </w:tcPr>
          <w:p w14:paraId="46BB9E66"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26B88201"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0F6016C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74560BBB" w14:textId="77777777" w:rsidR="005719C6" w:rsidRPr="00447E5D" w:rsidRDefault="005719C6" w:rsidP="0023373B">
            <w:pPr>
              <w:rPr>
                <w:rFonts w:ascii="汉仪旗黑-45S" w:eastAsia="汉仪旗黑-45S" w:hAnsi="汉仪旗黑-45S"/>
                <w:b/>
                <w:sz w:val="18"/>
                <w:szCs w:val="18"/>
              </w:rPr>
            </w:pPr>
          </w:p>
        </w:tc>
      </w:tr>
      <w:tr w:rsidR="005719C6" w:rsidRPr="00447E5D" w14:paraId="57B88A57" w14:textId="77777777" w:rsidTr="00F95074">
        <w:trPr>
          <w:trHeight w:val="2482"/>
        </w:trPr>
        <w:tc>
          <w:tcPr>
            <w:tcW w:w="8522" w:type="dxa"/>
            <w:gridSpan w:val="9"/>
            <w:vAlign w:val="center"/>
          </w:tcPr>
          <w:p w14:paraId="2162CEB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lastRenderedPageBreak/>
              <w:t>一、考核目的</w:t>
            </w:r>
          </w:p>
          <w:p w14:paraId="66A0D19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基于以下三个目的，定期对产品经理实施绩效考核。</w:t>
            </w:r>
          </w:p>
          <w:p w14:paraId="42966866" w14:textId="77777777" w:rsidR="005719C6" w:rsidRPr="00447E5D" w:rsidRDefault="005719C6" w:rsidP="00F95074">
            <w:pPr>
              <w:ind w:firstLineChars="200" w:firstLine="360"/>
              <w:rPr>
                <w:rFonts w:ascii="汉仪旗黑-45S" w:eastAsia="汉仪旗黑-45S" w:hAnsi="汉仪旗黑-45S"/>
                <w:b/>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产品经理的业绩情况、工作能力、工作态度的评定。</w:t>
            </w:r>
          </w:p>
          <w:p w14:paraId="1F2FEE4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产品经理动态工资的发放。</w:t>
            </w:r>
          </w:p>
          <w:p w14:paraId="0CD47F0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0A1695" w:rsidRPr="00447E5D">
              <w:rPr>
                <w:rFonts w:ascii="汉仪旗黑-45S" w:eastAsia="汉仪旗黑-45S" w:hAnsi="汉仪旗黑-45S"/>
                <w:sz w:val="18"/>
                <w:szCs w:val="18"/>
              </w:rPr>
              <w:t>产品经理的晋升或降职、提薪或降薪</w:t>
            </w:r>
            <w:r w:rsidRPr="00447E5D">
              <w:rPr>
                <w:rFonts w:ascii="汉仪旗黑-45S" w:eastAsia="汉仪旗黑-45S" w:hAnsi="汉仪旗黑-45S"/>
                <w:sz w:val="18"/>
                <w:szCs w:val="18"/>
              </w:rPr>
              <w:t>。</w:t>
            </w:r>
          </w:p>
          <w:p w14:paraId="4F1AA8C1"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二、考核主管人员与考核对象</w:t>
            </w:r>
          </w:p>
          <w:p w14:paraId="4CC8D33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考核主管人员</w:t>
            </w:r>
            <w:r w:rsidR="00F75740" w:rsidRPr="00447E5D">
              <w:rPr>
                <w:rFonts w:ascii="汉仪旗黑-45S" w:eastAsia="汉仪旗黑-45S" w:hAnsi="汉仪旗黑-45S" w:hint="eastAsia"/>
                <w:sz w:val="18"/>
                <w:szCs w:val="18"/>
              </w:rPr>
              <w:t>为</w:t>
            </w:r>
            <w:r w:rsidRPr="00447E5D">
              <w:rPr>
                <w:rFonts w:ascii="汉仪旗黑-45S" w:eastAsia="汉仪旗黑-45S" w:hAnsi="汉仪旗黑-45S"/>
                <w:sz w:val="18"/>
                <w:szCs w:val="18"/>
              </w:rPr>
              <w:t>人力资源总监、产品管理部主管副总。</w:t>
            </w:r>
          </w:p>
          <w:p w14:paraId="4F5B124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考核对象</w:t>
            </w:r>
            <w:r w:rsidR="00F75740" w:rsidRPr="00447E5D">
              <w:rPr>
                <w:rFonts w:ascii="汉仪旗黑-45S" w:eastAsia="汉仪旗黑-45S" w:hAnsi="汉仪旗黑-45S" w:hint="eastAsia"/>
                <w:sz w:val="18"/>
                <w:szCs w:val="18"/>
              </w:rPr>
              <w:t>为</w:t>
            </w:r>
            <w:r w:rsidRPr="00447E5D">
              <w:rPr>
                <w:rFonts w:ascii="汉仪旗黑-45S" w:eastAsia="汉仪旗黑-45S" w:hAnsi="汉仪旗黑-45S"/>
                <w:sz w:val="18"/>
                <w:szCs w:val="18"/>
              </w:rPr>
              <w:t>产品经理。</w:t>
            </w:r>
          </w:p>
          <w:p w14:paraId="73D859CC"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三、考核周期及具体时间</w:t>
            </w:r>
          </w:p>
          <w:p w14:paraId="4DF9CF8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上半年绩效考核，具体时间为</w:t>
            </w:r>
            <w:smartTag w:uri="urn:schemas-microsoft-com:office:smarttags" w:element="chsdate">
              <w:smartTagPr>
                <w:attr w:name="IsROCDate" w:val="False"/>
                <w:attr w:name="IsLunarDate" w:val="False"/>
                <w:attr w:name="Day" w:val="1"/>
                <w:attr w:name="Month" w:val="7"/>
                <w:attr w:name="Year" w:val="2008"/>
              </w:smartTagPr>
              <w:r w:rsidRPr="00447E5D">
                <w:rPr>
                  <w:rFonts w:ascii="汉仪旗黑-45S" w:eastAsia="汉仪旗黑-45S" w:hAnsi="汉仪旗黑-45S"/>
                  <w:sz w:val="18"/>
                  <w:szCs w:val="18"/>
                </w:rPr>
                <w:t>7月1日</w:t>
              </w:r>
            </w:smartTag>
            <w:r w:rsidRPr="00447E5D">
              <w:rPr>
                <w:rFonts w:ascii="汉仪旗黑-45S" w:eastAsia="汉仪旗黑-45S" w:hAnsi="汉仪旗黑-45S"/>
                <w:sz w:val="18"/>
                <w:szCs w:val="18"/>
              </w:rPr>
              <w:t>至</w:t>
            </w:r>
            <w:smartTag w:uri="urn:schemas-microsoft-com:office:smarttags" w:element="chsdate">
              <w:smartTagPr>
                <w:attr w:name="IsROCDate" w:val="False"/>
                <w:attr w:name="IsLunarDate" w:val="False"/>
                <w:attr w:name="Day" w:val="15"/>
                <w:attr w:name="Month" w:val="7"/>
                <w:attr w:name="Year" w:val="2008"/>
              </w:smartTagPr>
              <w:r w:rsidR="00F75740" w:rsidRPr="00447E5D">
                <w:rPr>
                  <w:rFonts w:ascii="汉仪旗黑-45S" w:eastAsia="汉仪旗黑-45S" w:hAnsi="汉仪旗黑-45S"/>
                  <w:sz w:val="18"/>
                  <w:szCs w:val="18"/>
                </w:rPr>
                <w:t>7月</w:t>
              </w:r>
              <w:r w:rsidRPr="00447E5D">
                <w:rPr>
                  <w:rFonts w:ascii="汉仪旗黑-45S" w:eastAsia="汉仪旗黑-45S" w:hAnsi="汉仪旗黑-45S"/>
                  <w:sz w:val="18"/>
                  <w:szCs w:val="18"/>
                </w:rPr>
                <w:t>15日</w:t>
              </w:r>
            </w:smartTag>
            <w:r w:rsidRPr="00447E5D">
              <w:rPr>
                <w:rFonts w:ascii="汉仪旗黑-45S" w:eastAsia="汉仪旗黑-45S" w:hAnsi="汉仪旗黑-45S"/>
                <w:sz w:val="18"/>
                <w:szCs w:val="18"/>
              </w:rPr>
              <w:t>。</w:t>
            </w:r>
          </w:p>
          <w:p w14:paraId="039C82E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下半年绩效考核，具体时间为第二年度的</w:t>
            </w:r>
            <w:smartTag w:uri="urn:schemas-microsoft-com:office:smarttags" w:element="chsdate">
              <w:smartTagPr>
                <w:attr w:name="IsROCDate" w:val="False"/>
                <w:attr w:name="IsLunarDate" w:val="False"/>
                <w:attr w:name="Day" w:val="1"/>
                <w:attr w:name="Month" w:val="1"/>
                <w:attr w:name="Year" w:val="2008"/>
              </w:smartTagPr>
              <w:r w:rsidRPr="00447E5D">
                <w:rPr>
                  <w:rFonts w:ascii="汉仪旗黑-45S" w:eastAsia="汉仪旗黑-45S" w:hAnsi="汉仪旗黑-45S"/>
                  <w:sz w:val="18"/>
                  <w:szCs w:val="18"/>
                </w:rPr>
                <w:t>1月1日</w:t>
              </w:r>
            </w:smartTag>
            <w:r w:rsidRPr="00447E5D">
              <w:rPr>
                <w:rFonts w:ascii="汉仪旗黑-45S" w:eastAsia="汉仪旗黑-45S" w:hAnsi="汉仪旗黑-45S"/>
                <w:sz w:val="18"/>
                <w:szCs w:val="18"/>
              </w:rPr>
              <w:t>至</w:t>
            </w:r>
            <w:smartTag w:uri="urn:schemas-microsoft-com:office:smarttags" w:element="chsdate">
              <w:smartTagPr>
                <w:attr w:name="IsROCDate" w:val="False"/>
                <w:attr w:name="IsLunarDate" w:val="False"/>
                <w:attr w:name="Day" w:val="15"/>
                <w:attr w:name="Month" w:val="1"/>
                <w:attr w:name="Year" w:val="2008"/>
              </w:smartTagPr>
              <w:r w:rsidR="00F75740" w:rsidRPr="00447E5D">
                <w:rPr>
                  <w:rFonts w:ascii="汉仪旗黑-45S" w:eastAsia="汉仪旗黑-45S" w:hAnsi="汉仪旗黑-45S"/>
                  <w:sz w:val="18"/>
                  <w:szCs w:val="18"/>
                </w:rPr>
                <w:t>1月</w:t>
              </w:r>
              <w:r w:rsidRPr="00447E5D">
                <w:rPr>
                  <w:rFonts w:ascii="汉仪旗黑-45S" w:eastAsia="汉仪旗黑-45S" w:hAnsi="汉仪旗黑-45S"/>
                  <w:sz w:val="18"/>
                  <w:szCs w:val="18"/>
                </w:rPr>
                <w:t>15日</w:t>
              </w:r>
            </w:smartTag>
            <w:r w:rsidRPr="00447E5D">
              <w:rPr>
                <w:rFonts w:ascii="汉仪旗黑-45S" w:eastAsia="汉仪旗黑-45S" w:hAnsi="汉仪旗黑-45S"/>
                <w:sz w:val="18"/>
                <w:szCs w:val="18"/>
              </w:rPr>
              <w:t>。</w:t>
            </w:r>
          </w:p>
          <w:p w14:paraId="2655DB1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四、考核指标设置</w:t>
            </w:r>
          </w:p>
          <w:p w14:paraId="46C2C3A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根据产品经理的工作职责，核查其年初与公司签订的经济责任书的达成情况，设置相应的考核指标。具体</w:t>
            </w:r>
            <w:r w:rsidR="00F75740" w:rsidRPr="00447E5D">
              <w:rPr>
                <w:rFonts w:ascii="汉仪旗黑-45S" w:eastAsia="汉仪旗黑-45S" w:hAnsi="汉仪旗黑-45S" w:hint="eastAsia"/>
                <w:sz w:val="18"/>
                <w:szCs w:val="18"/>
              </w:rPr>
              <w:t>考核指标</w:t>
            </w:r>
            <w:r w:rsidRPr="00447E5D">
              <w:rPr>
                <w:rFonts w:ascii="汉仪旗黑-45S" w:eastAsia="汉仪旗黑-45S" w:hAnsi="汉仪旗黑-45S"/>
                <w:sz w:val="18"/>
                <w:szCs w:val="18"/>
              </w:rPr>
              <w:t>如下表所示。</w:t>
            </w:r>
          </w:p>
          <w:p w14:paraId="38D9477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产品经理绩效考核量表</w:t>
            </w:r>
          </w:p>
          <w:p w14:paraId="0296AF78"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考核对象：产品经理考核周期：年月日</w:t>
            </w:r>
            <w:r w:rsidR="006F37AE" w:rsidRPr="00447E5D">
              <w:rPr>
                <w:rFonts w:ascii="汉仪旗黑-45S" w:eastAsia="汉仪旗黑-45S" w:hAnsi="汉仪旗黑-45S"/>
                <w:sz w:val="18"/>
              </w:rPr>
              <w:t>~</w:t>
            </w:r>
            <w:r w:rsidRPr="00447E5D">
              <w:rPr>
                <w:rFonts w:ascii="汉仪旗黑-45S" w:eastAsia="汉仪旗黑-45S" w:hAnsi="汉仪旗黑-45S"/>
                <w:sz w:val="18"/>
              </w:rPr>
              <w:t>年月日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
              <w:gridCol w:w="888"/>
              <w:gridCol w:w="1936"/>
              <w:gridCol w:w="485"/>
              <w:gridCol w:w="900"/>
              <w:gridCol w:w="1207"/>
              <w:gridCol w:w="233"/>
              <w:gridCol w:w="974"/>
              <w:gridCol w:w="1207"/>
            </w:tblGrid>
            <w:tr w:rsidR="005719C6" w:rsidRPr="00447E5D" w14:paraId="57588517" w14:textId="77777777" w:rsidTr="00F95074">
              <w:trPr>
                <w:trHeight w:val="294"/>
              </w:trPr>
              <w:tc>
                <w:tcPr>
                  <w:tcW w:w="1354" w:type="dxa"/>
                  <w:gridSpan w:val="2"/>
                  <w:vAlign w:val="center"/>
                </w:tcPr>
                <w:p w14:paraId="69D633E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考核项目</w:t>
                  </w:r>
                </w:p>
              </w:tc>
              <w:tc>
                <w:tcPr>
                  <w:tcW w:w="2421" w:type="dxa"/>
                  <w:gridSpan w:val="2"/>
                  <w:vAlign w:val="center"/>
                </w:tcPr>
                <w:p w14:paraId="599236A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定量指标</w:t>
                  </w:r>
                </w:p>
              </w:tc>
              <w:tc>
                <w:tcPr>
                  <w:tcW w:w="900" w:type="dxa"/>
                  <w:shd w:val="clear" w:color="auto" w:fill="auto"/>
                  <w:vAlign w:val="center"/>
                </w:tcPr>
                <w:p w14:paraId="5947A0A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1207" w:type="dxa"/>
                  <w:shd w:val="clear" w:color="auto" w:fill="auto"/>
                  <w:vAlign w:val="center"/>
                </w:tcPr>
                <w:p w14:paraId="2BEBD7E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指标值</w:t>
                  </w:r>
                </w:p>
              </w:tc>
              <w:tc>
                <w:tcPr>
                  <w:tcW w:w="1207" w:type="dxa"/>
                  <w:gridSpan w:val="2"/>
                  <w:shd w:val="clear" w:color="auto" w:fill="auto"/>
                  <w:vAlign w:val="center"/>
                </w:tcPr>
                <w:p w14:paraId="11C7791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c>
                <w:tcPr>
                  <w:tcW w:w="1207" w:type="dxa"/>
                  <w:vAlign w:val="center"/>
                </w:tcPr>
                <w:p w14:paraId="2C7D209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加权得分</w:t>
                  </w:r>
                </w:p>
              </w:tc>
            </w:tr>
            <w:tr w:rsidR="005719C6" w:rsidRPr="00447E5D" w14:paraId="70FB522E" w14:textId="77777777" w:rsidTr="00F95074">
              <w:tc>
                <w:tcPr>
                  <w:tcW w:w="1354" w:type="dxa"/>
                  <w:gridSpan w:val="2"/>
                  <w:vMerge w:val="restart"/>
                  <w:vAlign w:val="center"/>
                </w:tcPr>
                <w:p w14:paraId="79F6B8B1" w14:textId="77777777" w:rsidR="005719C6" w:rsidRPr="00447E5D" w:rsidRDefault="005719C6" w:rsidP="00F95074">
                  <w:pPr>
                    <w:widowControl/>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工作业绩</w:t>
                  </w:r>
                </w:p>
              </w:tc>
              <w:tc>
                <w:tcPr>
                  <w:tcW w:w="2421" w:type="dxa"/>
                  <w:gridSpan w:val="2"/>
                  <w:vAlign w:val="center"/>
                </w:tcPr>
                <w:p w14:paraId="09184961" w14:textId="77777777" w:rsidR="005719C6" w:rsidRPr="00447E5D" w:rsidRDefault="005719C6" w:rsidP="00F95074">
                  <w:pPr>
                    <w:widowControl/>
                    <w:rPr>
                      <w:rFonts w:ascii="汉仪旗黑-45S" w:eastAsia="汉仪旗黑-45S" w:hAnsi="汉仪旗黑-45S"/>
                      <w:kern w:val="0"/>
                      <w:sz w:val="18"/>
                      <w:szCs w:val="18"/>
                    </w:rPr>
                  </w:pPr>
                  <w:r w:rsidRPr="00447E5D">
                    <w:rPr>
                      <w:rFonts w:ascii="汉仪旗黑-45S" w:eastAsia="汉仪旗黑-45S" w:hAnsi="汉仪旗黑-45S"/>
                      <w:kern w:val="0"/>
                      <w:sz w:val="18"/>
                    </w:rPr>
                    <w:t>新产品利润贡献率（A）</w:t>
                  </w:r>
                </w:p>
              </w:tc>
              <w:tc>
                <w:tcPr>
                  <w:tcW w:w="900" w:type="dxa"/>
                  <w:shd w:val="clear" w:color="auto" w:fill="auto"/>
                  <w:vAlign w:val="center"/>
                </w:tcPr>
                <w:p w14:paraId="03C3B1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1207" w:type="dxa"/>
                  <w:shd w:val="clear" w:color="auto" w:fill="auto"/>
                  <w:vAlign w:val="center"/>
                </w:tcPr>
                <w:p w14:paraId="056D37DE" w14:textId="77777777" w:rsidR="005719C6" w:rsidRPr="00447E5D" w:rsidRDefault="005719C6" w:rsidP="00F95074">
                  <w:pPr>
                    <w:jc w:val="center"/>
                    <w:rPr>
                      <w:rFonts w:ascii="汉仪旗黑-45S" w:eastAsia="汉仪旗黑-45S" w:hAnsi="汉仪旗黑-45S"/>
                      <w:sz w:val="18"/>
                      <w:szCs w:val="18"/>
                    </w:rPr>
                  </w:pPr>
                </w:p>
              </w:tc>
              <w:tc>
                <w:tcPr>
                  <w:tcW w:w="1207" w:type="dxa"/>
                  <w:gridSpan w:val="2"/>
                  <w:shd w:val="clear" w:color="auto" w:fill="auto"/>
                  <w:vAlign w:val="center"/>
                </w:tcPr>
                <w:p w14:paraId="4A04ECD4" w14:textId="77777777" w:rsidR="005719C6" w:rsidRPr="00447E5D" w:rsidRDefault="005719C6" w:rsidP="00F95074">
                  <w:pPr>
                    <w:jc w:val="center"/>
                    <w:rPr>
                      <w:rFonts w:ascii="汉仪旗黑-45S" w:eastAsia="汉仪旗黑-45S" w:hAnsi="汉仪旗黑-45S"/>
                      <w:sz w:val="18"/>
                      <w:szCs w:val="18"/>
                    </w:rPr>
                  </w:pPr>
                </w:p>
              </w:tc>
              <w:tc>
                <w:tcPr>
                  <w:tcW w:w="1207" w:type="dxa"/>
                  <w:vAlign w:val="center"/>
                </w:tcPr>
                <w:p w14:paraId="39FE6F2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FC5CABC" w14:textId="77777777" w:rsidTr="00F95074">
              <w:tc>
                <w:tcPr>
                  <w:tcW w:w="1354" w:type="dxa"/>
                  <w:gridSpan w:val="2"/>
                  <w:vMerge/>
                  <w:vAlign w:val="center"/>
                </w:tcPr>
                <w:p w14:paraId="748CAA31" w14:textId="77777777" w:rsidR="005719C6" w:rsidRPr="00447E5D" w:rsidRDefault="005719C6" w:rsidP="00F95074">
                  <w:pPr>
                    <w:widowControl/>
                    <w:jc w:val="left"/>
                    <w:rPr>
                      <w:rFonts w:ascii="汉仪旗黑-45S" w:eastAsia="汉仪旗黑-45S" w:hAnsi="汉仪旗黑-45S"/>
                      <w:kern w:val="0"/>
                      <w:sz w:val="18"/>
                      <w:szCs w:val="18"/>
                    </w:rPr>
                  </w:pPr>
                </w:p>
              </w:tc>
              <w:tc>
                <w:tcPr>
                  <w:tcW w:w="2421" w:type="dxa"/>
                  <w:gridSpan w:val="2"/>
                  <w:vAlign w:val="center"/>
                </w:tcPr>
                <w:p w14:paraId="536A00D4"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szCs w:val="18"/>
                    </w:rPr>
                    <w:t>产品品牌知名度（B）</w:t>
                  </w:r>
                </w:p>
              </w:tc>
              <w:tc>
                <w:tcPr>
                  <w:tcW w:w="900" w:type="dxa"/>
                  <w:shd w:val="clear" w:color="auto" w:fill="auto"/>
                  <w:vAlign w:val="center"/>
                </w:tcPr>
                <w:p w14:paraId="24AE95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1207" w:type="dxa"/>
                  <w:shd w:val="clear" w:color="auto" w:fill="auto"/>
                  <w:vAlign w:val="center"/>
                </w:tcPr>
                <w:p w14:paraId="58AC9944" w14:textId="77777777" w:rsidR="005719C6" w:rsidRPr="00447E5D" w:rsidRDefault="005719C6" w:rsidP="00F95074">
                  <w:pPr>
                    <w:jc w:val="center"/>
                    <w:rPr>
                      <w:rFonts w:ascii="汉仪旗黑-45S" w:eastAsia="汉仪旗黑-45S" w:hAnsi="汉仪旗黑-45S"/>
                      <w:sz w:val="18"/>
                      <w:szCs w:val="18"/>
                    </w:rPr>
                  </w:pPr>
                </w:p>
              </w:tc>
              <w:tc>
                <w:tcPr>
                  <w:tcW w:w="1207" w:type="dxa"/>
                  <w:gridSpan w:val="2"/>
                  <w:shd w:val="clear" w:color="auto" w:fill="auto"/>
                  <w:vAlign w:val="center"/>
                </w:tcPr>
                <w:p w14:paraId="7080AB61" w14:textId="77777777" w:rsidR="005719C6" w:rsidRPr="00447E5D" w:rsidRDefault="005719C6" w:rsidP="00F95074">
                  <w:pPr>
                    <w:jc w:val="center"/>
                    <w:rPr>
                      <w:rFonts w:ascii="汉仪旗黑-45S" w:eastAsia="汉仪旗黑-45S" w:hAnsi="汉仪旗黑-45S"/>
                      <w:sz w:val="18"/>
                      <w:szCs w:val="18"/>
                    </w:rPr>
                  </w:pPr>
                </w:p>
              </w:tc>
              <w:tc>
                <w:tcPr>
                  <w:tcW w:w="1207" w:type="dxa"/>
                  <w:vAlign w:val="center"/>
                </w:tcPr>
                <w:p w14:paraId="133B94B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4547C7A" w14:textId="77777777" w:rsidTr="00F95074">
              <w:trPr>
                <w:trHeight w:val="116"/>
              </w:trPr>
              <w:tc>
                <w:tcPr>
                  <w:tcW w:w="1354" w:type="dxa"/>
                  <w:gridSpan w:val="2"/>
                  <w:vMerge/>
                  <w:vAlign w:val="center"/>
                </w:tcPr>
                <w:p w14:paraId="11FF715B" w14:textId="77777777" w:rsidR="005719C6" w:rsidRPr="00447E5D" w:rsidRDefault="005719C6" w:rsidP="00F95074">
                  <w:pPr>
                    <w:widowControl/>
                    <w:jc w:val="left"/>
                    <w:rPr>
                      <w:rFonts w:ascii="汉仪旗黑-45S" w:eastAsia="汉仪旗黑-45S" w:hAnsi="汉仪旗黑-45S"/>
                      <w:kern w:val="0"/>
                      <w:sz w:val="18"/>
                      <w:szCs w:val="18"/>
                    </w:rPr>
                  </w:pPr>
                </w:p>
              </w:tc>
              <w:tc>
                <w:tcPr>
                  <w:tcW w:w="2421" w:type="dxa"/>
                  <w:gridSpan w:val="2"/>
                  <w:vAlign w:val="center"/>
                </w:tcPr>
                <w:p w14:paraId="0FAC68A2" w14:textId="77777777" w:rsidR="005719C6" w:rsidRPr="00447E5D" w:rsidRDefault="005719C6" w:rsidP="00F95074">
                  <w:pPr>
                    <w:widowControl/>
                    <w:rPr>
                      <w:rFonts w:ascii="汉仪旗黑-45S" w:eastAsia="汉仪旗黑-45S" w:hAnsi="汉仪旗黑-45S"/>
                      <w:kern w:val="0"/>
                      <w:sz w:val="18"/>
                      <w:szCs w:val="18"/>
                    </w:rPr>
                  </w:pPr>
                  <w:r w:rsidRPr="00447E5D">
                    <w:rPr>
                      <w:rFonts w:ascii="汉仪旗黑-45S" w:eastAsia="汉仪旗黑-45S" w:hAnsi="汉仪旗黑-45S"/>
                      <w:sz w:val="18"/>
                      <w:szCs w:val="18"/>
                    </w:rPr>
                    <w:t>新产品开发周期（C）</w:t>
                  </w:r>
                </w:p>
              </w:tc>
              <w:tc>
                <w:tcPr>
                  <w:tcW w:w="900" w:type="dxa"/>
                  <w:shd w:val="clear" w:color="auto" w:fill="auto"/>
                  <w:vAlign w:val="center"/>
                </w:tcPr>
                <w:p w14:paraId="6436C7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1207" w:type="dxa"/>
                  <w:shd w:val="clear" w:color="auto" w:fill="auto"/>
                  <w:vAlign w:val="center"/>
                </w:tcPr>
                <w:p w14:paraId="2495F902" w14:textId="77777777" w:rsidR="005719C6" w:rsidRPr="00447E5D" w:rsidRDefault="005719C6" w:rsidP="00F95074">
                  <w:pPr>
                    <w:jc w:val="center"/>
                    <w:rPr>
                      <w:rFonts w:ascii="汉仪旗黑-45S" w:eastAsia="汉仪旗黑-45S" w:hAnsi="汉仪旗黑-45S"/>
                      <w:sz w:val="18"/>
                      <w:szCs w:val="18"/>
                    </w:rPr>
                  </w:pPr>
                </w:p>
              </w:tc>
              <w:tc>
                <w:tcPr>
                  <w:tcW w:w="1207" w:type="dxa"/>
                  <w:gridSpan w:val="2"/>
                  <w:shd w:val="clear" w:color="auto" w:fill="auto"/>
                  <w:vAlign w:val="center"/>
                </w:tcPr>
                <w:p w14:paraId="287E8311" w14:textId="77777777" w:rsidR="005719C6" w:rsidRPr="00447E5D" w:rsidRDefault="005719C6" w:rsidP="00F95074">
                  <w:pPr>
                    <w:jc w:val="center"/>
                    <w:rPr>
                      <w:rFonts w:ascii="汉仪旗黑-45S" w:eastAsia="汉仪旗黑-45S" w:hAnsi="汉仪旗黑-45S"/>
                      <w:sz w:val="18"/>
                      <w:szCs w:val="18"/>
                    </w:rPr>
                  </w:pPr>
                </w:p>
              </w:tc>
              <w:tc>
                <w:tcPr>
                  <w:tcW w:w="1207" w:type="dxa"/>
                  <w:vAlign w:val="center"/>
                </w:tcPr>
                <w:p w14:paraId="1876E5A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AD38338" w14:textId="77777777" w:rsidTr="00F95074">
              <w:trPr>
                <w:trHeight w:val="116"/>
              </w:trPr>
              <w:tc>
                <w:tcPr>
                  <w:tcW w:w="1354" w:type="dxa"/>
                  <w:gridSpan w:val="2"/>
                  <w:vAlign w:val="center"/>
                </w:tcPr>
                <w:p w14:paraId="58381B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考核项目</w:t>
                  </w:r>
                </w:p>
              </w:tc>
              <w:tc>
                <w:tcPr>
                  <w:tcW w:w="2421" w:type="dxa"/>
                  <w:gridSpan w:val="2"/>
                  <w:vAlign w:val="center"/>
                </w:tcPr>
                <w:p w14:paraId="7B758D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定性指标</w:t>
                  </w:r>
                </w:p>
              </w:tc>
              <w:tc>
                <w:tcPr>
                  <w:tcW w:w="900" w:type="dxa"/>
                  <w:shd w:val="clear" w:color="auto" w:fill="auto"/>
                  <w:vAlign w:val="center"/>
                </w:tcPr>
                <w:p w14:paraId="67BEFF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207" w:type="dxa"/>
                  <w:shd w:val="clear" w:color="auto" w:fill="auto"/>
                  <w:vAlign w:val="center"/>
                </w:tcPr>
                <w:p w14:paraId="256996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自评得分</w:t>
                  </w:r>
                </w:p>
              </w:tc>
              <w:tc>
                <w:tcPr>
                  <w:tcW w:w="1207" w:type="dxa"/>
                  <w:gridSpan w:val="2"/>
                  <w:shd w:val="clear" w:color="auto" w:fill="auto"/>
                  <w:vAlign w:val="center"/>
                </w:tcPr>
                <w:p w14:paraId="5ED1AD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考评得分</w:t>
                  </w:r>
                </w:p>
              </w:tc>
              <w:tc>
                <w:tcPr>
                  <w:tcW w:w="1207" w:type="dxa"/>
                  <w:vAlign w:val="center"/>
                </w:tcPr>
                <w:p w14:paraId="2CF2D4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加权得分</w:t>
                  </w:r>
                </w:p>
              </w:tc>
            </w:tr>
            <w:tr w:rsidR="005719C6" w:rsidRPr="00447E5D" w14:paraId="0839C8B2" w14:textId="77777777" w:rsidTr="00F95074">
              <w:trPr>
                <w:trHeight w:val="70"/>
              </w:trPr>
              <w:tc>
                <w:tcPr>
                  <w:tcW w:w="1354" w:type="dxa"/>
                  <w:gridSpan w:val="2"/>
                  <w:vMerge w:val="restart"/>
                  <w:vAlign w:val="center"/>
                </w:tcPr>
                <w:p w14:paraId="1F5DE2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公司不同产品线的产品规划</w:t>
                  </w:r>
                </w:p>
              </w:tc>
              <w:tc>
                <w:tcPr>
                  <w:tcW w:w="2421" w:type="dxa"/>
                  <w:gridSpan w:val="2"/>
                  <w:vAlign w:val="center"/>
                </w:tcPr>
                <w:p w14:paraId="6FCDA68A"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kern w:val="0"/>
                      <w:sz w:val="18"/>
                      <w:szCs w:val="18"/>
                    </w:rPr>
                    <w:t>产品市场的调查与研究</w:t>
                  </w:r>
                </w:p>
              </w:tc>
              <w:tc>
                <w:tcPr>
                  <w:tcW w:w="900" w:type="dxa"/>
                  <w:shd w:val="clear" w:color="auto" w:fill="auto"/>
                  <w:vAlign w:val="center"/>
                </w:tcPr>
                <w:p w14:paraId="3F7AF5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207" w:type="dxa"/>
                  <w:shd w:val="clear" w:color="auto" w:fill="auto"/>
                </w:tcPr>
                <w:p w14:paraId="6B3AEC0E" w14:textId="77777777" w:rsidR="005719C6" w:rsidRPr="00447E5D" w:rsidRDefault="005719C6" w:rsidP="0023373B">
                  <w:pPr>
                    <w:rPr>
                      <w:rFonts w:ascii="汉仪旗黑-45S" w:eastAsia="汉仪旗黑-45S" w:hAnsi="汉仪旗黑-45S"/>
                      <w:sz w:val="18"/>
                      <w:szCs w:val="18"/>
                    </w:rPr>
                  </w:pPr>
                </w:p>
              </w:tc>
              <w:tc>
                <w:tcPr>
                  <w:tcW w:w="1207" w:type="dxa"/>
                  <w:gridSpan w:val="2"/>
                  <w:shd w:val="clear" w:color="auto" w:fill="auto"/>
                </w:tcPr>
                <w:p w14:paraId="4E7EC16F" w14:textId="77777777" w:rsidR="005719C6" w:rsidRPr="00447E5D" w:rsidRDefault="005719C6" w:rsidP="0023373B">
                  <w:pPr>
                    <w:rPr>
                      <w:rFonts w:ascii="汉仪旗黑-45S" w:eastAsia="汉仪旗黑-45S" w:hAnsi="汉仪旗黑-45S"/>
                      <w:sz w:val="18"/>
                      <w:szCs w:val="18"/>
                    </w:rPr>
                  </w:pPr>
                </w:p>
              </w:tc>
              <w:tc>
                <w:tcPr>
                  <w:tcW w:w="1207" w:type="dxa"/>
                </w:tcPr>
                <w:p w14:paraId="6FCF8BF9" w14:textId="77777777" w:rsidR="005719C6" w:rsidRPr="00447E5D" w:rsidRDefault="005719C6" w:rsidP="0023373B">
                  <w:pPr>
                    <w:rPr>
                      <w:rFonts w:ascii="汉仪旗黑-45S" w:eastAsia="汉仪旗黑-45S" w:hAnsi="汉仪旗黑-45S"/>
                      <w:sz w:val="18"/>
                      <w:szCs w:val="18"/>
                    </w:rPr>
                  </w:pPr>
                </w:p>
              </w:tc>
            </w:tr>
            <w:tr w:rsidR="005719C6" w:rsidRPr="00447E5D" w14:paraId="74BB0BBA" w14:textId="77777777" w:rsidTr="00F95074">
              <w:trPr>
                <w:trHeight w:val="70"/>
              </w:trPr>
              <w:tc>
                <w:tcPr>
                  <w:tcW w:w="1354" w:type="dxa"/>
                  <w:gridSpan w:val="2"/>
                  <w:vMerge/>
                  <w:vAlign w:val="center"/>
                </w:tcPr>
                <w:p w14:paraId="2BD5043F" w14:textId="77777777" w:rsidR="005719C6" w:rsidRPr="00447E5D" w:rsidRDefault="005719C6" w:rsidP="00F95074">
                  <w:pPr>
                    <w:jc w:val="center"/>
                    <w:rPr>
                      <w:rFonts w:ascii="汉仪旗黑-45S" w:eastAsia="汉仪旗黑-45S" w:hAnsi="汉仪旗黑-45S"/>
                      <w:sz w:val="18"/>
                      <w:szCs w:val="18"/>
                    </w:rPr>
                  </w:pPr>
                </w:p>
              </w:tc>
              <w:tc>
                <w:tcPr>
                  <w:tcW w:w="2421" w:type="dxa"/>
                  <w:gridSpan w:val="2"/>
                  <w:vAlign w:val="center"/>
                </w:tcPr>
                <w:p w14:paraId="2610A57A"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kern w:val="0"/>
                      <w:sz w:val="18"/>
                      <w:szCs w:val="18"/>
                    </w:rPr>
                    <w:t>新产品开发需求的准确性</w:t>
                  </w:r>
                </w:p>
              </w:tc>
              <w:tc>
                <w:tcPr>
                  <w:tcW w:w="900" w:type="dxa"/>
                  <w:shd w:val="clear" w:color="auto" w:fill="auto"/>
                  <w:vAlign w:val="center"/>
                </w:tcPr>
                <w:p w14:paraId="67A902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207" w:type="dxa"/>
                  <w:shd w:val="clear" w:color="auto" w:fill="auto"/>
                </w:tcPr>
                <w:p w14:paraId="59DE39C2" w14:textId="77777777" w:rsidR="005719C6" w:rsidRPr="00447E5D" w:rsidRDefault="005719C6" w:rsidP="0023373B">
                  <w:pPr>
                    <w:rPr>
                      <w:rFonts w:ascii="汉仪旗黑-45S" w:eastAsia="汉仪旗黑-45S" w:hAnsi="汉仪旗黑-45S"/>
                      <w:sz w:val="18"/>
                      <w:szCs w:val="18"/>
                    </w:rPr>
                  </w:pPr>
                </w:p>
              </w:tc>
              <w:tc>
                <w:tcPr>
                  <w:tcW w:w="1207" w:type="dxa"/>
                  <w:gridSpan w:val="2"/>
                  <w:shd w:val="clear" w:color="auto" w:fill="auto"/>
                </w:tcPr>
                <w:p w14:paraId="3D5AB0E7" w14:textId="77777777" w:rsidR="005719C6" w:rsidRPr="00447E5D" w:rsidRDefault="005719C6" w:rsidP="0023373B">
                  <w:pPr>
                    <w:rPr>
                      <w:rFonts w:ascii="汉仪旗黑-45S" w:eastAsia="汉仪旗黑-45S" w:hAnsi="汉仪旗黑-45S"/>
                      <w:sz w:val="18"/>
                      <w:szCs w:val="18"/>
                    </w:rPr>
                  </w:pPr>
                </w:p>
              </w:tc>
              <w:tc>
                <w:tcPr>
                  <w:tcW w:w="1207" w:type="dxa"/>
                </w:tcPr>
                <w:p w14:paraId="5B415732" w14:textId="77777777" w:rsidR="005719C6" w:rsidRPr="00447E5D" w:rsidRDefault="005719C6" w:rsidP="0023373B">
                  <w:pPr>
                    <w:rPr>
                      <w:rFonts w:ascii="汉仪旗黑-45S" w:eastAsia="汉仪旗黑-45S" w:hAnsi="汉仪旗黑-45S"/>
                      <w:sz w:val="18"/>
                      <w:szCs w:val="18"/>
                    </w:rPr>
                  </w:pPr>
                </w:p>
              </w:tc>
            </w:tr>
            <w:tr w:rsidR="005719C6" w:rsidRPr="00447E5D" w14:paraId="1090F498" w14:textId="77777777" w:rsidTr="00F95074">
              <w:trPr>
                <w:trHeight w:val="70"/>
              </w:trPr>
              <w:tc>
                <w:tcPr>
                  <w:tcW w:w="1354" w:type="dxa"/>
                  <w:gridSpan w:val="2"/>
                  <w:vMerge/>
                  <w:vAlign w:val="center"/>
                </w:tcPr>
                <w:p w14:paraId="46BDD45C" w14:textId="77777777" w:rsidR="005719C6" w:rsidRPr="00447E5D" w:rsidRDefault="005719C6" w:rsidP="00F95074">
                  <w:pPr>
                    <w:jc w:val="center"/>
                    <w:rPr>
                      <w:rFonts w:ascii="汉仪旗黑-45S" w:eastAsia="汉仪旗黑-45S" w:hAnsi="汉仪旗黑-45S"/>
                      <w:sz w:val="18"/>
                      <w:szCs w:val="18"/>
                    </w:rPr>
                  </w:pPr>
                </w:p>
              </w:tc>
              <w:tc>
                <w:tcPr>
                  <w:tcW w:w="2421" w:type="dxa"/>
                  <w:gridSpan w:val="2"/>
                  <w:vAlign w:val="center"/>
                </w:tcPr>
                <w:p w14:paraId="7B889593"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kern w:val="0"/>
                      <w:sz w:val="18"/>
                      <w:szCs w:val="18"/>
                    </w:rPr>
                    <w:t>产品结构的合理性</w:t>
                  </w:r>
                </w:p>
              </w:tc>
              <w:tc>
                <w:tcPr>
                  <w:tcW w:w="900" w:type="dxa"/>
                  <w:shd w:val="clear" w:color="auto" w:fill="auto"/>
                  <w:vAlign w:val="center"/>
                </w:tcPr>
                <w:p w14:paraId="41DF25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207" w:type="dxa"/>
                  <w:shd w:val="clear" w:color="auto" w:fill="auto"/>
                </w:tcPr>
                <w:p w14:paraId="28AFB96F" w14:textId="77777777" w:rsidR="005719C6" w:rsidRPr="00447E5D" w:rsidRDefault="005719C6" w:rsidP="0023373B">
                  <w:pPr>
                    <w:rPr>
                      <w:rFonts w:ascii="汉仪旗黑-45S" w:eastAsia="汉仪旗黑-45S" w:hAnsi="汉仪旗黑-45S"/>
                      <w:sz w:val="18"/>
                      <w:szCs w:val="18"/>
                    </w:rPr>
                  </w:pPr>
                </w:p>
              </w:tc>
              <w:tc>
                <w:tcPr>
                  <w:tcW w:w="1207" w:type="dxa"/>
                  <w:gridSpan w:val="2"/>
                  <w:shd w:val="clear" w:color="auto" w:fill="auto"/>
                </w:tcPr>
                <w:p w14:paraId="7869A7CB" w14:textId="77777777" w:rsidR="005719C6" w:rsidRPr="00447E5D" w:rsidRDefault="005719C6" w:rsidP="0023373B">
                  <w:pPr>
                    <w:rPr>
                      <w:rFonts w:ascii="汉仪旗黑-45S" w:eastAsia="汉仪旗黑-45S" w:hAnsi="汉仪旗黑-45S"/>
                      <w:sz w:val="18"/>
                      <w:szCs w:val="18"/>
                    </w:rPr>
                  </w:pPr>
                </w:p>
              </w:tc>
              <w:tc>
                <w:tcPr>
                  <w:tcW w:w="1207" w:type="dxa"/>
                </w:tcPr>
                <w:p w14:paraId="08571A19" w14:textId="77777777" w:rsidR="005719C6" w:rsidRPr="00447E5D" w:rsidRDefault="005719C6" w:rsidP="0023373B">
                  <w:pPr>
                    <w:rPr>
                      <w:rFonts w:ascii="汉仪旗黑-45S" w:eastAsia="汉仪旗黑-45S" w:hAnsi="汉仪旗黑-45S"/>
                      <w:sz w:val="18"/>
                      <w:szCs w:val="18"/>
                    </w:rPr>
                  </w:pPr>
                </w:p>
              </w:tc>
            </w:tr>
            <w:tr w:rsidR="005719C6" w:rsidRPr="00447E5D" w14:paraId="59F59BAE" w14:textId="77777777" w:rsidTr="00F95074">
              <w:trPr>
                <w:trHeight w:val="205"/>
              </w:trPr>
              <w:tc>
                <w:tcPr>
                  <w:tcW w:w="1354" w:type="dxa"/>
                  <w:gridSpan w:val="2"/>
                  <w:vMerge/>
                  <w:vAlign w:val="center"/>
                </w:tcPr>
                <w:p w14:paraId="240437F3" w14:textId="77777777" w:rsidR="005719C6" w:rsidRPr="00447E5D" w:rsidRDefault="005719C6" w:rsidP="00F95074">
                  <w:pPr>
                    <w:widowControl/>
                    <w:jc w:val="center"/>
                    <w:rPr>
                      <w:rFonts w:ascii="汉仪旗黑-45S" w:eastAsia="汉仪旗黑-45S" w:hAnsi="汉仪旗黑-45S"/>
                      <w:sz w:val="18"/>
                      <w:szCs w:val="18"/>
                    </w:rPr>
                  </w:pPr>
                </w:p>
              </w:tc>
              <w:tc>
                <w:tcPr>
                  <w:tcW w:w="2421" w:type="dxa"/>
                  <w:gridSpan w:val="2"/>
                  <w:vAlign w:val="center"/>
                </w:tcPr>
                <w:p w14:paraId="50E318C1"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kern w:val="0"/>
                      <w:sz w:val="18"/>
                      <w:szCs w:val="18"/>
                    </w:rPr>
                    <w:t>产品计划的明确性</w:t>
                  </w:r>
                </w:p>
              </w:tc>
              <w:tc>
                <w:tcPr>
                  <w:tcW w:w="900" w:type="dxa"/>
                  <w:shd w:val="clear" w:color="auto" w:fill="auto"/>
                  <w:vAlign w:val="center"/>
                </w:tcPr>
                <w:p w14:paraId="333975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207" w:type="dxa"/>
                  <w:shd w:val="clear" w:color="auto" w:fill="auto"/>
                </w:tcPr>
                <w:p w14:paraId="3E687969" w14:textId="77777777" w:rsidR="005719C6" w:rsidRPr="00447E5D" w:rsidRDefault="005719C6" w:rsidP="0023373B">
                  <w:pPr>
                    <w:rPr>
                      <w:rFonts w:ascii="汉仪旗黑-45S" w:eastAsia="汉仪旗黑-45S" w:hAnsi="汉仪旗黑-45S"/>
                      <w:sz w:val="18"/>
                      <w:szCs w:val="18"/>
                    </w:rPr>
                  </w:pPr>
                </w:p>
              </w:tc>
              <w:tc>
                <w:tcPr>
                  <w:tcW w:w="1207" w:type="dxa"/>
                  <w:gridSpan w:val="2"/>
                  <w:shd w:val="clear" w:color="auto" w:fill="auto"/>
                </w:tcPr>
                <w:p w14:paraId="49067F5F" w14:textId="77777777" w:rsidR="005719C6" w:rsidRPr="00447E5D" w:rsidRDefault="005719C6" w:rsidP="0023373B">
                  <w:pPr>
                    <w:rPr>
                      <w:rFonts w:ascii="汉仪旗黑-45S" w:eastAsia="汉仪旗黑-45S" w:hAnsi="汉仪旗黑-45S"/>
                      <w:sz w:val="18"/>
                      <w:szCs w:val="18"/>
                    </w:rPr>
                  </w:pPr>
                </w:p>
              </w:tc>
              <w:tc>
                <w:tcPr>
                  <w:tcW w:w="1207" w:type="dxa"/>
                </w:tcPr>
                <w:p w14:paraId="19512B44" w14:textId="77777777" w:rsidR="005719C6" w:rsidRPr="00447E5D" w:rsidRDefault="005719C6" w:rsidP="0023373B">
                  <w:pPr>
                    <w:rPr>
                      <w:rFonts w:ascii="汉仪旗黑-45S" w:eastAsia="汉仪旗黑-45S" w:hAnsi="汉仪旗黑-45S"/>
                      <w:sz w:val="18"/>
                      <w:szCs w:val="18"/>
                    </w:rPr>
                  </w:pPr>
                </w:p>
              </w:tc>
            </w:tr>
            <w:tr w:rsidR="005719C6" w:rsidRPr="00447E5D" w14:paraId="54950408" w14:textId="77777777" w:rsidTr="00F95074">
              <w:trPr>
                <w:trHeight w:val="70"/>
              </w:trPr>
              <w:tc>
                <w:tcPr>
                  <w:tcW w:w="1354" w:type="dxa"/>
                  <w:gridSpan w:val="2"/>
                  <w:vMerge w:val="restart"/>
                  <w:vAlign w:val="center"/>
                </w:tcPr>
                <w:p w14:paraId="3E624318" w14:textId="77777777" w:rsidR="005719C6" w:rsidRPr="00447E5D" w:rsidRDefault="005719C6" w:rsidP="00F95074">
                  <w:pPr>
                    <w:jc w:val="center"/>
                    <w:rPr>
                      <w:rFonts w:ascii="汉仪旗黑-45S" w:eastAsia="汉仪旗黑-45S" w:hAnsi="汉仪旗黑-45S"/>
                      <w:kern w:val="0"/>
                      <w:sz w:val="18"/>
                      <w:szCs w:val="18"/>
                    </w:rPr>
                  </w:pPr>
                  <w:r w:rsidRPr="00447E5D">
                    <w:rPr>
                      <w:rFonts w:ascii="汉仪旗黑-45S" w:eastAsia="汉仪旗黑-45S" w:hAnsi="汉仪旗黑-45S"/>
                      <w:sz w:val="18"/>
                      <w:szCs w:val="18"/>
                    </w:rPr>
                    <w:t>产品价格政策的制定及调整</w:t>
                  </w:r>
                </w:p>
              </w:tc>
              <w:tc>
                <w:tcPr>
                  <w:tcW w:w="2421" w:type="dxa"/>
                  <w:gridSpan w:val="2"/>
                  <w:vAlign w:val="center"/>
                </w:tcPr>
                <w:p w14:paraId="5AB4C43D"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kern w:val="0"/>
                      <w:sz w:val="18"/>
                      <w:szCs w:val="18"/>
                    </w:rPr>
                    <w:t>价格政策的合理</w:t>
                  </w:r>
                  <w:r w:rsidR="000A1695" w:rsidRPr="00447E5D">
                    <w:rPr>
                      <w:rFonts w:ascii="汉仪旗黑-45S" w:eastAsia="汉仪旗黑-45S" w:hAnsi="汉仪旗黑-45S" w:hint="eastAsia"/>
                      <w:kern w:val="0"/>
                      <w:sz w:val="18"/>
                      <w:szCs w:val="18"/>
                    </w:rPr>
                    <w:t>性</w:t>
                  </w:r>
                  <w:r w:rsidRPr="00447E5D">
                    <w:rPr>
                      <w:rFonts w:ascii="汉仪旗黑-45S" w:eastAsia="汉仪旗黑-45S" w:hAnsi="汉仪旗黑-45S"/>
                      <w:kern w:val="0"/>
                      <w:sz w:val="18"/>
                      <w:szCs w:val="18"/>
                    </w:rPr>
                    <w:t>和明确性</w:t>
                  </w:r>
                </w:p>
              </w:tc>
              <w:tc>
                <w:tcPr>
                  <w:tcW w:w="900" w:type="dxa"/>
                  <w:shd w:val="clear" w:color="auto" w:fill="auto"/>
                  <w:vAlign w:val="center"/>
                </w:tcPr>
                <w:p w14:paraId="63D92D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207" w:type="dxa"/>
                  <w:shd w:val="clear" w:color="auto" w:fill="auto"/>
                </w:tcPr>
                <w:p w14:paraId="1DBF02EB" w14:textId="77777777" w:rsidR="005719C6" w:rsidRPr="00447E5D" w:rsidRDefault="005719C6" w:rsidP="0023373B">
                  <w:pPr>
                    <w:rPr>
                      <w:rFonts w:ascii="汉仪旗黑-45S" w:eastAsia="汉仪旗黑-45S" w:hAnsi="汉仪旗黑-45S"/>
                      <w:sz w:val="18"/>
                      <w:szCs w:val="18"/>
                    </w:rPr>
                  </w:pPr>
                </w:p>
              </w:tc>
              <w:tc>
                <w:tcPr>
                  <w:tcW w:w="1207" w:type="dxa"/>
                  <w:gridSpan w:val="2"/>
                  <w:shd w:val="clear" w:color="auto" w:fill="auto"/>
                </w:tcPr>
                <w:p w14:paraId="43DFA4FF" w14:textId="77777777" w:rsidR="005719C6" w:rsidRPr="00447E5D" w:rsidRDefault="005719C6" w:rsidP="0023373B">
                  <w:pPr>
                    <w:rPr>
                      <w:rFonts w:ascii="汉仪旗黑-45S" w:eastAsia="汉仪旗黑-45S" w:hAnsi="汉仪旗黑-45S"/>
                      <w:sz w:val="18"/>
                      <w:szCs w:val="18"/>
                    </w:rPr>
                  </w:pPr>
                </w:p>
              </w:tc>
              <w:tc>
                <w:tcPr>
                  <w:tcW w:w="1207" w:type="dxa"/>
                </w:tcPr>
                <w:p w14:paraId="75C9AA3E" w14:textId="77777777" w:rsidR="005719C6" w:rsidRPr="00447E5D" w:rsidRDefault="005719C6" w:rsidP="0023373B">
                  <w:pPr>
                    <w:rPr>
                      <w:rFonts w:ascii="汉仪旗黑-45S" w:eastAsia="汉仪旗黑-45S" w:hAnsi="汉仪旗黑-45S"/>
                      <w:sz w:val="18"/>
                      <w:szCs w:val="18"/>
                    </w:rPr>
                  </w:pPr>
                </w:p>
              </w:tc>
            </w:tr>
            <w:tr w:rsidR="005719C6" w:rsidRPr="00447E5D" w14:paraId="78A002AD" w14:textId="77777777" w:rsidTr="00F95074">
              <w:trPr>
                <w:trHeight w:val="302"/>
              </w:trPr>
              <w:tc>
                <w:tcPr>
                  <w:tcW w:w="1354" w:type="dxa"/>
                  <w:gridSpan w:val="2"/>
                  <w:vMerge/>
                  <w:vAlign w:val="center"/>
                </w:tcPr>
                <w:p w14:paraId="73C89C51" w14:textId="77777777" w:rsidR="005719C6" w:rsidRPr="00447E5D" w:rsidRDefault="005719C6" w:rsidP="00F95074">
                  <w:pPr>
                    <w:jc w:val="center"/>
                    <w:rPr>
                      <w:rFonts w:ascii="汉仪旗黑-45S" w:eastAsia="汉仪旗黑-45S" w:hAnsi="汉仪旗黑-45S"/>
                      <w:sz w:val="18"/>
                      <w:szCs w:val="18"/>
                    </w:rPr>
                  </w:pPr>
                </w:p>
              </w:tc>
              <w:tc>
                <w:tcPr>
                  <w:tcW w:w="2421" w:type="dxa"/>
                  <w:gridSpan w:val="2"/>
                  <w:vAlign w:val="center"/>
                </w:tcPr>
                <w:p w14:paraId="7221C177"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kern w:val="0"/>
                      <w:sz w:val="18"/>
                      <w:szCs w:val="18"/>
                    </w:rPr>
                    <w:t>价格政策调整的及时性</w:t>
                  </w:r>
                </w:p>
              </w:tc>
              <w:tc>
                <w:tcPr>
                  <w:tcW w:w="900" w:type="dxa"/>
                  <w:shd w:val="clear" w:color="auto" w:fill="auto"/>
                  <w:vAlign w:val="center"/>
                </w:tcPr>
                <w:p w14:paraId="1407DD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207" w:type="dxa"/>
                  <w:shd w:val="clear" w:color="auto" w:fill="auto"/>
                </w:tcPr>
                <w:p w14:paraId="0CD301C5" w14:textId="77777777" w:rsidR="005719C6" w:rsidRPr="00447E5D" w:rsidRDefault="005719C6" w:rsidP="0023373B">
                  <w:pPr>
                    <w:rPr>
                      <w:rFonts w:ascii="汉仪旗黑-45S" w:eastAsia="汉仪旗黑-45S" w:hAnsi="汉仪旗黑-45S"/>
                      <w:sz w:val="18"/>
                      <w:szCs w:val="18"/>
                    </w:rPr>
                  </w:pPr>
                </w:p>
              </w:tc>
              <w:tc>
                <w:tcPr>
                  <w:tcW w:w="1207" w:type="dxa"/>
                  <w:gridSpan w:val="2"/>
                  <w:shd w:val="clear" w:color="auto" w:fill="auto"/>
                </w:tcPr>
                <w:p w14:paraId="15F78F14" w14:textId="77777777" w:rsidR="005719C6" w:rsidRPr="00447E5D" w:rsidRDefault="005719C6" w:rsidP="0023373B">
                  <w:pPr>
                    <w:rPr>
                      <w:rFonts w:ascii="汉仪旗黑-45S" w:eastAsia="汉仪旗黑-45S" w:hAnsi="汉仪旗黑-45S"/>
                      <w:sz w:val="18"/>
                      <w:szCs w:val="18"/>
                    </w:rPr>
                  </w:pPr>
                </w:p>
              </w:tc>
              <w:tc>
                <w:tcPr>
                  <w:tcW w:w="1207" w:type="dxa"/>
                </w:tcPr>
                <w:p w14:paraId="5538A1B2" w14:textId="77777777" w:rsidR="005719C6" w:rsidRPr="00447E5D" w:rsidRDefault="005719C6" w:rsidP="0023373B">
                  <w:pPr>
                    <w:rPr>
                      <w:rFonts w:ascii="汉仪旗黑-45S" w:eastAsia="汉仪旗黑-45S" w:hAnsi="汉仪旗黑-45S"/>
                      <w:sz w:val="18"/>
                      <w:szCs w:val="18"/>
                    </w:rPr>
                  </w:pPr>
                </w:p>
              </w:tc>
            </w:tr>
            <w:tr w:rsidR="005719C6" w:rsidRPr="00447E5D" w14:paraId="06A584A2" w14:textId="77777777" w:rsidTr="00F95074">
              <w:trPr>
                <w:trHeight w:val="157"/>
              </w:trPr>
              <w:tc>
                <w:tcPr>
                  <w:tcW w:w="1354" w:type="dxa"/>
                  <w:gridSpan w:val="2"/>
                  <w:vAlign w:val="center"/>
                </w:tcPr>
                <w:p w14:paraId="2D939E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tc>
              <w:tc>
                <w:tcPr>
                  <w:tcW w:w="2421" w:type="dxa"/>
                  <w:gridSpan w:val="2"/>
                  <w:vAlign w:val="center"/>
                </w:tcPr>
                <w:p w14:paraId="1345FD7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kern w:val="0"/>
                      <w:sz w:val="18"/>
                      <w:szCs w:val="18"/>
                    </w:rPr>
                    <w:t>部门内部人员管理情况</w:t>
                  </w:r>
                </w:p>
              </w:tc>
              <w:tc>
                <w:tcPr>
                  <w:tcW w:w="900" w:type="dxa"/>
                  <w:shd w:val="clear" w:color="auto" w:fill="auto"/>
                  <w:vAlign w:val="center"/>
                </w:tcPr>
                <w:p w14:paraId="7F1882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207" w:type="dxa"/>
                  <w:shd w:val="clear" w:color="auto" w:fill="auto"/>
                </w:tcPr>
                <w:p w14:paraId="6A5D3AD8" w14:textId="77777777" w:rsidR="005719C6" w:rsidRPr="00447E5D" w:rsidRDefault="005719C6" w:rsidP="0023373B">
                  <w:pPr>
                    <w:rPr>
                      <w:rFonts w:ascii="汉仪旗黑-45S" w:eastAsia="汉仪旗黑-45S" w:hAnsi="汉仪旗黑-45S"/>
                      <w:sz w:val="18"/>
                      <w:szCs w:val="18"/>
                    </w:rPr>
                  </w:pPr>
                </w:p>
              </w:tc>
              <w:tc>
                <w:tcPr>
                  <w:tcW w:w="1207" w:type="dxa"/>
                  <w:gridSpan w:val="2"/>
                  <w:shd w:val="clear" w:color="auto" w:fill="auto"/>
                </w:tcPr>
                <w:p w14:paraId="15A75FBD" w14:textId="77777777" w:rsidR="005719C6" w:rsidRPr="00447E5D" w:rsidRDefault="005719C6" w:rsidP="0023373B">
                  <w:pPr>
                    <w:rPr>
                      <w:rFonts w:ascii="汉仪旗黑-45S" w:eastAsia="汉仪旗黑-45S" w:hAnsi="汉仪旗黑-45S"/>
                      <w:sz w:val="18"/>
                      <w:szCs w:val="18"/>
                    </w:rPr>
                  </w:pPr>
                </w:p>
              </w:tc>
              <w:tc>
                <w:tcPr>
                  <w:tcW w:w="1207" w:type="dxa"/>
                </w:tcPr>
                <w:p w14:paraId="5110A562" w14:textId="77777777" w:rsidR="005719C6" w:rsidRPr="00447E5D" w:rsidRDefault="005719C6" w:rsidP="0023373B">
                  <w:pPr>
                    <w:rPr>
                      <w:rFonts w:ascii="汉仪旗黑-45S" w:eastAsia="汉仪旗黑-45S" w:hAnsi="汉仪旗黑-45S"/>
                      <w:sz w:val="18"/>
                      <w:szCs w:val="18"/>
                    </w:rPr>
                  </w:pPr>
                </w:p>
              </w:tc>
            </w:tr>
            <w:tr w:rsidR="005719C6" w:rsidRPr="00447E5D" w14:paraId="36BE8362" w14:textId="77777777" w:rsidTr="00F95074">
              <w:trPr>
                <w:trHeight w:val="157"/>
              </w:trPr>
              <w:tc>
                <w:tcPr>
                  <w:tcW w:w="7089" w:type="dxa"/>
                  <w:gridSpan w:val="8"/>
                  <w:vAlign w:val="center"/>
                </w:tcPr>
                <w:p w14:paraId="16DE012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综合得分</w:t>
                  </w:r>
                </w:p>
              </w:tc>
              <w:tc>
                <w:tcPr>
                  <w:tcW w:w="1207" w:type="dxa"/>
                </w:tcPr>
                <w:p w14:paraId="5DDE5DBA" w14:textId="77777777" w:rsidR="005719C6" w:rsidRPr="00447E5D" w:rsidRDefault="005719C6" w:rsidP="0023373B">
                  <w:pPr>
                    <w:rPr>
                      <w:rFonts w:ascii="汉仪旗黑-45S" w:eastAsia="汉仪旗黑-45S" w:hAnsi="汉仪旗黑-45S"/>
                      <w:sz w:val="18"/>
                      <w:szCs w:val="18"/>
                    </w:rPr>
                  </w:pPr>
                </w:p>
              </w:tc>
            </w:tr>
            <w:tr w:rsidR="005719C6" w:rsidRPr="00447E5D" w14:paraId="6D0F31FE" w14:textId="77777777" w:rsidTr="00F95074">
              <w:tc>
                <w:tcPr>
                  <w:tcW w:w="466" w:type="dxa"/>
                  <w:vMerge w:val="restart"/>
                  <w:vAlign w:val="center"/>
                </w:tcPr>
                <w:p w14:paraId="45C32623" w14:textId="77777777" w:rsidR="005719C6" w:rsidRPr="00447E5D" w:rsidRDefault="005719C6" w:rsidP="00F95074">
                  <w:pPr>
                    <w:widowControl/>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重要记录</w:t>
                  </w:r>
                </w:p>
              </w:tc>
              <w:tc>
                <w:tcPr>
                  <w:tcW w:w="2824" w:type="dxa"/>
                  <w:gridSpan w:val="2"/>
                  <w:vAlign w:val="center"/>
                </w:tcPr>
                <w:p w14:paraId="6A9AD6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期初备注</w:t>
                  </w:r>
                </w:p>
              </w:tc>
              <w:tc>
                <w:tcPr>
                  <w:tcW w:w="2825" w:type="dxa"/>
                  <w:gridSpan w:val="4"/>
                  <w:vAlign w:val="center"/>
                </w:tcPr>
                <w:p w14:paraId="5132E2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期末说明</w:t>
                  </w:r>
                </w:p>
              </w:tc>
              <w:tc>
                <w:tcPr>
                  <w:tcW w:w="2181" w:type="dxa"/>
                  <w:gridSpan w:val="2"/>
                  <w:vAlign w:val="center"/>
                </w:tcPr>
                <w:p w14:paraId="281FF5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人力资源部审核</w:t>
                  </w:r>
                </w:p>
              </w:tc>
            </w:tr>
            <w:tr w:rsidR="005719C6" w:rsidRPr="00447E5D" w14:paraId="1EE35E13" w14:textId="77777777" w:rsidTr="00F95074">
              <w:trPr>
                <w:trHeight w:val="557"/>
              </w:trPr>
              <w:tc>
                <w:tcPr>
                  <w:tcW w:w="466" w:type="dxa"/>
                  <w:vMerge/>
                  <w:vAlign w:val="center"/>
                </w:tcPr>
                <w:p w14:paraId="7AFDD681" w14:textId="77777777" w:rsidR="005719C6" w:rsidRPr="00447E5D" w:rsidRDefault="005719C6" w:rsidP="00F95074">
                  <w:pPr>
                    <w:widowControl/>
                    <w:jc w:val="center"/>
                    <w:rPr>
                      <w:rFonts w:ascii="汉仪旗黑-45S" w:eastAsia="汉仪旗黑-45S" w:hAnsi="汉仪旗黑-45S"/>
                      <w:kern w:val="0"/>
                      <w:sz w:val="18"/>
                      <w:szCs w:val="18"/>
                    </w:rPr>
                  </w:pPr>
                </w:p>
              </w:tc>
              <w:tc>
                <w:tcPr>
                  <w:tcW w:w="2824" w:type="dxa"/>
                  <w:gridSpan w:val="2"/>
                  <w:vAlign w:val="center"/>
                </w:tcPr>
                <w:p w14:paraId="771B0F2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被考核人：</w:t>
                  </w:r>
                </w:p>
                <w:p w14:paraId="6421CBA5" w14:textId="77777777" w:rsidR="005719C6" w:rsidRPr="00447E5D" w:rsidRDefault="005719C6" w:rsidP="0023373B">
                  <w:pPr>
                    <w:rPr>
                      <w:rFonts w:ascii="汉仪旗黑-45S" w:eastAsia="汉仪旗黑-45S" w:hAnsi="汉仪旗黑-45S"/>
                      <w:sz w:val="18"/>
                      <w:szCs w:val="18"/>
                    </w:rPr>
                  </w:pPr>
                </w:p>
                <w:p w14:paraId="7F8E6FD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签名：日期：</w:t>
                  </w:r>
                </w:p>
              </w:tc>
              <w:tc>
                <w:tcPr>
                  <w:tcW w:w="2825" w:type="dxa"/>
                  <w:gridSpan w:val="4"/>
                  <w:vAlign w:val="center"/>
                </w:tcPr>
                <w:p w14:paraId="1665E22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被考核人：</w:t>
                  </w:r>
                </w:p>
                <w:p w14:paraId="5DA1B1A1" w14:textId="77777777" w:rsidR="005719C6" w:rsidRPr="00447E5D" w:rsidRDefault="005719C6" w:rsidP="0023373B">
                  <w:pPr>
                    <w:rPr>
                      <w:rFonts w:ascii="汉仪旗黑-45S" w:eastAsia="汉仪旗黑-45S" w:hAnsi="汉仪旗黑-45S"/>
                      <w:sz w:val="18"/>
                      <w:szCs w:val="18"/>
                    </w:rPr>
                  </w:pPr>
                </w:p>
                <w:p w14:paraId="1F2867E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签名：日期：</w:t>
                  </w:r>
                </w:p>
              </w:tc>
              <w:tc>
                <w:tcPr>
                  <w:tcW w:w="2181" w:type="dxa"/>
                  <w:gridSpan w:val="2"/>
                  <w:vMerge w:val="restart"/>
                  <w:vAlign w:val="center"/>
                </w:tcPr>
                <w:p w14:paraId="6C279AEE" w14:textId="77777777" w:rsidR="005719C6" w:rsidRPr="00447E5D" w:rsidRDefault="005719C6" w:rsidP="0023373B">
                  <w:pPr>
                    <w:rPr>
                      <w:rFonts w:ascii="汉仪旗黑-45S" w:eastAsia="汉仪旗黑-45S" w:hAnsi="汉仪旗黑-45S"/>
                      <w:sz w:val="18"/>
                      <w:szCs w:val="18"/>
                    </w:rPr>
                  </w:pPr>
                </w:p>
                <w:p w14:paraId="466F80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签名：</w:t>
                  </w:r>
                </w:p>
                <w:p w14:paraId="3E988872" w14:textId="77777777" w:rsidR="005719C6" w:rsidRPr="00447E5D" w:rsidRDefault="005719C6" w:rsidP="0023373B">
                  <w:pPr>
                    <w:rPr>
                      <w:rFonts w:ascii="汉仪旗黑-45S" w:eastAsia="汉仪旗黑-45S" w:hAnsi="汉仪旗黑-45S"/>
                      <w:sz w:val="18"/>
                      <w:szCs w:val="18"/>
                    </w:rPr>
                  </w:pPr>
                </w:p>
                <w:p w14:paraId="7CB74BC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日期：</w:t>
                  </w:r>
                </w:p>
              </w:tc>
            </w:tr>
            <w:tr w:rsidR="005719C6" w:rsidRPr="00447E5D" w14:paraId="4453BE43" w14:textId="77777777" w:rsidTr="00F95074">
              <w:trPr>
                <w:trHeight w:val="1169"/>
              </w:trPr>
              <w:tc>
                <w:tcPr>
                  <w:tcW w:w="466" w:type="dxa"/>
                  <w:vMerge/>
                  <w:vAlign w:val="center"/>
                </w:tcPr>
                <w:p w14:paraId="139CC2B7" w14:textId="77777777" w:rsidR="005719C6" w:rsidRPr="00447E5D" w:rsidRDefault="005719C6" w:rsidP="00F95074">
                  <w:pPr>
                    <w:widowControl/>
                    <w:jc w:val="center"/>
                    <w:rPr>
                      <w:rFonts w:ascii="汉仪旗黑-45S" w:eastAsia="汉仪旗黑-45S" w:hAnsi="汉仪旗黑-45S"/>
                      <w:kern w:val="0"/>
                      <w:sz w:val="18"/>
                      <w:szCs w:val="18"/>
                    </w:rPr>
                  </w:pPr>
                </w:p>
              </w:tc>
              <w:tc>
                <w:tcPr>
                  <w:tcW w:w="2824" w:type="dxa"/>
                  <w:gridSpan w:val="2"/>
                  <w:vAlign w:val="center"/>
                </w:tcPr>
                <w:p w14:paraId="7FE6A8B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考核人：</w:t>
                  </w:r>
                </w:p>
                <w:p w14:paraId="4EE36433" w14:textId="77777777" w:rsidR="005719C6" w:rsidRPr="00447E5D" w:rsidRDefault="005719C6" w:rsidP="0023373B">
                  <w:pPr>
                    <w:rPr>
                      <w:rFonts w:ascii="汉仪旗黑-45S" w:eastAsia="汉仪旗黑-45S" w:hAnsi="汉仪旗黑-45S"/>
                      <w:sz w:val="18"/>
                      <w:szCs w:val="18"/>
                    </w:rPr>
                  </w:pPr>
                </w:p>
                <w:p w14:paraId="0487CBC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签名：日期：</w:t>
                  </w:r>
                </w:p>
              </w:tc>
              <w:tc>
                <w:tcPr>
                  <w:tcW w:w="2825" w:type="dxa"/>
                  <w:gridSpan w:val="4"/>
                  <w:vAlign w:val="center"/>
                </w:tcPr>
                <w:p w14:paraId="68A13D3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考核人：</w:t>
                  </w:r>
                </w:p>
                <w:p w14:paraId="0CB5B84E" w14:textId="77777777" w:rsidR="005719C6" w:rsidRPr="00447E5D" w:rsidRDefault="005719C6" w:rsidP="0023373B">
                  <w:pPr>
                    <w:rPr>
                      <w:rFonts w:ascii="汉仪旗黑-45S" w:eastAsia="汉仪旗黑-45S" w:hAnsi="汉仪旗黑-45S"/>
                      <w:sz w:val="18"/>
                      <w:szCs w:val="18"/>
                    </w:rPr>
                  </w:pPr>
                </w:p>
                <w:p w14:paraId="326C359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签名：日期：</w:t>
                  </w:r>
                </w:p>
              </w:tc>
              <w:tc>
                <w:tcPr>
                  <w:tcW w:w="2181" w:type="dxa"/>
                  <w:gridSpan w:val="2"/>
                  <w:vMerge/>
                  <w:vAlign w:val="center"/>
                </w:tcPr>
                <w:p w14:paraId="7C50D6F7" w14:textId="77777777" w:rsidR="005719C6" w:rsidRPr="00447E5D" w:rsidRDefault="005719C6" w:rsidP="0023373B">
                  <w:pPr>
                    <w:rPr>
                      <w:rFonts w:ascii="汉仪旗黑-45S" w:eastAsia="汉仪旗黑-45S" w:hAnsi="汉仪旗黑-45S"/>
                      <w:sz w:val="18"/>
                      <w:szCs w:val="18"/>
                    </w:rPr>
                  </w:pPr>
                </w:p>
              </w:tc>
            </w:tr>
          </w:tbl>
          <w:p w14:paraId="5BB6E5F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注：定量指标按指标值与目标值的差距进行打分</w:t>
            </w:r>
            <w:r w:rsidR="008E57A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定性指标的评分标准则详见“产品经理绩效考核指标等级定义表”中的规定。</w:t>
            </w:r>
          </w:p>
          <w:p w14:paraId="12A1BFA1" w14:textId="77777777" w:rsidR="008E57A5" w:rsidRPr="00447E5D" w:rsidRDefault="008E57A5" w:rsidP="00F95074">
            <w:pPr>
              <w:jc w:val="center"/>
              <w:rPr>
                <w:rFonts w:ascii="汉仪旗黑-45S" w:eastAsia="汉仪旗黑-45S" w:hAnsi="汉仪旗黑-45S"/>
                <w:b/>
                <w:sz w:val="18"/>
                <w:szCs w:val="18"/>
              </w:rPr>
            </w:pPr>
          </w:p>
          <w:p w14:paraId="6241371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产品经理绩效考核定性指标等级定义表</w:t>
            </w:r>
          </w:p>
          <w:p w14:paraId="7AEC3324" w14:textId="77777777" w:rsidR="008E57A5" w:rsidRPr="00447E5D" w:rsidRDefault="008E57A5" w:rsidP="00F95074">
            <w:pPr>
              <w:jc w:val="center"/>
              <w:rPr>
                <w:rFonts w:ascii="汉仪旗黑-45S" w:eastAsia="汉仪旗黑-45S" w:hAnsi="汉仪旗黑-45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5"/>
              <w:gridCol w:w="720"/>
              <w:gridCol w:w="6861"/>
            </w:tblGrid>
            <w:tr w:rsidR="005719C6" w:rsidRPr="00447E5D" w14:paraId="4A0E2B60" w14:textId="77777777" w:rsidTr="00F95074">
              <w:tc>
                <w:tcPr>
                  <w:tcW w:w="715" w:type="dxa"/>
                  <w:vAlign w:val="center"/>
                </w:tcPr>
                <w:p w14:paraId="5272E397" w14:textId="77777777" w:rsidR="005719C6" w:rsidRPr="00447E5D" w:rsidRDefault="005719C6" w:rsidP="00F95074">
                  <w:pPr>
                    <w:widowControl/>
                    <w:jc w:val="center"/>
                    <w:rPr>
                      <w:rFonts w:ascii="汉仪旗黑-45S" w:eastAsia="汉仪旗黑-45S" w:hAnsi="汉仪旗黑-45S"/>
                      <w:b/>
                      <w:kern w:val="0"/>
                      <w:sz w:val="18"/>
                      <w:szCs w:val="18"/>
                    </w:rPr>
                  </w:pPr>
                  <w:r w:rsidRPr="00447E5D">
                    <w:rPr>
                      <w:rFonts w:ascii="汉仪旗黑-45S" w:eastAsia="汉仪旗黑-45S" w:hAnsi="汉仪旗黑-45S"/>
                      <w:b/>
                      <w:sz w:val="18"/>
                      <w:szCs w:val="18"/>
                    </w:rPr>
                    <w:t>指标</w:t>
                  </w:r>
                </w:p>
              </w:tc>
              <w:tc>
                <w:tcPr>
                  <w:tcW w:w="720" w:type="dxa"/>
                  <w:vAlign w:val="center"/>
                </w:tcPr>
                <w:p w14:paraId="1C91E6E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等级</w:t>
                  </w:r>
                </w:p>
              </w:tc>
              <w:tc>
                <w:tcPr>
                  <w:tcW w:w="6861" w:type="dxa"/>
                </w:tcPr>
                <w:p w14:paraId="24541DF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评分标准</w:t>
                  </w:r>
                </w:p>
              </w:tc>
            </w:tr>
            <w:tr w:rsidR="005719C6" w:rsidRPr="00447E5D" w14:paraId="38422C63" w14:textId="77777777" w:rsidTr="00F95074">
              <w:trPr>
                <w:trHeight w:val="312"/>
              </w:trPr>
              <w:tc>
                <w:tcPr>
                  <w:tcW w:w="715" w:type="dxa"/>
                  <w:vMerge w:val="restart"/>
                  <w:vAlign w:val="center"/>
                </w:tcPr>
                <w:p w14:paraId="1CA2E6E1" w14:textId="77777777" w:rsidR="005719C6" w:rsidRPr="00447E5D" w:rsidRDefault="005719C6" w:rsidP="00F95074">
                  <w:pPr>
                    <w:widowControl/>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产品市场的调</w:t>
                  </w:r>
                  <w:r w:rsidRPr="00447E5D">
                    <w:rPr>
                      <w:rFonts w:ascii="汉仪旗黑-45S" w:eastAsia="汉仪旗黑-45S" w:hAnsi="汉仪旗黑-45S"/>
                      <w:kern w:val="0"/>
                      <w:sz w:val="18"/>
                      <w:szCs w:val="18"/>
                    </w:rPr>
                    <w:lastRenderedPageBreak/>
                    <w:t>查与研究</w:t>
                  </w:r>
                </w:p>
              </w:tc>
              <w:tc>
                <w:tcPr>
                  <w:tcW w:w="720" w:type="dxa"/>
                  <w:vAlign w:val="center"/>
                </w:tcPr>
                <w:p w14:paraId="308019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＜6分</w:t>
                  </w:r>
                </w:p>
              </w:tc>
              <w:tc>
                <w:tcPr>
                  <w:tcW w:w="6861" w:type="dxa"/>
                </w:tcPr>
                <w:p w14:paraId="3D6DCC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能够收集并研究行业、用户、竞争对手、渠道、产品等方面的市场信息，但分析报告内容空泛，分析结果不能够对公司产品规划决策提供支持</w:t>
                  </w:r>
                </w:p>
              </w:tc>
            </w:tr>
            <w:tr w:rsidR="005719C6" w:rsidRPr="00447E5D" w14:paraId="4FB951F6" w14:textId="77777777" w:rsidTr="00F95074">
              <w:trPr>
                <w:trHeight w:val="312"/>
              </w:trPr>
              <w:tc>
                <w:tcPr>
                  <w:tcW w:w="715" w:type="dxa"/>
                  <w:vMerge/>
                  <w:vAlign w:val="center"/>
                </w:tcPr>
                <w:p w14:paraId="5DADAA14" w14:textId="77777777" w:rsidR="005719C6" w:rsidRPr="00447E5D" w:rsidRDefault="005719C6" w:rsidP="00F95074">
                  <w:pPr>
                    <w:widowControl/>
                    <w:jc w:val="center"/>
                    <w:rPr>
                      <w:rFonts w:ascii="汉仪旗黑-45S" w:eastAsia="汉仪旗黑-45S" w:hAnsi="汉仪旗黑-45S"/>
                      <w:sz w:val="18"/>
                      <w:szCs w:val="18"/>
                    </w:rPr>
                  </w:pPr>
                </w:p>
              </w:tc>
              <w:tc>
                <w:tcPr>
                  <w:tcW w:w="720" w:type="dxa"/>
                  <w:vAlign w:val="center"/>
                </w:tcPr>
                <w:p w14:paraId="6A62B2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6分</w:t>
                  </w:r>
                </w:p>
              </w:tc>
              <w:tc>
                <w:tcPr>
                  <w:tcW w:w="6861" w:type="dxa"/>
                </w:tcPr>
                <w:p w14:paraId="676604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能够收集并研究行业、用户、竞争对手、渠道、产品等方面的市场信息，分析报告内</w:t>
                  </w:r>
                  <w:r w:rsidRPr="00447E5D">
                    <w:rPr>
                      <w:rFonts w:ascii="汉仪旗黑-45S" w:eastAsia="汉仪旗黑-45S" w:hAnsi="汉仪旗黑-45S"/>
                      <w:sz w:val="18"/>
                      <w:szCs w:val="18"/>
                    </w:rPr>
                    <w:lastRenderedPageBreak/>
                    <w:t>容缺乏针对性，分析结果不能够对公司产品规划决策提供应有的支持</w:t>
                  </w:r>
                </w:p>
              </w:tc>
            </w:tr>
            <w:tr w:rsidR="005719C6" w:rsidRPr="00447E5D" w14:paraId="47CB4E13" w14:textId="77777777" w:rsidTr="00F95074">
              <w:trPr>
                <w:trHeight w:val="312"/>
              </w:trPr>
              <w:tc>
                <w:tcPr>
                  <w:tcW w:w="715" w:type="dxa"/>
                  <w:vMerge/>
                  <w:vAlign w:val="center"/>
                </w:tcPr>
                <w:p w14:paraId="138A1A65" w14:textId="77777777" w:rsidR="005719C6" w:rsidRPr="00447E5D" w:rsidRDefault="005719C6" w:rsidP="00F95074">
                  <w:pPr>
                    <w:widowControl/>
                    <w:jc w:val="center"/>
                    <w:rPr>
                      <w:rFonts w:ascii="汉仪旗黑-45S" w:eastAsia="汉仪旗黑-45S" w:hAnsi="汉仪旗黑-45S"/>
                      <w:sz w:val="18"/>
                      <w:szCs w:val="18"/>
                    </w:rPr>
                  </w:pPr>
                </w:p>
              </w:tc>
              <w:tc>
                <w:tcPr>
                  <w:tcW w:w="720" w:type="dxa"/>
                  <w:vAlign w:val="center"/>
                </w:tcPr>
                <w:p w14:paraId="342347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7分</w:t>
                  </w:r>
                </w:p>
              </w:tc>
              <w:tc>
                <w:tcPr>
                  <w:tcW w:w="6861" w:type="dxa"/>
                </w:tcPr>
                <w:p w14:paraId="4888EBC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及时收集并研究行业、用户、竞争对手、渠道、产品等方面的市场信息，能够对客户和市场需求提出分析，分析结果</w:t>
                  </w:r>
                  <w:r w:rsidR="000A1695" w:rsidRPr="00447E5D">
                    <w:rPr>
                      <w:rFonts w:ascii="汉仪旗黑-45S" w:eastAsia="汉仪旗黑-45S" w:hAnsi="汉仪旗黑-45S" w:hint="eastAsia"/>
                      <w:sz w:val="18"/>
                      <w:szCs w:val="18"/>
                    </w:rPr>
                    <w:t>可</w:t>
                  </w:r>
                  <w:r w:rsidRPr="00447E5D">
                    <w:rPr>
                      <w:rFonts w:ascii="汉仪旗黑-45S" w:eastAsia="汉仪旗黑-45S" w:hAnsi="汉仪旗黑-45S"/>
                      <w:sz w:val="18"/>
                      <w:szCs w:val="18"/>
                    </w:rPr>
                    <w:t>对公司产品规划决策提供一般性的支持</w:t>
                  </w:r>
                </w:p>
              </w:tc>
            </w:tr>
            <w:tr w:rsidR="005719C6" w:rsidRPr="00447E5D" w14:paraId="43EC03FA" w14:textId="77777777" w:rsidTr="00F95074">
              <w:trPr>
                <w:trHeight w:val="312"/>
              </w:trPr>
              <w:tc>
                <w:tcPr>
                  <w:tcW w:w="715" w:type="dxa"/>
                  <w:vMerge/>
                  <w:vAlign w:val="center"/>
                </w:tcPr>
                <w:p w14:paraId="5D7EFBA1" w14:textId="77777777" w:rsidR="005719C6" w:rsidRPr="00447E5D" w:rsidRDefault="005719C6" w:rsidP="00F95074">
                  <w:pPr>
                    <w:widowControl/>
                    <w:jc w:val="center"/>
                    <w:rPr>
                      <w:rFonts w:ascii="汉仪旗黑-45S" w:eastAsia="汉仪旗黑-45S" w:hAnsi="汉仪旗黑-45S"/>
                      <w:sz w:val="18"/>
                      <w:szCs w:val="18"/>
                    </w:rPr>
                  </w:pPr>
                </w:p>
              </w:tc>
              <w:tc>
                <w:tcPr>
                  <w:tcW w:w="720" w:type="dxa"/>
                  <w:vAlign w:val="center"/>
                </w:tcPr>
                <w:p w14:paraId="6B8829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8分</w:t>
                  </w:r>
                </w:p>
              </w:tc>
              <w:tc>
                <w:tcPr>
                  <w:tcW w:w="6861" w:type="dxa"/>
                </w:tcPr>
                <w:p w14:paraId="61A64D3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及时收集并研究行业、用户、竞争对手、渠道、产品等方面的市场信息，能够对客户和市场需求提出分析，分析结果能够对公司产品规划决策提供支持</w:t>
                  </w:r>
                </w:p>
              </w:tc>
            </w:tr>
            <w:tr w:rsidR="005719C6" w:rsidRPr="00447E5D" w14:paraId="43990030" w14:textId="77777777" w:rsidTr="00F95074">
              <w:trPr>
                <w:trHeight w:val="312"/>
              </w:trPr>
              <w:tc>
                <w:tcPr>
                  <w:tcW w:w="715" w:type="dxa"/>
                  <w:vMerge/>
                  <w:vAlign w:val="center"/>
                </w:tcPr>
                <w:p w14:paraId="506169FB" w14:textId="77777777" w:rsidR="005719C6" w:rsidRPr="00447E5D" w:rsidRDefault="005719C6" w:rsidP="00F95074">
                  <w:pPr>
                    <w:widowControl/>
                    <w:jc w:val="center"/>
                    <w:rPr>
                      <w:rFonts w:ascii="汉仪旗黑-45S" w:eastAsia="汉仪旗黑-45S" w:hAnsi="汉仪旗黑-45S"/>
                      <w:sz w:val="18"/>
                      <w:szCs w:val="18"/>
                    </w:rPr>
                  </w:pPr>
                </w:p>
              </w:tc>
              <w:tc>
                <w:tcPr>
                  <w:tcW w:w="720" w:type="dxa"/>
                  <w:vAlign w:val="center"/>
                </w:tcPr>
                <w:p w14:paraId="442BAC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9分</w:t>
                  </w:r>
                </w:p>
              </w:tc>
              <w:tc>
                <w:tcPr>
                  <w:tcW w:w="6861" w:type="dxa"/>
                </w:tcPr>
                <w:p w14:paraId="5A74882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及时收集</w:t>
                  </w:r>
                  <w:r w:rsidR="008E57A5" w:rsidRPr="00447E5D">
                    <w:rPr>
                      <w:rFonts w:ascii="汉仪旗黑-45S" w:eastAsia="汉仪旗黑-45S" w:hAnsi="汉仪旗黑-45S" w:hint="eastAsia"/>
                      <w:sz w:val="18"/>
                      <w:szCs w:val="18"/>
                    </w:rPr>
                    <w:t>并</w:t>
                  </w:r>
                  <w:r w:rsidRPr="00447E5D">
                    <w:rPr>
                      <w:rFonts w:ascii="汉仪旗黑-45S" w:eastAsia="汉仪旗黑-45S" w:hAnsi="汉仪旗黑-45S"/>
                      <w:sz w:val="18"/>
                      <w:szCs w:val="18"/>
                    </w:rPr>
                    <w:t>研究行业、用户、竞争对手、渠道、产品等方面的市场信息，分析报告的内容具有针对性，分析结果能够对公司产品规划决策提供支持</w:t>
                  </w:r>
                </w:p>
              </w:tc>
            </w:tr>
            <w:tr w:rsidR="005719C6" w:rsidRPr="00447E5D" w14:paraId="7D50C5E2" w14:textId="77777777" w:rsidTr="00F95074">
              <w:trPr>
                <w:trHeight w:val="312"/>
              </w:trPr>
              <w:tc>
                <w:tcPr>
                  <w:tcW w:w="715" w:type="dxa"/>
                  <w:vMerge/>
                  <w:vAlign w:val="center"/>
                </w:tcPr>
                <w:p w14:paraId="5FA9031C" w14:textId="77777777" w:rsidR="005719C6" w:rsidRPr="00447E5D" w:rsidRDefault="005719C6" w:rsidP="00F95074">
                  <w:pPr>
                    <w:widowControl/>
                    <w:jc w:val="center"/>
                    <w:rPr>
                      <w:rFonts w:ascii="汉仪旗黑-45S" w:eastAsia="汉仪旗黑-45S" w:hAnsi="汉仪旗黑-45S"/>
                      <w:sz w:val="18"/>
                      <w:szCs w:val="18"/>
                    </w:rPr>
                  </w:pPr>
                </w:p>
              </w:tc>
              <w:tc>
                <w:tcPr>
                  <w:tcW w:w="720" w:type="dxa"/>
                  <w:vAlign w:val="center"/>
                </w:tcPr>
                <w:p w14:paraId="71E922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10分</w:t>
                  </w:r>
                </w:p>
              </w:tc>
              <w:tc>
                <w:tcPr>
                  <w:tcW w:w="6861" w:type="dxa"/>
                </w:tcPr>
                <w:p w14:paraId="17DFBC8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及时充分收集</w:t>
                  </w:r>
                  <w:r w:rsidR="008E57A5" w:rsidRPr="00447E5D">
                    <w:rPr>
                      <w:rFonts w:ascii="汉仪旗黑-45S" w:eastAsia="汉仪旗黑-45S" w:hAnsi="汉仪旗黑-45S" w:hint="eastAsia"/>
                      <w:sz w:val="18"/>
                      <w:szCs w:val="18"/>
                    </w:rPr>
                    <w:t>并</w:t>
                  </w:r>
                  <w:r w:rsidRPr="00447E5D">
                    <w:rPr>
                      <w:rFonts w:ascii="汉仪旗黑-45S" w:eastAsia="汉仪旗黑-45S" w:hAnsi="汉仪旗黑-45S"/>
                      <w:sz w:val="18"/>
                      <w:szCs w:val="18"/>
                    </w:rPr>
                    <w:t>研究行业、用户、竞争对手、渠道、产品等方面的市场信息，分析报告内容充实</w:t>
                  </w:r>
                  <w:r w:rsidR="008E57A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合理</w:t>
                  </w:r>
                  <w:r w:rsidR="008E57A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针对性强，对产品规划决策</w:t>
                  </w:r>
                  <w:r w:rsidR="008E57A5" w:rsidRPr="00447E5D">
                    <w:rPr>
                      <w:rFonts w:ascii="汉仪旗黑-45S" w:eastAsia="汉仪旗黑-45S" w:hAnsi="汉仪旗黑-45S" w:hint="eastAsia"/>
                      <w:sz w:val="18"/>
                      <w:szCs w:val="18"/>
                    </w:rPr>
                    <w:t>具有</w:t>
                  </w:r>
                  <w:r w:rsidRPr="00447E5D">
                    <w:rPr>
                      <w:rFonts w:ascii="汉仪旗黑-45S" w:eastAsia="汉仪旗黑-45S" w:hAnsi="汉仪旗黑-45S"/>
                      <w:sz w:val="18"/>
                      <w:szCs w:val="18"/>
                    </w:rPr>
                    <w:t>强有力的支持</w:t>
                  </w:r>
                </w:p>
              </w:tc>
            </w:tr>
            <w:tr w:rsidR="005719C6" w:rsidRPr="00447E5D" w14:paraId="46A9368B" w14:textId="77777777" w:rsidTr="00F95074">
              <w:trPr>
                <w:trHeight w:val="280"/>
              </w:trPr>
              <w:tc>
                <w:tcPr>
                  <w:tcW w:w="715" w:type="dxa"/>
                  <w:vMerge w:val="restart"/>
                  <w:vAlign w:val="center"/>
                </w:tcPr>
                <w:p w14:paraId="1EC46172" w14:textId="77777777" w:rsidR="005719C6" w:rsidRPr="00447E5D" w:rsidRDefault="005719C6" w:rsidP="00F95074">
                  <w:pPr>
                    <w:widowControl/>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新产品开发需求准确性</w:t>
                  </w:r>
                </w:p>
              </w:tc>
              <w:tc>
                <w:tcPr>
                  <w:tcW w:w="720" w:type="dxa"/>
                  <w:vAlign w:val="center"/>
                </w:tcPr>
                <w:p w14:paraId="6EDB0D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＜6分</w:t>
                  </w:r>
                </w:p>
              </w:tc>
              <w:tc>
                <w:tcPr>
                  <w:tcW w:w="6861" w:type="dxa"/>
                </w:tcPr>
                <w:p w14:paraId="6491C11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根据调研结果，向研发部提供的新产品研发需求内容模糊，过程改动频繁</w:t>
                  </w:r>
                </w:p>
              </w:tc>
            </w:tr>
            <w:tr w:rsidR="005719C6" w:rsidRPr="00447E5D" w14:paraId="687D9913" w14:textId="77777777" w:rsidTr="00F95074">
              <w:trPr>
                <w:trHeight w:val="280"/>
              </w:trPr>
              <w:tc>
                <w:tcPr>
                  <w:tcW w:w="715" w:type="dxa"/>
                  <w:vMerge/>
                  <w:vAlign w:val="center"/>
                </w:tcPr>
                <w:p w14:paraId="649E4C42"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27E0710C"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6分</w:t>
                  </w:r>
                </w:p>
              </w:tc>
              <w:tc>
                <w:tcPr>
                  <w:tcW w:w="6861" w:type="dxa"/>
                </w:tcPr>
                <w:p w14:paraId="685D908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根据调研结果，向研发部提供的新产品研发需求内容明确，过程改动较多</w:t>
                  </w:r>
                </w:p>
              </w:tc>
            </w:tr>
            <w:tr w:rsidR="005719C6" w:rsidRPr="00447E5D" w14:paraId="1A6B4D8A" w14:textId="77777777" w:rsidTr="00F95074">
              <w:trPr>
                <w:trHeight w:val="280"/>
              </w:trPr>
              <w:tc>
                <w:tcPr>
                  <w:tcW w:w="715" w:type="dxa"/>
                  <w:vMerge/>
                  <w:vAlign w:val="center"/>
                </w:tcPr>
                <w:p w14:paraId="3566638A"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340585B7"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7分</w:t>
                  </w:r>
                </w:p>
              </w:tc>
              <w:tc>
                <w:tcPr>
                  <w:tcW w:w="6861" w:type="dxa"/>
                </w:tcPr>
                <w:p w14:paraId="52E79C7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根据调研结果，向研发部提供的新产品研发需求内容明确清晰，但过程改动较多</w:t>
                  </w:r>
                </w:p>
              </w:tc>
            </w:tr>
            <w:tr w:rsidR="005719C6" w:rsidRPr="00447E5D" w14:paraId="602F4C76" w14:textId="77777777" w:rsidTr="00F95074">
              <w:trPr>
                <w:trHeight w:val="280"/>
              </w:trPr>
              <w:tc>
                <w:tcPr>
                  <w:tcW w:w="715" w:type="dxa"/>
                  <w:vMerge/>
                  <w:vAlign w:val="center"/>
                </w:tcPr>
                <w:p w14:paraId="218A70B7"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5712DE31"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8分</w:t>
                  </w:r>
                </w:p>
              </w:tc>
              <w:tc>
                <w:tcPr>
                  <w:tcW w:w="6861" w:type="dxa"/>
                </w:tcPr>
                <w:p w14:paraId="09E2E31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根据调研结果，向研发部提供的新产品研发需求内容明确清晰，过程改动较少</w:t>
                  </w:r>
                </w:p>
              </w:tc>
            </w:tr>
            <w:tr w:rsidR="005719C6" w:rsidRPr="00447E5D" w14:paraId="15500485" w14:textId="77777777" w:rsidTr="00F95074">
              <w:trPr>
                <w:trHeight w:val="280"/>
              </w:trPr>
              <w:tc>
                <w:tcPr>
                  <w:tcW w:w="715" w:type="dxa"/>
                  <w:vMerge/>
                  <w:vAlign w:val="center"/>
                </w:tcPr>
                <w:p w14:paraId="119539EA"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24DB80D4"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9分</w:t>
                  </w:r>
                </w:p>
              </w:tc>
              <w:tc>
                <w:tcPr>
                  <w:tcW w:w="6861" w:type="dxa"/>
                </w:tcPr>
                <w:p w14:paraId="13EA0F0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根据调研结果，向研发部提供的新产品研发需求内容明确清晰，过程改动少，对现有产品和新产品的设计缺陷能够提出改进意见（事后证实部分合理）</w:t>
                  </w:r>
                </w:p>
              </w:tc>
            </w:tr>
            <w:tr w:rsidR="005719C6" w:rsidRPr="00447E5D" w14:paraId="2354347E" w14:textId="77777777" w:rsidTr="00F95074">
              <w:trPr>
                <w:trHeight w:val="280"/>
              </w:trPr>
              <w:tc>
                <w:tcPr>
                  <w:tcW w:w="715" w:type="dxa"/>
                  <w:vMerge/>
                  <w:vAlign w:val="center"/>
                </w:tcPr>
                <w:p w14:paraId="39CA2EE5"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1C75D319"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10分</w:t>
                  </w:r>
                </w:p>
              </w:tc>
              <w:tc>
                <w:tcPr>
                  <w:tcW w:w="6861" w:type="dxa"/>
                </w:tcPr>
                <w:p w14:paraId="6F3019A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根据调研结果，向研发部提供的新产品研发需求内容明确清晰，过程改动很少，对现有产品和新产品的设计缺陷能够提出改进意见（事后证实合理）</w:t>
                  </w:r>
                </w:p>
              </w:tc>
            </w:tr>
            <w:tr w:rsidR="005719C6" w:rsidRPr="00447E5D" w14:paraId="1992F53F" w14:textId="77777777" w:rsidTr="00F95074">
              <w:trPr>
                <w:trHeight w:val="77"/>
              </w:trPr>
              <w:tc>
                <w:tcPr>
                  <w:tcW w:w="715" w:type="dxa"/>
                  <w:vMerge w:val="restart"/>
                  <w:vAlign w:val="center"/>
                </w:tcPr>
                <w:p w14:paraId="706E9B1D" w14:textId="77777777" w:rsidR="005719C6" w:rsidRPr="00447E5D" w:rsidRDefault="005719C6" w:rsidP="00F95074">
                  <w:pPr>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产品结构的合理性</w:t>
                  </w:r>
                </w:p>
              </w:tc>
              <w:tc>
                <w:tcPr>
                  <w:tcW w:w="720" w:type="dxa"/>
                  <w:vAlign w:val="center"/>
                </w:tcPr>
                <w:p w14:paraId="5E41A3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＜6分</w:t>
                  </w:r>
                </w:p>
              </w:tc>
              <w:tc>
                <w:tcPr>
                  <w:tcW w:w="6861" w:type="dxa"/>
                </w:tcPr>
                <w:p w14:paraId="1728F6D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不同产品线的发展战略、具体策略和实施步骤有重大缺陷</w:t>
                  </w:r>
                </w:p>
              </w:tc>
            </w:tr>
            <w:tr w:rsidR="005719C6" w:rsidRPr="00447E5D" w14:paraId="22E4B6B7" w14:textId="77777777" w:rsidTr="00F95074">
              <w:trPr>
                <w:trHeight w:val="77"/>
              </w:trPr>
              <w:tc>
                <w:tcPr>
                  <w:tcW w:w="715" w:type="dxa"/>
                  <w:vMerge/>
                  <w:vAlign w:val="center"/>
                </w:tcPr>
                <w:p w14:paraId="35D72284"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1953F760"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6分</w:t>
                  </w:r>
                </w:p>
              </w:tc>
              <w:tc>
                <w:tcPr>
                  <w:tcW w:w="6861" w:type="dxa"/>
                </w:tcPr>
                <w:p w14:paraId="4545D40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不同产品线的发展战略、具体策略和实施步骤不能有效兼顾市场变化和公司战略</w:t>
                  </w:r>
                </w:p>
              </w:tc>
            </w:tr>
            <w:tr w:rsidR="005719C6" w:rsidRPr="00447E5D" w14:paraId="184A4609" w14:textId="77777777" w:rsidTr="00F95074">
              <w:trPr>
                <w:trHeight w:val="77"/>
              </w:trPr>
              <w:tc>
                <w:tcPr>
                  <w:tcW w:w="715" w:type="dxa"/>
                  <w:vMerge/>
                  <w:vAlign w:val="center"/>
                </w:tcPr>
                <w:p w14:paraId="3B42429A"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7801E9A8"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7分</w:t>
                  </w:r>
                </w:p>
              </w:tc>
              <w:tc>
                <w:tcPr>
                  <w:tcW w:w="6861" w:type="dxa"/>
                </w:tcPr>
                <w:p w14:paraId="7C6DB87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不同产品线的发展战略、具体策略和实施步骤基本兼顾市场变化和公司战略</w:t>
                  </w:r>
                </w:p>
              </w:tc>
            </w:tr>
            <w:tr w:rsidR="005719C6" w:rsidRPr="00447E5D" w14:paraId="16BCA60D" w14:textId="77777777" w:rsidTr="00F95074">
              <w:trPr>
                <w:trHeight w:val="77"/>
              </w:trPr>
              <w:tc>
                <w:tcPr>
                  <w:tcW w:w="715" w:type="dxa"/>
                  <w:vMerge/>
                  <w:vAlign w:val="center"/>
                </w:tcPr>
                <w:p w14:paraId="746D7F8A"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27C2BAC9"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8分</w:t>
                  </w:r>
                </w:p>
              </w:tc>
              <w:tc>
                <w:tcPr>
                  <w:tcW w:w="6861" w:type="dxa"/>
                </w:tcPr>
                <w:p w14:paraId="748468F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不同产品线的发展战略、具体策略和实施步骤基本能兼顾市场变化和公司战略，但反应滞后</w:t>
                  </w:r>
                </w:p>
              </w:tc>
            </w:tr>
            <w:tr w:rsidR="005719C6" w:rsidRPr="00447E5D" w14:paraId="019C9160" w14:textId="77777777" w:rsidTr="00F95074">
              <w:trPr>
                <w:trHeight w:val="77"/>
              </w:trPr>
              <w:tc>
                <w:tcPr>
                  <w:tcW w:w="715" w:type="dxa"/>
                  <w:vMerge/>
                  <w:vAlign w:val="center"/>
                </w:tcPr>
                <w:p w14:paraId="5E3B092D"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19DBF5FE"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9分</w:t>
                  </w:r>
                </w:p>
              </w:tc>
              <w:tc>
                <w:tcPr>
                  <w:tcW w:w="6861" w:type="dxa"/>
                </w:tcPr>
                <w:p w14:paraId="2678C14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不同产品线的发展战略、具体策略和实施步骤能及时兼顾市场变化和公司战略</w:t>
                  </w:r>
                </w:p>
              </w:tc>
            </w:tr>
            <w:tr w:rsidR="005719C6" w:rsidRPr="00447E5D" w14:paraId="2581C125" w14:textId="77777777" w:rsidTr="00F95074">
              <w:trPr>
                <w:trHeight w:val="77"/>
              </w:trPr>
              <w:tc>
                <w:tcPr>
                  <w:tcW w:w="715" w:type="dxa"/>
                  <w:vMerge/>
                  <w:vAlign w:val="center"/>
                </w:tcPr>
                <w:p w14:paraId="6E81C0A7"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02C8AA07"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10分</w:t>
                  </w:r>
                </w:p>
              </w:tc>
              <w:tc>
                <w:tcPr>
                  <w:tcW w:w="6861" w:type="dxa"/>
                </w:tcPr>
                <w:p w14:paraId="672F88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不同产品线的发展战略、具体策略和实施步骤能及时有效地兼顾市场变化和公司战略，反应也较快</w:t>
                  </w:r>
                </w:p>
              </w:tc>
            </w:tr>
            <w:tr w:rsidR="005719C6" w:rsidRPr="00447E5D" w14:paraId="00B4F646" w14:textId="77777777" w:rsidTr="00F95074">
              <w:trPr>
                <w:trHeight w:val="77"/>
              </w:trPr>
              <w:tc>
                <w:tcPr>
                  <w:tcW w:w="715" w:type="dxa"/>
                  <w:vMerge w:val="restart"/>
                  <w:vAlign w:val="center"/>
                </w:tcPr>
                <w:p w14:paraId="7DDB820D" w14:textId="77777777" w:rsidR="005719C6" w:rsidRPr="00447E5D" w:rsidRDefault="005719C6" w:rsidP="00F95074">
                  <w:pPr>
                    <w:widowControl/>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产品计划的明确性</w:t>
                  </w:r>
                </w:p>
              </w:tc>
              <w:tc>
                <w:tcPr>
                  <w:tcW w:w="720" w:type="dxa"/>
                  <w:vAlign w:val="center"/>
                </w:tcPr>
                <w:p w14:paraId="691936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＜6分</w:t>
                  </w:r>
                </w:p>
              </w:tc>
              <w:tc>
                <w:tcPr>
                  <w:tcW w:w="6861" w:type="dxa"/>
                </w:tcPr>
                <w:p w14:paraId="0741C1D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不能平衡</w:t>
                  </w:r>
                  <w:r w:rsidR="00F75740" w:rsidRPr="00447E5D">
                    <w:rPr>
                      <w:rFonts w:ascii="汉仪旗黑-45S" w:eastAsia="汉仪旗黑-45S" w:hAnsi="汉仪旗黑-45S"/>
                      <w:sz w:val="18"/>
                      <w:szCs w:val="18"/>
                    </w:rPr>
                    <w:t>市场需求、库存、产品策略的关系，产品的月度滚动计划和年度规划很</w:t>
                  </w:r>
                  <w:r w:rsidRPr="00447E5D">
                    <w:rPr>
                      <w:rFonts w:ascii="汉仪旗黑-45S" w:eastAsia="汉仪旗黑-45S" w:hAnsi="汉仪旗黑-45S"/>
                      <w:sz w:val="18"/>
                      <w:szCs w:val="18"/>
                    </w:rPr>
                    <w:t>差</w:t>
                  </w:r>
                </w:p>
              </w:tc>
            </w:tr>
            <w:tr w:rsidR="005719C6" w:rsidRPr="00447E5D" w14:paraId="7F151DA9" w14:textId="77777777" w:rsidTr="00F95074">
              <w:trPr>
                <w:trHeight w:val="77"/>
              </w:trPr>
              <w:tc>
                <w:tcPr>
                  <w:tcW w:w="715" w:type="dxa"/>
                  <w:vMerge/>
                  <w:vAlign w:val="center"/>
                </w:tcPr>
                <w:p w14:paraId="39588743"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1449F926"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6分</w:t>
                  </w:r>
                </w:p>
              </w:tc>
              <w:tc>
                <w:tcPr>
                  <w:tcW w:w="6861" w:type="dxa"/>
                </w:tcPr>
                <w:p w14:paraId="74E7E3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能平衡市场需求、库存、产品策略的关系，产品的月度滚动计划和年度规划欠佳</w:t>
                  </w:r>
                </w:p>
              </w:tc>
            </w:tr>
            <w:tr w:rsidR="005719C6" w:rsidRPr="00447E5D" w14:paraId="4CBF4F0F" w14:textId="77777777" w:rsidTr="00F95074">
              <w:trPr>
                <w:trHeight w:val="77"/>
              </w:trPr>
              <w:tc>
                <w:tcPr>
                  <w:tcW w:w="715" w:type="dxa"/>
                  <w:vMerge/>
                  <w:vAlign w:val="center"/>
                </w:tcPr>
                <w:p w14:paraId="681FCBD0"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26DAC84D"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7分</w:t>
                  </w:r>
                </w:p>
              </w:tc>
              <w:tc>
                <w:tcPr>
                  <w:tcW w:w="6861" w:type="dxa"/>
                </w:tcPr>
                <w:p w14:paraId="3242EE5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能及时平衡市场需求、库存、产品策略的关系，产品的月度滚动计划和年度规划欠佳</w:t>
                  </w:r>
                </w:p>
              </w:tc>
            </w:tr>
            <w:tr w:rsidR="005719C6" w:rsidRPr="00447E5D" w14:paraId="547DEE56" w14:textId="77777777" w:rsidTr="00F95074">
              <w:trPr>
                <w:trHeight w:val="77"/>
              </w:trPr>
              <w:tc>
                <w:tcPr>
                  <w:tcW w:w="715" w:type="dxa"/>
                  <w:vMerge/>
                  <w:vAlign w:val="center"/>
                </w:tcPr>
                <w:p w14:paraId="6248D427"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1EFFD6FA"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8分</w:t>
                  </w:r>
                </w:p>
              </w:tc>
              <w:tc>
                <w:tcPr>
                  <w:tcW w:w="6861" w:type="dxa"/>
                </w:tcPr>
                <w:p w14:paraId="57E7037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能及时平衡市场需求、库存、产品策略的关系，产品的月度滚动计划和年度规划合理</w:t>
                  </w:r>
                </w:p>
              </w:tc>
            </w:tr>
            <w:tr w:rsidR="005719C6" w:rsidRPr="00447E5D" w14:paraId="29649246" w14:textId="77777777" w:rsidTr="00F95074">
              <w:trPr>
                <w:trHeight w:val="77"/>
              </w:trPr>
              <w:tc>
                <w:tcPr>
                  <w:tcW w:w="715" w:type="dxa"/>
                  <w:vMerge/>
                  <w:vAlign w:val="center"/>
                </w:tcPr>
                <w:p w14:paraId="7E2D32DA"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2704DEB1"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9分</w:t>
                  </w:r>
                </w:p>
              </w:tc>
              <w:tc>
                <w:tcPr>
                  <w:tcW w:w="6861" w:type="dxa"/>
                </w:tcPr>
                <w:p w14:paraId="00DFEBC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能及时平衡市场需求、库存、产品策略的关系，产品的月度滚动计划和年度规划合理，能够减少相关费用（相对往年同期）</w:t>
                  </w:r>
                </w:p>
              </w:tc>
            </w:tr>
            <w:tr w:rsidR="005719C6" w:rsidRPr="00447E5D" w14:paraId="1458937C" w14:textId="77777777" w:rsidTr="00F95074">
              <w:trPr>
                <w:trHeight w:val="77"/>
              </w:trPr>
              <w:tc>
                <w:tcPr>
                  <w:tcW w:w="715" w:type="dxa"/>
                  <w:vMerge/>
                  <w:vAlign w:val="center"/>
                </w:tcPr>
                <w:p w14:paraId="124C59A1"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16173E6F"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10分</w:t>
                  </w:r>
                </w:p>
              </w:tc>
              <w:tc>
                <w:tcPr>
                  <w:tcW w:w="6861" w:type="dxa"/>
                </w:tcPr>
                <w:p w14:paraId="14C2E85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能准确及时地平衡市场需求、库存、产品策略的关系，产品的月度滚动计划和年度规划合理有效，明显减少相关费用，对公司</w:t>
                  </w:r>
                  <w:r w:rsidR="002C4789" w:rsidRPr="00447E5D">
                    <w:rPr>
                      <w:rFonts w:ascii="汉仪旗黑-45S" w:eastAsia="汉仪旗黑-45S" w:hAnsi="汉仪旗黑-45S" w:hint="eastAsia"/>
                      <w:sz w:val="18"/>
                      <w:szCs w:val="18"/>
                    </w:rPr>
                    <w:t>获得</w:t>
                  </w:r>
                  <w:r w:rsidRPr="00447E5D">
                    <w:rPr>
                      <w:rFonts w:ascii="汉仪旗黑-45S" w:eastAsia="汉仪旗黑-45S" w:hAnsi="汉仪旗黑-45S"/>
                      <w:sz w:val="18"/>
                      <w:szCs w:val="18"/>
                    </w:rPr>
                    <w:t>利润</w:t>
                  </w:r>
                  <w:r w:rsidR="002C4789" w:rsidRPr="00447E5D">
                    <w:rPr>
                      <w:rFonts w:ascii="汉仪旗黑-45S" w:eastAsia="汉仪旗黑-45S" w:hAnsi="汉仪旗黑-45S" w:hint="eastAsia"/>
                      <w:sz w:val="18"/>
                      <w:szCs w:val="18"/>
                    </w:rPr>
                    <w:t>方面</w:t>
                  </w:r>
                  <w:r w:rsidRPr="00447E5D">
                    <w:rPr>
                      <w:rFonts w:ascii="汉仪旗黑-45S" w:eastAsia="汉仪旗黑-45S" w:hAnsi="汉仪旗黑-45S"/>
                      <w:sz w:val="18"/>
                      <w:szCs w:val="18"/>
                    </w:rPr>
                    <w:t>贡献显著（相对往年同期）</w:t>
                  </w:r>
                </w:p>
              </w:tc>
            </w:tr>
            <w:tr w:rsidR="005719C6" w:rsidRPr="00447E5D" w14:paraId="006AC49F" w14:textId="77777777" w:rsidTr="00F95074">
              <w:trPr>
                <w:trHeight w:val="77"/>
              </w:trPr>
              <w:tc>
                <w:tcPr>
                  <w:tcW w:w="715" w:type="dxa"/>
                  <w:vMerge w:val="restart"/>
                  <w:vAlign w:val="center"/>
                </w:tcPr>
                <w:p w14:paraId="251EC285" w14:textId="77777777" w:rsidR="005719C6" w:rsidRPr="00447E5D" w:rsidRDefault="005719C6" w:rsidP="00F95074">
                  <w:pPr>
                    <w:widowControl/>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价格政策合理</w:t>
                  </w:r>
                  <w:r w:rsidR="000A1695" w:rsidRPr="00447E5D">
                    <w:rPr>
                      <w:rFonts w:ascii="汉仪旗黑-45S" w:eastAsia="汉仪旗黑-45S" w:hAnsi="汉仪旗黑-45S" w:hint="eastAsia"/>
                      <w:kern w:val="0"/>
                      <w:sz w:val="18"/>
                      <w:szCs w:val="18"/>
                    </w:rPr>
                    <w:t>性</w:t>
                  </w:r>
                  <w:r w:rsidRPr="00447E5D">
                    <w:rPr>
                      <w:rFonts w:ascii="汉仪旗黑-45S" w:eastAsia="汉仪旗黑-45S" w:hAnsi="汉仪旗黑-45S"/>
                      <w:kern w:val="0"/>
                      <w:sz w:val="18"/>
                      <w:szCs w:val="18"/>
                    </w:rPr>
                    <w:t>和明确性</w:t>
                  </w:r>
                </w:p>
              </w:tc>
              <w:tc>
                <w:tcPr>
                  <w:tcW w:w="720" w:type="dxa"/>
                  <w:vAlign w:val="center"/>
                </w:tcPr>
                <w:p w14:paraId="281928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＜6分</w:t>
                  </w:r>
                </w:p>
              </w:tc>
              <w:tc>
                <w:tcPr>
                  <w:tcW w:w="6861" w:type="dxa"/>
                </w:tcPr>
                <w:p w14:paraId="6836265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财务与市场数据不准确，计算结果脱离实际，不可执行</w:t>
                  </w:r>
                </w:p>
              </w:tc>
            </w:tr>
            <w:tr w:rsidR="005719C6" w:rsidRPr="00447E5D" w14:paraId="6AB7BD69" w14:textId="77777777" w:rsidTr="00F95074">
              <w:tc>
                <w:tcPr>
                  <w:tcW w:w="715" w:type="dxa"/>
                  <w:vMerge/>
                  <w:vAlign w:val="center"/>
                </w:tcPr>
                <w:p w14:paraId="1B05C91A"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4800ACE8"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6分</w:t>
                  </w:r>
                </w:p>
              </w:tc>
              <w:tc>
                <w:tcPr>
                  <w:tcW w:w="6861" w:type="dxa"/>
                </w:tcPr>
                <w:p w14:paraId="5CF62A0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财务与市场数据准确，计算结果合理性欠佳，执行有难度</w:t>
                  </w:r>
                </w:p>
              </w:tc>
            </w:tr>
            <w:tr w:rsidR="005719C6" w:rsidRPr="00447E5D" w14:paraId="5E0505A3" w14:textId="77777777" w:rsidTr="00F95074">
              <w:tc>
                <w:tcPr>
                  <w:tcW w:w="715" w:type="dxa"/>
                  <w:vMerge/>
                  <w:vAlign w:val="center"/>
                </w:tcPr>
                <w:p w14:paraId="25EA680C"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2CA6545A"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7分</w:t>
                  </w:r>
                </w:p>
              </w:tc>
              <w:tc>
                <w:tcPr>
                  <w:tcW w:w="6861" w:type="dxa"/>
                </w:tcPr>
                <w:p w14:paraId="03FEB8D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财务与市场数据准确，计算合理，易于执行</w:t>
                  </w:r>
                </w:p>
              </w:tc>
            </w:tr>
            <w:tr w:rsidR="005719C6" w:rsidRPr="00447E5D" w14:paraId="47255CF1" w14:textId="77777777" w:rsidTr="00F95074">
              <w:tc>
                <w:tcPr>
                  <w:tcW w:w="715" w:type="dxa"/>
                  <w:vMerge/>
                  <w:vAlign w:val="center"/>
                </w:tcPr>
                <w:p w14:paraId="01B624A5"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43A88D08"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8分</w:t>
                  </w:r>
                </w:p>
              </w:tc>
              <w:tc>
                <w:tcPr>
                  <w:tcW w:w="6861" w:type="dxa"/>
                </w:tcPr>
                <w:p w14:paraId="3437438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财务与市场数据准确，计算合理，针对性强，易于执行</w:t>
                  </w:r>
                </w:p>
              </w:tc>
            </w:tr>
            <w:tr w:rsidR="005719C6" w:rsidRPr="00447E5D" w14:paraId="297B19CA" w14:textId="77777777" w:rsidTr="00F95074">
              <w:tc>
                <w:tcPr>
                  <w:tcW w:w="715" w:type="dxa"/>
                  <w:vMerge/>
                  <w:vAlign w:val="center"/>
                </w:tcPr>
                <w:p w14:paraId="7F6B626A"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55AB66AE"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9分</w:t>
                  </w:r>
                </w:p>
              </w:tc>
              <w:tc>
                <w:tcPr>
                  <w:tcW w:w="6861" w:type="dxa"/>
                </w:tcPr>
                <w:p w14:paraId="2B8F09E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财务与市场数据准确，计算合理，明确针对竞争对手的价格政策，易于执行</w:t>
                  </w:r>
                </w:p>
              </w:tc>
            </w:tr>
            <w:tr w:rsidR="005719C6" w:rsidRPr="00447E5D" w14:paraId="200B6B55" w14:textId="77777777" w:rsidTr="00F95074">
              <w:tc>
                <w:tcPr>
                  <w:tcW w:w="715" w:type="dxa"/>
                  <w:vMerge/>
                  <w:vAlign w:val="center"/>
                </w:tcPr>
                <w:p w14:paraId="7299296E"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78D75300"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10分</w:t>
                  </w:r>
                </w:p>
              </w:tc>
              <w:tc>
                <w:tcPr>
                  <w:tcW w:w="6861" w:type="dxa"/>
                </w:tcPr>
                <w:p w14:paraId="7798128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财务与市场数据准确，计算合理，针对性很强，符合公司战略，易于执行</w:t>
                  </w:r>
                </w:p>
              </w:tc>
            </w:tr>
            <w:tr w:rsidR="005719C6" w:rsidRPr="00447E5D" w14:paraId="270D3548" w14:textId="77777777" w:rsidTr="00F95074">
              <w:tc>
                <w:tcPr>
                  <w:tcW w:w="715" w:type="dxa"/>
                  <w:vMerge w:val="restart"/>
                  <w:vAlign w:val="center"/>
                </w:tcPr>
                <w:p w14:paraId="71216ED2" w14:textId="77777777" w:rsidR="005719C6" w:rsidRPr="00447E5D" w:rsidRDefault="005719C6" w:rsidP="00F95074">
                  <w:pPr>
                    <w:widowControl/>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价格政策调整的及时性</w:t>
                  </w:r>
                </w:p>
              </w:tc>
              <w:tc>
                <w:tcPr>
                  <w:tcW w:w="720" w:type="dxa"/>
                  <w:vAlign w:val="center"/>
                </w:tcPr>
                <w:p w14:paraId="2AA571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＜6分</w:t>
                  </w:r>
                </w:p>
              </w:tc>
              <w:tc>
                <w:tcPr>
                  <w:tcW w:w="6861" w:type="dxa"/>
                </w:tcPr>
                <w:p w14:paraId="27FCC48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不能及时调整产品价格策略（定价、调整、大单协作定价等）</w:t>
                  </w:r>
                </w:p>
              </w:tc>
            </w:tr>
            <w:tr w:rsidR="005719C6" w:rsidRPr="00447E5D" w14:paraId="602CFE63" w14:textId="77777777" w:rsidTr="00F95074">
              <w:tc>
                <w:tcPr>
                  <w:tcW w:w="715" w:type="dxa"/>
                  <w:vMerge/>
                  <w:vAlign w:val="center"/>
                </w:tcPr>
                <w:p w14:paraId="40C1DFC0"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68B1A55C"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6分</w:t>
                  </w:r>
                </w:p>
              </w:tc>
              <w:tc>
                <w:tcPr>
                  <w:tcW w:w="6861" w:type="dxa"/>
                </w:tcPr>
                <w:p w14:paraId="0221A7B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根据产品市场和竞争对手的变化，有时能调整产品价格策略（定价、调整、大单协作定价等），但无目的性</w:t>
                  </w:r>
                </w:p>
              </w:tc>
            </w:tr>
            <w:tr w:rsidR="005719C6" w:rsidRPr="00447E5D" w14:paraId="0E2A5B25" w14:textId="77777777" w:rsidTr="00F95074">
              <w:tc>
                <w:tcPr>
                  <w:tcW w:w="715" w:type="dxa"/>
                  <w:vMerge/>
                  <w:vAlign w:val="center"/>
                </w:tcPr>
                <w:p w14:paraId="3927F80E"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4D6404A1"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7分</w:t>
                  </w:r>
                </w:p>
              </w:tc>
              <w:tc>
                <w:tcPr>
                  <w:tcW w:w="6861" w:type="dxa"/>
                </w:tcPr>
                <w:p w14:paraId="111282A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根据产品市场和竞争对手的变化，基本会平衡公司实际状况，有时能及时调整产品价格策略（定价、调整、大单协作定价等），但目的性不明确</w:t>
                  </w:r>
                </w:p>
              </w:tc>
            </w:tr>
            <w:tr w:rsidR="005719C6" w:rsidRPr="00447E5D" w14:paraId="29CA9C91" w14:textId="77777777" w:rsidTr="00F95074">
              <w:tc>
                <w:tcPr>
                  <w:tcW w:w="715" w:type="dxa"/>
                  <w:vMerge/>
                  <w:vAlign w:val="center"/>
                </w:tcPr>
                <w:p w14:paraId="09F74933"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6EBFEA30"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8分</w:t>
                  </w:r>
                </w:p>
              </w:tc>
              <w:tc>
                <w:tcPr>
                  <w:tcW w:w="6861" w:type="dxa"/>
                </w:tcPr>
                <w:p w14:paraId="53882A4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根据产品市场和竞争对手的变化，平衡公司实际状况，及时调整产品价格策略（定价、</w:t>
                  </w:r>
                  <w:r w:rsidRPr="00447E5D">
                    <w:rPr>
                      <w:rFonts w:ascii="汉仪旗黑-45S" w:eastAsia="汉仪旗黑-45S" w:hAnsi="汉仪旗黑-45S"/>
                      <w:sz w:val="18"/>
                      <w:szCs w:val="18"/>
                    </w:rPr>
                    <w:lastRenderedPageBreak/>
                    <w:t>调整、大单协作定价等），但目的性不明确</w:t>
                  </w:r>
                </w:p>
              </w:tc>
            </w:tr>
            <w:tr w:rsidR="005719C6" w:rsidRPr="00447E5D" w14:paraId="292B3744" w14:textId="77777777" w:rsidTr="00F95074">
              <w:tc>
                <w:tcPr>
                  <w:tcW w:w="715" w:type="dxa"/>
                  <w:vMerge/>
                  <w:vAlign w:val="center"/>
                </w:tcPr>
                <w:p w14:paraId="5CE5380C"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60A4083D"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9分</w:t>
                  </w:r>
                </w:p>
              </w:tc>
              <w:tc>
                <w:tcPr>
                  <w:tcW w:w="6861" w:type="dxa"/>
                </w:tcPr>
                <w:p w14:paraId="0FDCEAD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根据产品市场和竞争对手的变化，平衡公司实际状况，及时、适时调整产品价格策略（定价、调整、大单协作定价等），目的性明确</w:t>
                  </w:r>
                </w:p>
              </w:tc>
            </w:tr>
            <w:tr w:rsidR="005719C6" w:rsidRPr="00447E5D" w14:paraId="7BBEBFCA" w14:textId="77777777" w:rsidTr="00F95074">
              <w:tc>
                <w:tcPr>
                  <w:tcW w:w="715" w:type="dxa"/>
                  <w:vMerge/>
                  <w:vAlign w:val="center"/>
                </w:tcPr>
                <w:p w14:paraId="79F405C4"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218E16C8"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10分</w:t>
                  </w:r>
                </w:p>
              </w:tc>
              <w:tc>
                <w:tcPr>
                  <w:tcW w:w="6861" w:type="dxa"/>
                </w:tcPr>
                <w:p w14:paraId="630CC3C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根据产品市场和竞争对手的变化，平衡公司实际状况，及时、适时调整产品价格策略（定价、调整、大单协作定价等），确保销售目标的实现和市场竞争地位的确立</w:t>
                  </w:r>
                </w:p>
              </w:tc>
            </w:tr>
            <w:tr w:rsidR="005719C6" w:rsidRPr="00447E5D" w14:paraId="49063A60" w14:textId="77777777" w:rsidTr="00F95074">
              <w:tc>
                <w:tcPr>
                  <w:tcW w:w="715" w:type="dxa"/>
                  <w:vMerge w:val="restart"/>
                  <w:vAlign w:val="center"/>
                </w:tcPr>
                <w:p w14:paraId="5FD0B22D" w14:textId="77777777" w:rsidR="005719C6" w:rsidRPr="00447E5D" w:rsidRDefault="005719C6" w:rsidP="00F95074">
                  <w:pPr>
                    <w:widowControl/>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部门内部人员管理情况</w:t>
                  </w:r>
                </w:p>
              </w:tc>
              <w:tc>
                <w:tcPr>
                  <w:tcW w:w="720" w:type="dxa"/>
                  <w:vAlign w:val="center"/>
                </w:tcPr>
                <w:p w14:paraId="645043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＜6分</w:t>
                  </w:r>
                </w:p>
              </w:tc>
              <w:tc>
                <w:tcPr>
                  <w:tcW w:w="6861" w:type="dxa"/>
                </w:tcPr>
                <w:p w14:paraId="76417A8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对本部门的人力资源管理不重视，对开展绩效考核缺乏应有认识</w:t>
                  </w:r>
                </w:p>
              </w:tc>
            </w:tr>
            <w:tr w:rsidR="005719C6" w:rsidRPr="00447E5D" w14:paraId="714BD239" w14:textId="77777777" w:rsidTr="00F95074">
              <w:tc>
                <w:tcPr>
                  <w:tcW w:w="715" w:type="dxa"/>
                  <w:vMerge/>
                  <w:vAlign w:val="center"/>
                </w:tcPr>
                <w:p w14:paraId="0EFA4AAC"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330F5B23"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6分</w:t>
                  </w:r>
                </w:p>
              </w:tc>
              <w:tc>
                <w:tcPr>
                  <w:tcW w:w="6861" w:type="dxa"/>
                </w:tcPr>
                <w:p w14:paraId="6F281F7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对本部门的人力资源管理认识不够清楚，绩效考核状况不够理想</w:t>
                  </w:r>
                </w:p>
              </w:tc>
            </w:tr>
            <w:tr w:rsidR="005719C6" w:rsidRPr="00447E5D" w14:paraId="1CD3ABDE" w14:textId="77777777" w:rsidTr="00F95074">
              <w:tc>
                <w:tcPr>
                  <w:tcW w:w="715" w:type="dxa"/>
                  <w:vMerge/>
                  <w:vAlign w:val="center"/>
                </w:tcPr>
                <w:p w14:paraId="04CCC554"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3EBADB4B"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7分</w:t>
                  </w:r>
                </w:p>
              </w:tc>
              <w:tc>
                <w:tcPr>
                  <w:tcW w:w="6861" w:type="dxa"/>
                </w:tcPr>
                <w:p w14:paraId="217B936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w:t>
                  </w:r>
                  <w:r w:rsidR="00F75740" w:rsidRPr="00447E5D">
                    <w:rPr>
                      <w:rFonts w:ascii="汉仪旗黑-45S" w:eastAsia="汉仪旗黑-45S" w:hAnsi="汉仪旗黑-45S" w:hint="eastAsia"/>
                      <w:sz w:val="18"/>
                      <w:szCs w:val="18"/>
                    </w:rPr>
                    <w:t>对</w:t>
                  </w:r>
                  <w:r w:rsidRPr="00447E5D">
                    <w:rPr>
                      <w:rFonts w:ascii="汉仪旗黑-45S" w:eastAsia="汉仪旗黑-45S" w:hAnsi="汉仪旗黑-45S"/>
                      <w:sz w:val="18"/>
                      <w:szCs w:val="18"/>
                    </w:rPr>
                    <w:t>下属工作提供较多指导，定期内部培训，绩效考核状况能够较准确反映实际</w:t>
                  </w:r>
                </w:p>
              </w:tc>
            </w:tr>
            <w:tr w:rsidR="005719C6" w:rsidRPr="00447E5D" w14:paraId="384CAB8A" w14:textId="77777777" w:rsidTr="00F95074">
              <w:tc>
                <w:tcPr>
                  <w:tcW w:w="715" w:type="dxa"/>
                  <w:vMerge/>
                  <w:vAlign w:val="center"/>
                </w:tcPr>
                <w:p w14:paraId="7F75335E"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4E40A78A"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8分</w:t>
                  </w:r>
                </w:p>
              </w:tc>
              <w:tc>
                <w:tcPr>
                  <w:tcW w:w="6861" w:type="dxa"/>
                </w:tcPr>
                <w:p w14:paraId="216845D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能对下属工作提供较全面指导，定期内部培训，绩效考核状况能够较准确反映实际</w:t>
                  </w:r>
                </w:p>
              </w:tc>
            </w:tr>
            <w:tr w:rsidR="005719C6" w:rsidRPr="00447E5D" w14:paraId="7329DDF2" w14:textId="77777777" w:rsidTr="00F95074">
              <w:tc>
                <w:tcPr>
                  <w:tcW w:w="715" w:type="dxa"/>
                  <w:vMerge/>
                  <w:vAlign w:val="center"/>
                </w:tcPr>
                <w:p w14:paraId="705DA3D2"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5362B58F"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9分</w:t>
                  </w:r>
                </w:p>
              </w:tc>
              <w:tc>
                <w:tcPr>
                  <w:tcW w:w="6861" w:type="dxa"/>
                </w:tcPr>
                <w:p w14:paraId="0CDC1BF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w:t>
                  </w:r>
                  <w:r w:rsidR="00F75740" w:rsidRPr="00447E5D">
                    <w:rPr>
                      <w:rFonts w:ascii="汉仪旗黑-45S" w:eastAsia="汉仪旗黑-45S" w:hAnsi="汉仪旗黑-45S" w:hint="eastAsia"/>
                      <w:sz w:val="18"/>
                      <w:szCs w:val="18"/>
                    </w:rPr>
                    <w:t>对</w:t>
                  </w:r>
                  <w:r w:rsidRPr="00447E5D">
                    <w:rPr>
                      <w:rFonts w:ascii="汉仪旗黑-45S" w:eastAsia="汉仪旗黑-45S" w:hAnsi="汉仪旗黑-45S"/>
                      <w:sz w:val="18"/>
                      <w:szCs w:val="18"/>
                    </w:rPr>
                    <w:t>下属工作提供全面</w:t>
                  </w:r>
                  <w:r w:rsidR="002C4789"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指导，内部培训方式灵活，员工对绩效考核状况基本满意</w:t>
                  </w:r>
                </w:p>
              </w:tc>
            </w:tr>
            <w:tr w:rsidR="005719C6" w:rsidRPr="00447E5D" w14:paraId="7359C1F3" w14:textId="77777777" w:rsidTr="00F95074">
              <w:tc>
                <w:tcPr>
                  <w:tcW w:w="715" w:type="dxa"/>
                  <w:vMerge/>
                  <w:vAlign w:val="center"/>
                </w:tcPr>
                <w:p w14:paraId="2834797D" w14:textId="77777777" w:rsidR="005719C6" w:rsidRPr="00447E5D" w:rsidRDefault="005719C6" w:rsidP="00F95074">
                  <w:pPr>
                    <w:widowControl/>
                    <w:jc w:val="center"/>
                    <w:rPr>
                      <w:rFonts w:ascii="汉仪旗黑-45S" w:eastAsia="汉仪旗黑-45S" w:hAnsi="汉仪旗黑-45S"/>
                      <w:kern w:val="0"/>
                      <w:sz w:val="18"/>
                      <w:szCs w:val="18"/>
                    </w:rPr>
                  </w:pPr>
                </w:p>
              </w:tc>
              <w:tc>
                <w:tcPr>
                  <w:tcW w:w="720" w:type="dxa"/>
                  <w:vAlign w:val="center"/>
                </w:tcPr>
                <w:p w14:paraId="00256B88"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10分</w:t>
                  </w:r>
                </w:p>
              </w:tc>
              <w:tc>
                <w:tcPr>
                  <w:tcW w:w="6861" w:type="dxa"/>
                </w:tcPr>
                <w:p w14:paraId="369AFFF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能够极大地促进下属全面发展，内部培训方式灵活，员工对绩效考核状况很满意</w:t>
                  </w:r>
                </w:p>
              </w:tc>
            </w:tr>
          </w:tbl>
          <w:p w14:paraId="55728A1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五、考核的实施</w:t>
            </w:r>
          </w:p>
          <w:p w14:paraId="2628E6FB" w14:textId="77777777" w:rsidR="005719C6" w:rsidRPr="00447E5D" w:rsidRDefault="002C478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由公司人力资源总监牵头，人力资源部、财务部、市场部、销售部参加，对产品经理进行目标管理考核，落实上半年或全年目标执行情况，运用“产品经理绩效考核量表”进行评分，并进行汇总。</w:t>
            </w:r>
          </w:p>
          <w:p w14:paraId="0A31F55E" w14:textId="77777777" w:rsidR="005719C6" w:rsidRPr="00447E5D" w:rsidRDefault="002C478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将汇总的评分结果呈交总裁办公会和董事会审定，确认其结果。</w:t>
            </w:r>
          </w:p>
          <w:p w14:paraId="399EC3E2" w14:textId="77777777" w:rsidR="005719C6" w:rsidRPr="00447E5D" w:rsidRDefault="002C478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③ </w:t>
            </w:r>
            <w:r w:rsidR="005719C6" w:rsidRPr="00447E5D">
              <w:rPr>
                <w:rFonts w:ascii="汉仪旗黑-45S" w:eastAsia="汉仪旗黑-45S" w:hAnsi="汉仪旗黑-45S"/>
                <w:sz w:val="18"/>
                <w:szCs w:val="18"/>
              </w:rPr>
              <w:t>被确认的考核结果即为产品经理的考核结果，公布于众。</w:t>
            </w:r>
          </w:p>
          <w:p w14:paraId="1ACD7970" w14:textId="77777777" w:rsidR="00A62DB2" w:rsidRPr="00447E5D" w:rsidRDefault="005719C6" w:rsidP="00F95074">
            <w:pPr>
              <w:ind w:firstLineChars="200" w:firstLine="361"/>
              <w:rPr>
                <w:rFonts w:ascii="汉仪旗黑-45S" w:eastAsia="汉仪旗黑-45S" w:hAnsi="汉仪旗黑-45S"/>
                <w:sz w:val="18"/>
                <w:szCs w:val="18"/>
              </w:rPr>
            </w:pPr>
            <w:r w:rsidRPr="00447E5D">
              <w:rPr>
                <w:rFonts w:ascii="汉仪旗黑-45S" w:eastAsia="汉仪旗黑-45S" w:hAnsi="汉仪旗黑-45S"/>
                <w:b/>
                <w:sz w:val="18"/>
                <w:szCs w:val="18"/>
              </w:rPr>
              <w:t>六、考核结果及其应用</w:t>
            </w:r>
            <w:r w:rsidR="00A62DB2" w:rsidRPr="00447E5D">
              <w:rPr>
                <w:rFonts w:ascii="汉仪旗黑-45S" w:eastAsia="汉仪旗黑-45S" w:hAnsi="汉仪旗黑-45S"/>
                <w:sz w:val="18"/>
                <w:szCs w:val="18"/>
              </w:rPr>
              <w:t>（略）</w:t>
            </w:r>
          </w:p>
        </w:tc>
      </w:tr>
      <w:tr w:rsidR="005719C6" w:rsidRPr="00447E5D" w14:paraId="36F7858D" w14:textId="77777777" w:rsidTr="00F95074">
        <w:tc>
          <w:tcPr>
            <w:tcW w:w="1188" w:type="dxa"/>
            <w:gridSpan w:val="2"/>
            <w:vAlign w:val="center"/>
          </w:tcPr>
          <w:p w14:paraId="5D9FFE7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5DF2641D" w14:textId="77777777" w:rsidR="005719C6" w:rsidRPr="00447E5D" w:rsidRDefault="005719C6" w:rsidP="0023373B">
            <w:pPr>
              <w:rPr>
                <w:rFonts w:ascii="汉仪旗黑-45S" w:eastAsia="汉仪旗黑-45S" w:hAnsi="汉仪旗黑-45S"/>
                <w:b/>
                <w:sz w:val="18"/>
                <w:szCs w:val="18"/>
              </w:rPr>
            </w:pPr>
          </w:p>
        </w:tc>
      </w:tr>
      <w:tr w:rsidR="005719C6" w:rsidRPr="00447E5D" w14:paraId="15096521" w14:textId="77777777" w:rsidTr="00F95074">
        <w:tc>
          <w:tcPr>
            <w:tcW w:w="1188" w:type="dxa"/>
            <w:gridSpan w:val="2"/>
            <w:vAlign w:val="center"/>
          </w:tcPr>
          <w:p w14:paraId="50CB43F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20FB6174"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6D6693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4A906203"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200CFB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2D28E5EC"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52AA0C00" w14:textId="77777777" w:rsidTr="00F95074">
        <w:tc>
          <w:tcPr>
            <w:tcW w:w="1188" w:type="dxa"/>
            <w:gridSpan w:val="2"/>
            <w:vAlign w:val="center"/>
          </w:tcPr>
          <w:p w14:paraId="247967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60722852"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1681B52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090F20BD"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2467B36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395A277F" w14:textId="77777777" w:rsidR="005719C6" w:rsidRPr="00447E5D" w:rsidRDefault="005719C6" w:rsidP="00F95074">
            <w:pPr>
              <w:jc w:val="center"/>
              <w:rPr>
                <w:rFonts w:ascii="汉仪旗黑-45S" w:eastAsia="汉仪旗黑-45S" w:hAnsi="汉仪旗黑-45S"/>
                <w:b/>
                <w:sz w:val="18"/>
                <w:szCs w:val="18"/>
              </w:rPr>
            </w:pPr>
          </w:p>
        </w:tc>
      </w:tr>
    </w:tbl>
    <w:p w14:paraId="609B462C" w14:textId="77777777" w:rsidR="00A62DB2" w:rsidRPr="00447E5D" w:rsidRDefault="00A62DB2" w:rsidP="00A62DB2">
      <w:pPr>
        <w:rPr>
          <w:rFonts w:ascii="汉仪旗黑-45S" w:eastAsia="汉仪旗黑-45S" w:hAnsi="汉仪旗黑-45S"/>
        </w:rPr>
      </w:pPr>
      <w:bookmarkStart w:id="127" w:name="_Toc181591716"/>
      <w:bookmarkStart w:id="128" w:name="_Toc184193251"/>
    </w:p>
    <w:p w14:paraId="3FDFEE96" w14:textId="77777777" w:rsidR="00B32F96" w:rsidRPr="00447E5D" w:rsidRDefault="00B32F96" w:rsidP="00A62DB2">
      <w:pPr>
        <w:rPr>
          <w:rFonts w:ascii="汉仪旗黑-45S" w:eastAsia="汉仪旗黑-45S" w:hAnsi="汉仪旗黑-45S"/>
        </w:rPr>
      </w:pPr>
    </w:p>
    <w:p w14:paraId="0CD0B9DA" w14:textId="77777777" w:rsidR="00B32F96" w:rsidRPr="00447E5D" w:rsidRDefault="00B32F96" w:rsidP="00A62DB2">
      <w:pPr>
        <w:rPr>
          <w:rFonts w:ascii="汉仪旗黑-45S" w:eastAsia="汉仪旗黑-45S" w:hAnsi="汉仪旗黑-45S"/>
        </w:rPr>
      </w:pPr>
    </w:p>
    <w:p w14:paraId="3E768D01" w14:textId="77777777" w:rsidR="00B32F96" w:rsidRPr="00447E5D" w:rsidRDefault="00B32F96" w:rsidP="00A62DB2">
      <w:pPr>
        <w:rPr>
          <w:rFonts w:ascii="汉仪旗黑-45S" w:eastAsia="汉仪旗黑-45S" w:hAnsi="汉仪旗黑-45S"/>
        </w:rPr>
      </w:pPr>
    </w:p>
    <w:p w14:paraId="650C2AAA" w14:textId="77777777" w:rsidR="00B32F96" w:rsidRPr="00447E5D" w:rsidRDefault="00B32F96" w:rsidP="00A62DB2">
      <w:pPr>
        <w:rPr>
          <w:rFonts w:ascii="汉仪旗黑-45S" w:eastAsia="汉仪旗黑-45S" w:hAnsi="汉仪旗黑-45S"/>
        </w:rPr>
      </w:pPr>
    </w:p>
    <w:p w14:paraId="1ECDAAA7" w14:textId="77777777" w:rsidR="00533EBE" w:rsidRPr="00447E5D" w:rsidRDefault="00533EBE" w:rsidP="00533EBE">
      <w:pPr>
        <w:jc w:val="center"/>
        <w:rPr>
          <w:rFonts w:ascii="汉仪旗黑-45S" w:eastAsia="汉仪旗黑-45S" w:hAnsi="汉仪旗黑-45S"/>
          <w:b/>
          <w:sz w:val="36"/>
          <w:szCs w:val="36"/>
        </w:rPr>
      </w:pPr>
    </w:p>
    <w:p w14:paraId="53189BEA" w14:textId="77777777" w:rsidR="005719C6" w:rsidRPr="00447E5D" w:rsidRDefault="005719C6" w:rsidP="00533EBE">
      <w:pPr>
        <w:jc w:val="center"/>
        <w:rPr>
          <w:rFonts w:ascii="汉仪旗黑-45S" w:eastAsia="汉仪旗黑-45S" w:hAnsi="汉仪旗黑-45S"/>
          <w:b/>
          <w:sz w:val="36"/>
          <w:szCs w:val="36"/>
        </w:rPr>
      </w:pPr>
      <w:r w:rsidRPr="00447E5D">
        <w:rPr>
          <w:rFonts w:ascii="汉仪旗黑-45S" w:eastAsia="汉仪旗黑-45S" w:hAnsi="汉仪旗黑-45S"/>
          <w:b/>
          <w:sz w:val="36"/>
          <w:szCs w:val="36"/>
        </w:rPr>
        <w:t>第8章设备管理人员绩效考核</w:t>
      </w:r>
      <w:bookmarkEnd w:id="127"/>
      <w:bookmarkEnd w:id="128"/>
    </w:p>
    <w:p w14:paraId="72223247" w14:textId="77777777" w:rsidR="00B32F96" w:rsidRPr="00447E5D" w:rsidRDefault="00B32F96" w:rsidP="00533EBE">
      <w:pPr>
        <w:rPr>
          <w:rFonts w:ascii="汉仪旗黑-45S" w:eastAsia="汉仪旗黑-45S" w:hAnsi="汉仪旗黑-45S"/>
          <w:b/>
          <w:sz w:val="24"/>
        </w:rPr>
      </w:pPr>
      <w:bookmarkStart w:id="129" w:name="_Toc181591718"/>
      <w:bookmarkStart w:id="130" w:name="_Toc184193253"/>
    </w:p>
    <w:p w14:paraId="24EFB891" w14:textId="77777777" w:rsidR="00533EBE" w:rsidRPr="00447E5D" w:rsidRDefault="005719C6" w:rsidP="00533EBE">
      <w:pPr>
        <w:rPr>
          <w:rFonts w:ascii="汉仪旗黑-45S" w:eastAsia="汉仪旗黑-45S" w:hAnsi="汉仪旗黑-45S"/>
          <w:b/>
          <w:sz w:val="24"/>
        </w:rPr>
      </w:pPr>
      <w:r w:rsidRPr="00447E5D">
        <w:rPr>
          <w:rFonts w:ascii="汉仪旗黑-45S" w:eastAsia="汉仪旗黑-45S" w:hAnsi="汉仪旗黑-45S"/>
          <w:b/>
          <w:sz w:val="24"/>
        </w:rPr>
        <w:t>8</w:t>
      </w:r>
      <w:r w:rsidR="00B70DFA" w:rsidRPr="00447E5D">
        <w:rPr>
          <w:rFonts w:ascii="汉仪旗黑-45S" w:eastAsia="汉仪旗黑-45S" w:hAnsi="汉仪旗黑-45S"/>
          <w:b/>
          <w:sz w:val="24"/>
        </w:rPr>
        <w:t>.</w:t>
      </w:r>
      <w:r w:rsidRPr="00447E5D">
        <w:rPr>
          <w:rFonts w:ascii="汉仪旗黑-45S" w:eastAsia="汉仪旗黑-45S" w:hAnsi="汉仪旗黑-45S"/>
          <w:b/>
          <w:sz w:val="24"/>
        </w:rPr>
        <w:t>1  设备动力部关键绩效考核指标</w:t>
      </w:r>
      <w:bookmarkEnd w:id="129"/>
      <w:bookmarkEnd w:id="130"/>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5"/>
        <w:gridCol w:w="1738"/>
        <w:gridCol w:w="966"/>
        <w:gridCol w:w="4136"/>
        <w:gridCol w:w="1303"/>
      </w:tblGrid>
      <w:tr w:rsidR="005719C6" w:rsidRPr="00447E5D" w14:paraId="1F4FECE2" w14:textId="77777777" w:rsidTr="00F95074">
        <w:tc>
          <w:tcPr>
            <w:tcW w:w="605" w:type="dxa"/>
            <w:vAlign w:val="center"/>
          </w:tcPr>
          <w:p w14:paraId="1B88666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738" w:type="dxa"/>
            <w:vAlign w:val="center"/>
          </w:tcPr>
          <w:p w14:paraId="5ACC203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966" w:type="dxa"/>
            <w:vAlign w:val="center"/>
          </w:tcPr>
          <w:p w14:paraId="63FD497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4136" w:type="dxa"/>
            <w:vAlign w:val="center"/>
          </w:tcPr>
          <w:p w14:paraId="06F8C9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303" w:type="dxa"/>
            <w:vAlign w:val="center"/>
          </w:tcPr>
          <w:p w14:paraId="115906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3262E9E9" w14:textId="77777777" w:rsidTr="00F95074">
        <w:tc>
          <w:tcPr>
            <w:tcW w:w="605" w:type="dxa"/>
            <w:vAlign w:val="center"/>
          </w:tcPr>
          <w:p w14:paraId="583F54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738" w:type="dxa"/>
            <w:vAlign w:val="center"/>
          </w:tcPr>
          <w:p w14:paraId="10986C8B" w14:textId="77777777" w:rsidR="00A62DB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万元产值</w:t>
            </w:r>
          </w:p>
          <w:p w14:paraId="4288C8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维修费用率</w:t>
            </w:r>
          </w:p>
        </w:tc>
        <w:tc>
          <w:tcPr>
            <w:tcW w:w="966" w:type="dxa"/>
            <w:vAlign w:val="center"/>
          </w:tcPr>
          <w:p w14:paraId="146E32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136" w:type="dxa"/>
            <w:vAlign w:val="center"/>
          </w:tcPr>
          <w:p w14:paraId="6286967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0"/>
                <w:sz w:val="18"/>
                <w:szCs w:val="18"/>
              </w:rPr>
              <w:object w:dxaOrig="2180" w:dyaOrig="520" w14:anchorId="487BAF90">
                <v:shape id="_x0000_i1117" type="#_x0000_t75" style="width:108pt;height:26.4pt" o:ole="">
                  <v:imagedata r:id="rId194" o:title=""/>
                </v:shape>
                <o:OLEObject Type="Embed" ProgID="Equation.3" ShapeID="_x0000_i1117" DrawAspect="Content" ObjectID="_1691404450" r:id="rId195"/>
              </w:object>
            </w:r>
          </w:p>
        </w:tc>
        <w:tc>
          <w:tcPr>
            <w:tcW w:w="1303" w:type="dxa"/>
            <w:vAlign w:val="center"/>
          </w:tcPr>
          <w:p w14:paraId="604782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设备动力部</w:t>
            </w:r>
          </w:p>
        </w:tc>
      </w:tr>
      <w:tr w:rsidR="005719C6" w:rsidRPr="00447E5D" w14:paraId="4E0258E0" w14:textId="77777777" w:rsidTr="00F95074">
        <w:tc>
          <w:tcPr>
            <w:tcW w:w="605" w:type="dxa"/>
            <w:vAlign w:val="center"/>
          </w:tcPr>
          <w:p w14:paraId="17B45B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738" w:type="dxa"/>
            <w:vAlign w:val="center"/>
          </w:tcPr>
          <w:p w14:paraId="7D2603E6" w14:textId="77777777" w:rsidR="00A62DB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动力设备系统</w:t>
            </w:r>
          </w:p>
          <w:p w14:paraId="367091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故障停机率</w:t>
            </w:r>
          </w:p>
        </w:tc>
        <w:tc>
          <w:tcPr>
            <w:tcW w:w="966" w:type="dxa"/>
            <w:vAlign w:val="center"/>
          </w:tcPr>
          <w:p w14:paraId="1791954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4136" w:type="dxa"/>
            <w:vAlign w:val="center"/>
          </w:tcPr>
          <w:p w14:paraId="4717BEA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820" w:dyaOrig="540" w14:anchorId="4C0AF4B7">
                <v:shape id="_x0000_i1118" type="#_x0000_t75" style="width:140.4pt;height:26.4pt" o:ole="">
                  <v:imagedata r:id="rId196" o:title=""/>
                </v:shape>
                <o:OLEObject Type="Embed" ProgID="Equation.3" ShapeID="_x0000_i1118" DrawAspect="Content" ObjectID="_1691404451" r:id="rId197"/>
              </w:object>
            </w:r>
          </w:p>
        </w:tc>
        <w:tc>
          <w:tcPr>
            <w:tcW w:w="1303" w:type="dxa"/>
            <w:vAlign w:val="center"/>
          </w:tcPr>
          <w:p w14:paraId="74FAA1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设备动力部</w:t>
            </w:r>
          </w:p>
        </w:tc>
      </w:tr>
      <w:tr w:rsidR="005719C6" w:rsidRPr="00447E5D" w14:paraId="327790C7" w14:textId="77777777" w:rsidTr="00F95074">
        <w:tc>
          <w:tcPr>
            <w:tcW w:w="605" w:type="dxa"/>
            <w:vAlign w:val="center"/>
          </w:tcPr>
          <w:p w14:paraId="4B1876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738" w:type="dxa"/>
            <w:vAlign w:val="center"/>
          </w:tcPr>
          <w:p w14:paraId="048E6508" w14:textId="77777777" w:rsidR="00A62DB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动力设备检修</w:t>
            </w:r>
          </w:p>
          <w:p w14:paraId="65C699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作业计划完成率</w:t>
            </w:r>
          </w:p>
        </w:tc>
        <w:tc>
          <w:tcPr>
            <w:tcW w:w="966" w:type="dxa"/>
            <w:vAlign w:val="center"/>
          </w:tcPr>
          <w:p w14:paraId="0F00986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4136" w:type="dxa"/>
            <w:vAlign w:val="center"/>
          </w:tcPr>
          <w:p w14:paraId="24E32B8A"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color w:val="FF0000"/>
                <w:position w:val="-22"/>
                <w:sz w:val="18"/>
                <w:szCs w:val="18"/>
              </w:rPr>
              <w:object w:dxaOrig="2640" w:dyaOrig="540" w14:anchorId="5B5ADC4E">
                <v:shape id="_x0000_i1119" type="#_x0000_t75" style="width:132.6pt;height:26.4pt" o:ole="">
                  <v:imagedata r:id="rId198" o:title=""/>
                </v:shape>
                <o:OLEObject Type="Embed" ProgID="Equation.3" ShapeID="_x0000_i1119" DrawAspect="Content" ObjectID="_1691404452" r:id="rId199"/>
              </w:object>
            </w:r>
          </w:p>
        </w:tc>
        <w:tc>
          <w:tcPr>
            <w:tcW w:w="1303" w:type="dxa"/>
            <w:vAlign w:val="center"/>
          </w:tcPr>
          <w:p w14:paraId="3A0A26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设备动力部</w:t>
            </w:r>
          </w:p>
        </w:tc>
      </w:tr>
      <w:tr w:rsidR="005719C6" w:rsidRPr="00447E5D" w14:paraId="390FE209" w14:textId="77777777" w:rsidTr="00F95074">
        <w:tc>
          <w:tcPr>
            <w:tcW w:w="605" w:type="dxa"/>
            <w:vAlign w:val="center"/>
          </w:tcPr>
          <w:p w14:paraId="2FF9E9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738" w:type="dxa"/>
            <w:vAlign w:val="center"/>
          </w:tcPr>
          <w:p w14:paraId="218FF574" w14:textId="77777777" w:rsidR="00A62DB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动力系统</w:t>
            </w:r>
          </w:p>
          <w:p w14:paraId="2AC81A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维护及时率</w:t>
            </w:r>
          </w:p>
        </w:tc>
        <w:tc>
          <w:tcPr>
            <w:tcW w:w="966" w:type="dxa"/>
            <w:vAlign w:val="center"/>
          </w:tcPr>
          <w:p w14:paraId="599F96F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4136" w:type="dxa"/>
            <w:vAlign w:val="center"/>
          </w:tcPr>
          <w:p w14:paraId="5A7065CA"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color w:val="FF0000"/>
                <w:position w:val="-22"/>
                <w:sz w:val="18"/>
                <w:szCs w:val="18"/>
              </w:rPr>
              <w:object w:dxaOrig="2640" w:dyaOrig="540" w14:anchorId="47C295A5">
                <v:shape id="_x0000_i1120" type="#_x0000_t75" style="width:132.6pt;height:26.4pt" o:ole="">
                  <v:imagedata r:id="rId200" o:title=""/>
                </v:shape>
                <o:OLEObject Type="Embed" ProgID="Equation.3" ShapeID="_x0000_i1120" DrawAspect="Content" ObjectID="_1691404453" r:id="rId201"/>
              </w:object>
            </w:r>
          </w:p>
        </w:tc>
        <w:tc>
          <w:tcPr>
            <w:tcW w:w="1303" w:type="dxa"/>
            <w:vAlign w:val="center"/>
          </w:tcPr>
          <w:p w14:paraId="24FDD6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设备动力部</w:t>
            </w:r>
          </w:p>
        </w:tc>
      </w:tr>
      <w:tr w:rsidR="005719C6" w:rsidRPr="00447E5D" w14:paraId="435B8745" w14:textId="77777777" w:rsidTr="00F95074">
        <w:tc>
          <w:tcPr>
            <w:tcW w:w="605" w:type="dxa"/>
            <w:vAlign w:val="center"/>
          </w:tcPr>
          <w:p w14:paraId="315F35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738" w:type="dxa"/>
            <w:vAlign w:val="center"/>
          </w:tcPr>
          <w:p w14:paraId="2CA2E4F0" w14:textId="77777777" w:rsidR="00A62DB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设备保养计划</w:t>
            </w:r>
          </w:p>
          <w:p w14:paraId="003589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966" w:type="dxa"/>
            <w:vAlign w:val="center"/>
          </w:tcPr>
          <w:p w14:paraId="20F27E4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4136" w:type="dxa"/>
            <w:vAlign w:val="center"/>
          </w:tcPr>
          <w:p w14:paraId="11E3BA2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460" w:dyaOrig="540" w14:anchorId="0EF3B7B5">
                <v:shape id="_x0000_i1121" type="#_x0000_t75" style="width:123pt;height:26.4pt" o:ole="">
                  <v:imagedata r:id="rId202" o:title=""/>
                </v:shape>
                <o:OLEObject Type="Embed" ProgID="Equation.3" ShapeID="_x0000_i1121" DrawAspect="Content" ObjectID="_1691404454" r:id="rId203"/>
              </w:object>
            </w:r>
          </w:p>
        </w:tc>
        <w:tc>
          <w:tcPr>
            <w:tcW w:w="1303" w:type="dxa"/>
            <w:vAlign w:val="center"/>
          </w:tcPr>
          <w:p w14:paraId="6869F1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设备动力部</w:t>
            </w:r>
          </w:p>
        </w:tc>
      </w:tr>
      <w:tr w:rsidR="005719C6" w:rsidRPr="00447E5D" w14:paraId="6BAA7C0F" w14:textId="77777777" w:rsidTr="00F95074">
        <w:tc>
          <w:tcPr>
            <w:tcW w:w="605" w:type="dxa"/>
            <w:vAlign w:val="center"/>
          </w:tcPr>
          <w:p w14:paraId="296129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738" w:type="dxa"/>
            <w:vAlign w:val="center"/>
          </w:tcPr>
          <w:p w14:paraId="0F83C4A4" w14:textId="77777777" w:rsidR="00A62DB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设备购置计划</w:t>
            </w:r>
          </w:p>
          <w:p w14:paraId="4D1B86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编制及时率</w:t>
            </w:r>
          </w:p>
        </w:tc>
        <w:tc>
          <w:tcPr>
            <w:tcW w:w="966" w:type="dxa"/>
            <w:vAlign w:val="center"/>
          </w:tcPr>
          <w:p w14:paraId="340FE57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4136" w:type="dxa"/>
            <w:vAlign w:val="center"/>
          </w:tcPr>
          <w:p w14:paraId="60E271B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3000" w:dyaOrig="540" w14:anchorId="36DB4949">
                <v:shape id="_x0000_i1122" type="#_x0000_t75" style="width:150pt;height:26.4pt" o:ole="">
                  <v:imagedata r:id="rId204" o:title=""/>
                </v:shape>
                <o:OLEObject Type="Embed" ProgID="Equation.3" ShapeID="_x0000_i1122" DrawAspect="Content" ObjectID="_1691404455" r:id="rId205"/>
              </w:object>
            </w:r>
          </w:p>
        </w:tc>
        <w:tc>
          <w:tcPr>
            <w:tcW w:w="1303" w:type="dxa"/>
            <w:vAlign w:val="center"/>
          </w:tcPr>
          <w:p w14:paraId="6A30C2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设备动力部</w:t>
            </w:r>
          </w:p>
        </w:tc>
      </w:tr>
      <w:tr w:rsidR="005719C6" w:rsidRPr="00447E5D" w14:paraId="36285ADC" w14:textId="77777777" w:rsidTr="00F95074">
        <w:tc>
          <w:tcPr>
            <w:tcW w:w="605" w:type="dxa"/>
            <w:vAlign w:val="center"/>
          </w:tcPr>
          <w:p w14:paraId="066631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7</w:t>
            </w:r>
          </w:p>
        </w:tc>
        <w:tc>
          <w:tcPr>
            <w:tcW w:w="1738" w:type="dxa"/>
            <w:vAlign w:val="center"/>
          </w:tcPr>
          <w:p w14:paraId="197D44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主设备完好率</w:t>
            </w:r>
          </w:p>
        </w:tc>
        <w:tc>
          <w:tcPr>
            <w:tcW w:w="966" w:type="dxa"/>
            <w:vAlign w:val="center"/>
          </w:tcPr>
          <w:p w14:paraId="75CA845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4136" w:type="dxa"/>
            <w:vAlign w:val="center"/>
          </w:tcPr>
          <w:p w14:paraId="7544506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0"/>
                <w:sz w:val="18"/>
                <w:szCs w:val="18"/>
              </w:rPr>
              <w:object w:dxaOrig="1920" w:dyaOrig="520" w14:anchorId="159747A5">
                <v:shape id="_x0000_i1123" type="#_x0000_t75" style="width:94.8pt;height:26.4pt" o:ole="">
                  <v:imagedata r:id="rId206" o:title=""/>
                </v:shape>
                <o:OLEObject Type="Embed" ProgID="Equation.3" ShapeID="_x0000_i1123" DrawAspect="Content" ObjectID="_1691404456" r:id="rId207"/>
              </w:object>
            </w:r>
          </w:p>
        </w:tc>
        <w:tc>
          <w:tcPr>
            <w:tcW w:w="1303" w:type="dxa"/>
            <w:vAlign w:val="center"/>
          </w:tcPr>
          <w:p w14:paraId="58CC71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设备动力部</w:t>
            </w:r>
          </w:p>
        </w:tc>
      </w:tr>
      <w:tr w:rsidR="005719C6" w:rsidRPr="00447E5D" w14:paraId="7FF4ADE4" w14:textId="77777777" w:rsidTr="00F95074">
        <w:tc>
          <w:tcPr>
            <w:tcW w:w="605" w:type="dxa"/>
            <w:vAlign w:val="center"/>
          </w:tcPr>
          <w:p w14:paraId="453271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738" w:type="dxa"/>
            <w:vAlign w:val="center"/>
          </w:tcPr>
          <w:p w14:paraId="3B46A0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设备档案归档率</w:t>
            </w:r>
          </w:p>
        </w:tc>
        <w:tc>
          <w:tcPr>
            <w:tcW w:w="966" w:type="dxa"/>
            <w:vAlign w:val="center"/>
          </w:tcPr>
          <w:p w14:paraId="1F851C1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4136" w:type="dxa"/>
            <w:vAlign w:val="center"/>
          </w:tcPr>
          <w:p w14:paraId="509445F2"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color w:val="FF0000"/>
                <w:position w:val="-22"/>
                <w:sz w:val="18"/>
                <w:szCs w:val="18"/>
              </w:rPr>
              <w:object w:dxaOrig="1920" w:dyaOrig="540" w14:anchorId="67A43B6A">
                <v:shape id="_x0000_i1124" type="#_x0000_t75" style="width:94.8pt;height:26.4pt" o:ole="">
                  <v:imagedata r:id="rId208" o:title=""/>
                </v:shape>
                <o:OLEObject Type="Embed" ProgID="Equation.3" ShapeID="_x0000_i1124" DrawAspect="Content" ObjectID="_1691404457" r:id="rId209"/>
              </w:object>
            </w:r>
          </w:p>
        </w:tc>
        <w:tc>
          <w:tcPr>
            <w:tcW w:w="1303" w:type="dxa"/>
            <w:vAlign w:val="center"/>
          </w:tcPr>
          <w:p w14:paraId="634C44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设备动力部</w:t>
            </w:r>
          </w:p>
        </w:tc>
      </w:tr>
    </w:tbl>
    <w:p w14:paraId="68BFF15F" w14:textId="77777777" w:rsidR="00B32F96" w:rsidRPr="00447E5D" w:rsidRDefault="00B32F96" w:rsidP="00B32F96">
      <w:pPr>
        <w:rPr>
          <w:rFonts w:ascii="汉仪旗黑-45S" w:eastAsia="汉仪旗黑-45S" w:hAnsi="汉仪旗黑-45S"/>
        </w:rPr>
      </w:pPr>
      <w:bookmarkStart w:id="131" w:name="_Toc181591719"/>
      <w:bookmarkStart w:id="132" w:name="_Toc184193254"/>
    </w:p>
    <w:p w14:paraId="269BB8EF" w14:textId="77777777" w:rsidR="00B32F96" w:rsidRPr="00E90B16" w:rsidRDefault="005719C6" w:rsidP="00B32F96">
      <w:pPr>
        <w:rPr>
          <w:rFonts w:ascii="汉仪旗黑-45S" w:eastAsia="汉仪旗黑-45S" w:hAnsi="汉仪旗黑-45S"/>
          <w:b/>
          <w:sz w:val="24"/>
        </w:rPr>
      </w:pPr>
      <w:r w:rsidRPr="00447E5D">
        <w:rPr>
          <w:rFonts w:ascii="汉仪旗黑-45S" w:eastAsia="汉仪旗黑-45S" w:hAnsi="汉仪旗黑-45S"/>
          <w:b/>
          <w:sz w:val="24"/>
        </w:rPr>
        <w:t>8</w:t>
      </w:r>
      <w:r w:rsidR="00B70DFA" w:rsidRPr="00447E5D">
        <w:rPr>
          <w:rFonts w:ascii="汉仪旗黑-45S" w:eastAsia="汉仪旗黑-45S" w:hAnsi="汉仪旗黑-45S"/>
          <w:b/>
          <w:sz w:val="24"/>
        </w:rPr>
        <w:t>.</w:t>
      </w:r>
      <w:r w:rsidRPr="00447E5D">
        <w:rPr>
          <w:rFonts w:ascii="汉仪旗黑-45S" w:eastAsia="汉仪旗黑-45S" w:hAnsi="汉仪旗黑-45S"/>
          <w:b/>
          <w:sz w:val="24"/>
        </w:rPr>
        <w:t>2  设备能源部关键绩效考核指标</w:t>
      </w:r>
      <w:bookmarkEnd w:id="131"/>
      <w:bookmarkEnd w:id="1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8"/>
        <w:gridCol w:w="1919"/>
        <w:gridCol w:w="1051"/>
        <w:gridCol w:w="3735"/>
        <w:gridCol w:w="1179"/>
      </w:tblGrid>
      <w:tr w:rsidR="005719C6" w:rsidRPr="00447E5D" w14:paraId="72D94884" w14:textId="77777777" w:rsidTr="00F95074">
        <w:tc>
          <w:tcPr>
            <w:tcW w:w="638" w:type="dxa"/>
            <w:vAlign w:val="center"/>
          </w:tcPr>
          <w:p w14:paraId="3F12601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19" w:type="dxa"/>
            <w:vAlign w:val="center"/>
          </w:tcPr>
          <w:p w14:paraId="3EFE610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51" w:type="dxa"/>
            <w:vAlign w:val="center"/>
          </w:tcPr>
          <w:p w14:paraId="3FDDF6C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35" w:type="dxa"/>
            <w:vAlign w:val="center"/>
          </w:tcPr>
          <w:p w14:paraId="41502B7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79" w:type="dxa"/>
            <w:vAlign w:val="center"/>
          </w:tcPr>
          <w:p w14:paraId="3B9F8C6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2FE504A9" w14:textId="77777777" w:rsidTr="00F95074">
        <w:tc>
          <w:tcPr>
            <w:tcW w:w="638" w:type="dxa"/>
            <w:vAlign w:val="center"/>
          </w:tcPr>
          <w:p w14:paraId="14BFE3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19" w:type="dxa"/>
            <w:vAlign w:val="center"/>
          </w:tcPr>
          <w:p w14:paraId="208CF5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设备故障停机率</w:t>
            </w:r>
          </w:p>
        </w:tc>
        <w:tc>
          <w:tcPr>
            <w:tcW w:w="1051" w:type="dxa"/>
            <w:vAlign w:val="center"/>
          </w:tcPr>
          <w:p w14:paraId="5ABE908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735" w:type="dxa"/>
            <w:vAlign w:val="center"/>
          </w:tcPr>
          <w:p w14:paraId="5BBBDA8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640" w:dyaOrig="540" w14:anchorId="22882D5F">
                <v:shape id="_x0000_i1125" type="#_x0000_t75" style="width:132.6pt;height:26.4pt" o:ole="">
                  <v:imagedata r:id="rId210" o:title=""/>
                </v:shape>
                <o:OLEObject Type="Embed" ProgID="Equation.3" ShapeID="_x0000_i1125" DrawAspect="Content" ObjectID="_1691404458" r:id="rId211"/>
              </w:object>
            </w:r>
          </w:p>
        </w:tc>
        <w:tc>
          <w:tcPr>
            <w:tcW w:w="1179" w:type="dxa"/>
            <w:vAlign w:val="center"/>
          </w:tcPr>
          <w:p w14:paraId="50BAF8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设备能源部</w:t>
            </w:r>
          </w:p>
        </w:tc>
      </w:tr>
      <w:tr w:rsidR="005719C6" w:rsidRPr="00447E5D" w14:paraId="7E57A0CA" w14:textId="77777777" w:rsidTr="00F95074">
        <w:tc>
          <w:tcPr>
            <w:tcW w:w="638" w:type="dxa"/>
            <w:vAlign w:val="center"/>
          </w:tcPr>
          <w:p w14:paraId="7FF0A2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19" w:type="dxa"/>
            <w:vAlign w:val="center"/>
          </w:tcPr>
          <w:p w14:paraId="4D916A87" w14:textId="77777777" w:rsidR="00533EB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万元产值</w:t>
            </w:r>
          </w:p>
          <w:p w14:paraId="5EB0A5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维修费用率</w:t>
            </w:r>
          </w:p>
        </w:tc>
        <w:tc>
          <w:tcPr>
            <w:tcW w:w="1051" w:type="dxa"/>
            <w:vAlign w:val="center"/>
          </w:tcPr>
          <w:p w14:paraId="39C6D4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735" w:type="dxa"/>
            <w:vAlign w:val="center"/>
          </w:tcPr>
          <w:p w14:paraId="1BDA1D1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0"/>
                <w:sz w:val="18"/>
                <w:szCs w:val="18"/>
              </w:rPr>
              <w:object w:dxaOrig="2180" w:dyaOrig="520" w14:anchorId="5D416383">
                <v:shape id="_x0000_i1126" type="#_x0000_t75" style="width:108pt;height:26.4pt" o:ole="">
                  <v:imagedata r:id="rId194" o:title=""/>
                </v:shape>
                <o:OLEObject Type="Embed" ProgID="Equation.3" ShapeID="_x0000_i1126" DrawAspect="Content" ObjectID="_1691404459" r:id="rId212"/>
              </w:object>
            </w:r>
          </w:p>
        </w:tc>
        <w:tc>
          <w:tcPr>
            <w:tcW w:w="1179" w:type="dxa"/>
            <w:vAlign w:val="center"/>
          </w:tcPr>
          <w:p w14:paraId="199B85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0A5595F8" w14:textId="77777777" w:rsidTr="00F95074">
        <w:tc>
          <w:tcPr>
            <w:tcW w:w="638" w:type="dxa"/>
            <w:vAlign w:val="center"/>
          </w:tcPr>
          <w:p w14:paraId="02C050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19" w:type="dxa"/>
            <w:vAlign w:val="center"/>
          </w:tcPr>
          <w:p w14:paraId="26CD0248" w14:textId="77777777" w:rsidR="00533EB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设备检修作业</w:t>
            </w:r>
          </w:p>
          <w:p w14:paraId="21DD57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51" w:type="dxa"/>
            <w:vAlign w:val="center"/>
          </w:tcPr>
          <w:p w14:paraId="4360945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735" w:type="dxa"/>
            <w:vAlign w:val="center"/>
          </w:tcPr>
          <w:p w14:paraId="6B279D8D"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color w:val="FF0000"/>
                <w:position w:val="-22"/>
                <w:sz w:val="18"/>
                <w:szCs w:val="18"/>
              </w:rPr>
              <w:object w:dxaOrig="2280" w:dyaOrig="540" w14:anchorId="309375CD">
                <v:shape id="_x0000_i1127" type="#_x0000_t75" style="width:113.4pt;height:26.4pt" o:ole="">
                  <v:imagedata r:id="rId213" o:title=""/>
                </v:shape>
                <o:OLEObject Type="Embed" ProgID="Equation.3" ShapeID="_x0000_i1127" DrawAspect="Content" ObjectID="_1691404460" r:id="rId214"/>
              </w:object>
            </w:r>
          </w:p>
        </w:tc>
        <w:tc>
          <w:tcPr>
            <w:tcW w:w="1179" w:type="dxa"/>
            <w:vAlign w:val="center"/>
          </w:tcPr>
          <w:p w14:paraId="69D423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设备能源部</w:t>
            </w:r>
          </w:p>
        </w:tc>
      </w:tr>
      <w:tr w:rsidR="005719C6" w:rsidRPr="00447E5D" w14:paraId="4E16B26E" w14:textId="77777777" w:rsidTr="00F95074">
        <w:tc>
          <w:tcPr>
            <w:tcW w:w="638" w:type="dxa"/>
            <w:vAlign w:val="center"/>
          </w:tcPr>
          <w:p w14:paraId="1066F5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19" w:type="dxa"/>
            <w:vAlign w:val="center"/>
          </w:tcPr>
          <w:p w14:paraId="58F0A7D7" w14:textId="77777777" w:rsidR="00533EB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能源供应计划</w:t>
            </w:r>
          </w:p>
          <w:p w14:paraId="2363D2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1051" w:type="dxa"/>
            <w:vAlign w:val="center"/>
          </w:tcPr>
          <w:p w14:paraId="47879C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735" w:type="dxa"/>
            <w:vAlign w:val="center"/>
          </w:tcPr>
          <w:p w14:paraId="389473B9"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color w:val="FF0000"/>
                <w:position w:val="-22"/>
                <w:sz w:val="18"/>
                <w:szCs w:val="18"/>
              </w:rPr>
              <w:object w:dxaOrig="2280" w:dyaOrig="540" w14:anchorId="241B11D1">
                <v:shape id="_x0000_i1128" type="#_x0000_t75" style="width:113.4pt;height:26.4pt" o:ole="">
                  <v:imagedata r:id="rId215" o:title=""/>
                </v:shape>
                <o:OLEObject Type="Embed" ProgID="Equation.3" ShapeID="_x0000_i1128" DrawAspect="Content" ObjectID="_1691404461" r:id="rId216"/>
              </w:object>
            </w:r>
          </w:p>
        </w:tc>
        <w:tc>
          <w:tcPr>
            <w:tcW w:w="1179" w:type="dxa"/>
            <w:vAlign w:val="center"/>
          </w:tcPr>
          <w:p w14:paraId="322846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设备能源部</w:t>
            </w:r>
          </w:p>
        </w:tc>
      </w:tr>
      <w:tr w:rsidR="005719C6" w:rsidRPr="00447E5D" w14:paraId="770D9F9E" w14:textId="77777777" w:rsidTr="00F95074">
        <w:tc>
          <w:tcPr>
            <w:tcW w:w="638" w:type="dxa"/>
            <w:vAlign w:val="center"/>
          </w:tcPr>
          <w:p w14:paraId="57C815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19" w:type="dxa"/>
            <w:vAlign w:val="center"/>
          </w:tcPr>
          <w:p w14:paraId="31E907E6" w14:textId="77777777" w:rsidR="00533EB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能源消耗定额</w:t>
            </w:r>
          </w:p>
          <w:p w14:paraId="53E0DE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标准编制准确率</w:t>
            </w:r>
          </w:p>
        </w:tc>
        <w:tc>
          <w:tcPr>
            <w:tcW w:w="1051" w:type="dxa"/>
            <w:vAlign w:val="center"/>
          </w:tcPr>
          <w:p w14:paraId="74BE9C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735" w:type="dxa"/>
            <w:vAlign w:val="center"/>
          </w:tcPr>
          <w:p w14:paraId="4F99EA5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280" w:dyaOrig="540" w14:anchorId="3D873852">
                <v:shape id="_x0000_i1129" type="#_x0000_t75" style="width:113.4pt;height:26.4pt" o:ole="">
                  <v:imagedata r:id="rId217" o:title=""/>
                </v:shape>
                <o:OLEObject Type="Embed" ProgID="Equation.3" ShapeID="_x0000_i1129" DrawAspect="Content" ObjectID="_1691404462" r:id="rId218"/>
              </w:object>
            </w:r>
          </w:p>
        </w:tc>
        <w:tc>
          <w:tcPr>
            <w:tcW w:w="1179" w:type="dxa"/>
            <w:vAlign w:val="center"/>
          </w:tcPr>
          <w:p w14:paraId="5EBF96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设备能源部</w:t>
            </w:r>
          </w:p>
        </w:tc>
      </w:tr>
      <w:tr w:rsidR="005719C6" w:rsidRPr="00447E5D" w14:paraId="0D1387A5" w14:textId="77777777" w:rsidTr="00F95074">
        <w:tc>
          <w:tcPr>
            <w:tcW w:w="638" w:type="dxa"/>
            <w:vAlign w:val="center"/>
          </w:tcPr>
          <w:p w14:paraId="60B15F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19" w:type="dxa"/>
            <w:vAlign w:val="center"/>
          </w:tcPr>
          <w:p w14:paraId="0FBB7268" w14:textId="77777777" w:rsidR="00533EB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设备保养计划</w:t>
            </w:r>
          </w:p>
          <w:p w14:paraId="2520B3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1051" w:type="dxa"/>
            <w:vAlign w:val="center"/>
          </w:tcPr>
          <w:p w14:paraId="72A39B7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735" w:type="dxa"/>
            <w:vAlign w:val="center"/>
          </w:tcPr>
          <w:p w14:paraId="0990BEB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460" w:dyaOrig="540" w14:anchorId="078880E0">
                <v:shape id="_x0000_i1130" type="#_x0000_t75" style="width:123pt;height:26.4pt" o:ole="">
                  <v:imagedata r:id="rId202" o:title=""/>
                </v:shape>
                <o:OLEObject Type="Embed" ProgID="Equation.3" ShapeID="_x0000_i1130" DrawAspect="Content" ObjectID="_1691404463" r:id="rId219"/>
              </w:object>
            </w:r>
          </w:p>
        </w:tc>
        <w:tc>
          <w:tcPr>
            <w:tcW w:w="1179" w:type="dxa"/>
            <w:vAlign w:val="center"/>
          </w:tcPr>
          <w:p w14:paraId="10F11D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设备能源部</w:t>
            </w:r>
          </w:p>
        </w:tc>
      </w:tr>
      <w:tr w:rsidR="005719C6" w:rsidRPr="00447E5D" w14:paraId="2702B98C" w14:textId="77777777" w:rsidTr="00F95074">
        <w:tc>
          <w:tcPr>
            <w:tcW w:w="638" w:type="dxa"/>
            <w:vAlign w:val="center"/>
          </w:tcPr>
          <w:p w14:paraId="41478F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19" w:type="dxa"/>
            <w:vAlign w:val="center"/>
          </w:tcPr>
          <w:p w14:paraId="71478B7C" w14:textId="77777777" w:rsidR="00533EB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设备购置计划</w:t>
            </w:r>
          </w:p>
          <w:p w14:paraId="60BF02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编制及时率</w:t>
            </w:r>
          </w:p>
        </w:tc>
        <w:tc>
          <w:tcPr>
            <w:tcW w:w="1051" w:type="dxa"/>
            <w:vAlign w:val="center"/>
          </w:tcPr>
          <w:p w14:paraId="1ADDCB0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735" w:type="dxa"/>
            <w:vAlign w:val="center"/>
          </w:tcPr>
          <w:p w14:paraId="49C19C5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3000" w:dyaOrig="540" w14:anchorId="1AC4D81C">
                <v:shape id="_x0000_i1131" type="#_x0000_t75" style="width:150pt;height:26.4pt" o:ole="">
                  <v:imagedata r:id="rId204" o:title=""/>
                </v:shape>
                <o:OLEObject Type="Embed" ProgID="Equation.3" ShapeID="_x0000_i1131" DrawAspect="Content" ObjectID="_1691404464" r:id="rId220"/>
              </w:object>
            </w:r>
          </w:p>
        </w:tc>
        <w:tc>
          <w:tcPr>
            <w:tcW w:w="1179" w:type="dxa"/>
            <w:vAlign w:val="center"/>
          </w:tcPr>
          <w:p w14:paraId="23985B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设备能源部</w:t>
            </w:r>
          </w:p>
        </w:tc>
      </w:tr>
      <w:tr w:rsidR="005719C6" w:rsidRPr="00447E5D" w14:paraId="4E8E7C23" w14:textId="77777777" w:rsidTr="00F95074">
        <w:tc>
          <w:tcPr>
            <w:tcW w:w="638" w:type="dxa"/>
            <w:vAlign w:val="center"/>
          </w:tcPr>
          <w:p w14:paraId="2E94E9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19" w:type="dxa"/>
            <w:vAlign w:val="center"/>
          </w:tcPr>
          <w:p w14:paraId="21C821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设备档案归档率</w:t>
            </w:r>
          </w:p>
        </w:tc>
        <w:tc>
          <w:tcPr>
            <w:tcW w:w="1051" w:type="dxa"/>
            <w:vAlign w:val="center"/>
          </w:tcPr>
          <w:p w14:paraId="15BCA0A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735" w:type="dxa"/>
            <w:vAlign w:val="center"/>
          </w:tcPr>
          <w:p w14:paraId="006BEC81"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color w:val="FF0000"/>
                <w:position w:val="-22"/>
                <w:sz w:val="18"/>
                <w:szCs w:val="18"/>
              </w:rPr>
              <w:object w:dxaOrig="1920" w:dyaOrig="540" w14:anchorId="0CA36FA2">
                <v:shape id="_x0000_i1132" type="#_x0000_t75" style="width:94.8pt;height:26.4pt" o:ole="">
                  <v:imagedata r:id="rId208" o:title=""/>
                </v:shape>
                <o:OLEObject Type="Embed" ProgID="Equation.3" ShapeID="_x0000_i1132" DrawAspect="Content" ObjectID="_1691404465" r:id="rId221"/>
              </w:object>
            </w:r>
          </w:p>
        </w:tc>
        <w:tc>
          <w:tcPr>
            <w:tcW w:w="1179" w:type="dxa"/>
            <w:vAlign w:val="center"/>
          </w:tcPr>
          <w:p w14:paraId="475CCF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设备能源部</w:t>
            </w:r>
          </w:p>
        </w:tc>
      </w:tr>
    </w:tbl>
    <w:p w14:paraId="4B3D3377" w14:textId="77777777" w:rsidR="009B780B" w:rsidRPr="00447E5D" w:rsidRDefault="009B780B" w:rsidP="009B780B">
      <w:pPr>
        <w:rPr>
          <w:rFonts w:ascii="汉仪旗黑-45S" w:eastAsia="汉仪旗黑-45S" w:hAnsi="汉仪旗黑-45S"/>
        </w:rPr>
      </w:pPr>
      <w:bookmarkStart w:id="133" w:name="_Toc181591725"/>
      <w:bookmarkStart w:id="134" w:name="_Toc184193260"/>
    </w:p>
    <w:p w14:paraId="05EC3387" w14:textId="77777777" w:rsidR="005719C6" w:rsidRPr="00447E5D" w:rsidRDefault="005719C6" w:rsidP="00B32F96">
      <w:pPr>
        <w:rPr>
          <w:rFonts w:ascii="汉仪旗黑-45S" w:eastAsia="汉仪旗黑-45S" w:hAnsi="汉仪旗黑-45S"/>
          <w:b/>
          <w:sz w:val="24"/>
        </w:rPr>
      </w:pPr>
      <w:r w:rsidRPr="00447E5D">
        <w:rPr>
          <w:rFonts w:ascii="汉仪旗黑-45S" w:eastAsia="汉仪旗黑-45S" w:hAnsi="汉仪旗黑-45S"/>
          <w:b/>
          <w:sz w:val="24"/>
        </w:rPr>
        <w:t>8</w:t>
      </w:r>
      <w:r w:rsidR="00B70DFA" w:rsidRPr="00447E5D">
        <w:rPr>
          <w:rFonts w:ascii="汉仪旗黑-45S" w:eastAsia="汉仪旗黑-45S" w:hAnsi="汉仪旗黑-45S"/>
          <w:b/>
          <w:sz w:val="24"/>
        </w:rPr>
        <w:t>.</w:t>
      </w:r>
      <w:r w:rsidR="00B32F96" w:rsidRPr="00447E5D">
        <w:rPr>
          <w:rFonts w:ascii="汉仪旗黑-45S" w:eastAsia="汉仪旗黑-45S" w:hAnsi="汉仪旗黑-45S" w:hint="eastAsia"/>
          <w:b/>
          <w:sz w:val="24"/>
        </w:rPr>
        <w:t>3</w:t>
      </w:r>
      <w:r w:rsidRPr="00447E5D">
        <w:rPr>
          <w:rFonts w:ascii="汉仪旗黑-45S" w:eastAsia="汉仪旗黑-45S" w:hAnsi="汉仪旗黑-45S"/>
          <w:b/>
          <w:sz w:val="24"/>
        </w:rPr>
        <w:t>设备维修部经理绩效考核指标量表</w:t>
      </w:r>
      <w:bookmarkEnd w:id="133"/>
      <w:bookmarkEnd w:id="134"/>
    </w:p>
    <w:p w14:paraId="5181669B" w14:textId="77777777" w:rsidR="00B32F96" w:rsidRPr="00447E5D" w:rsidRDefault="00B32F96" w:rsidP="00B32F96">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43B16F8F" w14:textId="77777777" w:rsidTr="00F95074">
        <w:tc>
          <w:tcPr>
            <w:tcW w:w="1420" w:type="dxa"/>
            <w:vAlign w:val="center"/>
          </w:tcPr>
          <w:p w14:paraId="6C4A3AB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76BBB30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9D1170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56C18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设备维修部经理</w:t>
            </w:r>
          </w:p>
        </w:tc>
        <w:tc>
          <w:tcPr>
            <w:tcW w:w="900" w:type="dxa"/>
            <w:vAlign w:val="center"/>
          </w:tcPr>
          <w:p w14:paraId="1EFB1E6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2CA3D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设备维修</w:t>
            </w:r>
          </w:p>
        </w:tc>
      </w:tr>
      <w:tr w:rsidR="005719C6" w:rsidRPr="00447E5D" w14:paraId="496A51B6" w14:textId="77777777" w:rsidTr="00F95074">
        <w:tc>
          <w:tcPr>
            <w:tcW w:w="1420" w:type="dxa"/>
            <w:vAlign w:val="center"/>
          </w:tcPr>
          <w:p w14:paraId="0911A07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4467F3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F8BA72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4B98E0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42FAE3A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DFC76E7" w14:textId="77777777" w:rsidR="005719C6" w:rsidRPr="00447E5D" w:rsidRDefault="005719C6" w:rsidP="00F95074">
            <w:pPr>
              <w:jc w:val="center"/>
              <w:rPr>
                <w:rFonts w:ascii="汉仪旗黑-45S" w:eastAsia="汉仪旗黑-45S" w:hAnsi="汉仪旗黑-45S"/>
                <w:sz w:val="18"/>
                <w:szCs w:val="18"/>
              </w:rPr>
            </w:pPr>
          </w:p>
        </w:tc>
      </w:tr>
    </w:tbl>
    <w:p w14:paraId="0ECD8C23"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42B0A4C5" w14:textId="77777777" w:rsidTr="00F95074">
        <w:trPr>
          <w:trHeight w:val="88"/>
        </w:trPr>
        <w:tc>
          <w:tcPr>
            <w:tcW w:w="648" w:type="dxa"/>
            <w:vAlign w:val="center"/>
          </w:tcPr>
          <w:p w14:paraId="7E85C61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6D0D8D7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3BF7F24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3217747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48DC33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32F16271" w14:textId="77777777" w:rsidTr="00F95074">
        <w:tc>
          <w:tcPr>
            <w:tcW w:w="648" w:type="dxa"/>
            <w:vAlign w:val="center"/>
          </w:tcPr>
          <w:p w14:paraId="0DADE9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63DB9FE9" w14:textId="77777777" w:rsidR="009B780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7B929A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4235F1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2A754BD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考核期内部门工作计划完成率达到100%</w:t>
            </w:r>
          </w:p>
        </w:tc>
        <w:tc>
          <w:tcPr>
            <w:tcW w:w="1034" w:type="dxa"/>
            <w:shd w:val="clear" w:color="auto" w:fill="auto"/>
            <w:vAlign w:val="center"/>
          </w:tcPr>
          <w:p w14:paraId="70EC43C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8E69246" w14:textId="77777777" w:rsidTr="00F95074">
        <w:tc>
          <w:tcPr>
            <w:tcW w:w="648" w:type="dxa"/>
            <w:vAlign w:val="center"/>
          </w:tcPr>
          <w:p w14:paraId="715A5C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329F215D" w14:textId="77777777" w:rsidR="009B780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1DCFC7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471AB8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72EEF9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考核期内管理费用控制在预算范围之内</w:t>
            </w:r>
          </w:p>
        </w:tc>
        <w:tc>
          <w:tcPr>
            <w:tcW w:w="1034" w:type="dxa"/>
            <w:shd w:val="clear" w:color="auto" w:fill="auto"/>
            <w:vAlign w:val="center"/>
          </w:tcPr>
          <w:p w14:paraId="0EAB9E5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F01A97" w14:textId="77777777" w:rsidTr="00F95074">
        <w:tc>
          <w:tcPr>
            <w:tcW w:w="648" w:type="dxa"/>
            <w:vAlign w:val="center"/>
          </w:tcPr>
          <w:p w14:paraId="70866E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70456F1B" w14:textId="77777777" w:rsidR="009B780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单位产量</w:t>
            </w:r>
          </w:p>
          <w:p w14:paraId="32C43F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维修费用</w:t>
            </w:r>
          </w:p>
        </w:tc>
        <w:tc>
          <w:tcPr>
            <w:tcW w:w="688" w:type="dxa"/>
            <w:vAlign w:val="center"/>
          </w:tcPr>
          <w:p w14:paraId="2DD7BD6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4888FE5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考核期内单位产量维修费用控制在元以下</w:t>
            </w:r>
          </w:p>
        </w:tc>
        <w:tc>
          <w:tcPr>
            <w:tcW w:w="1034" w:type="dxa"/>
            <w:shd w:val="clear" w:color="auto" w:fill="auto"/>
            <w:vAlign w:val="center"/>
          </w:tcPr>
          <w:p w14:paraId="4A93249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DF1EF71" w14:textId="77777777" w:rsidTr="00F95074">
        <w:tc>
          <w:tcPr>
            <w:tcW w:w="648" w:type="dxa"/>
            <w:vAlign w:val="center"/>
          </w:tcPr>
          <w:p w14:paraId="5B38C2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2B994280" w14:textId="77777777" w:rsidR="009B780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外委维修</w:t>
            </w:r>
          </w:p>
          <w:p w14:paraId="3198FF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559419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DB3BA1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年度外委维修费用控制在万元以内</w:t>
            </w:r>
          </w:p>
        </w:tc>
        <w:tc>
          <w:tcPr>
            <w:tcW w:w="1034" w:type="dxa"/>
            <w:shd w:val="clear" w:color="auto" w:fill="auto"/>
            <w:vAlign w:val="center"/>
          </w:tcPr>
          <w:p w14:paraId="62F7F7F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0F4BF94" w14:textId="77777777" w:rsidTr="00F95074">
        <w:tc>
          <w:tcPr>
            <w:tcW w:w="648" w:type="dxa"/>
            <w:vAlign w:val="center"/>
          </w:tcPr>
          <w:p w14:paraId="257B9A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11F2ED2F" w14:textId="77777777" w:rsidR="009B780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设备检修</w:t>
            </w:r>
          </w:p>
          <w:p w14:paraId="2F81E6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256D546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6E4C600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考核期内设备检修计划完成率在%以上</w:t>
            </w:r>
          </w:p>
        </w:tc>
        <w:tc>
          <w:tcPr>
            <w:tcW w:w="1034" w:type="dxa"/>
            <w:shd w:val="clear" w:color="auto" w:fill="auto"/>
            <w:vAlign w:val="center"/>
          </w:tcPr>
          <w:p w14:paraId="030D514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5025E70" w14:textId="77777777" w:rsidTr="00F95074">
        <w:tc>
          <w:tcPr>
            <w:tcW w:w="648" w:type="dxa"/>
            <w:vAlign w:val="center"/>
          </w:tcPr>
          <w:p w14:paraId="38666A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4C2304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设备保养计划</w:t>
            </w:r>
          </w:p>
          <w:p w14:paraId="766A3952" w14:textId="77777777" w:rsidR="005719C6" w:rsidRPr="00447E5D" w:rsidRDefault="007F0BB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w:t>
            </w:r>
            <w:r w:rsidR="005719C6" w:rsidRPr="00447E5D">
              <w:rPr>
                <w:rFonts w:ascii="汉仪旗黑-45S" w:eastAsia="汉仪旗黑-45S" w:hAnsi="汉仪旗黑-45S"/>
                <w:sz w:val="18"/>
                <w:szCs w:val="18"/>
              </w:rPr>
              <w:t>完成率</w:t>
            </w:r>
          </w:p>
        </w:tc>
        <w:tc>
          <w:tcPr>
            <w:tcW w:w="688" w:type="dxa"/>
            <w:vAlign w:val="center"/>
          </w:tcPr>
          <w:p w14:paraId="6425F61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1F5E175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考核期内设备保养计划按时完成率达到%</w:t>
            </w:r>
          </w:p>
        </w:tc>
        <w:tc>
          <w:tcPr>
            <w:tcW w:w="1034" w:type="dxa"/>
            <w:shd w:val="clear" w:color="auto" w:fill="auto"/>
            <w:vAlign w:val="center"/>
          </w:tcPr>
          <w:p w14:paraId="77B20F5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8D72F39" w14:textId="77777777" w:rsidTr="00F95074">
        <w:tc>
          <w:tcPr>
            <w:tcW w:w="648" w:type="dxa"/>
            <w:vAlign w:val="center"/>
          </w:tcPr>
          <w:p w14:paraId="46ED91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22E95429" w14:textId="77777777" w:rsidR="009B780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设备购置计划</w:t>
            </w:r>
          </w:p>
          <w:p w14:paraId="6C4E66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编制及时率</w:t>
            </w:r>
          </w:p>
        </w:tc>
        <w:tc>
          <w:tcPr>
            <w:tcW w:w="688" w:type="dxa"/>
            <w:vAlign w:val="center"/>
          </w:tcPr>
          <w:p w14:paraId="16C1689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14D677B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考核期内设备购置计划编制及时率达到100%</w:t>
            </w:r>
          </w:p>
        </w:tc>
        <w:tc>
          <w:tcPr>
            <w:tcW w:w="1034" w:type="dxa"/>
            <w:shd w:val="clear" w:color="auto" w:fill="auto"/>
            <w:vAlign w:val="center"/>
          </w:tcPr>
          <w:p w14:paraId="02BC9CC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2C0B596" w14:textId="77777777" w:rsidTr="00F95074">
        <w:tc>
          <w:tcPr>
            <w:tcW w:w="648" w:type="dxa"/>
            <w:vAlign w:val="center"/>
          </w:tcPr>
          <w:p w14:paraId="123B68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0C2A18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设备故障停机率</w:t>
            </w:r>
          </w:p>
        </w:tc>
        <w:tc>
          <w:tcPr>
            <w:tcW w:w="688" w:type="dxa"/>
            <w:vAlign w:val="center"/>
          </w:tcPr>
          <w:p w14:paraId="45F1EDD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6D3E95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考核期内设备故障停机率控制在%以下</w:t>
            </w:r>
          </w:p>
        </w:tc>
        <w:tc>
          <w:tcPr>
            <w:tcW w:w="1034" w:type="dxa"/>
            <w:shd w:val="clear" w:color="auto" w:fill="auto"/>
            <w:vAlign w:val="center"/>
          </w:tcPr>
          <w:p w14:paraId="14F6FFD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3E457E" w14:textId="77777777" w:rsidTr="00F95074">
        <w:tc>
          <w:tcPr>
            <w:tcW w:w="648" w:type="dxa"/>
            <w:vAlign w:val="center"/>
          </w:tcPr>
          <w:p w14:paraId="160332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9</w:t>
            </w:r>
          </w:p>
        </w:tc>
        <w:tc>
          <w:tcPr>
            <w:tcW w:w="2192" w:type="dxa"/>
            <w:vAlign w:val="center"/>
          </w:tcPr>
          <w:p w14:paraId="13AE9D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设备故障修复率</w:t>
            </w:r>
          </w:p>
        </w:tc>
        <w:tc>
          <w:tcPr>
            <w:tcW w:w="688" w:type="dxa"/>
            <w:vAlign w:val="center"/>
          </w:tcPr>
          <w:p w14:paraId="2CDD21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A534CB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考核期内设备故障修复率在%以上</w:t>
            </w:r>
          </w:p>
        </w:tc>
        <w:tc>
          <w:tcPr>
            <w:tcW w:w="1034" w:type="dxa"/>
            <w:shd w:val="clear" w:color="auto" w:fill="auto"/>
            <w:vAlign w:val="center"/>
          </w:tcPr>
          <w:p w14:paraId="28B37FE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D39956B" w14:textId="77777777" w:rsidTr="00F95074">
        <w:tc>
          <w:tcPr>
            <w:tcW w:w="648" w:type="dxa"/>
            <w:vAlign w:val="center"/>
          </w:tcPr>
          <w:p w14:paraId="34FCA9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5BF891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69F74A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4EF7532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考核期内部门员工绩效考核得分平均在分以上</w:t>
            </w:r>
          </w:p>
        </w:tc>
        <w:tc>
          <w:tcPr>
            <w:tcW w:w="1034" w:type="dxa"/>
            <w:shd w:val="clear" w:color="auto" w:fill="auto"/>
            <w:vAlign w:val="center"/>
          </w:tcPr>
          <w:p w14:paraId="013E471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20DEC99" w14:textId="77777777" w:rsidTr="00F95074">
        <w:tc>
          <w:tcPr>
            <w:tcW w:w="7488" w:type="dxa"/>
            <w:gridSpan w:val="5"/>
            <w:vAlign w:val="center"/>
          </w:tcPr>
          <w:p w14:paraId="35260A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0F7A4DF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7103F64" w14:textId="77777777" w:rsidTr="00F95074">
        <w:tc>
          <w:tcPr>
            <w:tcW w:w="648" w:type="dxa"/>
            <w:vAlign w:val="center"/>
          </w:tcPr>
          <w:p w14:paraId="4B3A8A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FE76B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C0E98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26EC906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单位产量维修费用</w:t>
            </w:r>
          </w:p>
          <w:p w14:paraId="5C6BA8A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单位产量维修费用=</w:t>
            </w:r>
            <w:r w:rsidRPr="00447E5D">
              <w:rPr>
                <w:rFonts w:ascii="汉仪旗黑-45S" w:eastAsia="汉仪旗黑-45S" w:hAnsi="汉仪旗黑-45S"/>
                <w:position w:val="-20"/>
                <w:sz w:val="18"/>
                <w:szCs w:val="18"/>
              </w:rPr>
              <w:object w:dxaOrig="1540" w:dyaOrig="520" w14:anchorId="74FE5BEF">
                <v:shape id="_x0000_i1133" type="#_x0000_t75" style="width:77.4pt;height:26.4pt" o:ole="">
                  <v:imagedata r:id="rId222" o:title=""/>
                </v:shape>
                <o:OLEObject Type="Embed" ProgID="Equation.3" ShapeID="_x0000_i1133" DrawAspect="Content" ObjectID="_1691404466" r:id="rId223"/>
              </w:object>
            </w:r>
          </w:p>
          <w:p w14:paraId="293249E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（总维修费用=故障维修费用+主动预防维修费用）</w:t>
            </w:r>
          </w:p>
          <w:p w14:paraId="094A6CC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外委维修费用</w:t>
            </w:r>
          </w:p>
          <w:p w14:paraId="073BCEC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外委维修指</w:t>
            </w:r>
            <w:r w:rsidR="00FE185E" w:rsidRPr="00447E5D">
              <w:rPr>
                <w:rFonts w:ascii="汉仪旗黑-45S" w:eastAsia="汉仪旗黑-45S" w:hAnsi="汉仪旗黑-45S" w:hint="eastAsia"/>
                <w:sz w:val="18"/>
                <w:szCs w:val="18"/>
              </w:rPr>
              <w:t>将</w:t>
            </w:r>
            <w:r w:rsidRPr="00447E5D">
              <w:rPr>
                <w:rFonts w:ascii="汉仪旗黑-45S" w:eastAsia="汉仪旗黑-45S" w:hAnsi="汉仪旗黑-45S"/>
                <w:sz w:val="18"/>
                <w:szCs w:val="18"/>
              </w:rPr>
              <w:t>已过保修期的设备委托第三方专业维修机构进行修理所发生的费用</w:t>
            </w:r>
          </w:p>
          <w:p w14:paraId="1C799DBD" w14:textId="77777777" w:rsidR="001C7D1E" w:rsidRPr="00447E5D" w:rsidRDefault="001C7D1E" w:rsidP="00F95074">
            <w:pPr>
              <w:ind w:firstLineChars="200" w:firstLine="360"/>
              <w:rPr>
                <w:rFonts w:ascii="汉仪旗黑-45S" w:eastAsia="汉仪旗黑-45S" w:hAnsi="汉仪旗黑-45S"/>
                <w:sz w:val="18"/>
                <w:szCs w:val="18"/>
              </w:rPr>
            </w:pPr>
          </w:p>
          <w:p w14:paraId="00A51A87" w14:textId="77777777" w:rsidR="001C7D1E" w:rsidRPr="00447E5D" w:rsidRDefault="001C7D1E" w:rsidP="00F95074">
            <w:pPr>
              <w:ind w:firstLineChars="200" w:firstLine="360"/>
              <w:rPr>
                <w:rFonts w:ascii="汉仪旗黑-45S" w:eastAsia="汉仪旗黑-45S" w:hAnsi="汉仪旗黑-45S"/>
                <w:sz w:val="18"/>
                <w:szCs w:val="18"/>
              </w:rPr>
            </w:pPr>
          </w:p>
          <w:p w14:paraId="58F76FBA" w14:textId="77777777" w:rsidR="001C7D1E" w:rsidRPr="00447E5D" w:rsidRDefault="001C7D1E" w:rsidP="00F95074">
            <w:pPr>
              <w:ind w:firstLineChars="200" w:firstLine="360"/>
              <w:rPr>
                <w:rFonts w:ascii="汉仪旗黑-45S" w:eastAsia="汉仪旗黑-45S" w:hAnsi="汉仪旗黑-45S"/>
                <w:sz w:val="18"/>
                <w:szCs w:val="18"/>
              </w:rPr>
            </w:pPr>
          </w:p>
          <w:p w14:paraId="278625BD" w14:textId="77777777" w:rsidR="001C7D1E" w:rsidRPr="00447E5D" w:rsidRDefault="001C7D1E" w:rsidP="00F95074">
            <w:pPr>
              <w:ind w:firstLineChars="200" w:firstLine="360"/>
              <w:rPr>
                <w:rFonts w:ascii="汉仪旗黑-45S" w:eastAsia="汉仪旗黑-45S" w:hAnsi="汉仪旗黑-45S"/>
                <w:sz w:val="18"/>
                <w:szCs w:val="18"/>
              </w:rPr>
            </w:pPr>
          </w:p>
          <w:p w14:paraId="60628991" w14:textId="77777777" w:rsidR="001C7D1E" w:rsidRPr="00447E5D" w:rsidRDefault="001C7D1E" w:rsidP="00F95074">
            <w:pPr>
              <w:ind w:firstLineChars="200" w:firstLine="360"/>
              <w:rPr>
                <w:rFonts w:ascii="汉仪旗黑-45S" w:eastAsia="汉仪旗黑-45S" w:hAnsi="汉仪旗黑-45S"/>
                <w:sz w:val="18"/>
                <w:szCs w:val="18"/>
              </w:rPr>
            </w:pPr>
          </w:p>
          <w:p w14:paraId="3F446B93" w14:textId="77777777" w:rsidR="001C7D1E" w:rsidRPr="00447E5D" w:rsidRDefault="001C7D1E" w:rsidP="00F95074">
            <w:pPr>
              <w:ind w:firstLineChars="200" w:firstLine="360"/>
              <w:rPr>
                <w:rFonts w:ascii="汉仪旗黑-45S" w:eastAsia="汉仪旗黑-45S" w:hAnsi="汉仪旗黑-45S"/>
                <w:sz w:val="18"/>
                <w:szCs w:val="18"/>
              </w:rPr>
            </w:pPr>
          </w:p>
          <w:p w14:paraId="3EDFAF75" w14:textId="77777777" w:rsidR="001C7D1E" w:rsidRPr="00447E5D" w:rsidRDefault="001C7D1E" w:rsidP="00F95074">
            <w:pPr>
              <w:ind w:firstLineChars="200" w:firstLine="360"/>
              <w:rPr>
                <w:rFonts w:ascii="汉仪旗黑-45S" w:eastAsia="汉仪旗黑-45S" w:hAnsi="汉仪旗黑-45S"/>
                <w:sz w:val="18"/>
                <w:szCs w:val="18"/>
              </w:rPr>
            </w:pPr>
          </w:p>
          <w:p w14:paraId="265AF92B" w14:textId="77777777" w:rsidR="001C7D1E" w:rsidRPr="00447E5D" w:rsidRDefault="001C7D1E" w:rsidP="00F95074">
            <w:pPr>
              <w:ind w:firstLineChars="200" w:firstLine="360"/>
              <w:rPr>
                <w:rFonts w:ascii="汉仪旗黑-45S" w:eastAsia="汉仪旗黑-45S" w:hAnsi="汉仪旗黑-45S"/>
                <w:sz w:val="18"/>
                <w:szCs w:val="18"/>
              </w:rPr>
            </w:pPr>
          </w:p>
          <w:p w14:paraId="0B159C0C" w14:textId="77777777" w:rsidR="001C7D1E" w:rsidRPr="00447E5D" w:rsidRDefault="001C7D1E" w:rsidP="00F95074">
            <w:pPr>
              <w:ind w:firstLineChars="200" w:firstLine="360"/>
              <w:rPr>
                <w:rFonts w:ascii="汉仪旗黑-45S" w:eastAsia="汉仪旗黑-45S" w:hAnsi="汉仪旗黑-45S"/>
                <w:sz w:val="18"/>
                <w:szCs w:val="18"/>
              </w:rPr>
            </w:pPr>
          </w:p>
        </w:tc>
      </w:tr>
      <w:tr w:rsidR="005719C6" w:rsidRPr="00447E5D" w14:paraId="6DE6C5CA" w14:textId="77777777" w:rsidTr="00F95074">
        <w:trPr>
          <w:trHeight w:val="473"/>
        </w:trPr>
        <w:tc>
          <w:tcPr>
            <w:tcW w:w="2840" w:type="dxa"/>
            <w:gridSpan w:val="2"/>
            <w:vAlign w:val="center"/>
          </w:tcPr>
          <w:p w14:paraId="255CC0A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7257EB5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31ED0BB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58F0069C" w14:textId="77777777" w:rsidTr="00F95074">
        <w:trPr>
          <w:trHeight w:val="715"/>
        </w:trPr>
        <w:tc>
          <w:tcPr>
            <w:tcW w:w="2840" w:type="dxa"/>
            <w:gridSpan w:val="2"/>
            <w:vAlign w:val="center"/>
          </w:tcPr>
          <w:p w14:paraId="493EC89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8A1825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7126D18"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0B3A8729" w14:textId="77777777" w:rsidR="005719C6" w:rsidRPr="00447E5D" w:rsidRDefault="005719C6" w:rsidP="00B32F96">
      <w:pPr>
        <w:rPr>
          <w:rFonts w:ascii="汉仪旗黑-45S" w:eastAsia="汉仪旗黑-45S" w:hAnsi="汉仪旗黑-45S"/>
          <w:b/>
          <w:sz w:val="24"/>
        </w:rPr>
      </w:pPr>
      <w:bookmarkStart w:id="135" w:name="_Toc181591727"/>
      <w:bookmarkStart w:id="136" w:name="_Toc184193261"/>
      <w:r w:rsidRPr="00447E5D">
        <w:rPr>
          <w:rFonts w:ascii="汉仪旗黑-45S" w:eastAsia="汉仪旗黑-45S" w:hAnsi="汉仪旗黑-45S"/>
          <w:b/>
          <w:sz w:val="24"/>
        </w:rPr>
        <w:t>8</w:t>
      </w:r>
      <w:r w:rsidR="00B70DFA" w:rsidRPr="00447E5D">
        <w:rPr>
          <w:rFonts w:ascii="汉仪旗黑-45S" w:eastAsia="汉仪旗黑-45S" w:hAnsi="汉仪旗黑-45S"/>
          <w:b/>
          <w:sz w:val="24"/>
        </w:rPr>
        <w:t>.</w:t>
      </w:r>
      <w:r w:rsidR="00B32F96" w:rsidRPr="00447E5D">
        <w:rPr>
          <w:rFonts w:ascii="汉仪旗黑-45S" w:eastAsia="汉仪旗黑-45S" w:hAnsi="汉仪旗黑-45S" w:hint="eastAsia"/>
          <w:b/>
          <w:sz w:val="24"/>
        </w:rPr>
        <w:t>4</w:t>
      </w:r>
      <w:r w:rsidRPr="00447E5D">
        <w:rPr>
          <w:rFonts w:ascii="汉仪旗黑-45S" w:eastAsia="汉仪旗黑-45S" w:hAnsi="汉仪旗黑-45S"/>
          <w:b/>
          <w:sz w:val="24"/>
        </w:rPr>
        <w:t>设备采购部经理绩效考核指标量表</w:t>
      </w:r>
      <w:bookmarkEnd w:id="135"/>
      <w:bookmarkEnd w:id="136"/>
    </w:p>
    <w:p w14:paraId="5F5FE65E" w14:textId="77777777" w:rsidR="00B32F96" w:rsidRPr="00447E5D" w:rsidRDefault="00B32F96" w:rsidP="00B32F96">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720"/>
        <w:gridCol w:w="1214"/>
      </w:tblGrid>
      <w:tr w:rsidR="005719C6" w:rsidRPr="00447E5D" w14:paraId="6B8C01A4" w14:textId="77777777" w:rsidTr="00F95074">
        <w:tc>
          <w:tcPr>
            <w:tcW w:w="1420" w:type="dxa"/>
            <w:vAlign w:val="center"/>
          </w:tcPr>
          <w:p w14:paraId="7D15800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3CDCC117"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BE86C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1E9CAE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设备采购部经理</w:t>
            </w:r>
          </w:p>
        </w:tc>
        <w:tc>
          <w:tcPr>
            <w:tcW w:w="720" w:type="dxa"/>
            <w:vAlign w:val="center"/>
          </w:tcPr>
          <w:p w14:paraId="7BEE16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77D2C2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设备采购</w:t>
            </w:r>
            <w:r w:rsidR="006A0205" w:rsidRPr="00447E5D">
              <w:rPr>
                <w:rFonts w:ascii="汉仪旗黑-45S" w:eastAsia="汉仪旗黑-45S" w:hAnsi="汉仪旗黑-45S" w:hint="eastAsia"/>
                <w:sz w:val="18"/>
                <w:szCs w:val="18"/>
              </w:rPr>
              <w:t>部</w:t>
            </w:r>
          </w:p>
        </w:tc>
      </w:tr>
      <w:tr w:rsidR="005719C6" w:rsidRPr="00447E5D" w14:paraId="421FCE52" w14:textId="77777777" w:rsidTr="00F95074">
        <w:tc>
          <w:tcPr>
            <w:tcW w:w="1420" w:type="dxa"/>
            <w:vAlign w:val="center"/>
          </w:tcPr>
          <w:p w14:paraId="7527D5C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144228F7"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92A393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3E1B0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720" w:type="dxa"/>
            <w:vAlign w:val="center"/>
          </w:tcPr>
          <w:p w14:paraId="3434373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5237CF7D" w14:textId="77777777" w:rsidR="005719C6" w:rsidRPr="00447E5D" w:rsidRDefault="005719C6" w:rsidP="00F95074">
            <w:pPr>
              <w:jc w:val="center"/>
              <w:rPr>
                <w:rFonts w:ascii="汉仪旗黑-45S" w:eastAsia="汉仪旗黑-45S" w:hAnsi="汉仪旗黑-45S"/>
                <w:sz w:val="18"/>
                <w:szCs w:val="18"/>
              </w:rPr>
            </w:pPr>
          </w:p>
        </w:tc>
      </w:tr>
    </w:tbl>
    <w:p w14:paraId="593AE672"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354D116E" w14:textId="77777777" w:rsidTr="00F95074">
        <w:trPr>
          <w:trHeight w:val="88"/>
        </w:trPr>
        <w:tc>
          <w:tcPr>
            <w:tcW w:w="648" w:type="dxa"/>
            <w:vAlign w:val="center"/>
          </w:tcPr>
          <w:p w14:paraId="43A7884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D23854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26BCAFD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2FB283A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E72630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5FA654A" w14:textId="77777777" w:rsidTr="00F95074">
        <w:tc>
          <w:tcPr>
            <w:tcW w:w="648" w:type="dxa"/>
            <w:vAlign w:val="center"/>
          </w:tcPr>
          <w:p w14:paraId="68A26A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39D7AE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采购计划完成率</w:t>
            </w:r>
          </w:p>
        </w:tc>
        <w:tc>
          <w:tcPr>
            <w:tcW w:w="688" w:type="dxa"/>
            <w:vAlign w:val="center"/>
          </w:tcPr>
          <w:p w14:paraId="2246C0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0F52CF8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考核期内采购计划完成率达到100%</w:t>
            </w:r>
          </w:p>
        </w:tc>
        <w:tc>
          <w:tcPr>
            <w:tcW w:w="1034" w:type="dxa"/>
            <w:shd w:val="clear" w:color="auto" w:fill="auto"/>
            <w:vAlign w:val="center"/>
          </w:tcPr>
          <w:p w14:paraId="76EF50C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3541123" w14:textId="77777777" w:rsidTr="00F95074">
        <w:tc>
          <w:tcPr>
            <w:tcW w:w="648" w:type="dxa"/>
            <w:vAlign w:val="center"/>
          </w:tcPr>
          <w:p w14:paraId="020CAB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3B2BF6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采购资金节约率</w:t>
            </w:r>
          </w:p>
        </w:tc>
        <w:tc>
          <w:tcPr>
            <w:tcW w:w="688" w:type="dxa"/>
            <w:vAlign w:val="center"/>
          </w:tcPr>
          <w:p w14:paraId="20945D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6CA9EC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考核期内采购资金节约率达到%</w:t>
            </w:r>
          </w:p>
        </w:tc>
        <w:tc>
          <w:tcPr>
            <w:tcW w:w="1034" w:type="dxa"/>
            <w:shd w:val="clear" w:color="auto" w:fill="auto"/>
            <w:vAlign w:val="center"/>
          </w:tcPr>
          <w:p w14:paraId="563AA83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F490A13" w14:textId="77777777" w:rsidTr="00F95074">
        <w:tc>
          <w:tcPr>
            <w:tcW w:w="648" w:type="dxa"/>
            <w:vAlign w:val="center"/>
          </w:tcPr>
          <w:p w14:paraId="6B2226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18248030" w14:textId="77777777" w:rsidR="009B780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4B5683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50EDC2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C52D2A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考核期内部门管理费用控制在预算范围之内</w:t>
            </w:r>
          </w:p>
        </w:tc>
        <w:tc>
          <w:tcPr>
            <w:tcW w:w="1034" w:type="dxa"/>
            <w:shd w:val="clear" w:color="auto" w:fill="auto"/>
            <w:vAlign w:val="center"/>
          </w:tcPr>
          <w:p w14:paraId="2067F5A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F0EC29B" w14:textId="77777777" w:rsidTr="00F95074">
        <w:tc>
          <w:tcPr>
            <w:tcW w:w="648" w:type="dxa"/>
            <w:vAlign w:val="center"/>
          </w:tcPr>
          <w:p w14:paraId="40144A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6568C130" w14:textId="77777777" w:rsidR="009B780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设备质量</w:t>
            </w:r>
          </w:p>
          <w:p w14:paraId="7EC835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检验合格率</w:t>
            </w:r>
          </w:p>
        </w:tc>
        <w:tc>
          <w:tcPr>
            <w:tcW w:w="688" w:type="dxa"/>
            <w:vAlign w:val="center"/>
          </w:tcPr>
          <w:p w14:paraId="61C0865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31EDA22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考核期内设备采购质量检验合格</w:t>
            </w:r>
            <w:r w:rsidR="006A0205" w:rsidRPr="00447E5D">
              <w:rPr>
                <w:rFonts w:ascii="汉仪旗黑-45S" w:eastAsia="汉仪旗黑-45S" w:hAnsi="汉仪旗黑-45S" w:hint="eastAsia"/>
                <w:sz w:val="18"/>
                <w:szCs w:val="18"/>
              </w:rPr>
              <w:t>率</w:t>
            </w:r>
            <w:r w:rsidRPr="00447E5D">
              <w:rPr>
                <w:rFonts w:ascii="汉仪旗黑-45S" w:eastAsia="汉仪旗黑-45S" w:hAnsi="汉仪旗黑-45S"/>
                <w:sz w:val="18"/>
                <w:szCs w:val="18"/>
              </w:rPr>
              <w:t>达到100%</w:t>
            </w:r>
          </w:p>
        </w:tc>
        <w:tc>
          <w:tcPr>
            <w:tcW w:w="1034" w:type="dxa"/>
            <w:shd w:val="clear" w:color="auto" w:fill="auto"/>
            <w:vAlign w:val="center"/>
          </w:tcPr>
          <w:p w14:paraId="0471712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76356DC" w14:textId="77777777" w:rsidTr="00F95074">
        <w:tc>
          <w:tcPr>
            <w:tcW w:w="648" w:type="dxa"/>
            <w:vAlign w:val="center"/>
          </w:tcPr>
          <w:p w14:paraId="444C7B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451EDA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设备采购及时率</w:t>
            </w:r>
          </w:p>
        </w:tc>
        <w:tc>
          <w:tcPr>
            <w:tcW w:w="688" w:type="dxa"/>
            <w:vAlign w:val="center"/>
          </w:tcPr>
          <w:p w14:paraId="4BA5905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29A06F0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考核期内设备采购及时率达到%</w:t>
            </w:r>
          </w:p>
        </w:tc>
        <w:tc>
          <w:tcPr>
            <w:tcW w:w="1034" w:type="dxa"/>
            <w:shd w:val="clear" w:color="auto" w:fill="auto"/>
            <w:vAlign w:val="center"/>
          </w:tcPr>
          <w:p w14:paraId="0AD0CD5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72CFA9" w14:textId="77777777" w:rsidTr="00F95074">
        <w:tc>
          <w:tcPr>
            <w:tcW w:w="648" w:type="dxa"/>
            <w:vAlign w:val="center"/>
          </w:tcPr>
          <w:p w14:paraId="0907E2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0E97AAFB" w14:textId="77777777" w:rsidR="009B780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大宗设备</w:t>
            </w:r>
          </w:p>
          <w:p w14:paraId="6B871F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成本节约率</w:t>
            </w:r>
          </w:p>
        </w:tc>
        <w:tc>
          <w:tcPr>
            <w:tcW w:w="688" w:type="dxa"/>
            <w:vAlign w:val="center"/>
          </w:tcPr>
          <w:p w14:paraId="39CF38F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5DC8B3F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考核期内大宗设备采购成本节约率达到%</w:t>
            </w:r>
          </w:p>
        </w:tc>
        <w:tc>
          <w:tcPr>
            <w:tcW w:w="1034" w:type="dxa"/>
            <w:shd w:val="clear" w:color="auto" w:fill="auto"/>
            <w:vAlign w:val="center"/>
          </w:tcPr>
          <w:p w14:paraId="77AC137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127F9E9" w14:textId="77777777" w:rsidTr="00F95074">
        <w:tc>
          <w:tcPr>
            <w:tcW w:w="648" w:type="dxa"/>
            <w:vAlign w:val="center"/>
          </w:tcPr>
          <w:p w14:paraId="129558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067A3C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采购招标计划完成率</w:t>
            </w:r>
          </w:p>
        </w:tc>
        <w:tc>
          <w:tcPr>
            <w:tcW w:w="688" w:type="dxa"/>
            <w:vAlign w:val="center"/>
          </w:tcPr>
          <w:p w14:paraId="1A6C0AE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3DEBA87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考核期内采购招标计划完成率达到%</w:t>
            </w:r>
          </w:p>
        </w:tc>
        <w:tc>
          <w:tcPr>
            <w:tcW w:w="1034" w:type="dxa"/>
            <w:shd w:val="clear" w:color="auto" w:fill="auto"/>
            <w:vAlign w:val="center"/>
          </w:tcPr>
          <w:p w14:paraId="14ABE2C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6A7AE0E" w14:textId="77777777" w:rsidTr="00F95074">
        <w:tc>
          <w:tcPr>
            <w:tcW w:w="648" w:type="dxa"/>
            <w:vAlign w:val="center"/>
          </w:tcPr>
          <w:p w14:paraId="15AB1E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60C40A04" w14:textId="77777777" w:rsidR="009B780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供应商评</w:t>
            </w:r>
          </w:p>
          <w:p w14:paraId="5BC126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价合格率</w:t>
            </w:r>
          </w:p>
        </w:tc>
        <w:tc>
          <w:tcPr>
            <w:tcW w:w="688" w:type="dxa"/>
            <w:vAlign w:val="center"/>
          </w:tcPr>
          <w:p w14:paraId="1BEA126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7DD1F2D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考核期内供应商评价合格率达到100%</w:t>
            </w:r>
          </w:p>
        </w:tc>
        <w:tc>
          <w:tcPr>
            <w:tcW w:w="1034" w:type="dxa"/>
            <w:shd w:val="clear" w:color="auto" w:fill="auto"/>
            <w:vAlign w:val="center"/>
          </w:tcPr>
          <w:p w14:paraId="7A5DAC4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CE26B0F" w14:textId="77777777" w:rsidTr="00F95074">
        <w:tc>
          <w:tcPr>
            <w:tcW w:w="648" w:type="dxa"/>
            <w:vAlign w:val="center"/>
          </w:tcPr>
          <w:p w14:paraId="19CD56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75700F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供应商履约率</w:t>
            </w:r>
          </w:p>
        </w:tc>
        <w:tc>
          <w:tcPr>
            <w:tcW w:w="688" w:type="dxa"/>
            <w:vAlign w:val="center"/>
          </w:tcPr>
          <w:p w14:paraId="67185D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CD2D4B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考核期内供应商履约率达到100%</w:t>
            </w:r>
          </w:p>
        </w:tc>
        <w:tc>
          <w:tcPr>
            <w:tcW w:w="1034" w:type="dxa"/>
            <w:shd w:val="clear" w:color="auto" w:fill="auto"/>
            <w:vAlign w:val="center"/>
          </w:tcPr>
          <w:p w14:paraId="2F38460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71684D5" w14:textId="77777777" w:rsidTr="00F95074">
        <w:tc>
          <w:tcPr>
            <w:tcW w:w="648" w:type="dxa"/>
            <w:vAlign w:val="center"/>
          </w:tcPr>
          <w:p w14:paraId="3531D7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543818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0708DA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9A3DDA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考核期内部门员工绩效考核得分平均在分以上</w:t>
            </w:r>
          </w:p>
        </w:tc>
        <w:tc>
          <w:tcPr>
            <w:tcW w:w="1034" w:type="dxa"/>
            <w:shd w:val="clear" w:color="auto" w:fill="auto"/>
            <w:vAlign w:val="center"/>
          </w:tcPr>
          <w:p w14:paraId="1E7B311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F4F37D7" w14:textId="77777777" w:rsidTr="00F95074">
        <w:tc>
          <w:tcPr>
            <w:tcW w:w="7488" w:type="dxa"/>
            <w:gridSpan w:val="5"/>
            <w:vAlign w:val="center"/>
          </w:tcPr>
          <w:p w14:paraId="35F2E4E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42443FC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5B358B4" w14:textId="77777777" w:rsidTr="00F95074">
        <w:tc>
          <w:tcPr>
            <w:tcW w:w="648" w:type="dxa"/>
            <w:vAlign w:val="center"/>
          </w:tcPr>
          <w:p w14:paraId="2D1E13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75E625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194A9B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说明</w:t>
            </w:r>
          </w:p>
        </w:tc>
        <w:tc>
          <w:tcPr>
            <w:tcW w:w="7874" w:type="dxa"/>
            <w:gridSpan w:val="5"/>
            <w:vAlign w:val="center"/>
          </w:tcPr>
          <w:p w14:paraId="5E2ABEA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大宗设备成本节约率</w:t>
            </w:r>
          </w:p>
          <w:p w14:paraId="28E0D55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大宗设备成本节约率＝</w:t>
            </w:r>
            <w:r w:rsidRPr="00447E5D">
              <w:rPr>
                <w:rFonts w:ascii="汉仪旗黑-45S" w:eastAsia="汉仪旗黑-45S" w:hAnsi="汉仪旗黑-45S"/>
                <w:position w:val="-22"/>
                <w:sz w:val="18"/>
                <w:szCs w:val="18"/>
              </w:rPr>
              <w:object w:dxaOrig="2820" w:dyaOrig="540" w14:anchorId="5D19E7F8">
                <v:shape id="_x0000_i1134" type="#_x0000_t75" style="width:140.4pt;height:26.4pt" o:ole="">
                  <v:imagedata r:id="rId224" o:title=""/>
                </v:shape>
                <o:OLEObject Type="Embed" ProgID="Equation.3" ShapeID="_x0000_i1134" DrawAspect="Content" ObjectID="_1691404467" r:id="rId225"/>
              </w:object>
            </w:r>
          </w:p>
          <w:p w14:paraId="54659883" w14:textId="77777777" w:rsidR="001C7D1E" w:rsidRPr="00447E5D" w:rsidRDefault="001C7D1E" w:rsidP="00F95074">
            <w:pPr>
              <w:ind w:firstLineChars="200" w:firstLine="360"/>
              <w:rPr>
                <w:rFonts w:ascii="汉仪旗黑-45S" w:eastAsia="汉仪旗黑-45S" w:hAnsi="汉仪旗黑-45S"/>
                <w:sz w:val="18"/>
                <w:szCs w:val="18"/>
              </w:rPr>
            </w:pPr>
          </w:p>
          <w:p w14:paraId="5898C9FB" w14:textId="77777777" w:rsidR="001C7D1E" w:rsidRPr="00447E5D" w:rsidRDefault="001C7D1E" w:rsidP="00F95074">
            <w:pPr>
              <w:ind w:firstLineChars="200" w:firstLine="360"/>
              <w:rPr>
                <w:rFonts w:ascii="汉仪旗黑-45S" w:eastAsia="汉仪旗黑-45S" w:hAnsi="汉仪旗黑-45S"/>
                <w:sz w:val="18"/>
                <w:szCs w:val="18"/>
              </w:rPr>
            </w:pPr>
          </w:p>
          <w:p w14:paraId="78898DB4" w14:textId="77777777" w:rsidR="001C7D1E" w:rsidRPr="00447E5D" w:rsidRDefault="001C7D1E" w:rsidP="00F95074">
            <w:pPr>
              <w:ind w:firstLineChars="200" w:firstLine="360"/>
              <w:rPr>
                <w:rFonts w:ascii="汉仪旗黑-45S" w:eastAsia="汉仪旗黑-45S" w:hAnsi="汉仪旗黑-45S"/>
                <w:sz w:val="18"/>
                <w:szCs w:val="18"/>
              </w:rPr>
            </w:pPr>
          </w:p>
          <w:p w14:paraId="500E2554" w14:textId="77777777" w:rsidR="001C7D1E" w:rsidRPr="00447E5D" w:rsidRDefault="001C7D1E" w:rsidP="00F95074">
            <w:pPr>
              <w:ind w:firstLineChars="200" w:firstLine="360"/>
              <w:rPr>
                <w:rFonts w:ascii="汉仪旗黑-45S" w:eastAsia="汉仪旗黑-45S" w:hAnsi="汉仪旗黑-45S"/>
                <w:sz w:val="18"/>
                <w:szCs w:val="18"/>
              </w:rPr>
            </w:pPr>
          </w:p>
          <w:p w14:paraId="49BAF9EE" w14:textId="77777777" w:rsidR="001C7D1E" w:rsidRPr="00447E5D" w:rsidRDefault="001C7D1E" w:rsidP="00F95074">
            <w:pPr>
              <w:ind w:firstLineChars="200" w:firstLine="360"/>
              <w:rPr>
                <w:rFonts w:ascii="汉仪旗黑-45S" w:eastAsia="汉仪旗黑-45S" w:hAnsi="汉仪旗黑-45S"/>
                <w:sz w:val="18"/>
                <w:szCs w:val="18"/>
              </w:rPr>
            </w:pPr>
          </w:p>
          <w:p w14:paraId="25130750" w14:textId="77777777" w:rsidR="001C7D1E" w:rsidRPr="00447E5D" w:rsidRDefault="001C7D1E" w:rsidP="00F95074">
            <w:pPr>
              <w:ind w:firstLineChars="200" w:firstLine="360"/>
              <w:rPr>
                <w:rFonts w:ascii="汉仪旗黑-45S" w:eastAsia="汉仪旗黑-45S" w:hAnsi="汉仪旗黑-45S"/>
                <w:sz w:val="18"/>
                <w:szCs w:val="18"/>
              </w:rPr>
            </w:pPr>
          </w:p>
          <w:p w14:paraId="660C5875" w14:textId="77777777" w:rsidR="001C7D1E" w:rsidRPr="00447E5D" w:rsidRDefault="001C7D1E" w:rsidP="00F95074">
            <w:pPr>
              <w:ind w:firstLineChars="200" w:firstLine="360"/>
              <w:rPr>
                <w:rFonts w:ascii="汉仪旗黑-45S" w:eastAsia="汉仪旗黑-45S" w:hAnsi="汉仪旗黑-45S"/>
                <w:sz w:val="18"/>
                <w:szCs w:val="18"/>
              </w:rPr>
            </w:pPr>
          </w:p>
          <w:p w14:paraId="02AA7CE4" w14:textId="77777777" w:rsidR="001C7D1E" w:rsidRPr="00447E5D" w:rsidRDefault="001C7D1E" w:rsidP="00F95074">
            <w:pPr>
              <w:ind w:firstLineChars="200" w:firstLine="360"/>
              <w:rPr>
                <w:rFonts w:ascii="汉仪旗黑-45S" w:eastAsia="汉仪旗黑-45S" w:hAnsi="汉仪旗黑-45S"/>
                <w:sz w:val="18"/>
                <w:szCs w:val="18"/>
              </w:rPr>
            </w:pPr>
          </w:p>
          <w:p w14:paraId="6185D805" w14:textId="77777777" w:rsidR="001C7D1E" w:rsidRPr="00447E5D" w:rsidRDefault="001C7D1E" w:rsidP="00F95074">
            <w:pPr>
              <w:ind w:firstLineChars="200" w:firstLine="360"/>
              <w:rPr>
                <w:rFonts w:ascii="汉仪旗黑-45S" w:eastAsia="汉仪旗黑-45S" w:hAnsi="汉仪旗黑-45S"/>
                <w:sz w:val="18"/>
                <w:szCs w:val="18"/>
              </w:rPr>
            </w:pPr>
          </w:p>
          <w:p w14:paraId="66BD2390" w14:textId="77777777" w:rsidR="001C7D1E" w:rsidRPr="00447E5D" w:rsidRDefault="001C7D1E" w:rsidP="00F95074">
            <w:pPr>
              <w:ind w:firstLineChars="200" w:firstLine="360"/>
              <w:rPr>
                <w:rFonts w:ascii="汉仪旗黑-45S" w:eastAsia="汉仪旗黑-45S" w:hAnsi="汉仪旗黑-45S"/>
                <w:sz w:val="18"/>
                <w:szCs w:val="18"/>
              </w:rPr>
            </w:pPr>
          </w:p>
          <w:p w14:paraId="010A43CD" w14:textId="77777777" w:rsidR="001C7D1E" w:rsidRPr="00447E5D" w:rsidRDefault="001C7D1E" w:rsidP="00F95074">
            <w:pPr>
              <w:ind w:firstLineChars="200" w:firstLine="360"/>
              <w:rPr>
                <w:rFonts w:ascii="汉仪旗黑-45S" w:eastAsia="汉仪旗黑-45S" w:hAnsi="汉仪旗黑-45S"/>
                <w:sz w:val="18"/>
                <w:szCs w:val="18"/>
              </w:rPr>
            </w:pPr>
          </w:p>
          <w:p w14:paraId="01D7C5F3" w14:textId="77777777" w:rsidR="001C7D1E" w:rsidRPr="00447E5D" w:rsidRDefault="001C7D1E" w:rsidP="00F95074">
            <w:pPr>
              <w:ind w:firstLineChars="200" w:firstLine="360"/>
              <w:rPr>
                <w:rFonts w:ascii="汉仪旗黑-45S" w:eastAsia="汉仪旗黑-45S" w:hAnsi="汉仪旗黑-45S"/>
                <w:sz w:val="18"/>
                <w:szCs w:val="18"/>
              </w:rPr>
            </w:pPr>
          </w:p>
          <w:p w14:paraId="4DD1B0C7" w14:textId="77777777" w:rsidR="001C7D1E" w:rsidRPr="00447E5D" w:rsidRDefault="001C7D1E" w:rsidP="00F95074">
            <w:pPr>
              <w:ind w:firstLineChars="200" w:firstLine="360"/>
              <w:rPr>
                <w:rFonts w:ascii="汉仪旗黑-45S" w:eastAsia="汉仪旗黑-45S" w:hAnsi="汉仪旗黑-45S"/>
                <w:sz w:val="18"/>
                <w:szCs w:val="18"/>
              </w:rPr>
            </w:pPr>
          </w:p>
          <w:p w14:paraId="00779BCC" w14:textId="77777777" w:rsidR="001C7D1E" w:rsidRPr="00447E5D" w:rsidRDefault="001C7D1E" w:rsidP="00F95074">
            <w:pPr>
              <w:ind w:firstLineChars="200" w:firstLine="360"/>
              <w:rPr>
                <w:rFonts w:ascii="汉仪旗黑-45S" w:eastAsia="汉仪旗黑-45S" w:hAnsi="汉仪旗黑-45S"/>
                <w:sz w:val="18"/>
                <w:szCs w:val="18"/>
              </w:rPr>
            </w:pPr>
          </w:p>
          <w:p w14:paraId="07A08FA5" w14:textId="77777777" w:rsidR="001C7D1E" w:rsidRPr="00447E5D" w:rsidRDefault="001C7D1E" w:rsidP="00F95074">
            <w:pPr>
              <w:ind w:firstLineChars="200" w:firstLine="360"/>
              <w:rPr>
                <w:rFonts w:ascii="汉仪旗黑-45S" w:eastAsia="汉仪旗黑-45S" w:hAnsi="汉仪旗黑-45S"/>
                <w:sz w:val="18"/>
                <w:szCs w:val="18"/>
              </w:rPr>
            </w:pPr>
          </w:p>
        </w:tc>
      </w:tr>
      <w:tr w:rsidR="005719C6" w:rsidRPr="00447E5D" w14:paraId="351FB81E" w14:textId="77777777" w:rsidTr="00F95074">
        <w:trPr>
          <w:trHeight w:val="473"/>
        </w:trPr>
        <w:tc>
          <w:tcPr>
            <w:tcW w:w="2840" w:type="dxa"/>
            <w:gridSpan w:val="2"/>
            <w:vAlign w:val="center"/>
          </w:tcPr>
          <w:p w14:paraId="3C5EB35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1813E1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4DB85EF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3977CA64" w14:textId="77777777" w:rsidTr="00F95074">
        <w:trPr>
          <w:trHeight w:val="715"/>
        </w:trPr>
        <w:tc>
          <w:tcPr>
            <w:tcW w:w="2840" w:type="dxa"/>
            <w:gridSpan w:val="2"/>
            <w:vAlign w:val="center"/>
          </w:tcPr>
          <w:p w14:paraId="1CE72BF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B8D9C9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2BDE14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439C2C41" w14:textId="77777777" w:rsidR="005719C6" w:rsidRPr="00447E5D" w:rsidRDefault="005719C6" w:rsidP="00B32F96">
      <w:pPr>
        <w:rPr>
          <w:rFonts w:ascii="汉仪旗黑-45S" w:eastAsia="汉仪旗黑-45S" w:hAnsi="汉仪旗黑-45S"/>
          <w:b/>
          <w:sz w:val="24"/>
        </w:rPr>
      </w:pPr>
      <w:bookmarkStart w:id="137" w:name="_Toc181591732"/>
      <w:bookmarkStart w:id="138" w:name="_Toc184193268"/>
      <w:r w:rsidRPr="00447E5D">
        <w:rPr>
          <w:rFonts w:ascii="汉仪旗黑-45S" w:eastAsia="汉仪旗黑-45S" w:hAnsi="汉仪旗黑-45S"/>
          <w:b/>
          <w:sz w:val="24"/>
        </w:rPr>
        <w:t>8</w:t>
      </w:r>
      <w:r w:rsidR="00B70DFA" w:rsidRPr="00447E5D">
        <w:rPr>
          <w:rFonts w:ascii="汉仪旗黑-45S" w:eastAsia="汉仪旗黑-45S" w:hAnsi="汉仪旗黑-45S"/>
          <w:b/>
          <w:sz w:val="24"/>
        </w:rPr>
        <w:t>.</w:t>
      </w:r>
      <w:r w:rsidR="00B32F96" w:rsidRPr="00447E5D">
        <w:rPr>
          <w:rFonts w:ascii="汉仪旗黑-45S" w:eastAsia="汉仪旗黑-45S" w:hAnsi="汉仪旗黑-45S" w:hint="eastAsia"/>
          <w:b/>
          <w:sz w:val="24"/>
        </w:rPr>
        <w:t>5</w:t>
      </w:r>
      <w:r w:rsidRPr="00447E5D">
        <w:rPr>
          <w:rFonts w:ascii="汉仪旗黑-45S" w:eastAsia="汉仪旗黑-45S" w:hAnsi="汉仪旗黑-45S"/>
          <w:b/>
          <w:sz w:val="24"/>
        </w:rPr>
        <w:t>设备</w:t>
      </w:r>
      <w:bookmarkEnd w:id="137"/>
      <w:r w:rsidRPr="00447E5D">
        <w:rPr>
          <w:rFonts w:ascii="汉仪旗黑-45S" w:eastAsia="汉仪旗黑-45S" w:hAnsi="汉仪旗黑-45S"/>
          <w:b/>
          <w:sz w:val="24"/>
        </w:rPr>
        <w:t>采购人员绩效评估方案</w:t>
      </w:r>
      <w:bookmarkEnd w:id="138"/>
    </w:p>
    <w:p w14:paraId="595A8FDB" w14:textId="77777777" w:rsidR="00B32F96" w:rsidRPr="00447E5D" w:rsidRDefault="00B32F96" w:rsidP="00B32F96">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9"/>
        <w:gridCol w:w="539"/>
        <w:gridCol w:w="1800"/>
        <w:gridCol w:w="1297"/>
        <w:gridCol w:w="1615"/>
        <w:gridCol w:w="478"/>
        <w:gridCol w:w="826"/>
        <w:gridCol w:w="333"/>
        <w:gridCol w:w="1442"/>
      </w:tblGrid>
      <w:tr w:rsidR="005719C6" w:rsidRPr="00447E5D" w14:paraId="37A0740E" w14:textId="77777777" w:rsidTr="00F95074">
        <w:trPr>
          <w:trHeight w:val="210"/>
        </w:trPr>
        <w:tc>
          <w:tcPr>
            <w:tcW w:w="649" w:type="dxa"/>
            <w:vMerge w:val="restart"/>
            <w:vAlign w:val="center"/>
          </w:tcPr>
          <w:p w14:paraId="024DA1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5034" w:type="dxa"/>
            <w:gridSpan w:val="4"/>
            <w:vMerge w:val="restart"/>
            <w:vAlign w:val="center"/>
          </w:tcPr>
          <w:p w14:paraId="77271C3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设备</w:t>
            </w:r>
            <w:r w:rsidR="006A0205" w:rsidRPr="00447E5D">
              <w:rPr>
                <w:rFonts w:ascii="汉仪旗黑-45S" w:eastAsia="汉仪旗黑-45S" w:hAnsi="汉仪旗黑-45S" w:hint="eastAsia"/>
                <w:b/>
                <w:sz w:val="18"/>
                <w:szCs w:val="18"/>
              </w:rPr>
              <w:t>采购人员绩效评估</w:t>
            </w:r>
            <w:r w:rsidRPr="00447E5D">
              <w:rPr>
                <w:rFonts w:ascii="汉仪旗黑-45S" w:eastAsia="汉仪旗黑-45S" w:hAnsi="汉仪旗黑-45S"/>
                <w:b/>
                <w:sz w:val="18"/>
                <w:szCs w:val="18"/>
              </w:rPr>
              <w:t>方案</w:t>
            </w:r>
          </w:p>
        </w:tc>
        <w:tc>
          <w:tcPr>
            <w:tcW w:w="1086" w:type="dxa"/>
            <w:gridSpan w:val="2"/>
            <w:vAlign w:val="center"/>
          </w:tcPr>
          <w:p w14:paraId="3271B32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4EF211C4" w14:textId="77777777" w:rsidR="005719C6" w:rsidRPr="00447E5D" w:rsidRDefault="005719C6" w:rsidP="0023373B">
            <w:pPr>
              <w:rPr>
                <w:rFonts w:ascii="汉仪旗黑-45S" w:eastAsia="汉仪旗黑-45S" w:hAnsi="汉仪旗黑-45S"/>
                <w:b/>
                <w:sz w:val="18"/>
                <w:szCs w:val="18"/>
              </w:rPr>
            </w:pPr>
          </w:p>
        </w:tc>
      </w:tr>
      <w:tr w:rsidR="005719C6" w:rsidRPr="00447E5D" w14:paraId="30F760B2" w14:textId="77777777" w:rsidTr="00F95074">
        <w:trPr>
          <w:trHeight w:val="210"/>
        </w:trPr>
        <w:tc>
          <w:tcPr>
            <w:tcW w:w="649" w:type="dxa"/>
            <w:vMerge/>
          </w:tcPr>
          <w:p w14:paraId="21910D7C" w14:textId="77777777" w:rsidR="005719C6" w:rsidRPr="00447E5D" w:rsidRDefault="005719C6" w:rsidP="0023373B">
            <w:pPr>
              <w:rPr>
                <w:rFonts w:ascii="汉仪旗黑-45S" w:eastAsia="汉仪旗黑-45S" w:hAnsi="汉仪旗黑-45S"/>
                <w:b/>
                <w:sz w:val="18"/>
                <w:szCs w:val="18"/>
              </w:rPr>
            </w:pPr>
          </w:p>
        </w:tc>
        <w:tc>
          <w:tcPr>
            <w:tcW w:w="5034" w:type="dxa"/>
            <w:gridSpan w:val="4"/>
            <w:vMerge/>
            <w:vAlign w:val="center"/>
          </w:tcPr>
          <w:p w14:paraId="54BF2410"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43D767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39B35CAE" w14:textId="77777777" w:rsidR="005719C6" w:rsidRPr="00447E5D" w:rsidRDefault="005719C6" w:rsidP="0023373B">
            <w:pPr>
              <w:rPr>
                <w:rFonts w:ascii="汉仪旗黑-45S" w:eastAsia="汉仪旗黑-45S" w:hAnsi="汉仪旗黑-45S"/>
                <w:b/>
                <w:sz w:val="18"/>
                <w:szCs w:val="18"/>
              </w:rPr>
            </w:pPr>
          </w:p>
        </w:tc>
      </w:tr>
      <w:tr w:rsidR="005719C6" w:rsidRPr="00447E5D" w14:paraId="01EF4350" w14:textId="77777777" w:rsidTr="00F95074">
        <w:tc>
          <w:tcPr>
            <w:tcW w:w="8522" w:type="dxa"/>
            <w:gridSpan w:val="9"/>
            <w:vAlign w:val="center"/>
          </w:tcPr>
          <w:p w14:paraId="1D454C35"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一、总则</w:t>
            </w:r>
          </w:p>
          <w:p w14:paraId="068941E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为了提高设备采购人员工作质量，提升采购人员工作热情，规范公司设备采购人员的工作评估，特制定本方案。</w:t>
            </w:r>
          </w:p>
          <w:p w14:paraId="5AB31589"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二、绩效考核原则</w:t>
            </w:r>
          </w:p>
          <w:p w14:paraId="234E0CF3" w14:textId="77777777" w:rsidR="005719C6" w:rsidRPr="00447E5D" w:rsidRDefault="00DC671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客观性原则</w:t>
            </w:r>
          </w:p>
          <w:p w14:paraId="04539A8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以公司对采购人员的工作业绩指标及相关的管理指标，和员工实际工作中的客观事实为基本考核依据。</w:t>
            </w:r>
          </w:p>
          <w:p w14:paraId="165ADA46" w14:textId="77777777" w:rsidR="005719C6" w:rsidRPr="00447E5D" w:rsidRDefault="00DC671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CF7507" w:rsidRPr="00447E5D">
              <w:rPr>
                <w:rFonts w:ascii="汉仪旗黑-45S" w:eastAsia="汉仪旗黑-45S" w:hAnsi="汉仪旗黑-45S"/>
                <w:sz w:val="18"/>
                <w:szCs w:val="18"/>
              </w:rPr>
              <w:t>公开、公正</w:t>
            </w:r>
            <w:r w:rsidR="005719C6" w:rsidRPr="00447E5D">
              <w:rPr>
                <w:rFonts w:ascii="汉仪旗黑-45S" w:eastAsia="汉仪旗黑-45S" w:hAnsi="汉仪旗黑-45S"/>
                <w:sz w:val="18"/>
                <w:szCs w:val="18"/>
              </w:rPr>
              <w:t>原则</w:t>
            </w:r>
          </w:p>
          <w:p w14:paraId="367464A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以全面、客观、公正、公开、规范为核心开展考核工作。</w:t>
            </w:r>
          </w:p>
          <w:p w14:paraId="2A454CFB" w14:textId="77777777" w:rsidR="005719C6" w:rsidRPr="00447E5D" w:rsidRDefault="00DC671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及时性原则</w:t>
            </w:r>
          </w:p>
          <w:p w14:paraId="3FA7008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及时地对设备采购人员过去一段时间的工作绩效进行评估，肯定成绩，发现问题，为下一阶段采购工作的绩效改进做好准备。</w:t>
            </w:r>
          </w:p>
          <w:p w14:paraId="04CB9ECD"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三、适用对象</w:t>
            </w:r>
          </w:p>
          <w:p w14:paraId="1297BF9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本方案主要是为负责公司大小设备采购人员设计(设备采购部经理由直属上级根据公司相关经理考核进行考核)。但下列人员不在考核范围内</w:t>
            </w:r>
            <w:r w:rsidR="00DC671A" w:rsidRPr="00447E5D">
              <w:rPr>
                <w:rFonts w:ascii="汉仪旗黑-45S" w:eastAsia="汉仪旗黑-45S" w:hAnsi="汉仪旗黑-45S" w:hint="eastAsia"/>
                <w:sz w:val="18"/>
                <w:szCs w:val="18"/>
              </w:rPr>
              <w:t>。</w:t>
            </w:r>
          </w:p>
          <w:p w14:paraId="629DE8A2" w14:textId="77777777" w:rsidR="005719C6" w:rsidRPr="00447E5D" w:rsidRDefault="00DC671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试用期内，尚未转正</w:t>
            </w:r>
            <w:r w:rsidR="00CF7507" w:rsidRPr="00447E5D">
              <w:rPr>
                <w:rFonts w:ascii="汉仪旗黑-45S" w:eastAsia="汉仪旗黑-45S" w:hAnsi="汉仪旗黑-45S" w:hint="eastAsia"/>
                <w:sz w:val="18"/>
                <w:szCs w:val="18"/>
              </w:rPr>
              <w:t>的</w:t>
            </w:r>
            <w:r w:rsidR="005719C6" w:rsidRPr="00447E5D">
              <w:rPr>
                <w:rFonts w:ascii="汉仪旗黑-45S" w:eastAsia="汉仪旗黑-45S" w:hAnsi="汉仪旗黑-45S"/>
                <w:sz w:val="18"/>
                <w:szCs w:val="18"/>
              </w:rPr>
              <w:t>员工</w:t>
            </w:r>
            <w:r w:rsidRPr="00447E5D">
              <w:rPr>
                <w:rFonts w:ascii="汉仪旗黑-45S" w:eastAsia="汉仪旗黑-45S" w:hAnsi="汉仪旗黑-45S" w:hint="eastAsia"/>
                <w:sz w:val="18"/>
                <w:szCs w:val="18"/>
              </w:rPr>
              <w:t>。</w:t>
            </w:r>
          </w:p>
          <w:p w14:paraId="5EF27474" w14:textId="77777777" w:rsidR="005719C6" w:rsidRPr="00447E5D" w:rsidRDefault="00DC671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连续出勤不满六个月或考核前休假停职六个月以上</w:t>
            </w:r>
            <w:r w:rsidR="00CF7507" w:rsidRPr="00447E5D">
              <w:rPr>
                <w:rFonts w:ascii="汉仪旗黑-45S" w:eastAsia="汉仪旗黑-45S" w:hAnsi="汉仪旗黑-45S" w:hint="eastAsia"/>
                <w:sz w:val="18"/>
                <w:szCs w:val="18"/>
              </w:rPr>
              <w:t>的</w:t>
            </w:r>
            <w:r w:rsidR="0036387A" w:rsidRPr="00447E5D">
              <w:rPr>
                <w:rFonts w:ascii="汉仪旗黑-45S" w:eastAsia="汉仪旗黑-45S" w:hAnsi="汉仪旗黑-45S" w:hint="eastAsia"/>
                <w:sz w:val="18"/>
                <w:szCs w:val="18"/>
              </w:rPr>
              <w:t>人员。</w:t>
            </w:r>
          </w:p>
          <w:p w14:paraId="166A6BAC" w14:textId="77777777" w:rsidR="005719C6" w:rsidRPr="00447E5D" w:rsidRDefault="00DC671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兼职、特约人员。</w:t>
            </w:r>
          </w:p>
          <w:p w14:paraId="0BB15DAF"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四、职责</w:t>
            </w:r>
          </w:p>
          <w:p w14:paraId="2E63BEE5" w14:textId="77777777" w:rsidR="005719C6" w:rsidRPr="00447E5D" w:rsidRDefault="0036387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设备采购部经理</w:t>
            </w:r>
          </w:p>
          <w:p w14:paraId="439F1322" w14:textId="77777777" w:rsidR="005719C6" w:rsidRPr="00447E5D" w:rsidRDefault="0036387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C62468" w:rsidRPr="00447E5D">
              <w:rPr>
                <w:rFonts w:ascii="汉仪旗黑-45S" w:eastAsia="汉仪旗黑-45S" w:hAnsi="汉仪旗黑-45S" w:hint="eastAsia"/>
                <w:sz w:val="18"/>
                <w:szCs w:val="18"/>
              </w:rPr>
              <w:t>负责</w:t>
            </w:r>
            <w:r w:rsidR="005719C6" w:rsidRPr="00447E5D">
              <w:rPr>
                <w:rFonts w:ascii="汉仪旗黑-45S" w:eastAsia="汉仪旗黑-45S" w:hAnsi="汉仪旗黑-45S"/>
                <w:sz w:val="18"/>
                <w:szCs w:val="18"/>
              </w:rPr>
              <w:t>对部门绩效考核工作</w:t>
            </w:r>
            <w:r w:rsidR="00CF7507" w:rsidRPr="00447E5D">
              <w:rPr>
                <w:rFonts w:ascii="汉仪旗黑-45S" w:eastAsia="汉仪旗黑-45S" w:hAnsi="汉仪旗黑-45S" w:hint="eastAsia"/>
                <w:sz w:val="18"/>
                <w:szCs w:val="18"/>
              </w:rPr>
              <w:t>的</w:t>
            </w:r>
            <w:r w:rsidR="005719C6" w:rsidRPr="00447E5D">
              <w:rPr>
                <w:rFonts w:ascii="汉仪旗黑-45S" w:eastAsia="汉仪旗黑-45S" w:hAnsi="汉仪旗黑-45S"/>
                <w:sz w:val="18"/>
                <w:szCs w:val="18"/>
              </w:rPr>
              <w:t>执行工作</w:t>
            </w:r>
            <w:r w:rsidRPr="00447E5D">
              <w:rPr>
                <w:rFonts w:ascii="汉仪旗黑-45S" w:eastAsia="汉仪旗黑-45S" w:hAnsi="汉仪旗黑-45S" w:hint="eastAsia"/>
                <w:sz w:val="18"/>
                <w:szCs w:val="18"/>
              </w:rPr>
              <w:t>。</w:t>
            </w:r>
          </w:p>
          <w:p w14:paraId="48ADE52E" w14:textId="77777777" w:rsidR="005719C6" w:rsidRPr="00447E5D" w:rsidRDefault="0036387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负责月度员工绩效评估的面谈工作</w:t>
            </w:r>
            <w:r w:rsidRPr="00447E5D">
              <w:rPr>
                <w:rFonts w:ascii="汉仪旗黑-45S" w:eastAsia="汉仪旗黑-45S" w:hAnsi="汉仪旗黑-45S" w:hint="eastAsia"/>
                <w:sz w:val="18"/>
                <w:szCs w:val="18"/>
              </w:rPr>
              <w:t>。</w:t>
            </w:r>
          </w:p>
          <w:p w14:paraId="523DE9C8" w14:textId="77777777" w:rsidR="005719C6" w:rsidRPr="00447E5D" w:rsidRDefault="0036387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③ </w:t>
            </w:r>
            <w:r w:rsidR="005719C6" w:rsidRPr="00447E5D">
              <w:rPr>
                <w:rFonts w:ascii="汉仪旗黑-45S" w:eastAsia="汉仪旗黑-45S" w:hAnsi="汉仪旗黑-45S"/>
                <w:sz w:val="18"/>
                <w:szCs w:val="18"/>
              </w:rPr>
              <w:t>负责月度绩效考核的记录工作。</w:t>
            </w:r>
          </w:p>
          <w:p w14:paraId="2C3E6FDB" w14:textId="77777777" w:rsidR="005719C6" w:rsidRPr="00447E5D" w:rsidRDefault="0036387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（二）</w:t>
            </w:r>
            <w:r w:rsidR="005719C6" w:rsidRPr="00447E5D">
              <w:rPr>
                <w:rFonts w:ascii="汉仪旗黑-45S" w:eastAsia="汉仪旗黑-45S" w:hAnsi="汉仪旗黑-45S"/>
                <w:sz w:val="18"/>
                <w:szCs w:val="18"/>
              </w:rPr>
              <w:t>绩效考核小组</w:t>
            </w:r>
          </w:p>
          <w:p w14:paraId="7255E1FF" w14:textId="77777777" w:rsidR="005719C6" w:rsidRPr="00447E5D" w:rsidRDefault="0036387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负责年度绩效考核的领导工作</w:t>
            </w:r>
            <w:r w:rsidRPr="00447E5D">
              <w:rPr>
                <w:rFonts w:ascii="汉仪旗黑-45S" w:eastAsia="汉仪旗黑-45S" w:hAnsi="汉仪旗黑-45S" w:hint="eastAsia"/>
                <w:sz w:val="18"/>
                <w:szCs w:val="18"/>
              </w:rPr>
              <w:t>。</w:t>
            </w:r>
          </w:p>
          <w:p w14:paraId="63CBF1BD" w14:textId="77777777" w:rsidR="005719C6" w:rsidRPr="00447E5D" w:rsidRDefault="0036387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负责考核工作的具体安排</w:t>
            </w:r>
            <w:r w:rsidRPr="00447E5D">
              <w:rPr>
                <w:rFonts w:ascii="汉仪旗黑-45S" w:eastAsia="汉仪旗黑-45S" w:hAnsi="汉仪旗黑-45S" w:hint="eastAsia"/>
                <w:sz w:val="18"/>
                <w:szCs w:val="18"/>
              </w:rPr>
              <w:t>。</w:t>
            </w:r>
          </w:p>
          <w:p w14:paraId="2205D47A" w14:textId="77777777" w:rsidR="005719C6" w:rsidRPr="00447E5D" w:rsidRDefault="0036387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③ </w:t>
            </w:r>
            <w:r w:rsidR="005719C6" w:rsidRPr="00447E5D">
              <w:rPr>
                <w:rFonts w:ascii="汉仪旗黑-45S" w:eastAsia="汉仪旗黑-45S" w:hAnsi="汉仪旗黑-45S"/>
                <w:sz w:val="18"/>
                <w:szCs w:val="18"/>
              </w:rPr>
              <w:t>负责考核的纠偏</w:t>
            </w:r>
            <w:r w:rsidR="00CF7507" w:rsidRPr="00447E5D">
              <w:rPr>
                <w:rFonts w:ascii="汉仪旗黑-45S" w:eastAsia="汉仪旗黑-45S" w:hAnsi="汉仪旗黑-45S" w:hint="eastAsia"/>
                <w:sz w:val="18"/>
                <w:szCs w:val="18"/>
              </w:rPr>
              <w:t>及</w:t>
            </w:r>
            <w:r w:rsidR="005719C6" w:rsidRPr="00447E5D">
              <w:rPr>
                <w:rFonts w:ascii="汉仪旗黑-45S" w:eastAsia="汉仪旗黑-45S" w:hAnsi="汉仪旗黑-45S"/>
                <w:sz w:val="18"/>
                <w:szCs w:val="18"/>
              </w:rPr>
              <w:t>考核争议的处理工作</w:t>
            </w:r>
            <w:r w:rsidRPr="00447E5D">
              <w:rPr>
                <w:rFonts w:ascii="汉仪旗黑-45S" w:eastAsia="汉仪旗黑-45S" w:hAnsi="汉仪旗黑-45S" w:hint="eastAsia"/>
                <w:sz w:val="18"/>
                <w:szCs w:val="18"/>
              </w:rPr>
              <w:t>。</w:t>
            </w:r>
          </w:p>
          <w:p w14:paraId="54B5069D" w14:textId="77777777" w:rsidR="005719C6" w:rsidRPr="00447E5D" w:rsidRDefault="0036387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负责下一年度绩效目标的制定工作。</w:t>
            </w:r>
          </w:p>
          <w:p w14:paraId="3FCB9B03"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五、绩效考核周期</w:t>
            </w:r>
          </w:p>
          <w:p w14:paraId="0106A41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设备采购人员绩效考核周期为月度考核和年度考核。</w:t>
            </w:r>
          </w:p>
          <w:p w14:paraId="76D21D09" w14:textId="77777777" w:rsidR="005719C6" w:rsidRPr="00447E5D" w:rsidRDefault="0036387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月度考核</w:t>
            </w:r>
            <w:r w:rsidR="00C62468" w:rsidRPr="00447E5D">
              <w:rPr>
                <w:rFonts w:ascii="汉仪旗黑-45S" w:eastAsia="汉仪旗黑-45S" w:hAnsi="汉仪旗黑-45S" w:hint="eastAsia"/>
                <w:sz w:val="18"/>
                <w:szCs w:val="18"/>
              </w:rPr>
              <w:t>于</w:t>
            </w:r>
            <w:r w:rsidR="005719C6" w:rsidRPr="00447E5D">
              <w:rPr>
                <w:rFonts w:ascii="汉仪旗黑-45S" w:eastAsia="汉仪旗黑-45S" w:hAnsi="汉仪旗黑-45S"/>
                <w:sz w:val="18"/>
                <w:szCs w:val="18"/>
              </w:rPr>
              <w:t>每个月的××日进行，由设备采购部经理在</w:t>
            </w: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天内完成。</w:t>
            </w:r>
          </w:p>
          <w:p w14:paraId="75B0C6D2" w14:textId="77777777" w:rsidR="005719C6" w:rsidRPr="00447E5D" w:rsidRDefault="0036387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年度考核在××月××日进行考核，</w:t>
            </w:r>
          </w:p>
          <w:p w14:paraId="19C868E4"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六、绩效考核指标</w:t>
            </w:r>
          </w:p>
          <w:p w14:paraId="386CBD6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公司从采购成本、采购效率、设备质量、个人综合表现四个方面确定设备采购人员绩效考核指标，如下表所示。</w:t>
            </w:r>
          </w:p>
          <w:p w14:paraId="3EAA282D"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设备采购人员绩效考核指标一览表</w:t>
            </w:r>
          </w:p>
          <w:tbl>
            <w:tblPr>
              <w:tblW w:w="8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9"/>
              <w:gridCol w:w="546"/>
              <w:gridCol w:w="881"/>
              <w:gridCol w:w="2243"/>
              <w:gridCol w:w="2407"/>
              <w:gridCol w:w="1020"/>
            </w:tblGrid>
            <w:tr w:rsidR="005719C6" w:rsidRPr="00447E5D" w14:paraId="7607F01E" w14:textId="77777777" w:rsidTr="00F95074">
              <w:tc>
                <w:tcPr>
                  <w:tcW w:w="1379" w:type="dxa"/>
                  <w:vAlign w:val="center"/>
                </w:tcPr>
                <w:p w14:paraId="20D41C7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绩效考核内容</w:t>
                  </w:r>
                </w:p>
              </w:tc>
              <w:tc>
                <w:tcPr>
                  <w:tcW w:w="1427" w:type="dxa"/>
                  <w:gridSpan w:val="2"/>
                  <w:vAlign w:val="center"/>
                </w:tcPr>
                <w:p w14:paraId="0453E99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2243" w:type="dxa"/>
                  <w:vAlign w:val="center"/>
                </w:tcPr>
                <w:p w14:paraId="2234940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考核指标</w:t>
                  </w:r>
                </w:p>
              </w:tc>
              <w:tc>
                <w:tcPr>
                  <w:tcW w:w="2407" w:type="dxa"/>
                  <w:vAlign w:val="center"/>
                </w:tcPr>
                <w:p w14:paraId="561FB26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指标标准</w:t>
                  </w:r>
                </w:p>
              </w:tc>
              <w:tc>
                <w:tcPr>
                  <w:tcW w:w="1020" w:type="dxa"/>
                  <w:vAlign w:val="center"/>
                </w:tcPr>
                <w:p w14:paraId="190BD57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考核周期</w:t>
                  </w:r>
                </w:p>
              </w:tc>
            </w:tr>
            <w:tr w:rsidR="005719C6" w:rsidRPr="00447E5D" w14:paraId="3BB97061" w14:textId="77777777" w:rsidTr="00F95074">
              <w:tc>
                <w:tcPr>
                  <w:tcW w:w="1379" w:type="dxa"/>
                  <w:vMerge w:val="restart"/>
                  <w:vAlign w:val="center"/>
                </w:tcPr>
                <w:p w14:paraId="2993A53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采购成本</w:t>
                  </w:r>
                </w:p>
              </w:tc>
              <w:tc>
                <w:tcPr>
                  <w:tcW w:w="546" w:type="dxa"/>
                  <w:vMerge w:val="restart"/>
                  <w:vAlign w:val="center"/>
                </w:tcPr>
                <w:p w14:paraId="2035DB4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881" w:type="dxa"/>
                  <w:vAlign w:val="center"/>
                </w:tcPr>
                <w:p w14:paraId="4D29809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2243" w:type="dxa"/>
                  <w:vAlign w:val="center"/>
                </w:tcPr>
                <w:p w14:paraId="4C37063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采购成本降低额</w:t>
                  </w:r>
                </w:p>
              </w:tc>
              <w:tc>
                <w:tcPr>
                  <w:tcW w:w="2407" w:type="dxa"/>
                  <w:vAlign w:val="center"/>
                </w:tcPr>
                <w:p w14:paraId="75F6FC6B"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根据市场变化而定</w:t>
                  </w:r>
                </w:p>
              </w:tc>
              <w:tc>
                <w:tcPr>
                  <w:tcW w:w="1020" w:type="dxa"/>
                  <w:vAlign w:val="center"/>
                </w:tcPr>
                <w:p w14:paraId="1F3E7FC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r>
            <w:tr w:rsidR="005719C6" w:rsidRPr="00447E5D" w14:paraId="3510B59B" w14:textId="77777777" w:rsidTr="00F95074">
              <w:tc>
                <w:tcPr>
                  <w:tcW w:w="1379" w:type="dxa"/>
                  <w:vMerge/>
                  <w:vAlign w:val="center"/>
                </w:tcPr>
                <w:p w14:paraId="541906B7"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546" w:type="dxa"/>
                  <w:vMerge/>
                  <w:vAlign w:val="center"/>
                </w:tcPr>
                <w:p w14:paraId="5F236D46"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881" w:type="dxa"/>
                  <w:vAlign w:val="center"/>
                </w:tcPr>
                <w:p w14:paraId="6D240B9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2243" w:type="dxa"/>
                  <w:vAlign w:val="center"/>
                </w:tcPr>
                <w:p w14:paraId="1ADE898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采购成本费用</w:t>
                  </w:r>
                </w:p>
              </w:tc>
              <w:tc>
                <w:tcPr>
                  <w:tcW w:w="2407" w:type="dxa"/>
                  <w:vAlign w:val="center"/>
                </w:tcPr>
                <w:p w14:paraId="664F1E37"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不超过公司预算</w:t>
                  </w:r>
                </w:p>
              </w:tc>
              <w:tc>
                <w:tcPr>
                  <w:tcW w:w="1020" w:type="dxa"/>
                  <w:vAlign w:val="center"/>
                </w:tcPr>
                <w:p w14:paraId="04470ED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r>
            <w:tr w:rsidR="005719C6" w:rsidRPr="00447E5D" w14:paraId="4B3B599A" w14:textId="77777777" w:rsidTr="00F95074">
              <w:tc>
                <w:tcPr>
                  <w:tcW w:w="1379" w:type="dxa"/>
                  <w:vMerge/>
                  <w:vAlign w:val="center"/>
                </w:tcPr>
                <w:p w14:paraId="5D13C5F0"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546" w:type="dxa"/>
                  <w:vMerge/>
                  <w:vAlign w:val="center"/>
                </w:tcPr>
                <w:p w14:paraId="5A9D5EBA"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881" w:type="dxa"/>
                  <w:vAlign w:val="center"/>
                </w:tcPr>
                <w:p w14:paraId="6247FDE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2243" w:type="dxa"/>
                  <w:vAlign w:val="center"/>
                </w:tcPr>
                <w:p w14:paraId="7EE47C2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大宗设备采购成本节约额</w:t>
                  </w:r>
                </w:p>
              </w:tc>
              <w:tc>
                <w:tcPr>
                  <w:tcW w:w="2407" w:type="dxa"/>
                  <w:vAlign w:val="center"/>
                </w:tcPr>
                <w:p w14:paraId="1E7CD4D1" w14:textId="77777777" w:rsidR="005719C6" w:rsidRPr="00447E5D" w:rsidRDefault="00C62468" w:rsidP="00F95074">
                  <w:pPr>
                    <w:spacing w:line="360" w:lineRule="auto"/>
                    <w:rPr>
                      <w:rFonts w:ascii="汉仪旗黑-45S" w:eastAsia="汉仪旗黑-45S" w:hAnsi="汉仪旗黑-45S"/>
                      <w:sz w:val="18"/>
                      <w:szCs w:val="18"/>
                    </w:rPr>
                  </w:pPr>
                  <w:r w:rsidRPr="00447E5D">
                    <w:rPr>
                      <w:rFonts w:ascii="汉仪旗黑-45S" w:eastAsia="汉仪旗黑-45S" w:hAnsi="汉仪旗黑-45S" w:hint="eastAsia"/>
                      <w:sz w:val="18"/>
                      <w:szCs w:val="18"/>
                    </w:rPr>
                    <w:t>比</w:t>
                  </w:r>
                  <w:r w:rsidR="005719C6" w:rsidRPr="00447E5D">
                    <w:rPr>
                      <w:rFonts w:ascii="汉仪旗黑-45S" w:eastAsia="汉仪旗黑-45S" w:hAnsi="汉仪旗黑-45S"/>
                      <w:sz w:val="18"/>
                      <w:szCs w:val="18"/>
                    </w:rPr>
                    <w:t>同类设备节约万元</w:t>
                  </w:r>
                </w:p>
              </w:tc>
              <w:tc>
                <w:tcPr>
                  <w:tcW w:w="1020" w:type="dxa"/>
                  <w:vAlign w:val="center"/>
                </w:tcPr>
                <w:p w14:paraId="35FD232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r>
            <w:tr w:rsidR="005719C6" w:rsidRPr="00447E5D" w14:paraId="3950144F" w14:textId="77777777" w:rsidTr="00F95074">
              <w:tc>
                <w:tcPr>
                  <w:tcW w:w="1379" w:type="dxa"/>
                  <w:vMerge w:val="restart"/>
                  <w:vAlign w:val="center"/>
                </w:tcPr>
                <w:p w14:paraId="3EE9442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采购效率</w:t>
                  </w:r>
                </w:p>
              </w:tc>
              <w:tc>
                <w:tcPr>
                  <w:tcW w:w="546" w:type="dxa"/>
                  <w:vMerge w:val="restart"/>
                  <w:vAlign w:val="center"/>
                </w:tcPr>
                <w:p w14:paraId="15E7A85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881" w:type="dxa"/>
                  <w:vAlign w:val="center"/>
                </w:tcPr>
                <w:p w14:paraId="7332D3B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2243" w:type="dxa"/>
                  <w:vAlign w:val="center"/>
                </w:tcPr>
                <w:p w14:paraId="7FF1352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设备采购及时率</w:t>
                  </w:r>
                </w:p>
              </w:tc>
              <w:tc>
                <w:tcPr>
                  <w:tcW w:w="2407" w:type="dxa"/>
                  <w:vAlign w:val="center"/>
                </w:tcPr>
                <w:p w14:paraId="6391D896"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达到%以上</w:t>
                  </w:r>
                </w:p>
              </w:tc>
              <w:tc>
                <w:tcPr>
                  <w:tcW w:w="1020" w:type="dxa"/>
                  <w:vAlign w:val="center"/>
                </w:tcPr>
                <w:p w14:paraId="6D2ED93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r>
            <w:tr w:rsidR="005719C6" w:rsidRPr="00447E5D" w14:paraId="3E04C35D" w14:textId="77777777" w:rsidTr="00F95074">
              <w:tc>
                <w:tcPr>
                  <w:tcW w:w="1379" w:type="dxa"/>
                  <w:vMerge/>
                  <w:vAlign w:val="center"/>
                </w:tcPr>
                <w:p w14:paraId="5027E1F5"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546" w:type="dxa"/>
                  <w:vMerge/>
                  <w:vAlign w:val="center"/>
                </w:tcPr>
                <w:p w14:paraId="251443E1"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881" w:type="dxa"/>
                  <w:vAlign w:val="center"/>
                </w:tcPr>
                <w:p w14:paraId="157CDA5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2243" w:type="dxa"/>
                  <w:vAlign w:val="center"/>
                </w:tcPr>
                <w:p w14:paraId="71D1200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订货差</w:t>
                  </w:r>
                  <w:r w:rsidR="00C62468" w:rsidRPr="00447E5D">
                    <w:rPr>
                      <w:rFonts w:ascii="汉仪旗黑-45S" w:eastAsia="汉仪旗黑-45S" w:hAnsi="汉仪旗黑-45S"/>
                      <w:sz w:val="18"/>
                      <w:szCs w:val="18"/>
                    </w:rPr>
                    <w:t>错</w:t>
                  </w:r>
                  <w:r w:rsidRPr="00447E5D">
                    <w:rPr>
                      <w:rFonts w:ascii="汉仪旗黑-45S" w:eastAsia="汉仪旗黑-45S" w:hAnsi="汉仪旗黑-45S"/>
                      <w:sz w:val="18"/>
                      <w:szCs w:val="18"/>
                    </w:rPr>
                    <w:t>率</w:t>
                  </w:r>
                </w:p>
              </w:tc>
              <w:tc>
                <w:tcPr>
                  <w:tcW w:w="2407" w:type="dxa"/>
                  <w:vAlign w:val="center"/>
                </w:tcPr>
                <w:p w14:paraId="7EC5D5D9"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0</w:t>
                  </w:r>
                </w:p>
              </w:tc>
              <w:tc>
                <w:tcPr>
                  <w:tcW w:w="1020" w:type="dxa"/>
                  <w:vAlign w:val="center"/>
                </w:tcPr>
                <w:p w14:paraId="06A9E00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r>
            <w:tr w:rsidR="005719C6" w:rsidRPr="00447E5D" w14:paraId="256B4F13" w14:textId="77777777" w:rsidTr="00F95074">
              <w:tc>
                <w:tcPr>
                  <w:tcW w:w="1379" w:type="dxa"/>
                  <w:vMerge/>
                  <w:vAlign w:val="center"/>
                </w:tcPr>
                <w:p w14:paraId="57C7978F"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546" w:type="dxa"/>
                  <w:vMerge/>
                  <w:vAlign w:val="center"/>
                </w:tcPr>
                <w:p w14:paraId="1F0E1B73"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881" w:type="dxa"/>
                  <w:vAlign w:val="center"/>
                </w:tcPr>
                <w:p w14:paraId="7B3FBDB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2243" w:type="dxa"/>
                  <w:vAlign w:val="center"/>
                </w:tcPr>
                <w:p w14:paraId="575E763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按时交货率</w:t>
                  </w:r>
                </w:p>
              </w:tc>
              <w:tc>
                <w:tcPr>
                  <w:tcW w:w="2407" w:type="dxa"/>
                  <w:vAlign w:val="center"/>
                </w:tcPr>
                <w:p w14:paraId="5DE905BF"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不低于%</w:t>
                  </w:r>
                </w:p>
              </w:tc>
              <w:tc>
                <w:tcPr>
                  <w:tcW w:w="1020" w:type="dxa"/>
                  <w:vAlign w:val="center"/>
                </w:tcPr>
                <w:p w14:paraId="4F8E695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r>
            <w:tr w:rsidR="005719C6" w:rsidRPr="00447E5D" w14:paraId="5EED7D40" w14:textId="77777777" w:rsidTr="00F95074">
              <w:tc>
                <w:tcPr>
                  <w:tcW w:w="1379" w:type="dxa"/>
                  <w:vAlign w:val="center"/>
                </w:tcPr>
                <w:p w14:paraId="20C54F0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设备质量</w:t>
                  </w:r>
                </w:p>
              </w:tc>
              <w:tc>
                <w:tcPr>
                  <w:tcW w:w="1427" w:type="dxa"/>
                  <w:gridSpan w:val="2"/>
                  <w:vAlign w:val="center"/>
                </w:tcPr>
                <w:p w14:paraId="4C7602E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2243" w:type="dxa"/>
                  <w:vAlign w:val="center"/>
                </w:tcPr>
                <w:p w14:paraId="6659602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设备质量检验合格率</w:t>
                  </w:r>
                </w:p>
              </w:tc>
              <w:tc>
                <w:tcPr>
                  <w:tcW w:w="2407" w:type="dxa"/>
                  <w:vAlign w:val="center"/>
                </w:tcPr>
                <w:p w14:paraId="0DCBBAE0"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不低于%</w:t>
                  </w:r>
                </w:p>
              </w:tc>
              <w:tc>
                <w:tcPr>
                  <w:tcW w:w="1020" w:type="dxa"/>
                  <w:vAlign w:val="center"/>
                </w:tcPr>
                <w:p w14:paraId="5BCCE80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r>
            <w:tr w:rsidR="005719C6" w:rsidRPr="00447E5D" w14:paraId="620F22F8" w14:textId="77777777" w:rsidTr="00F95074">
              <w:tc>
                <w:tcPr>
                  <w:tcW w:w="1379" w:type="dxa"/>
                  <w:vMerge w:val="restart"/>
                  <w:vAlign w:val="center"/>
                </w:tcPr>
                <w:p w14:paraId="57EAE90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个人综合表现</w:t>
                  </w:r>
                </w:p>
              </w:tc>
              <w:tc>
                <w:tcPr>
                  <w:tcW w:w="546" w:type="dxa"/>
                  <w:vMerge w:val="restart"/>
                  <w:vAlign w:val="center"/>
                </w:tcPr>
                <w:p w14:paraId="69F97C4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881" w:type="dxa"/>
                  <w:vAlign w:val="center"/>
                </w:tcPr>
                <w:p w14:paraId="2322142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2243" w:type="dxa"/>
                  <w:vAlign w:val="center"/>
                </w:tcPr>
                <w:p w14:paraId="6D6CCE6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2407" w:type="dxa"/>
                  <w:vAlign w:val="center"/>
                </w:tcPr>
                <w:p w14:paraId="023706E9"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工作记录统计</w:t>
                  </w:r>
                </w:p>
              </w:tc>
              <w:tc>
                <w:tcPr>
                  <w:tcW w:w="1020" w:type="dxa"/>
                  <w:vAlign w:val="center"/>
                </w:tcPr>
                <w:p w14:paraId="1410C2D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r>
            <w:tr w:rsidR="005719C6" w:rsidRPr="00447E5D" w14:paraId="476C93FB" w14:textId="77777777" w:rsidTr="00F95074">
              <w:tc>
                <w:tcPr>
                  <w:tcW w:w="1379" w:type="dxa"/>
                  <w:vMerge/>
                  <w:vAlign w:val="center"/>
                </w:tcPr>
                <w:p w14:paraId="79BD80C5"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546" w:type="dxa"/>
                  <w:vMerge/>
                  <w:vAlign w:val="center"/>
                </w:tcPr>
                <w:p w14:paraId="76020F5B"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881" w:type="dxa"/>
                  <w:vAlign w:val="center"/>
                </w:tcPr>
                <w:p w14:paraId="481417C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2243" w:type="dxa"/>
                  <w:vAlign w:val="center"/>
                </w:tcPr>
                <w:p w14:paraId="45E0578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工作能力</w:t>
                  </w:r>
                </w:p>
              </w:tc>
              <w:tc>
                <w:tcPr>
                  <w:tcW w:w="2407" w:type="dxa"/>
                  <w:vAlign w:val="center"/>
                </w:tcPr>
                <w:p w14:paraId="4A89A42A"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与上一年度比较</w:t>
                  </w:r>
                </w:p>
              </w:tc>
              <w:tc>
                <w:tcPr>
                  <w:tcW w:w="1020" w:type="dxa"/>
                  <w:vAlign w:val="center"/>
                </w:tcPr>
                <w:p w14:paraId="1D6BB0D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r>
            <w:tr w:rsidR="005719C6" w:rsidRPr="00447E5D" w14:paraId="3BBD8763" w14:textId="77777777" w:rsidTr="00F95074">
              <w:tc>
                <w:tcPr>
                  <w:tcW w:w="1379" w:type="dxa"/>
                  <w:vMerge/>
                  <w:vAlign w:val="center"/>
                </w:tcPr>
                <w:p w14:paraId="2B75D688"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546" w:type="dxa"/>
                  <w:vMerge/>
                  <w:vAlign w:val="center"/>
                </w:tcPr>
                <w:p w14:paraId="62B3EAC8"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881" w:type="dxa"/>
                  <w:vAlign w:val="center"/>
                </w:tcPr>
                <w:p w14:paraId="2B42F08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2243" w:type="dxa"/>
                  <w:vAlign w:val="center"/>
                </w:tcPr>
                <w:p w14:paraId="4211ED7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日常考勤</w:t>
                  </w:r>
                </w:p>
              </w:tc>
              <w:tc>
                <w:tcPr>
                  <w:tcW w:w="2407" w:type="dxa"/>
                  <w:vAlign w:val="center"/>
                </w:tcPr>
                <w:p w14:paraId="44CEDAB2"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出勤记录统计</w:t>
                  </w:r>
                </w:p>
              </w:tc>
              <w:tc>
                <w:tcPr>
                  <w:tcW w:w="1020" w:type="dxa"/>
                  <w:vAlign w:val="center"/>
                </w:tcPr>
                <w:p w14:paraId="4EA8C5E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r>
          </w:tbl>
          <w:p w14:paraId="70FFB196" w14:textId="77777777" w:rsidR="00114492" w:rsidRPr="00447E5D" w:rsidRDefault="00114492" w:rsidP="00F95074">
            <w:pPr>
              <w:ind w:firstLineChars="200" w:firstLine="361"/>
              <w:rPr>
                <w:rFonts w:ascii="汉仪旗黑-45S" w:eastAsia="汉仪旗黑-45S" w:hAnsi="汉仪旗黑-45S"/>
                <w:b/>
                <w:sz w:val="18"/>
                <w:szCs w:val="18"/>
              </w:rPr>
            </w:pPr>
          </w:p>
          <w:p w14:paraId="1C4CB26B"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七、绩效考核程序</w:t>
            </w:r>
          </w:p>
          <w:p w14:paraId="45656E24" w14:textId="77777777" w:rsidR="005719C6" w:rsidRPr="00447E5D" w:rsidRDefault="00B15E1D"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设备采购部经理组织设备采购人员，将绩效考评指标以及考核周期、标准告知采购人员。</w:t>
            </w:r>
          </w:p>
          <w:p w14:paraId="5F3F288D" w14:textId="77777777" w:rsidR="005719C6" w:rsidRPr="00447E5D" w:rsidRDefault="00B15E1D"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在绩效考核周期内，设备采购部经理要对设备采购人员在采购过程中给予指导，对出现的问题提出建议、督促改进。</w:t>
            </w:r>
          </w:p>
          <w:p w14:paraId="1503A262" w14:textId="77777777" w:rsidR="005719C6" w:rsidRPr="00447E5D" w:rsidRDefault="00B15E1D"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在月度考核周期结束后，设备采购人员要对此考核周期内个人的工作情况进行自我评价</w:t>
            </w:r>
            <w:r w:rsidR="00CF7507"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并以</w:t>
            </w:r>
            <w:r w:rsidR="00140B23"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自我绩效评价表</w:t>
            </w:r>
            <w:r w:rsidR="00140B23"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的形式来体现</w:t>
            </w:r>
            <w:r w:rsidR="00140B23" w:rsidRPr="00447E5D">
              <w:rPr>
                <w:rFonts w:ascii="汉仪旗黑-45S" w:eastAsia="汉仪旗黑-45S" w:hAnsi="汉仪旗黑-45S" w:hint="eastAsia"/>
                <w:sz w:val="18"/>
                <w:szCs w:val="18"/>
              </w:rPr>
              <w:t>（详</w:t>
            </w:r>
            <w:r w:rsidR="005719C6" w:rsidRPr="00447E5D">
              <w:rPr>
                <w:rFonts w:ascii="汉仪旗黑-45S" w:eastAsia="汉仪旗黑-45S" w:hAnsi="汉仪旗黑-45S"/>
                <w:sz w:val="18"/>
                <w:szCs w:val="18"/>
              </w:rPr>
              <w:t>见下表</w:t>
            </w:r>
            <w:r w:rsidR="00140B23" w:rsidRPr="00447E5D">
              <w:rPr>
                <w:rFonts w:ascii="汉仪旗黑-45S" w:eastAsia="汉仪旗黑-45S" w:hAnsi="汉仪旗黑-45S" w:hint="eastAsia"/>
                <w:sz w:val="18"/>
                <w:szCs w:val="18"/>
              </w:rPr>
              <w:t>）。</w:t>
            </w:r>
          </w:p>
          <w:p w14:paraId="477958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
                <w:sz w:val="18"/>
                <w:szCs w:val="18"/>
              </w:rPr>
              <w:t>自我绩效评价表</w:t>
            </w:r>
          </w:p>
          <w:p w14:paraId="15422ABD" w14:textId="77777777" w:rsidR="005719C6" w:rsidRPr="00447E5D" w:rsidRDefault="005719C6" w:rsidP="00F95074">
            <w:pPr>
              <w:ind w:firstLineChars="200" w:firstLine="360"/>
              <w:jc w:val="right"/>
              <w:rPr>
                <w:rFonts w:ascii="汉仪旗黑-45S" w:eastAsia="汉仪旗黑-45S" w:hAnsi="汉仪旗黑-45S"/>
                <w:sz w:val="18"/>
                <w:szCs w:val="18"/>
              </w:rPr>
            </w:pPr>
            <w:r w:rsidRPr="00447E5D">
              <w:rPr>
                <w:rFonts w:ascii="汉仪旗黑-45S" w:eastAsia="汉仪旗黑-45S" w:hAnsi="汉仪旗黑-45S"/>
                <w:sz w:val="18"/>
                <w:szCs w:val="18"/>
              </w:rPr>
              <w:t>填表日期：年月日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2"/>
              <w:gridCol w:w="706"/>
              <w:gridCol w:w="706"/>
              <w:gridCol w:w="1412"/>
              <w:gridCol w:w="1412"/>
              <w:gridCol w:w="706"/>
              <w:gridCol w:w="706"/>
              <w:gridCol w:w="1412"/>
            </w:tblGrid>
            <w:tr w:rsidR="005719C6" w:rsidRPr="00447E5D" w14:paraId="113AB237" w14:textId="77777777" w:rsidTr="00F95074">
              <w:tc>
                <w:tcPr>
                  <w:tcW w:w="1412" w:type="dxa"/>
                  <w:vAlign w:val="center"/>
                </w:tcPr>
                <w:p w14:paraId="266E3FA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姓名</w:t>
                  </w:r>
                </w:p>
              </w:tc>
              <w:tc>
                <w:tcPr>
                  <w:tcW w:w="1412" w:type="dxa"/>
                  <w:gridSpan w:val="2"/>
                  <w:vAlign w:val="center"/>
                </w:tcPr>
                <w:p w14:paraId="6E8D66FF"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412" w:type="dxa"/>
                  <w:vAlign w:val="center"/>
                </w:tcPr>
                <w:p w14:paraId="41B549B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部门</w:t>
                  </w:r>
                </w:p>
              </w:tc>
              <w:tc>
                <w:tcPr>
                  <w:tcW w:w="1412" w:type="dxa"/>
                  <w:vAlign w:val="center"/>
                </w:tcPr>
                <w:p w14:paraId="62D9955F"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412" w:type="dxa"/>
                  <w:gridSpan w:val="2"/>
                  <w:vAlign w:val="center"/>
                </w:tcPr>
                <w:p w14:paraId="5044379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职务</w:t>
                  </w:r>
                </w:p>
              </w:tc>
              <w:tc>
                <w:tcPr>
                  <w:tcW w:w="1412" w:type="dxa"/>
                  <w:vAlign w:val="center"/>
                </w:tcPr>
                <w:p w14:paraId="6414E8FA"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74CC848E" w14:textId="77777777" w:rsidTr="00F95074">
              <w:tc>
                <w:tcPr>
                  <w:tcW w:w="1412" w:type="dxa"/>
                  <w:vAlign w:val="center"/>
                </w:tcPr>
                <w:p w14:paraId="13D390F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任职时间</w:t>
                  </w:r>
                </w:p>
              </w:tc>
              <w:tc>
                <w:tcPr>
                  <w:tcW w:w="1412" w:type="dxa"/>
                  <w:gridSpan w:val="2"/>
                  <w:vAlign w:val="center"/>
                </w:tcPr>
                <w:p w14:paraId="366D3B48"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412" w:type="dxa"/>
                  <w:vAlign w:val="center"/>
                </w:tcPr>
                <w:p w14:paraId="1788140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考核期限</w:t>
                  </w:r>
                </w:p>
              </w:tc>
              <w:tc>
                <w:tcPr>
                  <w:tcW w:w="4236" w:type="dxa"/>
                  <w:gridSpan w:val="4"/>
                  <w:vAlign w:val="center"/>
                </w:tcPr>
                <w:p w14:paraId="5A75D07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年月日至年月日</w:t>
                  </w:r>
                </w:p>
              </w:tc>
            </w:tr>
            <w:tr w:rsidR="005719C6" w:rsidRPr="00447E5D" w14:paraId="3A3C3133" w14:textId="77777777" w:rsidTr="00F95074">
              <w:trPr>
                <w:trHeight w:val="940"/>
              </w:trPr>
              <w:tc>
                <w:tcPr>
                  <w:tcW w:w="8472" w:type="dxa"/>
                  <w:gridSpan w:val="8"/>
                </w:tcPr>
                <w:p w14:paraId="6506356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请按项列出本年度你的主要工作任务：</w:t>
                  </w:r>
                </w:p>
              </w:tc>
            </w:tr>
            <w:tr w:rsidR="005719C6" w:rsidRPr="00447E5D" w14:paraId="31B66918" w14:textId="77777777" w:rsidTr="00F95074">
              <w:tc>
                <w:tcPr>
                  <w:tcW w:w="8472" w:type="dxa"/>
                  <w:gridSpan w:val="8"/>
                  <w:vAlign w:val="center"/>
                </w:tcPr>
                <w:p w14:paraId="323837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请列出本年度你的主要工作业绩（数量化、事实化）</w:t>
                  </w:r>
                </w:p>
              </w:tc>
            </w:tr>
            <w:tr w:rsidR="005719C6" w:rsidRPr="00447E5D" w14:paraId="77E9DB7E" w14:textId="77777777" w:rsidTr="00F95074">
              <w:tc>
                <w:tcPr>
                  <w:tcW w:w="2118" w:type="dxa"/>
                  <w:gridSpan w:val="2"/>
                  <w:vAlign w:val="center"/>
                </w:tcPr>
                <w:p w14:paraId="3DEA82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绩效指标</w:t>
                  </w:r>
                </w:p>
              </w:tc>
              <w:tc>
                <w:tcPr>
                  <w:tcW w:w="2118" w:type="dxa"/>
                  <w:gridSpan w:val="2"/>
                  <w:vAlign w:val="center"/>
                </w:tcPr>
                <w:p w14:paraId="68A31E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目标值</w:t>
                  </w:r>
                </w:p>
              </w:tc>
              <w:tc>
                <w:tcPr>
                  <w:tcW w:w="2118" w:type="dxa"/>
                  <w:gridSpan w:val="2"/>
                  <w:vAlign w:val="center"/>
                </w:tcPr>
                <w:p w14:paraId="54DDB7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完成情况</w:t>
                  </w:r>
                </w:p>
              </w:tc>
              <w:tc>
                <w:tcPr>
                  <w:tcW w:w="2118" w:type="dxa"/>
                  <w:gridSpan w:val="2"/>
                  <w:vAlign w:val="center"/>
                </w:tcPr>
                <w:p w14:paraId="58DB80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未完成原因</w:t>
                  </w:r>
                </w:p>
              </w:tc>
            </w:tr>
            <w:tr w:rsidR="005719C6" w:rsidRPr="00447E5D" w14:paraId="27CCB511" w14:textId="77777777" w:rsidTr="00F95074">
              <w:tc>
                <w:tcPr>
                  <w:tcW w:w="2118" w:type="dxa"/>
                  <w:gridSpan w:val="2"/>
                  <w:vAlign w:val="center"/>
                </w:tcPr>
                <w:p w14:paraId="61965D7E" w14:textId="77777777" w:rsidR="005719C6" w:rsidRPr="00447E5D" w:rsidRDefault="005719C6" w:rsidP="00F95074">
                  <w:pPr>
                    <w:jc w:val="center"/>
                    <w:rPr>
                      <w:rFonts w:ascii="汉仪旗黑-45S" w:eastAsia="汉仪旗黑-45S" w:hAnsi="汉仪旗黑-45S"/>
                      <w:sz w:val="18"/>
                      <w:szCs w:val="18"/>
                    </w:rPr>
                  </w:pPr>
                </w:p>
              </w:tc>
              <w:tc>
                <w:tcPr>
                  <w:tcW w:w="2118" w:type="dxa"/>
                  <w:gridSpan w:val="2"/>
                  <w:vAlign w:val="center"/>
                </w:tcPr>
                <w:p w14:paraId="608D9A31" w14:textId="77777777" w:rsidR="005719C6" w:rsidRPr="00447E5D" w:rsidRDefault="005719C6" w:rsidP="00F95074">
                  <w:pPr>
                    <w:jc w:val="center"/>
                    <w:rPr>
                      <w:rFonts w:ascii="汉仪旗黑-45S" w:eastAsia="汉仪旗黑-45S" w:hAnsi="汉仪旗黑-45S"/>
                      <w:sz w:val="18"/>
                      <w:szCs w:val="18"/>
                    </w:rPr>
                  </w:pPr>
                </w:p>
              </w:tc>
              <w:tc>
                <w:tcPr>
                  <w:tcW w:w="2118" w:type="dxa"/>
                  <w:gridSpan w:val="2"/>
                  <w:vAlign w:val="center"/>
                </w:tcPr>
                <w:p w14:paraId="33612776" w14:textId="77777777" w:rsidR="005719C6" w:rsidRPr="00447E5D" w:rsidRDefault="005719C6" w:rsidP="00F95074">
                  <w:pPr>
                    <w:jc w:val="center"/>
                    <w:rPr>
                      <w:rFonts w:ascii="汉仪旗黑-45S" w:eastAsia="汉仪旗黑-45S" w:hAnsi="汉仪旗黑-45S"/>
                      <w:sz w:val="18"/>
                      <w:szCs w:val="18"/>
                    </w:rPr>
                  </w:pPr>
                </w:p>
              </w:tc>
              <w:tc>
                <w:tcPr>
                  <w:tcW w:w="2118" w:type="dxa"/>
                  <w:gridSpan w:val="2"/>
                  <w:vAlign w:val="center"/>
                </w:tcPr>
                <w:p w14:paraId="3133B5A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193FCB7" w14:textId="77777777" w:rsidTr="00F95074">
              <w:tc>
                <w:tcPr>
                  <w:tcW w:w="2118" w:type="dxa"/>
                  <w:gridSpan w:val="2"/>
                  <w:vAlign w:val="center"/>
                </w:tcPr>
                <w:p w14:paraId="734B0824" w14:textId="77777777" w:rsidR="005719C6" w:rsidRPr="00447E5D" w:rsidRDefault="005719C6" w:rsidP="00F95074">
                  <w:pPr>
                    <w:jc w:val="center"/>
                    <w:rPr>
                      <w:rFonts w:ascii="汉仪旗黑-45S" w:eastAsia="汉仪旗黑-45S" w:hAnsi="汉仪旗黑-45S"/>
                      <w:sz w:val="18"/>
                      <w:szCs w:val="18"/>
                    </w:rPr>
                  </w:pPr>
                </w:p>
              </w:tc>
              <w:tc>
                <w:tcPr>
                  <w:tcW w:w="2118" w:type="dxa"/>
                  <w:gridSpan w:val="2"/>
                  <w:vAlign w:val="center"/>
                </w:tcPr>
                <w:p w14:paraId="20844B69" w14:textId="77777777" w:rsidR="005719C6" w:rsidRPr="00447E5D" w:rsidRDefault="005719C6" w:rsidP="00F95074">
                  <w:pPr>
                    <w:jc w:val="center"/>
                    <w:rPr>
                      <w:rFonts w:ascii="汉仪旗黑-45S" w:eastAsia="汉仪旗黑-45S" w:hAnsi="汉仪旗黑-45S"/>
                      <w:sz w:val="18"/>
                      <w:szCs w:val="18"/>
                    </w:rPr>
                  </w:pPr>
                </w:p>
              </w:tc>
              <w:tc>
                <w:tcPr>
                  <w:tcW w:w="2118" w:type="dxa"/>
                  <w:gridSpan w:val="2"/>
                  <w:vAlign w:val="center"/>
                </w:tcPr>
                <w:p w14:paraId="0E4DB837" w14:textId="77777777" w:rsidR="005719C6" w:rsidRPr="00447E5D" w:rsidRDefault="005719C6" w:rsidP="00F95074">
                  <w:pPr>
                    <w:jc w:val="center"/>
                    <w:rPr>
                      <w:rFonts w:ascii="汉仪旗黑-45S" w:eastAsia="汉仪旗黑-45S" w:hAnsi="汉仪旗黑-45S"/>
                      <w:sz w:val="18"/>
                      <w:szCs w:val="18"/>
                    </w:rPr>
                  </w:pPr>
                </w:p>
              </w:tc>
              <w:tc>
                <w:tcPr>
                  <w:tcW w:w="2118" w:type="dxa"/>
                  <w:gridSpan w:val="2"/>
                  <w:vAlign w:val="center"/>
                </w:tcPr>
                <w:p w14:paraId="56A0CAE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ACD86BC" w14:textId="77777777" w:rsidTr="00F95074">
              <w:trPr>
                <w:trHeight w:val="940"/>
              </w:trPr>
              <w:tc>
                <w:tcPr>
                  <w:tcW w:w="8472" w:type="dxa"/>
                  <w:gridSpan w:val="8"/>
                </w:tcPr>
                <w:p w14:paraId="5552F6A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下一阶段工作任务或计划：</w:t>
                  </w:r>
                </w:p>
              </w:tc>
            </w:tr>
            <w:tr w:rsidR="005719C6" w:rsidRPr="00447E5D" w14:paraId="264559B2" w14:textId="77777777" w:rsidTr="00F95074">
              <w:trPr>
                <w:trHeight w:val="360"/>
              </w:trPr>
              <w:tc>
                <w:tcPr>
                  <w:tcW w:w="8472" w:type="dxa"/>
                  <w:gridSpan w:val="8"/>
                </w:tcPr>
                <w:p w14:paraId="69B6D63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自我评分：</w:t>
                  </w:r>
                </w:p>
              </w:tc>
            </w:tr>
          </w:tbl>
          <w:p w14:paraId="4D8EC75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部门主管：审核人：</w:t>
            </w:r>
          </w:p>
          <w:p w14:paraId="79827852" w14:textId="77777777" w:rsidR="00140B23" w:rsidRPr="00447E5D" w:rsidRDefault="00140B23" w:rsidP="00F95074">
            <w:pPr>
              <w:ind w:firstLineChars="200" w:firstLine="360"/>
              <w:rPr>
                <w:rFonts w:ascii="汉仪旗黑-45S" w:eastAsia="汉仪旗黑-45S" w:hAnsi="汉仪旗黑-45S"/>
                <w:sz w:val="18"/>
                <w:szCs w:val="18"/>
              </w:rPr>
            </w:pPr>
          </w:p>
          <w:p w14:paraId="1D4EDD93" w14:textId="77777777" w:rsidR="005719C6" w:rsidRPr="00447E5D" w:rsidRDefault="00CF750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④ </w:t>
            </w:r>
            <w:r w:rsidR="005719C6" w:rsidRPr="00447E5D">
              <w:rPr>
                <w:rFonts w:ascii="汉仪旗黑-45S" w:eastAsia="汉仪旗黑-45S" w:hAnsi="汉仪旗黑-45S"/>
                <w:sz w:val="18"/>
                <w:szCs w:val="18"/>
              </w:rPr>
              <w:t>设备采购人员完成自我考核之后上交考核表，由设备采购部经理与绩效考核小组对照绩效目标进行考评，其</w:t>
            </w:r>
            <w:r w:rsidRPr="00447E5D">
              <w:rPr>
                <w:rFonts w:ascii="汉仪旗黑-45S" w:eastAsia="汉仪旗黑-45S" w:hAnsi="汉仪旗黑-45S" w:hint="eastAsia"/>
                <w:sz w:val="18"/>
                <w:szCs w:val="18"/>
              </w:rPr>
              <w:t>考评</w:t>
            </w:r>
            <w:r w:rsidR="005719C6" w:rsidRPr="00447E5D">
              <w:rPr>
                <w:rFonts w:ascii="汉仪旗黑-45S" w:eastAsia="汉仪旗黑-45S" w:hAnsi="汉仪旗黑-45S"/>
                <w:sz w:val="18"/>
                <w:szCs w:val="18"/>
              </w:rPr>
              <w:t>结果按照得分划分为以下几个等级。</w:t>
            </w:r>
          </w:p>
          <w:p w14:paraId="7597069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考核得分等级表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4"/>
              <w:gridCol w:w="1355"/>
              <w:gridCol w:w="1356"/>
              <w:gridCol w:w="1355"/>
              <w:gridCol w:w="1356"/>
              <w:gridCol w:w="1356"/>
            </w:tblGrid>
            <w:tr w:rsidR="005719C6" w:rsidRPr="00447E5D" w14:paraId="389F6550" w14:textId="77777777" w:rsidTr="00F95074">
              <w:tc>
                <w:tcPr>
                  <w:tcW w:w="1694" w:type="dxa"/>
                  <w:vAlign w:val="center"/>
                </w:tcPr>
                <w:p w14:paraId="3DE41BC1"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考核结果评价</w:t>
                  </w:r>
                </w:p>
              </w:tc>
              <w:tc>
                <w:tcPr>
                  <w:tcW w:w="1355" w:type="dxa"/>
                  <w:vAlign w:val="center"/>
                </w:tcPr>
                <w:p w14:paraId="730999BF"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特优</w:t>
                  </w:r>
                </w:p>
              </w:tc>
              <w:tc>
                <w:tcPr>
                  <w:tcW w:w="1356" w:type="dxa"/>
                  <w:vAlign w:val="center"/>
                </w:tcPr>
                <w:p w14:paraId="525C1E09"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优秀</w:t>
                  </w:r>
                </w:p>
              </w:tc>
              <w:tc>
                <w:tcPr>
                  <w:tcW w:w="1355" w:type="dxa"/>
                  <w:vAlign w:val="center"/>
                </w:tcPr>
                <w:p w14:paraId="32F91D9B"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中等</w:t>
                  </w:r>
                </w:p>
              </w:tc>
              <w:tc>
                <w:tcPr>
                  <w:tcW w:w="1356" w:type="dxa"/>
                  <w:vAlign w:val="center"/>
                </w:tcPr>
                <w:p w14:paraId="19F19116"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需改进</w:t>
                  </w:r>
                </w:p>
              </w:tc>
              <w:tc>
                <w:tcPr>
                  <w:tcW w:w="1356" w:type="dxa"/>
                  <w:vAlign w:val="center"/>
                </w:tcPr>
                <w:p w14:paraId="6357C14C"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淘汰</w:t>
                  </w:r>
                </w:p>
              </w:tc>
            </w:tr>
            <w:tr w:rsidR="005719C6" w:rsidRPr="00447E5D" w14:paraId="544D07D7" w14:textId="77777777" w:rsidTr="00F95074">
              <w:tc>
                <w:tcPr>
                  <w:tcW w:w="1694" w:type="dxa"/>
                  <w:vAlign w:val="center"/>
                </w:tcPr>
                <w:p w14:paraId="55FE8CB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人员考核得分</w:t>
                  </w:r>
                </w:p>
              </w:tc>
              <w:tc>
                <w:tcPr>
                  <w:tcW w:w="1355" w:type="dxa"/>
                  <w:vAlign w:val="center"/>
                </w:tcPr>
                <w:p w14:paraId="2168725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90分以上</w:t>
                  </w:r>
                </w:p>
              </w:tc>
              <w:tc>
                <w:tcPr>
                  <w:tcW w:w="1356" w:type="dxa"/>
                  <w:vAlign w:val="center"/>
                </w:tcPr>
                <w:p w14:paraId="3EF6453F" w14:textId="77777777" w:rsidR="005719C6" w:rsidRPr="00447E5D" w:rsidRDefault="00140B23"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hint="eastAsia"/>
                      <w:sz w:val="18"/>
                      <w:szCs w:val="18"/>
                    </w:rPr>
                    <w:t>80~9</w:t>
                  </w:r>
                  <w:r w:rsidR="005719C6" w:rsidRPr="00447E5D">
                    <w:rPr>
                      <w:rFonts w:ascii="汉仪旗黑-45S" w:eastAsia="汉仪旗黑-45S" w:hAnsi="汉仪旗黑-45S"/>
                      <w:sz w:val="18"/>
                      <w:szCs w:val="18"/>
                    </w:rPr>
                    <w:t>0分以上</w:t>
                  </w:r>
                </w:p>
              </w:tc>
              <w:tc>
                <w:tcPr>
                  <w:tcW w:w="1355" w:type="dxa"/>
                  <w:vAlign w:val="center"/>
                </w:tcPr>
                <w:p w14:paraId="08CB6818" w14:textId="77777777" w:rsidR="005719C6" w:rsidRPr="00447E5D" w:rsidRDefault="00140B23"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hint="eastAsia"/>
                      <w:sz w:val="18"/>
                      <w:szCs w:val="18"/>
                    </w:rPr>
                    <w:t>6</w:t>
                  </w:r>
                  <w:r w:rsidR="00C62468" w:rsidRPr="00447E5D">
                    <w:rPr>
                      <w:rFonts w:ascii="汉仪旗黑-45S" w:eastAsia="汉仪旗黑-45S" w:hAnsi="汉仪旗黑-45S" w:hint="eastAsia"/>
                      <w:sz w:val="18"/>
                      <w:szCs w:val="18"/>
                    </w:rPr>
                    <w:t>6</w:t>
                  </w:r>
                  <w:r w:rsidRPr="00447E5D">
                    <w:rPr>
                      <w:rFonts w:ascii="汉仪旗黑-45S" w:eastAsia="汉仪旗黑-45S" w:hAnsi="汉仪旗黑-45S" w:hint="eastAsia"/>
                      <w:sz w:val="18"/>
                      <w:szCs w:val="18"/>
                    </w:rPr>
                    <w:t>~79</w:t>
                  </w:r>
                  <w:r w:rsidR="005719C6" w:rsidRPr="00447E5D">
                    <w:rPr>
                      <w:rFonts w:ascii="汉仪旗黑-45S" w:eastAsia="汉仪旗黑-45S" w:hAnsi="汉仪旗黑-45S"/>
                      <w:sz w:val="18"/>
                      <w:szCs w:val="18"/>
                    </w:rPr>
                    <w:t>分以上</w:t>
                  </w:r>
                </w:p>
              </w:tc>
              <w:tc>
                <w:tcPr>
                  <w:tcW w:w="1356" w:type="dxa"/>
                  <w:vAlign w:val="center"/>
                </w:tcPr>
                <w:p w14:paraId="7E650AE6" w14:textId="77777777" w:rsidR="005719C6" w:rsidRPr="00447E5D" w:rsidRDefault="00140B23"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hint="eastAsia"/>
                      <w:sz w:val="18"/>
                      <w:szCs w:val="18"/>
                    </w:rPr>
                    <w:t>5</w:t>
                  </w:r>
                  <w:r w:rsidR="00C62468" w:rsidRPr="00447E5D">
                    <w:rPr>
                      <w:rFonts w:ascii="汉仪旗黑-45S" w:eastAsia="汉仪旗黑-45S" w:hAnsi="汉仪旗黑-45S" w:hint="eastAsia"/>
                      <w:sz w:val="18"/>
                      <w:szCs w:val="18"/>
                    </w:rPr>
                    <w:t>6</w:t>
                  </w:r>
                  <w:r w:rsidRPr="00447E5D">
                    <w:rPr>
                      <w:rFonts w:ascii="汉仪旗黑-45S" w:eastAsia="汉仪旗黑-45S" w:hAnsi="汉仪旗黑-45S" w:hint="eastAsia"/>
                      <w:sz w:val="18"/>
                      <w:szCs w:val="18"/>
                    </w:rPr>
                    <w:t>~65</w:t>
                  </w:r>
                  <w:r w:rsidR="005719C6" w:rsidRPr="00447E5D">
                    <w:rPr>
                      <w:rFonts w:ascii="汉仪旗黑-45S" w:eastAsia="汉仪旗黑-45S" w:hAnsi="汉仪旗黑-45S"/>
                      <w:sz w:val="18"/>
                      <w:szCs w:val="18"/>
                    </w:rPr>
                    <w:t>分以上</w:t>
                  </w:r>
                </w:p>
              </w:tc>
              <w:tc>
                <w:tcPr>
                  <w:tcW w:w="1356" w:type="dxa"/>
                  <w:vAlign w:val="center"/>
                </w:tcPr>
                <w:p w14:paraId="056023E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55分以下</w:t>
                  </w:r>
                </w:p>
              </w:tc>
            </w:tr>
            <w:tr w:rsidR="005719C6" w:rsidRPr="00447E5D" w14:paraId="350B99E0" w14:textId="77777777" w:rsidTr="00F95074">
              <w:tc>
                <w:tcPr>
                  <w:tcW w:w="1694" w:type="dxa"/>
                  <w:vAlign w:val="center"/>
                </w:tcPr>
                <w:p w14:paraId="2A32972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所属等级</w:t>
                  </w:r>
                </w:p>
              </w:tc>
              <w:tc>
                <w:tcPr>
                  <w:tcW w:w="1355" w:type="dxa"/>
                  <w:vAlign w:val="center"/>
                </w:tcPr>
                <w:p w14:paraId="71DE6B8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1356" w:type="dxa"/>
                  <w:vAlign w:val="center"/>
                </w:tcPr>
                <w:p w14:paraId="7CD0974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1355" w:type="dxa"/>
                  <w:vAlign w:val="center"/>
                </w:tcPr>
                <w:p w14:paraId="69493CB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1356" w:type="dxa"/>
                  <w:vAlign w:val="center"/>
                </w:tcPr>
                <w:p w14:paraId="39AB06E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c>
                <w:tcPr>
                  <w:tcW w:w="1356" w:type="dxa"/>
                  <w:vAlign w:val="center"/>
                </w:tcPr>
                <w:p w14:paraId="7135B91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E</w:t>
                  </w:r>
                </w:p>
              </w:tc>
            </w:tr>
          </w:tbl>
          <w:p w14:paraId="191B0875" w14:textId="77777777" w:rsidR="00B32F96" w:rsidRPr="00447E5D" w:rsidRDefault="00B32F96" w:rsidP="00F95074">
            <w:pPr>
              <w:ind w:firstLineChars="200" w:firstLine="361"/>
              <w:rPr>
                <w:rFonts w:ascii="汉仪旗黑-45S" w:eastAsia="汉仪旗黑-45S" w:hAnsi="汉仪旗黑-45S"/>
                <w:b/>
                <w:bCs/>
                <w:sz w:val="18"/>
                <w:szCs w:val="18"/>
              </w:rPr>
            </w:pPr>
          </w:p>
          <w:p w14:paraId="3D20416D"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八、绩效考核的反馈</w:t>
            </w:r>
          </w:p>
          <w:p w14:paraId="197AD30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设备采购部经理在考核结果确定后的</w:t>
            </w:r>
            <w:r w:rsidR="00140B23" w:rsidRPr="00447E5D">
              <w:rPr>
                <w:rFonts w:ascii="汉仪旗黑-45S" w:eastAsia="汉仪旗黑-45S" w:hAnsi="汉仪旗黑-45S" w:hint="eastAsia"/>
                <w:sz w:val="18"/>
                <w:szCs w:val="18"/>
              </w:rPr>
              <w:t>三</w:t>
            </w:r>
            <w:r w:rsidRPr="00447E5D">
              <w:rPr>
                <w:rFonts w:ascii="汉仪旗黑-45S" w:eastAsia="汉仪旗黑-45S" w:hAnsi="汉仪旗黑-45S"/>
                <w:sz w:val="18"/>
                <w:szCs w:val="18"/>
              </w:rPr>
              <w:t>天内将考核结果告知被考核人员，并听取被考核采购人员对绩效考核的各方面意见，在面谈过程中部门经理填写《员工绩效面谈记录表》，通过绩效反馈面谈使被考核人了解部门经理对自己的期望，了解自己的绩效，认识自己有待改进的方面。《员工绩效面谈记录表》如下表所示。</w:t>
            </w:r>
          </w:p>
          <w:p w14:paraId="17FEAAF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员工绩效面谈记录表</w:t>
            </w:r>
          </w:p>
          <w:p w14:paraId="1FF2273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部门名称：填表日期：年月日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287"/>
              <w:gridCol w:w="1287"/>
              <w:gridCol w:w="1287"/>
              <w:gridCol w:w="1440"/>
              <w:gridCol w:w="1934"/>
            </w:tblGrid>
            <w:tr w:rsidR="005719C6" w:rsidRPr="00447E5D" w14:paraId="68D4F132" w14:textId="77777777" w:rsidTr="00F95074">
              <w:tc>
                <w:tcPr>
                  <w:tcW w:w="1287" w:type="dxa"/>
                  <w:vAlign w:val="center"/>
                </w:tcPr>
                <w:p w14:paraId="27D64BA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姓名</w:t>
                  </w:r>
                </w:p>
              </w:tc>
              <w:tc>
                <w:tcPr>
                  <w:tcW w:w="1287" w:type="dxa"/>
                  <w:vAlign w:val="center"/>
                </w:tcPr>
                <w:p w14:paraId="63204E9B"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287" w:type="dxa"/>
                  <w:vAlign w:val="center"/>
                </w:tcPr>
                <w:p w14:paraId="6974787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职位</w:t>
                  </w:r>
                </w:p>
              </w:tc>
              <w:tc>
                <w:tcPr>
                  <w:tcW w:w="1287" w:type="dxa"/>
                  <w:vAlign w:val="center"/>
                </w:tcPr>
                <w:p w14:paraId="343E0CC7"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440" w:type="dxa"/>
                  <w:vAlign w:val="center"/>
                </w:tcPr>
                <w:p w14:paraId="4B7CF3D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入职时间</w:t>
                  </w:r>
                </w:p>
              </w:tc>
              <w:tc>
                <w:tcPr>
                  <w:tcW w:w="1934" w:type="dxa"/>
                  <w:vAlign w:val="center"/>
                </w:tcPr>
                <w:p w14:paraId="13A2D513" w14:textId="77777777" w:rsidR="005719C6" w:rsidRPr="00447E5D" w:rsidRDefault="005719C6" w:rsidP="00F95074">
                  <w:pPr>
                    <w:spacing w:line="360" w:lineRule="auto"/>
                    <w:jc w:val="right"/>
                    <w:rPr>
                      <w:rFonts w:ascii="汉仪旗黑-45S" w:eastAsia="汉仪旗黑-45S" w:hAnsi="汉仪旗黑-45S"/>
                      <w:sz w:val="18"/>
                      <w:szCs w:val="18"/>
                    </w:rPr>
                  </w:pPr>
                  <w:r w:rsidRPr="00447E5D">
                    <w:rPr>
                      <w:rFonts w:ascii="汉仪旗黑-45S" w:eastAsia="汉仪旗黑-45S" w:hAnsi="汉仪旗黑-45S"/>
                      <w:sz w:val="18"/>
                      <w:szCs w:val="18"/>
                    </w:rPr>
                    <w:t>年月日</w:t>
                  </w:r>
                </w:p>
              </w:tc>
            </w:tr>
            <w:tr w:rsidR="005719C6" w:rsidRPr="00447E5D" w14:paraId="16F0A0D7" w14:textId="77777777" w:rsidTr="00F95074">
              <w:tc>
                <w:tcPr>
                  <w:tcW w:w="1287" w:type="dxa"/>
                  <w:vAlign w:val="center"/>
                </w:tcPr>
                <w:p w14:paraId="4C360D5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考核期限</w:t>
                  </w:r>
                </w:p>
              </w:tc>
              <w:tc>
                <w:tcPr>
                  <w:tcW w:w="7235" w:type="dxa"/>
                  <w:gridSpan w:val="5"/>
                  <w:vAlign w:val="center"/>
                </w:tcPr>
                <w:p w14:paraId="50A9A37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年月日至年月日</w:t>
                  </w:r>
                </w:p>
              </w:tc>
            </w:tr>
            <w:tr w:rsidR="005719C6" w:rsidRPr="00447E5D" w14:paraId="44BC9149" w14:textId="77777777" w:rsidTr="00F95074">
              <w:tc>
                <w:tcPr>
                  <w:tcW w:w="1287" w:type="dxa"/>
                  <w:vAlign w:val="center"/>
                </w:tcPr>
                <w:p w14:paraId="285709B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考核内容</w:t>
                  </w:r>
                </w:p>
              </w:tc>
              <w:tc>
                <w:tcPr>
                  <w:tcW w:w="2574" w:type="dxa"/>
                  <w:gridSpan w:val="2"/>
                  <w:vAlign w:val="center"/>
                </w:tcPr>
                <w:p w14:paraId="2E1C480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考核指标</w:t>
                  </w:r>
                </w:p>
              </w:tc>
              <w:tc>
                <w:tcPr>
                  <w:tcW w:w="1287" w:type="dxa"/>
                  <w:vAlign w:val="center"/>
                </w:tcPr>
                <w:p w14:paraId="0E044E9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440" w:type="dxa"/>
                  <w:vAlign w:val="center"/>
                </w:tcPr>
                <w:p w14:paraId="5648087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考核得分</w:t>
                  </w:r>
                </w:p>
              </w:tc>
              <w:tc>
                <w:tcPr>
                  <w:tcW w:w="1934" w:type="dxa"/>
                  <w:vAlign w:val="center"/>
                </w:tcPr>
                <w:p w14:paraId="2478AE1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备注</w:t>
                  </w:r>
                </w:p>
              </w:tc>
            </w:tr>
            <w:tr w:rsidR="005719C6" w:rsidRPr="00447E5D" w14:paraId="332BEDE7" w14:textId="77777777" w:rsidTr="00F95074">
              <w:tc>
                <w:tcPr>
                  <w:tcW w:w="1287" w:type="dxa"/>
                  <w:vMerge w:val="restart"/>
                  <w:vAlign w:val="center"/>
                </w:tcPr>
                <w:p w14:paraId="111E75F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采购成本</w:t>
                  </w:r>
                </w:p>
              </w:tc>
              <w:tc>
                <w:tcPr>
                  <w:tcW w:w="2574" w:type="dxa"/>
                  <w:gridSpan w:val="2"/>
                  <w:vAlign w:val="center"/>
                </w:tcPr>
                <w:p w14:paraId="589F388D"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287" w:type="dxa"/>
                  <w:vAlign w:val="center"/>
                </w:tcPr>
                <w:p w14:paraId="6F49542F"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440" w:type="dxa"/>
                  <w:vAlign w:val="center"/>
                </w:tcPr>
                <w:p w14:paraId="6B2F7C8B"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934" w:type="dxa"/>
                  <w:vAlign w:val="center"/>
                </w:tcPr>
                <w:p w14:paraId="17C9C8E0"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387F9F7B" w14:textId="77777777" w:rsidTr="00F95074">
              <w:tc>
                <w:tcPr>
                  <w:tcW w:w="1287" w:type="dxa"/>
                  <w:vMerge/>
                  <w:vAlign w:val="center"/>
                </w:tcPr>
                <w:p w14:paraId="3752770F"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2574" w:type="dxa"/>
                  <w:gridSpan w:val="2"/>
                  <w:vAlign w:val="center"/>
                </w:tcPr>
                <w:p w14:paraId="71AE4081"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287" w:type="dxa"/>
                  <w:vAlign w:val="center"/>
                </w:tcPr>
                <w:p w14:paraId="44ED8EB2"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440" w:type="dxa"/>
                  <w:vAlign w:val="center"/>
                </w:tcPr>
                <w:p w14:paraId="688829FD"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934" w:type="dxa"/>
                  <w:vAlign w:val="center"/>
                </w:tcPr>
                <w:p w14:paraId="4ABFBB42"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2CDC1D2A" w14:textId="77777777" w:rsidTr="00F95074">
              <w:tc>
                <w:tcPr>
                  <w:tcW w:w="1287" w:type="dxa"/>
                  <w:vMerge w:val="restart"/>
                  <w:vAlign w:val="center"/>
                </w:tcPr>
                <w:p w14:paraId="1315F69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采购效率</w:t>
                  </w:r>
                </w:p>
              </w:tc>
              <w:tc>
                <w:tcPr>
                  <w:tcW w:w="2574" w:type="dxa"/>
                  <w:gridSpan w:val="2"/>
                  <w:vAlign w:val="center"/>
                </w:tcPr>
                <w:p w14:paraId="4CA2E96F"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287" w:type="dxa"/>
                  <w:vAlign w:val="center"/>
                </w:tcPr>
                <w:p w14:paraId="20E21F98"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440" w:type="dxa"/>
                  <w:vAlign w:val="center"/>
                </w:tcPr>
                <w:p w14:paraId="1DE2BCA6"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934" w:type="dxa"/>
                  <w:vAlign w:val="center"/>
                </w:tcPr>
                <w:p w14:paraId="1E6BE926"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357FB05A" w14:textId="77777777" w:rsidTr="00F95074">
              <w:tc>
                <w:tcPr>
                  <w:tcW w:w="1287" w:type="dxa"/>
                  <w:vMerge/>
                  <w:vAlign w:val="center"/>
                </w:tcPr>
                <w:p w14:paraId="13579D3E"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2574" w:type="dxa"/>
                  <w:gridSpan w:val="2"/>
                  <w:vAlign w:val="center"/>
                </w:tcPr>
                <w:p w14:paraId="233803DB"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287" w:type="dxa"/>
                  <w:vAlign w:val="center"/>
                </w:tcPr>
                <w:p w14:paraId="36F8A21B"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440" w:type="dxa"/>
                  <w:vAlign w:val="center"/>
                </w:tcPr>
                <w:p w14:paraId="7B6FAC76"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934" w:type="dxa"/>
                  <w:vAlign w:val="center"/>
                </w:tcPr>
                <w:p w14:paraId="06383616"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1E92C9FC" w14:textId="77777777" w:rsidTr="00F95074">
              <w:tc>
                <w:tcPr>
                  <w:tcW w:w="1287" w:type="dxa"/>
                  <w:vAlign w:val="center"/>
                </w:tcPr>
                <w:p w14:paraId="7E9D35A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设备质量</w:t>
                  </w:r>
                </w:p>
              </w:tc>
              <w:tc>
                <w:tcPr>
                  <w:tcW w:w="2574" w:type="dxa"/>
                  <w:gridSpan w:val="2"/>
                  <w:vAlign w:val="center"/>
                </w:tcPr>
                <w:p w14:paraId="70210489"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287" w:type="dxa"/>
                  <w:vAlign w:val="center"/>
                </w:tcPr>
                <w:p w14:paraId="3DB8021E"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440" w:type="dxa"/>
                  <w:vAlign w:val="center"/>
                </w:tcPr>
                <w:p w14:paraId="57360699" w14:textId="77777777" w:rsidR="005719C6" w:rsidRPr="00447E5D" w:rsidRDefault="005719C6" w:rsidP="00F95074">
                  <w:pPr>
                    <w:spacing w:line="360" w:lineRule="auto"/>
                    <w:jc w:val="center"/>
                    <w:rPr>
                      <w:rFonts w:ascii="汉仪旗黑-45S" w:eastAsia="汉仪旗黑-45S" w:hAnsi="汉仪旗黑-45S"/>
                      <w:sz w:val="18"/>
                      <w:szCs w:val="18"/>
                    </w:rPr>
                  </w:pPr>
                </w:p>
              </w:tc>
              <w:tc>
                <w:tcPr>
                  <w:tcW w:w="1934" w:type="dxa"/>
                  <w:vAlign w:val="center"/>
                </w:tcPr>
                <w:p w14:paraId="4EA80348"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38EDC323" w14:textId="77777777" w:rsidTr="00F95074">
              <w:tc>
                <w:tcPr>
                  <w:tcW w:w="1287" w:type="dxa"/>
                  <w:vAlign w:val="center"/>
                </w:tcPr>
                <w:p w14:paraId="005B807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考核总分</w:t>
                  </w:r>
                </w:p>
              </w:tc>
              <w:tc>
                <w:tcPr>
                  <w:tcW w:w="7235" w:type="dxa"/>
                  <w:gridSpan w:val="5"/>
                  <w:vAlign w:val="center"/>
                </w:tcPr>
                <w:p w14:paraId="515B5C38"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17A974E1" w14:textId="77777777" w:rsidTr="00F95074">
              <w:trPr>
                <w:trHeight w:val="934"/>
              </w:trPr>
              <w:tc>
                <w:tcPr>
                  <w:tcW w:w="1287" w:type="dxa"/>
                  <w:vMerge w:val="restart"/>
                  <w:vAlign w:val="center"/>
                </w:tcPr>
                <w:p w14:paraId="1463E2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员工自我</w:t>
                  </w:r>
                </w:p>
                <w:p w14:paraId="56E483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评价</w:t>
                  </w:r>
                </w:p>
              </w:tc>
              <w:tc>
                <w:tcPr>
                  <w:tcW w:w="7235" w:type="dxa"/>
                  <w:gridSpan w:val="5"/>
                </w:tcPr>
                <w:p w14:paraId="1797050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工作中</w:t>
                  </w:r>
                  <w:r w:rsidR="00C62468" w:rsidRPr="00447E5D">
                    <w:rPr>
                      <w:rFonts w:ascii="汉仪旗黑-45S" w:eastAsia="汉仪旗黑-45S" w:hAnsi="汉仪旗黑-45S" w:hint="eastAsia"/>
                      <w:sz w:val="18"/>
                      <w:szCs w:val="18"/>
                    </w:rPr>
                    <w:t>哪</w:t>
                  </w:r>
                  <w:r w:rsidRPr="00447E5D">
                    <w:rPr>
                      <w:rFonts w:ascii="汉仪旗黑-45S" w:eastAsia="汉仪旗黑-45S" w:hAnsi="汉仪旗黑-45S"/>
                      <w:sz w:val="18"/>
                      <w:szCs w:val="18"/>
                    </w:rPr>
                    <w:t>些方面比较成功？</w:t>
                  </w:r>
                </w:p>
              </w:tc>
            </w:tr>
            <w:tr w:rsidR="005719C6" w:rsidRPr="00447E5D" w14:paraId="6E67B14F" w14:textId="77777777" w:rsidTr="00F95074">
              <w:trPr>
                <w:trHeight w:val="961"/>
              </w:trPr>
              <w:tc>
                <w:tcPr>
                  <w:tcW w:w="1287" w:type="dxa"/>
                  <w:vMerge/>
                  <w:vAlign w:val="center"/>
                </w:tcPr>
                <w:p w14:paraId="5AF59535" w14:textId="77777777" w:rsidR="005719C6" w:rsidRPr="00447E5D" w:rsidRDefault="005719C6" w:rsidP="00F95074">
                  <w:pPr>
                    <w:jc w:val="center"/>
                    <w:rPr>
                      <w:rFonts w:ascii="汉仪旗黑-45S" w:eastAsia="汉仪旗黑-45S" w:hAnsi="汉仪旗黑-45S"/>
                      <w:sz w:val="18"/>
                      <w:szCs w:val="18"/>
                    </w:rPr>
                  </w:pPr>
                </w:p>
              </w:tc>
              <w:tc>
                <w:tcPr>
                  <w:tcW w:w="7235" w:type="dxa"/>
                  <w:gridSpan w:val="5"/>
                </w:tcPr>
                <w:p w14:paraId="1A69F84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工作中</w:t>
                  </w:r>
                  <w:r w:rsidR="00C62468" w:rsidRPr="00447E5D">
                    <w:rPr>
                      <w:rFonts w:ascii="汉仪旗黑-45S" w:eastAsia="汉仪旗黑-45S" w:hAnsi="汉仪旗黑-45S" w:hint="eastAsia"/>
                      <w:sz w:val="18"/>
                      <w:szCs w:val="18"/>
                    </w:rPr>
                    <w:t>哪</w:t>
                  </w:r>
                  <w:r w:rsidRPr="00447E5D">
                    <w:rPr>
                      <w:rFonts w:ascii="汉仪旗黑-45S" w:eastAsia="汉仪旗黑-45S" w:hAnsi="汉仪旗黑-45S"/>
                      <w:sz w:val="18"/>
                      <w:szCs w:val="18"/>
                    </w:rPr>
                    <w:t>些方面需要改善？</w:t>
                  </w:r>
                </w:p>
              </w:tc>
            </w:tr>
            <w:tr w:rsidR="005719C6" w:rsidRPr="00447E5D" w14:paraId="5634D770" w14:textId="77777777" w:rsidTr="00F95074">
              <w:trPr>
                <w:trHeight w:val="934"/>
              </w:trPr>
              <w:tc>
                <w:tcPr>
                  <w:tcW w:w="1287" w:type="dxa"/>
                  <w:vMerge/>
                  <w:vAlign w:val="center"/>
                </w:tcPr>
                <w:p w14:paraId="1B0A0FE6" w14:textId="77777777" w:rsidR="005719C6" w:rsidRPr="00447E5D" w:rsidRDefault="005719C6" w:rsidP="00F95074">
                  <w:pPr>
                    <w:jc w:val="center"/>
                    <w:rPr>
                      <w:rFonts w:ascii="汉仪旗黑-45S" w:eastAsia="汉仪旗黑-45S" w:hAnsi="汉仪旗黑-45S"/>
                      <w:sz w:val="18"/>
                      <w:szCs w:val="18"/>
                    </w:rPr>
                  </w:pPr>
                </w:p>
              </w:tc>
              <w:tc>
                <w:tcPr>
                  <w:tcW w:w="7235" w:type="dxa"/>
                  <w:gridSpan w:val="5"/>
                </w:tcPr>
                <w:p w14:paraId="6C10A91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你认为自己的工作在本部门和全公司中处于什么状况？</w:t>
                  </w:r>
                </w:p>
              </w:tc>
            </w:tr>
            <w:tr w:rsidR="005719C6" w:rsidRPr="00447E5D" w14:paraId="6FF3710B" w14:textId="77777777" w:rsidTr="00F95074">
              <w:trPr>
                <w:trHeight w:val="934"/>
              </w:trPr>
              <w:tc>
                <w:tcPr>
                  <w:tcW w:w="1287" w:type="dxa"/>
                  <w:vMerge w:val="restart"/>
                  <w:vAlign w:val="center"/>
                </w:tcPr>
                <w:p w14:paraId="4439C1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员工需求</w:t>
                  </w:r>
                </w:p>
                <w:p w14:paraId="76B2AF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建议</w:t>
                  </w:r>
                </w:p>
              </w:tc>
              <w:tc>
                <w:tcPr>
                  <w:tcW w:w="7235" w:type="dxa"/>
                  <w:gridSpan w:val="5"/>
                </w:tcPr>
                <w:p w14:paraId="4003E19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是否需要接受相关的培训或指导（具体）？</w:t>
                  </w:r>
                </w:p>
              </w:tc>
            </w:tr>
            <w:tr w:rsidR="005719C6" w:rsidRPr="00447E5D" w14:paraId="61C7920B" w14:textId="77777777" w:rsidTr="00F95074">
              <w:trPr>
                <w:trHeight w:val="934"/>
              </w:trPr>
              <w:tc>
                <w:tcPr>
                  <w:tcW w:w="1287" w:type="dxa"/>
                  <w:vMerge/>
                  <w:vAlign w:val="center"/>
                </w:tcPr>
                <w:p w14:paraId="69449C7E" w14:textId="77777777" w:rsidR="005719C6" w:rsidRPr="00447E5D" w:rsidRDefault="005719C6" w:rsidP="00F95074">
                  <w:pPr>
                    <w:jc w:val="center"/>
                    <w:rPr>
                      <w:rFonts w:ascii="汉仪旗黑-45S" w:eastAsia="汉仪旗黑-45S" w:hAnsi="汉仪旗黑-45S"/>
                      <w:sz w:val="18"/>
                      <w:szCs w:val="18"/>
                    </w:rPr>
                  </w:pPr>
                </w:p>
              </w:tc>
              <w:tc>
                <w:tcPr>
                  <w:tcW w:w="7235" w:type="dxa"/>
                  <w:gridSpan w:val="5"/>
                </w:tcPr>
                <w:p w14:paraId="0834846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你对本次考核有什么意见和建议？</w:t>
                  </w:r>
                </w:p>
              </w:tc>
            </w:tr>
            <w:tr w:rsidR="005719C6" w:rsidRPr="00447E5D" w14:paraId="54301E91" w14:textId="77777777" w:rsidTr="00F95074">
              <w:trPr>
                <w:trHeight w:val="934"/>
              </w:trPr>
              <w:tc>
                <w:tcPr>
                  <w:tcW w:w="1287" w:type="dxa"/>
                  <w:vMerge/>
                  <w:vAlign w:val="center"/>
                </w:tcPr>
                <w:p w14:paraId="403AA629" w14:textId="77777777" w:rsidR="005719C6" w:rsidRPr="00447E5D" w:rsidRDefault="005719C6" w:rsidP="00F95074">
                  <w:pPr>
                    <w:jc w:val="center"/>
                    <w:rPr>
                      <w:rFonts w:ascii="汉仪旗黑-45S" w:eastAsia="汉仪旗黑-45S" w:hAnsi="汉仪旗黑-45S"/>
                      <w:sz w:val="18"/>
                      <w:szCs w:val="18"/>
                    </w:rPr>
                  </w:pPr>
                </w:p>
              </w:tc>
              <w:tc>
                <w:tcPr>
                  <w:tcW w:w="7235" w:type="dxa"/>
                  <w:gridSpan w:val="5"/>
                </w:tcPr>
                <w:p w14:paraId="2505378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下一步工作和绩效改进的方向是什么？</w:t>
                  </w:r>
                </w:p>
              </w:tc>
            </w:tr>
            <w:tr w:rsidR="005719C6" w:rsidRPr="00447E5D" w14:paraId="3D3982C2" w14:textId="77777777" w:rsidTr="00F95074">
              <w:trPr>
                <w:trHeight w:val="435"/>
              </w:trPr>
              <w:tc>
                <w:tcPr>
                  <w:tcW w:w="1287" w:type="dxa"/>
                  <w:vAlign w:val="center"/>
                </w:tcPr>
                <w:p w14:paraId="551189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备注</w:t>
                  </w:r>
                </w:p>
              </w:tc>
              <w:tc>
                <w:tcPr>
                  <w:tcW w:w="7235" w:type="dxa"/>
                  <w:gridSpan w:val="5"/>
                </w:tcPr>
                <w:p w14:paraId="1CD1F1E4" w14:textId="77777777" w:rsidR="005719C6" w:rsidRPr="00447E5D" w:rsidRDefault="005719C6" w:rsidP="0023373B">
                  <w:pPr>
                    <w:rPr>
                      <w:rFonts w:ascii="汉仪旗黑-45S" w:eastAsia="汉仪旗黑-45S" w:hAnsi="汉仪旗黑-45S"/>
                      <w:sz w:val="18"/>
                      <w:szCs w:val="18"/>
                    </w:rPr>
                  </w:pPr>
                </w:p>
              </w:tc>
            </w:tr>
          </w:tbl>
          <w:p w14:paraId="625A188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受谈人：面谈人：审核人：</w:t>
            </w:r>
          </w:p>
          <w:p w14:paraId="356BDAE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说明：1</w:t>
            </w:r>
            <w:r w:rsidR="00B70DFA" w:rsidRPr="00447E5D">
              <w:rPr>
                <w:rFonts w:ascii="汉仪旗黑-45S" w:eastAsia="汉仪旗黑-45S" w:hAnsi="汉仪旗黑-45S"/>
                <w:sz w:val="18"/>
                <w:szCs w:val="18"/>
              </w:rPr>
              <w:t>.</w:t>
            </w:r>
            <w:r w:rsidR="00C62468" w:rsidRPr="00447E5D">
              <w:rPr>
                <w:rFonts w:ascii="汉仪旗黑-45S" w:eastAsia="汉仪旗黑-45S" w:hAnsi="汉仪旗黑-45S"/>
                <w:sz w:val="18"/>
                <w:szCs w:val="18"/>
              </w:rPr>
              <w:t>此表的目的是了解员工</w:t>
            </w:r>
            <w:r w:rsidRPr="00447E5D">
              <w:rPr>
                <w:rFonts w:ascii="汉仪旗黑-45S" w:eastAsia="汉仪旗黑-45S" w:hAnsi="汉仪旗黑-45S"/>
                <w:sz w:val="18"/>
                <w:szCs w:val="18"/>
              </w:rPr>
              <w:t>绩效考核的反馈信息，并最终提高员工的业绩；</w:t>
            </w:r>
          </w:p>
          <w:p w14:paraId="05B95398" w14:textId="77777777" w:rsidR="005719C6" w:rsidRPr="00447E5D" w:rsidRDefault="005719C6" w:rsidP="00F95074">
            <w:pPr>
              <w:ind w:firstLineChars="500" w:firstLine="90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绩效面谈由上级主管在考核结束后一周内安排，并报人力资源部备案。</w:t>
            </w:r>
          </w:p>
          <w:p w14:paraId="31C89DE0" w14:textId="77777777" w:rsidR="00C3794D" w:rsidRPr="00447E5D" w:rsidRDefault="00C3794D" w:rsidP="00F95074">
            <w:pPr>
              <w:ind w:firstLineChars="200" w:firstLine="361"/>
              <w:rPr>
                <w:rFonts w:ascii="汉仪旗黑-45S" w:eastAsia="汉仪旗黑-45S" w:hAnsi="汉仪旗黑-45S"/>
                <w:b/>
                <w:bCs/>
                <w:sz w:val="18"/>
                <w:szCs w:val="18"/>
              </w:rPr>
            </w:pPr>
          </w:p>
          <w:p w14:paraId="785D61EE"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九、绩效考核运用</w:t>
            </w:r>
          </w:p>
          <w:p w14:paraId="3182D336" w14:textId="77777777" w:rsidR="005719C6" w:rsidRPr="00447E5D" w:rsidRDefault="00140B2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月度奖金发放</w:t>
            </w:r>
          </w:p>
          <w:p w14:paraId="02ED79E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公司每月根据采购人员月考核得分进行奖金分配。月度奖金发放标准如下表所示。</w:t>
            </w:r>
          </w:p>
          <w:p w14:paraId="6B69C6F0"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月度奖金发放标准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2"/>
              <w:gridCol w:w="1412"/>
              <w:gridCol w:w="1412"/>
              <w:gridCol w:w="1412"/>
              <w:gridCol w:w="1412"/>
              <w:gridCol w:w="1412"/>
            </w:tblGrid>
            <w:tr w:rsidR="005719C6" w:rsidRPr="00447E5D" w14:paraId="685B5CC4" w14:textId="77777777" w:rsidTr="00F95074">
              <w:tc>
                <w:tcPr>
                  <w:tcW w:w="1412" w:type="dxa"/>
                  <w:vAlign w:val="center"/>
                </w:tcPr>
                <w:p w14:paraId="5401DE5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考核结果评价</w:t>
                  </w:r>
                </w:p>
              </w:tc>
              <w:tc>
                <w:tcPr>
                  <w:tcW w:w="1412" w:type="dxa"/>
                  <w:vAlign w:val="center"/>
                </w:tcPr>
                <w:p w14:paraId="66BBE22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特优</w:t>
                  </w:r>
                </w:p>
              </w:tc>
              <w:tc>
                <w:tcPr>
                  <w:tcW w:w="1412" w:type="dxa"/>
                  <w:vAlign w:val="center"/>
                </w:tcPr>
                <w:p w14:paraId="50E012F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412" w:type="dxa"/>
                  <w:vAlign w:val="center"/>
                </w:tcPr>
                <w:p w14:paraId="3F445FE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中等</w:t>
                  </w:r>
                </w:p>
              </w:tc>
              <w:tc>
                <w:tcPr>
                  <w:tcW w:w="1412" w:type="dxa"/>
                  <w:vAlign w:val="center"/>
                </w:tcPr>
                <w:p w14:paraId="3D20EAE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需改进</w:t>
                  </w:r>
                </w:p>
              </w:tc>
              <w:tc>
                <w:tcPr>
                  <w:tcW w:w="1412" w:type="dxa"/>
                  <w:vAlign w:val="center"/>
                </w:tcPr>
                <w:p w14:paraId="32E077A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淘汰</w:t>
                  </w:r>
                </w:p>
              </w:tc>
            </w:tr>
            <w:tr w:rsidR="005719C6" w:rsidRPr="00447E5D" w14:paraId="7C3BE517" w14:textId="77777777" w:rsidTr="00F95074">
              <w:tc>
                <w:tcPr>
                  <w:tcW w:w="1412" w:type="dxa"/>
                  <w:vAlign w:val="center"/>
                </w:tcPr>
                <w:p w14:paraId="1402CB4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奖金发放标准</w:t>
                  </w:r>
                </w:p>
              </w:tc>
              <w:tc>
                <w:tcPr>
                  <w:tcW w:w="1412" w:type="dxa"/>
                  <w:vAlign w:val="center"/>
                </w:tcPr>
                <w:p w14:paraId="4A3C66B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c>
                <w:tcPr>
                  <w:tcW w:w="1412" w:type="dxa"/>
                  <w:vAlign w:val="center"/>
                </w:tcPr>
                <w:p w14:paraId="0A3D35C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c>
                <w:tcPr>
                  <w:tcW w:w="1412" w:type="dxa"/>
                  <w:vAlign w:val="center"/>
                </w:tcPr>
                <w:p w14:paraId="6943D43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c>
                <w:tcPr>
                  <w:tcW w:w="1412" w:type="dxa"/>
                  <w:vAlign w:val="center"/>
                </w:tcPr>
                <w:p w14:paraId="6A3187D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1412" w:type="dxa"/>
                  <w:vAlign w:val="center"/>
                </w:tcPr>
                <w:p w14:paraId="09361E7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离岗</w:t>
                  </w:r>
                </w:p>
              </w:tc>
            </w:tr>
            <w:tr w:rsidR="005719C6" w:rsidRPr="00447E5D" w14:paraId="64C29269" w14:textId="77777777" w:rsidTr="00F95074">
              <w:trPr>
                <w:trHeight w:val="940"/>
              </w:trPr>
              <w:tc>
                <w:tcPr>
                  <w:tcW w:w="8472" w:type="dxa"/>
                  <w:gridSpan w:val="6"/>
                  <w:vAlign w:val="center"/>
                </w:tcPr>
                <w:p w14:paraId="20D09B18" w14:textId="77777777" w:rsidR="005719C6" w:rsidRPr="00447E5D" w:rsidRDefault="00140B23"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累计</w:t>
                  </w: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个月考核结果为特优者，第</w:t>
                  </w: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个月奖金加发元</w:t>
                  </w:r>
                </w:p>
                <w:p w14:paraId="7DDAA562" w14:textId="77777777" w:rsidR="005719C6" w:rsidRPr="00447E5D" w:rsidRDefault="00140B23"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累计</w:t>
                  </w: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个月考核结果为优秀者，第</w:t>
                  </w: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个月奖金加发元</w:t>
                  </w:r>
                </w:p>
                <w:p w14:paraId="48078D3F" w14:textId="77777777" w:rsidR="005719C6" w:rsidRPr="00447E5D" w:rsidRDefault="00140B23"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累计</w:t>
                  </w: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个月考核结果为需改进者，第</w:t>
                  </w: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个月停发奖金；如第</w:t>
                  </w: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个月考核结果</w:t>
                  </w:r>
                  <w:r w:rsidR="00C62468" w:rsidRPr="00447E5D">
                    <w:rPr>
                      <w:rFonts w:ascii="汉仪旗黑-45S" w:eastAsia="汉仪旗黑-45S" w:hAnsi="汉仪旗黑-45S" w:hint="eastAsia"/>
                      <w:sz w:val="18"/>
                      <w:szCs w:val="18"/>
                    </w:rPr>
                    <w:t>仍</w:t>
                  </w:r>
                  <w:r w:rsidR="005719C6" w:rsidRPr="00447E5D">
                    <w:rPr>
                      <w:rFonts w:ascii="汉仪旗黑-45S" w:eastAsia="汉仪旗黑-45S" w:hAnsi="汉仪旗黑-45S"/>
                      <w:sz w:val="18"/>
                      <w:szCs w:val="18"/>
                    </w:rPr>
                    <w:t>为需改进者，进行淘汰</w:t>
                  </w:r>
                </w:p>
              </w:tc>
            </w:tr>
          </w:tbl>
          <w:p w14:paraId="1777AEE6" w14:textId="77777777" w:rsidR="005719C6" w:rsidRPr="00447E5D" w:rsidRDefault="00140B2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年终奖金发放</w:t>
            </w:r>
          </w:p>
          <w:p w14:paraId="657D5E7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年终奖金发放，以采购人员本年度平均绩效考核得分为依据进行奖金发放。年度平均绩效考核得分计算公式为：</w:t>
            </w:r>
          </w:p>
          <w:p w14:paraId="159E85FA"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年平均绩效考核得分</w:t>
            </w:r>
            <w:r w:rsidR="001058D4" w:rsidRPr="00447E5D">
              <w:rPr>
                <w:rFonts w:ascii="汉仪旗黑-45S" w:eastAsia="汉仪旗黑-45S" w:hAnsi="汉仪旗黑-45S"/>
                <w:sz w:val="18"/>
                <w:szCs w:val="18"/>
              </w:rPr>
              <w:t>=</w:t>
            </w:r>
            <w:r w:rsidRPr="00447E5D">
              <w:rPr>
                <w:rFonts w:ascii="汉仪旗黑-45S" w:eastAsia="汉仪旗黑-45S" w:hAnsi="汉仪旗黑-45S"/>
                <w:sz w:val="18"/>
                <w:szCs w:val="18"/>
              </w:rPr>
              <w:t>每月绩效考核得分÷连续工作月份数</w:t>
            </w:r>
          </w:p>
          <w:p w14:paraId="7D8693DE"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年终奖金发放标准</w:t>
            </w:r>
          </w:p>
          <w:tbl>
            <w:tblPr>
              <w:tblW w:w="8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1"/>
              <w:gridCol w:w="1714"/>
              <w:gridCol w:w="1714"/>
              <w:gridCol w:w="1714"/>
              <w:gridCol w:w="1715"/>
            </w:tblGrid>
            <w:tr w:rsidR="005719C6" w:rsidRPr="00447E5D" w14:paraId="6D0387D9" w14:textId="77777777" w:rsidTr="00F95074">
              <w:tc>
                <w:tcPr>
                  <w:tcW w:w="1851" w:type="dxa"/>
                  <w:vAlign w:val="center"/>
                </w:tcPr>
                <w:p w14:paraId="2EE3B9D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所属等级</w:t>
                  </w:r>
                </w:p>
              </w:tc>
              <w:tc>
                <w:tcPr>
                  <w:tcW w:w="1714" w:type="dxa"/>
                  <w:vAlign w:val="center"/>
                </w:tcPr>
                <w:p w14:paraId="715E23D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1714" w:type="dxa"/>
                  <w:vAlign w:val="center"/>
                </w:tcPr>
                <w:p w14:paraId="4391865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1714" w:type="dxa"/>
                  <w:vAlign w:val="center"/>
                </w:tcPr>
                <w:p w14:paraId="40DB50B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1715" w:type="dxa"/>
                  <w:vAlign w:val="center"/>
                </w:tcPr>
                <w:p w14:paraId="38B403D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r>
            <w:tr w:rsidR="005719C6" w:rsidRPr="00447E5D" w14:paraId="1FF3DBCC" w14:textId="77777777" w:rsidTr="00F95074">
              <w:tc>
                <w:tcPr>
                  <w:tcW w:w="1851" w:type="dxa"/>
                  <w:vAlign w:val="center"/>
                </w:tcPr>
                <w:p w14:paraId="3B7F73A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年平均绩效考核得分</w:t>
                  </w:r>
                </w:p>
              </w:tc>
              <w:tc>
                <w:tcPr>
                  <w:tcW w:w="1714" w:type="dxa"/>
                  <w:vAlign w:val="center"/>
                </w:tcPr>
                <w:p w14:paraId="23840BF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90分以上</w:t>
                  </w:r>
                </w:p>
              </w:tc>
              <w:tc>
                <w:tcPr>
                  <w:tcW w:w="1714" w:type="dxa"/>
                  <w:vAlign w:val="center"/>
                </w:tcPr>
                <w:p w14:paraId="1BCB8462" w14:textId="77777777" w:rsidR="005719C6" w:rsidRPr="00447E5D" w:rsidRDefault="00140B23"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hint="eastAsia"/>
                      <w:sz w:val="18"/>
                      <w:szCs w:val="18"/>
                    </w:rPr>
                    <w:t>80~9</w:t>
                  </w:r>
                  <w:r w:rsidR="005719C6" w:rsidRPr="00447E5D">
                    <w:rPr>
                      <w:rFonts w:ascii="汉仪旗黑-45S" w:eastAsia="汉仪旗黑-45S" w:hAnsi="汉仪旗黑-45S"/>
                      <w:sz w:val="18"/>
                      <w:szCs w:val="18"/>
                    </w:rPr>
                    <w:t>0</w:t>
                  </w:r>
                  <w:r w:rsidRPr="00447E5D">
                    <w:rPr>
                      <w:rFonts w:ascii="汉仪旗黑-45S" w:eastAsia="汉仪旗黑-45S" w:hAnsi="汉仪旗黑-45S"/>
                      <w:sz w:val="18"/>
                      <w:szCs w:val="18"/>
                    </w:rPr>
                    <w:t>分</w:t>
                  </w:r>
                </w:p>
              </w:tc>
              <w:tc>
                <w:tcPr>
                  <w:tcW w:w="1714" w:type="dxa"/>
                  <w:vAlign w:val="center"/>
                </w:tcPr>
                <w:p w14:paraId="69A256ED" w14:textId="77777777" w:rsidR="005719C6" w:rsidRPr="00447E5D" w:rsidRDefault="00140B23"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hint="eastAsia"/>
                      <w:sz w:val="18"/>
                      <w:szCs w:val="18"/>
                    </w:rPr>
                    <w:t>6</w:t>
                  </w:r>
                  <w:r w:rsidR="00C62468" w:rsidRPr="00447E5D">
                    <w:rPr>
                      <w:rFonts w:ascii="汉仪旗黑-45S" w:eastAsia="汉仪旗黑-45S" w:hAnsi="汉仪旗黑-45S" w:hint="eastAsia"/>
                      <w:sz w:val="18"/>
                      <w:szCs w:val="18"/>
                    </w:rPr>
                    <w:t>6</w:t>
                  </w:r>
                  <w:r w:rsidRPr="00447E5D">
                    <w:rPr>
                      <w:rFonts w:ascii="汉仪旗黑-45S" w:eastAsia="汉仪旗黑-45S" w:hAnsi="汉仪旗黑-45S" w:hint="eastAsia"/>
                      <w:sz w:val="18"/>
                      <w:szCs w:val="18"/>
                    </w:rPr>
                    <w:t>~79</w:t>
                  </w:r>
                  <w:r w:rsidR="005719C6" w:rsidRPr="00447E5D">
                    <w:rPr>
                      <w:rFonts w:ascii="汉仪旗黑-45S" w:eastAsia="汉仪旗黑-45S" w:hAnsi="汉仪旗黑-45S"/>
                      <w:sz w:val="18"/>
                      <w:szCs w:val="18"/>
                    </w:rPr>
                    <w:t>分</w:t>
                  </w:r>
                </w:p>
              </w:tc>
              <w:tc>
                <w:tcPr>
                  <w:tcW w:w="1715" w:type="dxa"/>
                  <w:vAlign w:val="center"/>
                </w:tcPr>
                <w:p w14:paraId="13EDAC33" w14:textId="77777777" w:rsidR="005719C6" w:rsidRPr="00447E5D" w:rsidRDefault="00140B23"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hint="eastAsia"/>
                      <w:sz w:val="18"/>
                      <w:szCs w:val="18"/>
                    </w:rPr>
                    <w:t>55~65</w:t>
                  </w:r>
                  <w:r w:rsidR="005719C6" w:rsidRPr="00447E5D">
                    <w:rPr>
                      <w:rFonts w:ascii="汉仪旗黑-45S" w:eastAsia="汉仪旗黑-45S" w:hAnsi="汉仪旗黑-45S"/>
                      <w:sz w:val="18"/>
                      <w:szCs w:val="18"/>
                    </w:rPr>
                    <w:t>分</w:t>
                  </w:r>
                </w:p>
              </w:tc>
            </w:tr>
            <w:tr w:rsidR="005719C6" w:rsidRPr="00447E5D" w14:paraId="57D69C68" w14:textId="77777777" w:rsidTr="00F95074">
              <w:tc>
                <w:tcPr>
                  <w:tcW w:w="1851" w:type="dxa"/>
                  <w:vAlign w:val="center"/>
                </w:tcPr>
                <w:p w14:paraId="6943EE9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年终奖金发放额</w:t>
                  </w:r>
                </w:p>
              </w:tc>
              <w:tc>
                <w:tcPr>
                  <w:tcW w:w="1714" w:type="dxa"/>
                  <w:vAlign w:val="center"/>
                </w:tcPr>
                <w:p w14:paraId="6E24C34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c>
                <w:tcPr>
                  <w:tcW w:w="1714" w:type="dxa"/>
                  <w:vAlign w:val="center"/>
                </w:tcPr>
                <w:p w14:paraId="1364BCB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c>
                <w:tcPr>
                  <w:tcW w:w="1714" w:type="dxa"/>
                  <w:vAlign w:val="center"/>
                </w:tcPr>
                <w:p w14:paraId="1AA848E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c>
                <w:tcPr>
                  <w:tcW w:w="1715" w:type="dxa"/>
                  <w:vAlign w:val="center"/>
                </w:tcPr>
                <w:p w14:paraId="4501243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r>
          </w:tbl>
          <w:p w14:paraId="5F3B207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注：工作连续月份在</w:t>
            </w:r>
            <w:r w:rsidR="00140B23" w:rsidRPr="00447E5D">
              <w:rPr>
                <w:rFonts w:ascii="汉仪旗黑-45S" w:eastAsia="汉仪旗黑-45S" w:hAnsi="汉仪旗黑-45S" w:hint="eastAsia"/>
                <w:sz w:val="18"/>
                <w:szCs w:val="18"/>
              </w:rPr>
              <w:t>六</w:t>
            </w:r>
            <w:r w:rsidRPr="00447E5D">
              <w:rPr>
                <w:rFonts w:ascii="汉仪旗黑-45S" w:eastAsia="汉仪旗黑-45S" w:hAnsi="汉仪旗黑-45S"/>
                <w:sz w:val="18"/>
                <w:szCs w:val="18"/>
              </w:rPr>
              <w:t>个月以下的采购人员</w:t>
            </w:r>
            <w:r w:rsidR="001058D4"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年终奖金不应高于等级D采购人员的奖金额度。</w:t>
            </w:r>
          </w:p>
          <w:p w14:paraId="7A5A4C06"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十、附则</w:t>
            </w:r>
          </w:p>
          <w:p w14:paraId="7523829B" w14:textId="77777777" w:rsidR="005719C6" w:rsidRPr="00447E5D" w:rsidRDefault="00140B2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本方案从××××年××月××日起执行。</w:t>
            </w:r>
          </w:p>
          <w:p w14:paraId="6E565B08" w14:textId="77777777" w:rsidR="00C3794D" w:rsidRPr="00447E5D" w:rsidRDefault="00140B2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如需对部分内容进行更改，需经直属上级及总经理批示同意后方可进行调整、修改，修改后告知人力资源部备案。</w:t>
            </w:r>
          </w:p>
        </w:tc>
      </w:tr>
      <w:tr w:rsidR="005719C6" w:rsidRPr="00447E5D" w14:paraId="3B9EEA49" w14:textId="77777777" w:rsidTr="00F95074">
        <w:tc>
          <w:tcPr>
            <w:tcW w:w="1188" w:type="dxa"/>
            <w:gridSpan w:val="2"/>
            <w:vAlign w:val="center"/>
          </w:tcPr>
          <w:p w14:paraId="52F5FBD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41CB9EFB" w14:textId="77777777" w:rsidR="005719C6" w:rsidRPr="00447E5D" w:rsidRDefault="005719C6" w:rsidP="0023373B">
            <w:pPr>
              <w:rPr>
                <w:rFonts w:ascii="汉仪旗黑-45S" w:eastAsia="汉仪旗黑-45S" w:hAnsi="汉仪旗黑-45S"/>
                <w:b/>
                <w:sz w:val="18"/>
                <w:szCs w:val="18"/>
              </w:rPr>
            </w:pPr>
          </w:p>
        </w:tc>
      </w:tr>
      <w:tr w:rsidR="005719C6" w:rsidRPr="00447E5D" w14:paraId="2303C3CA" w14:textId="77777777" w:rsidTr="00F95074">
        <w:tc>
          <w:tcPr>
            <w:tcW w:w="1188" w:type="dxa"/>
            <w:gridSpan w:val="2"/>
            <w:vAlign w:val="center"/>
          </w:tcPr>
          <w:p w14:paraId="5A8EC9F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32E6BB3C"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58A9B09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00E912EA"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08873E0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4762592C"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35AA1E68" w14:textId="77777777" w:rsidTr="00F95074">
        <w:tc>
          <w:tcPr>
            <w:tcW w:w="1188" w:type="dxa"/>
            <w:gridSpan w:val="2"/>
            <w:vAlign w:val="center"/>
          </w:tcPr>
          <w:p w14:paraId="627AF39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21E01EE8"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2E0E7A7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7C7C9B9D"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536AD05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43C69E0D" w14:textId="77777777" w:rsidR="005719C6" w:rsidRPr="00447E5D" w:rsidRDefault="005719C6" w:rsidP="00F95074">
            <w:pPr>
              <w:jc w:val="center"/>
              <w:rPr>
                <w:rFonts w:ascii="汉仪旗黑-45S" w:eastAsia="汉仪旗黑-45S" w:hAnsi="汉仪旗黑-45S"/>
                <w:b/>
                <w:sz w:val="18"/>
                <w:szCs w:val="18"/>
              </w:rPr>
            </w:pPr>
          </w:p>
        </w:tc>
      </w:tr>
    </w:tbl>
    <w:p w14:paraId="5A5D52C6" w14:textId="77777777" w:rsidR="005719C6" w:rsidRPr="00447E5D" w:rsidRDefault="005719C6" w:rsidP="0023373B">
      <w:pPr>
        <w:rPr>
          <w:rFonts w:ascii="汉仪旗黑-45S" w:eastAsia="汉仪旗黑-45S" w:hAnsi="汉仪旗黑-45S"/>
        </w:rPr>
      </w:pPr>
    </w:p>
    <w:p w14:paraId="493D4B59" w14:textId="77777777" w:rsidR="005719C6" w:rsidRPr="00447E5D" w:rsidRDefault="005719C6" w:rsidP="0023373B">
      <w:pPr>
        <w:rPr>
          <w:rFonts w:ascii="汉仪旗黑-45S" w:eastAsia="汉仪旗黑-45S" w:hAnsi="汉仪旗黑-45S"/>
        </w:rPr>
      </w:pPr>
    </w:p>
    <w:p w14:paraId="4F8071DE" w14:textId="77777777" w:rsidR="005719C6" w:rsidRPr="00447E5D" w:rsidRDefault="005719C6" w:rsidP="0023373B">
      <w:pPr>
        <w:rPr>
          <w:rFonts w:ascii="汉仪旗黑-45S" w:eastAsia="汉仪旗黑-45S" w:hAnsi="汉仪旗黑-45S"/>
          <w:sz w:val="18"/>
          <w:szCs w:val="18"/>
        </w:rPr>
      </w:pPr>
    </w:p>
    <w:p w14:paraId="0D9D3801" w14:textId="77777777" w:rsidR="005719C6" w:rsidRPr="00447E5D" w:rsidRDefault="005719C6" w:rsidP="0023373B">
      <w:pPr>
        <w:rPr>
          <w:rFonts w:ascii="汉仪旗黑-45S" w:eastAsia="汉仪旗黑-45S" w:hAnsi="汉仪旗黑-45S"/>
        </w:rPr>
      </w:pPr>
    </w:p>
    <w:p w14:paraId="637A367C" w14:textId="77777777" w:rsidR="005719C6" w:rsidRPr="00447E5D" w:rsidRDefault="005719C6" w:rsidP="0023373B">
      <w:pPr>
        <w:rPr>
          <w:rFonts w:ascii="汉仪旗黑-45S" w:eastAsia="汉仪旗黑-45S" w:hAnsi="汉仪旗黑-45S"/>
        </w:rPr>
      </w:pPr>
    </w:p>
    <w:p w14:paraId="62890EC2" w14:textId="77777777" w:rsidR="005719C6" w:rsidRPr="00447E5D" w:rsidRDefault="005719C6" w:rsidP="0023373B">
      <w:pPr>
        <w:rPr>
          <w:rFonts w:ascii="汉仪旗黑-45S" w:eastAsia="汉仪旗黑-45S" w:hAnsi="汉仪旗黑-45S"/>
        </w:rPr>
      </w:pPr>
    </w:p>
    <w:p w14:paraId="3F080EE7" w14:textId="77777777" w:rsidR="005719C6" w:rsidRPr="00447E5D" w:rsidRDefault="005719C6" w:rsidP="0023373B">
      <w:pPr>
        <w:rPr>
          <w:rFonts w:ascii="汉仪旗黑-45S" w:eastAsia="汉仪旗黑-45S" w:hAnsi="汉仪旗黑-45S"/>
        </w:rPr>
      </w:pPr>
    </w:p>
    <w:p w14:paraId="3330995F" w14:textId="77777777" w:rsidR="009C2F9E" w:rsidRPr="00447E5D" w:rsidRDefault="009C2F9E" w:rsidP="0023373B">
      <w:pPr>
        <w:rPr>
          <w:rFonts w:ascii="汉仪旗黑-45S" w:eastAsia="汉仪旗黑-45S" w:hAnsi="汉仪旗黑-45S"/>
        </w:rPr>
      </w:pPr>
    </w:p>
    <w:p w14:paraId="6A78A91A" w14:textId="77777777" w:rsidR="009C2F9E" w:rsidRPr="00447E5D" w:rsidRDefault="009C2F9E" w:rsidP="0023373B">
      <w:pPr>
        <w:rPr>
          <w:rFonts w:ascii="汉仪旗黑-45S" w:eastAsia="汉仪旗黑-45S" w:hAnsi="汉仪旗黑-45S"/>
        </w:rPr>
      </w:pPr>
    </w:p>
    <w:p w14:paraId="31FC3140" w14:textId="77777777" w:rsidR="005719C6" w:rsidRPr="00447E5D" w:rsidRDefault="005719C6" w:rsidP="0023373B">
      <w:pPr>
        <w:rPr>
          <w:rFonts w:ascii="汉仪旗黑-45S" w:eastAsia="汉仪旗黑-45S" w:hAnsi="汉仪旗黑-45S"/>
        </w:rPr>
      </w:pPr>
    </w:p>
    <w:p w14:paraId="32FA1FD2" w14:textId="77777777" w:rsidR="005719C6" w:rsidRPr="00447E5D" w:rsidRDefault="005719C6" w:rsidP="0023373B">
      <w:pPr>
        <w:rPr>
          <w:rFonts w:ascii="汉仪旗黑-45S" w:eastAsia="汉仪旗黑-45S" w:hAnsi="汉仪旗黑-45S"/>
        </w:rPr>
      </w:pPr>
    </w:p>
    <w:p w14:paraId="40A37E46" w14:textId="77777777" w:rsidR="005719C6" w:rsidRPr="00447E5D" w:rsidRDefault="005719C6" w:rsidP="00C3794D">
      <w:pPr>
        <w:jc w:val="center"/>
        <w:rPr>
          <w:rFonts w:ascii="汉仪旗黑-45S" w:eastAsia="汉仪旗黑-45S" w:hAnsi="汉仪旗黑-45S"/>
          <w:b/>
          <w:sz w:val="36"/>
          <w:szCs w:val="36"/>
        </w:rPr>
      </w:pPr>
      <w:bookmarkStart w:id="139" w:name="_Toc156701554"/>
      <w:bookmarkStart w:id="140" w:name="_Toc181591733"/>
      <w:bookmarkStart w:id="141" w:name="_Toc184193269"/>
      <w:r w:rsidRPr="00447E5D">
        <w:rPr>
          <w:rFonts w:ascii="汉仪旗黑-45S" w:eastAsia="汉仪旗黑-45S" w:hAnsi="汉仪旗黑-45S"/>
          <w:b/>
          <w:sz w:val="36"/>
          <w:szCs w:val="36"/>
        </w:rPr>
        <w:t>第9章</w:t>
      </w:r>
      <w:bookmarkEnd w:id="139"/>
      <w:r w:rsidR="00C3794D" w:rsidRPr="00447E5D">
        <w:rPr>
          <w:rFonts w:ascii="汉仪旗黑-45S" w:eastAsia="汉仪旗黑-45S" w:hAnsi="汉仪旗黑-45S"/>
          <w:b/>
          <w:sz w:val="36"/>
          <w:szCs w:val="36"/>
        </w:rPr>
        <w:t>运输配送</w:t>
      </w:r>
      <w:r w:rsidRPr="00447E5D">
        <w:rPr>
          <w:rFonts w:ascii="汉仪旗黑-45S" w:eastAsia="汉仪旗黑-45S" w:hAnsi="汉仪旗黑-45S"/>
          <w:b/>
          <w:sz w:val="36"/>
          <w:szCs w:val="36"/>
        </w:rPr>
        <w:t>人员绩效考核</w:t>
      </w:r>
      <w:bookmarkEnd w:id="140"/>
      <w:bookmarkEnd w:id="141"/>
    </w:p>
    <w:p w14:paraId="5B302C1A" w14:textId="77777777" w:rsidR="00B32F96" w:rsidRPr="00447E5D" w:rsidRDefault="00B32F96" w:rsidP="00C3794D">
      <w:pPr>
        <w:rPr>
          <w:rFonts w:ascii="汉仪旗黑-45S" w:eastAsia="汉仪旗黑-45S" w:hAnsi="汉仪旗黑-45S"/>
          <w:b/>
          <w:sz w:val="24"/>
        </w:rPr>
      </w:pPr>
      <w:bookmarkStart w:id="142" w:name="_Toc181591735"/>
      <w:bookmarkStart w:id="143" w:name="_Toc184193271"/>
    </w:p>
    <w:p w14:paraId="6218D821" w14:textId="77777777" w:rsidR="00C3794D" w:rsidRPr="00447E5D" w:rsidRDefault="005719C6" w:rsidP="00C3794D">
      <w:pPr>
        <w:rPr>
          <w:rFonts w:ascii="汉仪旗黑-45S" w:eastAsia="汉仪旗黑-45S" w:hAnsi="汉仪旗黑-45S"/>
          <w:b/>
          <w:sz w:val="24"/>
        </w:rPr>
      </w:pPr>
      <w:r w:rsidRPr="00447E5D">
        <w:rPr>
          <w:rFonts w:ascii="汉仪旗黑-45S" w:eastAsia="汉仪旗黑-45S" w:hAnsi="汉仪旗黑-45S"/>
          <w:b/>
          <w:sz w:val="24"/>
        </w:rPr>
        <w:t>9</w:t>
      </w:r>
      <w:r w:rsidR="00B70DFA" w:rsidRPr="00447E5D">
        <w:rPr>
          <w:rFonts w:ascii="汉仪旗黑-45S" w:eastAsia="汉仪旗黑-45S" w:hAnsi="汉仪旗黑-45S"/>
          <w:b/>
          <w:sz w:val="24"/>
        </w:rPr>
        <w:t>.</w:t>
      </w:r>
      <w:r w:rsidRPr="00447E5D">
        <w:rPr>
          <w:rFonts w:ascii="汉仪旗黑-45S" w:eastAsia="汉仪旗黑-45S" w:hAnsi="汉仪旗黑-45S"/>
          <w:b/>
          <w:sz w:val="24"/>
        </w:rPr>
        <w:t>1  运输部关键绩效考核指标</w:t>
      </w:r>
      <w:bookmarkEnd w:id="142"/>
      <w:bookmarkEnd w:id="1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1802"/>
        <w:gridCol w:w="1130"/>
        <w:gridCol w:w="3569"/>
        <w:gridCol w:w="1373"/>
      </w:tblGrid>
      <w:tr w:rsidR="005719C6" w:rsidRPr="00447E5D" w14:paraId="72233E3E" w14:textId="77777777" w:rsidTr="00F95074">
        <w:tc>
          <w:tcPr>
            <w:tcW w:w="648" w:type="dxa"/>
            <w:vAlign w:val="center"/>
          </w:tcPr>
          <w:p w14:paraId="6E285F6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802" w:type="dxa"/>
            <w:vAlign w:val="center"/>
          </w:tcPr>
          <w:p w14:paraId="1DE0BE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130" w:type="dxa"/>
            <w:vAlign w:val="center"/>
          </w:tcPr>
          <w:p w14:paraId="51E98A3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569" w:type="dxa"/>
            <w:vAlign w:val="center"/>
          </w:tcPr>
          <w:p w14:paraId="0769391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373" w:type="dxa"/>
            <w:vAlign w:val="center"/>
          </w:tcPr>
          <w:p w14:paraId="6AC0665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525C5203" w14:textId="77777777" w:rsidTr="00F95074">
        <w:tc>
          <w:tcPr>
            <w:tcW w:w="648" w:type="dxa"/>
            <w:vAlign w:val="center"/>
          </w:tcPr>
          <w:p w14:paraId="4D17CF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802" w:type="dxa"/>
            <w:vAlign w:val="center"/>
          </w:tcPr>
          <w:p w14:paraId="258143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运输任务完成率</w:t>
            </w:r>
          </w:p>
        </w:tc>
        <w:tc>
          <w:tcPr>
            <w:tcW w:w="1130" w:type="dxa"/>
            <w:vAlign w:val="center"/>
          </w:tcPr>
          <w:p w14:paraId="6B03028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569" w:type="dxa"/>
            <w:vAlign w:val="center"/>
          </w:tcPr>
          <w:p w14:paraId="6D8505E0"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color w:val="FF0000"/>
                <w:position w:val="-22"/>
                <w:sz w:val="18"/>
                <w:szCs w:val="18"/>
              </w:rPr>
              <w:object w:dxaOrig="2100" w:dyaOrig="540" w14:anchorId="45E4F095">
                <v:shape id="_x0000_i1135" type="#_x0000_t75" style="width:106.2pt;height:26.4pt" o:ole="">
                  <v:imagedata r:id="rId226" o:title=""/>
                </v:shape>
                <o:OLEObject Type="Embed" ProgID="Equation.3" ShapeID="_x0000_i1135" DrawAspect="Content" ObjectID="_1691404468" r:id="rId227"/>
              </w:object>
            </w:r>
          </w:p>
        </w:tc>
        <w:tc>
          <w:tcPr>
            <w:tcW w:w="1373" w:type="dxa"/>
            <w:vAlign w:val="center"/>
          </w:tcPr>
          <w:p w14:paraId="233F66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运输部</w:t>
            </w:r>
          </w:p>
        </w:tc>
      </w:tr>
      <w:tr w:rsidR="005719C6" w:rsidRPr="00447E5D" w14:paraId="15A460C7" w14:textId="77777777" w:rsidTr="00F95074">
        <w:tc>
          <w:tcPr>
            <w:tcW w:w="648" w:type="dxa"/>
            <w:vAlign w:val="center"/>
          </w:tcPr>
          <w:p w14:paraId="3AC314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802" w:type="dxa"/>
            <w:vAlign w:val="center"/>
          </w:tcPr>
          <w:p w14:paraId="68FA5E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运输路线计划</w:t>
            </w:r>
          </w:p>
          <w:p w14:paraId="67FA71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更改的次数</w:t>
            </w:r>
          </w:p>
        </w:tc>
        <w:tc>
          <w:tcPr>
            <w:tcW w:w="1130" w:type="dxa"/>
            <w:vAlign w:val="center"/>
          </w:tcPr>
          <w:p w14:paraId="0DD2E7F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569" w:type="dxa"/>
            <w:vAlign w:val="center"/>
          </w:tcPr>
          <w:p w14:paraId="6F19B490"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运输过程中或重复运输路线时对运输路线计划更改的次数</w:t>
            </w:r>
          </w:p>
        </w:tc>
        <w:tc>
          <w:tcPr>
            <w:tcW w:w="1373" w:type="dxa"/>
            <w:vAlign w:val="center"/>
          </w:tcPr>
          <w:p w14:paraId="4830DD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运输部</w:t>
            </w:r>
          </w:p>
        </w:tc>
      </w:tr>
      <w:tr w:rsidR="005719C6" w:rsidRPr="00447E5D" w14:paraId="09702C62" w14:textId="77777777" w:rsidTr="00F95074">
        <w:tc>
          <w:tcPr>
            <w:tcW w:w="648" w:type="dxa"/>
            <w:vAlign w:val="center"/>
          </w:tcPr>
          <w:p w14:paraId="5E2170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802" w:type="dxa"/>
            <w:vAlign w:val="center"/>
          </w:tcPr>
          <w:p w14:paraId="43D996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完成运量及时率</w:t>
            </w:r>
          </w:p>
        </w:tc>
        <w:tc>
          <w:tcPr>
            <w:tcW w:w="1130" w:type="dxa"/>
            <w:vAlign w:val="center"/>
          </w:tcPr>
          <w:p w14:paraId="0D66645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569" w:type="dxa"/>
            <w:vAlign w:val="center"/>
          </w:tcPr>
          <w:p w14:paraId="2C24ACA2"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color w:val="FF0000"/>
                <w:position w:val="-22"/>
                <w:sz w:val="18"/>
                <w:szCs w:val="18"/>
              </w:rPr>
              <w:object w:dxaOrig="3180" w:dyaOrig="540" w14:anchorId="7AEE55A6">
                <v:shape id="_x0000_i1136" type="#_x0000_t75" style="width:159pt;height:26.4pt" o:ole="">
                  <v:imagedata r:id="rId228" o:title=""/>
                </v:shape>
                <o:OLEObject Type="Embed" ProgID="Equation.3" ShapeID="_x0000_i1136" DrawAspect="Content" ObjectID="_1691404469" r:id="rId229"/>
              </w:object>
            </w:r>
          </w:p>
        </w:tc>
        <w:tc>
          <w:tcPr>
            <w:tcW w:w="1373" w:type="dxa"/>
            <w:vAlign w:val="center"/>
          </w:tcPr>
          <w:p w14:paraId="15FF97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运输部</w:t>
            </w:r>
          </w:p>
        </w:tc>
      </w:tr>
      <w:tr w:rsidR="005719C6" w:rsidRPr="00447E5D" w14:paraId="2BC7BEED" w14:textId="77777777" w:rsidTr="00F95074">
        <w:tc>
          <w:tcPr>
            <w:tcW w:w="648" w:type="dxa"/>
            <w:vAlign w:val="center"/>
          </w:tcPr>
          <w:p w14:paraId="2F635D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802" w:type="dxa"/>
            <w:vAlign w:val="center"/>
          </w:tcPr>
          <w:p w14:paraId="121835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运输货损率</w:t>
            </w:r>
          </w:p>
        </w:tc>
        <w:tc>
          <w:tcPr>
            <w:tcW w:w="1130" w:type="dxa"/>
            <w:vAlign w:val="center"/>
          </w:tcPr>
          <w:p w14:paraId="45D7C33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569" w:type="dxa"/>
            <w:vAlign w:val="center"/>
          </w:tcPr>
          <w:p w14:paraId="016903F4" w14:textId="77777777" w:rsidR="005719C6" w:rsidRPr="00447E5D" w:rsidRDefault="00FA7EB2" w:rsidP="0023373B">
            <w:pPr>
              <w:rPr>
                <w:rFonts w:ascii="汉仪旗黑-45S" w:eastAsia="汉仪旗黑-45S" w:hAnsi="汉仪旗黑-45S"/>
                <w:sz w:val="18"/>
                <w:szCs w:val="18"/>
              </w:rPr>
            </w:pPr>
            <w:r w:rsidRPr="00447E5D">
              <w:rPr>
                <w:rFonts w:ascii="汉仪旗黑-45S" w:eastAsia="汉仪旗黑-45S" w:hAnsi="汉仪旗黑-45S"/>
                <w:color w:val="FF0000"/>
                <w:position w:val="-26"/>
                <w:sz w:val="18"/>
                <w:szCs w:val="18"/>
              </w:rPr>
              <w:object w:dxaOrig="1760" w:dyaOrig="639" w14:anchorId="2458B31F">
                <v:shape id="_x0000_i1137" type="#_x0000_t75" style="width:87pt;height:32.4pt" o:ole="">
                  <v:imagedata r:id="rId230" o:title=""/>
                </v:shape>
                <o:OLEObject Type="Embed" ProgID="Equation.3" ShapeID="_x0000_i1137" DrawAspect="Content" ObjectID="_1691404470" r:id="rId231"/>
              </w:object>
            </w:r>
          </w:p>
        </w:tc>
        <w:tc>
          <w:tcPr>
            <w:tcW w:w="1373" w:type="dxa"/>
            <w:vAlign w:val="center"/>
          </w:tcPr>
          <w:p w14:paraId="34C95B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5A17EEE3" w14:textId="77777777" w:rsidTr="00F95074">
        <w:tc>
          <w:tcPr>
            <w:tcW w:w="648" w:type="dxa"/>
            <w:vAlign w:val="center"/>
          </w:tcPr>
          <w:p w14:paraId="28F45A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802" w:type="dxa"/>
            <w:vAlign w:val="center"/>
          </w:tcPr>
          <w:p w14:paraId="413C4059" w14:textId="77777777" w:rsidR="00C379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单位运输</w:t>
            </w:r>
          </w:p>
          <w:p w14:paraId="3F7D77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成本降低率</w:t>
            </w:r>
          </w:p>
        </w:tc>
        <w:tc>
          <w:tcPr>
            <w:tcW w:w="1130" w:type="dxa"/>
            <w:vAlign w:val="center"/>
          </w:tcPr>
          <w:p w14:paraId="4B54BD6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569" w:type="dxa"/>
            <w:vAlign w:val="center"/>
          </w:tcPr>
          <w:p w14:paraId="0CF2C22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280" w:dyaOrig="540" w14:anchorId="79DC82CD">
                <v:shape id="_x0000_i1138" type="#_x0000_t75" style="width:113.4pt;height:26.4pt" o:ole="">
                  <v:imagedata r:id="rId232" o:title=""/>
                </v:shape>
                <o:OLEObject Type="Embed" ProgID="Equation.3" ShapeID="_x0000_i1138" DrawAspect="Content" ObjectID="_1691404471" r:id="rId233"/>
              </w:object>
            </w:r>
          </w:p>
        </w:tc>
        <w:tc>
          <w:tcPr>
            <w:tcW w:w="1373" w:type="dxa"/>
            <w:vAlign w:val="center"/>
          </w:tcPr>
          <w:p w14:paraId="580F32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D3685BA" w14:textId="77777777" w:rsidTr="00F95074">
        <w:trPr>
          <w:trHeight w:val="696"/>
        </w:trPr>
        <w:tc>
          <w:tcPr>
            <w:tcW w:w="648" w:type="dxa"/>
            <w:vAlign w:val="center"/>
          </w:tcPr>
          <w:p w14:paraId="633464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802" w:type="dxa"/>
            <w:vAlign w:val="center"/>
          </w:tcPr>
          <w:p w14:paraId="6C0889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装卸标准合格率</w:t>
            </w:r>
          </w:p>
        </w:tc>
        <w:tc>
          <w:tcPr>
            <w:tcW w:w="1130" w:type="dxa"/>
            <w:vAlign w:val="center"/>
          </w:tcPr>
          <w:p w14:paraId="1E96EA2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569" w:type="dxa"/>
            <w:vAlign w:val="center"/>
          </w:tcPr>
          <w:p w14:paraId="1EA26D88" w14:textId="77777777" w:rsidR="005719C6" w:rsidRPr="00447E5D" w:rsidRDefault="009C1A18" w:rsidP="0023373B">
            <w:pPr>
              <w:rPr>
                <w:rFonts w:ascii="汉仪旗黑-45S" w:eastAsia="汉仪旗黑-45S" w:hAnsi="汉仪旗黑-45S"/>
                <w:sz w:val="18"/>
                <w:szCs w:val="18"/>
              </w:rPr>
            </w:pPr>
            <w:r w:rsidRPr="00447E5D">
              <w:rPr>
                <w:rFonts w:ascii="汉仪旗黑-45S" w:eastAsia="汉仪旗黑-45S" w:hAnsi="汉仪旗黑-45S"/>
                <w:color w:val="FF0000"/>
                <w:position w:val="-26"/>
                <w:sz w:val="18"/>
                <w:szCs w:val="18"/>
              </w:rPr>
              <w:object w:dxaOrig="2140" w:dyaOrig="639" w14:anchorId="1B92EACF">
                <v:shape id="_x0000_i1139" type="#_x0000_t75" style="width:108pt;height:32.4pt" o:ole="">
                  <v:imagedata r:id="rId234" o:title=""/>
                </v:shape>
                <o:OLEObject Type="Embed" ProgID="Equation.3" ShapeID="_x0000_i1139" DrawAspect="Content" ObjectID="_1691404472" r:id="rId235"/>
              </w:object>
            </w:r>
          </w:p>
        </w:tc>
        <w:tc>
          <w:tcPr>
            <w:tcW w:w="1373" w:type="dxa"/>
            <w:vAlign w:val="center"/>
          </w:tcPr>
          <w:p w14:paraId="5850C2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运输部</w:t>
            </w:r>
          </w:p>
        </w:tc>
      </w:tr>
      <w:tr w:rsidR="005719C6" w:rsidRPr="00447E5D" w14:paraId="735C10E2" w14:textId="77777777" w:rsidTr="00F95074">
        <w:tc>
          <w:tcPr>
            <w:tcW w:w="648" w:type="dxa"/>
            <w:vAlign w:val="center"/>
          </w:tcPr>
          <w:p w14:paraId="1FB505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802" w:type="dxa"/>
            <w:vAlign w:val="center"/>
          </w:tcPr>
          <w:p w14:paraId="7EA817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车辆完好率</w:t>
            </w:r>
          </w:p>
        </w:tc>
        <w:tc>
          <w:tcPr>
            <w:tcW w:w="1130" w:type="dxa"/>
            <w:vAlign w:val="center"/>
          </w:tcPr>
          <w:p w14:paraId="11AC2F3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569" w:type="dxa"/>
            <w:vAlign w:val="center"/>
          </w:tcPr>
          <w:p w14:paraId="159BBB0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120" w:dyaOrig="560" w14:anchorId="6E46D63F">
                <v:shape id="_x0000_i1140" type="#_x0000_t75" style="width:106.2pt;height:28.2pt" o:ole="">
                  <v:imagedata r:id="rId236" o:title=""/>
                </v:shape>
                <o:OLEObject Type="Embed" ProgID="Equation.3" ShapeID="_x0000_i1140" DrawAspect="Content" ObjectID="_1691404473" r:id="rId237"/>
              </w:object>
            </w:r>
          </w:p>
        </w:tc>
        <w:tc>
          <w:tcPr>
            <w:tcW w:w="1373" w:type="dxa"/>
            <w:vAlign w:val="center"/>
          </w:tcPr>
          <w:p w14:paraId="1262CCE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运输部</w:t>
            </w:r>
          </w:p>
        </w:tc>
      </w:tr>
    </w:tbl>
    <w:p w14:paraId="2E00B32D" w14:textId="77777777" w:rsidR="00981709" w:rsidRPr="00447E5D" w:rsidRDefault="005719C6" w:rsidP="00981709">
      <w:pPr>
        <w:rPr>
          <w:rFonts w:ascii="汉仪旗黑-45S" w:eastAsia="汉仪旗黑-45S" w:hAnsi="汉仪旗黑-45S"/>
          <w:b/>
          <w:sz w:val="24"/>
        </w:rPr>
      </w:pPr>
      <w:bookmarkStart w:id="144" w:name="_Toc181591736"/>
      <w:bookmarkStart w:id="145" w:name="_Toc184193272"/>
      <w:r w:rsidRPr="00447E5D">
        <w:rPr>
          <w:rFonts w:ascii="汉仪旗黑-45S" w:eastAsia="汉仪旗黑-45S" w:hAnsi="汉仪旗黑-45S"/>
          <w:b/>
          <w:sz w:val="24"/>
        </w:rPr>
        <w:t>9</w:t>
      </w:r>
      <w:r w:rsidR="00B70DFA" w:rsidRPr="00447E5D">
        <w:rPr>
          <w:rFonts w:ascii="汉仪旗黑-45S" w:eastAsia="汉仪旗黑-45S" w:hAnsi="汉仪旗黑-45S"/>
          <w:b/>
          <w:sz w:val="24"/>
        </w:rPr>
        <w:t>.</w:t>
      </w:r>
      <w:r w:rsidRPr="00447E5D">
        <w:rPr>
          <w:rFonts w:ascii="汉仪旗黑-45S" w:eastAsia="汉仪旗黑-45S" w:hAnsi="汉仪旗黑-45S"/>
          <w:b/>
          <w:sz w:val="24"/>
        </w:rPr>
        <w:t>2  仓储部关键绩效考核指标</w:t>
      </w:r>
      <w:bookmarkEnd w:id="144"/>
      <w:bookmarkEnd w:id="1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34EC980D" w14:textId="77777777" w:rsidTr="00F95074">
        <w:tc>
          <w:tcPr>
            <w:tcW w:w="648" w:type="dxa"/>
            <w:vAlign w:val="center"/>
          </w:tcPr>
          <w:p w14:paraId="6BE68F9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071FE10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6D07F07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64A06D1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79866C1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1C436C50" w14:textId="77777777" w:rsidTr="00F95074">
        <w:tc>
          <w:tcPr>
            <w:tcW w:w="648" w:type="dxa"/>
            <w:vAlign w:val="center"/>
          </w:tcPr>
          <w:p w14:paraId="7391F6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41A972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物资入库差错率</w:t>
            </w:r>
          </w:p>
        </w:tc>
        <w:tc>
          <w:tcPr>
            <w:tcW w:w="1080" w:type="dxa"/>
            <w:vAlign w:val="center"/>
          </w:tcPr>
          <w:p w14:paraId="1C92AEA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4242AC0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1740" w:dyaOrig="540" w14:anchorId="2E9620EE">
                <v:shape id="_x0000_i1141" type="#_x0000_t75" style="width:87pt;height:26.4pt" o:ole="">
                  <v:imagedata r:id="rId238" o:title=""/>
                </v:shape>
                <o:OLEObject Type="Embed" ProgID="Equation.3" ShapeID="_x0000_i1141" DrawAspect="Content" ObjectID="_1691404474" r:id="rId239"/>
              </w:object>
            </w:r>
          </w:p>
        </w:tc>
        <w:tc>
          <w:tcPr>
            <w:tcW w:w="1214" w:type="dxa"/>
            <w:vAlign w:val="center"/>
          </w:tcPr>
          <w:p w14:paraId="12CEA2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仓储部</w:t>
            </w:r>
          </w:p>
        </w:tc>
      </w:tr>
      <w:tr w:rsidR="005719C6" w:rsidRPr="00447E5D" w14:paraId="0AC40D79" w14:textId="77777777" w:rsidTr="00F95074">
        <w:tc>
          <w:tcPr>
            <w:tcW w:w="648" w:type="dxa"/>
            <w:vAlign w:val="center"/>
          </w:tcPr>
          <w:p w14:paraId="619F0C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2D9C85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出货差错率</w:t>
            </w:r>
          </w:p>
        </w:tc>
        <w:tc>
          <w:tcPr>
            <w:tcW w:w="1080" w:type="dxa"/>
            <w:vAlign w:val="center"/>
          </w:tcPr>
          <w:p w14:paraId="68B9E14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3E053F7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1740" w:dyaOrig="540" w14:anchorId="507A0F9E">
                <v:shape id="_x0000_i1142" type="#_x0000_t75" style="width:87pt;height:26.4pt" o:ole="">
                  <v:imagedata r:id="rId240" o:title=""/>
                </v:shape>
                <o:OLEObject Type="Embed" ProgID="Equation.3" ShapeID="_x0000_i1142" DrawAspect="Content" ObjectID="_1691404475" r:id="rId241"/>
              </w:object>
            </w:r>
          </w:p>
        </w:tc>
        <w:tc>
          <w:tcPr>
            <w:tcW w:w="1214" w:type="dxa"/>
            <w:vAlign w:val="center"/>
          </w:tcPr>
          <w:p w14:paraId="6A60485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仓储部</w:t>
            </w:r>
          </w:p>
        </w:tc>
      </w:tr>
      <w:tr w:rsidR="005719C6" w:rsidRPr="00447E5D" w14:paraId="2480D8E3" w14:textId="77777777" w:rsidTr="00F95074">
        <w:tc>
          <w:tcPr>
            <w:tcW w:w="648" w:type="dxa"/>
            <w:vAlign w:val="center"/>
          </w:tcPr>
          <w:p w14:paraId="1E4582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6BAFDE6D" w14:textId="77777777" w:rsidR="00C379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单位库存</w:t>
            </w:r>
          </w:p>
          <w:p w14:paraId="54F4FA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成本降低率</w:t>
            </w:r>
          </w:p>
        </w:tc>
        <w:tc>
          <w:tcPr>
            <w:tcW w:w="1080" w:type="dxa"/>
            <w:vAlign w:val="center"/>
          </w:tcPr>
          <w:p w14:paraId="55333BC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298A33E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280" w:dyaOrig="540" w14:anchorId="75B61356">
                <v:shape id="_x0000_i1143" type="#_x0000_t75" style="width:113.4pt;height:26.4pt" o:ole="">
                  <v:imagedata r:id="rId242" o:title=""/>
                </v:shape>
                <o:OLEObject Type="Embed" ProgID="Equation.3" ShapeID="_x0000_i1143" DrawAspect="Content" ObjectID="_1691404476" r:id="rId243"/>
              </w:object>
            </w:r>
          </w:p>
        </w:tc>
        <w:tc>
          <w:tcPr>
            <w:tcW w:w="1214" w:type="dxa"/>
            <w:vAlign w:val="center"/>
          </w:tcPr>
          <w:p w14:paraId="35F5747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财务部</w:t>
            </w:r>
          </w:p>
        </w:tc>
      </w:tr>
      <w:tr w:rsidR="005719C6" w:rsidRPr="00447E5D" w14:paraId="674BA1AD" w14:textId="77777777" w:rsidTr="00F95074">
        <w:tc>
          <w:tcPr>
            <w:tcW w:w="648" w:type="dxa"/>
            <w:vAlign w:val="center"/>
          </w:tcPr>
          <w:p w14:paraId="7E0D3B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5C9E6F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库存货损率</w:t>
            </w:r>
          </w:p>
        </w:tc>
        <w:tc>
          <w:tcPr>
            <w:tcW w:w="1080" w:type="dxa"/>
            <w:vAlign w:val="center"/>
          </w:tcPr>
          <w:p w14:paraId="4518561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51AA910F" w14:textId="77777777" w:rsidR="005719C6" w:rsidRPr="00447E5D" w:rsidRDefault="00196F6A" w:rsidP="0023373B">
            <w:pPr>
              <w:rPr>
                <w:rFonts w:ascii="汉仪旗黑-45S" w:eastAsia="汉仪旗黑-45S" w:hAnsi="汉仪旗黑-45S"/>
                <w:sz w:val="18"/>
                <w:szCs w:val="18"/>
              </w:rPr>
            </w:pPr>
            <w:r w:rsidRPr="00447E5D">
              <w:rPr>
                <w:rFonts w:ascii="汉仪旗黑-45S" w:eastAsia="汉仪旗黑-45S" w:hAnsi="汉仪旗黑-45S"/>
                <w:color w:val="FF0000"/>
                <w:position w:val="-26"/>
                <w:sz w:val="18"/>
                <w:szCs w:val="18"/>
              </w:rPr>
              <w:object w:dxaOrig="2120" w:dyaOrig="639" w14:anchorId="6510BC82">
                <v:shape id="_x0000_i1144" type="#_x0000_t75" style="width:106.2pt;height:32.4pt" o:ole="">
                  <v:imagedata r:id="rId244" o:title=""/>
                </v:shape>
                <o:OLEObject Type="Embed" ProgID="Equation.3" ShapeID="_x0000_i1144" DrawAspect="Content" ObjectID="_1691404477" r:id="rId245"/>
              </w:object>
            </w:r>
          </w:p>
        </w:tc>
        <w:tc>
          <w:tcPr>
            <w:tcW w:w="1214" w:type="dxa"/>
            <w:vAlign w:val="center"/>
          </w:tcPr>
          <w:p w14:paraId="178BBFD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财务部</w:t>
            </w:r>
          </w:p>
        </w:tc>
      </w:tr>
      <w:tr w:rsidR="005719C6" w:rsidRPr="00447E5D" w14:paraId="32543017" w14:textId="77777777" w:rsidTr="00F95074">
        <w:tc>
          <w:tcPr>
            <w:tcW w:w="648" w:type="dxa"/>
            <w:vAlign w:val="center"/>
          </w:tcPr>
          <w:p w14:paraId="5B864C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4A2CF9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仓库环境良好率</w:t>
            </w:r>
          </w:p>
        </w:tc>
        <w:tc>
          <w:tcPr>
            <w:tcW w:w="1080" w:type="dxa"/>
            <w:vAlign w:val="center"/>
          </w:tcPr>
          <w:p w14:paraId="3A709D6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0D52659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仓库环境抽查达到良好及以上水平的次数与环境抽查总次数的百分比</w:t>
            </w:r>
          </w:p>
        </w:tc>
        <w:tc>
          <w:tcPr>
            <w:tcW w:w="1214" w:type="dxa"/>
            <w:vAlign w:val="center"/>
          </w:tcPr>
          <w:p w14:paraId="2D0EF83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仓储部</w:t>
            </w:r>
          </w:p>
        </w:tc>
      </w:tr>
      <w:tr w:rsidR="005719C6" w:rsidRPr="00447E5D" w14:paraId="35755B82" w14:textId="77777777" w:rsidTr="00F95074">
        <w:tc>
          <w:tcPr>
            <w:tcW w:w="648" w:type="dxa"/>
            <w:vAlign w:val="center"/>
          </w:tcPr>
          <w:p w14:paraId="62C5B6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55F165EC" w14:textId="77777777" w:rsidR="00C379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库存盘点账</w:t>
            </w:r>
            <w:r w:rsidR="00FA7EB2" w:rsidRPr="00447E5D">
              <w:rPr>
                <w:rFonts w:ascii="汉仪旗黑-45S" w:eastAsia="汉仪旗黑-45S" w:hAnsi="汉仪旗黑-45S"/>
                <w:sz w:val="18"/>
                <w:szCs w:val="18"/>
              </w:rPr>
              <w:t>实</w:t>
            </w:r>
          </w:p>
          <w:p w14:paraId="28DFF6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不符的次数</w:t>
            </w:r>
          </w:p>
        </w:tc>
        <w:tc>
          <w:tcPr>
            <w:tcW w:w="1080" w:type="dxa"/>
            <w:vAlign w:val="center"/>
          </w:tcPr>
          <w:p w14:paraId="330688C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lastRenderedPageBreak/>
              <w:t>月/季/年</w:t>
            </w:r>
            <w:r w:rsidRPr="00447E5D">
              <w:rPr>
                <w:rFonts w:ascii="汉仪旗黑-45S" w:eastAsia="汉仪旗黑-45S" w:hAnsi="汉仪旗黑-45S"/>
                <w:sz w:val="18"/>
                <w:szCs w:val="18"/>
              </w:rPr>
              <w:lastRenderedPageBreak/>
              <w:t>度</w:t>
            </w:r>
          </w:p>
        </w:tc>
        <w:tc>
          <w:tcPr>
            <w:tcW w:w="3600" w:type="dxa"/>
            <w:vAlign w:val="center"/>
          </w:tcPr>
          <w:p w14:paraId="1CB972B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仓库盘点过程中发现账实不符的次数</w:t>
            </w:r>
          </w:p>
        </w:tc>
        <w:tc>
          <w:tcPr>
            <w:tcW w:w="1214" w:type="dxa"/>
            <w:vAlign w:val="center"/>
          </w:tcPr>
          <w:p w14:paraId="117384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仓储部</w:t>
            </w:r>
          </w:p>
          <w:p w14:paraId="17B27D1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lastRenderedPageBreak/>
              <w:t>财务部</w:t>
            </w:r>
          </w:p>
        </w:tc>
      </w:tr>
      <w:tr w:rsidR="005719C6" w:rsidRPr="00447E5D" w14:paraId="3236EB8E" w14:textId="77777777" w:rsidTr="00F95074">
        <w:tc>
          <w:tcPr>
            <w:tcW w:w="648" w:type="dxa"/>
            <w:vAlign w:val="center"/>
          </w:tcPr>
          <w:p w14:paraId="72444B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7</w:t>
            </w:r>
          </w:p>
        </w:tc>
        <w:tc>
          <w:tcPr>
            <w:tcW w:w="1980" w:type="dxa"/>
            <w:vAlign w:val="center"/>
          </w:tcPr>
          <w:p w14:paraId="41169C02" w14:textId="77777777" w:rsidR="001153B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仓库报表</w:t>
            </w:r>
            <w:r w:rsidR="00C3794D" w:rsidRPr="00447E5D">
              <w:rPr>
                <w:rFonts w:ascii="汉仪旗黑-45S" w:eastAsia="汉仪旗黑-45S" w:hAnsi="汉仪旗黑-45S" w:hint="eastAsia"/>
                <w:sz w:val="18"/>
                <w:szCs w:val="18"/>
              </w:rPr>
              <w:t>与</w:t>
            </w:r>
          </w:p>
          <w:p w14:paraId="1B6BD2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台账出错次数</w:t>
            </w:r>
          </w:p>
        </w:tc>
        <w:tc>
          <w:tcPr>
            <w:tcW w:w="1080" w:type="dxa"/>
            <w:vAlign w:val="center"/>
          </w:tcPr>
          <w:p w14:paraId="128555D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203A954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考核期内发现仓库报表台账出错的次数</w:t>
            </w:r>
          </w:p>
        </w:tc>
        <w:tc>
          <w:tcPr>
            <w:tcW w:w="1214" w:type="dxa"/>
            <w:vAlign w:val="center"/>
          </w:tcPr>
          <w:p w14:paraId="027DE13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仓储部</w:t>
            </w:r>
          </w:p>
        </w:tc>
      </w:tr>
      <w:tr w:rsidR="005719C6" w:rsidRPr="00447E5D" w14:paraId="3183F59E" w14:textId="77777777" w:rsidTr="00F95074">
        <w:tc>
          <w:tcPr>
            <w:tcW w:w="648" w:type="dxa"/>
            <w:vAlign w:val="center"/>
          </w:tcPr>
          <w:p w14:paraId="7FF76C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80" w:type="dxa"/>
            <w:vAlign w:val="center"/>
          </w:tcPr>
          <w:p w14:paraId="521880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仓储设施完好率</w:t>
            </w:r>
          </w:p>
        </w:tc>
        <w:tc>
          <w:tcPr>
            <w:tcW w:w="1080" w:type="dxa"/>
            <w:vAlign w:val="center"/>
          </w:tcPr>
          <w:p w14:paraId="10F45E4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09D21D3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0"/>
                <w:sz w:val="18"/>
                <w:szCs w:val="18"/>
              </w:rPr>
              <w:object w:dxaOrig="1920" w:dyaOrig="520" w14:anchorId="4E1CA137">
                <v:shape id="_x0000_i1145" type="#_x0000_t75" style="width:94.8pt;height:26.4pt" o:ole="">
                  <v:imagedata r:id="rId246" o:title=""/>
                </v:shape>
                <o:OLEObject Type="Embed" ProgID="Equation.3" ShapeID="_x0000_i1145" DrawAspect="Content" ObjectID="_1691404478" r:id="rId247"/>
              </w:object>
            </w:r>
          </w:p>
        </w:tc>
        <w:tc>
          <w:tcPr>
            <w:tcW w:w="1214" w:type="dxa"/>
            <w:vAlign w:val="center"/>
          </w:tcPr>
          <w:p w14:paraId="5CB89DA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仓储部</w:t>
            </w:r>
          </w:p>
        </w:tc>
      </w:tr>
    </w:tbl>
    <w:p w14:paraId="2E7276DB" w14:textId="77777777" w:rsidR="001153B3" w:rsidRPr="00447E5D" w:rsidRDefault="001153B3" w:rsidP="00463F8E">
      <w:pPr>
        <w:rPr>
          <w:rFonts w:ascii="汉仪旗黑-45S" w:eastAsia="汉仪旗黑-45S" w:hAnsi="汉仪旗黑-45S"/>
        </w:rPr>
      </w:pPr>
      <w:bookmarkStart w:id="146" w:name="_Toc181591737"/>
      <w:bookmarkStart w:id="147" w:name="_Toc184193273"/>
    </w:p>
    <w:p w14:paraId="78467BD5" w14:textId="77777777" w:rsidR="005719C6" w:rsidRPr="00447E5D" w:rsidRDefault="005719C6" w:rsidP="00981709">
      <w:pPr>
        <w:rPr>
          <w:rFonts w:ascii="汉仪旗黑-45S" w:eastAsia="汉仪旗黑-45S" w:hAnsi="汉仪旗黑-45S"/>
          <w:b/>
          <w:sz w:val="24"/>
        </w:rPr>
      </w:pPr>
      <w:bookmarkStart w:id="148" w:name="_Toc181591739"/>
      <w:bookmarkStart w:id="149" w:name="_Toc184193275"/>
      <w:bookmarkEnd w:id="146"/>
      <w:bookmarkEnd w:id="147"/>
      <w:r w:rsidRPr="00447E5D">
        <w:rPr>
          <w:rFonts w:ascii="汉仪旗黑-45S" w:eastAsia="汉仪旗黑-45S" w:hAnsi="汉仪旗黑-45S"/>
          <w:b/>
          <w:sz w:val="24"/>
        </w:rPr>
        <w:t>9</w:t>
      </w:r>
      <w:r w:rsidR="00B70DFA" w:rsidRPr="00447E5D">
        <w:rPr>
          <w:rFonts w:ascii="汉仪旗黑-45S" w:eastAsia="汉仪旗黑-45S" w:hAnsi="汉仪旗黑-45S"/>
          <w:b/>
          <w:sz w:val="24"/>
        </w:rPr>
        <w:t>.</w:t>
      </w:r>
      <w:r w:rsidR="00981709" w:rsidRPr="00447E5D">
        <w:rPr>
          <w:rFonts w:ascii="汉仪旗黑-45S" w:eastAsia="汉仪旗黑-45S" w:hAnsi="汉仪旗黑-45S" w:hint="eastAsia"/>
          <w:b/>
          <w:sz w:val="24"/>
        </w:rPr>
        <w:t>3</w:t>
      </w:r>
      <w:r w:rsidRPr="00447E5D">
        <w:rPr>
          <w:rFonts w:ascii="汉仪旗黑-45S" w:eastAsia="汉仪旗黑-45S" w:hAnsi="汉仪旗黑-45S"/>
          <w:b/>
          <w:sz w:val="24"/>
        </w:rPr>
        <w:t>运输部经理绩效考核指标量表</w:t>
      </w:r>
      <w:bookmarkEnd w:id="148"/>
      <w:bookmarkEnd w:id="149"/>
    </w:p>
    <w:p w14:paraId="43099722" w14:textId="77777777" w:rsidR="00981709" w:rsidRPr="00447E5D" w:rsidRDefault="00981709" w:rsidP="00981709">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797DD485" w14:textId="77777777" w:rsidTr="00F95074">
        <w:tc>
          <w:tcPr>
            <w:tcW w:w="1420" w:type="dxa"/>
            <w:vAlign w:val="center"/>
          </w:tcPr>
          <w:p w14:paraId="61F7DDD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7D05C5C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180A91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1FE312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运输部经理</w:t>
            </w:r>
          </w:p>
        </w:tc>
        <w:tc>
          <w:tcPr>
            <w:tcW w:w="900" w:type="dxa"/>
            <w:vAlign w:val="center"/>
          </w:tcPr>
          <w:p w14:paraId="654F2E7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9B756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运输部</w:t>
            </w:r>
          </w:p>
        </w:tc>
      </w:tr>
      <w:tr w:rsidR="005719C6" w:rsidRPr="00447E5D" w14:paraId="5084D7A0" w14:textId="77777777" w:rsidTr="00F95074">
        <w:tc>
          <w:tcPr>
            <w:tcW w:w="1420" w:type="dxa"/>
            <w:vAlign w:val="center"/>
          </w:tcPr>
          <w:p w14:paraId="6B4EEDB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4E02B257"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8808F3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7041C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53D8B2C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B4E93B2" w14:textId="77777777" w:rsidR="005719C6" w:rsidRPr="00447E5D" w:rsidRDefault="005719C6" w:rsidP="00F95074">
            <w:pPr>
              <w:jc w:val="center"/>
              <w:rPr>
                <w:rFonts w:ascii="汉仪旗黑-45S" w:eastAsia="汉仪旗黑-45S" w:hAnsi="汉仪旗黑-45S"/>
                <w:sz w:val="18"/>
                <w:szCs w:val="18"/>
              </w:rPr>
            </w:pPr>
          </w:p>
        </w:tc>
      </w:tr>
    </w:tbl>
    <w:p w14:paraId="1350E54D"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45C13A71" w14:textId="77777777" w:rsidTr="00F95074">
        <w:trPr>
          <w:trHeight w:val="88"/>
        </w:trPr>
        <w:tc>
          <w:tcPr>
            <w:tcW w:w="648" w:type="dxa"/>
            <w:vAlign w:val="center"/>
          </w:tcPr>
          <w:p w14:paraId="21797C1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4C9A2B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5193744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20E040C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620DCB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65CE72B6" w14:textId="77777777" w:rsidTr="00F95074">
        <w:tc>
          <w:tcPr>
            <w:tcW w:w="648" w:type="dxa"/>
            <w:vAlign w:val="center"/>
          </w:tcPr>
          <w:p w14:paraId="20EBDD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13A0A9D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运输任务完成率</w:t>
            </w:r>
          </w:p>
        </w:tc>
        <w:tc>
          <w:tcPr>
            <w:tcW w:w="688" w:type="dxa"/>
            <w:vAlign w:val="center"/>
          </w:tcPr>
          <w:p w14:paraId="15A0A1F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4E71E95A"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考核期内运输任务完成率达100%</w:t>
            </w:r>
          </w:p>
        </w:tc>
        <w:tc>
          <w:tcPr>
            <w:tcW w:w="1034" w:type="dxa"/>
            <w:shd w:val="clear" w:color="auto" w:fill="auto"/>
            <w:vAlign w:val="center"/>
          </w:tcPr>
          <w:p w14:paraId="0312082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B4D803" w14:textId="77777777" w:rsidTr="00F95074">
        <w:tc>
          <w:tcPr>
            <w:tcW w:w="648" w:type="dxa"/>
            <w:vAlign w:val="center"/>
          </w:tcPr>
          <w:p w14:paraId="3C13AE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5A09E65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运输管理费用总额</w:t>
            </w:r>
          </w:p>
        </w:tc>
        <w:tc>
          <w:tcPr>
            <w:tcW w:w="688" w:type="dxa"/>
            <w:vAlign w:val="center"/>
          </w:tcPr>
          <w:p w14:paraId="48D696D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B65538D"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考核期内运输管理费用总额控制在预算范围内</w:t>
            </w:r>
          </w:p>
        </w:tc>
        <w:tc>
          <w:tcPr>
            <w:tcW w:w="1034" w:type="dxa"/>
            <w:shd w:val="clear" w:color="auto" w:fill="auto"/>
            <w:vAlign w:val="center"/>
          </w:tcPr>
          <w:p w14:paraId="294330D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D0D86AA" w14:textId="77777777" w:rsidTr="00F95074">
        <w:tc>
          <w:tcPr>
            <w:tcW w:w="648" w:type="dxa"/>
            <w:vAlign w:val="center"/>
          </w:tcPr>
          <w:p w14:paraId="61CF97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74031D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运输路线计划</w:t>
            </w:r>
          </w:p>
          <w:p w14:paraId="369D49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更改的次数</w:t>
            </w:r>
          </w:p>
        </w:tc>
        <w:tc>
          <w:tcPr>
            <w:tcW w:w="688" w:type="dxa"/>
            <w:vAlign w:val="center"/>
          </w:tcPr>
          <w:p w14:paraId="4B17BA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8563A3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考核期内运输路线计划更改次数在次以内</w:t>
            </w:r>
          </w:p>
        </w:tc>
        <w:tc>
          <w:tcPr>
            <w:tcW w:w="1034" w:type="dxa"/>
            <w:shd w:val="clear" w:color="auto" w:fill="auto"/>
            <w:vAlign w:val="center"/>
          </w:tcPr>
          <w:p w14:paraId="4F04FA9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F11A3F" w14:textId="77777777" w:rsidTr="00F95074">
        <w:tc>
          <w:tcPr>
            <w:tcW w:w="648" w:type="dxa"/>
            <w:vAlign w:val="center"/>
          </w:tcPr>
          <w:p w14:paraId="5AF3D0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5684F19C" w14:textId="77777777" w:rsidR="00BE51F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运输资源开发</w:t>
            </w:r>
          </w:p>
          <w:p w14:paraId="4535C3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3A8D05C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4F22EC1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考核期内运输资源开发计划完成率在%以上</w:t>
            </w:r>
          </w:p>
        </w:tc>
        <w:tc>
          <w:tcPr>
            <w:tcW w:w="1034" w:type="dxa"/>
            <w:shd w:val="clear" w:color="auto" w:fill="auto"/>
            <w:vAlign w:val="center"/>
          </w:tcPr>
          <w:p w14:paraId="09C74D6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5394E37" w14:textId="77777777" w:rsidTr="00F95074">
        <w:tc>
          <w:tcPr>
            <w:tcW w:w="648" w:type="dxa"/>
            <w:vAlign w:val="center"/>
          </w:tcPr>
          <w:p w14:paraId="6588B4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48896B1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完成运量及时率</w:t>
            </w:r>
          </w:p>
        </w:tc>
        <w:tc>
          <w:tcPr>
            <w:tcW w:w="688" w:type="dxa"/>
            <w:vAlign w:val="center"/>
          </w:tcPr>
          <w:p w14:paraId="5ADDCA9C" w14:textId="77777777" w:rsidR="005719C6" w:rsidRPr="00447E5D" w:rsidRDefault="005719C6" w:rsidP="00F95074">
            <w:pPr>
              <w:spacing w:line="360" w:lineRule="auto"/>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09B2B58A"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考核期内完成运量及时率在%以上</w:t>
            </w:r>
          </w:p>
        </w:tc>
        <w:tc>
          <w:tcPr>
            <w:tcW w:w="1034" w:type="dxa"/>
            <w:shd w:val="clear" w:color="auto" w:fill="auto"/>
            <w:vAlign w:val="center"/>
          </w:tcPr>
          <w:p w14:paraId="27EB341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9D87B9" w14:textId="77777777" w:rsidTr="00F95074">
        <w:tc>
          <w:tcPr>
            <w:tcW w:w="648" w:type="dxa"/>
            <w:vAlign w:val="center"/>
          </w:tcPr>
          <w:p w14:paraId="027A45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27D7C7E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运输货损率</w:t>
            </w:r>
          </w:p>
        </w:tc>
        <w:tc>
          <w:tcPr>
            <w:tcW w:w="688" w:type="dxa"/>
            <w:vAlign w:val="center"/>
          </w:tcPr>
          <w:p w14:paraId="1C1C590A" w14:textId="77777777" w:rsidR="005719C6" w:rsidRPr="00447E5D" w:rsidRDefault="005719C6" w:rsidP="00F95074">
            <w:pPr>
              <w:spacing w:line="360" w:lineRule="auto"/>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06908BA2"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考核期内运输货损率在%以下</w:t>
            </w:r>
          </w:p>
        </w:tc>
        <w:tc>
          <w:tcPr>
            <w:tcW w:w="1034" w:type="dxa"/>
            <w:shd w:val="clear" w:color="auto" w:fill="auto"/>
            <w:vAlign w:val="center"/>
          </w:tcPr>
          <w:p w14:paraId="724985C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CDE7736" w14:textId="77777777" w:rsidTr="00F95074">
        <w:tc>
          <w:tcPr>
            <w:tcW w:w="648" w:type="dxa"/>
            <w:vAlign w:val="center"/>
          </w:tcPr>
          <w:p w14:paraId="7B6C7D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0C1E3BE7" w14:textId="77777777" w:rsidR="00BE51F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单位运输</w:t>
            </w:r>
          </w:p>
          <w:p w14:paraId="7EECCF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成本降低率</w:t>
            </w:r>
          </w:p>
        </w:tc>
        <w:tc>
          <w:tcPr>
            <w:tcW w:w="688" w:type="dxa"/>
            <w:vAlign w:val="center"/>
          </w:tcPr>
          <w:p w14:paraId="5DE819F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2C398F0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考核期内单位运输成本降低率达%</w:t>
            </w:r>
          </w:p>
        </w:tc>
        <w:tc>
          <w:tcPr>
            <w:tcW w:w="1034" w:type="dxa"/>
            <w:shd w:val="clear" w:color="auto" w:fill="auto"/>
            <w:vAlign w:val="center"/>
          </w:tcPr>
          <w:p w14:paraId="37308EA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F879FE4" w14:textId="77777777" w:rsidTr="00F95074">
        <w:tc>
          <w:tcPr>
            <w:tcW w:w="648" w:type="dxa"/>
            <w:vAlign w:val="center"/>
          </w:tcPr>
          <w:p w14:paraId="5D902F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7F87B0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车辆完好率</w:t>
            </w:r>
          </w:p>
        </w:tc>
        <w:tc>
          <w:tcPr>
            <w:tcW w:w="688" w:type="dxa"/>
            <w:vAlign w:val="center"/>
          </w:tcPr>
          <w:p w14:paraId="138572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1929B2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考核期内车辆完好率达%</w:t>
            </w:r>
          </w:p>
        </w:tc>
        <w:tc>
          <w:tcPr>
            <w:tcW w:w="1034" w:type="dxa"/>
            <w:shd w:val="clear" w:color="auto" w:fill="auto"/>
            <w:vAlign w:val="center"/>
          </w:tcPr>
          <w:p w14:paraId="7057489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AAD5E4A" w14:textId="77777777" w:rsidTr="00F95074">
        <w:tc>
          <w:tcPr>
            <w:tcW w:w="648" w:type="dxa"/>
            <w:vAlign w:val="center"/>
          </w:tcPr>
          <w:p w14:paraId="710DE2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3CBC8E3C" w14:textId="77777777" w:rsidR="00BE51F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运输安全事故</w:t>
            </w:r>
          </w:p>
          <w:p w14:paraId="28A979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发生次数</w:t>
            </w:r>
          </w:p>
        </w:tc>
        <w:tc>
          <w:tcPr>
            <w:tcW w:w="688" w:type="dxa"/>
            <w:vAlign w:val="center"/>
          </w:tcPr>
          <w:p w14:paraId="08B742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985CEE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考核期内运输安全事故发生次数在次以下</w:t>
            </w:r>
          </w:p>
        </w:tc>
        <w:tc>
          <w:tcPr>
            <w:tcW w:w="1034" w:type="dxa"/>
            <w:shd w:val="clear" w:color="auto" w:fill="auto"/>
            <w:vAlign w:val="center"/>
          </w:tcPr>
          <w:p w14:paraId="1D60190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99D8CBB" w14:textId="77777777" w:rsidTr="00F95074">
        <w:tc>
          <w:tcPr>
            <w:tcW w:w="648" w:type="dxa"/>
            <w:vAlign w:val="center"/>
          </w:tcPr>
          <w:p w14:paraId="380705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006D46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7B3640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B4876C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考核期内部门员工绩效考核平均得分在分以上</w:t>
            </w:r>
          </w:p>
        </w:tc>
        <w:tc>
          <w:tcPr>
            <w:tcW w:w="1034" w:type="dxa"/>
            <w:shd w:val="clear" w:color="auto" w:fill="auto"/>
            <w:vAlign w:val="center"/>
          </w:tcPr>
          <w:p w14:paraId="5601AED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E924D78" w14:textId="77777777" w:rsidTr="00F95074">
        <w:tc>
          <w:tcPr>
            <w:tcW w:w="7488" w:type="dxa"/>
            <w:gridSpan w:val="5"/>
            <w:vAlign w:val="center"/>
          </w:tcPr>
          <w:p w14:paraId="4C2CA9D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687D6B8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C4851CE" w14:textId="77777777" w:rsidTr="00F95074">
        <w:tc>
          <w:tcPr>
            <w:tcW w:w="648" w:type="dxa"/>
            <w:vAlign w:val="center"/>
          </w:tcPr>
          <w:p w14:paraId="3DB2B6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0BFD34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BC6BC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6240D9A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运输资源开发计划完成率</w:t>
            </w:r>
          </w:p>
          <w:p w14:paraId="6CEB3E0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运输资源开发计划完成率=</w:t>
            </w:r>
            <w:r w:rsidRPr="00447E5D">
              <w:rPr>
                <w:rFonts w:ascii="汉仪旗黑-45S" w:eastAsia="汉仪旗黑-45S" w:hAnsi="汉仪旗黑-45S"/>
                <w:color w:val="FF0000"/>
                <w:position w:val="-22"/>
                <w:sz w:val="18"/>
                <w:szCs w:val="18"/>
              </w:rPr>
              <w:object w:dxaOrig="2640" w:dyaOrig="540" w14:anchorId="3B619A97">
                <v:shape id="_x0000_i1146" type="#_x0000_t75" style="width:132.6pt;height:26.4pt" o:ole="">
                  <v:imagedata r:id="rId248" o:title=""/>
                </v:shape>
                <o:OLEObject Type="Embed" ProgID="Equation.3" ShapeID="_x0000_i1146" DrawAspect="Content" ObjectID="_1691404479" r:id="rId249"/>
              </w:object>
            </w:r>
          </w:p>
          <w:p w14:paraId="17B76245" w14:textId="77777777" w:rsidR="005719C6" w:rsidRPr="00447E5D" w:rsidRDefault="005719C6" w:rsidP="0023373B">
            <w:pPr>
              <w:rPr>
                <w:rFonts w:ascii="汉仪旗黑-45S" w:eastAsia="汉仪旗黑-45S" w:hAnsi="汉仪旗黑-45S"/>
                <w:sz w:val="18"/>
                <w:szCs w:val="18"/>
              </w:rPr>
            </w:pPr>
          </w:p>
          <w:p w14:paraId="7141AEBB" w14:textId="77777777" w:rsidR="009C2F9E" w:rsidRPr="00447E5D" w:rsidRDefault="009C2F9E" w:rsidP="0023373B">
            <w:pPr>
              <w:rPr>
                <w:rFonts w:ascii="汉仪旗黑-45S" w:eastAsia="汉仪旗黑-45S" w:hAnsi="汉仪旗黑-45S"/>
                <w:sz w:val="18"/>
                <w:szCs w:val="18"/>
              </w:rPr>
            </w:pPr>
          </w:p>
          <w:p w14:paraId="7FD92893" w14:textId="77777777" w:rsidR="009C2F9E" w:rsidRPr="00447E5D" w:rsidRDefault="009C2F9E" w:rsidP="0023373B">
            <w:pPr>
              <w:rPr>
                <w:rFonts w:ascii="汉仪旗黑-45S" w:eastAsia="汉仪旗黑-45S" w:hAnsi="汉仪旗黑-45S"/>
                <w:sz w:val="18"/>
                <w:szCs w:val="18"/>
              </w:rPr>
            </w:pPr>
          </w:p>
          <w:p w14:paraId="48F69E4A" w14:textId="77777777" w:rsidR="009C2F9E" w:rsidRPr="00447E5D" w:rsidRDefault="009C2F9E" w:rsidP="0023373B">
            <w:pPr>
              <w:rPr>
                <w:rFonts w:ascii="汉仪旗黑-45S" w:eastAsia="汉仪旗黑-45S" w:hAnsi="汉仪旗黑-45S"/>
                <w:sz w:val="18"/>
                <w:szCs w:val="18"/>
              </w:rPr>
            </w:pPr>
          </w:p>
          <w:p w14:paraId="382365B5" w14:textId="77777777" w:rsidR="009C2F9E" w:rsidRPr="00447E5D" w:rsidRDefault="009C2F9E" w:rsidP="0023373B">
            <w:pPr>
              <w:rPr>
                <w:rFonts w:ascii="汉仪旗黑-45S" w:eastAsia="汉仪旗黑-45S" w:hAnsi="汉仪旗黑-45S"/>
                <w:sz w:val="18"/>
                <w:szCs w:val="18"/>
              </w:rPr>
            </w:pPr>
          </w:p>
          <w:p w14:paraId="4101AF04" w14:textId="77777777" w:rsidR="009C2F9E" w:rsidRPr="00447E5D" w:rsidRDefault="009C2F9E" w:rsidP="0023373B">
            <w:pPr>
              <w:rPr>
                <w:rFonts w:ascii="汉仪旗黑-45S" w:eastAsia="汉仪旗黑-45S" w:hAnsi="汉仪旗黑-45S"/>
                <w:sz w:val="18"/>
                <w:szCs w:val="18"/>
              </w:rPr>
            </w:pPr>
          </w:p>
          <w:p w14:paraId="78A3F342" w14:textId="77777777" w:rsidR="009C2F9E" w:rsidRPr="00447E5D" w:rsidRDefault="009C2F9E" w:rsidP="0023373B">
            <w:pPr>
              <w:rPr>
                <w:rFonts w:ascii="汉仪旗黑-45S" w:eastAsia="汉仪旗黑-45S" w:hAnsi="汉仪旗黑-45S"/>
                <w:sz w:val="18"/>
                <w:szCs w:val="18"/>
              </w:rPr>
            </w:pPr>
          </w:p>
          <w:p w14:paraId="44B81DC4" w14:textId="77777777" w:rsidR="009C2F9E" w:rsidRPr="00447E5D" w:rsidRDefault="009C2F9E" w:rsidP="0023373B">
            <w:pPr>
              <w:rPr>
                <w:rFonts w:ascii="汉仪旗黑-45S" w:eastAsia="汉仪旗黑-45S" w:hAnsi="汉仪旗黑-45S"/>
                <w:sz w:val="18"/>
                <w:szCs w:val="18"/>
              </w:rPr>
            </w:pPr>
          </w:p>
          <w:p w14:paraId="665ACC88" w14:textId="77777777" w:rsidR="009C2F9E" w:rsidRPr="00447E5D" w:rsidRDefault="009C2F9E" w:rsidP="0023373B">
            <w:pPr>
              <w:rPr>
                <w:rFonts w:ascii="汉仪旗黑-45S" w:eastAsia="汉仪旗黑-45S" w:hAnsi="汉仪旗黑-45S"/>
                <w:sz w:val="18"/>
                <w:szCs w:val="18"/>
              </w:rPr>
            </w:pPr>
          </w:p>
          <w:p w14:paraId="44655F90" w14:textId="77777777" w:rsidR="009C2F9E" w:rsidRPr="00447E5D" w:rsidRDefault="009C2F9E" w:rsidP="0023373B">
            <w:pPr>
              <w:rPr>
                <w:rFonts w:ascii="汉仪旗黑-45S" w:eastAsia="汉仪旗黑-45S" w:hAnsi="汉仪旗黑-45S"/>
                <w:sz w:val="18"/>
                <w:szCs w:val="18"/>
              </w:rPr>
            </w:pPr>
          </w:p>
          <w:p w14:paraId="000FEF35" w14:textId="77777777" w:rsidR="009C2F9E" w:rsidRPr="00447E5D" w:rsidRDefault="009C2F9E" w:rsidP="0023373B">
            <w:pPr>
              <w:rPr>
                <w:rFonts w:ascii="汉仪旗黑-45S" w:eastAsia="汉仪旗黑-45S" w:hAnsi="汉仪旗黑-45S"/>
                <w:sz w:val="18"/>
                <w:szCs w:val="18"/>
              </w:rPr>
            </w:pPr>
          </w:p>
          <w:p w14:paraId="7E587A33" w14:textId="77777777" w:rsidR="009C2F9E" w:rsidRPr="00447E5D" w:rsidRDefault="009C2F9E" w:rsidP="0023373B">
            <w:pPr>
              <w:rPr>
                <w:rFonts w:ascii="汉仪旗黑-45S" w:eastAsia="汉仪旗黑-45S" w:hAnsi="汉仪旗黑-45S"/>
                <w:sz w:val="18"/>
                <w:szCs w:val="18"/>
              </w:rPr>
            </w:pPr>
          </w:p>
          <w:p w14:paraId="2354EE57" w14:textId="77777777" w:rsidR="00981709" w:rsidRPr="00447E5D" w:rsidRDefault="00981709" w:rsidP="0023373B">
            <w:pPr>
              <w:rPr>
                <w:rFonts w:ascii="汉仪旗黑-45S" w:eastAsia="汉仪旗黑-45S" w:hAnsi="汉仪旗黑-45S"/>
                <w:sz w:val="18"/>
                <w:szCs w:val="18"/>
              </w:rPr>
            </w:pPr>
          </w:p>
        </w:tc>
      </w:tr>
      <w:tr w:rsidR="005719C6" w:rsidRPr="00447E5D" w14:paraId="368C6322" w14:textId="77777777" w:rsidTr="00F95074">
        <w:trPr>
          <w:trHeight w:val="473"/>
        </w:trPr>
        <w:tc>
          <w:tcPr>
            <w:tcW w:w="2840" w:type="dxa"/>
            <w:gridSpan w:val="2"/>
            <w:vAlign w:val="center"/>
          </w:tcPr>
          <w:p w14:paraId="4D77094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6AABC08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5A06162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4A1A5E4" w14:textId="77777777" w:rsidTr="00F95074">
        <w:trPr>
          <w:trHeight w:val="715"/>
        </w:trPr>
        <w:tc>
          <w:tcPr>
            <w:tcW w:w="2840" w:type="dxa"/>
            <w:gridSpan w:val="2"/>
            <w:vAlign w:val="center"/>
          </w:tcPr>
          <w:p w14:paraId="42C3D31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D85D49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23ACB9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2865F897" w14:textId="77777777" w:rsidR="00981709" w:rsidRPr="00447E5D" w:rsidRDefault="005719C6" w:rsidP="00981709">
      <w:pPr>
        <w:rPr>
          <w:rFonts w:ascii="汉仪旗黑-45S" w:eastAsia="汉仪旗黑-45S" w:hAnsi="汉仪旗黑-45S"/>
          <w:b/>
          <w:sz w:val="24"/>
        </w:rPr>
      </w:pPr>
      <w:bookmarkStart w:id="150" w:name="_Toc181591741"/>
      <w:bookmarkStart w:id="151" w:name="_Toc184193276"/>
      <w:r w:rsidRPr="00447E5D">
        <w:rPr>
          <w:rFonts w:ascii="汉仪旗黑-45S" w:eastAsia="汉仪旗黑-45S" w:hAnsi="汉仪旗黑-45S"/>
          <w:b/>
          <w:sz w:val="24"/>
        </w:rPr>
        <w:t>9</w:t>
      </w:r>
      <w:r w:rsidR="00B70DFA" w:rsidRPr="00447E5D">
        <w:rPr>
          <w:rFonts w:ascii="汉仪旗黑-45S" w:eastAsia="汉仪旗黑-45S" w:hAnsi="汉仪旗黑-45S"/>
          <w:b/>
          <w:sz w:val="24"/>
        </w:rPr>
        <w:t>.</w:t>
      </w:r>
      <w:r w:rsidR="00981709" w:rsidRPr="00447E5D">
        <w:rPr>
          <w:rFonts w:ascii="汉仪旗黑-45S" w:eastAsia="汉仪旗黑-45S" w:hAnsi="汉仪旗黑-45S" w:hint="eastAsia"/>
          <w:b/>
          <w:sz w:val="24"/>
        </w:rPr>
        <w:t>4</w:t>
      </w:r>
      <w:r w:rsidRPr="00447E5D">
        <w:rPr>
          <w:rFonts w:ascii="汉仪旗黑-45S" w:eastAsia="汉仪旗黑-45S" w:hAnsi="汉仪旗黑-45S"/>
          <w:b/>
          <w:sz w:val="24"/>
        </w:rPr>
        <w:t>仓储部经理绩效考核指标量表</w:t>
      </w:r>
      <w:bookmarkEnd w:id="150"/>
      <w:bookmarkEnd w:id="1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4900716F" w14:textId="77777777" w:rsidTr="00F95074">
        <w:tc>
          <w:tcPr>
            <w:tcW w:w="1420" w:type="dxa"/>
            <w:vAlign w:val="center"/>
          </w:tcPr>
          <w:p w14:paraId="6AFE8DB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290D0DF"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8A9D7D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6CA7B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仓储部经理</w:t>
            </w:r>
          </w:p>
        </w:tc>
        <w:tc>
          <w:tcPr>
            <w:tcW w:w="900" w:type="dxa"/>
            <w:vAlign w:val="center"/>
          </w:tcPr>
          <w:p w14:paraId="10F829A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B633B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仓储部</w:t>
            </w:r>
          </w:p>
        </w:tc>
      </w:tr>
      <w:tr w:rsidR="005719C6" w:rsidRPr="00447E5D" w14:paraId="5BB7D99F" w14:textId="77777777" w:rsidTr="00F95074">
        <w:tc>
          <w:tcPr>
            <w:tcW w:w="1420" w:type="dxa"/>
            <w:vAlign w:val="center"/>
          </w:tcPr>
          <w:p w14:paraId="310C8F1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49D9F7B6"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A00EE3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0BF79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6CA2A62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6CC6E7F" w14:textId="77777777" w:rsidR="005719C6" w:rsidRPr="00447E5D" w:rsidRDefault="005719C6" w:rsidP="00F95074">
            <w:pPr>
              <w:jc w:val="center"/>
              <w:rPr>
                <w:rFonts w:ascii="汉仪旗黑-45S" w:eastAsia="汉仪旗黑-45S" w:hAnsi="汉仪旗黑-45S"/>
                <w:sz w:val="18"/>
                <w:szCs w:val="18"/>
              </w:rPr>
            </w:pPr>
          </w:p>
        </w:tc>
      </w:tr>
    </w:tbl>
    <w:p w14:paraId="3724A0A6"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1603E73A" w14:textId="77777777" w:rsidTr="00F95074">
        <w:trPr>
          <w:trHeight w:val="88"/>
        </w:trPr>
        <w:tc>
          <w:tcPr>
            <w:tcW w:w="648" w:type="dxa"/>
            <w:vAlign w:val="center"/>
          </w:tcPr>
          <w:p w14:paraId="1333CBC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451CA7F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7763B9E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47E03F6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00ECC31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162EE6FA" w14:textId="77777777" w:rsidTr="00F95074">
        <w:tc>
          <w:tcPr>
            <w:tcW w:w="648" w:type="dxa"/>
            <w:vAlign w:val="center"/>
          </w:tcPr>
          <w:p w14:paraId="2ECA48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2140D7B5" w14:textId="77777777" w:rsidR="00BE51F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4FA010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4AABF3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41B038E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考核期内部门工作计划完成率达到100%</w:t>
            </w:r>
          </w:p>
        </w:tc>
        <w:tc>
          <w:tcPr>
            <w:tcW w:w="1034" w:type="dxa"/>
            <w:shd w:val="clear" w:color="auto" w:fill="auto"/>
            <w:vAlign w:val="center"/>
          </w:tcPr>
          <w:p w14:paraId="20847FF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2D61ED" w14:textId="77777777" w:rsidTr="00F95074">
        <w:tc>
          <w:tcPr>
            <w:tcW w:w="648" w:type="dxa"/>
            <w:vAlign w:val="center"/>
          </w:tcPr>
          <w:p w14:paraId="205FC5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1516B74C" w14:textId="77777777" w:rsidR="00BE51F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仓储管理</w:t>
            </w:r>
          </w:p>
          <w:p w14:paraId="2382AD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675877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7EF5D7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考核期内仓储管理费用控制在预算范围之内</w:t>
            </w:r>
          </w:p>
        </w:tc>
        <w:tc>
          <w:tcPr>
            <w:tcW w:w="1034" w:type="dxa"/>
            <w:shd w:val="clear" w:color="auto" w:fill="auto"/>
            <w:vAlign w:val="center"/>
          </w:tcPr>
          <w:p w14:paraId="44E1D17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0C458FD" w14:textId="77777777" w:rsidTr="00F95074">
        <w:tc>
          <w:tcPr>
            <w:tcW w:w="648" w:type="dxa"/>
            <w:vAlign w:val="center"/>
          </w:tcPr>
          <w:p w14:paraId="361294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01DA65DB" w14:textId="77777777" w:rsidR="00BE51F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单位库存</w:t>
            </w:r>
          </w:p>
          <w:p w14:paraId="32823A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成本降低率</w:t>
            </w:r>
          </w:p>
        </w:tc>
        <w:tc>
          <w:tcPr>
            <w:tcW w:w="688" w:type="dxa"/>
            <w:vAlign w:val="center"/>
          </w:tcPr>
          <w:p w14:paraId="490F21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473F14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考核期内单位库存成本降低率在%以上</w:t>
            </w:r>
          </w:p>
        </w:tc>
        <w:tc>
          <w:tcPr>
            <w:tcW w:w="1034" w:type="dxa"/>
            <w:shd w:val="clear" w:color="auto" w:fill="auto"/>
            <w:vAlign w:val="center"/>
          </w:tcPr>
          <w:p w14:paraId="4EFBE67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1E482EE" w14:textId="77777777" w:rsidTr="00F95074">
        <w:tc>
          <w:tcPr>
            <w:tcW w:w="648" w:type="dxa"/>
            <w:vAlign w:val="center"/>
          </w:tcPr>
          <w:p w14:paraId="7796B6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6BF2AED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库存货损率</w:t>
            </w:r>
          </w:p>
        </w:tc>
        <w:tc>
          <w:tcPr>
            <w:tcW w:w="688" w:type="dxa"/>
            <w:vAlign w:val="center"/>
          </w:tcPr>
          <w:p w14:paraId="5829D3C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7AF691D"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考核期内库存货损率控制在%以下</w:t>
            </w:r>
          </w:p>
        </w:tc>
        <w:tc>
          <w:tcPr>
            <w:tcW w:w="1034" w:type="dxa"/>
            <w:shd w:val="clear" w:color="auto" w:fill="auto"/>
            <w:vAlign w:val="center"/>
          </w:tcPr>
          <w:p w14:paraId="7F60713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85445A9" w14:textId="77777777" w:rsidTr="00F95074">
        <w:tc>
          <w:tcPr>
            <w:tcW w:w="648" w:type="dxa"/>
            <w:vAlign w:val="center"/>
          </w:tcPr>
          <w:p w14:paraId="267FBB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0D4CE64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仓库环境良好率</w:t>
            </w:r>
          </w:p>
        </w:tc>
        <w:tc>
          <w:tcPr>
            <w:tcW w:w="688" w:type="dxa"/>
            <w:vAlign w:val="center"/>
          </w:tcPr>
          <w:p w14:paraId="5A2BEC4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213D3CD"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考核期内仓库环境良好率在%以上</w:t>
            </w:r>
          </w:p>
        </w:tc>
        <w:tc>
          <w:tcPr>
            <w:tcW w:w="1034" w:type="dxa"/>
            <w:shd w:val="clear" w:color="auto" w:fill="auto"/>
            <w:vAlign w:val="center"/>
          </w:tcPr>
          <w:p w14:paraId="2DB15D4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A6702A0" w14:textId="77777777" w:rsidTr="00F95074">
        <w:tc>
          <w:tcPr>
            <w:tcW w:w="648" w:type="dxa"/>
            <w:vAlign w:val="center"/>
          </w:tcPr>
          <w:p w14:paraId="240128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5B703B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库存盘点账实</w:t>
            </w:r>
          </w:p>
          <w:p w14:paraId="7BA71A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不符的次数</w:t>
            </w:r>
          </w:p>
        </w:tc>
        <w:tc>
          <w:tcPr>
            <w:tcW w:w="688" w:type="dxa"/>
            <w:vAlign w:val="center"/>
          </w:tcPr>
          <w:p w14:paraId="54A237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E2AEB5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考核期内仓库盘点账实不符的次数在次以下</w:t>
            </w:r>
          </w:p>
        </w:tc>
        <w:tc>
          <w:tcPr>
            <w:tcW w:w="1034" w:type="dxa"/>
            <w:shd w:val="clear" w:color="auto" w:fill="auto"/>
            <w:vAlign w:val="center"/>
          </w:tcPr>
          <w:p w14:paraId="7F938BC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1CF47A" w14:textId="77777777" w:rsidTr="00F95074">
        <w:tc>
          <w:tcPr>
            <w:tcW w:w="648" w:type="dxa"/>
            <w:vAlign w:val="center"/>
          </w:tcPr>
          <w:p w14:paraId="3CDC95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755301FC" w14:textId="77777777" w:rsidR="00BE51F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仓储作业流程</w:t>
            </w:r>
          </w:p>
          <w:p w14:paraId="0C8014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改进计划完成率</w:t>
            </w:r>
          </w:p>
        </w:tc>
        <w:tc>
          <w:tcPr>
            <w:tcW w:w="688" w:type="dxa"/>
            <w:vAlign w:val="center"/>
          </w:tcPr>
          <w:p w14:paraId="28980C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C3639A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考核期内仓储作业流程改进计划完成率达到100%</w:t>
            </w:r>
          </w:p>
        </w:tc>
        <w:tc>
          <w:tcPr>
            <w:tcW w:w="1034" w:type="dxa"/>
            <w:shd w:val="clear" w:color="auto" w:fill="auto"/>
            <w:vAlign w:val="center"/>
          </w:tcPr>
          <w:p w14:paraId="774E479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A52121A" w14:textId="77777777" w:rsidTr="00F95074">
        <w:tc>
          <w:tcPr>
            <w:tcW w:w="648" w:type="dxa"/>
            <w:vAlign w:val="center"/>
          </w:tcPr>
          <w:p w14:paraId="1EDB9B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69ED2E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仓储设施完好率</w:t>
            </w:r>
          </w:p>
        </w:tc>
        <w:tc>
          <w:tcPr>
            <w:tcW w:w="688" w:type="dxa"/>
            <w:vAlign w:val="center"/>
          </w:tcPr>
          <w:p w14:paraId="4B0B76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1C12F3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考核期内仓储设施完好率在%以上</w:t>
            </w:r>
          </w:p>
        </w:tc>
        <w:tc>
          <w:tcPr>
            <w:tcW w:w="1034" w:type="dxa"/>
            <w:shd w:val="clear" w:color="auto" w:fill="auto"/>
            <w:vAlign w:val="center"/>
          </w:tcPr>
          <w:p w14:paraId="3B3DBB9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788625" w14:textId="77777777" w:rsidTr="00F95074">
        <w:tc>
          <w:tcPr>
            <w:tcW w:w="648" w:type="dxa"/>
            <w:vAlign w:val="center"/>
          </w:tcPr>
          <w:p w14:paraId="498D5A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4ED669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仓储事故次数</w:t>
            </w:r>
          </w:p>
        </w:tc>
        <w:tc>
          <w:tcPr>
            <w:tcW w:w="688" w:type="dxa"/>
            <w:vAlign w:val="center"/>
          </w:tcPr>
          <w:p w14:paraId="12981F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0EBC0A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考核期内一般性仓储事故在次以下</w:t>
            </w:r>
            <w:r w:rsidR="009C2F9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重大仓储安全事故为0</w:t>
            </w:r>
          </w:p>
        </w:tc>
        <w:tc>
          <w:tcPr>
            <w:tcW w:w="1034" w:type="dxa"/>
            <w:shd w:val="clear" w:color="auto" w:fill="auto"/>
            <w:vAlign w:val="center"/>
          </w:tcPr>
          <w:p w14:paraId="1F4B012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0F5E53B" w14:textId="77777777" w:rsidTr="00F95074">
        <w:tc>
          <w:tcPr>
            <w:tcW w:w="648" w:type="dxa"/>
            <w:vAlign w:val="center"/>
          </w:tcPr>
          <w:p w14:paraId="79BF03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30007D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1DDF39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79EE1E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考核期内部门员工绩效考核平均得分在分以上</w:t>
            </w:r>
          </w:p>
        </w:tc>
        <w:tc>
          <w:tcPr>
            <w:tcW w:w="1034" w:type="dxa"/>
            <w:shd w:val="clear" w:color="auto" w:fill="auto"/>
            <w:vAlign w:val="center"/>
          </w:tcPr>
          <w:p w14:paraId="454D48F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7994B5" w14:textId="77777777" w:rsidTr="00F95074">
        <w:tc>
          <w:tcPr>
            <w:tcW w:w="7488" w:type="dxa"/>
            <w:gridSpan w:val="5"/>
            <w:vAlign w:val="center"/>
          </w:tcPr>
          <w:p w14:paraId="3467E1A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0496A2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E627BE2" w14:textId="77777777" w:rsidTr="00F95074">
        <w:tc>
          <w:tcPr>
            <w:tcW w:w="648" w:type="dxa"/>
            <w:vAlign w:val="center"/>
          </w:tcPr>
          <w:p w14:paraId="324AD5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7BE778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7A15C0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2F88FFF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仓储作业流程改进计划完成率</w:t>
            </w:r>
          </w:p>
          <w:p w14:paraId="35D1AF9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仓储作业流程改进计划完成率＝</w:t>
            </w:r>
            <w:r w:rsidRPr="00447E5D">
              <w:rPr>
                <w:rFonts w:ascii="汉仪旗黑-45S" w:eastAsia="汉仪旗黑-45S" w:hAnsi="汉仪旗黑-45S"/>
                <w:color w:val="FF0000"/>
                <w:position w:val="-22"/>
                <w:sz w:val="18"/>
                <w:szCs w:val="18"/>
              </w:rPr>
              <w:object w:dxaOrig="2640" w:dyaOrig="540" w14:anchorId="2A746401">
                <v:shape id="_x0000_i1147" type="#_x0000_t75" style="width:132.6pt;height:26.4pt" o:ole="">
                  <v:imagedata r:id="rId250" o:title=""/>
                </v:shape>
                <o:OLEObject Type="Embed" ProgID="Equation.3" ShapeID="_x0000_i1147" DrawAspect="Content" ObjectID="_1691404480" r:id="rId251"/>
              </w:object>
            </w:r>
          </w:p>
          <w:p w14:paraId="4849A7B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仓储事故次数</w:t>
            </w:r>
          </w:p>
          <w:p w14:paraId="4CB4075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仓储事故次数是指在考核期内发生消防、安全等事故的次数</w:t>
            </w:r>
          </w:p>
          <w:p w14:paraId="318AC271" w14:textId="77777777" w:rsidR="00981709" w:rsidRPr="00447E5D" w:rsidRDefault="00981709" w:rsidP="00F95074">
            <w:pPr>
              <w:ind w:firstLineChars="200" w:firstLine="360"/>
              <w:rPr>
                <w:rFonts w:ascii="汉仪旗黑-45S" w:eastAsia="汉仪旗黑-45S" w:hAnsi="汉仪旗黑-45S"/>
                <w:sz w:val="18"/>
                <w:szCs w:val="18"/>
              </w:rPr>
            </w:pPr>
          </w:p>
          <w:p w14:paraId="33522C1D" w14:textId="77777777" w:rsidR="00981709" w:rsidRPr="00447E5D" w:rsidRDefault="00981709" w:rsidP="00F95074">
            <w:pPr>
              <w:ind w:firstLineChars="200" w:firstLine="360"/>
              <w:rPr>
                <w:rFonts w:ascii="汉仪旗黑-45S" w:eastAsia="汉仪旗黑-45S" w:hAnsi="汉仪旗黑-45S"/>
                <w:sz w:val="18"/>
                <w:szCs w:val="18"/>
              </w:rPr>
            </w:pPr>
          </w:p>
          <w:p w14:paraId="72731DD0" w14:textId="77777777" w:rsidR="009C2F9E" w:rsidRPr="00447E5D" w:rsidRDefault="009C2F9E" w:rsidP="00F95074">
            <w:pPr>
              <w:ind w:firstLineChars="200" w:firstLine="360"/>
              <w:rPr>
                <w:rFonts w:ascii="汉仪旗黑-45S" w:eastAsia="汉仪旗黑-45S" w:hAnsi="汉仪旗黑-45S"/>
                <w:sz w:val="18"/>
                <w:szCs w:val="18"/>
              </w:rPr>
            </w:pPr>
          </w:p>
          <w:p w14:paraId="454BA721" w14:textId="77777777" w:rsidR="009C2F9E" w:rsidRPr="00447E5D" w:rsidRDefault="009C2F9E" w:rsidP="00F95074">
            <w:pPr>
              <w:ind w:firstLineChars="200" w:firstLine="360"/>
              <w:rPr>
                <w:rFonts w:ascii="汉仪旗黑-45S" w:eastAsia="汉仪旗黑-45S" w:hAnsi="汉仪旗黑-45S"/>
                <w:sz w:val="18"/>
                <w:szCs w:val="18"/>
              </w:rPr>
            </w:pPr>
          </w:p>
          <w:p w14:paraId="02576C7E" w14:textId="77777777" w:rsidR="009C2F9E" w:rsidRPr="00447E5D" w:rsidRDefault="009C2F9E" w:rsidP="00F95074">
            <w:pPr>
              <w:ind w:firstLineChars="200" w:firstLine="360"/>
              <w:rPr>
                <w:rFonts w:ascii="汉仪旗黑-45S" w:eastAsia="汉仪旗黑-45S" w:hAnsi="汉仪旗黑-45S"/>
                <w:sz w:val="18"/>
                <w:szCs w:val="18"/>
              </w:rPr>
            </w:pPr>
          </w:p>
          <w:p w14:paraId="6EE9C688" w14:textId="77777777" w:rsidR="009C2F9E" w:rsidRPr="00447E5D" w:rsidRDefault="009C2F9E" w:rsidP="00F95074">
            <w:pPr>
              <w:ind w:firstLineChars="200" w:firstLine="360"/>
              <w:rPr>
                <w:rFonts w:ascii="汉仪旗黑-45S" w:eastAsia="汉仪旗黑-45S" w:hAnsi="汉仪旗黑-45S"/>
                <w:sz w:val="18"/>
                <w:szCs w:val="18"/>
              </w:rPr>
            </w:pPr>
          </w:p>
          <w:p w14:paraId="1972486C" w14:textId="77777777" w:rsidR="009C2F9E" w:rsidRPr="00447E5D" w:rsidRDefault="009C2F9E" w:rsidP="00F95074">
            <w:pPr>
              <w:ind w:firstLineChars="200" w:firstLine="360"/>
              <w:rPr>
                <w:rFonts w:ascii="汉仪旗黑-45S" w:eastAsia="汉仪旗黑-45S" w:hAnsi="汉仪旗黑-45S"/>
                <w:sz w:val="18"/>
                <w:szCs w:val="18"/>
              </w:rPr>
            </w:pPr>
          </w:p>
          <w:p w14:paraId="505108C3" w14:textId="77777777" w:rsidR="009C2F9E" w:rsidRPr="00447E5D" w:rsidRDefault="009C2F9E" w:rsidP="00F95074">
            <w:pPr>
              <w:ind w:firstLineChars="200" w:firstLine="360"/>
              <w:rPr>
                <w:rFonts w:ascii="汉仪旗黑-45S" w:eastAsia="汉仪旗黑-45S" w:hAnsi="汉仪旗黑-45S"/>
                <w:sz w:val="18"/>
                <w:szCs w:val="18"/>
              </w:rPr>
            </w:pPr>
          </w:p>
          <w:p w14:paraId="4FC9FD27" w14:textId="77777777" w:rsidR="009C2F9E" w:rsidRPr="00447E5D" w:rsidRDefault="009C2F9E" w:rsidP="00F95074">
            <w:pPr>
              <w:ind w:firstLineChars="200" w:firstLine="360"/>
              <w:rPr>
                <w:rFonts w:ascii="汉仪旗黑-45S" w:eastAsia="汉仪旗黑-45S" w:hAnsi="汉仪旗黑-45S"/>
                <w:sz w:val="18"/>
                <w:szCs w:val="18"/>
              </w:rPr>
            </w:pPr>
          </w:p>
          <w:p w14:paraId="1301929E" w14:textId="77777777" w:rsidR="009C2F9E" w:rsidRPr="00447E5D" w:rsidRDefault="009C2F9E" w:rsidP="00F95074">
            <w:pPr>
              <w:ind w:firstLineChars="200" w:firstLine="360"/>
              <w:rPr>
                <w:rFonts w:ascii="汉仪旗黑-45S" w:eastAsia="汉仪旗黑-45S" w:hAnsi="汉仪旗黑-45S"/>
                <w:sz w:val="18"/>
                <w:szCs w:val="18"/>
              </w:rPr>
            </w:pPr>
          </w:p>
        </w:tc>
      </w:tr>
      <w:tr w:rsidR="005719C6" w:rsidRPr="00447E5D" w14:paraId="544CA855" w14:textId="77777777" w:rsidTr="00F95074">
        <w:trPr>
          <w:trHeight w:val="473"/>
        </w:trPr>
        <w:tc>
          <w:tcPr>
            <w:tcW w:w="2840" w:type="dxa"/>
            <w:gridSpan w:val="2"/>
            <w:vAlign w:val="center"/>
          </w:tcPr>
          <w:p w14:paraId="633767B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5F91BBE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74E3700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1CF55FD0" w14:textId="77777777" w:rsidTr="00F95074">
        <w:trPr>
          <w:trHeight w:val="715"/>
        </w:trPr>
        <w:tc>
          <w:tcPr>
            <w:tcW w:w="2840" w:type="dxa"/>
            <w:gridSpan w:val="2"/>
            <w:vAlign w:val="center"/>
          </w:tcPr>
          <w:p w14:paraId="1BE2BA4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4119AE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12713B1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0C6982B6" w14:textId="77777777" w:rsidR="00463F8E" w:rsidRPr="00447E5D" w:rsidRDefault="005719C6" w:rsidP="00463F8E">
      <w:pPr>
        <w:rPr>
          <w:rFonts w:ascii="汉仪旗黑-45S" w:eastAsia="汉仪旗黑-45S" w:hAnsi="汉仪旗黑-45S"/>
          <w:b/>
          <w:sz w:val="24"/>
        </w:rPr>
      </w:pPr>
      <w:bookmarkStart w:id="152" w:name="_Toc181591743"/>
      <w:bookmarkStart w:id="153" w:name="_Toc184193277"/>
      <w:r w:rsidRPr="00447E5D">
        <w:rPr>
          <w:rFonts w:ascii="汉仪旗黑-45S" w:eastAsia="汉仪旗黑-45S" w:hAnsi="汉仪旗黑-45S"/>
          <w:b/>
          <w:sz w:val="24"/>
        </w:rPr>
        <w:lastRenderedPageBreak/>
        <w:t>9</w:t>
      </w:r>
      <w:r w:rsidR="00B70DFA" w:rsidRPr="00447E5D">
        <w:rPr>
          <w:rFonts w:ascii="汉仪旗黑-45S" w:eastAsia="汉仪旗黑-45S" w:hAnsi="汉仪旗黑-45S"/>
          <w:b/>
          <w:sz w:val="24"/>
        </w:rPr>
        <w:t>.</w:t>
      </w:r>
      <w:r w:rsidR="00981709" w:rsidRPr="00447E5D">
        <w:rPr>
          <w:rFonts w:ascii="汉仪旗黑-45S" w:eastAsia="汉仪旗黑-45S" w:hAnsi="汉仪旗黑-45S" w:hint="eastAsia"/>
          <w:b/>
          <w:sz w:val="24"/>
        </w:rPr>
        <w:t>5</w:t>
      </w:r>
      <w:r w:rsidRPr="00447E5D">
        <w:rPr>
          <w:rFonts w:ascii="汉仪旗黑-45S" w:eastAsia="汉仪旗黑-45S" w:hAnsi="汉仪旗黑-45S"/>
          <w:b/>
          <w:sz w:val="24"/>
        </w:rPr>
        <w:t>配送部经理绩效考核指标量表</w:t>
      </w:r>
      <w:bookmarkEnd w:id="152"/>
      <w:bookmarkEnd w:id="1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5988D0B3" w14:textId="77777777" w:rsidTr="00F95074">
        <w:tc>
          <w:tcPr>
            <w:tcW w:w="1420" w:type="dxa"/>
            <w:vAlign w:val="center"/>
          </w:tcPr>
          <w:p w14:paraId="46C832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0956410F"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D0A8E3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8FE2B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配送部经理</w:t>
            </w:r>
          </w:p>
        </w:tc>
        <w:tc>
          <w:tcPr>
            <w:tcW w:w="900" w:type="dxa"/>
            <w:vAlign w:val="center"/>
          </w:tcPr>
          <w:p w14:paraId="39E103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84EFE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配送部</w:t>
            </w:r>
          </w:p>
        </w:tc>
      </w:tr>
      <w:tr w:rsidR="005719C6" w:rsidRPr="00447E5D" w14:paraId="77D5080B" w14:textId="77777777" w:rsidTr="00F95074">
        <w:tc>
          <w:tcPr>
            <w:tcW w:w="1420" w:type="dxa"/>
            <w:vAlign w:val="center"/>
          </w:tcPr>
          <w:p w14:paraId="70BB3C9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5A0F62D6"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B4F95C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7315A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1B77C83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5D49EB4E" w14:textId="77777777" w:rsidR="005719C6" w:rsidRPr="00447E5D" w:rsidRDefault="005719C6" w:rsidP="00F95074">
            <w:pPr>
              <w:jc w:val="center"/>
              <w:rPr>
                <w:rFonts w:ascii="汉仪旗黑-45S" w:eastAsia="汉仪旗黑-45S" w:hAnsi="汉仪旗黑-45S"/>
                <w:sz w:val="18"/>
                <w:szCs w:val="18"/>
              </w:rPr>
            </w:pPr>
          </w:p>
        </w:tc>
      </w:tr>
    </w:tbl>
    <w:p w14:paraId="42A27FBD"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127BA3A3" w14:textId="77777777" w:rsidTr="00F95074">
        <w:trPr>
          <w:trHeight w:val="88"/>
        </w:trPr>
        <w:tc>
          <w:tcPr>
            <w:tcW w:w="648" w:type="dxa"/>
            <w:vAlign w:val="center"/>
          </w:tcPr>
          <w:p w14:paraId="6F0B454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1E6EC4C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1A7F376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1D7CED4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CA71F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670E36A7" w14:textId="77777777" w:rsidTr="00F95074">
        <w:tc>
          <w:tcPr>
            <w:tcW w:w="648" w:type="dxa"/>
            <w:vAlign w:val="center"/>
          </w:tcPr>
          <w:p w14:paraId="2C4165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63DEDB2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配送计划完成率</w:t>
            </w:r>
          </w:p>
        </w:tc>
        <w:tc>
          <w:tcPr>
            <w:tcW w:w="688" w:type="dxa"/>
            <w:vAlign w:val="center"/>
          </w:tcPr>
          <w:p w14:paraId="778B2F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31B2DF5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考核期内配送计划完成率达到</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w:t>
            </w:r>
          </w:p>
        </w:tc>
        <w:tc>
          <w:tcPr>
            <w:tcW w:w="1034" w:type="dxa"/>
            <w:shd w:val="clear" w:color="auto" w:fill="auto"/>
            <w:vAlign w:val="center"/>
          </w:tcPr>
          <w:p w14:paraId="362FE91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746054F" w14:textId="77777777" w:rsidTr="00F95074">
        <w:tc>
          <w:tcPr>
            <w:tcW w:w="648" w:type="dxa"/>
            <w:vAlign w:val="center"/>
          </w:tcPr>
          <w:p w14:paraId="275384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4A2047C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发运总量(吨数)</w:t>
            </w:r>
          </w:p>
        </w:tc>
        <w:tc>
          <w:tcPr>
            <w:tcW w:w="688" w:type="dxa"/>
            <w:vAlign w:val="center"/>
          </w:tcPr>
          <w:p w14:paraId="536E6D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E6D359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考核期内配送部发运总量在吨以上</w:t>
            </w:r>
          </w:p>
        </w:tc>
        <w:tc>
          <w:tcPr>
            <w:tcW w:w="1034" w:type="dxa"/>
            <w:shd w:val="clear" w:color="auto" w:fill="auto"/>
            <w:vAlign w:val="center"/>
          </w:tcPr>
          <w:p w14:paraId="4EAD3E9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8AED25" w14:textId="77777777" w:rsidTr="00F95074">
        <w:tc>
          <w:tcPr>
            <w:tcW w:w="648" w:type="dxa"/>
            <w:vAlign w:val="center"/>
          </w:tcPr>
          <w:p w14:paraId="044690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2217C375" w14:textId="77777777" w:rsidR="00BE51F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配送管理</w:t>
            </w:r>
          </w:p>
          <w:p w14:paraId="04B236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43ECFB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5677AA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考核期内配送管理费用控制在预算范围之内</w:t>
            </w:r>
          </w:p>
        </w:tc>
        <w:tc>
          <w:tcPr>
            <w:tcW w:w="1034" w:type="dxa"/>
            <w:shd w:val="clear" w:color="auto" w:fill="auto"/>
            <w:vAlign w:val="center"/>
          </w:tcPr>
          <w:p w14:paraId="1DDA736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CB3220" w14:textId="77777777" w:rsidTr="00F95074">
        <w:tc>
          <w:tcPr>
            <w:tcW w:w="648" w:type="dxa"/>
            <w:vAlign w:val="center"/>
          </w:tcPr>
          <w:p w14:paraId="4CB888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5E55705E" w14:textId="77777777" w:rsidR="00BE51F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单位配送</w:t>
            </w:r>
          </w:p>
          <w:p w14:paraId="0EC4B2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成本降低率</w:t>
            </w:r>
          </w:p>
        </w:tc>
        <w:tc>
          <w:tcPr>
            <w:tcW w:w="688" w:type="dxa"/>
            <w:vAlign w:val="center"/>
          </w:tcPr>
          <w:p w14:paraId="2B063E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993F24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考核期内配送成本降低率在%以上</w:t>
            </w:r>
          </w:p>
        </w:tc>
        <w:tc>
          <w:tcPr>
            <w:tcW w:w="1034" w:type="dxa"/>
            <w:shd w:val="clear" w:color="auto" w:fill="auto"/>
            <w:vAlign w:val="center"/>
          </w:tcPr>
          <w:p w14:paraId="2BC3060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FF07A82" w14:textId="77777777" w:rsidTr="00F95074">
        <w:tc>
          <w:tcPr>
            <w:tcW w:w="648" w:type="dxa"/>
            <w:vAlign w:val="center"/>
          </w:tcPr>
          <w:p w14:paraId="554EF1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50A41E7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客户满意率</w:t>
            </w:r>
          </w:p>
        </w:tc>
        <w:tc>
          <w:tcPr>
            <w:tcW w:w="688" w:type="dxa"/>
            <w:vAlign w:val="center"/>
          </w:tcPr>
          <w:p w14:paraId="433271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147C81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考核期内客户满意率在%以上</w:t>
            </w:r>
          </w:p>
        </w:tc>
        <w:tc>
          <w:tcPr>
            <w:tcW w:w="1034" w:type="dxa"/>
            <w:shd w:val="clear" w:color="auto" w:fill="auto"/>
            <w:vAlign w:val="center"/>
          </w:tcPr>
          <w:p w14:paraId="39D3DDC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57DA830" w14:textId="77777777" w:rsidTr="00F95074">
        <w:tc>
          <w:tcPr>
            <w:tcW w:w="648" w:type="dxa"/>
            <w:vAlign w:val="center"/>
          </w:tcPr>
          <w:p w14:paraId="179890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52E4302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配送及时率</w:t>
            </w:r>
          </w:p>
        </w:tc>
        <w:tc>
          <w:tcPr>
            <w:tcW w:w="688" w:type="dxa"/>
            <w:vAlign w:val="center"/>
          </w:tcPr>
          <w:p w14:paraId="171887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311894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考核期内配送及时率在%以上</w:t>
            </w:r>
          </w:p>
        </w:tc>
        <w:tc>
          <w:tcPr>
            <w:tcW w:w="1034" w:type="dxa"/>
            <w:shd w:val="clear" w:color="auto" w:fill="auto"/>
            <w:vAlign w:val="center"/>
          </w:tcPr>
          <w:p w14:paraId="72CCCA6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C02212B" w14:textId="77777777" w:rsidTr="00F95074">
        <w:tc>
          <w:tcPr>
            <w:tcW w:w="648" w:type="dxa"/>
            <w:vAlign w:val="center"/>
          </w:tcPr>
          <w:p w14:paraId="30A9FA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03EC87E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配送货损率</w:t>
            </w:r>
          </w:p>
        </w:tc>
        <w:tc>
          <w:tcPr>
            <w:tcW w:w="688" w:type="dxa"/>
            <w:vAlign w:val="center"/>
          </w:tcPr>
          <w:p w14:paraId="24271F5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0BEACFD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考核期内配送货损率在%以下</w:t>
            </w:r>
          </w:p>
        </w:tc>
        <w:tc>
          <w:tcPr>
            <w:tcW w:w="1034" w:type="dxa"/>
            <w:shd w:val="clear" w:color="auto" w:fill="auto"/>
            <w:vAlign w:val="center"/>
          </w:tcPr>
          <w:p w14:paraId="4A34F0A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B798E61" w14:textId="77777777" w:rsidTr="00F95074">
        <w:tc>
          <w:tcPr>
            <w:tcW w:w="648" w:type="dxa"/>
            <w:vAlign w:val="center"/>
          </w:tcPr>
          <w:p w14:paraId="28BF66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51C3B52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配送的差错率</w:t>
            </w:r>
          </w:p>
        </w:tc>
        <w:tc>
          <w:tcPr>
            <w:tcW w:w="688" w:type="dxa"/>
            <w:vAlign w:val="center"/>
          </w:tcPr>
          <w:p w14:paraId="5C090F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2B2F07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考核期内配送的差错率在%以下</w:t>
            </w:r>
          </w:p>
        </w:tc>
        <w:tc>
          <w:tcPr>
            <w:tcW w:w="1034" w:type="dxa"/>
            <w:shd w:val="clear" w:color="auto" w:fill="auto"/>
            <w:vAlign w:val="center"/>
          </w:tcPr>
          <w:p w14:paraId="05C1161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EB0F3B0" w14:textId="77777777" w:rsidTr="00F95074">
        <w:tc>
          <w:tcPr>
            <w:tcW w:w="648" w:type="dxa"/>
            <w:vAlign w:val="center"/>
          </w:tcPr>
          <w:p w14:paraId="6157FC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077120A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收发货差错率</w:t>
            </w:r>
          </w:p>
        </w:tc>
        <w:tc>
          <w:tcPr>
            <w:tcW w:w="688" w:type="dxa"/>
            <w:vAlign w:val="center"/>
          </w:tcPr>
          <w:p w14:paraId="19FDD7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A31914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考核期内收发货差错率在%以下</w:t>
            </w:r>
          </w:p>
        </w:tc>
        <w:tc>
          <w:tcPr>
            <w:tcW w:w="1034" w:type="dxa"/>
            <w:shd w:val="clear" w:color="auto" w:fill="auto"/>
            <w:vAlign w:val="center"/>
          </w:tcPr>
          <w:p w14:paraId="1AA0322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0815540" w14:textId="77777777" w:rsidTr="00F95074">
        <w:tc>
          <w:tcPr>
            <w:tcW w:w="648" w:type="dxa"/>
            <w:vAlign w:val="center"/>
          </w:tcPr>
          <w:p w14:paraId="358161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3F8779E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4B5C17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70692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考核期内部门员工绩效考核平均得分在分以上</w:t>
            </w:r>
          </w:p>
        </w:tc>
        <w:tc>
          <w:tcPr>
            <w:tcW w:w="1034" w:type="dxa"/>
            <w:shd w:val="clear" w:color="auto" w:fill="auto"/>
            <w:vAlign w:val="center"/>
          </w:tcPr>
          <w:p w14:paraId="423FB14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80157E3" w14:textId="77777777" w:rsidTr="00F95074">
        <w:tc>
          <w:tcPr>
            <w:tcW w:w="7488" w:type="dxa"/>
            <w:gridSpan w:val="5"/>
            <w:vAlign w:val="center"/>
          </w:tcPr>
          <w:p w14:paraId="1CB04B4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324479C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4FAC285" w14:textId="77777777" w:rsidTr="00F95074">
        <w:tc>
          <w:tcPr>
            <w:tcW w:w="648" w:type="dxa"/>
            <w:vAlign w:val="center"/>
          </w:tcPr>
          <w:p w14:paraId="36954B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88205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F290F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75506E6F" w14:textId="77777777" w:rsidR="005719C6" w:rsidRPr="00447E5D" w:rsidRDefault="005719C6" w:rsidP="0023373B">
            <w:pPr>
              <w:rPr>
                <w:rFonts w:ascii="汉仪旗黑-45S" w:eastAsia="汉仪旗黑-45S" w:hAnsi="汉仪旗黑-45S"/>
                <w:sz w:val="18"/>
                <w:szCs w:val="18"/>
              </w:rPr>
            </w:pPr>
          </w:p>
          <w:p w14:paraId="29A98A4B" w14:textId="77777777" w:rsidR="00981709" w:rsidRPr="00447E5D" w:rsidRDefault="00981709" w:rsidP="0023373B">
            <w:pPr>
              <w:rPr>
                <w:rFonts w:ascii="汉仪旗黑-45S" w:eastAsia="汉仪旗黑-45S" w:hAnsi="汉仪旗黑-45S"/>
                <w:sz w:val="18"/>
                <w:szCs w:val="18"/>
              </w:rPr>
            </w:pPr>
          </w:p>
          <w:p w14:paraId="682B1D5C" w14:textId="77777777" w:rsidR="00981709" w:rsidRPr="00447E5D" w:rsidRDefault="00981709" w:rsidP="0023373B">
            <w:pPr>
              <w:rPr>
                <w:rFonts w:ascii="汉仪旗黑-45S" w:eastAsia="汉仪旗黑-45S" w:hAnsi="汉仪旗黑-45S"/>
                <w:sz w:val="18"/>
                <w:szCs w:val="18"/>
              </w:rPr>
            </w:pPr>
          </w:p>
          <w:p w14:paraId="59124283" w14:textId="77777777" w:rsidR="009C2F9E" w:rsidRPr="00447E5D" w:rsidRDefault="009C2F9E" w:rsidP="0023373B">
            <w:pPr>
              <w:rPr>
                <w:rFonts w:ascii="汉仪旗黑-45S" w:eastAsia="汉仪旗黑-45S" w:hAnsi="汉仪旗黑-45S"/>
                <w:sz w:val="18"/>
                <w:szCs w:val="18"/>
              </w:rPr>
            </w:pPr>
          </w:p>
          <w:p w14:paraId="2C8E919A" w14:textId="77777777" w:rsidR="009C2F9E" w:rsidRPr="00447E5D" w:rsidRDefault="009C2F9E" w:rsidP="0023373B">
            <w:pPr>
              <w:rPr>
                <w:rFonts w:ascii="汉仪旗黑-45S" w:eastAsia="汉仪旗黑-45S" w:hAnsi="汉仪旗黑-45S"/>
                <w:sz w:val="18"/>
                <w:szCs w:val="18"/>
              </w:rPr>
            </w:pPr>
          </w:p>
          <w:p w14:paraId="74749E01" w14:textId="77777777" w:rsidR="009C2F9E" w:rsidRPr="00447E5D" w:rsidRDefault="009C2F9E" w:rsidP="0023373B">
            <w:pPr>
              <w:rPr>
                <w:rFonts w:ascii="汉仪旗黑-45S" w:eastAsia="汉仪旗黑-45S" w:hAnsi="汉仪旗黑-45S"/>
                <w:sz w:val="18"/>
                <w:szCs w:val="18"/>
              </w:rPr>
            </w:pPr>
          </w:p>
          <w:p w14:paraId="38DE7D22" w14:textId="77777777" w:rsidR="009C2F9E" w:rsidRPr="00447E5D" w:rsidRDefault="009C2F9E" w:rsidP="0023373B">
            <w:pPr>
              <w:rPr>
                <w:rFonts w:ascii="汉仪旗黑-45S" w:eastAsia="汉仪旗黑-45S" w:hAnsi="汉仪旗黑-45S"/>
                <w:sz w:val="18"/>
                <w:szCs w:val="18"/>
              </w:rPr>
            </w:pPr>
          </w:p>
          <w:p w14:paraId="4A734310" w14:textId="77777777" w:rsidR="009C2F9E" w:rsidRPr="00447E5D" w:rsidRDefault="009C2F9E" w:rsidP="0023373B">
            <w:pPr>
              <w:rPr>
                <w:rFonts w:ascii="汉仪旗黑-45S" w:eastAsia="汉仪旗黑-45S" w:hAnsi="汉仪旗黑-45S"/>
                <w:sz w:val="18"/>
                <w:szCs w:val="18"/>
              </w:rPr>
            </w:pPr>
          </w:p>
          <w:p w14:paraId="42E0A21E" w14:textId="77777777" w:rsidR="009C2F9E" w:rsidRPr="00447E5D" w:rsidRDefault="009C2F9E" w:rsidP="0023373B">
            <w:pPr>
              <w:rPr>
                <w:rFonts w:ascii="汉仪旗黑-45S" w:eastAsia="汉仪旗黑-45S" w:hAnsi="汉仪旗黑-45S"/>
                <w:sz w:val="18"/>
                <w:szCs w:val="18"/>
              </w:rPr>
            </w:pPr>
          </w:p>
          <w:p w14:paraId="3EB8228E" w14:textId="77777777" w:rsidR="009C2F9E" w:rsidRPr="00447E5D" w:rsidRDefault="009C2F9E" w:rsidP="0023373B">
            <w:pPr>
              <w:rPr>
                <w:rFonts w:ascii="汉仪旗黑-45S" w:eastAsia="汉仪旗黑-45S" w:hAnsi="汉仪旗黑-45S"/>
                <w:sz w:val="18"/>
                <w:szCs w:val="18"/>
              </w:rPr>
            </w:pPr>
          </w:p>
          <w:p w14:paraId="39126A44" w14:textId="77777777" w:rsidR="009C2F9E" w:rsidRPr="00447E5D" w:rsidRDefault="009C2F9E" w:rsidP="0023373B">
            <w:pPr>
              <w:rPr>
                <w:rFonts w:ascii="汉仪旗黑-45S" w:eastAsia="汉仪旗黑-45S" w:hAnsi="汉仪旗黑-45S"/>
                <w:sz w:val="18"/>
                <w:szCs w:val="18"/>
              </w:rPr>
            </w:pPr>
          </w:p>
          <w:p w14:paraId="128393E3" w14:textId="77777777" w:rsidR="009C2F9E" w:rsidRPr="00447E5D" w:rsidRDefault="009C2F9E" w:rsidP="0023373B">
            <w:pPr>
              <w:rPr>
                <w:rFonts w:ascii="汉仪旗黑-45S" w:eastAsia="汉仪旗黑-45S" w:hAnsi="汉仪旗黑-45S"/>
                <w:sz w:val="18"/>
                <w:szCs w:val="18"/>
              </w:rPr>
            </w:pPr>
          </w:p>
          <w:p w14:paraId="5CCD357E" w14:textId="77777777" w:rsidR="009C2F9E" w:rsidRPr="00447E5D" w:rsidRDefault="009C2F9E" w:rsidP="0023373B">
            <w:pPr>
              <w:rPr>
                <w:rFonts w:ascii="汉仪旗黑-45S" w:eastAsia="汉仪旗黑-45S" w:hAnsi="汉仪旗黑-45S"/>
                <w:sz w:val="18"/>
                <w:szCs w:val="18"/>
              </w:rPr>
            </w:pPr>
          </w:p>
          <w:p w14:paraId="478A0E4C" w14:textId="77777777" w:rsidR="009C2F9E" w:rsidRPr="00447E5D" w:rsidRDefault="009C2F9E" w:rsidP="0023373B">
            <w:pPr>
              <w:rPr>
                <w:rFonts w:ascii="汉仪旗黑-45S" w:eastAsia="汉仪旗黑-45S" w:hAnsi="汉仪旗黑-45S"/>
                <w:sz w:val="18"/>
                <w:szCs w:val="18"/>
              </w:rPr>
            </w:pPr>
          </w:p>
          <w:p w14:paraId="16534630" w14:textId="77777777" w:rsidR="009C2F9E" w:rsidRPr="00447E5D" w:rsidRDefault="009C2F9E" w:rsidP="0023373B">
            <w:pPr>
              <w:rPr>
                <w:rFonts w:ascii="汉仪旗黑-45S" w:eastAsia="汉仪旗黑-45S" w:hAnsi="汉仪旗黑-45S"/>
                <w:sz w:val="18"/>
                <w:szCs w:val="18"/>
              </w:rPr>
            </w:pPr>
          </w:p>
          <w:p w14:paraId="13B86B58" w14:textId="77777777" w:rsidR="00981709" w:rsidRPr="00447E5D" w:rsidRDefault="00981709" w:rsidP="0023373B">
            <w:pPr>
              <w:rPr>
                <w:rFonts w:ascii="汉仪旗黑-45S" w:eastAsia="汉仪旗黑-45S" w:hAnsi="汉仪旗黑-45S"/>
                <w:sz w:val="18"/>
                <w:szCs w:val="18"/>
              </w:rPr>
            </w:pPr>
          </w:p>
        </w:tc>
      </w:tr>
      <w:tr w:rsidR="005719C6" w:rsidRPr="00447E5D" w14:paraId="7329C322" w14:textId="77777777" w:rsidTr="00F95074">
        <w:trPr>
          <w:trHeight w:val="473"/>
        </w:trPr>
        <w:tc>
          <w:tcPr>
            <w:tcW w:w="2840" w:type="dxa"/>
            <w:gridSpan w:val="2"/>
            <w:vAlign w:val="center"/>
          </w:tcPr>
          <w:p w14:paraId="430540F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3B99CC4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163E680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32148DCF" w14:textId="77777777" w:rsidTr="00F95074">
        <w:trPr>
          <w:trHeight w:val="715"/>
        </w:trPr>
        <w:tc>
          <w:tcPr>
            <w:tcW w:w="2840" w:type="dxa"/>
            <w:gridSpan w:val="2"/>
            <w:vAlign w:val="center"/>
          </w:tcPr>
          <w:p w14:paraId="242FF37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E9B659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A95DB8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9911304" w14:textId="77777777" w:rsidR="00E90B16" w:rsidRDefault="00E90B16" w:rsidP="00981709">
      <w:pPr>
        <w:rPr>
          <w:rFonts w:ascii="汉仪旗黑-45S" w:eastAsia="汉仪旗黑-45S" w:hAnsi="汉仪旗黑-45S"/>
          <w:b/>
          <w:sz w:val="24"/>
        </w:rPr>
      </w:pPr>
      <w:bookmarkStart w:id="154" w:name="_Toc181591748"/>
      <w:bookmarkStart w:id="155" w:name="_Toc184193285"/>
    </w:p>
    <w:p w14:paraId="2D9371F9" w14:textId="77777777" w:rsidR="00E90B16" w:rsidRDefault="00E90B16" w:rsidP="00981709">
      <w:pPr>
        <w:rPr>
          <w:rFonts w:ascii="汉仪旗黑-45S" w:eastAsia="汉仪旗黑-45S" w:hAnsi="汉仪旗黑-45S"/>
          <w:b/>
          <w:sz w:val="24"/>
        </w:rPr>
      </w:pPr>
    </w:p>
    <w:p w14:paraId="0C88180E" w14:textId="77777777" w:rsidR="00981709" w:rsidRPr="00447E5D" w:rsidRDefault="005719C6" w:rsidP="00981709">
      <w:pPr>
        <w:rPr>
          <w:rFonts w:ascii="汉仪旗黑-45S" w:eastAsia="汉仪旗黑-45S" w:hAnsi="汉仪旗黑-45S"/>
          <w:b/>
          <w:sz w:val="24"/>
        </w:rPr>
      </w:pPr>
      <w:r w:rsidRPr="00447E5D">
        <w:rPr>
          <w:rFonts w:ascii="汉仪旗黑-45S" w:eastAsia="汉仪旗黑-45S" w:hAnsi="汉仪旗黑-45S"/>
          <w:b/>
          <w:sz w:val="24"/>
        </w:rPr>
        <w:t>9</w:t>
      </w:r>
      <w:r w:rsidR="00B70DFA" w:rsidRPr="00447E5D">
        <w:rPr>
          <w:rFonts w:ascii="汉仪旗黑-45S" w:eastAsia="汉仪旗黑-45S" w:hAnsi="汉仪旗黑-45S"/>
          <w:b/>
          <w:sz w:val="24"/>
        </w:rPr>
        <w:t>.</w:t>
      </w:r>
      <w:r w:rsidR="00981709" w:rsidRPr="00447E5D">
        <w:rPr>
          <w:rFonts w:ascii="汉仪旗黑-45S" w:eastAsia="汉仪旗黑-45S" w:hAnsi="汉仪旗黑-45S" w:hint="eastAsia"/>
          <w:b/>
          <w:sz w:val="24"/>
        </w:rPr>
        <w:t>6</w:t>
      </w:r>
      <w:r w:rsidRPr="00447E5D">
        <w:rPr>
          <w:rFonts w:ascii="汉仪旗黑-45S" w:eastAsia="汉仪旗黑-45S" w:hAnsi="汉仪旗黑-45S"/>
          <w:b/>
          <w:sz w:val="24"/>
        </w:rPr>
        <w:t>配送人员绩效考核管理方案</w:t>
      </w:r>
      <w:bookmarkEnd w:id="154"/>
      <w:bookmarkEnd w:id="155"/>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550"/>
        <w:gridCol w:w="1332"/>
        <w:gridCol w:w="1248"/>
        <w:gridCol w:w="1299"/>
        <w:gridCol w:w="428"/>
        <w:gridCol w:w="834"/>
        <w:gridCol w:w="278"/>
        <w:gridCol w:w="1591"/>
      </w:tblGrid>
      <w:tr w:rsidR="005719C6" w:rsidRPr="00447E5D" w14:paraId="7327FA60" w14:textId="77777777" w:rsidTr="00F95074">
        <w:trPr>
          <w:trHeight w:val="210"/>
        </w:trPr>
        <w:tc>
          <w:tcPr>
            <w:tcW w:w="1188" w:type="dxa"/>
            <w:vMerge w:val="restart"/>
            <w:vAlign w:val="center"/>
          </w:tcPr>
          <w:p w14:paraId="5C0F86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429" w:type="dxa"/>
            <w:gridSpan w:val="4"/>
            <w:vMerge w:val="restart"/>
            <w:vAlign w:val="center"/>
          </w:tcPr>
          <w:p w14:paraId="5A9C972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配送人员绩效考核管理方案</w:t>
            </w:r>
          </w:p>
        </w:tc>
        <w:tc>
          <w:tcPr>
            <w:tcW w:w="1262" w:type="dxa"/>
            <w:gridSpan w:val="2"/>
            <w:vAlign w:val="center"/>
          </w:tcPr>
          <w:p w14:paraId="445F0B8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869" w:type="dxa"/>
            <w:gridSpan w:val="2"/>
          </w:tcPr>
          <w:p w14:paraId="0D4A36E0" w14:textId="77777777" w:rsidR="005719C6" w:rsidRPr="00447E5D" w:rsidRDefault="005719C6" w:rsidP="0023373B">
            <w:pPr>
              <w:rPr>
                <w:rFonts w:ascii="汉仪旗黑-45S" w:eastAsia="汉仪旗黑-45S" w:hAnsi="汉仪旗黑-45S"/>
                <w:b/>
                <w:sz w:val="18"/>
                <w:szCs w:val="18"/>
              </w:rPr>
            </w:pPr>
          </w:p>
        </w:tc>
      </w:tr>
      <w:tr w:rsidR="005719C6" w:rsidRPr="00447E5D" w14:paraId="1B80E144" w14:textId="77777777" w:rsidTr="00F95074">
        <w:trPr>
          <w:trHeight w:val="210"/>
        </w:trPr>
        <w:tc>
          <w:tcPr>
            <w:tcW w:w="1188" w:type="dxa"/>
            <w:vMerge/>
          </w:tcPr>
          <w:p w14:paraId="5FBD2E42" w14:textId="77777777" w:rsidR="005719C6" w:rsidRPr="00447E5D" w:rsidRDefault="005719C6" w:rsidP="0023373B">
            <w:pPr>
              <w:rPr>
                <w:rFonts w:ascii="汉仪旗黑-45S" w:eastAsia="汉仪旗黑-45S" w:hAnsi="汉仪旗黑-45S"/>
                <w:b/>
                <w:sz w:val="18"/>
                <w:szCs w:val="18"/>
              </w:rPr>
            </w:pPr>
          </w:p>
        </w:tc>
        <w:tc>
          <w:tcPr>
            <w:tcW w:w="4429" w:type="dxa"/>
            <w:gridSpan w:val="4"/>
            <w:vMerge/>
            <w:vAlign w:val="center"/>
          </w:tcPr>
          <w:p w14:paraId="77A47DB4" w14:textId="77777777" w:rsidR="005719C6" w:rsidRPr="00447E5D" w:rsidRDefault="005719C6" w:rsidP="00F95074">
            <w:pPr>
              <w:jc w:val="center"/>
              <w:rPr>
                <w:rFonts w:ascii="汉仪旗黑-45S" w:eastAsia="汉仪旗黑-45S" w:hAnsi="汉仪旗黑-45S"/>
                <w:b/>
                <w:sz w:val="18"/>
                <w:szCs w:val="18"/>
              </w:rPr>
            </w:pPr>
          </w:p>
        </w:tc>
        <w:tc>
          <w:tcPr>
            <w:tcW w:w="1262" w:type="dxa"/>
            <w:gridSpan w:val="2"/>
            <w:vAlign w:val="center"/>
          </w:tcPr>
          <w:p w14:paraId="7C77598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869" w:type="dxa"/>
            <w:gridSpan w:val="2"/>
          </w:tcPr>
          <w:p w14:paraId="09B262B1" w14:textId="77777777" w:rsidR="005719C6" w:rsidRPr="00447E5D" w:rsidRDefault="005719C6" w:rsidP="0023373B">
            <w:pPr>
              <w:rPr>
                <w:rFonts w:ascii="汉仪旗黑-45S" w:eastAsia="汉仪旗黑-45S" w:hAnsi="汉仪旗黑-45S"/>
                <w:b/>
                <w:sz w:val="18"/>
                <w:szCs w:val="18"/>
              </w:rPr>
            </w:pPr>
          </w:p>
        </w:tc>
      </w:tr>
      <w:tr w:rsidR="005719C6" w:rsidRPr="00447E5D" w14:paraId="3CF50018" w14:textId="77777777" w:rsidTr="00F95074">
        <w:tc>
          <w:tcPr>
            <w:tcW w:w="8748" w:type="dxa"/>
            <w:gridSpan w:val="9"/>
            <w:vAlign w:val="center"/>
          </w:tcPr>
          <w:p w14:paraId="3A4EB3B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一、总则</w:t>
            </w:r>
          </w:p>
          <w:p w14:paraId="7850337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为了提高配送人员的工作效率与服务质量，规范公司配送人员的工作标准，增强企业配送竞争力，特制定本考核方案。</w:t>
            </w:r>
          </w:p>
          <w:p w14:paraId="37D23AFC"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二、考核原则</w:t>
            </w:r>
          </w:p>
          <w:p w14:paraId="172DB396" w14:textId="77777777" w:rsidR="005719C6" w:rsidRPr="00447E5D" w:rsidRDefault="00196F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坚持实事求是、客观公正原则</w:t>
            </w:r>
            <w:r w:rsidRPr="00447E5D">
              <w:rPr>
                <w:rFonts w:ascii="汉仪旗黑-45S" w:eastAsia="汉仪旗黑-45S" w:hAnsi="汉仪旗黑-45S" w:hint="eastAsia"/>
                <w:sz w:val="18"/>
                <w:szCs w:val="18"/>
              </w:rPr>
              <w:t>。</w:t>
            </w:r>
          </w:p>
          <w:p w14:paraId="4F4F3365" w14:textId="77777777" w:rsidR="005719C6" w:rsidRPr="00447E5D" w:rsidRDefault="00196F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体现多劳多得、奖勤罚懒原则</w:t>
            </w:r>
            <w:r w:rsidRPr="00447E5D">
              <w:rPr>
                <w:rFonts w:ascii="汉仪旗黑-45S" w:eastAsia="汉仪旗黑-45S" w:hAnsi="汉仪旗黑-45S" w:hint="eastAsia"/>
                <w:sz w:val="18"/>
                <w:szCs w:val="18"/>
              </w:rPr>
              <w:t>。</w:t>
            </w:r>
          </w:p>
          <w:p w14:paraId="2C73827C" w14:textId="77777777" w:rsidR="005719C6" w:rsidRPr="00447E5D" w:rsidRDefault="00196F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遵循差异考核、结果公开原则</w:t>
            </w:r>
            <w:r w:rsidRPr="00447E5D">
              <w:rPr>
                <w:rFonts w:ascii="汉仪旗黑-45S" w:eastAsia="汉仪旗黑-45S" w:hAnsi="汉仪旗黑-45S" w:hint="eastAsia"/>
                <w:sz w:val="18"/>
                <w:szCs w:val="18"/>
              </w:rPr>
              <w:t>。</w:t>
            </w:r>
          </w:p>
          <w:p w14:paraId="66618BE3" w14:textId="77777777" w:rsidR="005719C6" w:rsidRPr="00447E5D" w:rsidRDefault="00196F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实行分级考核、逐级落实原则。</w:t>
            </w:r>
          </w:p>
          <w:p w14:paraId="4740703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三、适用范围</w:t>
            </w:r>
          </w:p>
          <w:p w14:paraId="0E1CAA6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适用本公司配送部所有人员。以下人员除外：</w:t>
            </w:r>
          </w:p>
          <w:p w14:paraId="7CC2A18F" w14:textId="77777777" w:rsidR="005719C6" w:rsidRPr="00447E5D" w:rsidRDefault="00196F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考核期开始后进入公司的员工</w:t>
            </w:r>
            <w:r w:rsidRPr="00447E5D">
              <w:rPr>
                <w:rFonts w:ascii="汉仪旗黑-45S" w:eastAsia="汉仪旗黑-45S" w:hAnsi="汉仪旗黑-45S" w:hint="eastAsia"/>
                <w:sz w:val="18"/>
                <w:szCs w:val="18"/>
              </w:rPr>
              <w:t>。</w:t>
            </w:r>
          </w:p>
          <w:p w14:paraId="51BCF138" w14:textId="77777777" w:rsidR="005719C6" w:rsidRPr="00447E5D" w:rsidRDefault="00196F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因私、因病、因伤而连续缺勤</w:t>
            </w:r>
            <w:r w:rsidRPr="00447E5D">
              <w:rPr>
                <w:rFonts w:ascii="汉仪旗黑-45S" w:eastAsia="汉仪旗黑-45S" w:hAnsi="汉仪旗黑-45S" w:hint="eastAsia"/>
                <w:sz w:val="18"/>
                <w:szCs w:val="18"/>
              </w:rPr>
              <w:t>30</w:t>
            </w:r>
            <w:r w:rsidR="005719C6" w:rsidRPr="00447E5D">
              <w:rPr>
                <w:rFonts w:ascii="汉仪旗黑-45S" w:eastAsia="汉仪旗黑-45S" w:hAnsi="汉仪旗黑-45S"/>
                <w:sz w:val="18"/>
                <w:szCs w:val="18"/>
              </w:rPr>
              <w:t>日以上者</w:t>
            </w:r>
            <w:r w:rsidRPr="00447E5D">
              <w:rPr>
                <w:rFonts w:ascii="汉仪旗黑-45S" w:eastAsia="汉仪旗黑-45S" w:hAnsi="汉仪旗黑-45S" w:hint="eastAsia"/>
                <w:sz w:val="18"/>
                <w:szCs w:val="18"/>
              </w:rPr>
              <w:t>。</w:t>
            </w:r>
          </w:p>
          <w:p w14:paraId="587EDE5D" w14:textId="77777777" w:rsidR="005719C6" w:rsidRPr="00447E5D" w:rsidRDefault="00196F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因公伤而连续缺勤</w:t>
            </w:r>
            <w:r w:rsidRPr="00447E5D">
              <w:rPr>
                <w:rFonts w:ascii="汉仪旗黑-45S" w:eastAsia="汉仪旗黑-45S" w:hAnsi="汉仪旗黑-45S" w:hint="eastAsia"/>
                <w:sz w:val="18"/>
                <w:szCs w:val="18"/>
              </w:rPr>
              <w:t>75</w:t>
            </w:r>
            <w:r w:rsidR="005719C6" w:rsidRPr="00447E5D">
              <w:rPr>
                <w:rFonts w:ascii="汉仪旗黑-45S" w:eastAsia="汉仪旗黑-45S" w:hAnsi="汉仪旗黑-45S"/>
                <w:sz w:val="18"/>
                <w:szCs w:val="18"/>
              </w:rPr>
              <w:t>日以上者</w:t>
            </w:r>
            <w:r w:rsidRPr="00447E5D">
              <w:rPr>
                <w:rFonts w:ascii="汉仪旗黑-45S" w:eastAsia="汉仪旗黑-45S" w:hAnsi="汉仪旗黑-45S" w:hint="eastAsia"/>
                <w:sz w:val="18"/>
                <w:szCs w:val="18"/>
              </w:rPr>
              <w:t>。</w:t>
            </w:r>
          </w:p>
          <w:p w14:paraId="16257AA4" w14:textId="77777777" w:rsidR="005719C6" w:rsidRPr="00447E5D" w:rsidRDefault="00196F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虽然在考核期任职，但考核实施日已经退职者。</w:t>
            </w:r>
          </w:p>
          <w:p w14:paraId="36DEABC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四、绩效考核程序</w:t>
            </w:r>
          </w:p>
          <w:p w14:paraId="17711F6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配送人员绩效考核程序分为准备阶段、实施阶段、反馈阶段和考核结果运用阶段。</w:t>
            </w:r>
          </w:p>
          <w:p w14:paraId="69CF7788" w14:textId="77777777" w:rsidR="005719C6" w:rsidRPr="00447E5D" w:rsidRDefault="00196F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准备阶段</w:t>
            </w:r>
          </w:p>
          <w:p w14:paraId="57297B90" w14:textId="77777777" w:rsidR="00BE7678"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1.</w:t>
            </w:r>
            <w:r w:rsidR="005719C6" w:rsidRPr="00447E5D">
              <w:rPr>
                <w:rFonts w:ascii="汉仪旗黑-45S" w:eastAsia="汉仪旗黑-45S" w:hAnsi="汉仪旗黑-45S"/>
                <w:sz w:val="18"/>
                <w:szCs w:val="18"/>
              </w:rPr>
              <w:t>确定考核主体</w:t>
            </w:r>
          </w:p>
          <w:p w14:paraId="6D76376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一般考核主体包括</w:t>
            </w:r>
            <w:r w:rsidR="00BE7678" w:rsidRPr="00447E5D">
              <w:rPr>
                <w:rFonts w:ascii="汉仪旗黑-45S" w:eastAsia="汉仪旗黑-45S" w:hAnsi="汉仪旗黑-45S"/>
                <w:sz w:val="18"/>
                <w:szCs w:val="18"/>
              </w:rPr>
              <w:t>上级部门、主管领导、同级</w:t>
            </w:r>
            <w:r w:rsidRPr="00447E5D">
              <w:rPr>
                <w:rFonts w:ascii="汉仪旗黑-45S" w:eastAsia="汉仪旗黑-45S" w:hAnsi="汉仪旗黑-45S"/>
                <w:sz w:val="18"/>
                <w:szCs w:val="18"/>
              </w:rPr>
              <w:t>员</w:t>
            </w:r>
            <w:r w:rsidR="00BE7678" w:rsidRPr="00447E5D">
              <w:rPr>
                <w:rFonts w:ascii="汉仪旗黑-45S" w:eastAsia="汉仪旗黑-45S" w:hAnsi="汉仪旗黑-45S" w:hint="eastAsia"/>
                <w:sz w:val="18"/>
                <w:szCs w:val="18"/>
              </w:rPr>
              <w:t>工</w:t>
            </w:r>
            <w:r w:rsidR="00BE7678" w:rsidRPr="00447E5D">
              <w:rPr>
                <w:rFonts w:ascii="汉仪旗黑-45S" w:eastAsia="汉仪旗黑-45S" w:hAnsi="汉仪旗黑-45S"/>
                <w:sz w:val="18"/>
                <w:szCs w:val="18"/>
              </w:rPr>
              <w:t>、下级</w:t>
            </w:r>
            <w:r w:rsidRPr="00447E5D">
              <w:rPr>
                <w:rFonts w:ascii="汉仪旗黑-45S" w:eastAsia="汉仪旗黑-45S" w:hAnsi="汉仪旗黑-45S"/>
                <w:sz w:val="18"/>
                <w:szCs w:val="18"/>
              </w:rPr>
              <w:t>员</w:t>
            </w:r>
            <w:r w:rsidR="00BE7678" w:rsidRPr="00447E5D">
              <w:rPr>
                <w:rFonts w:ascii="汉仪旗黑-45S" w:eastAsia="汉仪旗黑-45S" w:hAnsi="汉仪旗黑-45S" w:hint="eastAsia"/>
                <w:sz w:val="18"/>
                <w:szCs w:val="18"/>
              </w:rPr>
              <w:t>工</w:t>
            </w:r>
            <w:r w:rsidRPr="00447E5D">
              <w:rPr>
                <w:rFonts w:ascii="汉仪旗黑-45S" w:eastAsia="汉仪旗黑-45S" w:hAnsi="汉仪旗黑-45S"/>
                <w:sz w:val="18"/>
                <w:szCs w:val="18"/>
              </w:rPr>
              <w:t>、专家与被考核人</w:t>
            </w:r>
            <w:r w:rsidR="00BE7678" w:rsidRPr="00447E5D">
              <w:rPr>
                <w:rFonts w:ascii="汉仪旗黑-45S" w:eastAsia="汉仪旗黑-45S" w:hAnsi="汉仪旗黑-45S" w:hint="eastAsia"/>
                <w:sz w:val="18"/>
                <w:szCs w:val="18"/>
              </w:rPr>
              <w:t>。</w:t>
            </w:r>
            <w:r w:rsidR="00413EE4" w:rsidRPr="00447E5D">
              <w:rPr>
                <w:rFonts w:ascii="汉仪旗黑-45S" w:eastAsia="汉仪旗黑-45S" w:hAnsi="汉仪旗黑-45S"/>
                <w:sz w:val="18"/>
                <w:szCs w:val="18"/>
              </w:rPr>
              <w:t>当同级</w:t>
            </w:r>
            <w:r w:rsidRPr="00447E5D">
              <w:rPr>
                <w:rFonts w:ascii="汉仪旗黑-45S" w:eastAsia="汉仪旗黑-45S" w:hAnsi="汉仪旗黑-45S"/>
                <w:sz w:val="18"/>
                <w:szCs w:val="18"/>
              </w:rPr>
              <w:t>员</w:t>
            </w:r>
            <w:r w:rsidR="00413EE4" w:rsidRPr="00447E5D">
              <w:rPr>
                <w:rFonts w:ascii="汉仪旗黑-45S" w:eastAsia="汉仪旗黑-45S" w:hAnsi="汉仪旗黑-45S" w:hint="eastAsia"/>
                <w:sz w:val="18"/>
                <w:szCs w:val="18"/>
              </w:rPr>
              <w:t>工</w:t>
            </w:r>
            <w:r w:rsidRPr="00447E5D">
              <w:rPr>
                <w:rFonts w:ascii="汉仪旗黑-45S" w:eastAsia="汉仪旗黑-45S" w:hAnsi="汉仪旗黑-45S"/>
                <w:sz w:val="18"/>
                <w:szCs w:val="18"/>
              </w:rPr>
              <w:t>和下级员</w:t>
            </w:r>
            <w:r w:rsidR="00413EE4" w:rsidRPr="00447E5D">
              <w:rPr>
                <w:rFonts w:ascii="汉仪旗黑-45S" w:eastAsia="汉仪旗黑-45S" w:hAnsi="汉仪旗黑-45S" w:hint="eastAsia"/>
                <w:sz w:val="18"/>
                <w:szCs w:val="18"/>
              </w:rPr>
              <w:t>工</w:t>
            </w:r>
            <w:r w:rsidRPr="00447E5D">
              <w:rPr>
                <w:rFonts w:ascii="汉仪旗黑-45S" w:eastAsia="汉仪旗黑-45S" w:hAnsi="汉仪旗黑-45S"/>
                <w:sz w:val="18"/>
                <w:szCs w:val="18"/>
              </w:rPr>
              <w:t>作为考核主体时，要确保人数在</w:t>
            </w:r>
            <w:r w:rsidR="004105DB" w:rsidRPr="00447E5D">
              <w:rPr>
                <w:rFonts w:ascii="汉仪旗黑-45S" w:eastAsia="汉仪旗黑-45S" w:hAnsi="汉仪旗黑-45S" w:hint="eastAsia"/>
                <w:sz w:val="18"/>
                <w:szCs w:val="18"/>
              </w:rPr>
              <w:t>5</w:t>
            </w:r>
            <w:r w:rsidRPr="00447E5D">
              <w:rPr>
                <w:rFonts w:ascii="汉仪旗黑-45S" w:eastAsia="汉仪旗黑-45S" w:hAnsi="汉仪旗黑-45S"/>
                <w:sz w:val="18"/>
                <w:szCs w:val="18"/>
              </w:rPr>
              <w:t>人以上，保证考核结果的真实性。</w:t>
            </w:r>
          </w:p>
          <w:p w14:paraId="6B374593"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2.</w:t>
            </w:r>
            <w:r w:rsidR="005719C6" w:rsidRPr="00447E5D">
              <w:rPr>
                <w:rFonts w:ascii="汉仪旗黑-45S" w:eastAsia="汉仪旗黑-45S" w:hAnsi="汉仪旗黑-45S"/>
                <w:sz w:val="18"/>
                <w:szCs w:val="18"/>
              </w:rPr>
              <w:t>确定考核时机</w:t>
            </w:r>
          </w:p>
          <w:p w14:paraId="4275013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为了保证考核结果的准确性，对考核时机的选择尤为重要。选择考核时机要参考以下三方面</w:t>
            </w:r>
            <w:r w:rsidR="009C1A18"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因素</w:t>
            </w:r>
            <w:r w:rsidR="00413EE4" w:rsidRPr="00447E5D">
              <w:rPr>
                <w:rFonts w:ascii="汉仪旗黑-45S" w:eastAsia="汉仪旗黑-45S" w:hAnsi="汉仪旗黑-45S" w:hint="eastAsia"/>
                <w:sz w:val="18"/>
                <w:szCs w:val="18"/>
              </w:rPr>
              <w:t>。</w:t>
            </w:r>
          </w:p>
          <w:p w14:paraId="1DBCEC6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①避免选择组织气氛欠佳和工作繁忙时考核</w:t>
            </w:r>
            <w:r w:rsidR="00413EE4" w:rsidRPr="00447E5D">
              <w:rPr>
                <w:rFonts w:ascii="汉仪旗黑-45S" w:eastAsia="汉仪旗黑-45S" w:hAnsi="汉仪旗黑-45S" w:hint="eastAsia"/>
                <w:sz w:val="18"/>
                <w:szCs w:val="18"/>
              </w:rPr>
              <w:t>。</w:t>
            </w:r>
          </w:p>
          <w:p w14:paraId="73C61F8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②考核时间不宜过长、麻烦，应快速完成考核相关内容</w:t>
            </w:r>
            <w:r w:rsidR="00413EE4" w:rsidRPr="00447E5D">
              <w:rPr>
                <w:rFonts w:ascii="汉仪旗黑-45S" w:eastAsia="汉仪旗黑-45S" w:hAnsi="汉仪旗黑-45S" w:hint="eastAsia"/>
                <w:sz w:val="18"/>
                <w:szCs w:val="18"/>
              </w:rPr>
              <w:t>。</w:t>
            </w:r>
          </w:p>
          <w:p w14:paraId="12B5794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③接近年底，年终评比、成果鉴定、各项激励应结合在同一时期进行考核。</w:t>
            </w:r>
          </w:p>
          <w:p w14:paraId="56F99764"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3. </w:t>
            </w:r>
            <w:r w:rsidR="005719C6" w:rsidRPr="00447E5D">
              <w:rPr>
                <w:rFonts w:ascii="汉仪旗黑-45S" w:eastAsia="汉仪旗黑-45S" w:hAnsi="汉仪旗黑-45S"/>
                <w:sz w:val="18"/>
                <w:szCs w:val="18"/>
              </w:rPr>
              <w:t>确定考核内容</w:t>
            </w:r>
          </w:p>
          <w:p w14:paraId="4031BCEE" w14:textId="77777777" w:rsidR="005719C6" w:rsidRPr="00447E5D" w:rsidRDefault="005719C6" w:rsidP="00F95074">
            <w:pPr>
              <w:ind w:firstLineChars="200" w:firstLine="344"/>
              <w:rPr>
                <w:rFonts w:ascii="汉仪旗黑-45S" w:eastAsia="汉仪旗黑-45S" w:hAnsi="汉仪旗黑-45S"/>
                <w:spacing w:val="-4"/>
                <w:sz w:val="18"/>
                <w:szCs w:val="18"/>
              </w:rPr>
            </w:pPr>
            <w:r w:rsidRPr="00447E5D">
              <w:rPr>
                <w:rFonts w:ascii="汉仪旗黑-45S" w:eastAsia="汉仪旗黑-45S" w:hAnsi="汉仪旗黑-45S"/>
                <w:spacing w:val="-4"/>
                <w:sz w:val="18"/>
                <w:szCs w:val="18"/>
              </w:rPr>
              <w:t>配送人员考核内容分为配送前考核、配送中考核、配送后考核三部分。各考核内容中的绩效评估指标见下表。</w:t>
            </w:r>
          </w:p>
          <w:p w14:paraId="4F29DBFD" w14:textId="77777777" w:rsidR="005719C6" w:rsidRPr="00447E5D" w:rsidRDefault="005719C6" w:rsidP="00F95074">
            <w:pPr>
              <w:ind w:firstLineChars="200" w:firstLine="361"/>
              <w:jc w:val="center"/>
              <w:rPr>
                <w:rFonts w:ascii="汉仪旗黑-45S" w:eastAsia="汉仪旗黑-45S" w:hAnsi="汉仪旗黑-45S"/>
                <w:b/>
                <w:sz w:val="18"/>
                <w:szCs w:val="18"/>
              </w:rPr>
            </w:pPr>
            <w:r w:rsidRPr="00447E5D">
              <w:rPr>
                <w:rFonts w:ascii="汉仪旗黑-45S" w:eastAsia="汉仪旗黑-45S" w:hAnsi="汉仪旗黑-45S"/>
                <w:b/>
                <w:sz w:val="18"/>
                <w:szCs w:val="18"/>
              </w:rPr>
              <w:t>配送人员考核内容及考核指标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9"/>
              <w:gridCol w:w="726"/>
              <w:gridCol w:w="1620"/>
              <w:gridCol w:w="3796"/>
            </w:tblGrid>
            <w:tr w:rsidR="005719C6" w:rsidRPr="00447E5D" w14:paraId="06699621" w14:textId="77777777" w:rsidTr="00F95074">
              <w:tc>
                <w:tcPr>
                  <w:tcW w:w="2149" w:type="dxa"/>
                  <w:vAlign w:val="center"/>
                </w:tcPr>
                <w:p w14:paraId="13E957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考核内容</w:t>
                  </w:r>
                </w:p>
              </w:tc>
              <w:tc>
                <w:tcPr>
                  <w:tcW w:w="2346" w:type="dxa"/>
                  <w:gridSpan w:val="2"/>
                  <w:vAlign w:val="center"/>
                </w:tcPr>
                <w:p w14:paraId="79CD79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3796" w:type="dxa"/>
                  <w:vAlign w:val="center"/>
                </w:tcPr>
                <w:p w14:paraId="5AB254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评估指标</w:t>
                  </w:r>
                </w:p>
              </w:tc>
            </w:tr>
            <w:tr w:rsidR="005719C6" w:rsidRPr="00447E5D" w14:paraId="55365C83" w14:textId="77777777" w:rsidTr="00F95074">
              <w:tc>
                <w:tcPr>
                  <w:tcW w:w="2149" w:type="dxa"/>
                  <w:vMerge w:val="restart"/>
                  <w:vAlign w:val="center"/>
                </w:tcPr>
                <w:p w14:paraId="1BB11D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配送前</w:t>
                  </w:r>
                </w:p>
              </w:tc>
              <w:tc>
                <w:tcPr>
                  <w:tcW w:w="726" w:type="dxa"/>
                  <w:vMerge w:val="restart"/>
                  <w:vAlign w:val="center"/>
                </w:tcPr>
                <w:p w14:paraId="74CD07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620" w:type="dxa"/>
                  <w:vAlign w:val="center"/>
                </w:tcPr>
                <w:p w14:paraId="78B366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3796" w:type="dxa"/>
                  <w:vAlign w:val="center"/>
                </w:tcPr>
                <w:p w14:paraId="1578C5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分拣准确率</w:t>
                  </w:r>
                </w:p>
              </w:tc>
            </w:tr>
            <w:tr w:rsidR="005719C6" w:rsidRPr="00447E5D" w14:paraId="7E521014" w14:textId="77777777" w:rsidTr="00F95074">
              <w:tc>
                <w:tcPr>
                  <w:tcW w:w="2149" w:type="dxa"/>
                  <w:vMerge/>
                  <w:vAlign w:val="center"/>
                </w:tcPr>
                <w:p w14:paraId="2187EE40" w14:textId="77777777" w:rsidR="005719C6" w:rsidRPr="00447E5D" w:rsidRDefault="005719C6" w:rsidP="00F95074">
                  <w:pPr>
                    <w:jc w:val="center"/>
                    <w:rPr>
                      <w:rFonts w:ascii="汉仪旗黑-45S" w:eastAsia="汉仪旗黑-45S" w:hAnsi="汉仪旗黑-45S"/>
                      <w:sz w:val="18"/>
                      <w:szCs w:val="18"/>
                    </w:rPr>
                  </w:pPr>
                </w:p>
              </w:tc>
              <w:tc>
                <w:tcPr>
                  <w:tcW w:w="726" w:type="dxa"/>
                  <w:vMerge/>
                  <w:vAlign w:val="center"/>
                </w:tcPr>
                <w:p w14:paraId="76CBCCDC" w14:textId="77777777" w:rsidR="005719C6" w:rsidRPr="00447E5D" w:rsidRDefault="005719C6" w:rsidP="00F95074">
                  <w:pPr>
                    <w:jc w:val="center"/>
                    <w:rPr>
                      <w:rFonts w:ascii="汉仪旗黑-45S" w:eastAsia="汉仪旗黑-45S" w:hAnsi="汉仪旗黑-45S"/>
                      <w:sz w:val="18"/>
                      <w:szCs w:val="18"/>
                    </w:rPr>
                  </w:pPr>
                </w:p>
              </w:tc>
              <w:tc>
                <w:tcPr>
                  <w:tcW w:w="1620" w:type="dxa"/>
                  <w:vAlign w:val="center"/>
                </w:tcPr>
                <w:p w14:paraId="037F1C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3796" w:type="dxa"/>
                  <w:vAlign w:val="center"/>
                </w:tcPr>
                <w:p w14:paraId="3E6D33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紧急订单响应率</w:t>
                  </w:r>
                </w:p>
              </w:tc>
            </w:tr>
            <w:tr w:rsidR="005719C6" w:rsidRPr="00447E5D" w14:paraId="038BBBDC" w14:textId="77777777" w:rsidTr="00F95074">
              <w:tc>
                <w:tcPr>
                  <w:tcW w:w="2149" w:type="dxa"/>
                  <w:vMerge/>
                  <w:vAlign w:val="center"/>
                </w:tcPr>
                <w:p w14:paraId="2D3FC654" w14:textId="77777777" w:rsidR="005719C6" w:rsidRPr="00447E5D" w:rsidRDefault="005719C6" w:rsidP="00F95074">
                  <w:pPr>
                    <w:jc w:val="center"/>
                    <w:rPr>
                      <w:rFonts w:ascii="汉仪旗黑-45S" w:eastAsia="汉仪旗黑-45S" w:hAnsi="汉仪旗黑-45S"/>
                      <w:sz w:val="18"/>
                      <w:szCs w:val="18"/>
                    </w:rPr>
                  </w:pPr>
                </w:p>
              </w:tc>
              <w:tc>
                <w:tcPr>
                  <w:tcW w:w="726" w:type="dxa"/>
                  <w:vMerge/>
                  <w:vAlign w:val="center"/>
                </w:tcPr>
                <w:p w14:paraId="02A8501F" w14:textId="77777777" w:rsidR="005719C6" w:rsidRPr="00447E5D" w:rsidRDefault="005719C6" w:rsidP="00F95074">
                  <w:pPr>
                    <w:jc w:val="center"/>
                    <w:rPr>
                      <w:rFonts w:ascii="汉仪旗黑-45S" w:eastAsia="汉仪旗黑-45S" w:hAnsi="汉仪旗黑-45S"/>
                      <w:sz w:val="18"/>
                      <w:szCs w:val="18"/>
                    </w:rPr>
                  </w:pPr>
                </w:p>
              </w:tc>
              <w:tc>
                <w:tcPr>
                  <w:tcW w:w="1620" w:type="dxa"/>
                  <w:vAlign w:val="center"/>
                </w:tcPr>
                <w:p w14:paraId="0E1673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3796" w:type="dxa"/>
                  <w:vAlign w:val="center"/>
                </w:tcPr>
                <w:p w14:paraId="0E523A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按时发货率</w:t>
                  </w:r>
                </w:p>
              </w:tc>
            </w:tr>
            <w:tr w:rsidR="005719C6" w:rsidRPr="00447E5D" w14:paraId="39DD9258" w14:textId="77777777" w:rsidTr="00F95074">
              <w:tc>
                <w:tcPr>
                  <w:tcW w:w="2149" w:type="dxa"/>
                  <w:vMerge w:val="restart"/>
                  <w:vAlign w:val="center"/>
                </w:tcPr>
                <w:p w14:paraId="22B294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配送中</w:t>
                  </w:r>
                </w:p>
              </w:tc>
              <w:tc>
                <w:tcPr>
                  <w:tcW w:w="726" w:type="dxa"/>
                  <w:vMerge w:val="restart"/>
                  <w:vAlign w:val="center"/>
                </w:tcPr>
                <w:p w14:paraId="37EB77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1620" w:type="dxa"/>
                  <w:vAlign w:val="center"/>
                </w:tcPr>
                <w:p w14:paraId="5F52C0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3796" w:type="dxa"/>
                  <w:vAlign w:val="center"/>
                </w:tcPr>
                <w:p w14:paraId="049DEE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配送延误率</w:t>
                  </w:r>
                </w:p>
              </w:tc>
            </w:tr>
            <w:tr w:rsidR="005719C6" w:rsidRPr="00447E5D" w14:paraId="2F9EFD06" w14:textId="77777777" w:rsidTr="00F95074">
              <w:tc>
                <w:tcPr>
                  <w:tcW w:w="2149" w:type="dxa"/>
                  <w:vMerge/>
                  <w:vAlign w:val="center"/>
                </w:tcPr>
                <w:p w14:paraId="04441C34" w14:textId="77777777" w:rsidR="005719C6" w:rsidRPr="00447E5D" w:rsidRDefault="005719C6" w:rsidP="00F95074">
                  <w:pPr>
                    <w:jc w:val="center"/>
                    <w:rPr>
                      <w:rFonts w:ascii="汉仪旗黑-45S" w:eastAsia="汉仪旗黑-45S" w:hAnsi="汉仪旗黑-45S"/>
                      <w:sz w:val="18"/>
                      <w:szCs w:val="18"/>
                    </w:rPr>
                  </w:pPr>
                </w:p>
              </w:tc>
              <w:tc>
                <w:tcPr>
                  <w:tcW w:w="726" w:type="dxa"/>
                  <w:vMerge/>
                  <w:vAlign w:val="center"/>
                </w:tcPr>
                <w:p w14:paraId="43FAAF63" w14:textId="77777777" w:rsidR="005719C6" w:rsidRPr="00447E5D" w:rsidRDefault="005719C6" w:rsidP="00F95074">
                  <w:pPr>
                    <w:jc w:val="center"/>
                    <w:rPr>
                      <w:rFonts w:ascii="汉仪旗黑-45S" w:eastAsia="汉仪旗黑-45S" w:hAnsi="汉仪旗黑-45S"/>
                      <w:sz w:val="18"/>
                      <w:szCs w:val="18"/>
                    </w:rPr>
                  </w:pPr>
                </w:p>
              </w:tc>
              <w:tc>
                <w:tcPr>
                  <w:tcW w:w="1620" w:type="dxa"/>
                  <w:vAlign w:val="center"/>
                </w:tcPr>
                <w:p w14:paraId="032741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96" w:type="dxa"/>
                  <w:vAlign w:val="center"/>
                </w:tcPr>
                <w:p w14:paraId="13FB6D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货物破损率</w:t>
                  </w:r>
                </w:p>
              </w:tc>
            </w:tr>
            <w:tr w:rsidR="005719C6" w:rsidRPr="00447E5D" w14:paraId="2008C977" w14:textId="77777777" w:rsidTr="00F95074">
              <w:tc>
                <w:tcPr>
                  <w:tcW w:w="2149" w:type="dxa"/>
                  <w:vMerge/>
                  <w:vAlign w:val="center"/>
                </w:tcPr>
                <w:p w14:paraId="015DAC2B" w14:textId="77777777" w:rsidR="005719C6" w:rsidRPr="00447E5D" w:rsidRDefault="005719C6" w:rsidP="00F95074">
                  <w:pPr>
                    <w:jc w:val="center"/>
                    <w:rPr>
                      <w:rFonts w:ascii="汉仪旗黑-45S" w:eastAsia="汉仪旗黑-45S" w:hAnsi="汉仪旗黑-45S"/>
                      <w:sz w:val="18"/>
                      <w:szCs w:val="18"/>
                    </w:rPr>
                  </w:pPr>
                </w:p>
              </w:tc>
              <w:tc>
                <w:tcPr>
                  <w:tcW w:w="726" w:type="dxa"/>
                  <w:vMerge/>
                  <w:vAlign w:val="center"/>
                </w:tcPr>
                <w:p w14:paraId="01A2B110" w14:textId="77777777" w:rsidR="005719C6" w:rsidRPr="00447E5D" w:rsidRDefault="005719C6" w:rsidP="00F95074">
                  <w:pPr>
                    <w:jc w:val="center"/>
                    <w:rPr>
                      <w:rFonts w:ascii="汉仪旗黑-45S" w:eastAsia="汉仪旗黑-45S" w:hAnsi="汉仪旗黑-45S"/>
                      <w:sz w:val="18"/>
                      <w:szCs w:val="18"/>
                    </w:rPr>
                  </w:pPr>
                </w:p>
              </w:tc>
              <w:tc>
                <w:tcPr>
                  <w:tcW w:w="1620" w:type="dxa"/>
                  <w:vAlign w:val="center"/>
                </w:tcPr>
                <w:p w14:paraId="596F52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96" w:type="dxa"/>
                  <w:vAlign w:val="center"/>
                </w:tcPr>
                <w:p w14:paraId="1EB1A4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货物差错率</w:t>
                  </w:r>
                </w:p>
              </w:tc>
            </w:tr>
            <w:tr w:rsidR="005719C6" w:rsidRPr="00447E5D" w14:paraId="19BD7CF9" w14:textId="77777777" w:rsidTr="00F95074">
              <w:tc>
                <w:tcPr>
                  <w:tcW w:w="2149" w:type="dxa"/>
                  <w:vMerge/>
                  <w:vAlign w:val="center"/>
                </w:tcPr>
                <w:p w14:paraId="0C258A90" w14:textId="77777777" w:rsidR="005719C6" w:rsidRPr="00447E5D" w:rsidRDefault="005719C6" w:rsidP="00F95074">
                  <w:pPr>
                    <w:jc w:val="center"/>
                    <w:rPr>
                      <w:rFonts w:ascii="汉仪旗黑-45S" w:eastAsia="汉仪旗黑-45S" w:hAnsi="汉仪旗黑-45S"/>
                      <w:sz w:val="18"/>
                      <w:szCs w:val="18"/>
                    </w:rPr>
                  </w:pPr>
                </w:p>
              </w:tc>
              <w:tc>
                <w:tcPr>
                  <w:tcW w:w="726" w:type="dxa"/>
                  <w:vMerge/>
                  <w:vAlign w:val="center"/>
                </w:tcPr>
                <w:p w14:paraId="17416FDC" w14:textId="77777777" w:rsidR="005719C6" w:rsidRPr="00447E5D" w:rsidRDefault="005719C6" w:rsidP="00F95074">
                  <w:pPr>
                    <w:jc w:val="center"/>
                    <w:rPr>
                      <w:rFonts w:ascii="汉仪旗黑-45S" w:eastAsia="汉仪旗黑-45S" w:hAnsi="汉仪旗黑-45S"/>
                      <w:sz w:val="18"/>
                      <w:szCs w:val="18"/>
                    </w:rPr>
                  </w:pPr>
                </w:p>
              </w:tc>
              <w:tc>
                <w:tcPr>
                  <w:tcW w:w="1620" w:type="dxa"/>
                  <w:vAlign w:val="center"/>
                </w:tcPr>
                <w:p w14:paraId="446D11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96" w:type="dxa"/>
                  <w:vAlign w:val="center"/>
                </w:tcPr>
                <w:p w14:paraId="27483F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货物丢失率</w:t>
                  </w:r>
                </w:p>
              </w:tc>
            </w:tr>
            <w:tr w:rsidR="005719C6" w:rsidRPr="00447E5D" w14:paraId="320F722A" w14:textId="77777777" w:rsidTr="00F95074">
              <w:tc>
                <w:tcPr>
                  <w:tcW w:w="2149" w:type="dxa"/>
                  <w:vMerge/>
                  <w:vAlign w:val="center"/>
                </w:tcPr>
                <w:p w14:paraId="15701781" w14:textId="77777777" w:rsidR="005719C6" w:rsidRPr="00447E5D" w:rsidRDefault="005719C6" w:rsidP="00F95074">
                  <w:pPr>
                    <w:jc w:val="center"/>
                    <w:rPr>
                      <w:rFonts w:ascii="汉仪旗黑-45S" w:eastAsia="汉仪旗黑-45S" w:hAnsi="汉仪旗黑-45S"/>
                      <w:sz w:val="18"/>
                      <w:szCs w:val="18"/>
                    </w:rPr>
                  </w:pPr>
                </w:p>
              </w:tc>
              <w:tc>
                <w:tcPr>
                  <w:tcW w:w="726" w:type="dxa"/>
                  <w:vMerge/>
                  <w:vAlign w:val="center"/>
                </w:tcPr>
                <w:p w14:paraId="08426870" w14:textId="77777777" w:rsidR="005719C6" w:rsidRPr="00447E5D" w:rsidRDefault="005719C6" w:rsidP="00F95074">
                  <w:pPr>
                    <w:jc w:val="center"/>
                    <w:rPr>
                      <w:rFonts w:ascii="汉仪旗黑-45S" w:eastAsia="汉仪旗黑-45S" w:hAnsi="汉仪旗黑-45S"/>
                      <w:sz w:val="18"/>
                      <w:szCs w:val="18"/>
                    </w:rPr>
                  </w:pPr>
                </w:p>
              </w:tc>
              <w:tc>
                <w:tcPr>
                  <w:tcW w:w="1620" w:type="dxa"/>
                  <w:vAlign w:val="center"/>
                </w:tcPr>
                <w:p w14:paraId="76AD49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96" w:type="dxa"/>
                  <w:vAlign w:val="center"/>
                </w:tcPr>
                <w:p w14:paraId="70E8E7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签收单返回率</w:t>
                  </w:r>
                </w:p>
              </w:tc>
            </w:tr>
            <w:tr w:rsidR="005719C6" w:rsidRPr="00447E5D" w14:paraId="7D8FCAD0" w14:textId="77777777" w:rsidTr="00F95074">
              <w:tc>
                <w:tcPr>
                  <w:tcW w:w="2149" w:type="dxa"/>
                  <w:vMerge w:val="restart"/>
                  <w:vAlign w:val="center"/>
                </w:tcPr>
                <w:p w14:paraId="159B7E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配送后</w:t>
                  </w:r>
                </w:p>
              </w:tc>
              <w:tc>
                <w:tcPr>
                  <w:tcW w:w="726" w:type="dxa"/>
                  <w:vMerge w:val="restart"/>
                  <w:vAlign w:val="center"/>
                </w:tcPr>
                <w:p w14:paraId="095ADF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620" w:type="dxa"/>
                  <w:vAlign w:val="center"/>
                </w:tcPr>
                <w:p w14:paraId="7E4E30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3796" w:type="dxa"/>
                  <w:vAlign w:val="center"/>
                </w:tcPr>
                <w:p w14:paraId="18A142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通知及时率</w:t>
                  </w:r>
                </w:p>
              </w:tc>
            </w:tr>
            <w:tr w:rsidR="005719C6" w:rsidRPr="00447E5D" w14:paraId="301BD234" w14:textId="77777777" w:rsidTr="00F95074">
              <w:tc>
                <w:tcPr>
                  <w:tcW w:w="2149" w:type="dxa"/>
                  <w:vMerge/>
                  <w:vAlign w:val="center"/>
                </w:tcPr>
                <w:p w14:paraId="1064914A" w14:textId="77777777" w:rsidR="005719C6" w:rsidRPr="00447E5D" w:rsidRDefault="005719C6" w:rsidP="00F95074">
                  <w:pPr>
                    <w:jc w:val="center"/>
                    <w:rPr>
                      <w:rFonts w:ascii="汉仪旗黑-45S" w:eastAsia="汉仪旗黑-45S" w:hAnsi="汉仪旗黑-45S"/>
                      <w:sz w:val="18"/>
                      <w:szCs w:val="18"/>
                    </w:rPr>
                  </w:pPr>
                </w:p>
              </w:tc>
              <w:tc>
                <w:tcPr>
                  <w:tcW w:w="726" w:type="dxa"/>
                  <w:vMerge/>
                  <w:vAlign w:val="center"/>
                </w:tcPr>
                <w:p w14:paraId="7D2683F1" w14:textId="77777777" w:rsidR="005719C6" w:rsidRPr="00447E5D" w:rsidRDefault="005719C6" w:rsidP="00F95074">
                  <w:pPr>
                    <w:jc w:val="center"/>
                    <w:rPr>
                      <w:rFonts w:ascii="汉仪旗黑-45S" w:eastAsia="汉仪旗黑-45S" w:hAnsi="汉仪旗黑-45S"/>
                      <w:sz w:val="18"/>
                      <w:szCs w:val="18"/>
                    </w:rPr>
                  </w:pPr>
                </w:p>
              </w:tc>
              <w:tc>
                <w:tcPr>
                  <w:tcW w:w="1620" w:type="dxa"/>
                  <w:vAlign w:val="center"/>
                </w:tcPr>
                <w:p w14:paraId="49A0C0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3796" w:type="dxa"/>
                  <w:vAlign w:val="center"/>
                </w:tcPr>
                <w:p w14:paraId="3700AD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投诉处理率</w:t>
                  </w:r>
                </w:p>
              </w:tc>
            </w:tr>
            <w:tr w:rsidR="005719C6" w:rsidRPr="00447E5D" w14:paraId="2E10A380" w14:textId="77777777" w:rsidTr="00F95074">
              <w:tc>
                <w:tcPr>
                  <w:tcW w:w="2149" w:type="dxa"/>
                  <w:vMerge/>
                  <w:vAlign w:val="center"/>
                </w:tcPr>
                <w:p w14:paraId="365BEE95" w14:textId="77777777" w:rsidR="005719C6" w:rsidRPr="00447E5D" w:rsidRDefault="005719C6" w:rsidP="00F95074">
                  <w:pPr>
                    <w:jc w:val="center"/>
                    <w:rPr>
                      <w:rFonts w:ascii="汉仪旗黑-45S" w:eastAsia="汉仪旗黑-45S" w:hAnsi="汉仪旗黑-45S"/>
                      <w:sz w:val="18"/>
                      <w:szCs w:val="18"/>
                    </w:rPr>
                  </w:pPr>
                </w:p>
              </w:tc>
              <w:tc>
                <w:tcPr>
                  <w:tcW w:w="726" w:type="dxa"/>
                  <w:vMerge/>
                  <w:vAlign w:val="center"/>
                </w:tcPr>
                <w:p w14:paraId="7FDC8DDC" w14:textId="77777777" w:rsidR="005719C6" w:rsidRPr="00447E5D" w:rsidRDefault="005719C6" w:rsidP="00F95074">
                  <w:pPr>
                    <w:jc w:val="center"/>
                    <w:rPr>
                      <w:rFonts w:ascii="汉仪旗黑-45S" w:eastAsia="汉仪旗黑-45S" w:hAnsi="汉仪旗黑-45S"/>
                      <w:sz w:val="18"/>
                      <w:szCs w:val="18"/>
                    </w:rPr>
                  </w:pPr>
                </w:p>
              </w:tc>
              <w:tc>
                <w:tcPr>
                  <w:tcW w:w="1620" w:type="dxa"/>
                  <w:vAlign w:val="center"/>
                </w:tcPr>
                <w:p w14:paraId="4B3B38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3796" w:type="dxa"/>
                  <w:vAlign w:val="center"/>
                </w:tcPr>
                <w:p w14:paraId="3A035C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r>
          </w:tbl>
          <w:p w14:paraId="4F5D3034"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4. </w:t>
            </w:r>
            <w:r w:rsidR="005719C6" w:rsidRPr="00447E5D">
              <w:rPr>
                <w:rFonts w:ascii="汉仪旗黑-45S" w:eastAsia="汉仪旗黑-45S" w:hAnsi="汉仪旗黑-45S"/>
                <w:sz w:val="18"/>
                <w:szCs w:val="18"/>
              </w:rPr>
              <w:t>确定考核周期</w:t>
            </w:r>
          </w:p>
          <w:p w14:paraId="450F186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对配送人员的考核周期采用月度考核与年度考核。月度考核结果决定配送人员当月绩效评估得分</w:t>
            </w:r>
            <w:r w:rsidR="009C1A18" w:rsidRPr="00447E5D">
              <w:rPr>
                <w:rFonts w:ascii="汉仪旗黑-45S" w:eastAsia="汉仪旗黑-45S" w:hAnsi="汉仪旗黑-45S" w:hint="eastAsia"/>
                <w:sz w:val="18"/>
                <w:szCs w:val="18"/>
              </w:rPr>
              <w:t>，并作为</w:t>
            </w:r>
            <w:r w:rsidRPr="00447E5D">
              <w:rPr>
                <w:rFonts w:ascii="汉仪旗黑-45S" w:eastAsia="汉仪旗黑-45S" w:hAnsi="汉仪旗黑-45S"/>
                <w:sz w:val="18"/>
                <w:szCs w:val="18"/>
              </w:rPr>
              <w:t>绩效工资发放标准；年度考核将配送人员当年各月考核评估得分进行汇总，并按照年考核次数得出年平均考核得分，结合部门主管的意见，最终作为年终奖的发放依据。</w:t>
            </w:r>
          </w:p>
          <w:p w14:paraId="6F27F544"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（二）</w:t>
            </w:r>
            <w:r w:rsidR="005719C6" w:rsidRPr="00447E5D">
              <w:rPr>
                <w:rFonts w:ascii="汉仪旗黑-45S" w:eastAsia="汉仪旗黑-45S" w:hAnsi="汉仪旗黑-45S"/>
                <w:sz w:val="18"/>
                <w:szCs w:val="18"/>
              </w:rPr>
              <w:t>实施阶段</w:t>
            </w:r>
          </w:p>
          <w:p w14:paraId="6AF92757"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1. </w:t>
            </w:r>
            <w:r w:rsidR="005719C6" w:rsidRPr="00447E5D">
              <w:rPr>
                <w:rFonts w:ascii="汉仪旗黑-45S" w:eastAsia="汉仪旗黑-45S" w:hAnsi="汉仪旗黑-45S"/>
                <w:sz w:val="18"/>
                <w:szCs w:val="18"/>
              </w:rPr>
              <w:t>绩效考核说明</w:t>
            </w:r>
          </w:p>
          <w:p w14:paraId="7367155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配送部门主管在进入考核周期之前与配送人员进行绩效考核沟通，明确考核目标与考核标准。</w:t>
            </w:r>
          </w:p>
          <w:p w14:paraId="54AA7143"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2. </w:t>
            </w:r>
            <w:r w:rsidR="005719C6" w:rsidRPr="00447E5D">
              <w:rPr>
                <w:rFonts w:ascii="汉仪旗黑-45S" w:eastAsia="汉仪旗黑-45S" w:hAnsi="汉仪旗黑-45S"/>
                <w:sz w:val="18"/>
                <w:szCs w:val="18"/>
              </w:rPr>
              <w:t>绩效考核指导</w:t>
            </w:r>
          </w:p>
          <w:p w14:paraId="29C7FC4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在考核周期内配送部主管要对被考核的配送人员进行绩效指导，以帮助其随时保持正确的工作方法，最终保证绩效考核目标的顺利达成。</w:t>
            </w:r>
          </w:p>
          <w:p w14:paraId="7825B03D"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3. </w:t>
            </w:r>
            <w:r w:rsidR="005719C6" w:rsidRPr="00447E5D">
              <w:rPr>
                <w:rFonts w:ascii="汉仪旗黑-45S" w:eastAsia="汉仪旗黑-45S" w:hAnsi="汉仪旗黑-45S"/>
                <w:sz w:val="18"/>
                <w:szCs w:val="18"/>
              </w:rPr>
              <w:t>自我绩效评价</w:t>
            </w:r>
          </w:p>
          <w:p w14:paraId="58E717C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配送部主管在考核周期结束之前向被考核配送人员下发考核表，指导其对照绩效目标进行自我绩效评价。</w:t>
            </w:r>
          </w:p>
          <w:p w14:paraId="34893F95"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4. </w:t>
            </w:r>
            <w:r w:rsidR="005719C6" w:rsidRPr="00447E5D">
              <w:rPr>
                <w:rFonts w:ascii="汉仪旗黑-45S" w:eastAsia="汉仪旗黑-45S" w:hAnsi="汉仪旗黑-45S"/>
                <w:sz w:val="18"/>
                <w:szCs w:val="18"/>
              </w:rPr>
              <w:t>部门主管考核</w:t>
            </w:r>
          </w:p>
          <w:p w14:paraId="105919B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被考核配送人员完成自我绩效评价后上交考核表，由配送部主管对照绩效目标进行考评，其结果按照得分划分为以下几个等级</w:t>
            </w:r>
            <w:r w:rsidR="00413EE4"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如下表所示</w:t>
            </w:r>
            <w:r w:rsidR="00413EE4"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p>
          <w:p w14:paraId="453D1CA2" w14:textId="77777777" w:rsidR="005719C6" w:rsidRPr="00447E5D" w:rsidRDefault="005719C6" w:rsidP="00F95074">
            <w:pPr>
              <w:ind w:firstLineChars="200" w:firstLine="361"/>
              <w:jc w:val="center"/>
              <w:rPr>
                <w:rFonts w:ascii="汉仪旗黑-45S" w:eastAsia="汉仪旗黑-45S" w:hAnsi="汉仪旗黑-45S"/>
                <w:b/>
                <w:sz w:val="18"/>
                <w:szCs w:val="18"/>
              </w:rPr>
            </w:pPr>
            <w:r w:rsidRPr="00447E5D">
              <w:rPr>
                <w:rFonts w:ascii="汉仪旗黑-45S" w:eastAsia="汉仪旗黑-45S" w:hAnsi="汉仪旗黑-45S"/>
                <w:b/>
                <w:sz w:val="18"/>
                <w:szCs w:val="18"/>
              </w:rPr>
              <w:t>评分等级表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2"/>
              <w:gridCol w:w="1382"/>
              <w:gridCol w:w="1382"/>
              <w:gridCol w:w="1382"/>
              <w:gridCol w:w="1382"/>
            </w:tblGrid>
            <w:tr w:rsidR="005719C6" w:rsidRPr="00447E5D" w14:paraId="6D12767A" w14:textId="77777777" w:rsidTr="00F95074">
              <w:tc>
                <w:tcPr>
                  <w:tcW w:w="1381" w:type="dxa"/>
                  <w:vAlign w:val="center"/>
                </w:tcPr>
                <w:p w14:paraId="54805C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考核标准</w:t>
                  </w:r>
                </w:p>
              </w:tc>
              <w:tc>
                <w:tcPr>
                  <w:tcW w:w="1382" w:type="dxa"/>
                  <w:vAlign w:val="center"/>
                </w:tcPr>
                <w:p w14:paraId="5B74F8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杰出</w:t>
                  </w:r>
                </w:p>
              </w:tc>
              <w:tc>
                <w:tcPr>
                  <w:tcW w:w="1382" w:type="dxa"/>
                  <w:vAlign w:val="center"/>
                </w:tcPr>
                <w:p w14:paraId="31615F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382" w:type="dxa"/>
                  <w:vAlign w:val="center"/>
                </w:tcPr>
                <w:p w14:paraId="7F935E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良好</w:t>
                  </w:r>
                </w:p>
              </w:tc>
              <w:tc>
                <w:tcPr>
                  <w:tcW w:w="1382" w:type="dxa"/>
                  <w:vAlign w:val="center"/>
                </w:tcPr>
                <w:p w14:paraId="53A302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普通</w:t>
                  </w:r>
                </w:p>
              </w:tc>
              <w:tc>
                <w:tcPr>
                  <w:tcW w:w="1382" w:type="dxa"/>
                  <w:vAlign w:val="center"/>
                </w:tcPr>
                <w:p w14:paraId="2FA521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需改进</w:t>
                  </w:r>
                </w:p>
              </w:tc>
            </w:tr>
            <w:tr w:rsidR="005719C6" w:rsidRPr="00447E5D" w14:paraId="025DBB34" w14:textId="77777777" w:rsidTr="00F95074">
              <w:tc>
                <w:tcPr>
                  <w:tcW w:w="1381" w:type="dxa"/>
                  <w:vAlign w:val="center"/>
                </w:tcPr>
                <w:p w14:paraId="785825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绩效评估得分</w:t>
                  </w:r>
                </w:p>
              </w:tc>
              <w:tc>
                <w:tcPr>
                  <w:tcW w:w="1382" w:type="dxa"/>
                </w:tcPr>
                <w:p w14:paraId="6896F6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95</w:t>
                  </w:r>
                  <w:r w:rsidR="00413EE4"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以上</w:t>
                  </w:r>
                </w:p>
              </w:tc>
              <w:tc>
                <w:tcPr>
                  <w:tcW w:w="1382" w:type="dxa"/>
                </w:tcPr>
                <w:p w14:paraId="02852801" w14:textId="77777777" w:rsidR="005719C6" w:rsidRPr="00447E5D" w:rsidRDefault="00413EE4"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8</w:t>
                  </w:r>
                  <w:r w:rsidR="00D44C4B" w:rsidRPr="00447E5D">
                    <w:rPr>
                      <w:rFonts w:ascii="汉仪旗黑-45S" w:eastAsia="汉仪旗黑-45S" w:hAnsi="汉仪旗黑-45S" w:hint="eastAsia"/>
                      <w:sz w:val="18"/>
                      <w:szCs w:val="18"/>
                    </w:rPr>
                    <w:t>6</w:t>
                  </w:r>
                  <w:r w:rsidRPr="00447E5D">
                    <w:rPr>
                      <w:rFonts w:ascii="汉仪旗黑-45S" w:eastAsia="汉仪旗黑-45S" w:hAnsi="汉仪旗黑-45S" w:hint="eastAsia"/>
                      <w:sz w:val="18"/>
                      <w:szCs w:val="18"/>
                    </w:rPr>
                    <w:t>~95分</w:t>
                  </w:r>
                </w:p>
              </w:tc>
              <w:tc>
                <w:tcPr>
                  <w:tcW w:w="1382" w:type="dxa"/>
                </w:tcPr>
                <w:p w14:paraId="495C5254" w14:textId="77777777" w:rsidR="005719C6" w:rsidRPr="00447E5D" w:rsidRDefault="00413EE4"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7</w:t>
                  </w:r>
                  <w:r w:rsidR="00D44C4B" w:rsidRPr="00447E5D">
                    <w:rPr>
                      <w:rFonts w:ascii="汉仪旗黑-45S" w:eastAsia="汉仪旗黑-45S" w:hAnsi="汉仪旗黑-45S" w:hint="eastAsia"/>
                      <w:sz w:val="18"/>
                      <w:szCs w:val="18"/>
                    </w:rPr>
                    <w:t>6</w:t>
                  </w:r>
                  <w:r w:rsidRPr="00447E5D">
                    <w:rPr>
                      <w:rFonts w:ascii="汉仪旗黑-45S" w:eastAsia="汉仪旗黑-45S" w:hAnsi="汉仪旗黑-45S" w:hint="eastAsia"/>
                      <w:sz w:val="18"/>
                      <w:szCs w:val="18"/>
                    </w:rPr>
                    <w:t>~85分</w:t>
                  </w:r>
                </w:p>
              </w:tc>
              <w:tc>
                <w:tcPr>
                  <w:tcW w:w="1382" w:type="dxa"/>
                </w:tcPr>
                <w:p w14:paraId="75CF418C" w14:textId="77777777" w:rsidR="005719C6" w:rsidRPr="00447E5D" w:rsidRDefault="00413EE4"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6</w:t>
                  </w:r>
                  <w:r w:rsidR="009C7E3C" w:rsidRPr="00447E5D">
                    <w:rPr>
                      <w:rFonts w:ascii="汉仪旗黑-45S" w:eastAsia="汉仪旗黑-45S" w:hAnsi="汉仪旗黑-45S" w:hint="eastAsia"/>
                      <w:sz w:val="18"/>
                      <w:szCs w:val="18"/>
                    </w:rPr>
                    <w:t>0</w:t>
                  </w:r>
                  <w:r w:rsidRPr="00447E5D">
                    <w:rPr>
                      <w:rFonts w:ascii="汉仪旗黑-45S" w:eastAsia="汉仪旗黑-45S" w:hAnsi="汉仪旗黑-45S" w:hint="eastAsia"/>
                      <w:sz w:val="18"/>
                      <w:szCs w:val="18"/>
                    </w:rPr>
                    <w:t>~75分</w:t>
                  </w:r>
                </w:p>
              </w:tc>
              <w:tc>
                <w:tcPr>
                  <w:tcW w:w="1382" w:type="dxa"/>
                </w:tcPr>
                <w:p w14:paraId="2B1291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413EE4"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以下</w:t>
                  </w:r>
                </w:p>
              </w:tc>
            </w:tr>
            <w:tr w:rsidR="005719C6" w:rsidRPr="00447E5D" w14:paraId="2FE3100A" w14:textId="77777777" w:rsidTr="00F95074">
              <w:tc>
                <w:tcPr>
                  <w:tcW w:w="1381" w:type="dxa"/>
                  <w:vAlign w:val="center"/>
                </w:tcPr>
                <w:p w14:paraId="60E367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绩效评分等级</w:t>
                  </w:r>
                </w:p>
              </w:tc>
              <w:tc>
                <w:tcPr>
                  <w:tcW w:w="1382" w:type="dxa"/>
                  <w:vAlign w:val="center"/>
                </w:tcPr>
                <w:p w14:paraId="0EF8EB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1382" w:type="dxa"/>
                  <w:vAlign w:val="center"/>
                </w:tcPr>
                <w:p w14:paraId="7E7193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1382" w:type="dxa"/>
                  <w:vAlign w:val="center"/>
                </w:tcPr>
                <w:p w14:paraId="663E45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1382" w:type="dxa"/>
                  <w:vAlign w:val="center"/>
                </w:tcPr>
                <w:p w14:paraId="7E0C93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c>
                <w:tcPr>
                  <w:tcW w:w="1382" w:type="dxa"/>
                  <w:vAlign w:val="center"/>
                </w:tcPr>
                <w:p w14:paraId="4379BA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E</w:t>
                  </w:r>
                </w:p>
              </w:tc>
            </w:tr>
          </w:tbl>
          <w:p w14:paraId="34EB1385"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反馈阶段</w:t>
            </w:r>
          </w:p>
          <w:p w14:paraId="39589E8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配送部主管要与被考核配送人员进行面谈，将考核评分结果告知被考核者，并一同分析考核结果，制定具体的工作绩效改进措施。</w:t>
            </w:r>
          </w:p>
          <w:p w14:paraId="17C63FEB"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考核结果运用阶段</w:t>
            </w:r>
          </w:p>
          <w:p w14:paraId="2B8EC78E"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1. </w:t>
            </w:r>
            <w:r w:rsidR="005719C6" w:rsidRPr="00447E5D">
              <w:rPr>
                <w:rFonts w:ascii="汉仪旗黑-45S" w:eastAsia="汉仪旗黑-45S" w:hAnsi="汉仪旗黑-45S"/>
                <w:sz w:val="18"/>
                <w:szCs w:val="18"/>
              </w:rPr>
              <w:t>月度绩效工资发放</w:t>
            </w:r>
          </w:p>
          <w:p w14:paraId="1F8A5A5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根据当月被考核配送人员的绩效评估得分、等级确定绩效工资发放比例，发放标准如下表所示。</w:t>
            </w:r>
          </w:p>
          <w:p w14:paraId="19B9A271" w14:textId="77777777" w:rsidR="005719C6" w:rsidRPr="00447E5D" w:rsidRDefault="005719C6" w:rsidP="00F95074">
            <w:pPr>
              <w:ind w:firstLineChars="200" w:firstLine="361"/>
              <w:jc w:val="center"/>
              <w:rPr>
                <w:rFonts w:ascii="汉仪旗黑-45S" w:eastAsia="汉仪旗黑-45S" w:hAnsi="汉仪旗黑-45S"/>
                <w:b/>
                <w:sz w:val="18"/>
                <w:szCs w:val="18"/>
              </w:rPr>
            </w:pPr>
            <w:r w:rsidRPr="00447E5D">
              <w:rPr>
                <w:rFonts w:ascii="汉仪旗黑-45S" w:eastAsia="汉仪旗黑-45S" w:hAnsi="汉仪旗黑-45S"/>
                <w:b/>
                <w:sz w:val="18"/>
                <w:szCs w:val="18"/>
              </w:rPr>
              <w:t>绩效工资发放比例</w:t>
            </w:r>
          </w:p>
          <w:tbl>
            <w:tblPr>
              <w:tblW w:w="8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6"/>
              <w:gridCol w:w="1335"/>
              <w:gridCol w:w="1335"/>
              <w:gridCol w:w="1335"/>
              <w:gridCol w:w="1335"/>
              <w:gridCol w:w="1336"/>
            </w:tblGrid>
            <w:tr w:rsidR="005719C6" w:rsidRPr="00447E5D" w14:paraId="00F396AC" w14:textId="77777777" w:rsidTr="00F95074">
              <w:tc>
                <w:tcPr>
                  <w:tcW w:w="1836" w:type="dxa"/>
                  <w:vAlign w:val="center"/>
                </w:tcPr>
                <w:p w14:paraId="019977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绩效评分等级</w:t>
                  </w:r>
                </w:p>
              </w:tc>
              <w:tc>
                <w:tcPr>
                  <w:tcW w:w="1335" w:type="dxa"/>
                  <w:vAlign w:val="center"/>
                </w:tcPr>
                <w:p w14:paraId="779600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1335" w:type="dxa"/>
                  <w:vAlign w:val="center"/>
                </w:tcPr>
                <w:p w14:paraId="50ABEE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1335" w:type="dxa"/>
                  <w:vAlign w:val="center"/>
                </w:tcPr>
                <w:p w14:paraId="6EF371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1335" w:type="dxa"/>
                  <w:vAlign w:val="center"/>
                </w:tcPr>
                <w:p w14:paraId="0C42F5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c>
                <w:tcPr>
                  <w:tcW w:w="1336" w:type="dxa"/>
                  <w:vAlign w:val="center"/>
                </w:tcPr>
                <w:p w14:paraId="7FDA9E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E</w:t>
                  </w:r>
                </w:p>
              </w:tc>
            </w:tr>
            <w:tr w:rsidR="005719C6" w:rsidRPr="00447E5D" w14:paraId="4F87853E" w14:textId="77777777" w:rsidTr="00F95074">
              <w:tc>
                <w:tcPr>
                  <w:tcW w:w="1836" w:type="dxa"/>
                  <w:vAlign w:val="center"/>
                </w:tcPr>
                <w:p w14:paraId="1BE7E2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绩效工资发放比例</w:t>
                  </w:r>
                </w:p>
              </w:tc>
              <w:tc>
                <w:tcPr>
                  <w:tcW w:w="1335" w:type="dxa"/>
                  <w:vAlign w:val="center"/>
                </w:tcPr>
                <w:p w14:paraId="29D90F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1335" w:type="dxa"/>
                  <w:vAlign w:val="center"/>
                </w:tcPr>
                <w:p w14:paraId="07401E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1335" w:type="dxa"/>
                  <w:vAlign w:val="center"/>
                </w:tcPr>
                <w:p w14:paraId="41DD04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335" w:type="dxa"/>
                  <w:vAlign w:val="center"/>
                </w:tcPr>
                <w:p w14:paraId="56FC8F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336" w:type="dxa"/>
                  <w:vAlign w:val="center"/>
                </w:tcPr>
                <w:p w14:paraId="3206F2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r>
          </w:tbl>
          <w:p w14:paraId="1D0F8420"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2. </w:t>
            </w:r>
            <w:r w:rsidR="005719C6" w:rsidRPr="00447E5D">
              <w:rPr>
                <w:rFonts w:ascii="汉仪旗黑-45S" w:eastAsia="汉仪旗黑-45S" w:hAnsi="汉仪旗黑-45S"/>
                <w:sz w:val="18"/>
                <w:szCs w:val="18"/>
              </w:rPr>
              <w:t>年度年终奖金发放</w:t>
            </w:r>
          </w:p>
          <w:p w14:paraId="774C88F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年度考核将配送人员当年各月考核评估得分进行汇总，并按照年考核次数得出年平均考核得分，</w:t>
            </w:r>
            <w:r w:rsidR="009C7E3C" w:rsidRPr="00447E5D">
              <w:rPr>
                <w:rFonts w:ascii="汉仪旗黑-45S" w:eastAsia="汉仪旗黑-45S" w:hAnsi="汉仪旗黑-45S" w:hint="eastAsia"/>
                <w:sz w:val="18"/>
                <w:szCs w:val="18"/>
              </w:rPr>
              <w:t>按</w:t>
            </w:r>
            <w:r w:rsidRPr="00447E5D">
              <w:rPr>
                <w:rFonts w:ascii="汉仪旗黑-45S" w:eastAsia="汉仪旗黑-45S" w:hAnsi="汉仪旗黑-45S"/>
                <w:sz w:val="18"/>
                <w:szCs w:val="18"/>
              </w:rPr>
              <w:t>其分数进行年终奖金发放。见下表所示。</w:t>
            </w:r>
          </w:p>
          <w:p w14:paraId="4E2FD85A" w14:textId="77777777" w:rsidR="005719C6" w:rsidRPr="00447E5D" w:rsidRDefault="005719C6" w:rsidP="00F95074">
            <w:pPr>
              <w:ind w:firstLineChars="200" w:firstLine="361"/>
              <w:jc w:val="center"/>
              <w:rPr>
                <w:rFonts w:ascii="汉仪旗黑-45S" w:eastAsia="汉仪旗黑-45S" w:hAnsi="汉仪旗黑-45S"/>
                <w:b/>
                <w:sz w:val="18"/>
                <w:szCs w:val="18"/>
              </w:rPr>
            </w:pPr>
            <w:r w:rsidRPr="00447E5D">
              <w:rPr>
                <w:rFonts w:ascii="汉仪旗黑-45S" w:eastAsia="汉仪旗黑-45S" w:hAnsi="汉仪旗黑-45S"/>
                <w:b/>
                <w:sz w:val="18"/>
                <w:szCs w:val="18"/>
              </w:rPr>
              <w:t>年终奖金发放标准</w:t>
            </w:r>
          </w:p>
          <w:tbl>
            <w:tblPr>
              <w:tblW w:w="8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6"/>
              <w:gridCol w:w="1335"/>
              <w:gridCol w:w="1335"/>
              <w:gridCol w:w="1335"/>
              <w:gridCol w:w="1335"/>
              <w:gridCol w:w="1336"/>
            </w:tblGrid>
            <w:tr w:rsidR="005719C6" w:rsidRPr="00447E5D" w14:paraId="6066B50D" w14:textId="77777777" w:rsidTr="00F95074">
              <w:tc>
                <w:tcPr>
                  <w:tcW w:w="1836" w:type="dxa"/>
                  <w:vAlign w:val="center"/>
                </w:tcPr>
                <w:p w14:paraId="1C8BE6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年平均绩效评分</w:t>
                  </w:r>
                </w:p>
              </w:tc>
              <w:tc>
                <w:tcPr>
                  <w:tcW w:w="1335" w:type="dxa"/>
                </w:tcPr>
                <w:p w14:paraId="3E1706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95</w:t>
                  </w:r>
                  <w:r w:rsidR="00413EE4"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以上</w:t>
                  </w:r>
                </w:p>
              </w:tc>
              <w:tc>
                <w:tcPr>
                  <w:tcW w:w="1335" w:type="dxa"/>
                </w:tcPr>
                <w:p w14:paraId="14503875" w14:textId="77777777" w:rsidR="005719C6" w:rsidRPr="00447E5D" w:rsidRDefault="00413EE4"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8</w:t>
                  </w:r>
                  <w:r w:rsidR="009C7E3C" w:rsidRPr="00447E5D">
                    <w:rPr>
                      <w:rFonts w:ascii="汉仪旗黑-45S" w:eastAsia="汉仪旗黑-45S" w:hAnsi="汉仪旗黑-45S" w:hint="eastAsia"/>
                      <w:sz w:val="18"/>
                      <w:szCs w:val="18"/>
                    </w:rPr>
                    <w:t>6</w:t>
                  </w:r>
                  <w:r w:rsidRPr="00447E5D">
                    <w:rPr>
                      <w:rFonts w:ascii="汉仪旗黑-45S" w:eastAsia="汉仪旗黑-45S" w:hAnsi="汉仪旗黑-45S" w:hint="eastAsia"/>
                      <w:sz w:val="18"/>
                      <w:szCs w:val="18"/>
                    </w:rPr>
                    <w:t>~95分</w:t>
                  </w:r>
                </w:p>
              </w:tc>
              <w:tc>
                <w:tcPr>
                  <w:tcW w:w="1335" w:type="dxa"/>
                </w:tcPr>
                <w:p w14:paraId="64928D29" w14:textId="77777777" w:rsidR="005719C6" w:rsidRPr="00447E5D" w:rsidRDefault="00413EE4"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7</w:t>
                  </w:r>
                  <w:r w:rsidR="009C7E3C" w:rsidRPr="00447E5D">
                    <w:rPr>
                      <w:rFonts w:ascii="汉仪旗黑-45S" w:eastAsia="汉仪旗黑-45S" w:hAnsi="汉仪旗黑-45S" w:hint="eastAsia"/>
                      <w:sz w:val="18"/>
                      <w:szCs w:val="18"/>
                    </w:rPr>
                    <w:t>6</w:t>
                  </w:r>
                  <w:r w:rsidRPr="00447E5D">
                    <w:rPr>
                      <w:rFonts w:ascii="汉仪旗黑-45S" w:eastAsia="汉仪旗黑-45S" w:hAnsi="汉仪旗黑-45S" w:hint="eastAsia"/>
                      <w:sz w:val="18"/>
                      <w:szCs w:val="18"/>
                    </w:rPr>
                    <w:t>~85分</w:t>
                  </w:r>
                </w:p>
              </w:tc>
              <w:tc>
                <w:tcPr>
                  <w:tcW w:w="1335" w:type="dxa"/>
                </w:tcPr>
                <w:p w14:paraId="653E419F" w14:textId="77777777" w:rsidR="005719C6" w:rsidRPr="00447E5D" w:rsidRDefault="00413EE4"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60~75分</w:t>
                  </w:r>
                </w:p>
              </w:tc>
              <w:tc>
                <w:tcPr>
                  <w:tcW w:w="1336" w:type="dxa"/>
                </w:tcPr>
                <w:p w14:paraId="206867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413EE4"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以下</w:t>
                  </w:r>
                </w:p>
              </w:tc>
            </w:tr>
            <w:tr w:rsidR="005719C6" w:rsidRPr="00447E5D" w14:paraId="1A009A3B" w14:textId="77777777" w:rsidTr="00F95074">
              <w:tc>
                <w:tcPr>
                  <w:tcW w:w="1836" w:type="dxa"/>
                  <w:vAlign w:val="center"/>
                </w:tcPr>
                <w:p w14:paraId="5F3C8D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年终奖金发放金额</w:t>
                  </w:r>
                </w:p>
              </w:tc>
              <w:tc>
                <w:tcPr>
                  <w:tcW w:w="1335" w:type="dxa"/>
                  <w:vAlign w:val="center"/>
                </w:tcPr>
                <w:p w14:paraId="30FB7F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c>
                <w:tcPr>
                  <w:tcW w:w="1335" w:type="dxa"/>
                  <w:vAlign w:val="center"/>
                </w:tcPr>
                <w:p w14:paraId="3B661D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c>
                <w:tcPr>
                  <w:tcW w:w="1335" w:type="dxa"/>
                  <w:vAlign w:val="center"/>
                </w:tcPr>
                <w:p w14:paraId="578E4D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c>
                <w:tcPr>
                  <w:tcW w:w="1335" w:type="dxa"/>
                  <w:vAlign w:val="center"/>
                </w:tcPr>
                <w:p w14:paraId="0952ED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c>
                <w:tcPr>
                  <w:tcW w:w="1336" w:type="dxa"/>
                  <w:vAlign w:val="center"/>
                </w:tcPr>
                <w:p w14:paraId="4D74EE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元</w:t>
                  </w:r>
                </w:p>
              </w:tc>
            </w:tr>
          </w:tbl>
          <w:p w14:paraId="24297FC2" w14:textId="77777777" w:rsidR="005719C6" w:rsidRPr="00447E5D" w:rsidRDefault="00413E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3. </w:t>
            </w:r>
            <w:r w:rsidR="005719C6" w:rsidRPr="00447E5D">
              <w:rPr>
                <w:rFonts w:ascii="汉仪旗黑-45S" w:eastAsia="汉仪旗黑-45S" w:hAnsi="汉仪旗黑-45S"/>
                <w:sz w:val="18"/>
                <w:szCs w:val="18"/>
              </w:rPr>
              <w:t>员工培训</w:t>
            </w:r>
          </w:p>
          <w:p w14:paraId="67170366" w14:textId="77777777" w:rsidR="005719C6" w:rsidRPr="00447E5D" w:rsidRDefault="009C7E3C"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公司可根据配送人员年度考核情况，</w:t>
            </w:r>
            <w:r w:rsidR="005719C6" w:rsidRPr="00447E5D">
              <w:rPr>
                <w:rFonts w:ascii="汉仪旗黑-45S" w:eastAsia="汉仪旗黑-45S" w:hAnsi="汉仪旗黑-45S"/>
                <w:sz w:val="18"/>
                <w:szCs w:val="18"/>
              </w:rPr>
              <w:t>考核等级为A级和B级的员工，有资格享受公司安排的提升带薪培训。考核等级为C级与D级</w:t>
            </w:r>
            <w:r w:rsidRPr="00447E5D">
              <w:rPr>
                <w:rFonts w:ascii="汉仪旗黑-45S" w:eastAsia="汉仪旗黑-45S" w:hAnsi="汉仪旗黑-45S" w:hint="eastAsia"/>
                <w:sz w:val="18"/>
                <w:szCs w:val="18"/>
              </w:rPr>
              <w:t>的</w:t>
            </w:r>
            <w:r w:rsidR="005719C6" w:rsidRPr="00447E5D">
              <w:rPr>
                <w:rFonts w:ascii="汉仪旗黑-45S" w:eastAsia="汉仪旗黑-45S" w:hAnsi="汉仪旗黑-45S"/>
                <w:sz w:val="18"/>
                <w:szCs w:val="18"/>
              </w:rPr>
              <w:t>员工，可以申请相关培训，经部门主管与人力资源部批准后方可参加。考核等级为E级的员工，必须参加由公司安排</w:t>
            </w:r>
            <w:r w:rsidR="00D44C4B" w:rsidRPr="00447E5D">
              <w:rPr>
                <w:rFonts w:ascii="汉仪旗黑-45S" w:eastAsia="汉仪旗黑-45S" w:hAnsi="汉仪旗黑-45S" w:hint="eastAsia"/>
                <w:sz w:val="18"/>
                <w:szCs w:val="18"/>
              </w:rPr>
              <w:t>的</w:t>
            </w:r>
            <w:r w:rsidR="005719C6" w:rsidRPr="00447E5D">
              <w:rPr>
                <w:rFonts w:ascii="汉仪旗黑-45S" w:eastAsia="汉仪旗黑-45S" w:hAnsi="汉仪旗黑-45S"/>
                <w:sz w:val="18"/>
                <w:szCs w:val="18"/>
              </w:rPr>
              <w:t>适职培训。</w:t>
            </w:r>
          </w:p>
          <w:p w14:paraId="78EA5CA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五、附则</w:t>
            </w:r>
          </w:p>
          <w:p w14:paraId="51F19BD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绩效考核指标与标准可随市场与公司的实际情况进行调整，经配送部直属上级同意方可调整，并将调整结果及时告知人力资源部。</w:t>
            </w:r>
          </w:p>
        </w:tc>
      </w:tr>
      <w:tr w:rsidR="005719C6" w:rsidRPr="00447E5D" w14:paraId="0F4F9F02" w14:textId="77777777" w:rsidTr="00F95074">
        <w:tc>
          <w:tcPr>
            <w:tcW w:w="1738" w:type="dxa"/>
            <w:gridSpan w:val="2"/>
            <w:vAlign w:val="center"/>
          </w:tcPr>
          <w:p w14:paraId="1E1162E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010" w:type="dxa"/>
            <w:gridSpan w:val="7"/>
            <w:vAlign w:val="center"/>
          </w:tcPr>
          <w:p w14:paraId="1C0BE4A7" w14:textId="77777777" w:rsidR="005719C6" w:rsidRPr="00447E5D" w:rsidRDefault="005719C6" w:rsidP="0023373B">
            <w:pPr>
              <w:rPr>
                <w:rFonts w:ascii="汉仪旗黑-45S" w:eastAsia="汉仪旗黑-45S" w:hAnsi="汉仪旗黑-45S"/>
                <w:b/>
                <w:sz w:val="18"/>
                <w:szCs w:val="18"/>
              </w:rPr>
            </w:pPr>
          </w:p>
        </w:tc>
      </w:tr>
      <w:tr w:rsidR="005719C6" w:rsidRPr="00447E5D" w14:paraId="2DDCEBE1" w14:textId="77777777" w:rsidTr="00F95074">
        <w:tc>
          <w:tcPr>
            <w:tcW w:w="1738" w:type="dxa"/>
            <w:gridSpan w:val="2"/>
            <w:vAlign w:val="center"/>
          </w:tcPr>
          <w:p w14:paraId="7C93B60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332" w:type="dxa"/>
            <w:vAlign w:val="center"/>
          </w:tcPr>
          <w:p w14:paraId="49BA8A53" w14:textId="77777777" w:rsidR="005719C6" w:rsidRPr="00447E5D" w:rsidRDefault="005719C6" w:rsidP="00F95074">
            <w:pPr>
              <w:jc w:val="center"/>
              <w:rPr>
                <w:rFonts w:ascii="汉仪旗黑-45S" w:eastAsia="汉仪旗黑-45S" w:hAnsi="汉仪旗黑-45S"/>
                <w:b/>
                <w:sz w:val="18"/>
                <w:szCs w:val="18"/>
              </w:rPr>
            </w:pPr>
          </w:p>
        </w:tc>
        <w:tc>
          <w:tcPr>
            <w:tcW w:w="1248" w:type="dxa"/>
            <w:vAlign w:val="center"/>
          </w:tcPr>
          <w:p w14:paraId="145968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727" w:type="dxa"/>
            <w:gridSpan w:val="2"/>
            <w:vAlign w:val="center"/>
          </w:tcPr>
          <w:p w14:paraId="44FB47AC" w14:textId="77777777" w:rsidR="005719C6" w:rsidRPr="00447E5D" w:rsidRDefault="005719C6" w:rsidP="00F95074">
            <w:pPr>
              <w:jc w:val="center"/>
              <w:rPr>
                <w:rFonts w:ascii="汉仪旗黑-45S" w:eastAsia="汉仪旗黑-45S" w:hAnsi="汉仪旗黑-45S"/>
                <w:b/>
                <w:sz w:val="18"/>
                <w:szCs w:val="18"/>
              </w:rPr>
            </w:pPr>
          </w:p>
        </w:tc>
        <w:tc>
          <w:tcPr>
            <w:tcW w:w="1112" w:type="dxa"/>
            <w:gridSpan w:val="2"/>
            <w:vAlign w:val="center"/>
          </w:tcPr>
          <w:p w14:paraId="76F95AF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591" w:type="dxa"/>
            <w:vAlign w:val="center"/>
          </w:tcPr>
          <w:p w14:paraId="57247D04"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6A45E490" w14:textId="77777777" w:rsidTr="00F95074">
        <w:tc>
          <w:tcPr>
            <w:tcW w:w="1738" w:type="dxa"/>
            <w:gridSpan w:val="2"/>
            <w:vAlign w:val="center"/>
          </w:tcPr>
          <w:p w14:paraId="0F51E00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332" w:type="dxa"/>
            <w:vAlign w:val="center"/>
          </w:tcPr>
          <w:p w14:paraId="530BEC05" w14:textId="77777777" w:rsidR="005719C6" w:rsidRPr="00447E5D" w:rsidRDefault="005719C6" w:rsidP="00F95074">
            <w:pPr>
              <w:jc w:val="center"/>
              <w:rPr>
                <w:rFonts w:ascii="汉仪旗黑-45S" w:eastAsia="汉仪旗黑-45S" w:hAnsi="汉仪旗黑-45S"/>
                <w:b/>
                <w:sz w:val="18"/>
                <w:szCs w:val="18"/>
              </w:rPr>
            </w:pPr>
          </w:p>
        </w:tc>
        <w:tc>
          <w:tcPr>
            <w:tcW w:w="1248" w:type="dxa"/>
            <w:vAlign w:val="center"/>
          </w:tcPr>
          <w:p w14:paraId="0B6A4B3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727" w:type="dxa"/>
            <w:gridSpan w:val="2"/>
            <w:vAlign w:val="center"/>
          </w:tcPr>
          <w:p w14:paraId="07D551AF" w14:textId="77777777" w:rsidR="005719C6" w:rsidRPr="00447E5D" w:rsidRDefault="005719C6" w:rsidP="00F95074">
            <w:pPr>
              <w:jc w:val="center"/>
              <w:rPr>
                <w:rFonts w:ascii="汉仪旗黑-45S" w:eastAsia="汉仪旗黑-45S" w:hAnsi="汉仪旗黑-45S"/>
                <w:b/>
                <w:sz w:val="18"/>
                <w:szCs w:val="18"/>
              </w:rPr>
            </w:pPr>
          </w:p>
        </w:tc>
        <w:tc>
          <w:tcPr>
            <w:tcW w:w="1112" w:type="dxa"/>
            <w:gridSpan w:val="2"/>
            <w:vAlign w:val="center"/>
          </w:tcPr>
          <w:p w14:paraId="1DAB56F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591" w:type="dxa"/>
            <w:vAlign w:val="center"/>
          </w:tcPr>
          <w:p w14:paraId="51349BB2" w14:textId="77777777" w:rsidR="005719C6" w:rsidRPr="00447E5D" w:rsidRDefault="005719C6" w:rsidP="00F95074">
            <w:pPr>
              <w:jc w:val="center"/>
              <w:rPr>
                <w:rFonts w:ascii="汉仪旗黑-45S" w:eastAsia="汉仪旗黑-45S" w:hAnsi="汉仪旗黑-45S"/>
                <w:b/>
                <w:sz w:val="18"/>
                <w:szCs w:val="18"/>
              </w:rPr>
            </w:pPr>
          </w:p>
        </w:tc>
      </w:tr>
    </w:tbl>
    <w:p w14:paraId="165E4D8B" w14:textId="77777777" w:rsidR="00E90B16" w:rsidRDefault="00E90B16" w:rsidP="00A14DC3">
      <w:pPr>
        <w:jc w:val="center"/>
        <w:rPr>
          <w:rFonts w:ascii="汉仪旗黑-45S" w:eastAsia="汉仪旗黑-45S" w:hAnsi="汉仪旗黑-45S"/>
          <w:b/>
          <w:sz w:val="36"/>
          <w:szCs w:val="36"/>
        </w:rPr>
      </w:pPr>
      <w:bookmarkStart w:id="156" w:name="_Toc184193286"/>
      <w:bookmarkStart w:id="157" w:name="_Toc181591750"/>
    </w:p>
    <w:p w14:paraId="3AD1902F" w14:textId="77777777" w:rsidR="005719C6" w:rsidRPr="00447E5D" w:rsidRDefault="005719C6" w:rsidP="00A14DC3">
      <w:pPr>
        <w:jc w:val="center"/>
        <w:rPr>
          <w:rFonts w:ascii="汉仪旗黑-45S" w:eastAsia="汉仪旗黑-45S" w:hAnsi="汉仪旗黑-45S"/>
          <w:b/>
          <w:sz w:val="36"/>
          <w:szCs w:val="36"/>
        </w:rPr>
      </w:pPr>
      <w:r w:rsidRPr="00447E5D">
        <w:rPr>
          <w:rFonts w:ascii="汉仪旗黑-45S" w:eastAsia="汉仪旗黑-45S" w:hAnsi="汉仪旗黑-45S"/>
          <w:b/>
          <w:sz w:val="36"/>
          <w:szCs w:val="36"/>
        </w:rPr>
        <w:t>第10章</w:t>
      </w:r>
      <w:r w:rsidR="009F569F" w:rsidRPr="00447E5D">
        <w:rPr>
          <w:rFonts w:ascii="汉仪旗黑-45S" w:eastAsia="汉仪旗黑-45S" w:hAnsi="汉仪旗黑-45S"/>
          <w:b/>
          <w:sz w:val="36"/>
          <w:szCs w:val="36"/>
        </w:rPr>
        <w:t>设计包装</w:t>
      </w:r>
      <w:r w:rsidRPr="00447E5D">
        <w:rPr>
          <w:rFonts w:ascii="汉仪旗黑-45S" w:eastAsia="汉仪旗黑-45S" w:hAnsi="汉仪旗黑-45S"/>
          <w:b/>
          <w:sz w:val="36"/>
          <w:szCs w:val="36"/>
        </w:rPr>
        <w:t>人员绩效考核</w:t>
      </w:r>
      <w:bookmarkEnd w:id="156"/>
    </w:p>
    <w:bookmarkEnd w:id="157"/>
    <w:p w14:paraId="149527E1" w14:textId="77777777" w:rsidR="005719C6" w:rsidRPr="00447E5D" w:rsidRDefault="005719C6" w:rsidP="00981709">
      <w:pPr>
        <w:rPr>
          <w:rFonts w:ascii="汉仪旗黑-45S" w:eastAsia="汉仪旗黑-45S" w:hAnsi="汉仪旗黑-45S"/>
          <w:b/>
          <w:sz w:val="24"/>
        </w:rPr>
      </w:pPr>
    </w:p>
    <w:p w14:paraId="39279D2F" w14:textId="77777777" w:rsidR="005719C6" w:rsidRPr="00447E5D" w:rsidRDefault="005719C6" w:rsidP="00981709">
      <w:pPr>
        <w:rPr>
          <w:rFonts w:ascii="汉仪旗黑-45S" w:eastAsia="汉仪旗黑-45S" w:hAnsi="汉仪旗黑-45S"/>
          <w:b/>
          <w:sz w:val="24"/>
        </w:rPr>
      </w:pPr>
      <w:bookmarkStart w:id="158" w:name="_Toc181591751"/>
      <w:bookmarkStart w:id="159" w:name="_Toc184193288"/>
      <w:r w:rsidRPr="00447E5D">
        <w:rPr>
          <w:rFonts w:ascii="汉仪旗黑-45S" w:eastAsia="汉仪旗黑-45S" w:hAnsi="汉仪旗黑-45S"/>
          <w:b/>
          <w:sz w:val="24"/>
        </w:rPr>
        <w:t>10</w:t>
      </w:r>
      <w:r w:rsidR="00B70DFA" w:rsidRPr="00447E5D">
        <w:rPr>
          <w:rFonts w:ascii="汉仪旗黑-45S" w:eastAsia="汉仪旗黑-45S" w:hAnsi="汉仪旗黑-45S"/>
          <w:b/>
          <w:sz w:val="24"/>
        </w:rPr>
        <w:t>.</w:t>
      </w:r>
      <w:r w:rsidRPr="00447E5D">
        <w:rPr>
          <w:rFonts w:ascii="汉仪旗黑-45S" w:eastAsia="汉仪旗黑-45S" w:hAnsi="汉仪旗黑-45S"/>
          <w:b/>
          <w:sz w:val="24"/>
        </w:rPr>
        <w:t>1  设计部关键绩效考核指标</w:t>
      </w:r>
      <w:bookmarkEnd w:id="158"/>
      <w:bookmarkEnd w:id="159"/>
    </w:p>
    <w:p w14:paraId="3FC5E1A0" w14:textId="77777777" w:rsidR="00A14DC3" w:rsidRPr="00447E5D" w:rsidRDefault="00A14DC3" w:rsidP="00981709">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70BC4AC3" w14:textId="77777777" w:rsidTr="00F95074">
        <w:tc>
          <w:tcPr>
            <w:tcW w:w="648" w:type="dxa"/>
            <w:vAlign w:val="center"/>
          </w:tcPr>
          <w:p w14:paraId="256D90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775C458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29E44F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36DAB83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7FDA31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5A29B56" w14:textId="77777777" w:rsidTr="00F95074">
        <w:tc>
          <w:tcPr>
            <w:tcW w:w="648" w:type="dxa"/>
            <w:vAlign w:val="center"/>
          </w:tcPr>
          <w:p w14:paraId="028D20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7B1C7D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项目设计完成率</w:t>
            </w:r>
          </w:p>
        </w:tc>
        <w:tc>
          <w:tcPr>
            <w:tcW w:w="1080" w:type="dxa"/>
            <w:vAlign w:val="center"/>
          </w:tcPr>
          <w:p w14:paraId="0F0EBB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4344C9F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460" w:dyaOrig="540" w14:anchorId="4E2D4956">
                <v:shape id="_x0000_i1148" type="#_x0000_t75" style="width:123pt;height:26.4pt" o:ole="">
                  <v:imagedata r:id="rId252" o:title=""/>
                </v:shape>
                <o:OLEObject Type="Embed" ProgID="Equation.3" ShapeID="_x0000_i1148" DrawAspect="Content" ObjectID="_1691404481" r:id="rId253"/>
              </w:object>
            </w:r>
          </w:p>
        </w:tc>
        <w:tc>
          <w:tcPr>
            <w:tcW w:w="1214" w:type="dxa"/>
            <w:vAlign w:val="center"/>
          </w:tcPr>
          <w:p w14:paraId="41055B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设计部</w:t>
            </w:r>
          </w:p>
        </w:tc>
      </w:tr>
      <w:tr w:rsidR="005719C6" w:rsidRPr="00447E5D" w14:paraId="10646BE4" w14:textId="77777777" w:rsidTr="00F95074">
        <w:tc>
          <w:tcPr>
            <w:tcW w:w="648" w:type="dxa"/>
            <w:vAlign w:val="center"/>
          </w:tcPr>
          <w:p w14:paraId="4A2DE8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5E3CF0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人均图纸产量</w:t>
            </w:r>
          </w:p>
        </w:tc>
        <w:tc>
          <w:tcPr>
            <w:tcW w:w="1080" w:type="dxa"/>
            <w:vAlign w:val="center"/>
          </w:tcPr>
          <w:p w14:paraId="62EC104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153A0FB3" w14:textId="77777777" w:rsidR="005719C6" w:rsidRPr="00447E5D" w:rsidRDefault="00800EC4"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180" w:dyaOrig="639" w14:anchorId="3A635351">
                <v:shape id="_x0000_i1149" type="#_x0000_t75" style="width:58.8pt;height:32.4pt" o:ole="">
                  <v:imagedata r:id="rId254" o:title=""/>
                </v:shape>
                <o:OLEObject Type="Embed" ProgID="Equation.3" ShapeID="_x0000_i1149" DrawAspect="Content" ObjectID="_1691404482" r:id="rId255"/>
              </w:object>
            </w:r>
          </w:p>
        </w:tc>
        <w:tc>
          <w:tcPr>
            <w:tcW w:w="1214" w:type="dxa"/>
            <w:vAlign w:val="center"/>
          </w:tcPr>
          <w:p w14:paraId="6F7902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设计部</w:t>
            </w:r>
          </w:p>
        </w:tc>
      </w:tr>
      <w:tr w:rsidR="005719C6" w:rsidRPr="00447E5D" w14:paraId="04BF72DC" w14:textId="77777777" w:rsidTr="00F95074">
        <w:tc>
          <w:tcPr>
            <w:tcW w:w="648" w:type="dxa"/>
            <w:vAlign w:val="center"/>
          </w:tcPr>
          <w:p w14:paraId="778BBD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46DEAB86" w14:textId="77777777" w:rsidR="00BE51F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设计方案一</w:t>
            </w:r>
          </w:p>
          <w:p w14:paraId="67671D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次性通过率</w:t>
            </w:r>
          </w:p>
        </w:tc>
        <w:tc>
          <w:tcPr>
            <w:tcW w:w="1080" w:type="dxa"/>
            <w:vAlign w:val="center"/>
          </w:tcPr>
          <w:p w14:paraId="79EB5D0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555DB3A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0F80138F">
                <v:shape id="_x0000_i1150" type="#_x0000_t75" style="width:132.6pt;height:26.4pt" o:ole="">
                  <v:imagedata r:id="rId256" o:title=""/>
                </v:shape>
                <o:OLEObject Type="Embed" ProgID="Equation.3" ShapeID="_x0000_i1150" DrawAspect="Content" ObjectID="_1691404483" r:id="rId257"/>
              </w:object>
            </w:r>
          </w:p>
        </w:tc>
        <w:tc>
          <w:tcPr>
            <w:tcW w:w="1214" w:type="dxa"/>
            <w:vAlign w:val="center"/>
          </w:tcPr>
          <w:p w14:paraId="06C3131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设计部</w:t>
            </w:r>
          </w:p>
        </w:tc>
      </w:tr>
      <w:tr w:rsidR="005719C6" w:rsidRPr="00447E5D" w14:paraId="7E51D90C" w14:textId="77777777" w:rsidTr="00F95074">
        <w:tc>
          <w:tcPr>
            <w:tcW w:w="648" w:type="dxa"/>
            <w:vAlign w:val="center"/>
          </w:tcPr>
          <w:p w14:paraId="3FA602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5EC6DBCC" w14:textId="77777777" w:rsidR="00BE51F3"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设计完成项目</w:t>
            </w:r>
          </w:p>
          <w:p w14:paraId="0DEB13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设计方案总数</w:t>
            </w:r>
          </w:p>
        </w:tc>
        <w:tc>
          <w:tcPr>
            <w:tcW w:w="1080" w:type="dxa"/>
            <w:vAlign w:val="center"/>
          </w:tcPr>
          <w:p w14:paraId="0E47A44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6D772D7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考核期内已经通过审核的设计方案总数</w:t>
            </w:r>
          </w:p>
        </w:tc>
        <w:tc>
          <w:tcPr>
            <w:tcW w:w="1214" w:type="dxa"/>
            <w:vAlign w:val="center"/>
          </w:tcPr>
          <w:p w14:paraId="1017DBA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设计部</w:t>
            </w:r>
          </w:p>
        </w:tc>
      </w:tr>
      <w:tr w:rsidR="005719C6" w:rsidRPr="00447E5D" w14:paraId="25820488" w14:textId="77777777" w:rsidTr="00F95074">
        <w:tc>
          <w:tcPr>
            <w:tcW w:w="648" w:type="dxa"/>
            <w:vAlign w:val="center"/>
          </w:tcPr>
          <w:p w14:paraId="2500A3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24907FA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设计制作出错率</w:t>
            </w:r>
          </w:p>
        </w:tc>
        <w:tc>
          <w:tcPr>
            <w:tcW w:w="1080" w:type="dxa"/>
            <w:vAlign w:val="center"/>
          </w:tcPr>
          <w:p w14:paraId="567DA1B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2CB22CA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320" w:dyaOrig="560" w14:anchorId="3F7B1337">
                <v:shape id="_x0000_i1151" type="#_x0000_t75" style="width:115.8pt;height:28.2pt" o:ole="">
                  <v:imagedata r:id="rId258" o:title=""/>
                </v:shape>
                <o:OLEObject Type="Embed" ProgID="Equation.3" ShapeID="_x0000_i1151" DrawAspect="Content" ObjectID="_1691404484" r:id="rId259"/>
              </w:object>
            </w:r>
          </w:p>
        </w:tc>
        <w:tc>
          <w:tcPr>
            <w:tcW w:w="1214" w:type="dxa"/>
            <w:vAlign w:val="center"/>
          </w:tcPr>
          <w:p w14:paraId="4A687C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设计部</w:t>
            </w:r>
          </w:p>
        </w:tc>
      </w:tr>
      <w:tr w:rsidR="005719C6" w:rsidRPr="00447E5D" w14:paraId="2A5EC29D" w14:textId="77777777" w:rsidTr="00F95074">
        <w:tc>
          <w:tcPr>
            <w:tcW w:w="648" w:type="dxa"/>
            <w:vAlign w:val="center"/>
          </w:tcPr>
          <w:p w14:paraId="07F499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4DA99B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设计资料完整率</w:t>
            </w:r>
          </w:p>
        </w:tc>
        <w:tc>
          <w:tcPr>
            <w:tcW w:w="1080" w:type="dxa"/>
            <w:vAlign w:val="center"/>
          </w:tcPr>
          <w:p w14:paraId="7EBD765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4573146C" w14:textId="77777777" w:rsidR="005719C6" w:rsidRPr="00447E5D" w:rsidRDefault="00BB3F05" w:rsidP="0023373B">
            <w:pPr>
              <w:rPr>
                <w:rFonts w:ascii="汉仪旗黑-45S" w:eastAsia="汉仪旗黑-45S" w:hAnsi="汉仪旗黑-45S"/>
                <w:sz w:val="18"/>
                <w:szCs w:val="18"/>
              </w:rPr>
            </w:pPr>
            <w:r w:rsidRPr="00447E5D">
              <w:rPr>
                <w:rFonts w:ascii="汉仪旗黑-45S" w:eastAsia="汉仪旗黑-45S" w:hAnsi="汉仪旗黑-45S"/>
                <w:color w:val="FF0000"/>
                <w:position w:val="-26"/>
                <w:sz w:val="18"/>
                <w:szCs w:val="18"/>
              </w:rPr>
              <w:object w:dxaOrig="2320" w:dyaOrig="639" w14:anchorId="6F9CFCA5">
                <v:shape id="_x0000_i1152" type="#_x0000_t75" style="width:115.8pt;height:32.4pt" o:ole="">
                  <v:imagedata r:id="rId260" o:title=""/>
                </v:shape>
                <o:OLEObject Type="Embed" ProgID="Equation.3" ShapeID="_x0000_i1152" DrawAspect="Content" ObjectID="_1691404485" r:id="rId261"/>
              </w:object>
            </w:r>
          </w:p>
        </w:tc>
        <w:tc>
          <w:tcPr>
            <w:tcW w:w="1214" w:type="dxa"/>
            <w:vAlign w:val="center"/>
          </w:tcPr>
          <w:p w14:paraId="6AE33B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设计部</w:t>
            </w:r>
          </w:p>
        </w:tc>
      </w:tr>
      <w:tr w:rsidR="005719C6" w:rsidRPr="00447E5D" w14:paraId="09F8C53C" w14:textId="77777777" w:rsidTr="00F95074">
        <w:tc>
          <w:tcPr>
            <w:tcW w:w="648" w:type="dxa"/>
            <w:vAlign w:val="center"/>
          </w:tcPr>
          <w:p w14:paraId="105CD2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53F8240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客户满意度</w:t>
            </w:r>
          </w:p>
        </w:tc>
        <w:tc>
          <w:tcPr>
            <w:tcW w:w="1080" w:type="dxa"/>
            <w:vAlign w:val="center"/>
          </w:tcPr>
          <w:p w14:paraId="718BCB6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1B082A75"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接受随机调研的客户对设计水平满意度评分的算术平均值</w:t>
            </w:r>
          </w:p>
        </w:tc>
        <w:tc>
          <w:tcPr>
            <w:tcW w:w="1214" w:type="dxa"/>
            <w:vAlign w:val="center"/>
          </w:tcPr>
          <w:p w14:paraId="235188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设计部</w:t>
            </w:r>
          </w:p>
        </w:tc>
      </w:tr>
    </w:tbl>
    <w:p w14:paraId="27B35635" w14:textId="77777777" w:rsidR="00A14DC3" w:rsidRPr="00447E5D" w:rsidRDefault="00A14DC3" w:rsidP="00981709">
      <w:pPr>
        <w:rPr>
          <w:rFonts w:ascii="汉仪旗黑-45S" w:eastAsia="汉仪旗黑-45S" w:hAnsi="汉仪旗黑-45S"/>
          <w:b/>
          <w:sz w:val="24"/>
        </w:rPr>
      </w:pPr>
      <w:bookmarkStart w:id="160" w:name="_Toc181591752"/>
      <w:bookmarkStart w:id="161" w:name="_Toc184193289"/>
    </w:p>
    <w:p w14:paraId="25FEE6B4" w14:textId="77777777" w:rsidR="005719C6" w:rsidRPr="00447E5D" w:rsidRDefault="005719C6" w:rsidP="00981709">
      <w:pPr>
        <w:rPr>
          <w:rFonts w:ascii="汉仪旗黑-45S" w:eastAsia="汉仪旗黑-45S" w:hAnsi="汉仪旗黑-45S"/>
          <w:b/>
          <w:sz w:val="24"/>
        </w:rPr>
      </w:pPr>
      <w:r w:rsidRPr="00447E5D">
        <w:rPr>
          <w:rFonts w:ascii="汉仪旗黑-45S" w:eastAsia="汉仪旗黑-45S" w:hAnsi="汉仪旗黑-45S"/>
          <w:b/>
          <w:sz w:val="24"/>
        </w:rPr>
        <w:t>10</w:t>
      </w:r>
      <w:r w:rsidR="00B70DFA" w:rsidRPr="00447E5D">
        <w:rPr>
          <w:rFonts w:ascii="汉仪旗黑-45S" w:eastAsia="汉仪旗黑-45S" w:hAnsi="汉仪旗黑-45S"/>
          <w:b/>
          <w:sz w:val="24"/>
        </w:rPr>
        <w:t>.</w:t>
      </w:r>
      <w:r w:rsidRPr="00447E5D">
        <w:rPr>
          <w:rFonts w:ascii="汉仪旗黑-45S" w:eastAsia="汉仪旗黑-45S" w:hAnsi="汉仪旗黑-45S"/>
          <w:b/>
          <w:sz w:val="24"/>
        </w:rPr>
        <w:t xml:space="preserve">2  </w:t>
      </w:r>
      <w:bookmarkEnd w:id="160"/>
      <w:r w:rsidRPr="00447E5D">
        <w:rPr>
          <w:rFonts w:ascii="汉仪旗黑-45S" w:eastAsia="汉仪旗黑-45S" w:hAnsi="汉仪旗黑-45S"/>
          <w:b/>
          <w:sz w:val="24"/>
        </w:rPr>
        <w:t>包装部关键绩效考核指标</w:t>
      </w:r>
      <w:bookmarkEnd w:id="161"/>
    </w:p>
    <w:p w14:paraId="3EE54AC0" w14:textId="77777777" w:rsidR="00A14DC3" w:rsidRPr="00447E5D" w:rsidRDefault="00A14DC3" w:rsidP="00981709">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924"/>
        <w:gridCol w:w="1049"/>
        <w:gridCol w:w="3735"/>
        <w:gridCol w:w="1177"/>
      </w:tblGrid>
      <w:tr w:rsidR="005719C6" w:rsidRPr="00447E5D" w14:paraId="7DDB98DF" w14:textId="77777777" w:rsidTr="00F95074">
        <w:tc>
          <w:tcPr>
            <w:tcW w:w="637" w:type="dxa"/>
            <w:vAlign w:val="center"/>
          </w:tcPr>
          <w:p w14:paraId="7D718CE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24" w:type="dxa"/>
            <w:vAlign w:val="center"/>
          </w:tcPr>
          <w:p w14:paraId="08375C0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49" w:type="dxa"/>
            <w:vAlign w:val="center"/>
          </w:tcPr>
          <w:p w14:paraId="4ED13CF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35" w:type="dxa"/>
            <w:vAlign w:val="center"/>
          </w:tcPr>
          <w:p w14:paraId="4C1DEA0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77" w:type="dxa"/>
            <w:vAlign w:val="center"/>
          </w:tcPr>
          <w:p w14:paraId="32A84E9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3BC81892" w14:textId="77777777" w:rsidTr="00F95074">
        <w:tc>
          <w:tcPr>
            <w:tcW w:w="637" w:type="dxa"/>
            <w:vAlign w:val="center"/>
          </w:tcPr>
          <w:p w14:paraId="6C848E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24" w:type="dxa"/>
            <w:vAlign w:val="center"/>
          </w:tcPr>
          <w:p w14:paraId="3462AA2A" w14:textId="77777777" w:rsidR="00BE51F3"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包装生产</w:t>
            </w:r>
          </w:p>
          <w:p w14:paraId="4826D7F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计划完成率</w:t>
            </w:r>
          </w:p>
        </w:tc>
        <w:tc>
          <w:tcPr>
            <w:tcW w:w="1049" w:type="dxa"/>
            <w:vAlign w:val="center"/>
          </w:tcPr>
          <w:p w14:paraId="1537D5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735" w:type="dxa"/>
            <w:vAlign w:val="center"/>
          </w:tcPr>
          <w:p w14:paraId="1A14E69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0"/>
                <w:sz w:val="18"/>
                <w:szCs w:val="18"/>
              </w:rPr>
              <w:object w:dxaOrig="2100" w:dyaOrig="520" w14:anchorId="749533B5">
                <v:shape id="_x0000_i1153" type="#_x0000_t75" style="width:106.2pt;height:26.4pt" o:ole="">
                  <v:imagedata r:id="rId262" o:title=""/>
                </v:shape>
                <o:OLEObject Type="Embed" ProgID="Equation.3" ShapeID="_x0000_i1153" DrawAspect="Content" ObjectID="_1691404486" r:id="rId263"/>
              </w:object>
            </w:r>
          </w:p>
        </w:tc>
        <w:tc>
          <w:tcPr>
            <w:tcW w:w="1177" w:type="dxa"/>
            <w:vAlign w:val="center"/>
          </w:tcPr>
          <w:p w14:paraId="2EDEFE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包装部</w:t>
            </w:r>
          </w:p>
        </w:tc>
      </w:tr>
      <w:tr w:rsidR="005719C6" w:rsidRPr="00447E5D" w14:paraId="094893DA" w14:textId="77777777" w:rsidTr="00F95074">
        <w:tc>
          <w:tcPr>
            <w:tcW w:w="637" w:type="dxa"/>
            <w:vAlign w:val="center"/>
          </w:tcPr>
          <w:p w14:paraId="066378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24" w:type="dxa"/>
            <w:vAlign w:val="center"/>
          </w:tcPr>
          <w:p w14:paraId="31014A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包装品合格率</w:t>
            </w:r>
          </w:p>
        </w:tc>
        <w:tc>
          <w:tcPr>
            <w:tcW w:w="1049" w:type="dxa"/>
            <w:vAlign w:val="center"/>
          </w:tcPr>
          <w:p w14:paraId="199366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735" w:type="dxa"/>
            <w:vAlign w:val="center"/>
          </w:tcPr>
          <w:p w14:paraId="46E2DFF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260" w:dyaOrig="540" w14:anchorId="1AEDAB01">
                <v:shape id="_x0000_i1154" type="#_x0000_t75" style="width:113.4pt;height:26.4pt" o:ole="">
                  <v:imagedata r:id="rId264" o:title=""/>
                </v:shape>
                <o:OLEObject Type="Embed" ProgID="Equation.3" ShapeID="_x0000_i1154" DrawAspect="Content" ObjectID="_1691404487" r:id="rId265"/>
              </w:object>
            </w:r>
          </w:p>
        </w:tc>
        <w:tc>
          <w:tcPr>
            <w:tcW w:w="1177" w:type="dxa"/>
            <w:vAlign w:val="center"/>
          </w:tcPr>
          <w:p w14:paraId="08B7AB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r w:rsidR="005719C6" w:rsidRPr="00447E5D" w14:paraId="27CA81D5" w14:textId="77777777" w:rsidTr="00F95074">
        <w:tc>
          <w:tcPr>
            <w:tcW w:w="637" w:type="dxa"/>
            <w:vAlign w:val="center"/>
          </w:tcPr>
          <w:p w14:paraId="405CDA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24" w:type="dxa"/>
            <w:vAlign w:val="center"/>
          </w:tcPr>
          <w:p w14:paraId="4545A48F" w14:textId="77777777" w:rsidR="00BE51F3"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color w:val="000000"/>
                <w:sz w:val="18"/>
                <w:szCs w:val="18"/>
              </w:rPr>
              <w:t>包装设计方案</w:t>
            </w:r>
          </w:p>
          <w:p w14:paraId="1BC6CBFB"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color w:val="000000"/>
                <w:sz w:val="18"/>
                <w:szCs w:val="18"/>
              </w:rPr>
              <w:t>一次性通过率</w:t>
            </w:r>
          </w:p>
        </w:tc>
        <w:tc>
          <w:tcPr>
            <w:tcW w:w="1049" w:type="dxa"/>
            <w:vAlign w:val="center"/>
          </w:tcPr>
          <w:p w14:paraId="348C215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7EE7F98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2AC60FC5">
                <v:shape id="_x0000_i1155" type="#_x0000_t75" style="width:132.6pt;height:26.4pt" o:ole="">
                  <v:imagedata r:id="rId256" o:title=""/>
                </v:shape>
                <o:OLEObject Type="Embed" ProgID="Equation.3" ShapeID="_x0000_i1155" DrawAspect="Content" ObjectID="_1691404488" r:id="rId266"/>
              </w:object>
            </w:r>
          </w:p>
        </w:tc>
        <w:tc>
          <w:tcPr>
            <w:tcW w:w="1177" w:type="dxa"/>
            <w:vAlign w:val="center"/>
          </w:tcPr>
          <w:p w14:paraId="245D3B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包装部</w:t>
            </w:r>
          </w:p>
        </w:tc>
      </w:tr>
      <w:tr w:rsidR="005719C6" w:rsidRPr="00447E5D" w14:paraId="66B0E7FD" w14:textId="77777777" w:rsidTr="00F95074">
        <w:tc>
          <w:tcPr>
            <w:tcW w:w="637" w:type="dxa"/>
            <w:vAlign w:val="center"/>
          </w:tcPr>
          <w:p w14:paraId="1EE381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24" w:type="dxa"/>
            <w:vAlign w:val="center"/>
          </w:tcPr>
          <w:p w14:paraId="18F0A84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包装材料改进</w:t>
            </w:r>
          </w:p>
          <w:p w14:paraId="6374546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目标达成率</w:t>
            </w:r>
          </w:p>
        </w:tc>
        <w:tc>
          <w:tcPr>
            <w:tcW w:w="1049" w:type="dxa"/>
            <w:vAlign w:val="center"/>
          </w:tcPr>
          <w:p w14:paraId="00D6DE7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4E2250E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0B57BA35">
                <v:shape id="_x0000_i1156" type="#_x0000_t75" style="width:132.6pt;height:26.4pt" o:ole="">
                  <v:imagedata r:id="rId267" o:title=""/>
                </v:shape>
                <o:OLEObject Type="Embed" ProgID="Equation.3" ShapeID="_x0000_i1156" DrawAspect="Content" ObjectID="_1691404489" r:id="rId268"/>
              </w:object>
            </w:r>
          </w:p>
        </w:tc>
        <w:tc>
          <w:tcPr>
            <w:tcW w:w="1177" w:type="dxa"/>
            <w:vAlign w:val="center"/>
          </w:tcPr>
          <w:p w14:paraId="158692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包装部</w:t>
            </w:r>
          </w:p>
        </w:tc>
      </w:tr>
      <w:tr w:rsidR="005719C6" w:rsidRPr="00447E5D" w14:paraId="5D164AE1" w14:textId="77777777" w:rsidTr="00F95074">
        <w:tc>
          <w:tcPr>
            <w:tcW w:w="637" w:type="dxa"/>
            <w:vAlign w:val="center"/>
          </w:tcPr>
          <w:p w14:paraId="2BC0BA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24" w:type="dxa"/>
            <w:vAlign w:val="center"/>
          </w:tcPr>
          <w:p w14:paraId="1BC5D8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包装成本降低率</w:t>
            </w:r>
          </w:p>
        </w:tc>
        <w:tc>
          <w:tcPr>
            <w:tcW w:w="1049" w:type="dxa"/>
            <w:vAlign w:val="center"/>
          </w:tcPr>
          <w:p w14:paraId="101D463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4E1C7597"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position w:val="-22"/>
                <w:sz w:val="18"/>
                <w:szCs w:val="18"/>
              </w:rPr>
              <w:object w:dxaOrig="1920" w:dyaOrig="540" w14:anchorId="3F8F3B3A">
                <v:shape id="_x0000_i1157" type="#_x0000_t75" style="width:94.8pt;height:26.4pt" o:ole="">
                  <v:imagedata r:id="rId269" o:title=""/>
                </v:shape>
                <o:OLEObject Type="Embed" ProgID="Equation.3" ShapeID="_x0000_i1157" DrawAspect="Content" ObjectID="_1691404490" r:id="rId270"/>
              </w:object>
            </w:r>
          </w:p>
        </w:tc>
        <w:tc>
          <w:tcPr>
            <w:tcW w:w="1177" w:type="dxa"/>
            <w:vAlign w:val="center"/>
          </w:tcPr>
          <w:p w14:paraId="34D7FD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437D968C" w14:textId="77777777" w:rsidTr="00F95074">
        <w:tc>
          <w:tcPr>
            <w:tcW w:w="637" w:type="dxa"/>
            <w:vAlign w:val="center"/>
          </w:tcPr>
          <w:p w14:paraId="3B4371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24" w:type="dxa"/>
            <w:vAlign w:val="center"/>
          </w:tcPr>
          <w:p w14:paraId="256829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准时交货率</w:t>
            </w:r>
          </w:p>
        </w:tc>
        <w:tc>
          <w:tcPr>
            <w:tcW w:w="1049" w:type="dxa"/>
            <w:vAlign w:val="center"/>
          </w:tcPr>
          <w:p w14:paraId="281D650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0AB9A80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3180" w:dyaOrig="540" w14:anchorId="74DFEDD8">
                <v:shape id="_x0000_i1158" type="#_x0000_t75" style="width:159pt;height:26.4pt" o:ole="">
                  <v:imagedata r:id="rId271" o:title=""/>
                </v:shape>
                <o:OLEObject Type="Embed" ProgID="Equation.3" ShapeID="_x0000_i1158" DrawAspect="Content" ObjectID="_1691404491" r:id="rId272"/>
              </w:object>
            </w:r>
          </w:p>
        </w:tc>
        <w:tc>
          <w:tcPr>
            <w:tcW w:w="1177" w:type="dxa"/>
            <w:vAlign w:val="center"/>
          </w:tcPr>
          <w:p w14:paraId="0F6F7F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11F680E3" w14:textId="77777777" w:rsidTr="00F95074">
        <w:tc>
          <w:tcPr>
            <w:tcW w:w="637" w:type="dxa"/>
            <w:vAlign w:val="center"/>
          </w:tcPr>
          <w:p w14:paraId="44054D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24" w:type="dxa"/>
            <w:vAlign w:val="center"/>
          </w:tcPr>
          <w:p w14:paraId="1A7C17A0" w14:textId="77777777" w:rsidR="00BE51F3"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包装水平</w:t>
            </w:r>
          </w:p>
          <w:p w14:paraId="25A317F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客户满意</w:t>
            </w:r>
            <w:r w:rsidR="002A3B84" w:rsidRPr="00447E5D">
              <w:rPr>
                <w:rFonts w:ascii="汉仪旗黑-45S" w:eastAsia="汉仪旗黑-45S" w:hAnsi="汉仪旗黑-45S" w:hint="eastAsia"/>
                <w:sz w:val="18"/>
              </w:rPr>
              <w:t>度</w:t>
            </w:r>
          </w:p>
        </w:tc>
        <w:tc>
          <w:tcPr>
            <w:tcW w:w="1049" w:type="dxa"/>
            <w:vAlign w:val="center"/>
          </w:tcPr>
          <w:p w14:paraId="7CDB131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7B78CB5F"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接受随机调研的客户对包装水平满意度评分的算术平均值</w:t>
            </w:r>
          </w:p>
        </w:tc>
        <w:tc>
          <w:tcPr>
            <w:tcW w:w="1177" w:type="dxa"/>
            <w:vAlign w:val="center"/>
          </w:tcPr>
          <w:p w14:paraId="641EF0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346E6043" w14:textId="77777777" w:rsidTr="00F95074">
        <w:tc>
          <w:tcPr>
            <w:tcW w:w="637" w:type="dxa"/>
            <w:vAlign w:val="center"/>
          </w:tcPr>
          <w:p w14:paraId="38BB4B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24" w:type="dxa"/>
            <w:vAlign w:val="center"/>
          </w:tcPr>
          <w:p w14:paraId="043AE9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工时标准达成率</w:t>
            </w:r>
          </w:p>
        </w:tc>
        <w:tc>
          <w:tcPr>
            <w:tcW w:w="1049" w:type="dxa"/>
            <w:vAlign w:val="center"/>
          </w:tcPr>
          <w:p w14:paraId="6312E03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66307F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1520" w:dyaOrig="560" w14:anchorId="4DB46623">
                <v:shape id="_x0000_i1159" type="#_x0000_t75" style="width:75.6pt;height:28.2pt" o:ole="">
                  <v:imagedata r:id="rId273" o:title=""/>
                </v:shape>
                <o:OLEObject Type="Embed" ProgID="Equation.3" ShapeID="_x0000_i1159" DrawAspect="Content" ObjectID="_1691404492" r:id="rId274"/>
              </w:object>
            </w:r>
          </w:p>
        </w:tc>
        <w:tc>
          <w:tcPr>
            <w:tcW w:w="1177" w:type="dxa"/>
            <w:vAlign w:val="center"/>
          </w:tcPr>
          <w:p w14:paraId="6D8578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包装部</w:t>
            </w:r>
          </w:p>
        </w:tc>
      </w:tr>
    </w:tbl>
    <w:p w14:paraId="096FB63F" w14:textId="77777777" w:rsidR="00A14DC3" w:rsidRPr="00447E5D" w:rsidRDefault="00A14DC3" w:rsidP="00981709">
      <w:pPr>
        <w:rPr>
          <w:rFonts w:ascii="汉仪旗黑-45S" w:eastAsia="汉仪旗黑-45S" w:hAnsi="汉仪旗黑-45S"/>
          <w:b/>
          <w:sz w:val="24"/>
        </w:rPr>
      </w:pPr>
      <w:bookmarkStart w:id="162" w:name="_Toc181591754"/>
      <w:bookmarkStart w:id="163" w:name="_Toc184193290"/>
    </w:p>
    <w:p w14:paraId="1DAF4271" w14:textId="77777777" w:rsidR="005719C6" w:rsidRPr="00447E5D" w:rsidRDefault="005719C6" w:rsidP="00981709">
      <w:pPr>
        <w:rPr>
          <w:rFonts w:ascii="汉仪旗黑-45S" w:eastAsia="汉仪旗黑-45S" w:hAnsi="汉仪旗黑-45S"/>
          <w:b/>
          <w:sz w:val="24"/>
        </w:rPr>
      </w:pPr>
      <w:bookmarkStart w:id="164" w:name="_Toc181591755"/>
      <w:bookmarkStart w:id="165" w:name="_Toc184193291"/>
      <w:bookmarkEnd w:id="162"/>
      <w:bookmarkEnd w:id="163"/>
      <w:r w:rsidRPr="00447E5D">
        <w:rPr>
          <w:rFonts w:ascii="汉仪旗黑-45S" w:eastAsia="汉仪旗黑-45S" w:hAnsi="汉仪旗黑-45S"/>
          <w:b/>
          <w:sz w:val="24"/>
        </w:rPr>
        <w:t>10</w:t>
      </w:r>
      <w:r w:rsidR="00B70DFA" w:rsidRPr="00447E5D">
        <w:rPr>
          <w:rFonts w:ascii="汉仪旗黑-45S" w:eastAsia="汉仪旗黑-45S" w:hAnsi="汉仪旗黑-45S"/>
          <w:b/>
          <w:sz w:val="24"/>
        </w:rPr>
        <w:t>.</w:t>
      </w:r>
      <w:r w:rsidR="00A14DC3" w:rsidRPr="00447E5D">
        <w:rPr>
          <w:rFonts w:ascii="汉仪旗黑-45S" w:eastAsia="汉仪旗黑-45S" w:hAnsi="汉仪旗黑-45S" w:hint="eastAsia"/>
          <w:b/>
          <w:sz w:val="24"/>
        </w:rPr>
        <w:t>3</w:t>
      </w:r>
      <w:r w:rsidRPr="00447E5D">
        <w:rPr>
          <w:rFonts w:ascii="汉仪旗黑-45S" w:eastAsia="汉仪旗黑-45S" w:hAnsi="汉仪旗黑-45S"/>
          <w:b/>
          <w:sz w:val="24"/>
        </w:rPr>
        <w:t>设计部经理绩效考核指标量表</w:t>
      </w:r>
      <w:bookmarkEnd w:id="164"/>
      <w:bookmarkEnd w:id="165"/>
    </w:p>
    <w:p w14:paraId="67949B53" w14:textId="77777777" w:rsidR="00A14DC3" w:rsidRPr="00447E5D" w:rsidRDefault="00A14DC3" w:rsidP="00981709">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66F3DEB5" w14:textId="77777777" w:rsidTr="00F95074">
        <w:tc>
          <w:tcPr>
            <w:tcW w:w="1420" w:type="dxa"/>
            <w:vAlign w:val="center"/>
          </w:tcPr>
          <w:p w14:paraId="4B17BAC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68657F9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8DDBEF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DF4F4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设计部经理</w:t>
            </w:r>
          </w:p>
        </w:tc>
        <w:tc>
          <w:tcPr>
            <w:tcW w:w="900" w:type="dxa"/>
            <w:vAlign w:val="center"/>
          </w:tcPr>
          <w:p w14:paraId="0941D3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D5AFE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设计部</w:t>
            </w:r>
          </w:p>
        </w:tc>
      </w:tr>
      <w:tr w:rsidR="005719C6" w:rsidRPr="00447E5D" w14:paraId="5BF7B240" w14:textId="77777777" w:rsidTr="00F95074">
        <w:tc>
          <w:tcPr>
            <w:tcW w:w="1420" w:type="dxa"/>
            <w:vAlign w:val="center"/>
          </w:tcPr>
          <w:p w14:paraId="34B3C09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6EEF22FC"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71E131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7CFF2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4FA4CC0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033BD74" w14:textId="77777777" w:rsidR="005719C6" w:rsidRPr="00447E5D" w:rsidRDefault="005719C6" w:rsidP="00F95074">
            <w:pPr>
              <w:jc w:val="center"/>
              <w:rPr>
                <w:rFonts w:ascii="汉仪旗黑-45S" w:eastAsia="汉仪旗黑-45S" w:hAnsi="汉仪旗黑-45S"/>
                <w:sz w:val="18"/>
                <w:szCs w:val="18"/>
              </w:rPr>
            </w:pPr>
          </w:p>
        </w:tc>
      </w:tr>
    </w:tbl>
    <w:p w14:paraId="487E3A69"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61AD4C17" w14:textId="77777777" w:rsidTr="00F95074">
        <w:trPr>
          <w:trHeight w:val="88"/>
        </w:trPr>
        <w:tc>
          <w:tcPr>
            <w:tcW w:w="648" w:type="dxa"/>
            <w:vAlign w:val="center"/>
          </w:tcPr>
          <w:p w14:paraId="2D93AB5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15219A6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452D1AD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6E6A7CA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063CB30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3AC6B353" w14:textId="77777777" w:rsidTr="00F95074">
        <w:trPr>
          <w:trHeight w:val="726"/>
        </w:trPr>
        <w:tc>
          <w:tcPr>
            <w:tcW w:w="648" w:type="dxa"/>
            <w:vAlign w:val="center"/>
          </w:tcPr>
          <w:p w14:paraId="504CF6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1</w:t>
            </w:r>
          </w:p>
        </w:tc>
        <w:tc>
          <w:tcPr>
            <w:tcW w:w="2192" w:type="dxa"/>
            <w:vAlign w:val="center"/>
          </w:tcPr>
          <w:p w14:paraId="33A51E9E" w14:textId="77777777" w:rsidR="009F569F"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完成项目设</w:t>
            </w:r>
          </w:p>
          <w:p w14:paraId="60946EC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计方案总数</w:t>
            </w:r>
          </w:p>
        </w:tc>
        <w:tc>
          <w:tcPr>
            <w:tcW w:w="688" w:type="dxa"/>
            <w:vAlign w:val="center"/>
          </w:tcPr>
          <w:p w14:paraId="396BEC1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7C4E0A78"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考核期内完成项目设计方案的总数在项以上</w:t>
            </w:r>
          </w:p>
        </w:tc>
        <w:tc>
          <w:tcPr>
            <w:tcW w:w="1034" w:type="dxa"/>
            <w:shd w:val="clear" w:color="auto" w:fill="auto"/>
            <w:vAlign w:val="center"/>
          </w:tcPr>
          <w:p w14:paraId="58F49A0C"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0A045D59" w14:textId="77777777" w:rsidTr="00F95074">
        <w:tc>
          <w:tcPr>
            <w:tcW w:w="648" w:type="dxa"/>
            <w:vAlign w:val="center"/>
          </w:tcPr>
          <w:p w14:paraId="73DA3F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16BE705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项目设计完成率</w:t>
            </w:r>
          </w:p>
        </w:tc>
        <w:tc>
          <w:tcPr>
            <w:tcW w:w="688" w:type="dxa"/>
            <w:vAlign w:val="center"/>
          </w:tcPr>
          <w:p w14:paraId="22E8761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B0680C8"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考核期内项目设计完成率达到%以上</w:t>
            </w:r>
          </w:p>
        </w:tc>
        <w:tc>
          <w:tcPr>
            <w:tcW w:w="1034" w:type="dxa"/>
            <w:shd w:val="clear" w:color="auto" w:fill="auto"/>
            <w:vAlign w:val="center"/>
          </w:tcPr>
          <w:p w14:paraId="5387563E"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360EE8FB" w14:textId="77777777" w:rsidTr="00F95074">
        <w:tc>
          <w:tcPr>
            <w:tcW w:w="648" w:type="dxa"/>
            <w:vAlign w:val="center"/>
          </w:tcPr>
          <w:p w14:paraId="647DC4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47D9BA3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设计费用控制</w:t>
            </w:r>
          </w:p>
        </w:tc>
        <w:tc>
          <w:tcPr>
            <w:tcW w:w="688" w:type="dxa"/>
            <w:vAlign w:val="center"/>
          </w:tcPr>
          <w:p w14:paraId="06C9D1D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783A9E8"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考核期内设计费用控制在预算范围之内</w:t>
            </w:r>
          </w:p>
        </w:tc>
        <w:tc>
          <w:tcPr>
            <w:tcW w:w="1034" w:type="dxa"/>
            <w:shd w:val="clear" w:color="auto" w:fill="auto"/>
            <w:vAlign w:val="center"/>
          </w:tcPr>
          <w:p w14:paraId="6119CE5E"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760F5792" w14:textId="77777777" w:rsidTr="00F95074">
        <w:trPr>
          <w:trHeight w:val="850"/>
        </w:trPr>
        <w:tc>
          <w:tcPr>
            <w:tcW w:w="648" w:type="dxa"/>
            <w:vAlign w:val="center"/>
          </w:tcPr>
          <w:p w14:paraId="750CB0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2CFF476" w14:textId="77777777" w:rsidR="009F569F"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设计方案一</w:t>
            </w:r>
          </w:p>
          <w:p w14:paraId="7EE2103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次性通过率</w:t>
            </w:r>
          </w:p>
        </w:tc>
        <w:tc>
          <w:tcPr>
            <w:tcW w:w="688" w:type="dxa"/>
            <w:vAlign w:val="center"/>
          </w:tcPr>
          <w:p w14:paraId="41959E92" w14:textId="77777777" w:rsidR="005719C6" w:rsidRPr="00447E5D" w:rsidRDefault="005719C6" w:rsidP="00F95074">
            <w:pPr>
              <w:spacing w:line="360" w:lineRule="auto"/>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23F1309D"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考核期内设计方案一次性通过率在%以上</w:t>
            </w:r>
          </w:p>
        </w:tc>
        <w:tc>
          <w:tcPr>
            <w:tcW w:w="1034" w:type="dxa"/>
            <w:shd w:val="clear" w:color="auto" w:fill="auto"/>
            <w:vAlign w:val="center"/>
          </w:tcPr>
          <w:p w14:paraId="76E2CE40"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74E2E5BF" w14:textId="77777777" w:rsidTr="00F95074">
        <w:tc>
          <w:tcPr>
            <w:tcW w:w="648" w:type="dxa"/>
            <w:vAlign w:val="center"/>
          </w:tcPr>
          <w:p w14:paraId="459F72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10FE38D4" w14:textId="77777777" w:rsidR="005719C6" w:rsidRPr="00447E5D" w:rsidRDefault="005719C6" w:rsidP="00F95074">
            <w:pPr>
              <w:spacing w:line="360" w:lineRule="auto"/>
              <w:jc w:val="center"/>
              <w:rPr>
                <w:rFonts w:ascii="汉仪旗黑-45S" w:eastAsia="汉仪旗黑-45S" w:hAnsi="汉仪旗黑-45S"/>
                <w:sz w:val="18"/>
              </w:rPr>
            </w:pPr>
            <w:r w:rsidRPr="00447E5D">
              <w:rPr>
                <w:rFonts w:ascii="汉仪旗黑-45S" w:eastAsia="汉仪旗黑-45S" w:hAnsi="汉仪旗黑-45S"/>
                <w:sz w:val="18"/>
              </w:rPr>
              <w:t>设计制作出错率</w:t>
            </w:r>
          </w:p>
        </w:tc>
        <w:tc>
          <w:tcPr>
            <w:tcW w:w="688" w:type="dxa"/>
            <w:vAlign w:val="center"/>
          </w:tcPr>
          <w:p w14:paraId="03D6CD6C" w14:textId="77777777" w:rsidR="005719C6" w:rsidRPr="00447E5D" w:rsidRDefault="005719C6" w:rsidP="00F95074">
            <w:pPr>
              <w:spacing w:line="360" w:lineRule="auto"/>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629368BF"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考核期内累计不超过%</w:t>
            </w:r>
          </w:p>
        </w:tc>
        <w:tc>
          <w:tcPr>
            <w:tcW w:w="1034" w:type="dxa"/>
            <w:shd w:val="clear" w:color="auto" w:fill="auto"/>
            <w:vAlign w:val="center"/>
          </w:tcPr>
          <w:p w14:paraId="4C265049"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4AC4E172" w14:textId="77777777" w:rsidTr="00F95074">
        <w:tc>
          <w:tcPr>
            <w:tcW w:w="648" w:type="dxa"/>
            <w:vAlign w:val="center"/>
          </w:tcPr>
          <w:p w14:paraId="3F94B9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479ACAA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人均图纸产量</w:t>
            </w:r>
          </w:p>
        </w:tc>
        <w:tc>
          <w:tcPr>
            <w:tcW w:w="688" w:type="dxa"/>
            <w:vAlign w:val="center"/>
          </w:tcPr>
          <w:p w14:paraId="185CBDF6" w14:textId="77777777" w:rsidR="005719C6" w:rsidRPr="00447E5D" w:rsidRDefault="005719C6" w:rsidP="00F95074">
            <w:pPr>
              <w:spacing w:line="360" w:lineRule="auto"/>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38F04BAD"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考核期内人均图纸产量保证</w:t>
            </w:r>
            <w:r w:rsidR="00483493"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张</w:t>
            </w:r>
          </w:p>
        </w:tc>
        <w:tc>
          <w:tcPr>
            <w:tcW w:w="1034" w:type="dxa"/>
            <w:shd w:val="clear" w:color="auto" w:fill="auto"/>
            <w:vAlign w:val="center"/>
          </w:tcPr>
          <w:p w14:paraId="7594065C"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2761EC77" w14:textId="77777777" w:rsidTr="00F95074">
        <w:tc>
          <w:tcPr>
            <w:tcW w:w="648" w:type="dxa"/>
            <w:vAlign w:val="center"/>
          </w:tcPr>
          <w:p w14:paraId="7E09AD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544489B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客户满意率</w:t>
            </w:r>
          </w:p>
        </w:tc>
        <w:tc>
          <w:tcPr>
            <w:tcW w:w="688" w:type="dxa"/>
            <w:vAlign w:val="center"/>
          </w:tcPr>
          <w:p w14:paraId="6464BFBF" w14:textId="77777777" w:rsidR="005719C6" w:rsidRPr="00447E5D" w:rsidRDefault="005719C6" w:rsidP="00F95074">
            <w:pPr>
              <w:spacing w:line="360" w:lineRule="auto"/>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081CE30C"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考核期内客户满意</w:t>
            </w:r>
            <w:r w:rsidR="004E1BE9" w:rsidRPr="00447E5D">
              <w:rPr>
                <w:rFonts w:ascii="汉仪旗黑-45S" w:eastAsia="汉仪旗黑-45S" w:hAnsi="汉仪旗黑-45S" w:hint="eastAsia"/>
                <w:sz w:val="18"/>
                <w:szCs w:val="18"/>
              </w:rPr>
              <w:t>度</w:t>
            </w:r>
            <w:r w:rsidRPr="00447E5D">
              <w:rPr>
                <w:rFonts w:ascii="汉仪旗黑-45S" w:eastAsia="汉仪旗黑-45S" w:hAnsi="汉仪旗黑-45S"/>
                <w:sz w:val="18"/>
                <w:szCs w:val="18"/>
              </w:rPr>
              <w:t>达到</w:t>
            </w:r>
            <w:r w:rsidR="004E1BE9"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以上</w:t>
            </w:r>
          </w:p>
        </w:tc>
        <w:tc>
          <w:tcPr>
            <w:tcW w:w="1034" w:type="dxa"/>
            <w:shd w:val="clear" w:color="auto" w:fill="auto"/>
            <w:vAlign w:val="center"/>
          </w:tcPr>
          <w:p w14:paraId="573F02F9"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27CA84E9" w14:textId="77777777" w:rsidTr="00F95074">
        <w:tc>
          <w:tcPr>
            <w:tcW w:w="648" w:type="dxa"/>
            <w:vAlign w:val="center"/>
          </w:tcPr>
          <w:p w14:paraId="72B95B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4BEBFEA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37943756"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C1BB7B5"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考核期内部门员工绩效考核平均得分在分以上</w:t>
            </w:r>
          </w:p>
        </w:tc>
        <w:tc>
          <w:tcPr>
            <w:tcW w:w="1034" w:type="dxa"/>
            <w:shd w:val="clear" w:color="auto" w:fill="auto"/>
            <w:vAlign w:val="center"/>
          </w:tcPr>
          <w:p w14:paraId="5E636FF2"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3F47C4A4" w14:textId="77777777" w:rsidTr="00F95074">
        <w:tc>
          <w:tcPr>
            <w:tcW w:w="648" w:type="dxa"/>
            <w:vAlign w:val="center"/>
          </w:tcPr>
          <w:p w14:paraId="1F59AB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4E01D5F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核心员工保有率</w:t>
            </w:r>
          </w:p>
        </w:tc>
        <w:tc>
          <w:tcPr>
            <w:tcW w:w="688" w:type="dxa"/>
            <w:vAlign w:val="center"/>
          </w:tcPr>
          <w:p w14:paraId="377B7DE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79A5187"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考核期内核心员工保有率在%以上</w:t>
            </w:r>
          </w:p>
        </w:tc>
        <w:tc>
          <w:tcPr>
            <w:tcW w:w="1034" w:type="dxa"/>
            <w:shd w:val="clear" w:color="auto" w:fill="auto"/>
            <w:vAlign w:val="center"/>
          </w:tcPr>
          <w:p w14:paraId="16366184"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5EEAD6CC" w14:textId="77777777" w:rsidTr="00F95074">
        <w:tc>
          <w:tcPr>
            <w:tcW w:w="7488" w:type="dxa"/>
            <w:gridSpan w:val="5"/>
            <w:vAlign w:val="center"/>
          </w:tcPr>
          <w:p w14:paraId="3F4FB08E" w14:textId="77777777" w:rsidR="005719C6" w:rsidRPr="00447E5D" w:rsidRDefault="005719C6" w:rsidP="00F95074">
            <w:pPr>
              <w:spacing w:line="360" w:lineRule="auto"/>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6F34FD6B" w14:textId="77777777" w:rsidR="005719C6" w:rsidRPr="00447E5D" w:rsidRDefault="005719C6" w:rsidP="00F95074">
            <w:pPr>
              <w:spacing w:line="360" w:lineRule="auto"/>
              <w:jc w:val="center"/>
              <w:rPr>
                <w:rFonts w:ascii="汉仪旗黑-45S" w:eastAsia="汉仪旗黑-45S" w:hAnsi="汉仪旗黑-45S"/>
                <w:sz w:val="18"/>
                <w:szCs w:val="18"/>
              </w:rPr>
            </w:pPr>
          </w:p>
        </w:tc>
      </w:tr>
      <w:tr w:rsidR="005719C6" w:rsidRPr="00447E5D" w14:paraId="27792AF7" w14:textId="77777777" w:rsidTr="00F95074">
        <w:tc>
          <w:tcPr>
            <w:tcW w:w="648" w:type="dxa"/>
            <w:vAlign w:val="center"/>
          </w:tcPr>
          <w:p w14:paraId="723F43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0015F4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65502E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50096AD7" w14:textId="77777777" w:rsidR="005719C6" w:rsidRPr="00447E5D" w:rsidRDefault="005719C6" w:rsidP="0023373B">
            <w:pPr>
              <w:rPr>
                <w:rFonts w:ascii="汉仪旗黑-45S" w:eastAsia="汉仪旗黑-45S" w:hAnsi="汉仪旗黑-45S"/>
                <w:sz w:val="18"/>
                <w:szCs w:val="18"/>
              </w:rPr>
            </w:pPr>
          </w:p>
          <w:p w14:paraId="14549B71" w14:textId="77777777" w:rsidR="00A14DC3" w:rsidRPr="00447E5D" w:rsidRDefault="00A14DC3" w:rsidP="0023373B">
            <w:pPr>
              <w:rPr>
                <w:rFonts w:ascii="汉仪旗黑-45S" w:eastAsia="汉仪旗黑-45S" w:hAnsi="汉仪旗黑-45S"/>
                <w:sz w:val="18"/>
                <w:szCs w:val="18"/>
              </w:rPr>
            </w:pPr>
          </w:p>
          <w:p w14:paraId="0CDBEFA8" w14:textId="77777777" w:rsidR="00A14DC3" w:rsidRPr="00447E5D" w:rsidRDefault="00A14DC3" w:rsidP="0023373B">
            <w:pPr>
              <w:rPr>
                <w:rFonts w:ascii="汉仪旗黑-45S" w:eastAsia="汉仪旗黑-45S" w:hAnsi="汉仪旗黑-45S"/>
                <w:sz w:val="18"/>
                <w:szCs w:val="18"/>
              </w:rPr>
            </w:pPr>
          </w:p>
          <w:p w14:paraId="6C85BCF2" w14:textId="77777777" w:rsidR="00A14DC3" w:rsidRPr="00447E5D" w:rsidRDefault="00A14DC3" w:rsidP="0023373B">
            <w:pPr>
              <w:rPr>
                <w:rFonts w:ascii="汉仪旗黑-45S" w:eastAsia="汉仪旗黑-45S" w:hAnsi="汉仪旗黑-45S"/>
                <w:sz w:val="18"/>
                <w:szCs w:val="18"/>
              </w:rPr>
            </w:pPr>
          </w:p>
          <w:p w14:paraId="61AE839A" w14:textId="77777777" w:rsidR="00A14DC3" w:rsidRPr="00447E5D" w:rsidRDefault="00A14DC3" w:rsidP="0023373B">
            <w:pPr>
              <w:rPr>
                <w:rFonts w:ascii="汉仪旗黑-45S" w:eastAsia="汉仪旗黑-45S" w:hAnsi="汉仪旗黑-45S"/>
                <w:sz w:val="18"/>
                <w:szCs w:val="18"/>
              </w:rPr>
            </w:pPr>
          </w:p>
          <w:p w14:paraId="7EFB962A" w14:textId="77777777" w:rsidR="009C2F9E" w:rsidRPr="00447E5D" w:rsidRDefault="009C2F9E" w:rsidP="0023373B">
            <w:pPr>
              <w:rPr>
                <w:rFonts w:ascii="汉仪旗黑-45S" w:eastAsia="汉仪旗黑-45S" w:hAnsi="汉仪旗黑-45S"/>
                <w:sz w:val="18"/>
                <w:szCs w:val="18"/>
              </w:rPr>
            </w:pPr>
          </w:p>
          <w:p w14:paraId="14BCC6B1" w14:textId="77777777" w:rsidR="009C2F9E" w:rsidRPr="00447E5D" w:rsidRDefault="009C2F9E" w:rsidP="0023373B">
            <w:pPr>
              <w:rPr>
                <w:rFonts w:ascii="汉仪旗黑-45S" w:eastAsia="汉仪旗黑-45S" w:hAnsi="汉仪旗黑-45S"/>
                <w:sz w:val="18"/>
                <w:szCs w:val="18"/>
              </w:rPr>
            </w:pPr>
          </w:p>
          <w:p w14:paraId="291F2A7A" w14:textId="77777777" w:rsidR="00800EC4" w:rsidRPr="00447E5D" w:rsidRDefault="00800EC4" w:rsidP="0023373B">
            <w:pPr>
              <w:rPr>
                <w:rFonts w:ascii="汉仪旗黑-45S" w:eastAsia="汉仪旗黑-45S" w:hAnsi="汉仪旗黑-45S"/>
                <w:sz w:val="18"/>
                <w:szCs w:val="18"/>
              </w:rPr>
            </w:pPr>
          </w:p>
          <w:p w14:paraId="2BAD4A50" w14:textId="77777777" w:rsidR="009C2F9E" w:rsidRPr="00447E5D" w:rsidRDefault="009C2F9E" w:rsidP="0023373B">
            <w:pPr>
              <w:rPr>
                <w:rFonts w:ascii="汉仪旗黑-45S" w:eastAsia="汉仪旗黑-45S" w:hAnsi="汉仪旗黑-45S"/>
                <w:sz w:val="18"/>
                <w:szCs w:val="18"/>
              </w:rPr>
            </w:pPr>
          </w:p>
          <w:p w14:paraId="3208972F" w14:textId="77777777" w:rsidR="009C2F9E" w:rsidRPr="00447E5D" w:rsidRDefault="009C2F9E" w:rsidP="0023373B">
            <w:pPr>
              <w:rPr>
                <w:rFonts w:ascii="汉仪旗黑-45S" w:eastAsia="汉仪旗黑-45S" w:hAnsi="汉仪旗黑-45S"/>
                <w:sz w:val="18"/>
                <w:szCs w:val="18"/>
              </w:rPr>
            </w:pPr>
          </w:p>
          <w:p w14:paraId="0E9CC1CA" w14:textId="77777777" w:rsidR="009C2F9E" w:rsidRPr="00447E5D" w:rsidRDefault="009C2F9E" w:rsidP="0023373B">
            <w:pPr>
              <w:rPr>
                <w:rFonts w:ascii="汉仪旗黑-45S" w:eastAsia="汉仪旗黑-45S" w:hAnsi="汉仪旗黑-45S"/>
                <w:sz w:val="18"/>
                <w:szCs w:val="18"/>
              </w:rPr>
            </w:pPr>
          </w:p>
          <w:p w14:paraId="2EC32273" w14:textId="77777777" w:rsidR="009C2F9E" w:rsidRPr="00447E5D" w:rsidRDefault="009C2F9E" w:rsidP="0023373B">
            <w:pPr>
              <w:rPr>
                <w:rFonts w:ascii="汉仪旗黑-45S" w:eastAsia="汉仪旗黑-45S" w:hAnsi="汉仪旗黑-45S"/>
                <w:sz w:val="18"/>
                <w:szCs w:val="18"/>
              </w:rPr>
            </w:pPr>
          </w:p>
          <w:p w14:paraId="0F0D54DF" w14:textId="77777777" w:rsidR="009C2F9E" w:rsidRPr="00447E5D" w:rsidRDefault="009C2F9E" w:rsidP="0023373B">
            <w:pPr>
              <w:rPr>
                <w:rFonts w:ascii="汉仪旗黑-45S" w:eastAsia="汉仪旗黑-45S" w:hAnsi="汉仪旗黑-45S"/>
                <w:sz w:val="18"/>
                <w:szCs w:val="18"/>
              </w:rPr>
            </w:pPr>
          </w:p>
          <w:p w14:paraId="0D7DA03E" w14:textId="77777777" w:rsidR="00A14DC3" w:rsidRPr="00447E5D" w:rsidRDefault="00A14DC3" w:rsidP="0023373B">
            <w:pPr>
              <w:rPr>
                <w:rFonts w:ascii="汉仪旗黑-45S" w:eastAsia="汉仪旗黑-45S" w:hAnsi="汉仪旗黑-45S"/>
                <w:sz w:val="18"/>
                <w:szCs w:val="18"/>
              </w:rPr>
            </w:pPr>
          </w:p>
        </w:tc>
      </w:tr>
      <w:tr w:rsidR="005719C6" w:rsidRPr="00447E5D" w14:paraId="4FFF1746" w14:textId="77777777" w:rsidTr="00F95074">
        <w:trPr>
          <w:trHeight w:val="473"/>
        </w:trPr>
        <w:tc>
          <w:tcPr>
            <w:tcW w:w="2840" w:type="dxa"/>
            <w:gridSpan w:val="2"/>
            <w:vAlign w:val="center"/>
          </w:tcPr>
          <w:p w14:paraId="6E72014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26A8A9F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F8D04D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81A7342" w14:textId="77777777" w:rsidTr="00F95074">
        <w:trPr>
          <w:trHeight w:val="715"/>
        </w:trPr>
        <w:tc>
          <w:tcPr>
            <w:tcW w:w="2840" w:type="dxa"/>
            <w:gridSpan w:val="2"/>
            <w:vAlign w:val="center"/>
          </w:tcPr>
          <w:p w14:paraId="082CC59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8A5715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DFB2DD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9C4A93B" w14:textId="77777777" w:rsidR="005719C6" w:rsidRPr="00447E5D" w:rsidRDefault="005719C6" w:rsidP="00981709">
      <w:pPr>
        <w:rPr>
          <w:rFonts w:ascii="汉仪旗黑-45S" w:eastAsia="汉仪旗黑-45S" w:hAnsi="汉仪旗黑-45S"/>
          <w:b/>
          <w:sz w:val="24"/>
        </w:rPr>
      </w:pPr>
      <w:bookmarkStart w:id="166" w:name="_Toc181591757"/>
      <w:bookmarkStart w:id="167" w:name="_Toc184193292"/>
      <w:r w:rsidRPr="00447E5D">
        <w:rPr>
          <w:rFonts w:ascii="汉仪旗黑-45S" w:eastAsia="汉仪旗黑-45S" w:hAnsi="汉仪旗黑-45S"/>
          <w:b/>
          <w:sz w:val="24"/>
        </w:rPr>
        <w:t>10</w:t>
      </w:r>
      <w:r w:rsidR="00B70DFA" w:rsidRPr="00447E5D">
        <w:rPr>
          <w:rFonts w:ascii="汉仪旗黑-45S" w:eastAsia="汉仪旗黑-45S" w:hAnsi="汉仪旗黑-45S"/>
          <w:b/>
          <w:sz w:val="24"/>
        </w:rPr>
        <w:t>.</w:t>
      </w:r>
      <w:r w:rsidR="00A14DC3" w:rsidRPr="00447E5D">
        <w:rPr>
          <w:rFonts w:ascii="汉仪旗黑-45S" w:eastAsia="汉仪旗黑-45S" w:hAnsi="汉仪旗黑-45S" w:hint="eastAsia"/>
          <w:b/>
          <w:sz w:val="24"/>
        </w:rPr>
        <w:t>4</w:t>
      </w:r>
      <w:bookmarkEnd w:id="166"/>
      <w:r w:rsidRPr="00447E5D">
        <w:rPr>
          <w:rFonts w:ascii="汉仪旗黑-45S" w:eastAsia="汉仪旗黑-45S" w:hAnsi="汉仪旗黑-45S"/>
          <w:b/>
          <w:sz w:val="24"/>
        </w:rPr>
        <w:t>包装部经理绩效考核指标量表</w:t>
      </w:r>
      <w:bookmarkEnd w:id="167"/>
    </w:p>
    <w:p w14:paraId="689D18BE" w14:textId="77777777" w:rsidR="00A14DC3" w:rsidRPr="00447E5D" w:rsidRDefault="00A14DC3" w:rsidP="00981709">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7BF99458" w14:textId="77777777" w:rsidTr="00F95074">
        <w:tc>
          <w:tcPr>
            <w:tcW w:w="1420" w:type="dxa"/>
            <w:vAlign w:val="center"/>
          </w:tcPr>
          <w:p w14:paraId="6DCB28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25EA5E3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B2DB1C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130B2A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包装部经理</w:t>
            </w:r>
          </w:p>
        </w:tc>
        <w:tc>
          <w:tcPr>
            <w:tcW w:w="900" w:type="dxa"/>
            <w:vAlign w:val="center"/>
          </w:tcPr>
          <w:p w14:paraId="2E746F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43E67A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包装部</w:t>
            </w:r>
          </w:p>
        </w:tc>
      </w:tr>
      <w:tr w:rsidR="005719C6" w:rsidRPr="00447E5D" w14:paraId="095975A6" w14:textId="77777777" w:rsidTr="00F95074">
        <w:tc>
          <w:tcPr>
            <w:tcW w:w="1420" w:type="dxa"/>
            <w:vAlign w:val="center"/>
          </w:tcPr>
          <w:p w14:paraId="30BCFB9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5D0CA10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88972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BF438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432144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6E4FE036" w14:textId="77777777" w:rsidR="005719C6" w:rsidRPr="00447E5D" w:rsidRDefault="005719C6" w:rsidP="00F95074">
            <w:pPr>
              <w:jc w:val="center"/>
              <w:rPr>
                <w:rFonts w:ascii="汉仪旗黑-45S" w:eastAsia="汉仪旗黑-45S" w:hAnsi="汉仪旗黑-45S"/>
                <w:sz w:val="18"/>
                <w:szCs w:val="18"/>
              </w:rPr>
            </w:pPr>
          </w:p>
        </w:tc>
      </w:tr>
    </w:tbl>
    <w:p w14:paraId="480328DC"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3C5CF548" w14:textId="77777777" w:rsidTr="00F95074">
        <w:trPr>
          <w:trHeight w:val="88"/>
        </w:trPr>
        <w:tc>
          <w:tcPr>
            <w:tcW w:w="648" w:type="dxa"/>
            <w:vAlign w:val="center"/>
          </w:tcPr>
          <w:p w14:paraId="3C436BA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186609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1B34D9D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559634D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7E77289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60706AEC" w14:textId="77777777" w:rsidTr="00F95074">
        <w:tc>
          <w:tcPr>
            <w:tcW w:w="648" w:type="dxa"/>
            <w:vAlign w:val="center"/>
          </w:tcPr>
          <w:p w14:paraId="553AAF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476B0A34" w14:textId="77777777" w:rsidR="009F569F"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包装生产</w:t>
            </w:r>
          </w:p>
          <w:p w14:paraId="707344C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计划完成率</w:t>
            </w:r>
          </w:p>
        </w:tc>
        <w:tc>
          <w:tcPr>
            <w:tcW w:w="688" w:type="dxa"/>
            <w:vAlign w:val="center"/>
          </w:tcPr>
          <w:p w14:paraId="112288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4ED638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考核期内包装生产计划完成率达100%</w:t>
            </w:r>
          </w:p>
        </w:tc>
        <w:tc>
          <w:tcPr>
            <w:tcW w:w="1034" w:type="dxa"/>
            <w:shd w:val="clear" w:color="auto" w:fill="auto"/>
            <w:vAlign w:val="center"/>
          </w:tcPr>
          <w:p w14:paraId="52108FF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F0944B0" w14:textId="77777777" w:rsidTr="00F95074">
        <w:tc>
          <w:tcPr>
            <w:tcW w:w="648" w:type="dxa"/>
            <w:vAlign w:val="center"/>
          </w:tcPr>
          <w:p w14:paraId="53C2B8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702530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包装品合格率</w:t>
            </w:r>
          </w:p>
        </w:tc>
        <w:tc>
          <w:tcPr>
            <w:tcW w:w="688" w:type="dxa"/>
            <w:vAlign w:val="center"/>
          </w:tcPr>
          <w:p w14:paraId="5DB9C0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3A0D600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考核期内包装品合格率达到100%</w:t>
            </w:r>
          </w:p>
        </w:tc>
        <w:tc>
          <w:tcPr>
            <w:tcW w:w="1034" w:type="dxa"/>
            <w:shd w:val="clear" w:color="auto" w:fill="auto"/>
            <w:vAlign w:val="center"/>
          </w:tcPr>
          <w:p w14:paraId="2E29A77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48754EC" w14:textId="77777777" w:rsidTr="00F95074">
        <w:tc>
          <w:tcPr>
            <w:tcW w:w="648" w:type="dxa"/>
            <w:vAlign w:val="center"/>
          </w:tcPr>
          <w:p w14:paraId="719CD4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3</w:t>
            </w:r>
          </w:p>
        </w:tc>
        <w:tc>
          <w:tcPr>
            <w:tcW w:w="2192" w:type="dxa"/>
            <w:vAlign w:val="center"/>
          </w:tcPr>
          <w:p w14:paraId="28A347C6" w14:textId="77777777" w:rsidR="009F569F"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color w:val="000000"/>
                <w:sz w:val="18"/>
                <w:szCs w:val="18"/>
              </w:rPr>
              <w:t>部门管理</w:t>
            </w:r>
          </w:p>
          <w:p w14:paraId="1B053F63"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color w:val="000000"/>
                <w:sz w:val="18"/>
                <w:szCs w:val="18"/>
              </w:rPr>
              <w:t>费用控制</w:t>
            </w:r>
          </w:p>
        </w:tc>
        <w:tc>
          <w:tcPr>
            <w:tcW w:w="688" w:type="dxa"/>
            <w:vAlign w:val="center"/>
          </w:tcPr>
          <w:p w14:paraId="335D85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5CD71E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考核期内部门管理费用控制在预算范围之内</w:t>
            </w:r>
          </w:p>
        </w:tc>
        <w:tc>
          <w:tcPr>
            <w:tcW w:w="1034" w:type="dxa"/>
            <w:shd w:val="clear" w:color="auto" w:fill="auto"/>
            <w:vAlign w:val="center"/>
          </w:tcPr>
          <w:p w14:paraId="5598086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601D4A" w14:textId="77777777" w:rsidTr="00F95074">
        <w:tc>
          <w:tcPr>
            <w:tcW w:w="648" w:type="dxa"/>
            <w:vAlign w:val="center"/>
          </w:tcPr>
          <w:p w14:paraId="16D1C5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882D7A7" w14:textId="77777777" w:rsidR="009F569F"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color w:val="000000"/>
                <w:sz w:val="18"/>
                <w:szCs w:val="18"/>
              </w:rPr>
              <w:t>包装设计方案</w:t>
            </w:r>
          </w:p>
          <w:p w14:paraId="1E97E269"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color w:val="000000"/>
                <w:sz w:val="18"/>
                <w:szCs w:val="18"/>
              </w:rPr>
              <w:t>一次性通过率</w:t>
            </w:r>
          </w:p>
        </w:tc>
        <w:tc>
          <w:tcPr>
            <w:tcW w:w="688" w:type="dxa"/>
            <w:vAlign w:val="center"/>
          </w:tcPr>
          <w:p w14:paraId="43D5873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71B16E9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考核期内包装设计方案一次性通过率达%以上</w:t>
            </w:r>
          </w:p>
        </w:tc>
        <w:tc>
          <w:tcPr>
            <w:tcW w:w="1034" w:type="dxa"/>
            <w:shd w:val="clear" w:color="auto" w:fill="auto"/>
            <w:vAlign w:val="center"/>
          </w:tcPr>
          <w:p w14:paraId="3EEBC13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96B6508" w14:textId="77777777" w:rsidTr="00F95074">
        <w:tc>
          <w:tcPr>
            <w:tcW w:w="648" w:type="dxa"/>
            <w:vAlign w:val="center"/>
          </w:tcPr>
          <w:p w14:paraId="035096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45AD2E1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包装材料改进</w:t>
            </w:r>
          </w:p>
          <w:p w14:paraId="1FCDF40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目标达成率</w:t>
            </w:r>
          </w:p>
        </w:tc>
        <w:tc>
          <w:tcPr>
            <w:tcW w:w="688" w:type="dxa"/>
            <w:vAlign w:val="center"/>
          </w:tcPr>
          <w:p w14:paraId="3B17D94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1CF77B1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考核期内包装材料改进目标达成率在%以上</w:t>
            </w:r>
          </w:p>
        </w:tc>
        <w:tc>
          <w:tcPr>
            <w:tcW w:w="1034" w:type="dxa"/>
            <w:shd w:val="clear" w:color="auto" w:fill="auto"/>
            <w:vAlign w:val="center"/>
          </w:tcPr>
          <w:p w14:paraId="5D3A1CB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F952723" w14:textId="77777777" w:rsidTr="00F95074">
        <w:tc>
          <w:tcPr>
            <w:tcW w:w="648" w:type="dxa"/>
            <w:vAlign w:val="center"/>
          </w:tcPr>
          <w:p w14:paraId="480F96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19043E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包装成本降低率</w:t>
            </w:r>
          </w:p>
        </w:tc>
        <w:tc>
          <w:tcPr>
            <w:tcW w:w="688" w:type="dxa"/>
            <w:vAlign w:val="center"/>
          </w:tcPr>
          <w:p w14:paraId="52D38E7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190D0D7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考核期内包装成本降低率在%以上</w:t>
            </w:r>
          </w:p>
        </w:tc>
        <w:tc>
          <w:tcPr>
            <w:tcW w:w="1034" w:type="dxa"/>
            <w:shd w:val="clear" w:color="auto" w:fill="auto"/>
            <w:vAlign w:val="center"/>
          </w:tcPr>
          <w:p w14:paraId="24CAB52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AD36A0" w14:textId="77777777" w:rsidTr="00F95074">
        <w:tc>
          <w:tcPr>
            <w:tcW w:w="648" w:type="dxa"/>
            <w:vAlign w:val="center"/>
          </w:tcPr>
          <w:p w14:paraId="680B2E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1003B49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szCs w:val="18"/>
              </w:rPr>
              <w:t>准时交货率</w:t>
            </w:r>
          </w:p>
        </w:tc>
        <w:tc>
          <w:tcPr>
            <w:tcW w:w="688" w:type="dxa"/>
            <w:vAlign w:val="center"/>
          </w:tcPr>
          <w:p w14:paraId="7934321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6272746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考核期内准时交货率达100%</w:t>
            </w:r>
          </w:p>
        </w:tc>
        <w:tc>
          <w:tcPr>
            <w:tcW w:w="1034" w:type="dxa"/>
            <w:shd w:val="clear" w:color="auto" w:fill="auto"/>
            <w:vAlign w:val="center"/>
          </w:tcPr>
          <w:p w14:paraId="5BE8310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E1301A7" w14:textId="77777777" w:rsidTr="00F95074">
        <w:tc>
          <w:tcPr>
            <w:tcW w:w="648" w:type="dxa"/>
            <w:vAlign w:val="center"/>
          </w:tcPr>
          <w:p w14:paraId="11157F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00CD0AF2" w14:textId="77777777" w:rsidR="009F569F"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包装生产线</w:t>
            </w:r>
          </w:p>
          <w:p w14:paraId="55298AC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效率提升率</w:t>
            </w:r>
          </w:p>
        </w:tc>
        <w:tc>
          <w:tcPr>
            <w:tcW w:w="688" w:type="dxa"/>
            <w:vAlign w:val="center"/>
          </w:tcPr>
          <w:p w14:paraId="35BDDC3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4FB6332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考核期内包装生产线效率提升率达%以上</w:t>
            </w:r>
          </w:p>
        </w:tc>
        <w:tc>
          <w:tcPr>
            <w:tcW w:w="1034" w:type="dxa"/>
            <w:shd w:val="clear" w:color="auto" w:fill="auto"/>
            <w:vAlign w:val="center"/>
          </w:tcPr>
          <w:p w14:paraId="1BD60F3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AB01890" w14:textId="77777777" w:rsidTr="00F95074">
        <w:tc>
          <w:tcPr>
            <w:tcW w:w="648" w:type="dxa"/>
            <w:vAlign w:val="center"/>
          </w:tcPr>
          <w:p w14:paraId="3A335E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5FCA9C59" w14:textId="77777777" w:rsidR="009F569F"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包装流程改</w:t>
            </w:r>
          </w:p>
          <w:p w14:paraId="7ADCE34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进目标达成率</w:t>
            </w:r>
          </w:p>
        </w:tc>
        <w:tc>
          <w:tcPr>
            <w:tcW w:w="688" w:type="dxa"/>
            <w:vAlign w:val="center"/>
          </w:tcPr>
          <w:p w14:paraId="0708696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68BF331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考核期内包装流程改进目标达成率在%以上</w:t>
            </w:r>
          </w:p>
        </w:tc>
        <w:tc>
          <w:tcPr>
            <w:tcW w:w="1034" w:type="dxa"/>
            <w:shd w:val="clear" w:color="auto" w:fill="auto"/>
            <w:vAlign w:val="center"/>
          </w:tcPr>
          <w:p w14:paraId="0A188B9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46B239" w14:textId="77777777" w:rsidTr="00F95074">
        <w:tc>
          <w:tcPr>
            <w:tcW w:w="648" w:type="dxa"/>
            <w:vAlign w:val="center"/>
          </w:tcPr>
          <w:p w14:paraId="00AB3E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44786E96" w14:textId="77777777" w:rsidR="009F569F"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包装水平</w:t>
            </w:r>
          </w:p>
          <w:p w14:paraId="5B373F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客户满意率</w:t>
            </w:r>
          </w:p>
        </w:tc>
        <w:tc>
          <w:tcPr>
            <w:tcW w:w="688" w:type="dxa"/>
            <w:vAlign w:val="center"/>
          </w:tcPr>
          <w:p w14:paraId="71906E8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4CEC507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考核期内包装水平客户满意率在%以上</w:t>
            </w:r>
          </w:p>
        </w:tc>
        <w:tc>
          <w:tcPr>
            <w:tcW w:w="1034" w:type="dxa"/>
            <w:shd w:val="clear" w:color="auto" w:fill="auto"/>
            <w:vAlign w:val="center"/>
          </w:tcPr>
          <w:p w14:paraId="20D7939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B15A07B" w14:textId="77777777" w:rsidTr="00F95074">
        <w:tc>
          <w:tcPr>
            <w:tcW w:w="648" w:type="dxa"/>
            <w:vAlign w:val="center"/>
          </w:tcPr>
          <w:p w14:paraId="782FF3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192" w:type="dxa"/>
            <w:vAlign w:val="center"/>
          </w:tcPr>
          <w:p w14:paraId="629A51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552F986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1DF57A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考核期内部门员工绩效考核平均得分在分以上</w:t>
            </w:r>
          </w:p>
        </w:tc>
        <w:tc>
          <w:tcPr>
            <w:tcW w:w="1034" w:type="dxa"/>
            <w:shd w:val="clear" w:color="auto" w:fill="auto"/>
            <w:vAlign w:val="center"/>
          </w:tcPr>
          <w:p w14:paraId="6D79F76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DBF788" w14:textId="77777777" w:rsidTr="00F95074">
        <w:tc>
          <w:tcPr>
            <w:tcW w:w="7488" w:type="dxa"/>
            <w:gridSpan w:val="5"/>
            <w:vAlign w:val="center"/>
          </w:tcPr>
          <w:p w14:paraId="07BA7C0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8340CC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A7D649" w14:textId="77777777" w:rsidTr="00F95074">
        <w:tc>
          <w:tcPr>
            <w:tcW w:w="648" w:type="dxa"/>
            <w:vAlign w:val="center"/>
          </w:tcPr>
          <w:p w14:paraId="54B3D4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1F89A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941EC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410B886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rPr>
              <w:t>包装生产线效率提升率</w:t>
            </w:r>
          </w:p>
          <w:p w14:paraId="727C7A8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rPr>
              <w:t>包装生产线效率提升率</w:t>
            </w:r>
            <w:r w:rsidRPr="00447E5D">
              <w:rPr>
                <w:rFonts w:ascii="汉仪旗黑-45S" w:eastAsia="汉仪旗黑-45S" w:hAnsi="汉仪旗黑-45S"/>
              </w:rPr>
              <w:t>=</w:t>
            </w:r>
            <w:r w:rsidRPr="00447E5D">
              <w:rPr>
                <w:rFonts w:ascii="汉仪旗黑-45S" w:eastAsia="汉仪旗黑-45S" w:hAnsi="汉仪旗黑-45S"/>
                <w:color w:val="FF0000"/>
                <w:position w:val="-22"/>
                <w:sz w:val="18"/>
                <w:szCs w:val="18"/>
              </w:rPr>
              <w:object w:dxaOrig="3340" w:dyaOrig="540" w14:anchorId="1CBF317F">
                <v:shape id="_x0000_i1160" type="#_x0000_t75" style="width:166.8pt;height:26.4pt" o:ole="">
                  <v:imagedata r:id="rId275" o:title=""/>
                </v:shape>
                <o:OLEObject Type="Embed" ProgID="Equation.3" ShapeID="_x0000_i1160" DrawAspect="Content" ObjectID="_1691404493" r:id="rId276"/>
              </w:object>
            </w:r>
          </w:p>
          <w:p w14:paraId="2C76A10F"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rPr>
              <w:t>包装流程改进目标达成率</w:t>
            </w:r>
          </w:p>
          <w:p w14:paraId="5E0D7F82" w14:textId="77777777" w:rsidR="005719C6" w:rsidRPr="00447E5D" w:rsidRDefault="005719C6" w:rsidP="00F95074">
            <w:pPr>
              <w:ind w:firstLineChars="200" w:firstLine="360"/>
              <w:rPr>
                <w:rFonts w:ascii="汉仪旗黑-45S" w:eastAsia="汉仪旗黑-45S" w:hAnsi="汉仪旗黑-45S"/>
                <w:color w:val="FF0000"/>
                <w:sz w:val="18"/>
                <w:szCs w:val="18"/>
              </w:rPr>
            </w:pPr>
            <w:r w:rsidRPr="00447E5D">
              <w:rPr>
                <w:rFonts w:ascii="汉仪旗黑-45S" w:eastAsia="汉仪旗黑-45S" w:hAnsi="汉仪旗黑-45S"/>
                <w:sz w:val="18"/>
              </w:rPr>
              <w:t>包装流程改进目标达成率</w:t>
            </w:r>
            <w:r w:rsidRPr="00447E5D">
              <w:rPr>
                <w:rFonts w:ascii="汉仪旗黑-45S" w:eastAsia="汉仪旗黑-45S" w:hAnsi="汉仪旗黑-45S"/>
              </w:rPr>
              <w:t>=</w:t>
            </w:r>
            <w:r w:rsidRPr="00447E5D">
              <w:rPr>
                <w:rFonts w:ascii="汉仪旗黑-45S" w:eastAsia="汉仪旗黑-45S" w:hAnsi="汉仪旗黑-45S"/>
                <w:color w:val="FF0000"/>
                <w:position w:val="-22"/>
                <w:sz w:val="18"/>
                <w:szCs w:val="18"/>
              </w:rPr>
              <w:object w:dxaOrig="2280" w:dyaOrig="540" w14:anchorId="6DDA9460">
                <v:shape id="_x0000_i1161" type="#_x0000_t75" style="width:113.4pt;height:26.4pt" o:ole="">
                  <v:imagedata r:id="rId277" o:title=""/>
                </v:shape>
                <o:OLEObject Type="Embed" ProgID="Equation.3" ShapeID="_x0000_i1161" DrawAspect="Content" ObjectID="_1691404494" r:id="rId278"/>
              </w:object>
            </w:r>
          </w:p>
          <w:p w14:paraId="46E18DDF" w14:textId="77777777" w:rsidR="00A14DC3" w:rsidRPr="00447E5D" w:rsidRDefault="00A14DC3" w:rsidP="00F95074">
            <w:pPr>
              <w:ind w:firstLineChars="200" w:firstLine="360"/>
              <w:rPr>
                <w:rFonts w:ascii="汉仪旗黑-45S" w:eastAsia="汉仪旗黑-45S" w:hAnsi="汉仪旗黑-45S"/>
                <w:color w:val="FF0000"/>
                <w:sz w:val="18"/>
                <w:szCs w:val="18"/>
              </w:rPr>
            </w:pPr>
          </w:p>
          <w:p w14:paraId="560C7036" w14:textId="77777777" w:rsidR="009C2F9E" w:rsidRPr="00447E5D" w:rsidRDefault="009C2F9E" w:rsidP="00F95074">
            <w:pPr>
              <w:ind w:firstLineChars="200" w:firstLine="360"/>
              <w:rPr>
                <w:rFonts w:ascii="汉仪旗黑-45S" w:eastAsia="汉仪旗黑-45S" w:hAnsi="汉仪旗黑-45S"/>
                <w:color w:val="FF0000"/>
                <w:sz w:val="18"/>
                <w:szCs w:val="18"/>
              </w:rPr>
            </w:pPr>
          </w:p>
          <w:p w14:paraId="3639BD68" w14:textId="77777777" w:rsidR="009C2F9E" w:rsidRPr="00447E5D" w:rsidRDefault="009C2F9E" w:rsidP="00F95074">
            <w:pPr>
              <w:ind w:firstLineChars="200" w:firstLine="360"/>
              <w:rPr>
                <w:rFonts w:ascii="汉仪旗黑-45S" w:eastAsia="汉仪旗黑-45S" w:hAnsi="汉仪旗黑-45S"/>
                <w:color w:val="FF0000"/>
                <w:sz w:val="18"/>
                <w:szCs w:val="18"/>
              </w:rPr>
            </w:pPr>
          </w:p>
          <w:p w14:paraId="602406F0" w14:textId="77777777" w:rsidR="009C2F9E" w:rsidRPr="00447E5D" w:rsidRDefault="009C2F9E" w:rsidP="00F95074">
            <w:pPr>
              <w:ind w:firstLineChars="200" w:firstLine="360"/>
              <w:rPr>
                <w:rFonts w:ascii="汉仪旗黑-45S" w:eastAsia="汉仪旗黑-45S" w:hAnsi="汉仪旗黑-45S"/>
                <w:color w:val="FF0000"/>
                <w:sz w:val="18"/>
                <w:szCs w:val="18"/>
              </w:rPr>
            </w:pPr>
          </w:p>
          <w:p w14:paraId="612AFBF4" w14:textId="77777777" w:rsidR="009C2F9E" w:rsidRPr="00447E5D" w:rsidRDefault="009C2F9E" w:rsidP="00F95074">
            <w:pPr>
              <w:ind w:firstLineChars="200" w:firstLine="360"/>
              <w:rPr>
                <w:rFonts w:ascii="汉仪旗黑-45S" w:eastAsia="汉仪旗黑-45S" w:hAnsi="汉仪旗黑-45S"/>
                <w:color w:val="FF0000"/>
                <w:sz w:val="18"/>
                <w:szCs w:val="18"/>
              </w:rPr>
            </w:pPr>
          </w:p>
          <w:p w14:paraId="4910A684" w14:textId="77777777" w:rsidR="009C2F9E" w:rsidRPr="00447E5D" w:rsidRDefault="009C2F9E" w:rsidP="00F95074">
            <w:pPr>
              <w:ind w:firstLineChars="200" w:firstLine="360"/>
              <w:rPr>
                <w:rFonts w:ascii="汉仪旗黑-45S" w:eastAsia="汉仪旗黑-45S" w:hAnsi="汉仪旗黑-45S"/>
                <w:color w:val="FF0000"/>
                <w:sz w:val="18"/>
                <w:szCs w:val="18"/>
              </w:rPr>
            </w:pPr>
          </w:p>
          <w:p w14:paraId="1ED0FEDB" w14:textId="77777777" w:rsidR="009C2F9E" w:rsidRPr="00447E5D" w:rsidRDefault="009C2F9E" w:rsidP="00F95074">
            <w:pPr>
              <w:ind w:firstLineChars="200" w:firstLine="360"/>
              <w:rPr>
                <w:rFonts w:ascii="汉仪旗黑-45S" w:eastAsia="汉仪旗黑-45S" w:hAnsi="汉仪旗黑-45S"/>
                <w:color w:val="FF0000"/>
                <w:sz w:val="18"/>
                <w:szCs w:val="18"/>
              </w:rPr>
            </w:pPr>
          </w:p>
          <w:p w14:paraId="52CDD66C" w14:textId="77777777" w:rsidR="00A14DC3" w:rsidRPr="00447E5D" w:rsidRDefault="00A14DC3" w:rsidP="00F95074">
            <w:pPr>
              <w:ind w:firstLineChars="200" w:firstLine="360"/>
              <w:rPr>
                <w:rFonts w:ascii="汉仪旗黑-45S" w:eastAsia="汉仪旗黑-45S" w:hAnsi="汉仪旗黑-45S"/>
                <w:color w:val="FF0000"/>
                <w:sz w:val="18"/>
                <w:szCs w:val="18"/>
              </w:rPr>
            </w:pPr>
          </w:p>
        </w:tc>
      </w:tr>
      <w:tr w:rsidR="005719C6" w:rsidRPr="00447E5D" w14:paraId="6CD14230" w14:textId="77777777" w:rsidTr="00F95074">
        <w:trPr>
          <w:trHeight w:val="473"/>
        </w:trPr>
        <w:tc>
          <w:tcPr>
            <w:tcW w:w="2840" w:type="dxa"/>
            <w:gridSpan w:val="2"/>
            <w:vAlign w:val="center"/>
          </w:tcPr>
          <w:p w14:paraId="6AD47B5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748BD99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3427902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BF9E37B" w14:textId="77777777" w:rsidTr="00F95074">
        <w:trPr>
          <w:trHeight w:val="715"/>
        </w:trPr>
        <w:tc>
          <w:tcPr>
            <w:tcW w:w="2840" w:type="dxa"/>
            <w:gridSpan w:val="2"/>
            <w:vAlign w:val="center"/>
          </w:tcPr>
          <w:p w14:paraId="32E5237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1B8EB28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C628E4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3C98D8C6" w14:textId="77777777" w:rsidR="005719C6" w:rsidRPr="00447E5D" w:rsidRDefault="005719C6" w:rsidP="00981709">
      <w:pPr>
        <w:rPr>
          <w:rFonts w:ascii="汉仪旗黑-45S" w:eastAsia="汉仪旗黑-45S" w:hAnsi="汉仪旗黑-45S"/>
          <w:b/>
          <w:sz w:val="24"/>
        </w:rPr>
      </w:pPr>
      <w:bookmarkStart w:id="168" w:name="_Toc181591762"/>
      <w:bookmarkStart w:id="169" w:name="_Toc184193297"/>
      <w:r w:rsidRPr="00447E5D">
        <w:rPr>
          <w:rFonts w:ascii="汉仪旗黑-45S" w:eastAsia="汉仪旗黑-45S" w:hAnsi="汉仪旗黑-45S"/>
          <w:b/>
          <w:sz w:val="24"/>
        </w:rPr>
        <w:t>10</w:t>
      </w:r>
      <w:r w:rsidR="00B70DFA" w:rsidRPr="00447E5D">
        <w:rPr>
          <w:rFonts w:ascii="汉仪旗黑-45S" w:eastAsia="汉仪旗黑-45S" w:hAnsi="汉仪旗黑-45S"/>
          <w:b/>
          <w:sz w:val="24"/>
        </w:rPr>
        <w:t>.</w:t>
      </w:r>
      <w:r w:rsidR="00A14DC3" w:rsidRPr="00447E5D">
        <w:rPr>
          <w:rFonts w:ascii="汉仪旗黑-45S" w:eastAsia="汉仪旗黑-45S" w:hAnsi="汉仪旗黑-45S" w:hint="eastAsia"/>
          <w:b/>
          <w:sz w:val="24"/>
        </w:rPr>
        <w:t>5</w:t>
      </w:r>
      <w:r w:rsidRPr="00447E5D">
        <w:rPr>
          <w:rFonts w:ascii="汉仪旗黑-45S" w:eastAsia="汉仪旗黑-45S" w:hAnsi="汉仪旗黑-45S"/>
          <w:b/>
          <w:sz w:val="24"/>
        </w:rPr>
        <w:t>包装人员绩效考核方案</w:t>
      </w:r>
      <w:bookmarkEnd w:id="168"/>
      <w:bookmarkEnd w:id="169"/>
    </w:p>
    <w:p w14:paraId="4EC0FDC5" w14:textId="77777777" w:rsidR="00A14DC3" w:rsidRPr="00447E5D" w:rsidRDefault="00A14DC3" w:rsidP="00981709">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800"/>
        <w:gridCol w:w="1080"/>
        <w:gridCol w:w="1615"/>
        <w:gridCol w:w="365"/>
        <w:gridCol w:w="721"/>
        <w:gridCol w:w="333"/>
        <w:gridCol w:w="1420"/>
      </w:tblGrid>
      <w:tr w:rsidR="005719C6" w:rsidRPr="00447E5D" w14:paraId="01499063" w14:textId="77777777" w:rsidTr="00F95074">
        <w:trPr>
          <w:trHeight w:val="210"/>
        </w:trPr>
        <w:tc>
          <w:tcPr>
            <w:tcW w:w="1188" w:type="dxa"/>
            <w:vMerge w:val="restart"/>
            <w:vAlign w:val="center"/>
          </w:tcPr>
          <w:p w14:paraId="5CD4403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495" w:type="dxa"/>
            <w:gridSpan w:val="3"/>
            <w:vMerge w:val="restart"/>
            <w:vAlign w:val="center"/>
          </w:tcPr>
          <w:p w14:paraId="55B13D8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包装人员绩效考核方案</w:t>
            </w:r>
          </w:p>
        </w:tc>
        <w:tc>
          <w:tcPr>
            <w:tcW w:w="1086" w:type="dxa"/>
            <w:gridSpan w:val="2"/>
            <w:vAlign w:val="center"/>
          </w:tcPr>
          <w:p w14:paraId="0B93187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251DBF88" w14:textId="77777777" w:rsidR="005719C6" w:rsidRPr="00447E5D" w:rsidRDefault="005719C6" w:rsidP="0023373B">
            <w:pPr>
              <w:rPr>
                <w:rFonts w:ascii="汉仪旗黑-45S" w:eastAsia="汉仪旗黑-45S" w:hAnsi="汉仪旗黑-45S"/>
                <w:b/>
                <w:sz w:val="18"/>
                <w:szCs w:val="18"/>
              </w:rPr>
            </w:pPr>
          </w:p>
        </w:tc>
      </w:tr>
      <w:tr w:rsidR="005719C6" w:rsidRPr="00447E5D" w14:paraId="310112CD" w14:textId="77777777" w:rsidTr="00F95074">
        <w:trPr>
          <w:trHeight w:val="210"/>
        </w:trPr>
        <w:tc>
          <w:tcPr>
            <w:tcW w:w="1188" w:type="dxa"/>
            <w:vMerge/>
          </w:tcPr>
          <w:p w14:paraId="7E34E07B" w14:textId="77777777" w:rsidR="005719C6" w:rsidRPr="00447E5D" w:rsidRDefault="005719C6" w:rsidP="0023373B">
            <w:pPr>
              <w:rPr>
                <w:rFonts w:ascii="汉仪旗黑-45S" w:eastAsia="汉仪旗黑-45S" w:hAnsi="汉仪旗黑-45S"/>
                <w:b/>
                <w:sz w:val="18"/>
                <w:szCs w:val="18"/>
              </w:rPr>
            </w:pPr>
          </w:p>
        </w:tc>
        <w:tc>
          <w:tcPr>
            <w:tcW w:w="4495" w:type="dxa"/>
            <w:gridSpan w:val="3"/>
            <w:vMerge/>
            <w:vAlign w:val="center"/>
          </w:tcPr>
          <w:p w14:paraId="4D94C991"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6005A0D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52F8E1F3" w14:textId="77777777" w:rsidR="005719C6" w:rsidRPr="00447E5D" w:rsidRDefault="005719C6" w:rsidP="0023373B">
            <w:pPr>
              <w:rPr>
                <w:rFonts w:ascii="汉仪旗黑-45S" w:eastAsia="汉仪旗黑-45S" w:hAnsi="汉仪旗黑-45S"/>
                <w:b/>
                <w:sz w:val="18"/>
                <w:szCs w:val="18"/>
              </w:rPr>
            </w:pPr>
          </w:p>
        </w:tc>
      </w:tr>
      <w:tr w:rsidR="005719C6" w:rsidRPr="00447E5D" w14:paraId="20C1CAF8" w14:textId="77777777" w:rsidTr="00F95074">
        <w:trPr>
          <w:trHeight w:val="7465"/>
        </w:trPr>
        <w:tc>
          <w:tcPr>
            <w:tcW w:w="8522" w:type="dxa"/>
            <w:gridSpan w:val="8"/>
            <w:vAlign w:val="center"/>
          </w:tcPr>
          <w:p w14:paraId="113B0F0D"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lastRenderedPageBreak/>
              <w:t>一、目的</w:t>
            </w:r>
          </w:p>
          <w:p w14:paraId="21BD31A1"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改善员工工作表现，提高包装质量，加强和提升员工绩效和公司绩效，合理配置岗位和人员，促进经营目标的完成。</w:t>
            </w:r>
          </w:p>
          <w:p w14:paraId="7225A109"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为确定员工工资、奖惩、岗位变动、升降、教育培训、解聘等重要的人事管理工作提供公正、客观的依据，特制定本方案。</w:t>
            </w:r>
          </w:p>
          <w:p w14:paraId="289FD54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二、绩效考核原则</w:t>
            </w:r>
          </w:p>
          <w:p w14:paraId="16C5B3C7"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阶段性和连续性相结合的原则</w:t>
            </w:r>
          </w:p>
          <w:p w14:paraId="398E888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对员工各个考核周期的评价指标数据要综合分析，以求得出全面和准确的结论。</w:t>
            </w:r>
          </w:p>
          <w:p w14:paraId="2C175A9D"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定性与定量相结合的原则</w:t>
            </w:r>
          </w:p>
          <w:p w14:paraId="16FBF0C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选择定性指标与定量指标对人员进行多方面考核，综合评价。</w:t>
            </w:r>
          </w:p>
          <w:p w14:paraId="5A5107E4"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公平与客观相结合原则</w:t>
            </w:r>
          </w:p>
          <w:p w14:paraId="71A88A7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公平、客观</w:t>
            </w:r>
            <w:r w:rsidR="00BB3F05"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对被考核者进行绩效评估，做到对参加人员的考核评估一视同仁。</w:t>
            </w:r>
          </w:p>
          <w:p w14:paraId="69D60DB7"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沟通与反馈相结合原则</w:t>
            </w:r>
          </w:p>
          <w:p w14:paraId="53D90EC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考核评价结束后，人事部或包装部经理应及时与被考核者进行沟通，将考评结果告知被考核者。</w:t>
            </w:r>
          </w:p>
          <w:p w14:paraId="4917E3D2" w14:textId="77777777" w:rsidR="005719C6" w:rsidRPr="00447E5D" w:rsidRDefault="005719C6" w:rsidP="00F95074">
            <w:pPr>
              <w:ind w:firstLineChars="200" w:firstLine="361"/>
              <w:rPr>
                <w:rFonts w:ascii="汉仪旗黑-45S" w:eastAsia="汉仪旗黑-45S" w:hAnsi="汉仪旗黑-45S"/>
                <w:sz w:val="18"/>
                <w:szCs w:val="18"/>
              </w:rPr>
            </w:pPr>
            <w:r w:rsidRPr="00447E5D">
              <w:rPr>
                <w:rFonts w:ascii="汉仪旗黑-45S" w:eastAsia="汉仪旗黑-45S" w:hAnsi="汉仪旗黑-45S"/>
                <w:b/>
                <w:sz w:val="18"/>
                <w:szCs w:val="18"/>
              </w:rPr>
              <w:t>三、绩效考核组织</w:t>
            </w:r>
          </w:p>
          <w:p w14:paraId="348BC3BC"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公司成立考核小组，对部门进行考核。考核小组由总经理或其授权人、包装部直属上级主管和人事部组成。考评结果由人事部负责汇总，人力资源部根据考评结果核定部门绩效。</w:t>
            </w:r>
          </w:p>
          <w:p w14:paraId="70E0D1F8"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包装部经理负责本部门员工的考核工作，于30日前将考核结果报人事部备案。</w:t>
            </w:r>
          </w:p>
          <w:p w14:paraId="7BE40CA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四、绩效考核内容及评分办法</w:t>
            </w:r>
          </w:p>
          <w:p w14:paraId="76C662B8"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部门绩效考核</w:t>
            </w:r>
          </w:p>
          <w:p w14:paraId="33C6170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以公司下达的月计划和部门职责为考核内容，月终由部门</w:t>
            </w:r>
            <w:r w:rsidR="00483493"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向考核小组汇报，考核小组根据部门工作目标完成情况评定考核结果。</w:t>
            </w:r>
          </w:p>
          <w:p w14:paraId="516DDD21"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包装人员绩效考核</w:t>
            </w:r>
          </w:p>
          <w:p w14:paraId="7EC90B4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包装人员考核评分以百分制来计算，由包装部经理根据其岗位特点选择绩效考核指标，如下表所示。</w:t>
            </w:r>
          </w:p>
          <w:p w14:paraId="01C3CB1E"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包装人员绩效考核指标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5"/>
              <w:gridCol w:w="1080"/>
              <w:gridCol w:w="900"/>
              <w:gridCol w:w="2350"/>
              <w:gridCol w:w="1986"/>
            </w:tblGrid>
            <w:tr w:rsidR="005719C6" w:rsidRPr="00447E5D" w14:paraId="664CD122" w14:textId="77777777" w:rsidTr="00F95074">
              <w:tc>
                <w:tcPr>
                  <w:tcW w:w="1975" w:type="dxa"/>
                  <w:vAlign w:val="center"/>
                </w:tcPr>
                <w:p w14:paraId="4F53E3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考核内容</w:t>
                  </w:r>
                </w:p>
              </w:tc>
              <w:tc>
                <w:tcPr>
                  <w:tcW w:w="1980" w:type="dxa"/>
                  <w:gridSpan w:val="2"/>
                  <w:vAlign w:val="center"/>
                </w:tcPr>
                <w:p w14:paraId="604359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权重分配</w:t>
                  </w:r>
                </w:p>
              </w:tc>
              <w:tc>
                <w:tcPr>
                  <w:tcW w:w="2350" w:type="dxa"/>
                  <w:vAlign w:val="center"/>
                </w:tcPr>
                <w:p w14:paraId="12DB44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考核指标</w:t>
                  </w:r>
                </w:p>
              </w:tc>
              <w:tc>
                <w:tcPr>
                  <w:tcW w:w="1986" w:type="dxa"/>
                  <w:vAlign w:val="center"/>
                </w:tcPr>
                <w:p w14:paraId="00EB84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资料来源</w:t>
                  </w:r>
                </w:p>
              </w:tc>
            </w:tr>
            <w:tr w:rsidR="005719C6" w:rsidRPr="00447E5D" w14:paraId="69025972" w14:textId="77777777" w:rsidTr="00F95074">
              <w:tc>
                <w:tcPr>
                  <w:tcW w:w="1975" w:type="dxa"/>
                  <w:vMerge w:val="restart"/>
                  <w:vAlign w:val="center"/>
                </w:tcPr>
                <w:p w14:paraId="2BFFF6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工作业绩</w:t>
                  </w:r>
                </w:p>
              </w:tc>
              <w:tc>
                <w:tcPr>
                  <w:tcW w:w="1080" w:type="dxa"/>
                  <w:vMerge w:val="restart"/>
                  <w:vAlign w:val="center"/>
                </w:tcPr>
                <w:p w14:paraId="15A8CF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50分</w:t>
                  </w:r>
                </w:p>
              </w:tc>
              <w:tc>
                <w:tcPr>
                  <w:tcW w:w="900" w:type="dxa"/>
                  <w:vAlign w:val="center"/>
                </w:tcPr>
                <w:p w14:paraId="0826A5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2350" w:type="dxa"/>
                  <w:vAlign w:val="center"/>
                </w:tcPr>
                <w:p w14:paraId="4D9D88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月包装数量</w:t>
                  </w:r>
                </w:p>
              </w:tc>
              <w:tc>
                <w:tcPr>
                  <w:tcW w:w="1986" w:type="dxa"/>
                  <w:vMerge w:val="restart"/>
                  <w:vAlign w:val="center"/>
                </w:tcPr>
                <w:p w14:paraId="2F8A55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包装记录</w:t>
                  </w:r>
                </w:p>
              </w:tc>
            </w:tr>
            <w:tr w:rsidR="005719C6" w:rsidRPr="00447E5D" w14:paraId="4326EBC7" w14:textId="77777777" w:rsidTr="00F95074">
              <w:tc>
                <w:tcPr>
                  <w:tcW w:w="1975" w:type="dxa"/>
                  <w:vMerge/>
                  <w:vAlign w:val="center"/>
                </w:tcPr>
                <w:p w14:paraId="1A2E5138" w14:textId="77777777" w:rsidR="005719C6" w:rsidRPr="00447E5D" w:rsidRDefault="005719C6" w:rsidP="00F95074">
                  <w:pPr>
                    <w:jc w:val="center"/>
                    <w:rPr>
                      <w:rFonts w:ascii="汉仪旗黑-45S" w:eastAsia="汉仪旗黑-45S" w:hAnsi="汉仪旗黑-45S"/>
                      <w:sz w:val="18"/>
                      <w:szCs w:val="18"/>
                    </w:rPr>
                  </w:pPr>
                </w:p>
              </w:tc>
              <w:tc>
                <w:tcPr>
                  <w:tcW w:w="1080" w:type="dxa"/>
                  <w:vMerge/>
                  <w:vAlign w:val="center"/>
                </w:tcPr>
                <w:p w14:paraId="7DEE8CE9"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43A0AF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35%</w:t>
                  </w:r>
                </w:p>
              </w:tc>
              <w:tc>
                <w:tcPr>
                  <w:tcW w:w="2350" w:type="dxa"/>
                  <w:vAlign w:val="center"/>
                </w:tcPr>
                <w:p w14:paraId="068C8C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包装废品率</w:t>
                  </w:r>
                </w:p>
              </w:tc>
              <w:tc>
                <w:tcPr>
                  <w:tcW w:w="1986" w:type="dxa"/>
                  <w:vMerge/>
                  <w:vAlign w:val="center"/>
                </w:tcPr>
                <w:p w14:paraId="58E7795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09E733B" w14:textId="77777777" w:rsidTr="00F95074">
              <w:tc>
                <w:tcPr>
                  <w:tcW w:w="1975" w:type="dxa"/>
                  <w:vMerge/>
                  <w:vAlign w:val="center"/>
                </w:tcPr>
                <w:p w14:paraId="472FFDB8" w14:textId="77777777" w:rsidR="005719C6" w:rsidRPr="00447E5D" w:rsidRDefault="005719C6" w:rsidP="00F95074">
                  <w:pPr>
                    <w:jc w:val="center"/>
                    <w:rPr>
                      <w:rFonts w:ascii="汉仪旗黑-45S" w:eastAsia="汉仪旗黑-45S" w:hAnsi="汉仪旗黑-45S"/>
                      <w:sz w:val="18"/>
                      <w:szCs w:val="18"/>
                    </w:rPr>
                  </w:pPr>
                </w:p>
              </w:tc>
              <w:tc>
                <w:tcPr>
                  <w:tcW w:w="1080" w:type="dxa"/>
                  <w:vMerge/>
                  <w:vAlign w:val="center"/>
                </w:tcPr>
                <w:p w14:paraId="1725602D"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0FE75A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35%</w:t>
                  </w:r>
                </w:p>
              </w:tc>
              <w:tc>
                <w:tcPr>
                  <w:tcW w:w="2350" w:type="dxa"/>
                  <w:vAlign w:val="center"/>
                </w:tcPr>
                <w:p w14:paraId="3979EE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每小时包装数量</w:t>
                  </w:r>
                </w:p>
              </w:tc>
              <w:tc>
                <w:tcPr>
                  <w:tcW w:w="1986" w:type="dxa"/>
                  <w:vMerge/>
                  <w:vAlign w:val="center"/>
                </w:tcPr>
                <w:p w14:paraId="15D17C6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79189AD" w14:textId="77777777" w:rsidTr="00F95074">
              <w:tc>
                <w:tcPr>
                  <w:tcW w:w="1975" w:type="dxa"/>
                  <w:vMerge w:val="restart"/>
                  <w:vAlign w:val="center"/>
                </w:tcPr>
                <w:p w14:paraId="79B762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工作能力</w:t>
                  </w:r>
                </w:p>
              </w:tc>
              <w:tc>
                <w:tcPr>
                  <w:tcW w:w="1080" w:type="dxa"/>
                  <w:vMerge w:val="restart"/>
                  <w:vAlign w:val="center"/>
                </w:tcPr>
                <w:p w14:paraId="0B5AAB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20分</w:t>
                  </w:r>
                </w:p>
              </w:tc>
              <w:tc>
                <w:tcPr>
                  <w:tcW w:w="900" w:type="dxa"/>
                  <w:vAlign w:val="center"/>
                </w:tcPr>
                <w:p w14:paraId="3083C7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2350" w:type="dxa"/>
                  <w:vAlign w:val="center"/>
                </w:tcPr>
                <w:p w14:paraId="4A78DB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组织能力</w:t>
                  </w:r>
                </w:p>
              </w:tc>
              <w:tc>
                <w:tcPr>
                  <w:tcW w:w="1986" w:type="dxa"/>
                  <w:vMerge w:val="restart"/>
                  <w:vAlign w:val="center"/>
                </w:tcPr>
                <w:p w14:paraId="19784F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工作能力量表评定</w:t>
                  </w:r>
                </w:p>
              </w:tc>
            </w:tr>
            <w:tr w:rsidR="005719C6" w:rsidRPr="00447E5D" w14:paraId="034ACC44" w14:textId="77777777" w:rsidTr="00F95074">
              <w:tc>
                <w:tcPr>
                  <w:tcW w:w="1975" w:type="dxa"/>
                  <w:vMerge/>
                  <w:vAlign w:val="center"/>
                </w:tcPr>
                <w:p w14:paraId="655B926E" w14:textId="77777777" w:rsidR="005719C6" w:rsidRPr="00447E5D" w:rsidRDefault="005719C6" w:rsidP="00F95074">
                  <w:pPr>
                    <w:jc w:val="center"/>
                    <w:rPr>
                      <w:rFonts w:ascii="汉仪旗黑-45S" w:eastAsia="汉仪旗黑-45S" w:hAnsi="汉仪旗黑-45S"/>
                      <w:sz w:val="18"/>
                      <w:szCs w:val="18"/>
                    </w:rPr>
                  </w:pPr>
                </w:p>
              </w:tc>
              <w:tc>
                <w:tcPr>
                  <w:tcW w:w="1080" w:type="dxa"/>
                  <w:vMerge/>
                  <w:vAlign w:val="center"/>
                </w:tcPr>
                <w:p w14:paraId="050D64F9"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6DE764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2350" w:type="dxa"/>
                  <w:vAlign w:val="center"/>
                </w:tcPr>
                <w:p w14:paraId="60FCA8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表达能力</w:t>
                  </w:r>
                </w:p>
              </w:tc>
              <w:tc>
                <w:tcPr>
                  <w:tcW w:w="1986" w:type="dxa"/>
                  <w:vMerge/>
                  <w:vAlign w:val="center"/>
                </w:tcPr>
                <w:p w14:paraId="57D0E0B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941B271" w14:textId="77777777" w:rsidTr="00F95074">
              <w:tc>
                <w:tcPr>
                  <w:tcW w:w="1975" w:type="dxa"/>
                  <w:vMerge w:val="restart"/>
                  <w:vAlign w:val="center"/>
                </w:tcPr>
                <w:p w14:paraId="678B0E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1080" w:type="dxa"/>
                  <w:vMerge w:val="restart"/>
                  <w:vAlign w:val="center"/>
                </w:tcPr>
                <w:p w14:paraId="5CA95E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30分</w:t>
                  </w:r>
                </w:p>
              </w:tc>
              <w:tc>
                <w:tcPr>
                  <w:tcW w:w="900" w:type="dxa"/>
                  <w:vAlign w:val="center"/>
                </w:tcPr>
                <w:p w14:paraId="6894AD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2350" w:type="dxa"/>
                  <w:vAlign w:val="center"/>
                </w:tcPr>
                <w:p w14:paraId="2AD6EA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责任感</w:t>
                  </w:r>
                </w:p>
              </w:tc>
              <w:tc>
                <w:tcPr>
                  <w:tcW w:w="1986" w:type="dxa"/>
                  <w:vMerge w:val="restart"/>
                  <w:vAlign w:val="center"/>
                </w:tcPr>
                <w:p w14:paraId="11EF6D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工作态度量表评定</w:t>
                  </w:r>
                </w:p>
              </w:tc>
            </w:tr>
            <w:tr w:rsidR="005719C6" w:rsidRPr="00447E5D" w14:paraId="05202EF7" w14:textId="77777777" w:rsidTr="00F95074">
              <w:tc>
                <w:tcPr>
                  <w:tcW w:w="1975" w:type="dxa"/>
                  <w:vMerge/>
                  <w:vAlign w:val="center"/>
                </w:tcPr>
                <w:p w14:paraId="58674FBF" w14:textId="77777777" w:rsidR="005719C6" w:rsidRPr="00447E5D" w:rsidRDefault="005719C6" w:rsidP="00F95074">
                  <w:pPr>
                    <w:jc w:val="center"/>
                    <w:rPr>
                      <w:rFonts w:ascii="汉仪旗黑-45S" w:eastAsia="汉仪旗黑-45S" w:hAnsi="汉仪旗黑-45S"/>
                      <w:sz w:val="18"/>
                      <w:szCs w:val="18"/>
                    </w:rPr>
                  </w:pPr>
                </w:p>
              </w:tc>
              <w:tc>
                <w:tcPr>
                  <w:tcW w:w="1080" w:type="dxa"/>
                  <w:vMerge/>
                  <w:vAlign w:val="center"/>
                </w:tcPr>
                <w:p w14:paraId="0E6B4328"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43FC17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2350" w:type="dxa"/>
                  <w:vAlign w:val="center"/>
                </w:tcPr>
                <w:p w14:paraId="3911AA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主动性</w:t>
                  </w:r>
                </w:p>
              </w:tc>
              <w:tc>
                <w:tcPr>
                  <w:tcW w:w="1986" w:type="dxa"/>
                  <w:vMerge/>
                  <w:vAlign w:val="center"/>
                </w:tcPr>
                <w:p w14:paraId="75D846C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C108D74" w14:textId="77777777" w:rsidTr="00F95074">
              <w:tc>
                <w:tcPr>
                  <w:tcW w:w="1975" w:type="dxa"/>
                  <w:vMerge/>
                  <w:vAlign w:val="center"/>
                </w:tcPr>
                <w:p w14:paraId="3EB67825" w14:textId="77777777" w:rsidR="005719C6" w:rsidRPr="00447E5D" w:rsidRDefault="005719C6" w:rsidP="00F95074">
                  <w:pPr>
                    <w:jc w:val="center"/>
                    <w:rPr>
                      <w:rFonts w:ascii="汉仪旗黑-45S" w:eastAsia="汉仪旗黑-45S" w:hAnsi="汉仪旗黑-45S"/>
                      <w:sz w:val="18"/>
                      <w:szCs w:val="18"/>
                    </w:rPr>
                  </w:pPr>
                </w:p>
              </w:tc>
              <w:tc>
                <w:tcPr>
                  <w:tcW w:w="1080" w:type="dxa"/>
                  <w:vMerge/>
                  <w:vAlign w:val="center"/>
                </w:tcPr>
                <w:p w14:paraId="792C090A"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2963D0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2350" w:type="dxa"/>
                  <w:vAlign w:val="center"/>
                </w:tcPr>
                <w:p w14:paraId="754383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合作性</w:t>
                  </w:r>
                </w:p>
              </w:tc>
              <w:tc>
                <w:tcPr>
                  <w:tcW w:w="1986" w:type="dxa"/>
                  <w:vMerge/>
                  <w:vAlign w:val="center"/>
                </w:tcPr>
                <w:p w14:paraId="3A117DB6" w14:textId="77777777" w:rsidR="005719C6" w:rsidRPr="00447E5D" w:rsidRDefault="005719C6" w:rsidP="00F95074">
                  <w:pPr>
                    <w:jc w:val="center"/>
                    <w:rPr>
                      <w:rFonts w:ascii="汉仪旗黑-45S" w:eastAsia="汉仪旗黑-45S" w:hAnsi="汉仪旗黑-45S"/>
                      <w:sz w:val="18"/>
                      <w:szCs w:val="18"/>
                    </w:rPr>
                  </w:pPr>
                </w:p>
              </w:tc>
            </w:tr>
          </w:tbl>
          <w:p w14:paraId="320F68EB"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工作能力量表</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与</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工作态度量表</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见附则。</w:t>
            </w:r>
          </w:p>
          <w:p w14:paraId="1438C7A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五、绩效考核实施</w:t>
            </w:r>
          </w:p>
          <w:p w14:paraId="61511C8D"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包装部经理根据工作计划，发出员工考核通知，说明考核目的</w:t>
            </w:r>
            <w:r w:rsidR="00826106"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对象以及考核进度安排。</w:t>
            </w:r>
          </w:p>
          <w:p w14:paraId="7FC12BDB"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被考核人准备自我总结，其他有关的各级主管</w:t>
            </w:r>
            <w:r w:rsidR="00826106"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下级员工准备考评意见。</w:t>
            </w:r>
          </w:p>
          <w:p w14:paraId="30BC5A35"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各考评人的意见</w:t>
            </w:r>
            <w:r w:rsidR="00826106"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评语汇总到人事部。</w:t>
            </w:r>
          </w:p>
          <w:p w14:paraId="44DD8197" w14:textId="77777777" w:rsidR="005719C6" w:rsidRPr="00447E5D" w:rsidRDefault="00C76359" w:rsidP="00F95074">
            <w:pPr>
              <w:ind w:firstLineChars="200" w:firstLine="360"/>
              <w:rPr>
                <w:rFonts w:ascii="汉仪旗黑-45S" w:eastAsia="汉仪旗黑-45S" w:hAnsi="汉仪旗黑-45S"/>
                <w:spacing w:val="-2"/>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pacing w:val="-2"/>
                <w:sz w:val="18"/>
                <w:szCs w:val="18"/>
              </w:rPr>
              <w:t>人事部通过汇总计算，结合包装人员在考核期内的出勤、考核情况</w:t>
            </w:r>
            <w:r w:rsidR="00486403" w:rsidRPr="00447E5D">
              <w:rPr>
                <w:rFonts w:ascii="汉仪旗黑-45S" w:eastAsia="汉仪旗黑-45S" w:hAnsi="汉仪旗黑-45S" w:hint="eastAsia"/>
                <w:spacing w:val="-2"/>
                <w:sz w:val="18"/>
                <w:szCs w:val="18"/>
              </w:rPr>
              <w:t>，</w:t>
            </w:r>
            <w:r w:rsidR="005719C6" w:rsidRPr="00447E5D">
              <w:rPr>
                <w:rFonts w:ascii="汉仪旗黑-45S" w:eastAsia="汉仪旗黑-45S" w:hAnsi="汉仪旗黑-45S"/>
                <w:spacing w:val="-2"/>
                <w:sz w:val="18"/>
                <w:szCs w:val="18"/>
              </w:rPr>
              <w:t>计算最终考核得分</w:t>
            </w:r>
            <w:r w:rsidR="00486403" w:rsidRPr="00447E5D">
              <w:rPr>
                <w:rFonts w:ascii="汉仪旗黑-45S" w:eastAsia="汉仪旗黑-45S" w:hAnsi="汉仪旗黑-45S" w:hint="eastAsia"/>
                <w:spacing w:val="-2"/>
                <w:sz w:val="18"/>
                <w:szCs w:val="18"/>
              </w:rPr>
              <w:t>，</w:t>
            </w:r>
            <w:r w:rsidR="005719C6" w:rsidRPr="00447E5D">
              <w:rPr>
                <w:rFonts w:ascii="汉仪旗黑-45S" w:eastAsia="汉仪旗黑-45S" w:hAnsi="汉仪旗黑-45S"/>
                <w:spacing w:val="-2"/>
                <w:sz w:val="18"/>
                <w:szCs w:val="18"/>
              </w:rPr>
              <w:t>如</w:t>
            </w:r>
            <w:r w:rsidRPr="00447E5D">
              <w:rPr>
                <w:rFonts w:ascii="汉仪旗黑-45S" w:eastAsia="汉仪旗黑-45S" w:hAnsi="汉仪旗黑-45S" w:hint="eastAsia"/>
                <w:spacing w:val="-2"/>
                <w:sz w:val="18"/>
                <w:szCs w:val="18"/>
              </w:rPr>
              <w:t>下</w:t>
            </w:r>
            <w:r w:rsidR="005719C6" w:rsidRPr="00447E5D">
              <w:rPr>
                <w:rFonts w:ascii="汉仪旗黑-45S" w:eastAsia="汉仪旗黑-45S" w:hAnsi="汉仪旗黑-45S"/>
                <w:spacing w:val="-2"/>
                <w:sz w:val="18"/>
                <w:szCs w:val="18"/>
              </w:rPr>
              <w:t>表所示。</w:t>
            </w:r>
          </w:p>
          <w:p w14:paraId="00C14BA3" w14:textId="77777777" w:rsidR="005719C6" w:rsidRPr="00447E5D" w:rsidRDefault="005719C6" w:rsidP="00F95074">
            <w:pPr>
              <w:spacing w:line="360" w:lineRule="auto"/>
              <w:ind w:firstLineChars="200" w:firstLine="361"/>
              <w:jc w:val="center"/>
              <w:rPr>
                <w:rFonts w:ascii="汉仪旗黑-45S" w:eastAsia="汉仪旗黑-45S" w:hAnsi="汉仪旗黑-45S"/>
                <w:b/>
                <w:sz w:val="18"/>
                <w:szCs w:val="18"/>
              </w:rPr>
            </w:pPr>
            <w:r w:rsidRPr="00447E5D">
              <w:rPr>
                <w:rFonts w:ascii="汉仪旗黑-45S" w:eastAsia="汉仪旗黑-45S" w:hAnsi="汉仪旗黑-45S"/>
                <w:b/>
                <w:sz w:val="18"/>
                <w:szCs w:val="18"/>
              </w:rPr>
              <w:t>员工出勤、奖惩考绩加扣分标准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9"/>
              <w:gridCol w:w="1124"/>
              <w:gridCol w:w="1125"/>
              <w:gridCol w:w="1124"/>
              <w:gridCol w:w="1218"/>
              <w:gridCol w:w="1031"/>
              <w:gridCol w:w="1125"/>
            </w:tblGrid>
            <w:tr w:rsidR="005719C6" w:rsidRPr="00447E5D" w14:paraId="35567FE4" w14:textId="77777777" w:rsidTr="00F95074">
              <w:tc>
                <w:tcPr>
                  <w:tcW w:w="1549" w:type="dxa"/>
                  <w:vAlign w:val="center"/>
                </w:tcPr>
                <w:p w14:paraId="127F4E2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出勤、考核情况</w:t>
                  </w:r>
                </w:p>
              </w:tc>
              <w:tc>
                <w:tcPr>
                  <w:tcW w:w="1124" w:type="dxa"/>
                  <w:vAlign w:val="center"/>
                </w:tcPr>
                <w:p w14:paraId="38E6393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旷工一日</w:t>
                  </w:r>
                </w:p>
              </w:tc>
              <w:tc>
                <w:tcPr>
                  <w:tcW w:w="1125" w:type="dxa"/>
                  <w:vAlign w:val="center"/>
                </w:tcPr>
                <w:p w14:paraId="732E9CE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事假一日</w:t>
                  </w:r>
                </w:p>
              </w:tc>
              <w:tc>
                <w:tcPr>
                  <w:tcW w:w="1124" w:type="dxa"/>
                  <w:vAlign w:val="center"/>
                </w:tcPr>
                <w:p w14:paraId="5E474EC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病假一日</w:t>
                  </w:r>
                </w:p>
              </w:tc>
              <w:tc>
                <w:tcPr>
                  <w:tcW w:w="1218" w:type="dxa"/>
                  <w:vAlign w:val="center"/>
                </w:tcPr>
                <w:p w14:paraId="70A6B72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迟到、早退</w:t>
                  </w:r>
                </w:p>
              </w:tc>
              <w:tc>
                <w:tcPr>
                  <w:tcW w:w="1031" w:type="dxa"/>
                  <w:vAlign w:val="center"/>
                </w:tcPr>
                <w:p w14:paraId="46CD6B9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嘉奖一次</w:t>
                  </w:r>
                </w:p>
              </w:tc>
              <w:tc>
                <w:tcPr>
                  <w:tcW w:w="1125" w:type="dxa"/>
                  <w:vAlign w:val="center"/>
                </w:tcPr>
                <w:p w14:paraId="51A4AB8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处罚一次</w:t>
                  </w:r>
                </w:p>
              </w:tc>
            </w:tr>
            <w:tr w:rsidR="005719C6" w:rsidRPr="00447E5D" w14:paraId="7A87671A" w14:textId="77777777" w:rsidTr="00F95074">
              <w:tc>
                <w:tcPr>
                  <w:tcW w:w="1549" w:type="dxa"/>
                  <w:vAlign w:val="center"/>
                </w:tcPr>
                <w:p w14:paraId="527519B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得分标准</w:t>
                  </w:r>
                </w:p>
              </w:tc>
              <w:tc>
                <w:tcPr>
                  <w:tcW w:w="1124" w:type="dxa"/>
                  <w:vAlign w:val="center"/>
                </w:tcPr>
                <w:p w14:paraId="7168F4D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扣10分</w:t>
                  </w:r>
                </w:p>
              </w:tc>
              <w:tc>
                <w:tcPr>
                  <w:tcW w:w="1125" w:type="dxa"/>
                  <w:vAlign w:val="center"/>
                </w:tcPr>
                <w:p w14:paraId="6286017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扣1分</w:t>
                  </w:r>
                </w:p>
              </w:tc>
              <w:tc>
                <w:tcPr>
                  <w:tcW w:w="1124" w:type="dxa"/>
                  <w:vAlign w:val="center"/>
                </w:tcPr>
                <w:p w14:paraId="49F3544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扣0.5分</w:t>
                  </w:r>
                </w:p>
              </w:tc>
              <w:tc>
                <w:tcPr>
                  <w:tcW w:w="1218" w:type="dxa"/>
                  <w:vAlign w:val="center"/>
                </w:tcPr>
                <w:p w14:paraId="16F5E38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每次扣0.5分</w:t>
                  </w:r>
                </w:p>
              </w:tc>
              <w:tc>
                <w:tcPr>
                  <w:tcW w:w="1031" w:type="dxa"/>
                  <w:vAlign w:val="center"/>
                </w:tcPr>
                <w:p w14:paraId="72270F9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加5分</w:t>
                  </w:r>
                </w:p>
              </w:tc>
              <w:tc>
                <w:tcPr>
                  <w:tcW w:w="1125" w:type="dxa"/>
                  <w:vAlign w:val="center"/>
                </w:tcPr>
                <w:p w14:paraId="5F8E8B6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扣5分</w:t>
                  </w:r>
                </w:p>
              </w:tc>
            </w:tr>
            <w:tr w:rsidR="005719C6" w:rsidRPr="00447E5D" w14:paraId="75DB6B0C" w14:textId="77777777" w:rsidTr="00F95074">
              <w:tc>
                <w:tcPr>
                  <w:tcW w:w="8296" w:type="dxa"/>
                  <w:gridSpan w:val="7"/>
                </w:tcPr>
                <w:p w14:paraId="378B4B7A"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lastRenderedPageBreak/>
                    <w:t>备注：事假累计超过10</w:t>
                  </w:r>
                  <w:r w:rsidR="00C76359" w:rsidRPr="00447E5D">
                    <w:rPr>
                      <w:rFonts w:ascii="汉仪旗黑-45S" w:eastAsia="汉仪旗黑-45S" w:hAnsi="汉仪旗黑-45S" w:hint="eastAsia"/>
                      <w:sz w:val="18"/>
                      <w:szCs w:val="18"/>
                    </w:rPr>
                    <w:t>天</w:t>
                  </w:r>
                  <w:r w:rsidRPr="00447E5D">
                    <w:rPr>
                      <w:rFonts w:ascii="汉仪旗黑-45S" w:eastAsia="汉仪旗黑-45S" w:hAnsi="汉仪旗黑-45S"/>
                      <w:sz w:val="18"/>
                      <w:szCs w:val="18"/>
                    </w:rPr>
                    <w:t>，则每</w:t>
                  </w:r>
                  <w:r w:rsidR="00C76359" w:rsidRPr="00447E5D">
                    <w:rPr>
                      <w:rFonts w:ascii="汉仪旗黑-45S" w:eastAsia="汉仪旗黑-45S" w:hAnsi="汉仪旗黑-45S" w:hint="eastAsia"/>
                      <w:sz w:val="18"/>
                      <w:szCs w:val="18"/>
                    </w:rPr>
                    <w:t>天</w:t>
                  </w:r>
                  <w:r w:rsidRPr="00447E5D">
                    <w:rPr>
                      <w:rFonts w:ascii="汉仪旗黑-45S" w:eastAsia="汉仪旗黑-45S" w:hAnsi="汉仪旗黑-45S"/>
                      <w:sz w:val="18"/>
                      <w:szCs w:val="18"/>
                    </w:rPr>
                    <w:t>扣2分</w:t>
                  </w:r>
                </w:p>
              </w:tc>
            </w:tr>
          </w:tbl>
          <w:p w14:paraId="7DA6A27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六、绩效考核应用</w:t>
            </w:r>
          </w:p>
          <w:p w14:paraId="7CB4B4C7" w14:textId="77777777" w:rsidR="005719C6" w:rsidRPr="00447E5D" w:rsidRDefault="005719C6" w:rsidP="00F95074">
            <w:pPr>
              <w:spacing w:line="360" w:lineRule="auto"/>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包装人员采用百分制考核方法。包装部经理根据公司规定</w:t>
            </w:r>
            <w:r w:rsidR="00486403"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比例</w:t>
            </w:r>
            <w:r w:rsidR="00486403" w:rsidRPr="00447E5D">
              <w:rPr>
                <w:rFonts w:ascii="汉仪旗黑-45S" w:eastAsia="汉仪旗黑-45S" w:hAnsi="汉仪旗黑-45S" w:hint="eastAsia"/>
                <w:sz w:val="18"/>
                <w:szCs w:val="18"/>
              </w:rPr>
              <w:t>来</w:t>
            </w:r>
            <w:r w:rsidRPr="00447E5D">
              <w:rPr>
                <w:rFonts w:ascii="汉仪旗黑-45S" w:eastAsia="汉仪旗黑-45S" w:hAnsi="汉仪旗黑-45S"/>
                <w:sz w:val="18"/>
                <w:szCs w:val="18"/>
              </w:rPr>
              <w:t>划分制定包装人员等级，等级说明如下。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1144"/>
              <w:gridCol w:w="1144"/>
              <w:gridCol w:w="1145"/>
              <w:gridCol w:w="1144"/>
              <w:gridCol w:w="1144"/>
              <w:gridCol w:w="1145"/>
            </w:tblGrid>
            <w:tr w:rsidR="005719C6" w:rsidRPr="00447E5D" w14:paraId="2AC9DBE0" w14:textId="77777777" w:rsidTr="00F95074">
              <w:tc>
                <w:tcPr>
                  <w:tcW w:w="1425" w:type="dxa"/>
                  <w:vAlign w:val="center"/>
                </w:tcPr>
                <w:p w14:paraId="3B8843F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考核评价</w:t>
                  </w:r>
                </w:p>
              </w:tc>
              <w:tc>
                <w:tcPr>
                  <w:tcW w:w="1144" w:type="dxa"/>
                  <w:vAlign w:val="center"/>
                </w:tcPr>
                <w:p w14:paraId="75A4E09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特别优秀</w:t>
                  </w:r>
                </w:p>
              </w:tc>
              <w:tc>
                <w:tcPr>
                  <w:tcW w:w="1144" w:type="dxa"/>
                  <w:vAlign w:val="center"/>
                </w:tcPr>
                <w:p w14:paraId="51496DC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145" w:type="dxa"/>
                  <w:vAlign w:val="center"/>
                </w:tcPr>
                <w:p w14:paraId="0905529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合格</w:t>
                  </w:r>
                </w:p>
              </w:tc>
              <w:tc>
                <w:tcPr>
                  <w:tcW w:w="1144" w:type="dxa"/>
                  <w:vAlign w:val="center"/>
                </w:tcPr>
                <w:p w14:paraId="2C3F63B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基本合格</w:t>
                  </w:r>
                </w:p>
              </w:tc>
              <w:tc>
                <w:tcPr>
                  <w:tcW w:w="1144" w:type="dxa"/>
                  <w:vAlign w:val="center"/>
                </w:tcPr>
                <w:p w14:paraId="16E262E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急需提高</w:t>
                  </w:r>
                </w:p>
              </w:tc>
              <w:tc>
                <w:tcPr>
                  <w:tcW w:w="1145" w:type="dxa"/>
                  <w:vAlign w:val="center"/>
                </w:tcPr>
                <w:p w14:paraId="05F889C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不合格</w:t>
                  </w:r>
                </w:p>
              </w:tc>
            </w:tr>
            <w:tr w:rsidR="005719C6" w:rsidRPr="00447E5D" w14:paraId="45377A0A" w14:textId="77777777" w:rsidTr="00F95074">
              <w:tc>
                <w:tcPr>
                  <w:tcW w:w="1425" w:type="dxa"/>
                  <w:vAlign w:val="center"/>
                </w:tcPr>
                <w:p w14:paraId="1D04F8A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等级</w:t>
                  </w:r>
                </w:p>
              </w:tc>
              <w:tc>
                <w:tcPr>
                  <w:tcW w:w="1144" w:type="dxa"/>
                  <w:vAlign w:val="center"/>
                </w:tcPr>
                <w:p w14:paraId="62C3845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1144" w:type="dxa"/>
                  <w:vAlign w:val="center"/>
                </w:tcPr>
                <w:p w14:paraId="01B9ED5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1145" w:type="dxa"/>
                  <w:vAlign w:val="center"/>
                </w:tcPr>
                <w:p w14:paraId="54D3826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1144" w:type="dxa"/>
                  <w:vAlign w:val="center"/>
                </w:tcPr>
                <w:p w14:paraId="513F0BD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c>
                <w:tcPr>
                  <w:tcW w:w="1144" w:type="dxa"/>
                  <w:vAlign w:val="center"/>
                </w:tcPr>
                <w:p w14:paraId="7AB697E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E</w:t>
                  </w:r>
                </w:p>
              </w:tc>
              <w:tc>
                <w:tcPr>
                  <w:tcW w:w="1145" w:type="dxa"/>
                  <w:vAlign w:val="center"/>
                </w:tcPr>
                <w:p w14:paraId="49EDDCA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F</w:t>
                  </w:r>
                </w:p>
              </w:tc>
            </w:tr>
            <w:tr w:rsidR="005719C6" w:rsidRPr="00447E5D" w14:paraId="3A1648DC" w14:textId="77777777" w:rsidTr="00F95074">
              <w:tc>
                <w:tcPr>
                  <w:tcW w:w="1425" w:type="dxa"/>
                  <w:vAlign w:val="center"/>
                </w:tcPr>
                <w:p w14:paraId="7C51BD6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人员比例</w:t>
                  </w:r>
                </w:p>
              </w:tc>
              <w:tc>
                <w:tcPr>
                  <w:tcW w:w="1144" w:type="dxa"/>
                  <w:vAlign w:val="center"/>
                </w:tcPr>
                <w:p w14:paraId="66DB13B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144" w:type="dxa"/>
                  <w:vAlign w:val="center"/>
                </w:tcPr>
                <w:p w14:paraId="7D905FD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1145" w:type="dxa"/>
                  <w:vAlign w:val="center"/>
                </w:tcPr>
                <w:p w14:paraId="26B8DD4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60%</w:t>
                  </w:r>
                </w:p>
              </w:tc>
              <w:tc>
                <w:tcPr>
                  <w:tcW w:w="1144" w:type="dxa"/>
                  <w:vAlign w:val="center"/>
                </w:tcPr>
                <w:p w14:paraId="1D0E7691"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1144" w:type="dxa"/>
                  <w:vAlign w:val="center"/>
                </w:tcPr>
                <w:p w14:paraId="4EE756D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145" w:type="dxa"/>
                  <w:vAlign w:val="center"/>
                </w:tcPr>
                <w:p w14:paraId="1BFC535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r>
            <w:tr w:rsidR="005719C6" w:rsidRPr="00447E5D" w14:paraId="44A70374" w14:textId="77777777" w:rsidTr="00F95074">
              <w:tc>
                <w:tcPr>
                  <w:tcW w:w="1425" w:type="dxa"/>
                  <w:vAlign w:val="center"/>
                </w:tcPr>
                <w:p w14:paraId="03F5FD5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人员考核得分</w:t>
                  </w:r>
                </w:p>
              </w:tc>
              <w:tc>
                <w:tcPr>
                  <w:tcW w:w="1144" w:type="dxa"/>
                  <w:vAlign w:val="center"/>
                </w:tcPr>
                <w:p w14:paraId="0F05794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90分以上</w:t>
                  </w:r>
                </w:p>
              </w:tc>
              <w:tc>
                <w:tcPr>
                  <w:tcW w:w="1144" w:type="dxa"/>
                  <w:vAlign w:val="center"/>
                </w:tcPr>
                <w:p w14:paraId="600B78B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80</w:t>
                  </w:r>
                  <w:r w:rsidR="00C763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90分</w:t>
                  </w:r>
                </w:p>
              </w:tc>
              <w:tc>
                <w:tcPr>
                  <w:tcW w:w="1145" w:type="dxa"/>
                  <w:vAlign w:val="center"/>
                </w:tcPr>
                <w:p w14:paraId="33237E25" w14:textId="77777777" w:rsidR="005719C6" w:rsidRPr="00447E5D" w:rsidRDefault="00C76359"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hint="eastAsia"/>
                      <w:sz w:val="18"/>
                      <w:szCs w:val="18"/>
                    </w:rPr>
                    <w:t>70~</w:t>
                  </w:r>
                  <w:r w:rsidR="005719C6" w:rsidRPr="00447E5D">
                    <w:rPr>
                      <w:rFonts w:ascii="汉仪旗黑-45S" w:eastAsia="汉仪旗黑-45S" w:hAnsi="汉仪旗黑-45S"/>
                      <w:sz w:val="18"/>
                      <w:szCs w:val="18"/>
                    </w:rPr>
                    <w:t>7</w:t>
                  </w:r>
                  <w:r w:rsidRPr="00447E5D">
                    <w:rPr>
                      <w:rFonts w:ascii="汉仪旗黑-45S" w:eastAsia="汉仪旗黑-45S" w:hAnsi="汉仪旗黑-45S" w:hint="eastAsia"/>
                      <w:sz w:val="18"/>
                      <w:szCs w:val="18"/>
                    </w:rPr>
                    <w:t>9</w:t>
                  </w:r>
                  <w:r w:rsidR="005719C6" w:rsidRPr="00447E5D">
                    <w:rPr>
                      <w:rFonts w:ascii="汉仪旗黑-45S" w:eastAsia="汉仪旗黑-45S" w:hAnsi="汉仪旗黑-45S"/>
                      <w:sz w:val="18"/>
                      <w:szCs w:val="18"/>
                    </w:rPr>
                    <w:t>分</w:t>
                  </w:r>
                </w:p>
              </w:tc>
              <w:tc>
                <w:tcPr>
                  <w:tcW w:w="1144" w:type="dxa"/>
                  <w:vAlign w:val="center"/>
                </w:tcPr>
                <w:p w14:paraId="73AB0D9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6</w:t>
                  </w:r>
                  <w:r w:rsidR="00C76359" w:rsidRPr="00447E5D">
                    <w:rPr>
                      <w:rFonts w:ascii="汉仪旗黑-45S" w:eastAsia="汉仪旗黑-45S" w:hAnsi="汉仪旗黑-45S" w:hint="eastAsia"/>
                      <w:sz w:val="18"/>
                      <w:szCs w:val="18"/>
                    </w:rPr>
                    <w:t>0~</w:t>
                  </w:r>
                  <w:r w:rsidRPr="00447E5D">
                    <w:rPr>
                      <w:rFonts w:ascii="汉仪旗黑-45S" w:eastAsia="汉仪旗黑-45S" w:hAnsi="汉仪旗黑-45S"/>
                      <w:sz w:val="18"/>
                      <w:szCs w:val="18"/>
                    </w:rPr>
                    <w:t>6</w:t>
                  </w:r>
                  <w:r w:rsidR="00C76359" w:rsidRPr="00447E5D">
                    <w:rPr>
                      <w:rFonts w:ascii="汉仪旗黑-45S" w:eastAsia="汉仪旗黑-45S" w:hAnsi="汉仪旗黑-45S" w:hint="eastAsia"/>
                      <w:sz w:val="18"/>
                      <w:szCs w:val="18"/>
                    </w:rPr>
                    <w:t>9</w:t>
                  </w:r>
                  <w:r w:rsidRPr="00447E5D">
                    <w:rPr>
                      <w:rFonts w:ascii="汉仪旗黑-45S" w:eastAsia="汉仪旗黑-45S" w:hAnsi="汉仪旗黑-45S"/>
                      <w:sz w:val="18"/>
                      <w:szCs w:val="18"/>
                    </w:rPr>
                    <w:t>分</w:t>
                  </w:r>
                </w:p>
              </w:tc>
              <w:tc>
                <w:tcPr>
                  <w:tcW w:w="1144" w:type="dxa"/>
                  <w:vAlign w:val="center"/>
                </w:tcPr>
                <w:p w14:paraId="0435EE0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r w:rsidR="00C76359" w:rsidRPr="00447E5D">
                    <w:rPr>
                      <w:rFonts w:ascii="汉仪旗黑-45S" w:eastAsia="汉仪旗黑-45S" w:hAnsi="汉仪旗黑-45S" w:hint="eastAsia"/>
                      <w:sz w:val="18"/>
                      <w:szCs w:val="18"/>
                    </w:rPr>
                    <w:t>0~</w:t>
                  </w:r>
                  <w:r w:rsidRPr="00447E5D">
                    <w:rPr>
                      <w:rFonts w:ascii="汉仪旗黑-45S" w:eastAsia="汉仪旗黑-45S" w:hAnsi="汉仪旗黑-45S"/>
                      <w:sz w:val="18"/>
                      <w:szCs w:val="18"/>
                    </w:rPr>
                    <w:t>5</w:t>
                  </w:r>
                  <w:r w:rsidR="00C76359" w:rsidRPr="00447E5D">
                    <w:rPr>
                      <w:rFonts w:ascii="汉仪旗黑-45S" w:eastAsia="汉仪旗黑-45S" w:hAnsi="汉仪旗黑-45S" w:hint="eastAsia"/>
                      <w:sz w:val="18"/>
                      <w:szCs w:val="18"/>
                    </w:rPr>
                    <w:t>9</w:t>
                  </w:r>
                  <w:r w:rsidRPr="00447E5D">
                    <w:rPr>
                      <w:rFonts w:ascii="汉仪旗黑-45S" w:eastAsia="汉仪旗黑-45S" w:hAnsi="汉仪旗黑-45S"/>
                      <w:sz w:val="18"/>
                      <w:szCs w:val="18"/>
                    </w:rPr>
                    <w:t>分</w:t>
                  </w:r>
                </w:p>
              </w:tc>
              <w:tc>
                <w:tcPr>
                  <w:tcW w:w="1145" w:type="dxa"/>
                  <w:vAlign w:val="center"/>
                </w:tcPr>
                <w:p w14:paraId="23F9E3D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49分以下</w:t>
                  </w:r>
                </w:p>
              </w:tc>
            </w:tr>
          </w:tbl>
          <w:p w14:paraId="563C4A23"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员工奖励</w:t>
            </w:r>
          </w:p>
          <w:p w14:paraId="61F5081D"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月度考核为“特别优秀”与“优秀”分别奖励500元与200元</w:t>
            </w:r>
            <w:r w:rsidRPr="00447E5D">
              <w:rPr>
                <w:rFonts w:ascii="汉仪旗黑-45S" w:eastAsia="汉仪旗黑-45S" w:hAnsi="汉仪旗黑-45S" w:hint="eastAsia"/>
                <w:sz w:val="18"/>
                <w:szCs w:val="18"/>
              </w:rPr>
              <w:t>。</w:t>
            </w:r>
          </w:p>
          <w:p w14:paraId="104533DA"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年度综合考核为“优秀”且无“不合格”记录者，晋一级</w:t>
            </w:r>
            <w:r w:rsidRPr="00447E5D">
              <w:rPr>
                <w:rFonts w:ascii="汉仪旗黑-45S" w:eastAsia="汉仪旗黑-45S" w:hAnsi="汉仪旗黑-45S" w:hint="eastAsia"/>
                <w:sz w:val="18"/>
                <w:szCs w:val="18"/>
              </w:rPr>
              <w:t>。</w:t>
            </w:r>
          </w:p>
          <w:p w14:paraId="49E2FA93"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③ </w:t>
            </w:r>
            <w:r w:rsidR="005719C6" w:rsidRPr="00447E5D">
              <w:rPr>
                <w:rFonts w:ascii="汉仪旗黑-45S" w:eastAsia="汉仪旗黑-45S" w:hAnsi="汉仪旗黑-45S"/>
                <w:sz w:val="18"/>
                <w:szCs w:val="18"/>
              </w:rPr>
              <w:t>职</w:t>
            </w:r>
            <w:r w:rsidRPr="00447E5D">
              <w:rPr>
                <w:rFonts w:ascii="汉仪旗黑-45S" w:eastAsia="汉仪旗黑-45S" w:hAnsi="汉仪旗黑-45S" w:hint="eastAsia"/>
                <w:sz w:val="18"/>
                <w:szCs w:val="18"/>
              </w:rPr>
              <w:t>位在</w:t>
            </w:r>
            <w:r w:rsidR="005719C6" w:rsidRPr="00447E5D">
              <w:rPr>
                <w:rFonts w:ascii="汉仪旗黑-45S" w:eastAsia="汉仪旗黑-45S" w:hAnsi="汉仪旗黑-45S"/>
                <w:sz w:val="18"/>
                <w:szCs w:val="18"/>
              </w:rPr>
              <w:t>五等以下员工，连续五年年度综合考核为“优秀”者，晋级一等。</w:t>
            </w:r>
          </w:p>
          <w:p w14:paraId="23B3C514"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员工惩罚</w:t>
            </w:r>
          </w:p>
          <w:p w14:paraId="429C446A"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连续</w:t>
            </w: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个月考核“不合格”者，解除劳动合同</w:t>
            </w:r>
            <w:r w:rsidRPr="00447E5D">
              <w:rPr>
                <w:rFonts w:ascii="汉仪旗黑-45S" w:eastAsia="汉仪旗黑-45S" w:hAnsi="汉仪旗黑-45S" w:hint="eastAsia"/>
                <w:sz w:val="18"/>
                <w:szCs w:val="18"/>
              </w:rPr>
              <w:t>。</w:t>
            </w:r>
          </w:p>
          <w:p w14:paraId="7FF98087"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年度综合考核为“不合格”者，予以降级、降薪或解除劳动合同</w:t>
            </w:r>
            <w:r w:rsidRPr="00447E5D">
              <w:rPr>
                <w:rFonts w:ascii="汉仪旗黑-45S" w:eastAsia="汉仪旗黑-45S" w:hAnsi="汉仪旗黑-45S" w:hint="eastAsia"/>
                <w:sz w:val="18"/>
                <w:szCs w:val="18"/>
              </w:rPr>
              <w:t>。</w:t>
            </w:r>
          </w:p>
          <w:p w14:paraId="21C4BC12" w14:textId="77777777" w:rsidR="005719C6" w:rsidRPr="00447E5D" w:rsidRDefault="00C763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季内被评定为E等的员工，不享受公司的提薪待遇。</w:t>
            </w:r>
          </w:p>
          <w:p w14:paraId="136FD04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七、附则</w:t>
            </w:r>
          </w:p>
          <w:p w14:paraId="439660E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此方案自××××年××月××日起执行。</w:t>
            </w:r>
          </w:p>
          <w:p w14:paraId="7B0F61D7" w14:textId="77777777" w:rsidR="005719C6" w:rsidRPr="00447E5D" w:rsidRDefault="005719C6" w:rsidP="00F95074">
            <w:pPr>
              <w:ind w:firstLineChars="200" w:firstLine="361"/>
              <w:jc w:val="center"/>
              <w:rPr>
                <w:rFonts w:ascii="汉仪旗黑-45S" w:eastAsia="汉仪旗黑-45S" w:hAnsi="汉仪旗黑-45S"/>
                <w:b/>
                <w:sz w:val="18"/>
                <w:szCs w:val="18"/>
              </w:rPr>
            </w:pPr>
            <w:r w:rsidRPr="00447E5D">
              <w:rPr>
                <w:rFonts w:ascii="汉仪旗黑-45S" w:eastAsia="汉仪旗黑-45S" w:hAnsi="汉仪旗黑-45S"/>
                <w:b/>
                <w:sz w:val="18"/>
                <w:szCs w:val="18"/>
              </w:rPr>
              <w:t>员工能力量表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1385"/>
              <w:gridCol w:w="3653"/>
              <w:gridCol w:w="397"/>
              <w:gridCol w:w="397"/>
              <w:gridCol w:w="397"/>
              <w:gridCol w:w="397"/>
            </w:tblGrid>
            <w:tr w:rsidR="005719C6" w:rsidRPr="00447E5D" w14:paraId="3B31E90A" w14:textId="77777777" w:rsidTr="00F95074">
              <w:tc>
                <w:tcPr>
                  <w:tcW w:w="1670" w:type="dxa"/>
                  <w:vMerge w:val="restart"/>
                  <w:vAlign w:val="center"/>
                </w:tcPr>
                <w:p w14:paraId="1829679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考核要素</w:t>
                  </w:r>
                </w:p>
              </w:tc>
              <w:tc>
                <w:tcPr>
                  <w:tcW w:w="5038" w:type="dxa"/>
                  <w:gridSpan w:val="2"/>
                  <w:vMerge w:val="restart"/>
                  <w:vAlign w:val="center"/>
                </w:tcPr>
                <w:p w14:paraId="0778210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考核等级与评价标准</w:t>
                  </w:r>
                </w:p>
              </w:tc>
              <w:tc>
                <w:tcPr>
                  <w:tcW w:w="1588" w:type="dxa"/>
                  <w:gridSpan w:val="4"/>
                  <w:vAlign w:val="center"/>
                </w:tcPr>
                <w:p w14:paraId="269848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评估者</w:t>
                  </w:r>
                </w:p>
              </w:tc>
            </w:tr>
            <w:tr w:rsidR="005719C6" w:rsidRPr="00447E5D" w14:paraId="3A31C51E" w14:textId="77777777" w:rsidTr="00F95074">
              <w:tc>
                <w:tcPr>
                  <w:tcW w:w="1670" w:type="dxa"/>
                  <w:vMerge/>
                  <w:vAlign w:val="center"/>
                </w:tcPr>
                <w:p w14:paraId="04C5E8AC" w14:textId="77777777" w:rsidR="005719C6" w:rsidRPr="00447E5D" w:rsidRDefault="005719C6" w:rsidP="00F95074">
                  <w:pPr>
                    <w:jc w:val="center"/>
                    <w:rPr>
                      <w:rFonts w:ascii="汉仪旗黑-45S" w:eastAsia="汉仪旗黑-45S" w:hAnsi="汉仪旗黑-45S"/>
                      <w:b/>
                      <w:sz w:val="18"/>
                      <w:szCs w:val="18"/>
                    </w:rPr>
                  </w:pPr>
                </w:p>
              </w:tc>
              <w:tc>
                <w:tcPr>
                  <w:tcW w:w="5038" w:type="dxa"/>
                  <w:gridSpan w:val="2"/>
                  <w:vMerge/>
                  <w:vAlign w:val="center"/>
                </w:tcPr>
                <w:p w14:paraId="377BBF43" w14:textId="77777777" w:rsidR="005719C6" w:rsidRPr="00447E5D" w:rsidRDefault="005719C6" w:rsidP="00F95074">
                  <w:pPr>
                    <w:jc w:val="center"/>
                    <w:rPr>
                      <w:rFonts w:ascii="汉仪旗黑-45S" w:eastAsia="汉仪旗黑-45S" w:hAnsi="汉仪旗黑-45S"/>
                      <w:b/>
                      <w:sz w:val="18"/>
                      <w:szCs w:val="18"/>
                    </w:rPr>
                  </w:pPr>
                </w:p>
              </w:tc>
              <w:tc>
                <w:tcPr>
                  <w:tcW w:w="397" w:type="dxa"/>
                  <w:vAlign w:val="center"/>
                </w:tcPr>
                <w:p w14:paraId="216550B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下级</w:t>
                  </w:r>
                </w:p>
              </w:tc>
              <w:tc>
                <w:tcPr>
                  <w:tcW w:w="397" w:type="dxa"/>
                  <w:vAlign w:val="center"/>
                </w:tcPr>
                <w:p w14:paraId="46D590F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同事</w:t>
                  </w:r>
                </w:p>
              </w:tc>
              <w:tc>
                <w:tcPr>
                  <w:tcW w:w="397" w:type="dxa"/>
                  <w:vAlign w:val="center"/>
                </w:tcPr>
                <w:p w14:paraId="0A26EE1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自评</w:t>
                  </w:r>
                </w:p>
              </w:tc>
              <w:tc>
                <w:tcPr>
                  <w:tcW w:w="397" w:type="dxa"/>
                  <w:vAlign w:val="center"/>
                </w:tcPr>
                <w:p w14:paraId="1289594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领导</w:t>
                  </w:r>
                </w:p>
              </w:tc>
            </w:tr>
            <w:tr w:rsidR="005719C6" w:rsidRPr="00447E5D" w14:paraId="70C31584" w14:textId="77777777" w:rsidTr="00F95074">
              <w:tc>
                <w:tcPr>
                  <w:tcW w:w="1670" w:type="dxa"/>
                  <w:vMerge w:val="restart"/>
                  <w:vAlign w:val="center"/>
                </w:tcPr>
                <w:p w14:paraId="2263D3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组织协调能力</w:t>
                  </w:r>
                </w:p>
              </w:tc>
              <w:tc>
                <w:tcPr>
                  <w:tcW w:w="1385" w:type="dxa"/>
                  <w:vAlign w:val="center"/>
                </w:tcPr>
                <w:p w14:paraId="6ABDAF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r w:rsidR="00C763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0</w:t>
                  </w:r>
                  <w:r w:rsidR="00C76359" w:rsidRPr="00447E5D">
                    <w:rPr>
                      <w:rFonts w:ascii="汉仪旗黑-45S" w:eastAsia="汉仪旗黑-45S" w:hAnsi="汉仪旗黑-45S" w:hint="eastAsia"/>
                      <w:sz w:val="18"/>
                      <w:szCs w:val="18"/>
                    </w:rPr>
                    <w:t>分</w:t>
                  </w:r>
                </w:p>
              </w:tc>
              <w:tc>
                <w:tcPr>
                  <w:tcW w:w="3653" w:type="dxa"/>
                  <w:vAlign w:val="center"/>
                </w:tcPr>
                <w:p w14:paraId="09FCFF6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工作杂乱无章，</w:t>
                  </w:r>
                  <w:r w:rsidR="00C76359"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下属不能进行很好的协作</w:t>
                  </w:r>
                </w:p>
              </w:tc>
              <w:tc>
                <w:tcPr>
                  <w:tcW w:w="397" w:type="dxa"/>
                  <w:vAlign w:val="center"/>
                </w:tcPr>
                <w:p w14:paraId="49DF58AE"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1859D684"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49874E7C"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66DABE4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5EB5D6" w14:textId="77777777" w:rsidTr="00F95074">
              <w:tc>
                <w:tcPr>
                  <w:tcW w:w="1670" w:type="dxa"/>
                  <w:vMerge/>
                  <w:vAlign w:val="center"/>
                </w:tcPr>
                <w:p w14:paraId="071D53BB" w14:textId="77777777" w:rsidR="005719C6" w:rsidRPr="00447E5D" w:rsidRDefault="005719C6" w:rsidP="00F95074">
                  <w:pPr>
                    <w:jc w:val="center"/>
                    <w:rPr>
                      <w:rFonts w:ascii="汉仪旗黑-45S" w:eastAsia="汉仪旗黑-45S" w:hAnsi="汉仪旗黑-45S"/>
                      <w:sz w:val="18"/>
                      <w:szCs w:val="18"/>
                    </w:rPr>
                  </w:pPr>
                </w:p>
              </w:tc>
              <w:tc>
                <w:tcPr>
                  <w:tcW w:w="1385" w:type="dxa"/>
                  <w:shd w:val="clear" w:color="auto" w:fill="auto"/>
                  <w:vAlign w:val="center"/>
                </w:tcPr>
                <w:p w14:paraId="0B21DA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一般</w:t>
                  </w:r>
                  <w:r w:rsidR="00C763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w:t>
                  </w:r>
                  <w:r w:rsidR="00C76359" w:rsidRPr="00447E5D">
                    <w:rPr>
                      <w:rFonts w:ascii="汉仪旗黑-45S" w:eastAsia="汉仪旗黑-45S" w:hAnsi="汉仪旗黑-45S" w:hint="eastAsia"/>
                      <w:sz w:val="18"/>
                      <w:szCs w:val="18"/>
                    </w:rPr>
                    <w:t>分</w:t>
                  </w:r>
                </w:p>
              </w:tc>
              <w:tc>
                <w:tcPr>
                  <w:tcW w:w="3653" w:type="dxa"/>
                  <w:shd w:val="clear" w:color="auto" w:fill="auto"/>
                  <w:vAlign w:val="center"/>
                </w:tcPr>
                <w:p w14:paraId="2CBF386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能对一线生产工人进行简单的任务分配和协调</w:t>
                  </w:r>
                </w:p>
              </w:tc>
              <w:tc>
                <w:tcPr>
                  <w:tcW w:w="397" w:type="dxa"/>
                  <w:vAlign w:val="center"/>
                </w:tcPr>
                <w:p w14:paraId="3EE45948"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5941F506"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5261C729"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0C2263E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D5DB764" w14:textId="77777777" w:rsidTr="00F95074">
              <w:tc>
                <w:tcPr>
                  <w:tcW w:w="1670" w:type="dxa"/>
                  <w:vMerge/>
                  <w:vAlign w:val="center"/>
                </w:tcPr>
                <w:p w14:paraId="32729953" w14:textId="77777777" w:rsidR="005719C6" w:rsidRPr="00447E5D" w:rsidRDefault="005719C6" w:rsidP="00F95074">
                  <w:pPr>
                    <w:jc w:val="center"/>
                    <w:rPr>
                      <w:rFonts w:ascii="汉仪旗黑-45S" w:eastAsia="汉仪旗黑-45S" w:hAnsi="汉仪旗黑-45S"/>
                      <w:sz w:val="18"/>
                      <w:szCs w:val="18"/>
                    </w:rPr>
                  </w:pPr>
                </w:p>
              </w:tc>
              <w:tc>
                <w:tcPr>
                  <w:tcW w:w="1385" w:type="dxa"/>
                  <w:shd w:val="clear" w:color="auto" w:fill="auto"/>
                  <w:vAlign w:val="center"/>
                </w:tcPr>
                <w:p w14:paraId="7170E3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好</w:t>
                  </w:r>
                  <w:r w:rsidR="00C763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2</w:t>
                  </w:r>
                  <w:r w:rsidR="00C76359" w:rsidRPr="00447E5D">
                    <w:rPr>
                      <w:rFonts w:ascii="汉仪旗黑-45S" w:eastAsia="汉仪旗黑-45S" w:hAnsi="汉仪旗黑-45S" w:hint="eastAsia"/>
                      <w:sz w:val="18"/>
                      <w:szCs w:val="18"/>
                    </w:rPr>
                    <w:t>分</w:t>
                  </w:r>
                </w:p>
              </w:tc>
              <w:tc>
                <w:tcPr>
                  <w:tcW w:w="3653" w:type="dxa"/>
                  <w:shd w:val="clear" w:color="auto" w:fill="auto"/>
                  <w:vAlign w:val="center"/>
                </w:tcPr>
                <w:p w14:paraId="12C2C0F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能进行复杂任务的分配</w:t>
                  </w:r>
                  <w:r w:rsidR="00C76359"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协调并取得他人对自己工作上的支持和配合</w:t>
                  </w:r>
                </w:p>
              </w:tc>
              <w:tc>
                <w:tcPr>
                  <w:tcW w:w="397" w:type="dxa"/>
                  <w:vAlign w:val="center"/>
                </w:tcPr>
                <w:p w14:paraId="54717E66"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210AF183"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3BDFFBFE"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1AD30B1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A956D16" w14:textId="77777777" w:rsidTr="00F95074">
              <w:tc>
                <w:tcPr>
                  <w:tcW w:w="1670" w:type="dxa"/>
                  <w:vMerge/>
                  <w:vAlign w:val="center"/>
                </w:tcPr>
                <w:p w14:paraId="7F515416" w14:textId="77777777" w:rsidR="005719C6" w:rsidRPr="00447E5D" w:rsidRDefault="005719C6" w:rsidP="00F95074">
                  <w:pPr>
                    <w:jc w:val="center"/>
                    <w:rPr>
                      <w:rFonts w:ascii="汉仪旗黑-45S" w:eastAsia="汉仪旗黑-45S" w:hAnsi="汉仪旗黑-45S"/>
                      <w:sz w:val="18"/>
                      <w:szCs w:val="18"/>
                    </w:rPr>
                  </w:pPr>
                </w:p>
              </w:tc>
              <w:tc>
                <w:tcPr>
                  <w:tcW w:w="1385" w:type="dxa"/>
                  <w:shd w:val="clear" w:color="auto" w:fill="auto"/>
                  <w:vAlign w:val="center"/>
                </w:tcPr>
                <w:p w14:paraId="6E13CB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r w:rsidR="00C763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3</w:t>
                  </w:r>
                  <w:r w:rsidR="00C76359" w:rsidRPr="00447E5D">
                    <w:rPr>
                      <w:rFonts w:ascii="汉仪旗黑-45S" w:eastAsia="汉仪旗黑-45S" w:hAnsi="汉仪旗黑-45S" w:hint="eastAsia"/>
                      <w:sz w:val="18"/>
                      <w:szCs w:val="18"/>
                    </w:rPr>
                    <w:t>分</w:t>
                  </w:r>
                </w:p>
              </w:tc>
              <w:tc>
                <w:tcPr>
                  <w:tcW w:w="3653" w:type="dxa"/>
                  <w:shd w:val="clear" w:color="auto" w:fill="auto"/>
                  <w:vAlign w:val="center"/>
                </w:tcPr>
                <w:p w14:paraId="08692873" w14:textId="77777777" w:rsidR="005719C6" w:rsidRPr="00447E5D" w:rsidRDefault="00C76359"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能</w:t>
                  </w:r>
                  <w:r w:rsidR="005719C6" w:rsidRPr="00447E5D">
                    <w:rPr>
                      <w:rFonts w:ascii="汉仪旗黑-45S" w:eastAsia="汉仪旗黑-45S" w:hAnsi="汉仪旗黑-45S"/>
                      <w:sz w:val="18"/>
                      <w:szCs w:val="18"/>
                    </w:rPr>
                    <w:t>很好</w:t>
                  </w:r>
                  <w:r w:rsidRPr="00447E5D">
                    <w:rPr>
                      <w:rFonts w:ascii="汉仪旗黑-45S" w:eastAsia="汉仪旗黑-45S" w:hAnsi="汉仪旗黑-45S" w:hint="eastAsia"/>
                      <w:sz w:val="18"/>
                      <w:szCs w:val="18"/>
                    </w:rPr>
                    <w:t>地</w:t>
                  </w:r>
                  <w:r w:rsidR="005719C6" w:rsidRPr="00447E5D">
                    <w:rPr>
                      <w:rFonts w:ascii="汉仪旗黑-45S" w:eastAsia="汉仪旗黑-45S" w:hAnsi="汉仪旗黑-45S"/>
                      <w:sz w:val="18"/>
                      <w:szCs w:val="18"/>
                    </w:rPr>
                    <w:t>安排和协调周围的资源，较好</w:t>
                  </w:r>
                  <w:r w:rsidRPr="00447E5D">
                    <w:rPr>
                      <w:rFonts w:ascii="汉仪旗黑-45S" w:eastAsia="汉仪旗黑-45S" w:hAnsi="汉仪旗黑-45S" w:hint="eastAsia"/>
                      <w:sz w:val="18"/>
                      <w:szCs w:val="18"/>
                    </w:rPr>
                    <w:t>地</w:t>
                  </w:r>
                  <w:r w:rsidR="005719C6" w:rsidRPr="00447E5D">
                    <w:rPr>
                      <w:rFonts w:ascii="汉仪旗黑-45S" w:eastAsia="汉仪旗黑-45S" w:hAnsi="汉仪旗黑-45S"/>
                      <w:sz w:val="18"/>
                      <w:szCs w:val="18"/>
                    </w:rPr>
                    <w:t>领导他人有效</w:t>
                  </w:r>
                  <w:r w:rsidR="003E3000" w:rsidRPr="00447E5D">
                    <w:rPr>
                      <w:rFonts w:ascii="汉仪旗黑-45S" w:eastAsia="汉仪旗黑-45S" w:hAnsi="汉仪旗黑-45S" w:hint="eastAsia"/>
                      <w:sz w:val="18"/>
                      <w:szCs w:val="18"/>
                    </w:rPr>
                    <w:t>地</w:t>
                  </w:r>
                  <w:r w:rsidR="005719C6" w:rsidRPr="00447E5D">
                    <w:rPr>
                      <w:rFonts w:ascii="汉仪旗黑-45S" w:eastAsia="汉仪旗黑-45S" w:hAnsi="汉仪旗黑-45S"/>
                      <w:sz w:val="18"/>
                      <w:szCs w:val="18"/>
                    </w:rPr>
                    <w:t>展开工作</w:t>
                  </w:r>
                </w:p>
              </w:tc>
              <w:tc>
                <w:tcPr>
                  <w:tcW w:w="397" w:type="dxa"/>
                  <w:vAlign w:val="center"/>
                </w:tcPr>
                <w:p w14:paraId="4541814B"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7D09F8F4"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02A09943"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6624531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F63B0EE" w14:textId="77777777" w:rsidTr="00F95074">
              <w:tc>
                <w:tcPr>
                  <w:tcW w:w="1670" w:type="dxa"/>
                  <w:vMerge/>
                  <w:vAlign w:val="center"/>
                </w:tcPr>
                <w:p w14:paraId="71869E89" w14:textId="77777777" w:rsidR="005719C6" w:rsidRPr="00447E5D" w:rsidRDefault="005719C6" w:rsidP="00F95074">
                  <w:pPr>
                    <w:jc w:val="center"/>
                    <w:rPr>
                      <w:rFonts w:ascii="汉仪旗黑-45S" w:eastAsia="汉仪旗黑-45S" w:hAnsi="汉仪旗黑-45S"/>
                      <w:sz w:val="18"/>
                      <w:szCs w:val="18"/>
                    </w:rPr>
                  </w:pPr>
                </w:p>
              </w:tc>
              <w:tc>
                <w:tcPr>
                  <w:tcW w:w="1385" w:type="dxa"/>
                  <w:shd w:val="clear" w:color="auto" w:fill="auto"/>
                  <w:vAlign w:val="center"/>
                </w:tcPr>
                <w:p w14:paraId="547CDA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r w:rsidR="00C763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4</w:t>
                  </w:r>
                  <w:r w:rsidR="00C76359" w:rsidRPr="00447E5D">
                    <w:rPr>
                      <w:rFonts w:ascii="汉仪旗黑-45S" w:eastAsia="汉仪旗黑-45S" w:hAnsi="汉仪旗黑-45S" w:hint="eastAsia"/>
                      <w:sz w:val="18"/>
                      <w:szCs w:val="18"/>
                    </w:rPr>
                    <w:t>分</w:t>
                  </w:r>
                </w:p>
              </w:tc>
              <w:tc>
                <w:tcPr>
                  <w:tcW w:w="3653" w:type="dxa"/>
                  <w:shd w:val="clear" w:color="auto" w:fill="auto"/>
                  <w:vAlign w:val="center"/>
                </w:tcPr>
                <w:p w14:paraId="54E25C4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能合理、有效</w:t>
                  </w:r>
                  <w:r w:rsidR="00C76359"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安排和协调周围的资源，并得到他人的信任</w:t>
                  </w:r>
                  <w:r w:rsidR="00C76359"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尊重</w:t>
                  </w:r>
                </w:p>
              </w:tc>
              <w:tc>
                <w:tcPr>
                  <w:tcW w:w="397" w:type="dxa"/>
                  <w:vAlign w:val="center"/>
                </w:tcPr>
                <w:p w14:paraId="0AFC363E"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08B99F73"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5426B7B9"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6C630FD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D11D5CB" w14:textId="77777777" w:rsidTr="00F95074">
              <w:tc>
                <w:tcPr>
                  <w:tcW w:w="1670" w:type="dxa"/>
                  <w:vMerge w:val="restart"/>
                  <w:vAlign w:val="center"/>
                </w:tcPr>
                <w:p w14:paraId="1E875D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语言表达能力</w:t>
                  </w:r>
                </w:p>
              </w:tc>
              <w:tc>
                <w:tcPr>
                  <w:tcW w:w="1385" w:type="dxa"/>
                  <w:shd w:val="clear" w:color="auto" w:fill="auto"/>
                  <w:vAlign w:val="center"/>
                </w:tcPr>
                <w:p w14:paraId="4A2726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r w:rsidR="00C763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0</w:t>
                  </w:r>
                  <w:r w:rsidR="00C76359" w:rsidRPr="00447E5D">
                    <w:rPr>
                      <w:rFonts w:ascii="汉仪旗黑-45S" w:eastAsia="汉仪旗黑-45S" w:hAnsi="汉仪旗黑-45S" w:hint="eastAsia"/>
                      <w:sz w:val="18"/>
                      <w:szCs w:val="18"/>
                    </w:rPr>
                    <w:t>分</w:t>
                  </w:r>
                </w:p>
              </w:tc>
              <w:tc>
                <w:tcPr>
                  <w:tcW w:w="3653" w:type="dxa"/>
                  <w:shd w:val="clear" w:color="auto" w:fill="auto"/>
                  <w:vAlign w:val="center"/>
                </w:tcPr>
                <w:p w14:paraId="5AFA9F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语言含糊不清，不</w:t>
                  </w:r>
                  <w:r w:rsidR="00C76359"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清楚</w:t>
                  </w:r>
                  <w:r w:rsidR="00C76359" w:rsidRPr="00447E5D">
                    <w:rPr>
                      <w:rFonts w:ascii="汉仪旗黑-45S" w:eastAsia="汉仪旗黑-45S" w:hAnsi="汉仪旗黑-45S" w:hint="eastAsia"/>
                      <w:sz w:val="18"/>
                      <w:szCs w:val="18"/>
                    </w:rPr>
                    <w:t>地</w:t>
                  </w:r>
                  <w:r w:rsidR="00C76359" w:rsidRPr="00447E5D">
                    <w:rPr>
                      <w:rFonts w:ascii="汉仪旗黑-45S" w:eastAsia="汉仪旗黑-45S" w:hAnsi="汉仪旗黑-45S"/>
                      <w:sz w:val="18"/>
                      <w:szCs w:val="18"/>
                    </w:rPr>
                    <w:t>表达</w:t>
                  </w:r>
                  <w:r w:rsidR="00C76359" w:rsidRPr="00447E5D">
                    <w:rPr>
                      <w:rFonts w:ascii="汉仪旗黑-45S" w:eastAsia="汉仪旗黑-45S" w:hAnsi="汉仪旗黑-45S" w:hint="eastAsia"/>
                      <w:sz w:val="18"/>
                      <w:szCs w:val="18"/>
                    </w:rPr>
                    <w:t>自己</w:t>
                  </w:r>
                  <w:r w:rsidR="00C76359" w:rsidRPr="00447E5D">
                    <w:rPr>
                      <w:rFonts w:ascii="汉仪旗黑-45S" w:eastAsia="汉仪旗黑-45S" w:hAnsi="汉仪旗黑-45S"/>
                      <w:sz w:val="18"/>
                      <w:szCs w:val="18"/>
                    </w:rPr>
                    <w:t>的意思</w:t>
                  </w:r>
                </w:p>
              </w:tc>
              <w:tc>
                <w:tcPr>
                  <w:tcW w:w="397" w:type="dxa"/>
                  <w:vAlign w:val="center"/>
                </w:tcPr>
                <w:p w14:paraId="5BB7AC46"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3058D9DD"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5BAAC45B"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413BC56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6F4DEFC" w14:textId="77777777" w:rsidTr="00F95074">
              <w:tc>
                <w:tcPr>
                  <w:tcW w:w="1670" w:type="dxa"/>
                  <w:vMerge/>
                  <w:vAlign w:val="center"/>
                </w:tcPr>
                <w:p w14:paraId="20439581" w14:textId="77777777" w:rsidR="005719C6" w:rsidRPr="00447E5D" w:rsidRDefault="005719C6" w:rsidP="00F95074">
                  <w:pPr>
                    <w:jc w:val="center"/>
                    <w:rPr>
                      <w:rFonts w:ascii="汉仪旗黑-45S" w:eastAsia="汉仪旗黑-45S" w:hAnsi="汉仪旗黑-45S"/>
                      <w:sz w:val="18"/>
                      <w:szCs w:val="18"/>
                    </w:rPr>
                  </w:pPr>
                </w:p>
              </w:tc>
              <w:tc>
                <w:tcPr>
                  <w:tcW w:w="1385" w:type="dxa"/>
                  <w:shd w:val="clear" w:color="auto" w:fill="auto"/>
                  <w:vAlign w:val="center"/>
                </w:tcPr>
                <w:p w14:paraId="5BCB37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一般</w:t>
                  </w:r>
                  <w:r w:rsidR="00C763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w:t>
                  </w:r>
                  <w:r w:rsidR="00C76359" w:rsidRPr="00447E5D">
                    <w:rPr>
                      <w:rFonts w:ascii="汉仪旗黑-45S" w:eastAsia="汉仪旗黑-45S" w:hAnsi="汉仪旗黑-45S" w:hint="eastAsia"/>
                      <w:sz w:val="18"/>
                      <w:szCs w:val="18"/>
                    </w:rPr>
                    <w:t>分</w:t>
                  </w:r>
                </w:p>
              </w:tc>
              <w:tc>
                <w:tcPr>
                  <w:tcW w:w="3653" w:type="dxa"/>
                  <w:shd w:val="clear" w:color="auto" w:fill="auto"/>
                  <w:vAlign w:val="center"/>
                </w:tcPr>
                <w:p w14:paraId="1E22C79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能较清晰流利</w:t>
                  </w:r>
                  <w:r w:rsidR="00F917CE"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表达自己的观点或意见，但</w:t>
                  </w:r>
                  <w:r w:rsidR="00F917CE" w:rsidRPr="00447E5D">
                    <w:rPr>
                      <w:rFonts w:ascii="汉仪旗黑-45S" w:eastAsia="汉仪旗黑-45S" w:hAnsi="汉仪旗黑-45S" w:hint="eastAsia"/>
                      <w:sz w:val="18"/>
                      <w:szCs w:val="18"/>
                    </w:rPr>
                    <w:t>表达得</w:t>
                  </w:r>
                  <w:r w:rsidRPr="00447E5D">
                    <w:rPr>
                      <w:rFonts w:ascii="汉仪旗黑-45S" w:eastAsia="汉仪旗黑-45S" w:hAnsi="汉仪旗黑-45S"/>
                      <w:sz w:val="18"/>
                      <w:szCs w:val="18"/>
                    </w:rPr>
                    <w:t>过于刻板、生硬</w:t>
                  </w:r>
                </w:p>
              </w:tc>
              <w:tc>
                <w:tcPr>
                  <w:tcW w:w="397" w:type="dxa"/>
                  <w:vAlign w:val="center"/>
                </w:tcPr>
                <w:p w14:paraId="374F3E4D"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7615D906"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3F33BF34"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3F3B09D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ADB804C" w14:textId="77777777" w:rsidTr="00F95074">
              <w:tc>
                <w:tcPr>
                  <w:tcW w:w="1670" w:type="dxa"/>
                  <w:vMerge/>
                  <w:vAlign w:val="center"/>
                </w:tcPr>
                <w:p w14:paraId="0B1B42A4" w14:textId="77777777" w:rsidR="005719C6" w:rsidRPr="00447E5D" w:rsidRDefault="005719C6" w:rsidP="00F95074">
                  <w:pPr>
                    <w:jc w:val="center"/>
                    <w:rPr>
                      <w:rFonts w:ascii="汉仪旗黑-45S" w:eastAsia="汉仪旗黑-45S" w:hAnsi="汉仪旗黑-45S"/>
                      <w:sz w:val="18"/>
                      <w:szCs w:val="18"/>
                    </w:rPr>
                  </w:pPr>
                </w:p>
              </w:tc>
              <w:tc>
                <w:tcPr>
                  <w:tcW w:w="1385" w:type="dxa"/>
                  <w:shd w:val="clear" w:color="auto" w:fill="auto"/>
                  <w:vAlign w:val="center"/>
                </w:tcPr>
                <w:p w14:paraId="2FD83F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好</w:t>
                  </w:r>
                  <w:r w:rsidR="00C763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2</w:t>
                  </w:r>
                  <w:r w:rsidR="00C76359" w:rsidRPr="00447E5D">
                    <w:rPr>
                      <w:rFonts w:ascii="汉仪旗黑-45S" w:eastAsia="汉仪旗黑-45S" w:hAnsi="汉仪旗黑-45S" w:hint="eastAsia"/>
                      <w:sz w:val="18"/>
                      <w:szCs w:val="18"/>
                    </w:rPr>
                    <w:t>分</w:t>
                  </w:r>
                </w:p>
              </w:tc>
              <w:tc>
                <w:tcPr>
                  <w:tcW w:w="3653" w:type="dxa"/>
                  <w:shd w:val="clear" w:color="auto" w:fill="auto"/>
                  <w:vAlign w:val="center"/>
                </w:tcPr>
                <w:p w14:paraId="161969B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掌握一定的说话技巧，自己的意见或建议能得到他人的认可</w:t>
                  </w:r>
                </w:p>
              </w:tc>
              <w:tc>
                <w:tcPr>
                  <w:tcW w:w="397" w:type="dxa"/>
                  <w:vAlign w:val="center"/>
                </w:tcPr>
                <w:p w14:paraId="67F8C281"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4D4ABDD5"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47616E98"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7FDC8B5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298BEAE" w14:textId="77777777" w:rsidTr="00F95074">
              <w:tc>
                <w:tcPr>
                  <w:tcW w:w="1670" w:type="dxa"/>
                  <w:vMerge/>
                  <w:vAlign w:val="center"/>
                </w:tcPr>
                <w:p w14:paraId="61D5B3DB" w14:textId="77777777" w:rsidR="005719C6" w:rsidRPr="00447E5D" w:rsidRDefault="005719C6" w:rsidP="00F95074">
                  <w:pPr>
                    <w:jc w:val="center"/>
                    <w:rPr>
                      <w:rFonts w:ascii="汉仪旗黑-45S" w:eastAsia="汉仪旗黑-45S" w:hAnsi="汉仪旗黑-45S"/>
                      <w:sz w:val="18"/>
                      <w:szCs w:val="18"/>
                    </w:rPr>
                  </w:pPr>
                </w:p>
              </w:tc>
              <w:tc>
                <w:tcPr>
                  <w:tcW w:w="1385" w:type="dxa"/>
                  <w:shd w:val="clear" w:color="auto" w:fill="auto"/>
                  <w:vAlign w:val="center"/>
                </w:tcPr>
                <w:p w14:paraId="5E61C7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r w:rsidR="00C763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3</w:t>
                  </w:r>
                  <w:r w:rsidR="00C76359" w:rsidRPr="00447E5D">
                    <w:rPr>
                      <w:rFonts w:ascii="汉仪旗黑-45S" w:eastAsia="汉仪旗黑-45S" w:hAnsi="汉仪旗黑-45S" w:hint="eastAsia"/>
                      <w:sz w:val="18"/>
                      <w:szCs w:val="18"/>
                    </w:rPr>
                    <w:t>分</w:t>
                  </w:r>
                </w:p>
              </w:tc>
              <w:tc>
                <w:tcPr>
                  <w:tcW w:w="3653" w:type="dxa"/>
                  <w:shd w:val="clear" w:color="auto" w:fill="auto"/>
                  <w:vAlign w:val="center"/>
                </w:tcPr>
                <w:p w14:paraId="681C412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能有效</w:t>
                  </w:r>
                  <w:r w:rsidR="00F917CE" w:rsidRPr="00447E5D">
                    <w:rPr>
                      <w:rFonts w:ascii="汉仪旗黑-45S" w:eastAsia="汉仪旗黑-45S" w:hAnsi="汉仪旗黑-45S" w:hint="eastAsia"/>
                      <w:sz w:val="18"/>
                      <w:szCs w:val="18"/>
                    </w:rPr>
                    <w:t>地与</w:t>
                  </w:r>
                  <w:r w:rsidRPr="00447E5D">
                    <w:rPr>
                      <w:rFonts w:ascii="汉仪旗黑-45S" w:eastAsia="汉仪旗黑-45S" w:hAnsi="汉仪旗黑-45S"/>
                      <w:sz w:val="18"/>
                      <w:szCs w:val="18"/>
                    </w:rPr>
                    <w:t>他人进行交流和沟通，并有一定的说服能力</w:t>
                  </w:r>
                </w:p>
              </w:tc>
              <w:tc>
                <w:tcPr>
                  <w:tcW w:w="397" w:type="dxa"/>
                  <w:vAlign w:val="center"/>
                </w:tcPr>
                <w:p w14:paraId="1EFCACE5"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5E818F5A"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2B655872"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69FEE4B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D9EBF9B" w14:textId="77777777" w:rsidTr="00F95074">
              <w:tc>
                <w:tcPr>
                  <w:tcW w:w="1670" w:type="dxa"/>
                  <w:vMerge/>
                  <w:vAlign w:val="center"/>
                </w:tcPr>
                <w:p w14:paraId="68D80BA0" w14:textId="77777777" w:rsidR="005719C6" w:rsidRPr="00447E5D" w:rsidRDefault="005719C6" w:rsidP="00F95074">
                  <w:pPr>
                    <w:jc w:val="center"/>
                    <w:rPr>
                      <w:rFonts w:ascii="汉仪旗黑-45S" w:eastAsia="汉仪旗黑-45S" w:hAnsi="汉仪旗黑-45S"/>
                      <w:sz w:val="18"/>
                      <w:szCs w:val="18"/>
                    </w:rPr>
                  </w:pPr>
                </w:p>
              </w:tc>
              <w:tc>
                <w:tcPr>
                  <w:tcW w:w="1385" w:type="dxa"/>
                  <w:shd w:val="clear" w:color="auto" w:fill="auto"/>
                  <w:vAlign w:val="center"/>
                </w:tcPr>
                <w:p w14:paraId="4342E1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r w:rsidR="00C763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4</w:t>
                  </w:r>
                  <w:r w:rsidR="00C76359" w:rsidRPr="00447E5D">
                    <w:rPr>
                      <w:rFonts w:ascii="汉仪旗黑-45S" w:eastAsia="汉仪旗黑-45S" w:hAnsi="汉仪旗黑-45S" w:hint="eastAsia"/>
                      <w:sz w:val="18"/>
                      <w:szCs w:val="18"/>
                    </w:rPr>
                    <w:t>分</w:t>
                  </w:r>
                </w:p>
              </w:tc>
              <w:tc>
                <w:tcPr>
                  <w:tcW w:w="3653" w:type="dxa"/>
                  <w:shd w:val="clear" w:color="auto" w:fill="auto"/>
                  <w:vAlign w:val="center"/>
                </w:tcPr>
                <w:p w14:paraId="77C0871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语言清晰、幽默，具有出色的</w:t>
                  </w:r>
                  <w:r w:rsidR="00FA67BD" w:rsidRPr="00447E5D">
                    <w:rPr>
                      <w:rFonts w:ascii="汉仪旗黑-45S" w:eastAsia="汉仪旗黑-45S" w:hAnsi="汉仪旗黑-45S" w:hint="eastAsia"/>
                      <w:sz w:val="18"/>
                      <w:szCs w:val="18"/>
                    </w:rPr>
                    <w:t>表达</w:t>
                  </w:r>
                  <w:r w:rsidRPr="00447E5D">
                    <w:rPr>
                      <w:rFonts w:ascii="汉仪旗黑-45S" w:eastAsia="汉仪旗黑-45S" w:hAnsi="汉仪旗黑-45S"/>
                      <w:sz w:val="18"/>
                      <w:szCs w:val="18"/>
                    </w:rPr>
                    <w:t>话技巧</w:t>
                  </w:r>
                </w:p>
              </w:tc>
              <w:tc>
                <w:tcPr>
                  <w:tcW w:w="397" w:type="dxa"/>
                  <w:vAlign w:val="center"/>
                </w:tcPr>
                <w:p w14:paraId="300B4F41"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3CEC389F"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4D44F497" w14:textId="77777777" w:rsidR="005719C6" w:rsidRPr="00447E5D" w:rsidRDefault="005719C6" w:rsidP="00F95074">
                  <w:pPr>
                    <w:jc w:val="center"/>
                    <w:rPr>
                      <w:rFonts w:ascii="汉仪旗黑-45S" w:eastAsia="汉仪旗黑-45S" w:hAnsi="汉仪旗黑-45S"/>
                      <w:sz w:val="18"/>
                      <w:szCs w:val="18"/>
                    </w:rPr>
                  </w:pPr>
                </w:p>
              </w:tc>
              <w:tc>
                <w:tcPr>
                  <w:tcW w:w="397" w:type="dxa"/>
                  <w:vAlign w:val="center"/>
                </w:tcPr>
                <w:p w14:paraId="696833F9" w14:textId="77777777" w:rsidR="005719C6" w:rsidRPr="00447E5D" w:rsidRDefault="005719C6" w:rsidP="00F95074">
                  <w:pPr>
                    <w:jc w:val="center"/>
                    <w:rPr>
                      <w:rFonts w:ascii="汉仪旗黑-45S" w:eastAsia="汉仪旗黑-45S" w:hAnsi="汉仪旗黑-45S"/>
                      <w:sz w:val="18"/>
                      <w:szCs w:val="18"/>
                    </w:rPr>
                  </w:pPr>
                </w:p>
              </w:tc>
            </w:tr>
          </w:tbl>
          <w:p w14:paraId="2E298995" w14:textId="77777777" w:rsidR="00B32AFD" w:rsidRPr="00447E5D" w:rsidRDefault="005719C6" w:rsidP="00173873">
            <w:pPr>
              <w:spacing w:beforeLines="50" w:before="156" w:afterLines="50" w:after="156"/>
              <w:ind w:firstLineChars="200" w:firstLine="361"/>
              <w:jc w:val="center"/>
              <w:rPr>
                <w:rFonts w:ascii="汉仪旗黑-45S" w:eastAsia="汉仪旗黑-45S" w:hAnsi="汉仪旗黑-45S"/>
                <w:b/>
                <w:sz w:val="18"/>
                <w:szCs w:val="18"/>
              </w:rPr>
            </w:pPr>
            <w:r w:rsidRPr="00447E5D">
              <w:rPr>
                <w:rFonts w:ascii="汉仪旗黑-45S" w:eastAsia="汉仪旗黑-45S" w:hAnsi="汉仪旗黑-45S"/>
                <w:b/>
                <w:sz w:val="18"/>
                <w:szCs w:val="18"/>
              </w:rPr>
              <w:t>员工态度量表</w:t>
            </w:r>
          </w:p>
          <w:tbl>
            <w:tblPr>
              <w:tblW w:w="7983"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348"/>
              <w:gridCol w:w="3452"/>
              <w:gridCol w:w="397"/>
              <w:gridCol w:w="397"/>
              <w:gridCol w:w="397"/>
              <w:gridCol w:w="397"/>
            </w:tblGrid>
            <w:tr w:rsidR="00B32AFD" w:rsidRPr="00447E5D" w14:paraId="656DD37E" w14:textId="77777777" w:rsidTr="00F95074">
              <w:tc>
                <w:tcPr>
                  <w:tcW w:w="1595" w:type="dxa"/>
                  <w:vMerge w:val="restart"/>
                  <w:vAlign w:val="center"/>
                </w:tcPr>
                <w:p w14:paraId="0A8FDEAA" w14:textId="77777777" w:rsidR="00B32AFD" w:rsidRPr="00447E5D" w:rsidRDefault="00B32AF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考核要素</w:t>
                  </w:r>
                </w:p>
              </w:tc>
              <w:tc>
                <w:tcPr>
                  <w:tcW w:w="4800" w:type="dxa"/>
                  <w:gridSpan w:val="2"/>
                  <w:vMerge w:val="restart"/>
                  <w:vAlign w:val="center"/>
                </w:tcPr>
                <w:p w14:paraId="4C5DE8D0" w14:textId="77777777" w:rsidR="00B32AFD" w:rsidRPr="00447E5D" w:rsidRDefault="00B32AF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考核等级与评价标准</w:t>
                  </w:r>
                </w:p>
              </w:tc>
              <w:tc>
                <w:tcPr>
                  <w:tcW w:w="1588" w:type="dxa"/>
                  <w:gridSpan w:val="4"/>
                  <w:vAlign w:val="center"/>
                </w:tcPr>
                <w:p w14:paraId="49B95139" w14:textId="77777777" w:rsidR="00B32AFD" w:rsidRPr="00447E5D" w:rsidRDefault="00B32AF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评估者</w:t>
                  </w:r>
                </w:p>
              </w:tc>
            </w:tr>
            <w:tr w:rsidR="00B32AFD" w:rsidRPr="00447E5D" w14:paraId="613421E4" w14:textId="77777777" w:rsidTr="00F95074">
              <w:tc>
                <w:tcPr>
                  <w:tcW w:w="1595" w:type="dxa"/>
                  <w:vMerge/>
                  <w:vAlign w:val="center"/>
                </w:tcPr>
                <w:p w14:paraId="4157762B" w14:textId="77777777" w:rsidR="00B32AFD" w:rsidRPr="00447E5D" w:rsidRDefault="00B32AFD" w:rsidP="00F95074">
                  <w:pPr>
                    <w:jc w:val="center"/>
                    <w:rPr>
                      <w:rFonts w:ascii="汉仪旗黑-45S" w:eastAsia="汉仪旗黑-45S" w:hAnsi="汉仪旗黑-45S"/>
                      <w:b/>
                      <w:sz w:val="18"/>
                      <w:szCs w:val="18"/>
                    </w:rPr>
                  </w:pPr>
                </w:p>
              </w:tc>
              <w:tc>
                <w:tcPr>
                  <w:tcW w:w="4800" w:type="dxa"/>
                  <w:gridSpan w:val="2"/>
                  <w:vMerge/>
                  <w:vAlign w:val="center"/>
                </w:tcPr>
                <w:p w14:paraId="535D30F4" w14:textId="77777777" w:rsidR="00B32AFD" w:rsidRPr="00447E5D" w:rsidRDefault="00B32AFD" w:rsidP="00F95074">
                  <w:pPr>
                    <w:jc w:val="center"/>
                    <w:rPr>
                      <w:rFonts w:ascii="汉仪旗黑-45S" w:eastAsia="汉仪旗黑-45S" w:hAnsi="汉仪旗黑-45S"/>
                      <w:b/>
                      <w:sz w:val="18"/>
                      <w:szCs w:val="18"/>
                    </w:rPr>
                  </w:pPr>
                </w:p>
              </w:tc>
              <w:tc>
                <w:tcPr>
                  <w:tcW w:w="397" w:type="dxa"/>
                  <w:vAlign w:val="center"/>
                </w:tcPr>
                <w:p w14:paraId="392BD89B" w14:textId="77777777" w:rsidR="00B32AFD" w:rsidRPr="00447E5D" w:rsidRDefault="00B32AF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下级</w:t>
                  </w:r>
                </w:p>
              </w:tc>
              <w:tc>
                <w:tcPr>
                  <w:tcW w:w="397" w:type="dxa"/>
                  <w:vAlign w:val="center"/>
                </w:tcPr>
                <w:p w14:paraId="62219596" w14:textId="77777777" w:rsidR="00B32AFD" w:rsidRPr="00447E5D" w:rsidRDefault="00B32AF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同事</w:t>
                  </w:r>
                </w:p>
              </w:tc>
              <w:tc>
                <w:tcPr>
                  <w:tcW w:w="397" w:type="dxa"/>
                  <w:vAlign w:val="center"/>
                </w:tcPr>
                <w:p w14:paraId="3D748F2F" w14:textId="77777777" w:rsidR="00B32AFD" w:rsidRPr="00447E5D" w:rsidRDefault="00B32AF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自评</w:t>
                  </w:r>
                </w:p>
              </w:tc>
              <w:tc>
                <w:tcPr>
                  <w:tcW w:w="397" w:type="dxa"/>
                  <w:vAlign w:val="center"/>
                </w:tcPr>
                <w:p w14:paraId="3BA5C2EF" w14:textId="77777777" w:rsidR="00B32AFD" w:rsidRPr="00447E5D" w:rsidRDefault="00B32AF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领导</w:t>
                  </w:r>
                </w:p>
              </w:tc>
            </w:tr>
            <w:tr w:rsidR="00B32AFD" w:rsidRPr="00447E5D" w14:paraId="5E720CD1" w14:textId="77777777" w:rsidTr="00F95074">
              <w:tc>
                <w:tcPr>
                  <w:tcW w:w="1595" w:type="dxa"/>
                  <w:vMerge w:val="restart"/>
                  <w:vAlign w:val="center"/>
                </w:tcPr>
                <w:p w14:paraId="28050437" w14:textId="77777777" w:rsidR="00B32AFD" w:rsidRPr="00447E5D" w:rsidRDefault="00B32AFD"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主动性</w:t>
                  </w:r>
                </w:p>
              </w:tc>
              <w:tc>
                <w:tcPr>
                  <w:tcW w:w="1348" w:type="dxa"/>
                  <w:vAlign w:val="center"/>
                </w:tcPr>
                <w:p w14:paraId="637F8A65" w14:textId="77777777" w:rsidR="00B32AFD" w:rsidRPr="00447E5D" w:rsidRDefault="00B32AFD"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0</w:t>
                  </w:r>
                  <w:r w:rsidRPr="00447E5D">
                    <w:rPr>
                      <w:rFonts w:ascii="汉仪旗黑-45S" w:eastAsia="汉仪旗黑-45S" w:hAnsi="汉仪旗黑-45S" w:hint="eastAsia"/>
                      <w:sz w:val="18"/>
                      <w:szCs w:val="18"/>
                    </w:rPr>
                    <w:t>分</w:t>
                  </w:r>
                </w:p>
              </w:tc>
              <w:tc>
                <w:tcPr>
                  <w:tcW w:w="3452" w:type="dxa"/>
                  <w:vAlign w:val="center"/>
                </w:tcPr>
                <w:p w14:paraId="2EED2B6B" w14:textId="77777777" w:rsidR="00B32AFD" w:rsidRPr="00447E5D" w:rsidRDefault="00B32AFD" w:rsidP="00366510">
                  <w:pPr>
                    <w:rPr>
                      <w:rFonts w:ascii="汉仪旗黑-45S" w:eastAsia="汉仪旗黑-45S" w:hAnsi="汉仪旗黑-45S"/>
                      <w:sz w:val="18"/>
                      <w:szCs w:val="18"/>
                    </w:rPr>
                  </w:pPr>
                  <w:r w:rsidRPr="00447E5D">
                    <w:rPr>
                      <w:rFonts w:ascii="汉仪旗黑-45S" w:eastAsia="汉仪旗黑-45S" w:hAnsi="汉仪旗黑-45S"/>
                      <w:sz w:val="18"/>
                      <w:szCs w:val="18"/>
                    </w:rPr>
                    <w:t>工作懈怠且工作业绩不能达到工作标准</w:t>
                  </w:r>
                </w:p>
              </w:tc>
              <w:tc>
                <w:tcPr>
                  <w:tcW w:w="397" w:type="dxa"/>
                  <w:vAlign w:val="center"/>
                </w:tcPr>
                <w:p w14:paraId="5BA782D5"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445312D9"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4206F722"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2043A733" w14:textId="77777777" w:rsidR="00B32AFD" w:rsidRPr="00447E5D" w:rsidRDefault="00B32AFD" w:rsidP="00F95074">
                  <w:pPr>
                    <w:jc w:val="center"/>
                    <w:rPr>
                      <w:rFonts w:ascii="汉仪旗黑-45S" w:eastAsia="汉仪旗黑-45S" w:hAnsi="汉仪旗黑-45S"/>
                      <w:sz w:val="18"/>
                      <w:szCs w:val="18"/>
                    </w:rPr>
                  </w:pPr>
                </w:p>
              </w:tc>
            </w:tr>
            <w:tr w:rsidR="00B32AFD" w:rsidRPr="00447E5D" w14:paraId="1D0921DE" w14:textId="77777777" w:rsidTr="00F95074">
              <w:tc>
                <w:tcPr>
                  <w:tcW w:w="1595" w:type="dxa"/>
                  <w:vMerge/>
                  <w:vAlign w:val="center"/>
                </w:tcPr>
                <w:p w14:paraId="58629E18" w14:textId="77777777" w:rsidR="00B32AFD" w:rsidRPr="00447E5D" w:rsidRDefault="00B32AFD" w:rsidP="00F95074">
                  <w:pPr>
                    <w:jc w:val="center"/>
                    <w:rPr>
                      <w:rFonts w:ascii="汉仪旗黑-45S" w:eastAsia="汉仪旗黑-45S" w:hAnsi="汉仪旗黑-45S"/>
                      <w:sz w:val="18"/>
                      <w:szCs w:val="18"/>
                    </w:rPr>
                  </w:pPr>
                </w:p>
              </w:tc>
              <w:tc>
                <w:tcPr>
                  <w:tcW w:w="1348" w:type="dxa"/>
                  <w:shd w:val="clear" w:color="auto" w:fill="auto"/>
                  <w:vAlign w:val="center"/>
                </w:tcPr>
                <w:p w14:paraId="5A57D556" w14:textId="77777777" w:rsidR="00B32AFD" w:rsidRPr="00447E5D" w:rsidRDefault="00B32AFD"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一般</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w:t>
                  </w:r>
                  <w:r w:rsidRPr="00447E5D">
                    <w:rPr>
                      <w:rFonts w:ascii="汉仪旗黑-45S" w:eastAsia="汉仪旗黑-45S" w:hAnsi="汉仪旗黑-45S" w:hint="eastAsia"/>
                      <w:sz w:val="18"/>
                      <w:szCs w:val="18"/>
                    </w:rPr>
                    <w:t>分</w:t>
                  </w:r>
                </w:p>
              </w:tc>
              <w:tc>
                <w:tcPr>
                  <w:tcW w:w="3452" w:type="dxa"/>
                  <w:shd w:val="clear" w:color="auto" w:fill="auto"/>
                  <w:vAlign w:val="center"/>
                </w:tcPr>
                <w:p w14:paraId="76A01D2E" w14:textId="77777777" w:rsidR="00B32AFD" w:rsidRPr="00447E5D" w:rsidRDefault="00B32AFD" w:rsidP="00366510">
                  <w:pPr>
                    <w:rPr>
                      <w:rFonts w:ascii="汉仪旗黑-45S" w:eastAsia="汉仪旗黑-45S" w:hAnsi="汉仪旗黑-45S"/>
                      <w:sz w:val="18"/>
                      <w:szCs w:val="18"/>
                    </w:rPr>
                  </w:pPr>
                  <w:r w:rsidRPr="00447E5D">
                    <w:rPr>
                      <w:rFonts w:ascii="汉仪旗黑-45S" w:eastAsia="汉仪旗黑-45S" w:hAnsi="汉仪旗黑-45S"/>
                      <w:sz w:val="18"/>
                      <w:szCs w:val="18"/>
                    </w:rPr>
                    <w:t>在别人的监督下能较好</w:t>
                  </w:r>
                  <w:r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完成工作</w:t>
                  </w:r>
                </w:p>
              </w:tc>
              <w:tc>
                <w:tcPr>
                  <w:tcW w:w="397" w:type="dxa"/>
                  <w:vAlign w:val="center"/>
                </w:tcPr>
                <w:p w14:paraId="778C5ED9"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5F1FB5D3"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5E8F3764"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374CEC11" w14:textId="77777777" w:rsidR="00B32AFD" w:rsidRPr="00447E5D" w:rsidRDefault="00B32AFD" w:rsidP="00F95074">
                  <w:pPr>
                    <w:jc w:val="center"/>
                    <w:rPr>
                      <w:rFonts w:ascii="汉仪旗黑-45S" w:eastAsia="汉仪旗黑-45S" w:hAnsi="汉仪旗黑-45S"/>
                      <w:sz w:val="18"/>
                      <w:szCs w:val="18"/>
                    </w:rPr>
                  </w:pPr>
                </w:p>
              </w:tc>
            </w:tr>
            <w:tr w:rsidR="00B32AFD" w:rsidRPr="00447E5D" w14:paraId="7DA9DB24" w14:textId="77777777" w:rsidTr="00F95074">
              <w:tc>
                <w:tcPr>
                  <w:tcW w:w="1595" w:type="dxa"/>
                  <w:vMerge/>
                  <w:vAlign w:val="center"/>
                </w:tcPr>
                <w:p w14:paraId="02650563" w14:textId="77777777" w:rsidR="00B32AFD" w:rsidRPr="00447E5D" w:rsidRDefault="00B32AFD" w:rsidP="00F95074">
                  <w:pPr>
                    <w:jc w:val="center"/>
                    <w:rPr>
                      <w:rFonts w:ascii="汉仪旗黑-45S" w:eastAsia="汉仪旗黑-45S" w:hAnsi="汉仪旗黑-45S"/>
                      <w:sz w:val="18"/>
                      <w:szCs w:val="18"/>
                    </w:rPr>
                  </w:pPr>
                </w:p>
              </w:tc>
              <w:tc>
                <w:tcPr>
                  <w:tcW w:w="1348" w:type="dxa"/>
                  <w:shd w:val="clear" w:color="auto" w:fill="auto"/>
                  <w:vAlign w:val="center"/>
                </w:tcPr>
                <w:p w14:paraId="788C623B" w14:textId="77777777" w:rsidR="00B32AFD" w:rsidRPr="00447E5D" w:rsidRDefault="00B32AFD"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好</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2</w:t>
                  </w:r>
                  <w:r w:rsidRPr="00447E5D">
                    <w:rPr>
                      <w:rFonts w:ascii="汉仪旗黑-45S" w:eastAsia="汉仪旗黑-45S" w:hAnsi="汉仪旗黑-45S" w:hint="eastAsia"/>
                      <w:sz w:val="18"/>
                      <w:szCs w:val="18"/>
                    </w:rPr>
                    <w:t>分</w:t>
                  </w:r>
                </w:p>
              </w:tc>
              <w:tc>
                <w:tcPr>
                  <w:tcW w:w="3452" w:type="dxa"/>
                  <w:shd w:val="clear" w:color="auto" w:fill="auto"/>
                  <w:vAlign w:val="center"/>
                </w:tcPr>
                <w:p w14:paraId="3CA16547" w14:textId="77777777" w:rsidR="00B32AFD" w:rsidRPr="00447E5D" w:rsidRDefault="00B32AFD" w:rsidP="00366510">
                  <w:pPr>
                    <w:rPr>
                      <w:rFonts w:ascii="汉仪旗黑-45S" w:eastAsia="汉仪旗黑-45S" w:hAnsi="汉仪旗黑-45S"/>
                      <w:sz w:val="18"/>
                      <w:szCs w:val="18"/>
                    </w:rPr>
                  </w:pPr>
                  <w:r w:rsidRPr="00447E5D">
                    <w:rPr>
                      <w:rFonts w:ascii="汉仪旗黑-45S" w:eastAsia="汉仪旗黑-45S" w:hAnsi="汉仪旗黑-45S"/>
                      <w:sz w:val="18"/>
                      <w:szCs w:val="18"/>
                    </w:rPr>
                    <w:t>工作主动，能较好</w:t>
                  </w:r>
                  <w:r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完成自己的本职工作</w:t>
                  </w:r>
                </w:p>
              </w:tc>
              <w:tc>
                <w:tcPr>
                  <w:tcW w:w="397" w:type="dxa"/>
                  <w:vAlign w:val="center"/>
                </w:tcPr>
                <w:p w14:paraId="16B7184E"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092C3511"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7FFC80A6"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14E05858" w14:textId="77777777" w:rsidR="00B32AFD" w:rsidRPr="00447E5D" w:rsidRDefault="00B32AFD" w:rsidP="00F95074">
                  <w:pPr>
                    <w:jc w:val="center"/>
                    <w:rPr>
                      <w:rFonts w:ascii="汉仪旗黑-45S" w:eastAsia="汉仪旗黑-45S" w:hAnsi="汉仪旗黑-45S"/>
                      <w:sz w:val="18"/>
                      <w:szCs w:val="18"/>
                    </w:rPr>
                  </w:pPr>
                </w:p>
              </w:tc>
            </w:tr>
            <w:tr w:rsidR="00B32AFD" w:rsidRPr="00447E5D" w14:paraId="3CC42338" w14:textId="77777777" w:rsidTr="00F95074">
              <w:tc>
                <w:tcPr>
                  <w:tcW w:w="1595" w:type="dxa"/>
                  <w:vMerge/>
                  <w:vAlign w:val="center"/>
                </w:tcPr>
                <w:p w14:paraId="7848F69A" w14:textId="77777777" w:rsidR="00B32AFD" w:rsidRPr="00447E5D" w:rsidRDefault="00B32AFD" w:rsidP="00F95074">
                  <w:pPr>
                    <w:jc w:val="center"/>
                    <w:rPr>
                      <w:rFonts w:ascii="汉仪旗黑-45S" w:eastAsia="汉仪旗黑-45S" w:hAnsi="汉仪旗黑-45S"/>
                      <w:sz w:val="18"/>
                      <w:szCs w:val="18"/>
                    </w:rPr>
                  </w:pPr>
                </w:p>
              </w:tc>
              <w:tc>
                <w:tcPr>
                  <w:tcW w:w="1348" w:type="dxa"/>
                  <w:shd w:val="clear" w:color="auto" w:fill="auto"/>
                  <w:vAlign w:val="center"/>
                </w:tcPr>
                <w:p w14:paraId="22295BF9" w14:textId="77777777" w:rsidR="00B32AFD" w:rsidRPr="00447E5D" w:rsidRDefault="00B32AFD"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3</w:t>
                  </w:r>
                  <w:r w:rsidRPr="00447E5D">
                    <w:rPr>
                      <w:rFonts w:ascii="汉仪旗黑-45S" w:eastAsia="汉仪旗黑-45S" w:hAnsi="汉仪旗黑-45S" w:hint="eastAsia"/>
                      <w:sz w:val="18"/>
                      <w:szCs w:val="18"/>
                    </w:rPr>
                    <w:t>分</w:t>
                  </w:r>
                </w:p>
              </w:tc>
              <w:tc>
                <w:tcPr>
                  <w:tcW w:w="3452" w:type="dxa"/>
                  <w:shd w:val="clear" w:color="auto" w:fill="auto"/>
                  <w:vAlign w:val="center"/>
                </w:tcPr>
                <w:p w14:paraId="27BA13D5" w14:textId="77777777" w:rsidR="00B32AFD" w:rsidRPr="00447E5D" w:rsidRDefault="00B32AFD" w:rsidP="00366510">
                  <w:pPr>
                    <w:rPr>
                      <w:rFonts w:ascii="汉仪旗黑-45S" w:eastAsia="汉仪旗黑-45S" w:hAnsi="汉仪旗黑-45S"/>
                      <w:sz w:val="18"/>
                      <w:szCs w:val="18"/>
                    </w:rPr>
                  </w:pPr>
                  <w:r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积极主动地完成自己的本职工作</w:t>
                  </w:r>
                </w:p>
              </w:tc>
              <w:tc>
                <w:tcPr>
                  <w:tcW w:w="397" w:type="dxa"/>
                  <w:vAlign w:val="center"/>
                </w:tcPr>
                <w:p w14:paraId="2897AAF2"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5D85D436"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722B14B3"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79C6053E" w14:textId="77777777" w:rsidR="00B32AFD" w:rsidRPr="00447E5D" w:rsidRDefault="00B32AFD" w:rsidP="00F95074">
                  <w:pPr>
                    <w:jc w:val="center"/>
                    <w:rPr>
                      <w:rFonts w:ascii="汉仪旗黑-45S" w:eastAsia="汉仪旗黑-45S" w:hAnsi="汉仪旗黑-45S"/>
                      <w:sz w:val="18"/>
                      <w:szCs w:val="18"/>
                    </w:rPr>
                  </w:pPr>
                </w:p>
              </w:tc>
            </w:tr>
            <w:tr w:rsidR="00B32AFD" w:rsidRPr="00447E5D" w14:paraId="193AB18B" w14:textId="77777777" w:rsidTr="00F95074">
              <w:tc>
                <w:tcPr>
                  <w:tcW w:w="1595" w:type="dxa"/>
                  <w:vMerge/>
                  <w:vAlign w:val="center"/>
                </w:tcPr>
                <w:p w14:paraId="4B87F362" w14:textId="77777777" w:rsidR="00B32AFD" w:rsidRPr="00447E5D" w:rsidRDefault="00B32AFD" w:rsidP="00F95074">
                  <w:pPr>
                    <w:jc w:val="center"/>
                    <w:rPr>
                      <w:rFonts w:ascii="汉仪旗黑-45S" w:eastAsia="汉仪旗黑-45S" w:hAnsi="汉仪旗黑-45S"/>
                      <w:sz w:val="18"/>
                      <w:szCs w:val="18"/>
                    </w:rPr>
                  </w:pPr>
                </w:p>
              </w:tc>
              <w:tc>
                <w:tcPr>
                  <w:tcW w:w="1348" w:type="dxa"/>
                  <w:shd w:val="clear" w:color="auto" w:fill="auto"/>
                  <w:vAlign w:val="center"/>
                </w:tcPr>
                <w:p w14:paraId="3990E0DA" w14:textId="77777777" w:rsidR="00B32AFD" w:rsidRPr="00447E5D" w:rsidRDefault="00B32AFD"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4</w:t>
                  </w:r>
                  <w:r w:rsidRPr="00447E5D">
                    <w:rPr>
                      <w:rFonts w:ascii="汉仪旗黑-45S" w:eastAsia="汉仪旗黑-45S" w:hAnsi="汉仪旗黑-45S" w:hint="eastAsia"/>
                      <w:sz w:val="18"/>
                      <w:szCs w:val="18"/>
                    </w:rPr>
                    <w:t>分</w:t>
                  </w:r>
                </w:p>
              </w:tc>
              <w:tc>
                <w:tcPr>
                  <w:tcW w:w="3452" w:type="dxa"/>
                  <w:shd w:val="clear" w:color="auto" w:fill="auto"/>
                  <w:vAlign w:val="center"/>
                </w:tcPr>
                <w:p w14:paraId="060ED467" w14:textId="77777777" w:rsidR="00B32AFD" w:rsidRPr="00447E5D" w:rsidRDefault="00B32AFD" w:rsidP="00366510">
                  <w:pPr>
                    <w:rPr>
                      <w:rFonts w:ascii="汉仪旗黑-45S" w:eastAsia="汉仪旗黑-45S" w:hAnsi="汉仪旗黑-45S"/>
                      <w:sz w:val="18"/>
                      <w:szCs w:val="18"/>
                    </w:rPr>
                  </w:pPr>
                  <w:r w:rsidRPr="00447E5D">
                    <w:rPr>
                      <w:rFonts w:ascii="汉仪旗黑-45S" w:eastAsia="汉仪旗黑-45S" w:hAnsi="汉仪旗黑-45S"/>
                      <w:sz w:val="18"/>
                      <w:szCs w:val="18"/>
                    </w:rPr>
                    <w:t>除了做好自己</w:t>
                  </w:r>
                  <w:r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本职工作</w:t>
                  </w:r>
                  <w:r w:rsidRPr="00447E5D">
                    <w:rPr>
                      <w:rFonts w:ascii="汉仪旗黑-45S" w:eastAsia="汉仪旗黑-45S" w:hAnsi="汉仪旗黑-45S" w:hint="eastAsia"/>
                      <w:sz w:val="18"/>
                      <w:szCs w:val="18"/>
                    </w:rPr>
                    <w:t>以</w:t>
                  </w:r>
                  <w:r w:rsidRPr="00447E5D">
                    <w:rPr>
                      <w:rFonts w:ascii="汉仪旗黑-45S" w:eastAsia="汉仪旗黑-45S" w:hAnsi="汉仪旗黑-45S"/>
                      <w:sz w:val="18"/>
                      <w:szCs w:val="18"/>
                    </w:rPr>
                    <w:t>外，还经常主动承担分外的工作</w:t>
                  </w:r>
                </w:p>
              </w:tc>
              <w:tc>
                <w:tcPr>
                  <w:tcW w:w="397" w:type="dxa"/>
                  <w:vAlign w:val="center"/>
                </w:tcPr>
                <w:p w14:paraId="01F738A8"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04453238"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6DA42FC3"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4EC93D1F" w14:textId="77777777" w:rsidR="00B32AFD" w:rsidRPr="00447E5D" w:rsidRDefault="00B32AFD" w:rsidP="00F95074">
                  <w:pPr>
                    <w:jc w:val="center"/>
                    <w:rPr>
                      <w:rFonts w:ascii="汉仪旗黑-45S" w:eastAsia="汉仪旗黑-45S" w:hAnsi="汉仪旗黑-45S"/>
                      <w:sz w:val="18"/>
                      <w:szCs w:val="18"/>
                    </w:rPr>
                  </w:pPr>
                </w:p>
              </w:tc>
            </w:tr>
            <w:tr w:rsidR="00B32AFD" w:rsidRPr="00447E5D" w14:paraId="26EDCA49" w14:textId="77777777" w:rsidTr="00F95074">
              <w:tc>
                <w:tcPr>
                  <w:tcW w:w="1595" w:type="dxa"/>
                  <w:vMerge w:val="restart"/>
                  <w:vAlign w:val="center"/>
                </w:tcPr>
                <w:p w14:paraId="7BB9EED2" w14:textId="77777777" w:rsidR="00B32AFD" w:rsidRPr="00447E5D" w:rsidRDefault="00B32AFD"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责任感</w:t>
                  </w:r>
                </w:p>
              </w:tc>
              <w:tc>
                <w:tcPr>
                  <w:tcW w:w="1348" w:type="dxa"/>
                  <w:shd w:val="clear" w:color="auto" w:fill="auto"/>
                  <w:vAlign w:val="center"/>
                </w:tcPr>
                <w:p w14:paraId="270BD983" w14:textId="77777777" w:rsidR="00B32AFD" w:rsidRPr="00447E5D" w:rsidRDefault="00B32AFD"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0</w:t>
                  </w:r>
                  <w:r w:rsidRPr="00447E5D">
                    <w:rPr>
                      <w:rFonts w:ascii="汉仪旗黑-45S" w:eastAsia="汉仪旗黑-45S" w:hAnsi="汉仪旗黑-45S" w:hint="eastAsia"/>
                      <w:sz w:val="18"/>
                      <w:szCs w:val="18"/>
                    </w:rPr>
                    <w:t>分</w:t>
                  </w:r>
                </w:p>
              </w:tc>
              <w:tc>
                <w:tcPr>
                  <w:tcW w:w="3452" w:type="dxa"/>
                  <w:shd w:val="clear" w:color="auto" w:fill="auto"/>
                  <w:vAlign w:val="center"/>
                </w:tcPr>
                <w:p w14:paraId="0CA44DBC" w14:textId="77777777" w:rsidR="00B32AFD" w:rsidRPr="00447E5D" w:rsidRDefault="00B32AFD" w:rsidP="00366510">
                  <w:pPr>
                    <w:rPr>
                      <w:rFonts w:ascii="汉仪旗黑-45S" w:eastAsia="汉仪旗黑-45S" w:hAnsi="汉仪旗黑-45S"/>
                      <w:sz w:val="18"/>
                      <w:szCs w:val="18"/>
                    </w:rPr>
                  </w:pPr>
                  <w:r w:rsidRPr="00447E5D">
                    <w:rPr>
                      <w:rFonts w:ascii="汉仪旗黑-45S" w:eastAsia="汉仪旗黑-45S" w:hAnsi="汉仪旗黑-45S"/>
                      <w:sz w:val="18"/>
                      <w:szCs w:val="18"/>
                    </w:rPr>
                    <w:t>工作敷衍，当工作出现失误时，极力</w:t>
                  </w:r>
                  <w:r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推卸责任</w:t>
                  </w:r>
                </w:p>
              </w:tc>
              <w:tc>
                <w:tcPr>
                  <w:tcW w:w="397" w:type="dxa"/>
                  <w:vAlign w:val="center"/>
                </w:tcPr>
                <w:p w14:paraId="1646E24B"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3864052E"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70277672"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34F7F138" w14:textId="77777777" w:rsidR="00B32AFD" w:rsidRPr="00447E5D" w:rsidRDefault="00B32AFD" w:rsidP="00F95074">
                  <w:pPr>
                    <w:jc w:val="center"/>
                    <w:rPr>
                      <w:rFonts w:ascii="汉仪旗黑-45S" w:eastAsia="汉仪旗黑-45S" w:hAnsi="汉仪旗黑-45S"/>
                      <w:sz w:val="18"/>
                      <w:szCs w:val="18"/>
                    </w:rPr>
                  </w:pPr>
                </w:p>
              </w:tc>
            </w:tr>
            <w:tr w:rsidR="00B32AFD" w:rsidRPr="00447E5D" w14:paraId="3D036F69" w14:textId="77777777" w:rsidTr="00F95074">
              <w:tc>
                <w:tcPr>
                  <w:tcW w:w="1595" w:type="dxa"/>
                  <w:vMerge/>
                  <w:vAlign w:val="center"/>
                </w:tcPr>
                <w:p w14:paraId="0B761D4D" w14:textId="77777777" w:rsidR="00B32AFD" w:rsidRPr="00447E5D" w:rsidRDefault="00B32AFD" w:rsidP="00F95074">
                  <w:pPr>
                    <w:jc w:val="center"/>
                    <w:rPr>
                      <w:rFonts w:ascii="汉仪旗黑-45S" w:eastAsia="汉仪旗黑-45S" w:hAnsi="汉仪旗黑-45S"/>
                      <w:sz w:val="18"/>
                      <w:szCs w:val="18"/>
                    </w:rPr>
                  </w:pPr>
                </w:p>
              </w:tc>
              <w:tc>
                <w:tcPr>
                  <w:tcW w:w="1348" w:type="dxa"/>
                  <w:shd w:val="clear" w:color="auto" w:fill="auto"/>
                  <w:vAlign w:val="center"/>
                </w:tcPr>
                <w:p w14:paraId="4D4ED116" w14:textId="77777777" w:rsidR="00B32AFD" w:rsidRPr="00447E5D" w:rsidRDefault="00B32AFD"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一般</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w:t>
                  </w:r>
                  <w:r w:rsidRPr="00447E5D">
                    <w:rPr>
                      <w:rFonts w:ascii="汉仪旗黑-45S" w:eastAsia="汉仪旗黑-45S" w:hAnsi="汉仪旗黑-45S" w:hint="eastAsia"/>
                      <w:sz w:val="18"/>
                      <w:szCs w:val="18"/>
                    </w:rPr>
                    <w:t>分</w:t>
                  </w:r>
                </w:p>
              </w:tc>
              <w:tc>
                <w:tcPr>
                  <w:tcW w:w="3452" w:type="dxa"/>
                  <w:shd w:val="clear" w:color="auto" w:fill="auto"/>
                  <w:vAlign w:val="center"/>
                </w:tcPr>
                <w:p w14:paraId="63B82915" w14:textId="77777777" w:rsidR="00B32AFD" w:rsidRPr="00447E5D" w:rsidRDefault="00B32AFD" w:rsidP="00366510">
                  <w:pPr>
                    <w:rPr>
                      <w:rFonts w:ascii="汉仪旗黑-45S" w:eastAsia="汉仪旗黑-45S" w:hAnsi="汉仪旗黑-45S"/>
                      <w:sz w:val="18"/>
                      <w:szCs w:val="18"/>
                    </w:rPr>
                  </w:pPr>
                  <w:r w:rsidRPr="00447E5D">
                    <w:rPr>
                      <w:rFonts w:ascii="汉仪旗黑-45S" w:eastAsia="汉仪旗黑-45S" w:hAnsi="汉仪旗黑-45S"/>
                      <w:sz w:val="18"/>
                      <w:szCs w:val="18"/>
                    </w:rPr>
                    <w:t>满足于</w:t>
                  </w:r>
                  <w:r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基本完成工作任务</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当工作出现失误时，能意识到自己的错误</w:t>
                  </w:r>
                </w:p>
              </w:tc>
              <w:tc>
                <w:tcPr>
                  <w:tcW w:w="397" w:type="dxa"/>
                  <w:vAlign w:val="center"/>
                </w:tcPr>
                <w:p w14:paraId="2B0D00A4"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2CDE70A4"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6C940DFB"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06E93E30" w14:textId="77777777" w:rsidR="00B32AFD" w:rsidRPr="00447E5D" w:rsidRDefault="00B32AFD" w:rsidP="00F95074">
                  <w:pPr>
                    <w:jc w:val="center"/>
                    <w:rPr>
                      <w:rFonts w:ascii="汉仪旗黑-45S" w:eastAsia="汉仪旗黑-45S" w:hAnsi="汉仪旗黑-45S"/>
                      <w:sz w:val="18"/>
                      <w:szCs w:val="18"/>
                    </w:rPr>
                  </w:pPr>
                </w:p>
              </w:tc>
            </w:tr>
            <w:tr w:rsidR="00B32AFD" w:rsidRPr="00447E5D" w14:paraId="66864D75" w14:textId="77777777" w:rsidTr="00F95074">
              <w:tc>
                <w:tcPr>
                  <w:tcW w:w="1595" w:type="dxa"/>
                  <w:vMerge/>
                  <w:vAlign w:val="center"/>
                </w:tcPr>
                <w:p w14:paraId="47D5DCEC" w14:textId="77777777" w:rsidR="00B32AFD" w:rsidRPr="00447E5D" w:rsidRDefault="00B32AFD" w:rsidP="00F95074">
                  <w:pPr>
                    <w:jc w:val="center"/>
                    <w:rPr>
                      <w:rFonts w:ascii="汉仪旗黑-45S" w:eastAsia="汉仪旗黑-45S" w:hAnsi="汉仪旗黑-45S"/>
                      <w:sz w:val="18"/>
                      <w:szCs w:val="18"/>
                    </w:rPr>
                  </w:pPr>
                </w:p>
              </w:tc>
              <w:tc>
                <w:tcPr>
                  <w:tcW w:w="1348" w:type="dxa"/>
                  <w:shd w:val="clear" w:color="auto" w:fill="auto"/>
                  <w:vAlign w:val="center"/>
                </w:tcPr>
                <w:p w14:paraId="7289120A" w14:textId="77777777" w:rsidR="00B32AFD" w:rsidRPr="00447E5D" w:rsidRDefault="00B32AFD"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好</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2</w:t>
                  </w:r>
                  <w:r w:rsidRPr="00447E5D">
                    <w:rPr>
                      <w:rFonts w:ascii="汉仪旗黑-45S" w:eastAsia="汉仪旗黑-45S" w:hAnsi="汉仪旗黑-45S" w:hint="eastAsia"/>
                      <w:sz w:val="18"/>
                      <w:szCs w:val="18"/>
                    </w:rPr>
                    <w:t>分</w:t>
                  </w:r>
                </w:p>
              </w:tc>
              <w:tc>
                <w:tcPr>
                  <w:tcW w:w="3452" w:type="dxa"/>
                  <w:shd w:val="clear" w:color="auto" w:fill="auto"/>
                  <w:vAlign w:val="center"/>
                </w:tcPr>
                <w:p w14:paraId="0F85EE57" w14:textId="77777777" w:rsidR="00B32AFD" w:rsidRPr="00447E5D" w:rsidRDefault="00B32AFD" w:rsidP="00366510">
                  <w:pPr>
                    <w:rPr>
                      <w:rFonts w:ascii="汉仪旗黑-45S" w:eastAsia="汉仪旗黑-45S" w:hAnsi="汉仪旗黑-45S"/>
                      <w:sz w:val="18"/>
                      <w:szCs w:val="18"/>
                    </w:rPr>
                  </w:pPr>
                  <w:r w:rsidRPr="00447E5D">
                    <w:rPr>
                      <w:rFonts w:ascii="汉仪旗黑-45S" w:eastAsia="汉仪旗黑-45S" w:hAnsi="汉仪旗黑-45S"/>
                      <w:sz w:val="18"/>
                      <w:szCs w:val="18"/>
                    </w:rPr>
                    <w:t>工作中</w:t>
                  </w:r>
                  <w:r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主动承担责任</w:t>
                  </w:r>
                </w:p>
              </w:tc>
              <w:tc>
                <w:tcPr>
                  <w:tcW w:w="397" w:type="dxa"/>
                  <w:vAlign w:val="center"/>
                </w:tcPr>
                <w:p w14:paraId="201537E1"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690D7606"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4475A25D"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6FE2AFFC" w14:textId="77777777" w:rsidR="00B32AFD" w:rsidRPr="00447E5D" w:rsidRDefault="00B32AFD" w:rsidP="00F95074">
                  <w:pPr>
                    <w:jc w:val="center"/>
                    <w:rPr>
                      <w:rFonts w:ascii="汉仪旗黑-45S" w:eastAsia="汉仪旗黑-45S" w:hAnsi="汉仪旗黑-45S"/>
                      <w:sz w:val="18"/>
                      <w:szCs w:val="18"/>
                    </w:rPr>
                  </w:pPr>
                </w:p>
              </w:tc>
            </w:tr>
            <w:tr w:rsidR="00B32AFD" w:rsidRPr="00447E5D" w14:paraId="2889B12B" w14:textId="77777777" w:rsidTr="00F95074">
              <w:tc>
                <w:tcPr>
                  <w:tcW w:w="1595" w:type="dxa"/>
                  <w:vMerge/>
                  <w:vAlign w:val="center"/>
                </w:tcPr>
                <w:p w14:paraId="49566588" w14:textId="77777777" w:rsidR="00B32AFD" w:rsidRPr="00447E5D" w:rsidRDefault="00B32AFD" w:rsidP="00F95074">
                  <w:pPr>
                    <w:jc w:val="center"/>
                    <w:rPr>
                      <w:rFonts w:ascii="汉仪旗黑-45S" w:eastAsia="汉仪旗黑-45S" w:hAnsi="汉仪旗黑-45S"/>
                      <w:sz w:val="18"/>
                      <w:szCs w:val="18"/>
                    </w:rPr>
                  </w:pPr>
                </w:p>
              </w:tc>
              <w:tc>
                <w:tcPr>
                  <w:tcW w:w="1348" w:type="dxa"/>
                  <w:shd w:val="clear" w:color="auto" w:fill="auto"/>
                  <w:vAlign w:val="center"/>
                </w:tcPr>
                <w:p w14:paraId="1281FF0E" w14:textId="77777777" w:rsidR="00B32AFD" w:rsidRPr="00447E5D" w:rsidRDefault="00B32AFD"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3</w:t>
                  </w:r>
                  <w:r w:rsidRPr="00447E5D">
                    <w:rPr>
                      <w:rFonts w:ascii="汉仪旗黑-45S" w:eastAsia="汉仪旗黑-45S" w:hAnsi="汉仪旗黑-45S" w:hint="eastAsia"/>
                      <w:sz w:val="18"/>
                      <w:szCs w:val="18"/>
                    </w:rPr>
                    <w:t>分</w:t>
                  </w:r>
                </w:p>
              </w:tc>
              <w:tc>
                <w:tcPr>
                  <w:tcW w:w="3452" w:type="dxa"/>
                  <w:shd w:val="clear" w:color="auto" w:fill="auto"/>
                  <w:vAlign w:val="center"/>
                </w:tcPr>
                <w:p w14:paraId="20227E1A" w14:textId="77777777" w:rsidR="00B32AFD" w:rsidRPr="00447E5D" w:rsidRDefault="00B32AFD" w:rsidP="00366510">
                  <w:pPr>
                    <w:rPr>
                      <w:rFonts w:ascii="汉仪旗黑-45S" w:eastAsia="汉仪旗黑-45S" w:hAnsi="汉仪旗黑-45S"/>
                      <w:sz w:val="18"/>
                      <w:szCs w:val="18"/>
                    </w:rPr>
                  </w:pPr>
                  <w:r w:rsidRPr="00447E5D">
                    <w:rPr>
                      <w:rFonts w:ascii="汉仪旗黑-45S" w:eastAsia="汉仪旗黑-45S" w:hAnsi="汉仪旗黑-45S"/>
                      <w:sz w:val="18"/>
                      <w:szCs w:val="18"/>
                    </w:rPr>
                    <w:t>工作中</w:t>
                  </w:r>
                  <w:r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主动承担责任且积极</w:t>
                  </w:r>
                  <w:r w:rsidRPr="00447E5D">
                    <w:rPr>
                      <w:rFonts w:ascii="汉仪旗黑-45S" w:eastAsia="汉仪旗黑-45S" w:hAnsi="汉仪旗黑-45S" w:hint="eastAsia"/>
                      <w:sz w:val="18"/>
                      <w:szCs w:val="18"/>
                    </w:rPr>
                    <w:t>寻</w:t>
                  </w:r>
                  <w:r w:rsidRPr="00447E5D">
                    <w:rPr>
                      <w:rFonts w:ascii="汉仪旗黑-45S" w:eastAsia="汉仪旗黑-45S" w:hAnsi="汉仪旗黑-45S"/>
                      <w:sz w:val="18"/>
                      <w:szCs w:val="18"/>
                    </w:rPr>
                    <w:t>求解决问题的办法</w:t>
                  </w:r>
                </w:p>
              </w:tc>
              <w:tc>
                <w:tcPr>
                  <w:tcW w:w="397" w:type="dxa"/>
                  <w:vAlign w:val="center"/>
                </w:tcPr>
                <w:p w14:paraId="664C5FE5"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1B07B3BA"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1186B0C1" w14:textId="77777777" w:rsidR="00B32AFD" w:rsidRPr="00447E5D" w:rsidRDefault="00B32AFD" w:rsidP="00F95074">
                  <w:pPr>
                    <w:jc w:val="center"/>
                    <w:rPr>
                      <w:rFonts w:ascii="汉仪旗黑-45S" w:eastAsia="汉仪旗黑-45S" w:hAnsi="汉仪旗黑-45S"/>
                      <w:sz w:val="18"/>
                      <w:szCs w:val="18"/>
                    </w:rPr>
                  </w:pPr>
                </w:p>
              </w:tc>
              <w:tc>
                <w:tcPr>
                  <w:tcW w:w="397" w:type="dxa"/>
                  <w:vAlign w:val="center"/>
                </w:tcPr>
                <w:p w14:paraId="773788D8" w14:textId="77777777" w:rsidR="00B32AFD" w:rsidRPr="00447E5D" w:rsidRDefault="00B32AFD" w:rsidP="00F95074">
                  <w:pPr>
                    <w:jc w:val="center"/>
                    <w:rPr>
                      <w:rFonts w:ascii="汉仪旗黑-45S" w:eastAsia="汉仪旗黑-45S" w:hAnsi="汉仪旗黑-45S"/>
                      <w:sz w:val="18"/>
                      <w:szCs w:val="18"/>
                    </w:rPr>
                  </w:pPr>
                </w:p>
              </w:tc>
            </w:tr>
            <w:tr w:rsidR="00ED0150" w:rsidRPr="00447E5D" w14:paraId="41F8369F" w14:textId="77777777" w:rsidTr="00F95074">
              <w:tc>
                <w:tcPr>
                  <w:tcW w:w="1595" w:type="dxa"/>
                  <w:vMerge/>
                  <w:vAlign w:val="center"/>
                </w:tcPr>
                <w:p w14:paraId="455E8B46" w14:textId="77777777" w:rsidR="00ED0150" w:rsidRPr="00447E5D" w:rsidRDefault="00ED0150" w:rsidP="00F95074">
                  <w:pPr>
                    <w:jc w:val="center"/>
                    <w:rPr>
                      <w:rFonts w:ascii="汉仪旗黑-45S" w:eastAsia="汉仪旗黑-45S" w:hAnsi="汉仪旗黑-45S"/>
                      <w:sz w:val="18"/>
                      <w:szCs w:val="18"/>
                    </w:rPr>
                  </w:pPr>
                </w:p>
              </w:tc>
              <w:tc>
                <w:tcPr>
                  <w:tcW w:w="1348" w:type="dxa"/>
                  <w:shd w:val="clear" w:color="auto" w:fill="auto"/>
                  <w:vAlign w:val="center"/>
                </w:tcPr>
                <w:p w14:paraId="5711CF4D" w14:textId="77777777" w:rsidR="00ED0150" w:rsidRPr="00447E5D" w:rsidRDefault="00ED0150"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4</w:t>
                  </w:r>
                  <w:r w:rsidRPr="00447E5D">
                    <w:rPr>
                      <w:rFonts w:ascii="汉仪旗黑-45S" w:eastAsia="汉仪旗黑-45S" w:hAnsi="汉仪旗黑-45S" w:hint="eastAsia"/>
                      <w:sz w:val="18"/>
                      <w:szCs w:val="18"/>
                    </w:rPr>
                    <w:t>分</w:t>
                  </w:r>
                </w:p>
              </w:tc>
              <w:tc>
                <w:tcPr>
                  <w:tcW w:w="3452" w:type="dxa"/>
                  <w:shd w:val="clear" w:color="auto" w:fill="auto"/>
                  <w:vAlign w:val="center"/>
                </w:tcPr>
                <w:p w14:paraId="614A92C4" w14:textId="77777777" w:rsidR="00ED0150" w:rsidRPr="00447E5D" w:rsidRDefault="00ED0150" w:rsidP="00366510">
                  <w:pPr>
                    <w:rPr>
                      <w:rFonts w:ascii="汉仪旗黑-45S" w:eastAsia="汉仪旗黑-45S" w:hAnsi="汉仪旗黑-45S"/>
                      <w:sz w:val="18"/>
                      <w:szCs w:val="18"/>
                    </w:rPr>
                  </w:pPr>
                  <w:r w:rsidRPr="00447E5D">
                    <w:rPr>
                      <w:rFonts w:ascii="汉仪旗黑-45S" w:eastAsia="汉仪旗黑-45S" w:hAnsi="汉仪旗黑-45S"/>
                      <w:sz w:val="18"/>
                      <w:szCs w:val="18"/>
                    </w:rPr>
                    <w:t>对他人起到榜样的作用</w:t>
                  </w:r>
                </w:p>
              </w:tc>
              <w:tc>
                <w:tcPr>
                  <w:tcW w:w="397" w:type="dxa"/>
                  <w:vAlign w:val="center"/>
                </w:tcPr>
                <w:p w14:paraId="04ED4239" w14:textId="77777777" w:rsidR="00ED0150" w:rsidRPr="00447E5D" w:rsidRDefault="00ED0150" w:rsidP="00F95074">
                  <w:pPr>
                    <w:jc w:val="center"/>
                    <w:rPr>
                      <w:rFonts w:ascii="汉仪旗黑-45S" w:eastAsia="汉仪旗黑-45S" w:hAnsi="汉仪旗黑-45S"/>
                      <w:sz w:val="18"/>
                      <w:szCs w:val="18"/>
                    </w:rPr>
                  </w:pPr>
                </w:p>
              </w:tc>
              <w:tc>
                <w:tcPr>
                  <w:tcW w:w="397" w:type="dxa"/>
                  <w:vAlign w:val="center"/>
                </w:tcPr>
                <w:p w14:paraId="1D123018" w14:textId="77777777" w:rsidR="00ED0150" w:rsidRPr="00447E5D" w:rsidRDefault="00ED0150" w:rsidP="00F95074">
                  <w:pPr>
                    <w:jc w:val="center"/>
                    <w:rPr>
                      <w:rFonts w:ascii="汉仪旗黑-45S" w:eastAsia="汉仪旗黑-45S" w:hAnsi="汉仪旗黑-45S"/>
                      <w:sz w:val="18"/>
                      <w:szCs w:val="18"/>
                    </w:rPr>
                  </w:pPr>
                </w:p>
              </w:tc>
              <w:tc>
                <w:tcPr>
                  <w:tcW w:w="397" w:type="dxa"/>
                  <w:vAlign w:val="center"/>
                </w:tcPr>
                <w:p w14:paraId="5DCBC2B6" w14:textId="77777777" w:rsidR="00ED0150" w:rsidRPr="00447E5D" w:rsidRDefault="00ED0150" w:rsidP="00F95074">
                  <w:pPr>
                    <w:jc w:val="center"/>
                    <w:rPr>
                      <w:rFonts w:ascii="汉仪旗黑-45S" w:eastAsia="汉仪旗黑-45S" w:hAnsi="汉仪旗黑-45S"/>
                      <w:sz w:val="18"/>
                      <w:szCs w:val="18"/>
                    </w:rPr>
                  </w:pPr>
                </w:p>
              </w:tc>
              <w:tc>
                <w:tcPr>
                  <w:tcW w:w="397" w:type="dxa"/>
                  <w:vAlign w:val="center"/>
                </w:tcPr>
                <w:p w14:paraId="6CF9B095" w14:textId="77777777" w:rsidR="00ED0150" w:rsidRPr="00447E5D" w:rsidRDefault="00ED0150" w:rsidP="00F95074">
                  <w:pPr>
                    <w:jc w:val="center"/>
                    <w:rPr>
                      <w:rFonts w:ascii="汉仪旗黑-45S" w:eastAsia="汉仪旗黑-45S" w:hAnsi="汉仪旗黑-45S"/>
                      <w:sz w:val="18"/>
                      <w:szCs w:val="18"/>
                    </w:rPr>
                  </w:pPr>
                </w:p>
              </w:tc>
            </w:tr>
            <w:tr w:rsidR="00C744B1" w:rsidRPr="00447E5D" w14:paraId="06FA30E2" w14:textId="77777777" w:rsidTr="00F95074">
              <w:tc>
                <w:tcPr>
                  <w:tcW w:w="1595" w:type="dxa"/>
                  <w:vMerge w:val="restart"/>
                  <w:vAlign w:val="center"/>
                </w:tcPr>
                <w:p w14:paraId="6A543A37" w14:textId="77777777" w:rsidR="00C744B1" w:rsidRPr="00447E5D" w:rsidRDefault="00C744B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合作性</w:t>
                  </w:r>
                </w:p>
              </w:tc>
              <w:tc>
                <w:tcPr>
                  <w:tcW w:w="1348" w:type="dxa"/>
                  <w:shd w:val="clear" w:color="auto" w:fill="auto"/>
                  <w:vAlign w:val="center"/>
                </w:tcPr>
                <w:p w14:paraId="3C4A429F" w14:textId="77777777" w:rsidR="00C744B1" w:rsidRPr="00447E5D" w:rsidRDefault="00C744B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0</w:t>
                  </w:r>
                  <w:r w:rsidRPr="00447E5D">
                    <w:rPr>
                      <w:rFonts w:ascii="汉仪旗黑-45S" w:eastAsia="汉仪旗黑-45S" w:hAnsi="汉仪旗黑-45S" w:hint="eastAsia"/>
                      <w:sz w:val="18"/>
                      <w:szCs w:val="18"/>
                    </w:rPr>
                    <w:t>分</w:t>
                  </w:r>
                </w:p>
              </w:tc>
              <w:tc>
                <w:tcPr>
                  <w:tcW w:w="3452" w:type="dxa"/>
                  <w:shd w:val="clear" w:color="auto" w:fill="auto"/>
                  <w:vAlign w:val="center"/>
                </w:tcPr>
                <w:p w14:paraId="07EAA428" w14:textId="77777777" w:rsidR="00C744B1" w:rsidRPr="00447E5D" w:rsidRDefault="00C744B1" w:rsidP="00366510">
                  <w:pPr>
                    <w:rPr>
                      <w:rFonts w:ascii="汉仪旗黑-45S" w:eastAsia="汉仪旗黑-45S" w:hAnsi="汉仪旗黑-45S"/>
                      <w:sz w:val="18"/>
                      <w:szCs w:val="18"/>
                    </w:rPr>
                  </w:pPr>
                  <w:r w:rsidRPr="00447E5D">
                    <w:rPr>
                      <w:rFonts w:ascii="汉仪旗黑-45S" w:eastAsia="汉仪旗黑-45S" w:hAnsi="汉仪旗黑-45S"/>
                      <w:sz w:val="18"/>
                      <w:szCs w:val="18"/>
                    </w:rPr>
                    <w:t>缺乏合作精神</w:t>
                  </w:r>
                </w:p>
              </w:tc>
              <w:tc>
                <w:tcPr>
                  <w:tcW w:w="397" w:type="dxa"/>
                  <w:vAlign w:val="center"/>
                </w:tcPr>
                <w:p w14:paraId="4FA85691"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080DCFD2"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14EA6849"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7FAF6672" w14:textId="77777777" w:rsidR="00C744B1" w:rsidRPr="00447E5D" w:rsidRDefault="00C744B1" w:rsidP="00F95074">
                  <w:pPr>
                    <w:jc w:val="center"/>
                    <w:rPr>
                      <w:rFonts w:ascii="汉仪旗黑-45S" w:eastAsia="汉仪旗黑-45S" w:hAnsi="汉仪旗黑-45S"/>
                      <w:sz w:val="18"/>
                      <w:szCs w:val="18"/>
                    </w:rPr>
                  </w:pPr>
                </w:p>
              </w:tc>
            </w:tr>
            <w:tr w:rsidR="00C744B1" w:rsidRPr="00447E5D" w14:paraId="3B915D02" w14:textId="77777777" w:rsidTr="00F95074">
              <w:tc>
                <w:tcPr>
                  <w:tcW w:w="1595" w:type="dxa"/>
                  <w:vMerge/>
                  <w:vAlign w:val="center"/>
                </w:tcPr>
                <w:p w14:paraId="4731FF2E" w14:textId="77777777" w:rsidR="00C744B1" w:rsidRPr="00447E5D" w:rsidRDefault="00C744B1" w:rsidP="00ED0150">
                  <w:pPr>
                    <w:rPr>
                      <w:rFonts w:ascii="汉仪旗黑-45S" w:eastAsia="汉仪旗黑-45S" w:hAnsi="汉仪旗黑-45S"/>
                      <w:sz w:val="18"/>
                      <w:szCs w:val="18"/>
                    </w:rPr>
                  </w:pPr>
                </w:p>
              </w:tc>
              <w:tc>
                <w:tcPr>
                  <w:tcW w:w="1348" w:type="dxa"/>
                  <w:shd w:val="clear" w:color="auto" w:fill="auto"/>
                  <w:vAlign w:val="center"/>
                </w:tcPr>
                <w:p w14:paraId="64176093" w14:textId="77777777" w:rsidR="00C744B1" w:rsidRPr="00447E5D" w:rsidRDefault="00C744B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一般</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w:t>
                  </w:r>
                  <w:r w:rsidRPr="00447E5D">
                    <w:rPr>
                      <w:rFonts w:ascii="汉仪旗黑-45S" w:eastAsia="汉仪旗黑-45S" w:hAnsi="汉仪旗黑-45S" w:hint="eastAsia"/>
                      <w:sz w:val="18"/>
                      <w:szCs w:val="18"/>
                    </w:rPr>
                    <w:t>分</w:t>
                  </w:r>
                </w:p>
              </w:tc>
              <w:tc>
                <w:tcPr>
                  <w:tcW w:w="3452" w:type="dxa"/>
                  <w:shd w:val="clear" w:color="auto" w:fill="auto"/>
                  <w:vAlign w:val="center"/>
                </w:tcPr>
                <w:p w14:paraId="6FE0D193" w14:textId="77777777" w:rsidR="00C744B1" w:rsidRPr="00447E5D" w:rsidRDefault="003E3000" w:rsidP="00366510">
                  <w:pPr>
                    <w:rPr>
                      <w:rFonts w:ascii="汉仪旗黑-45S" w:eastAsia="汉仪旗黑-45S" w:hAnsi="汉仪旗黑-45S"/>
                      <w:sz w:val="18"/>
                      <w:szCs w:val="18"/>
                    </w:rPr>
                  </w:pPr>
                  <w:r w:rsidRPr="00447E5D">
                    <w:rPr>
                      <w:rFonts w:ascii="汉仪旗黑-45S" w:eastAsia="汉仪旗黑-45S" w:hAnsi="汉仪旗黑-45S"/>
                      <w:sz w:val="18"/>
                      <w:szCs w:val="18"/>
                    </w:rPr>
                    <w:t>在</w:t>
                  </w:r>
                  <w:r w:rsidR="00C744B1" w:rsidRPr="00447E5D">
                    <w:rPr>
                      <w:rFonts w:ascii="汉仪旗黑-45S" w:eastAsia="汉仪旗黑-45S" w:hAnsi="汉仪旗黑-45S"/>
                      <w:sz w:val="18"/>
                      <w:szCs w:val="18"/>
                    </w:rPr>
                    <w:t>别人的协调下能与他人合作</w:t>
                  </w:r>
                </w:p>
              </w:tc>
              <w:tc>
                <w:tcPr>
                  <w:tcW w:w="397" w:type="dxa"/>
                  <w:vAlign w:val="center"/>
                </w:tcPr>
                <w:p w14:paraId="1ED4DD01"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672F38B7"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199FBE04"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20496AC2" w14:textId="77777777" w:rsidR="00C744B1" w:rsidRPr="00447E5D" w:rsidRDefault="00C744B1" w:rsidP="00F95074">
                  <w:pPr>
                    <w:jc w:val="center"/>
                    <w:rPr>
                      <w:rFonts w:ascii="汉仪旗黑-45S" w:eastAsia="汉仪旗黑-45S" w:hAnsi="汉仪旗黑-45S"/>
                      <w:sz w:val="18"/>
                      <w:szCs w:val="18"/>
                    </w:rPr>
                  </w:pPr>
                </w:p>
              </w:tc>
            </w:tr>
            <w:tr w:rsidR="00C744B1" w:rsidRPr="00447E5D" w14:paraId="46EB2224" w14:textId="77777777" w:rsidTr="00F95074">
              <w:tc>
                <w:tcPr>
                  <w:tcW w:w="1595" w:type="dxa"/>
                  <w:vMerge/>
                  <w:vAlign w:val="center"/>
                </w:tcPr>
                <w:p w14:paraId="52A9E8F9" w14:textId="77777777" w:rsidR="00C744B1" w:rsidRPr="00447E5D" w:rsidRDefault="00C744B1" w:rsidP="00ED0150">
                  <w:pPr>
                    <w:rPr>
                      <w:rFonts w:ascii="汉仪旗黑-45S" w:eastAsia="汉仪旗黑-45S" w:hAnsi="汉仪旗黑-45S"/>
                      <w:sz w:val="18"/>
                      <w:szCs w:val="18"/>
                    </w:rPr>
                  </w:pPr>
                </w:p>
              </w:tc>
              <w:tc>
                <w:tcPr>
                  <w:tcW w:w="1348" w:type="dxa"/>
                  <w:shd w:val="clear" w:color="auto" w:fill="auto"/>
                  <w:vAlign w:val="center"/>
                </w:tcPr>
                <w:p w14:paraId="5B5B6ABA" w14:textId="77777777" w:rsidR="00C744B1" w:rsidRPr="00447E5D" w:rsidRDefault="00C744B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好</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2</w:t>
                  </w:r>
                  <w:r w:rsidRPr="00447E5D">
                    <w:rPr>
                      <w:rFonts w:ascii="汉仪旗黑-45S" w:eastAsia="汉仪旗黑-45S" w:hAnsi="汉仪旗黑-45S" w:hint="eastAsia"/>
                      <w:sz w:val="18"/>
                      <w:szCs w:val="18"/>
                    </w:rPr>
                    <w:t>分</w:t>
                  </w:r>
                </w:p>
              </w:tc>
              <w:tc>
                <w:tcPr>
                  <w:tcW w:w="3452" w:type="dxa"/>
                  <w:shd w:val="clear" w:color="auto" w:fill="auto"/>
                  <w:vAlign w:val="center"/>
                </w:tcPr>
                <w:p w14:paraId="5D1A4C57" w14:textId="77777777" w:rsidR="00C744B1" w:rsidRPr="00447E5D" w:rsidRDefault="00C744B1" w:rsidP="00366510">
                  <w:pPr>
                    <w:rPr>
                      <w:rFonts w:ascii="汉仪旗黑-45S" w:eastAsia="汉仪旗黑-45S" w:hAnsi="汉仪旗黑-45S"/>
                      <w:sz w:val="18"/>
                      <w:szCs w:val="18"/>
                    </w:rPr>
                  </w:pPr>
                  <w:r w:rsidRPr="00447E5D">
                    <w:rPr>
                      <w:rFonts w:ascii="汉仪旗黑-45S" w:eastAsia="汉仪旗黑-45S" w:hAnsi="汉仪旗黑-45S"/>
                      <w:sz w:val="18"/>
                      <w:szCs w:val="18"/>
                    </w:rPr>
                    <w:t>能主动地与他人合作</w:t>
                  </w:r>
                </w:p>
              </w:tc>
              <w:tc>
                <w:tcPr>
                  <w:tcW w:w="397" w:type="dxa"/>
                  <w:vAlign w:val="center"/>
                </w:tcPr>
                <w:p w14:paraId="54EF9F96"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07CA329C"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73043A79"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04442FD1" w14:textId="77777777" w:rsidR="00C744B1" w:rsidRPr="00447E5D" w:rsidRDefault="00C744B1" w:rsidP="00F95074">
                  <w:pPr>
                    <w:jc w:val="center"/>
                    <w:rPr>
                      <w:rFonts w:ascii="汉仪旗黑-45S" w:eastAsia="汉仪旗黑-45S" w:hAnsi="汉仪旗黑-45S"/>
                      <w:sz w:val="18"/>
                      <w:szCs w:val="18"/>
                    </w:rPr>
                  </w:pPr>
                </w:p>
              </w:tc>
            </w:tr>
            <w:tr w:rsidR="00C744B1" w:rsidRPr="00447E5D" w14:paraId="208D0031" w14:textId="77777777" w:rsidTr="00F95074">
              <w:tc>
                <w:tcPr>
                  <w:tcW w:w="1595" w:type="dxa"/>
                  <w:vMerge/>
                  <w:vAlign w:val="center"/>
                </w:tcPr>
                <w:p w14:paraId="4589A847" w14:textId="77777777" w:rsidR="00C744B1" w:rsidRPr="00447E5D" w:rsidRDefault="00C744B1" w:rsidP="00ED0150">
                  <w:pPr>
                    <w:rPr>
                      <w:rFonts w:ascii="汉仪旗黑-45S" w:eastAsia="汉仪旗黑-45S" w:hAnsi="汉仪旗黑-45S"/>
                      <w:sz w:val="18"/>
                      <w:szCs w:val="18"/>
                    </w:rPr>
                  </w:pPr>
                </w:p>
              </w:tc>
              <w:tc>
                <w:tcPr>
                  <w:tcW w:w="1348" w:type="dxa"/>
                  <w:shd w:val="clear" w:color="auto" w:fill="auto"/>
                  <w:vAlign w:val="center"/>
                </w:tcPr>
                <w:p w14:paraId="4D098688" w14:textId="77777777" w:rsidR="00C744B1" w:rsidRPr="00447E5D" w:rsidRDefault="00C744B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3</w:t>
                  </w:r>
                  <w:r w:rsidRPr="00447E5D">
                    <w:rPr>
                      <w:rFonts w:ascii="汉仪旗黑-45S" w:eastAsia="汉仪旗黑-45S" w:hAnsi="汉仪旗黑-45S" w:hint="eastAsia"/>
                      <w:sz w:val="18"/>
                      <w:szCs w:val="18"/>
                    </w:rPr>
                    <w:t>分</w:t>
                  </w:r>
                </w:p>
              </w:tc>
              <w:tc>
                <w:tcPr>
                  <w:tcW w:w="3452" w:type="dxa"/>
                  <w:shd w:val="clear" w:color="auto" w:fill="auto"/>
                  <w:vAlign w:val="center"/>
                </w:tcPr>
                <w:p w14:paraId="017AE7FA" w14:textId="77777777" w:rsidR="00C744B1" w:rsidRPr="00447E5D" w:rsidRDefault="00C744B1" w:rsidP="00366510">
                  <w:pPr>
                    <w:rPr>
                      <w:rFonts w:ascii="汉仪旗黑-45S" w:eastAsia="汉仪旗黑-45S" w:hAnsi="汉仪旗黑-45S"/>
                      <w:sz w:val="18"/>
                      <w:szCs w:val="18"/>
                    </w:rPr>
                  </w:pPr>
                  <w:r w:rsidRPr="00447E5D">
                    <w:rPr>
                      <w:rFonts w:ascii="汉仪旗黑-45S" w:eastAsia="汉仪旗黑-45S" w:hAnsi="汉仪旗黑-45S"/>
                      <w:sz w:val="18"/>
                      <w:szCs w:val="18"/>
                    </w:rPr>
                    <w:t>积极</w:t>
                  </w:r>
                  <w:r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与他人合作且乐于帮助同事解决问题</w:t>
                  </w:r>
                </w:p>
              </w:tc>
              <w:tc>
                <w:tcPr>
                  <w:tcW w:w="397" w:type="dxa"/>
                  <w:vAlign w:val="center"/>
                </w:tcPr>
                <w:p w14:paraId="632209C1"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2BDD2A33"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5EA8B9D9"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09EE9313" w14:textId="77777777" w:rsidR="00C744B1" w:rsidRPr="00447E5D" w:rsidRDefault="00C744B1" w:rsidP="00F95074">
                  <w:pPr>
                    <w:jc w:val="center"/>
                    <w:rPr>
                      <w:rFonts w:ascii="汉仪旗黑-45S" w:eastAsia="汉仪旗黑-45S" w:hAnsi="汉仪旗黑-45S"/>
                      <w:sz w:val="18"/>
                      <w:szCs w:val="18"/>
                    </w:rPr>
                  </w:pPr>
                </w:p>
              </w:tc>
            </w:tr>
            <w:tr w:rsidR="00C744B1" w:rsidRPr="00447E5D" w14:paraId="7C6E8C00" w14:textId="77777777" w:rsidTr="00F95074">
              <w:tc>
                <w:tcPr>
                  <w:tcW w:w="1595" w:type="dxa"/>
                  <w:vMerge/>
                  <w:vAlign w:val="center"/>
                </w:tcPr>
                <w:p w14:paraId="5C4D2BCB" w14:textId="77777777" w:rsidR="00C744B1" w:rsidRPr="00447E5D" w:rsidRDefault="00C744B1" w:rsidP="00ED0150">
                  <w:pPr>
                    <w:rPr>
                      <w:rFonts w:ascii="汉仪旗黑-45S" w:eastAsia="汉仪旗黑-45S" w:hAnsi="汉仪旗黑-45S"/>
                      <w:sz w:val="18"/>
                      <w:szCs w:val="18"/>
                    </w:rPr>
                  </w:pPr>
                </w:p>
              </w:tc>
              <w:tc>
                <w:tcPr>
                  <w:tcW w:w="1348" w:type="dxa"/>
                  <w:shd w:val="clear" w:color="auto" w:fill="auto"/>
                  <w:vAlign w:val="center"/>
                </w:tcPr>
                <w:p w14:paraId="1795FC57" w14:textId="77777777" w:rsidR="00C744B1" w:rsidRPr="00447E5D" w:rsidRDefault="00C744B1"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4</w:t>
                  </w:r>
                  <w:r w:rsidRPr="00447E5D">
                    <w:rPr>
                      <w:rFonts w:ascii="汉仪旗黑-45S" w:eastAsia="汉仪旗黑-45S" w:hAnsi="汉仪旗黑-45S" w:hint="eastAsia"/>
                      <w:sz w:val="18"/>
                      <w:szCs w:val="18"/>
                    </w:rPr>
                    <w:t>分</w:t>
                  </w:r>
                </w:p>
              </w:tc>
              <w:tc>
                <w:tcPr>
                  <w:tcW w:w="3452" w:type="dxa"/>
                  <w:shd w:val="clear" w:color="auto" w:fill="auto"/>
                  <w:vAlign w:val="center"/>
                </w:tcPr>
                <w:p w14:paraId="6FFE572A" w14:textId="77777777" w:rsidR="00C744B1" w:rsidRPr="00447E5D" w:rsidRDefault="00C744B1" w:rsidP="00366510">
                  <w:pPr>
                    <w:rPr>
                      <w:rFonts w:ascii="汉仪旗黑-45S" w:eastAsia="汉仪旗黑-45S" w:hAnsi="汉仪旗黑-45S"/>
                      <w:sz w:val="18"/>
                      <w:szCs w:val="18"/>
                    </w:rPr>
                  </w:pPr>
                  <w:r w:rsidRPr="00447E5D">
                    <w:rPr>
                      <w:rFonts w:ascii="汉仪旗黑-45S" w:eastAsia="汉仪旗黑-45S" w:hAnsi="汉仪旗黑-45S"/>
                      <w:sz w:val="18"/>
                      <w:szCs w:val="18"/>
                    </w:rPr>
                    <w:t>能够</w:t>
                  </w:r>
                  <w:r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他人一起积极有效</w:t>
                  </w:r>
                  <w:r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工作并共同完成本组织</w:t>
                  </w:r>
                  <w:r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工作目标</w:t>
                  </w:r>
                </w:p>
              </w:tc>
              <w:tc>
                <w:tcPr>
                  <w:tcW w:w="397" w:type="dxa"/>
                  <w:vAlign w:val="center"/>
                </w:tcPr>
                <w:p w14:paraId="0B62E3FE"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6BD132F4"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539CB6DF" w14:textId="77777777" w:rsidR="00C744B1" w:rsidRPr="00447E5D" w:rsidRDefault="00C744B1" w:rsidP="00F95074">
                  <w:pPr>
                    <w:jc w:val="center"/>
                    <w:rPr>
                      <w:rFonts w:ascii="汉仪旗黑-45S" w:eastAsia="汉仪旗黑-45S" w:hAnsi="汉仪旗黑-45S"/>
                      <w:sz w:val="18"/>
                      <w:szCs w:val="18"/>
                    </w:rPr>
                  </w:pPr>
                </w:p>
              </w:tc>
              <w:tc>
                <w:tcPr>
                  <w:tcW w:w="397" w:type="dxa"/>
                  <w:vAlign w:val="center"/>
                </w:tcPr>
                <w:p w14:paraId="3E206925" w14:textId="77777777" w:rsidR="00C744B1" w:rsidRPr="00447E5D" w:rsidRDefault="00C744B1" w:rsidP="00F95074">
                  <w:pPr>
                    <w:jc w:val="center"/>
                    <w:rPr>
                      <w:rFonts w:ascii="汉仪旗黑-45S" w:eastAsia="汉仪旗黑-45S" w:hAnsi="汉仪旗黑-45S"/>
                      <w:sz w:val="18"/>
                      <w:szCs w:val="18"/>
                    </w:rPr>
                  </w:pPr>
                </w:p>
              </w:tc>
            </w:tr>
          </w:tbl>
          <w:p w14:paraId="37FDDADB" w14:textId="77777777" w:rsidR="00A14DC3" w:rsidRPr="00447E5D" w:rsidRDefault="00A14DC3" w:rsidP="00C744B1">
            <w:pPr>
              <w:rPr>
                <w:rFonts w:ascii="汉仪旗黑-45S" w:eastAsia="汉仪旗黑-45S" w:hAnsi="汉仪旗黑-45S"/>
                <w:sz w:val="18"/>
                <w:szCs w:val="18"/>
              </w:rPr>
            </w:pPr>
          </w:p>
        </w:tc>
      </w:tr>
      <w:tr w:rsidR="005719C6" w:rsidRPr="00447E5D" w14:paraId="06AB2CB7" w14:textId="77777777" w:rsidTr="00F95074">
        <w:tc>
          <w:tcPr>
            <w:tcW w:w="1188" w:type="dxa"/>
            <w:vAlign w:val="center"/>
          </w:tcPr>
          <w:p w14:paraId="4594438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63EFEEDB" w14:textId="77777777" w:rsidR="005719C6" w:rsidRPr="00447E5D" w:rsidRDefault="005719C6" w:rsidP="0023373B">
            <w:pPr>
              <w:rPr>
                <w:rFonts w:ascii="汉仪旗黑-45S" w:eastAsia="汉仪旗黑-45S" w:hAnsi="汉仪旗黑-45S"/>
                <w:b/>
                <w:sz w:val="18"/>
                <w:szCs w:val="18"/>
              </w:rPr>
            </w:pPr>
          </w:p>
        </w:tc>
      </w:tr>
      <w:tr w:rsidR="005719C6" w:rsidRPr="00447E5D" w14:paraId="0487642A" w14:textId="77777777" w:rsidTr="00F95074">
        <w:tc>
          <w:tcPr>
            <w:tcW w:w="1188" w:type="dxa"/>
            <w:vAlign w:val="center"/>
          </w:tcPr>
          <w:p w14:paraId="6FDF243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5E7C8973"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AB1E1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4519A5B1"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03F63F5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18E7828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2C53A1B" w14:textId="77777777" w:rsidTr="00F95074">
        <w:tc>
          <w:tcPr>
            <w:tcW w:w="1188" w:type="dxa"/>
            <w:vAlign w:val="center"/>
          </w:tcPr>
          <w:p w14:paraId="591A610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6409CF44"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7614F9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1B379001"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3D9C2DA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2B90882F" w14:textId="77777777" w:rsidR="005719C6" w:rsidRPr="00447E5D" w:rsidRDefault="005719C6" w:rsidP="00F95074">
            <w:pPr>
              <w:jc w:val="center"/>
              <w:rPr>
                <w:rFonts w:ascii="汉仪旗黑-45S" w:eastAsia="汉仪旗黑-45S" w:hAnsi="汉仪旗黑-45S"/>
                <w:sz w:val="18"/>
                <w:szCs w:val="18"/>
              </w:rPr>
            </w:pPr>
          </w:p>
        </w:tc>
      </w:tr>
    </w:tbl>
    <w:p w14:paraId="4352FF24" w14:textId="77777777" w:rsidR="00D21DFD" w:rsidRPr="00447E5D" w:rsidRDefault="00D21DFD" w:rsidP="00A14DC3">
      <w:pPr>
        <w:jc w:val="center"/>
        <w:rPr>
          <w:rFonts w:ascii="汉仪旗黑-45S" w:eastAsia="汉仪旗黑-45S" w:hAnsi="汉仪旗黑-45S"/>
          <w:b/>
          <w:sz w:val="36"/>
          <w:szCs w:val="36"/>
        </w:rPr>
      </w:pPr>
      <w:bookmarkStart w:id="170" w:name="_Toc156701560"/>
      <w:bookmarkStart w:id="171" w:name="_Toc181590633"/>
      <w:bookmarkStart w:id="172" w:name="_Toc184193298"/>
    </w:p>
    <w:p w14:paraId="6212E00B" w14:textId="77777777" w:rsidR="00D21DFD" w:rsidRPr="00447E5D" w:rsidRDefault="00D21DFD" w:rsidP="00A14DC3">
      <w:pPr>
        <w:jc w:val="center"/>
        <w:rPr>
          <w:rFonts w:ascii="汉仪旗黑-45S" w:eastAsia="汉仪旗黑-45S" w:hAnsi="汉仪旗黑-45S"/>
          <w:b/>
          <w:sz w:val="36"/>
          <w:szCs w:val="36"/>
        </w:rPr>
      </w:pPr>
    </w:p>
    <w:p w14:paraId="0929E948" w14:textId="77777777" w:rsidR="00D21DFD" w:rsidRPr="00447E5D" w:rsidRDefault="00D21DFD" w:rsidP="00A14DC3">
      <w:pPr>
        <w:jc w:val="center"/>
        <w:rPr>
          <w:rFonts w:ascii="汉仪旗黑-45S" w:eastAsia="汉仪旗黑-45S" w:hAnsi="汉仪旗黑-45S"/>
          <w:b/>
          <w:sz w:val="36"/>
          <w:szCs w:val="36"/>
        </w:rPr>
      </w:pPr>
    </w:p>
    <w:p w14:paraId="27E7161F" w14:textId="77777777" w:rsidR="005719C6" w:rsidRPr="00447E5D" w:rsidRDefault="005719C6" w:rsidP="00A14DC3">
      <w:pPr>
        <w:jc w:val="center"/>
        <w:rPr>
          <w:rFonts w:ascii="汉仪旗黑-45S" w:eastAsia="汉仪旗黑-45S" w:hAnsi="汉仪旗黑-45S"/>
          <w:b/>
          <w:sz w:val="36"/>
          <w:szCs w:val="36"/>
        </w:rPr>
      </w:pPr>
      <w:r w:rsidRPr="00447E5D">
        <w:rPr>
          <w:rFonts w:ascii="汉仪旗黑-45S" w:eastAsia="汉仪旗黑-45S" w:hAnsi="汉仪旗黑-45S"/>
          <w:b/>
          <w:sz w:val="36"/>
          <w:szCs w:val="36"/>
        </w:rPr>
        <w:t>第11章</w:t>
      </w:r>
      <w:bookmarkEnd w:id="170"/>
      <w:r w:rsidR="00410D2C" w:rsidRPr="00447E5D">
        <w:rPr>
          <w:rFonts w:ascii="汉仪旗黑-45S" w:eastAsia="汉仪旗黑-45S" w:hAnsi="汉仪旗黑-45S"/>
          <w:b/>
          <w:sz w:val="36"/>
          <w:szCs w:val="36"/>
        </w:rPr>
        <w:t>营销企划</w:t>
      </w:r>
      <w:r w:rsidRPr="00447E5D">
        <w:rPr>
          <w:rFonts w:ascii="汉仪旗黑-45S" w:eastAsia="汉仪旗黑-45S" w:hAnsi="汉仪旗黑-45S"/>
          <w:b/>
          <w:sz w:val="36"/>
          <w:szCs w:val="36"/>
        </w:rPr>
        <w:t>人员绩效考核</w:t>
      </w:r>
      <w:bookmarkEnd w:id="171"/>
      <w:bookmarkEnd w:id="172"/>
    </w:p>
    <w:p w14:paraId="6748681E" w14:textId="77777777" w:rsidR="00A14DC3" w:rsidRPr="00447E5D" w:rsidRDefault="00A14DC3" w:rsidP="00981709">
      <w:pPr>
        <w:rPr>
          <w:rFonts w:ascii="汉仪旗黑-45S" w:eastAsia="汉仪旗黑-45S" w:hAnsi="汉仪旗黑-45S"/>
          <w:b/>
          <w:sz w:val="24"/>
        </w:rPr>
      </w:pPr>
      <w:bookmarkStart w:id="173" w:name="_Toc181590635"/>
      <w:bookmarkStart w:id="174" w:name="_Toc184193300"/>
      <w:bookmarkStart w:id="175" w:name="_Toc156701562"/>
    </w:p>
    <w:p w14:paraId="5FCF4454" w14:textId="77777777" w:rsidR="005719C6" w:rsidRPr="00447E5D" w:rsidRDefault="005719C6" w:rsidP="00981709">
      <w:pPr>
        <w:rPr>
          <w:rFonts w:ascii="汉仪旗黑-45S" w:eastAsia="汉仪旗黑-45S" w:hAnsi="汉仪旗黑-45S"/>
          <w:b/>
          <w:sz w:val="24"/>
        </w:rPr>
      </w:pPr>
      <w:r w:rsidRPr="00447E5D">
        <w:rPr>
          <w:rFonts w:ascii="汉仪旗黑-45S" w:eastAsia="汉仪旗黑-45S" w:hAnsi="汉仪旗黑-45S"/>
          <w:b/>
          <w:sz w:val="24"/>
        </w:rPr>
        <w:t>11</w:t>
      </w:r>
      <w:r w:rsidR="00B70DFA" w:rsidRPr="00447E5D">
        <w:rPr>
          <w:rFonts w:ascii="汉仪旗黑-45S" w:eastAsia="汉仪旗黑-45S" w:hAnsi="汉仪旗黑-45S"/>
          <w:b/>
          <w:sz w:val="24"/>
        </w:rPr>
        <w:t>.</w:t>
      </w:r>
      <w:r w:rsidRPr="00447E5D">
        <w:rPr>
          <w:rFonts w:ascii="汉仪旗黑-45S" w:eastAsia="汉仪旗黑-45S" w:hAnsi="汉仪旗黑-45S"/>
          <w:b/>
          <w:sz w:val="24"/>
        </w:rPr>
        <w:t>1  营销部关键绩效考核指标</w:t>
      </w:r>
      <w:bookmarkEnd w:id="173"/>
      <w:bookmarkEnd w:id="174"/>
    </w:p>
    <w:p w14:paraId="2D7D26E7" w14:textId="77777777" w:rsidR="00A14DC3" w:rsidRPr="00447E5D" w:rsidRDefault="00A14DC3" w:rsidP="00981709">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620"/>
        <w:gridCol w:w="1170"/>
        <w:gridCol w:w="4273"/>
        <w:gridCol w:w="1068"/>
      </w:tblGrid>
      <w:tr w:rsidR="005719C6" w:rsidRPr="00447E5D" w14:paraId="672ADE2A" w14:textId="77777777" w:rsidTr="00F95074">
        <w:tc>
          <w:tcPr>
            <w:tcW w:w="648" w:type="dxa"/>
            <w:vAlign w:val="center"/>
          </w:tcPr>
          <w:p w14:paraId="354A44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620" w:type="dxa"/>
            <w:vAlign w:val="center"/>
          </w:tcPr>
          <w:p w14:paraId="7D2C579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170" w:type="dxa"/>
            <w:vAlign w:val="center"/>
          </w:tcPr>
          <w:p w14:paraId="2929B04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4016" w:type="dxa"/>
            <w:vAlign w:val="center"/>
          </w:tcPr>
          <w:p w14:paraId="3F5C34B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068" w:type="dxa"/>
            <w:vAlign w:val="center"/>
          </w:tcPr>
          <w:p w14:paraId="4F5E13C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2E808129" w14:textId="77777777" w:rsidTr="00F95074">
        <w:tc>
          <w:tcPr>
            <w:tcW w:w="648" w:type="dxa"/>
            <w:vAlign w:val="center"/>
          </w:tcPr>
          <w:p w14:paraId="7299D5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620" w:type="dxa"/>
            <w:vAlign w:val="center"/>
          </w:tcPr>
          <w:p w14:paraId="12A69D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销售额</w:t>
            </w:r>
          </w:p>
        </w:tc>
        <w:tc>
          <w:tcPr>
            <w:tcW w:w="1170" w:type="dxa"/>
            <w:vAlign w:val="center"/>
          </w:tcPr>
          <w:p w14:paraId="1CF5CB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6" w:type="dxa"/>
            <w:vAlign w:val="center"/>
          </w:tcPr>
          <w:p w14:paraId="1C7FC78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sz w:val="18"/>
                <w:szCs w:val="18"/>
              </w:rPr>
              <w:t>考核期内全部销售收入总计</w:t>
            </w:r>
          </w:p>
        </w:tc>
        <w:tc>
          <w:tcPr>
            <w:tcW w:w="1068" w:type="dxa"/>
            <w:vAlign w:val="center"/>
          </w:tcPr>
          <w:p w14:paraId="6D1736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营销部</w:t>
            </w:r>
          </w:p>
        </w:tc>
      </w:tr>
      <w:tr w:rsidR="005719C6" w:rsidRPr="00447E5D" w14:paraId="545D4F2C" w14:textId="77777777" w:rsidTr="00F95074">
        <w:tc>
          <w:tcPr>
            <w:tcW w:w="648" w:type="dxa"/>
            <w:vAlign w:val="center"/>
          </w:tcPr>
          <w:p w14:paraId="12E7DA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620" w:type="dxa"/>
            <w:vAlign w:val="center"/>
          </w:tcPr>
          <w:p w14:paraId="63C30E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销售量</w:t>
            </w:r>
          </w:p>
        </w:tc>
        <w:tc>
          <w:tcPr>
            <w:tcW w:w="1170" w:type="dxa"/>
            <w:vAlign w:val="center"/>
          </w:tcPr>
          <w:p w14:paraId="4D10E8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6" w:type="dxa"/>
            <w:vAlign w:val="center"/>
          </w:tcPr>
          <w:p w14:paraId="1CBFA3D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考核期内全部销售数量总计</w:t>
            </w:r>
          </w:p>
        </w:tc>
        <w:tc>
          <w:tcPr>
            <w:tcW w:w="1068" w:type="dxa"/>
            <w:vAlign w:val="center"/>
          </w:tcPr>
          <w:p w14:paraId="7EFD3E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营销部</w:t>
            </w:r>
          </w:p>
        </w:tc>
      </w:tr>
      <w:tr w:rsidR="005719C6" w:rsidRPr="00447E5D" w14:paraId="59B27F87" w14:textId="77777777" w:rsidTr="00F95074">
        <w:tc>
          <w:tcPr>
            <w:tcW w:w="648" w:type="dxa"/>
            <w:vAlign w:val="center"/>
          </w:tcPr>
          <w:p w14:paraId="1AB33B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620" w:type="dxa"/>
            <w:vAlign w:val="center"/>
          </w:tcPr>
          <w:p w14:paraId="690DDC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营销计划达成率</w:t>
            </w:r>
          </w:p>
        </w:tc>
        <w:tc>
          <w:tcPr>
            <w:tcW w:w="1170" w:type="dxa"/>
            <w:vAlign w:val="center"/>
          </w:tcPr>
          <w:p w14:paraId="53D0A3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6" w:type="dxa"/>
            <w:vAlign w:val="center"/>
          </w:tcPr>
          <w:p w14:paraId="062B4A2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320" w:dyaOrig="560" w14:anchorId="757B0C66">
                <v:shape id="_x0000_i1162" type="#_x0000_t75" style="width:166.8pt;height:28.2pt" o:ole="">
                  <v:imagedata r:id="rId279" o:title=""/>
                </v:shape>
                <o:OLEObject Type="Embed" ProgID="Equation.3" ShapeID="_x0000_i1162" DrawAspect="Content" ObjectID="_1691404495" r:id="rId280"/>
              </w:object>
            </w:r>
          </w:p>
        </w:tc>
        <w:tc>
          <w:tcPr>
            <w:tcW w:w="1068" w:type="dxa"/>
            <w:vAlign w:val="center"/>
          </w:tcPr>
          <w:p w14:paraId="45C961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营销部</w:t>
            </w:r>
          </w:p>
        </w:tc>
      </w:tr>
      <w:tr w:rsidR="005719C6" w:rsidRPr="00447E5D" w14:paraId="5C167490" w14:textId="77777777" w:rsidTr="00F95074">
        <w:tc>
          <w:tcPr>
            <w:tcW w:w="648" w:type="dxa"/>
            <w:vAlign w:val="center"/>
          </w:tcPr>
          <w:p w14:paraId="2FD340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620" w:type="dxa"/>
            <w:vAlign w:val="center"/>
          </w:tcPr>
          <w:p w14:paraId="565B5C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销售增长率</w:t>
            </w:r>
          </w:p>
        </w:tc>
        <w:tc>
          <w:tcPr>
            <w:tcW w:w="1170" w:type="dxa"/>
            <w:vAlign w:val="center"/>
          </w:tcPr>
          <w:p w14:paraId="09E66E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4016" w:type="dxa"/>
            <w:vAlign w:val="center"/>
          </w:tcPr>
          <w:p w14:paraId="68379A21" w14:textId="77777777" w:rsidR="005719C6" w:rsidRPr="00447E5D" w:rsidRDefault="005F7FA0"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4040" w:dyaOrig="639" w14:anchorId="0C97AA0E">
                <v:shape id="_x0000_i1163" type="#_x0000_t75" style="width:202.8pt;height:32.4pt" o:ole="">
                  <v:imagedata r:id="rId281" o:title=""/>
                </v:shape>
                <o:OLEObject Type="Embed" ProgID="Equation.3" ShapeID="_x0000_i1163" DrawAspect="Content" ObjectID="_1691404496" r:id="rId282"/>
              </w:object>
            </w:r>
          </w:p>
        </w:tc>
        <w:tc>
          <w:tcPr>
            <w:tcW w:w="1068" w:type="dxa"/>
            <w:vAlign w:val="center"/>
          </w:tcPr>
          <w:p w14:paraId="3820C4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营销部</w:t>
            </w:r>
          </w:p>
        </w:tc>
      </w:tr>
      <w:tr w:rsidR="005719C6" w:rsidRPr="00447E5D" w14:paraId="2478432F" w14:textId="77777777" w:rsidTr="00F95074">
        <w:tc>
          <w:tcPr>
            <w:tcW w:w="648" w:type="dxa"/>
            <w:vAlign w:val="center"/>
          </w:tcPr>
          <w:p w14:paraId="6482AE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5</w:t>
            </w:r>
          </w:p>
        </w:tc>
        <w:tc>
          <w:tcPr>
            <w:tcW w:w="1620" w:type="dxa"/>
            <w:vAlign w:val="center"/>
          </w:tcPr>
          <w:p w14:paraId="047D82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市场占有率</w:t>
            </w:r>
          </w:p>
        </w:tc>
        <w:tc>
          <w:tcPr>
            <w:tcW w:w="1170" w:type="dxa"/>
            <w:vAlign w:val="center"/>
          </w:tcPr>
          <w:p w14:paraId="5DF7EE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6" w:type="dxa"/>
            <w:vAlign w:val="center"/>
          </w:tcPr>
          <w:p w14:paraId="0B85DC3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540" w:dyaOrig="540" w14:anchorId="31639E73">
                <v:shape id="_x0000_i1164" type="#_x0000_t75" style="width:178.2pt;height:26.4pt" o:ole="">
                  <v:imagedata r:id="rId283" o:title=""/>
                </v:shape>
                <o:OLEObject Type="Embed" ProgID="Equation.3" ShapeID="_x0000_i1164" DrawAspect="Content" ObjectID="_1691404497" r:id="rId284"/>
              </w:object>
            </w:r>
          </w:p>
        </w:tc>
        <w:tc>
          <w:tcPr>
            <w:tcW w:w="1068" w:type="dxa"/>
            <w:vAlign w:val="center"/>
          </w:tcPr>
          <w:p w14:paraId="295E5F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038861D3" w14:textId="77777777" w:rsidTr="00F95074">
        <w:tc>
          <w:tcPr>
            <w:tcW w:w="648" w:type="dxa"/>
            <w:vAlign w:val="center"/>
          </w:tcPr>
          <w:p w14:paraId="34B639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620" w:type="dxa"/>
            <w:vAlign w:val="center"/>
          </w:tcPr>
          <w:p w14:paraId="4DC396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实际回款率</w:t>
            </w:r>
          </w:p>
        </w:tc>
        <w:tc>
          <w:tcPr>
            <w:tcW w:w="1170" w:type="dxa"/>
            <w:vAlign w:val="center"/>
          </w:tcPr>
          <w:p w14:paraId="636149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6" w:type="dxa"/>
            <w:vAlign w:val="center"/>
          </w:tcPr>
          <w:p w14:paraId="2646904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700" w:dyaOrig="540" w14:anchorId="55C26091">
                <v:shape id="_x0000_i1165" type="#_x0000_t75" style="width:186pt;height:26.4pt" o:ole="">
                  <v:imagedata r:id="rId285" o:title=""/>
                </v:shape>
                <o:OLEObject Type="Embed" ProgID="Equation.3" ShapeID="_x0000_i1165" DrawAspect="Content" ObjectID="_1691404498" r:id="rId286"/>
              </w:object>
            </w:r>
          </w:p>
        </w:tc>
        <w:tc>
          <w:tcPr>
            <w:tcW w:w="1068" w:type="dxa"/>
            <w:vAlign w:val="center"/>
          </w:tcPr>
          <w:p w14:paraId="7C19C4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营销部</w:t>
            </w:r>
          </w:p>
        </w:tc>
      </w:tr>
      <w:tr w:rsidR="005719C6" w:rsidRPr="00447E5D" w14:paraId="4FCBED75" w14:textId="77777777" w:rsidTr="00F95074">
        <w:tc>
          <w:tcPr>
            <w:tcW w:w="648" w:type="dxa"/>
            <w:vAlign w:val="center"/>
          </w:tcPr>
          <w:p w14:paraId="221D7C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620" w:type="dxa"/>
            <w:vAlign w:val="center"/>
          </w:tcPr>
          <w:p w14:paraId="604B56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销售费用预算</w:t>
            </w:r>
          </w:p>
        </w:tc>
        <w:tc>
          <w:tcPr>
            <w:tcW w:w="1170" w:type="dxa"/>
            <w:vAlign w:val="center"/>
          </w:tcPr>
          <w:p w14:paraId="45375D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6" w:type="dxa"/>
            <w:vAlign w:val="center"/>
          </w:tcPr>
          <w:p w14:paraId="78095DC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在销售过程中发生的、为实现销售收入而支付的各项费用</w:t>
            </w:r>
          </w:p>
        </w:tc>
        <w:tc>
          <w:tcPr>
            <w:tcW w:w="1068" w:type="dxa"/>
            <w:vAlign w:val="center"/>
          </w:tcPr>
          <w:p w14:paraId="1A5F29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CB89D28" w14:textId="77777777" w:rsidTr="00F95074">
        <w:tc>
          <w:tcPr>
            <w:tcW w:w="648" w:type="dxa"/>
            <w:vAlign w:val="center"/>
          </w:tcPr>
          <w:p w14:paraId="5D618C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620" w:type="dxa"/>
            <w:vAlign w:val="center"/>
          </w:tcPr>
          <w:p w14:paraId="025DB2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坏账率</w:t>
            </w:r>
          </w:p>
        </w:tc>
        <w:tc>
          <w:tcPr>
            <w:tcW w:w="1170" w:type="dxa"/>
            <w:vAlign w:val="center"/>
          </w:tcPr>
          <w:p w14:paraId="5F9FE9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4016" w:type="dxa"/>
            <w:vAlign w:val="center"/>
          </w:tcPr>
          <w:p w14:paraId="14D5C32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60" w14:anchorId="1CFF7CC2">
                <v:shape id="_x0000_i1166" type="#_x0000_t75" style="width:94.8pt;height:28.2pt" o:ole="">
                  <v:imagedata r:id="rId287" o:title=""/>
                </v:shape>
                <o:OLEObject Type="Embed" ProgID="Equation.3" ShapeID="_x0000_i1166" DrawAspect="Content" ObjectID="_1691404499" r:id="rId288"/>
              </w:object>
            </w:r>
          </w:p>
        </w:tc>
        <w:tc>
          <w:tcPr>
            <w:tcW w:w="1068" w:type="dxa"/>
            <w:vAlign w:val="center"/>
          </w:tcPr>
          <w:p w14:paraId="67ACD6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98E3D86" w14:textId="77777777" w:rsidTr="00F95074">
        <w:tc>
          <w:tcPr>
            <w:tcW w:w="648" w:type="dxa"/>
            <w:vAlign w:val="center"/>
          </w:tcPr>
          <w:p w14:paraId="0171F3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620" w:type="dxa"/>
            <w:vAlign w:val="center"/>
          </w:tcPr>
          <w:p w14:paraId="0BA8AB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促销效果评估</w:t>
            </w:r>
          </w:p>
        </w:tc>
        <w:tc>
          <w:tcPr>
            <w:tcW w:w="1170" w:type="dxa"/>
            <w:vAlign w:val="center"/>
          </w:tcPr>
          <w:p w14:paraId="60BC18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6" w:type="dxa"/>
            <w:vAlign w:val="center"/>
          </w:tcPr>
          <w:p w14:paraId="2AFA0223" w14:textId="77777777" w:rsidR="005719C6" w:rsidRPr="00447E5D" w:rsidRDefault="003E4ED0"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通过</w:t>
            </w:r>
            <w:r w:rsidR="005719C6" w:rsidRPr="00447E5D">
              <w:rPr>
                <w:rFonts w:ascii="汉仪旗黑-45S" w:eastAsia="汉仪旗黑-45S" w:hAnsi="汉仪旗黑-45S"/>
                <w:sz w:val="18"/>
                <w:szCs w:val="18"/>
              </w:rPr>
              <w:t>一般综合投入产出比评估法、销售增量回报比评估法、效益增量回报比评估法三种方法进行评估</w:t>
            </w:r>
          </w:p>
          <w:p w14:paraId="5430B62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投入产出</w:t>
            </w:r>
            <w:r w:rsidR="001D6A43" w:rsidRPr="00447E5D">
              <w:rPr>
                <w:rFonts w:ascii="汉仪旗黑-45S" w:eastAsia="汉仪旗黑-45S" w:hAnsi="汉仪旗黑-45S" w:hint="eastAsia"/>
                <w:sz w:val="18"/>
                <w:szCs w:val="18"/>
              </w:rPr>
              <w:t>比评估</w:t>
            </w:r>
            <w:r w:rsidRPr="00447E5D">
              <w:rPr>
                <w:rFonts w:ascii="汉仪旗黑-45S" w:eastAsia="汉仪旗黑-45S" w:hAnsi="汉仪旗黑-45S"/>
                <w:sz w:val="18"/>
                <w:szCs w:val="18"/>
              </w:rPr>
              <w:t>法促销效果=</w:t>
            </w:r>
            <w:r w:rsidRPr="00447E5D">
              <w:rPr>
                <w:rFonts w:ascii="汉仪旗黑-45S" w:eastAsia="汉仪旗黑-45S" w:hAnsi="汉仪旗黑-45S"/>
                <w:position w:val="-20"/>
                <w:sz w:val="18"/>
                <w:szCs w:val="18"/>
              </w:rPr>
              <w:object w:dxaOrig="1380" w:dyaOrig="520" w14:anchorId="1061EF67">
                <v:shape id="_x0000_i1167" type="#_x0000_t75" style="width:68.4pt;height:26.4pt" o:ole="">
                  <v:imagedata r:id="rId289" o:title=""/>
                </v:shape>
                <o:OLEObject Type="Embed" ProgID="Equation.3" ShapeID="_x0000_i1167" DrawAspect="Content" ObjectID="_1691404500" r:id="rId290"/>
              </w:object>
            </w:r>
          </w:p>
          <w:p w14:paraId="6BC8F445" w14:textId="77777777" w:rsidR="005719C6" w:rsidRPr="00447E5D" w:rsidRDefault="005719C6" w:rsidP="00F95074">
            <w:pPr>
              <w:jc w:val="left"/>
              <w:rPr>
                <w:rFonts w:ascii="汉仪旗黑-45S" w:eastAsia="汉仪旗黑-45S" w:hAnsi="汉仪旗黑-45S"/>
                <w:szCs w:val="21"/>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销售增量回报比评估法促销效果=</w:t>
            </w:r>
            <w:r w:rsidR="005F7FA0" w:rsidRPr="00447E5D">
              <w:rPr>
                <w:rFonts w:ascii="汉仪旗黑-45S" w:eastAsia="汉仪旗黑-45S" w:hAnsi="汉仪旗黑-45S"/>
                <w:position w:val="-28"/>
                <w:sz w:val="18"/>
                <w:szCs w:val="18"/>
              </w:rPr>
              <w:object w:dxaOrig="2799" w:dyaOrig="680" w14:anchorId="1829FC7D">
                <v:shape id="_x0000_i1168" type="#_x0000_t75" style="width:140.4pt;height:34.2pt" o:ole="">
                  <v:imagedata r:id="rId291" o:title=""/>
                </v:shape>
                <o:OLEObject Type="Embed" ProgID="Equation.3" ShapeID="_x0000_i1168" DrawAspect="Content" ObjectID="_1691404501" r:id="rId292"/>
              </w:object>
            </w:r>
          </w:p>
          <w:p w14:paraId="174FEFCF"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效益增量回报比评估法促销效果=</w:t>
            </w:r>
            <w:r w:rsidRPr="00447E5D">
              <w:rPr>
                <w:rFonts w:ascii="汉仪旗黑-45S" w:eastAsia="汉仪旗黑-45S" w:hAnsi="汉仪旗黑-45S"/>
                <w:position w:val="-24"/>
                <w:sz w:val="18"/>
                <w:szCs w:val="18"/>
              </w:rPr>
              <w:object w:dxaOrig="2680" w:dyaOrig="580" w14:anchorId="1DC8187C">
                <v:shape id="_x0000_i1169" type="#_x0000_t75" style="width:134.4pt;height:28.2pt" o:ole="">
                  <v:imagedata r:id="rId293" o:title=""/>
                </v:shape>
                <o:OLEObject Type="Embed" ProgID="Equation.3" ShapeID="_x0000_i1169" DrawAspect="Content" ObjectID="_1691404502" r:id="rId294"/>
              </w:object>
            </w:r>
          </w:p>
        </w:tc>
        <w:tc>
          <w:tcPr>
            <w:tcW w:w="1068" w:type="dxa"/>
            <w:vAlign w:val="center"/>
          </w:tcPr>
          <w:p w14:paraId="70AF8B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营销部</w:t>
            </w:r>
          </w:p>
        </w:tc>
      </w:tr>
      <w:tr w:rsidR="005719C6" w:rsidRPr="00447E5D" w14:paraId="48D2D4AE" w14:textId="77777777" w:rsidTr="00F95074">
        <w:tc>
          <w:tcPr>
            <w:tcW w:w="648" w:type="dxa"/>
            <w:vAlign w:val="center"/>
          </w:tcPr>
          <w:p w14:paraId="00DAF0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620" w:type="dxa"/>
            <w:vAlign w:val="center"/>
          </w:tcPr>
          <w:p w14:paraId="6A56DD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新品（重点推介商品）销售收入百分比</w:t>
            </w:r>
          </w:p>
        </w:tc>
        <w:tc>
          <w:tcPr>
            <w:tcW w:w="1170" w:type="dxa"/>
            <w:vAlign w:val="center"/>
          </w:tcPr>
          <w:p w14:paraId="2184C5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6" w:type="dxa"/>
            <w:vAlign w:val="center"/>
          </w:tcPr>
          <w:p w14:paraId="7DA1FC08" w14:textId="77777777" w:rsidR="005719C6" w:rsidRPr="00447E5D" w:rsidRDefault="005719C6" w:rsidP="0023373B">
            <w:pPr>
              <w:rPr>
                <w:rFonts w:ascii="汉仪旗黑-45S" w:eastAsia="汉仪旗黑-45S" w:hAnsi="汉仪旗黑-45S"/>
                <w:sz w:val="27"/>
                <w:szCs w:val="27"/>
              </w:rPr>
            </w:pPr>
            <w:r w:rsidRPr="00447E5D">
              <w:rPr>
                <w:rFonts w:ascii="汉仪旗黑-45S" w:eastAsia="汉仪旗黑-45S" w:hAnsi="汉仪旗黑-45S"/>
                <w:position w:val="-22"/>
                <w:sz w:val="27"/>
                <w:szCs w:val="27"/>
              </w:rPr>
              <w:object w:dxaOrig="3540" w:dyaOrig="540" w14:anchorId="2060150E">
                <v:shape id="_x0000_i1170" type="#_x0000_t75" style="width:178.2pt;height:26.4pt" o:ole="">
                  <v:imagedata r:id="rId295" o:title=""/>
                </v:shape>
                <o:OLEObject Type="Embed" ProgID="Equation.3" ShapeID="_x0000_i1170" DrawAspect="Content" ObjectID="_1691404503" r:id="rId296"/>
              </w:object>
            </w:r>
          </w:p>
        </w:tc>
        <w:tc>
          <w:tcPr>
            <w:tcW w:w="1068" w:type="dxa"/>
            <w:vAlign w:val="center"/>
          </w:tcPr>
          <w:p w14:paraId="4A4EB7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营销部</w:t>
            </w:r>
          </w:p>
        </w:tc>
      </w:tr>
    </w:tbl>
    <w:p w14:paraId="5B36038E" w14:textId="77777777" w:rsidR="00FC3FA7" w:rsidRPr="00447E5D" w:rsidRDefault="00FC3FA7" w:rsidP="00FC3FA7">
      <w:pPr>
        <w:rPr>
          <w:rFonts w:ascii="汉仪旗黑-45S" w:eastAsia="汉仪旗黑-45S" w:hAnsi="汉仪旗黑-45S"/>
        </w:rPr>
      </w:pPr>
      <w:bookmarkStart w:id="176" w:name="_Toc181590636"/>
      <w:bookmarkStart w:id="177" w:name="_Toc184193301"/>
    </w:p>
    <w:p w14:paraId="42335174" w14:textId="77777777" w:rsidR="00FC3FA7" w:rsidRPr="00447E5D" w:rsidRDefault="00FC3FA7" w:rsidP="00FC3FA7">
      <w:pPr>
        <w:rPr>
          <w:rFonts w:ascii="汉仪旗黑-45S" w:eastAsia="汉仪旗黑-45S" w:hAnsi="汉仪旗黑-45S"/>
        </w:rPr>
      </w:pPr>
    </w:p>
    <w:p w14:paraId="45C89413" w14:textId="77777777" w:rsidR="00FC3FA7" w:rsidRPr="00447E5D" w:rsidRDefault="00FC3FA7" w:rsidP="00FC3FA7">
      <w:pPr>
        <w:rPr>
          <w:rFonts w:ascii="汉仪旗黑-45S" w:eastAsia="汉仪旗黑-45S" w:hAnsi="汉仪旗黑-45S"/>
        </w:rPr>
      </w:pPr>
    </w:p>
    <w:p w14:paraId="3AE57AF0" w14:textId="77777777" w:rsidR="00A14DC3" w:rsidRPr="00447E5D" w:rsidRDefault="00A14DC3" w:rsidP="00981709">
      <w:pPr>
        <w:rPr>
          <w:rFonts w:ascii="汉仪旗黑-45S" w:eastAsia="汉仪旗黑-45S" w:hAnsi="汉仪旗黑-45S"/>
          <w:b/>
          <w:sz w:val="24"/>
        </w:rPr>
      </w:pPr>
    </w:p>
    <w:p w14:paraId="10AA2175" w14:textId="77777777" w:rsidR="005719C6" w:rsidRPr="00447E5D" w:rsidRDefault="005719C6" w:rsidP="00981709">
      <w:pPr>
        <w:rPr>
          <w:rFonts w:ascii="汉仪旗黑-45S" w:eastAsia="汉仪旗黑-45S" w:hAnsi="汉仪旗黑-45S"/>
          <w:b/>
          <w:sz w:val="24"/>
        </w:rPr>
      </w:pPr>
      <w:r w:rsidRPr="00447E5D">
        <w:rPr>
          <w:rFonts w:ascii="汉仪旗黑-45S" w:eastAsia="汉仪旗黑-45S" w:hAnsi="汉仪旗黑-45S"/>
          <w:b/>
          <w:sz w:val="24"/>
        </w:rPr>
        <w:t>11</w:t>
      </w:r>
      <w:r w:rsidR="00B70DFA" w:rsidRPr="00447E5D">
        <w:rPr>
          <w:rFonts w:ascii="汉仪旗黑-45S" w:eastAsia="汉仪旗黑-45S" w:hAnsi="汉仪旗黑-45S"/>
          <w:b/>
          <w:sz w:val="24"/>
        </w:rPr>
        <w:t>.</w:t>
      </w:r>
      <w:r w:rsidRPr="00447E5D">
        <w:rPr>
          <w:rFonts w:ascii="汉仪旗黑-45S" w:eastAsia="汉仪旗黑-45S" w:hAnsi="汉仪旗黑-45S"/>
          <w:b/>
          <w:sz w:val="24"/>
        </w:rPr>
        <w:t>2  市场部关键绩效考核指标</w:t>
      </w:r>
      <w:bookmarkEnd w:id="176"/>
      <w:bookmarkEnd w:id="1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5"/>
        <w:gridCol w:w="1993"/>
        <w:gridCol w:w="1127"/>
        <w:gridCol w:w="3595"/>
        <w:gridCol w:w="1172"/>
      </w:tblGrid>
      <w:tr w:rsidR="005719C6" w:rsidRPr="00447E5D" w14:paraId="36D577B0" w14:textId="77777777" w:rsidTr="00F95074">
        <w:tc>
          <w:tcPr>
            <w:tcW w:w="635" w:type="dxa"/>
            <w:vAlign w:val="center"/>
          </w:tcPr>
          <w:p w14:paraId="69D237E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93" w:type="dxa"/>
            <w:vAlign w:val="center"/>
          </w:tcPr>
          <w:p w14:paraId="40B888A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127" w:type="dxa"/>
            <w:vAlign w:val="center"/>
          </w:tcPr>
          <w:p w14:paraId="025FCE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595" w:type="dxa"/>
            <w:vAlign w:val="center"/>
          </w:tcPr>
          <w:p w14:paraId="30810DA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72" w:type="dxa"/>
            <w:vAlign w:val="center"/>
          </w:tcPr>
          <w:p w14:paraId="61F6097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11297489" w14:textId="77777777" w:rsidTr="00F95074">
        <w:tc>
          <w:tcPr>
            <w:tcW w:w="635" w:type="dxa"/>
            <w:vAlign w:val="center"/>
          </w:tcPr>
          <w:p w14:paraId="365D7E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93" w:type="dxa"/>
            <w:vAlign w:val="center"/>
          </w:tcPr>
          <w:p w14:paraId="3BD9D682" w14:textId="77777777" w:rsidR="005F7FA0" w:rsidRPr="00447E5D" w:rsidRDefault="005719C6" w:rsidP="00F95074">
            <w:pPr>
              <w:jc w:val="center"/>
              <w:rPr>
                <w:rFonts w:ascii="汉仪旗黑-45S" w:eastAsia="汉仪旗黑-45S" w:hAnsi="汉仪旗黑-45S"/>
                <w:kern w:val="0"/>
                <w:sz w:val="18"/>
              </w:rPr>
            </w:pPr>
            <w:r w:rsidRPr="00447E5D">
              <w:rPr>
                <w:rFonts w:ascii="汉仪旗黑-45S" w:eastAsia="汉仪旗黑-45S" w:hAnsi="汉仪旗黑-45S"/>
                <w:kern w:val="0"/>
                <w:sz w:val="18"/>
              </w:rPr>
              <w:t>市场拓展</w:t>
            </w:r>
          </w:p>
          <w:p w14:paraId="2F06FF5C" w14:textId="77777777" w:rsidR="005719C6" w:rsidRPr="00447E5D" w:rsidRDefault="005719C6" w:rsidP="00F95074">
            <w:pPr>
              <w:jc w:val="center"/>
              <w:rPr>
                <w:rFonts w:ascii="汉仪旗黑-45S" w:eastAsia="汉仪旗黑-45S" w:hAnsi="汉仪旗黑-45S"/>
                <w:kern w:val="0"/>
                <w:sz w:val="18"/>
              </w:rPr>
            </w:pPr>
            <w:r w:rsidRPr="00447E5D">
              <w:rPr>
                <w:rFonts w:ascii="汉仪旗黑-45S" w:eastAsia="汉仪旗黑-45S" w:hAnsi="汉仪旗黑-45S"/>
                <w:kern w:val="0"/>
                <w:sz w:val="18"/>
              </w:rPr>
              <w:t>计划完成率</w:t>
            </w:r>
          </w:p>
        </w:tc>
        <w:tc>
          <w:tcPr>
            <w:tcW w:w="1127" w:type="dxa"/>
            <w:vAlign w:val="center"/>
          </w:tcPr>
          <w:p w14:paraId="3A7F46DC" w14:textId="77777777" w:rsidR="005719C6" w:rsidRPr="00447E5D" w:rsidRDefault="005719C6" w:rsidP="00F95074">
            <w:pPr>
              <w:widowControl/>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95" w:type="dxa"/>
            <w:vAlign w:val="center"/>
          </w:tcPr>
          <w:p w14:paraId="3FCE48FA" w14:textId="77777777" w:rsidR="005719C6" w:rsidRPr="00447E5D" w:rsidRDefault="005719C6" w:rsidP="0023373B">
            <w:pPr>
              <w:rPr>
                <w:rFonts w:ascii="汉仪旗黑-45S" w:eastAsia="汉仪旗黑-45S" w:hAnsi="汉仪旗黑-45S"/>
                <w:color w:val="000000"/>
                <w:kern w:val="0"/>
                <w:sz w:val="18"/>
                <w:szCs w:val="18"/>
              </w:rPr>
            </w:pPr>
            <w:r w:rsidRPr="00447E5D">
              <w:rPr>
                <w:rFonts w:ascii="汉仪旗黑-45S" w:eastAsia="汉仪旗黑-45S" w:hAnsi="汉仪旗黑-45S"/>
                <w:color w:val="000000"/>
                <w:kern w:val="0"/>
                <w:position w:val="-22"/>
                <w:sz w:val="18"/>
                <w:szCs w:val="18"/>
              </w:rPr>
              <w:object w:dxaOrig="2640" w:dyaOrig="520" w14:anchorId="211482EB">
                <v:shape id="_x0000_i1171" type="#_x0000_t75" style="width:132.6pt;height:26.4pt" o:ole="">
                  <v:imagedata r:id="rId297" o:title=""/>
                </v:shape>
                <o:OLEObject Type="Embed" ProgID="Equation.3" ShapeID="_x0000_i1171" DrawAspect="Content" ObjectID="_1691404504" r:id="rId298"/>
              </w:object>
            </w:r>
          </w:p>
        </w:tc>
        <w:tc>
          <w:tcPr>
            <w:tcW w:w="1172" w:type="dxa"/>
            <w:vAlign w:val="center"/>
          </w:tcPr>
          <w:p w14:paraId="67D27D9A" w14:textId="77777777" w:rsidR="005719C6" w:rsidRPr="00447E5D" w:rsidRDefault="00FC3FA7"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17936F9A" w14:textId="77777777" w:rsidTr="00F95074">
        <w:tc>
          <w:tcPr>
            <w:tcW w:w="635" w:type="dxa"/>
            <w:vAlign w:val="center"/>
          </w:tcPr>
          <w:p w14:paraId="7E685B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93" w:type="dxa"/>
            <w:vAlign w:val="center"/>
          </w:tcPr>
          <w:p w14:paraId="04854C4A" w14:textId="77777777" w:rsidR="005719C6" w:rsidRPr="00447E5D" w:rsidRDefault="005719C6" w:rsidP="00F95074">
            <w:pPr>
              <w:jc w:val="center"/>
              <w:rPr>
                <w:rFonts w:ascii="汉仪旗黑-45S" w:eastAsia="汉仪旗黑-45S" w:hAnsi="汉仪旗黑-45S"/>
                <w:kern w:val="0"/>
                <w:sz w:val="18"/>
              </w:rPr>
            </w:pPr>
            <w:r w:rsidRPr="00447E5D">
              <w:rPr>
                <w:rFonts w:ascii="汉仪旗黑-45S" w:eastAsia="汉仪旗黑-45S" w:hAnsi="汉仪旗黑-45S"/>
                <w:kern w:val="0"/>
                <w:sz w:val="18"/>
              </w:rPr>
              <w:t>策划方案成功率</w:t>
            </w:r>
          </w:p>
        </w:tc>
        <w:tc>
          <w:tcPr>
            <w:tcW w:w="1127" w:type="dxa"/>
            <w:vAlign w:val="center"/>
          </w:tcPr>
          <w:p w14:paraId="08CC562E" w14:textId="77777777" w:rsidR="005719C6" w:rsidRPr="00447E5D" w:rsidRDefault="005719C6" w:rsidP="00F95074">
            <w:pPr>
              <w:widowControl/>
              <w:jc w:val="center"/>
              <w:rPr>
                <w:rFonts w:ascii="汉仪旗黑-45S" w:eastAsia="汉仪旗黑-45S" w:hAnsi="汉仪旗黑-45S"/>
                <w:color w:val="000000"/>
                <w:kern w:val="0"/>
                <w:sz w:val="18"/>
                <w:szCs w:val="18"/>
              </w:rPr>
            </w:pPr>
            <w:r w:rsidRPr="00447E5D">
              <w:rPr>
                <w:rFonts w:ascii="汉仪旗黑-45S" w:eastAsia="汉仪旗黑-45S" w:hAnsi="汉仪旗黑-45S"/>
                <w:sz w:val="18"/>
                <w:szCs w:val="18"/>
              </w:rPr>
              <w:t>月/季/年度</w:t>
            </w:r>
          </w:p>
        </w:tc>
        <w:tc>
          <w:tcPr>
            <w:tcW w:w="3595" w:type="dxa"/>
            <w:vAlign w:val="center"/>
          </w:tcPr>
          <w:p w14:paraId="2212C508" w14:textId="77777777" w:rsidR="005719C6" w:rsidRPr="00447E5D" w:rsidRDefault="005719C6" w:rsidP="0023373B">
            <w:pPr>
              <w:rPr>
                <w:rFonts w:ascii="汉仪旗黑-45S" w:eastAsia="汉仪旗黑-45S" w:hAnsi="汉仪旗黑-45S"/>
                <w:color w:val="000000"/>
                <w:kern w:val="0"/>
                <w:sz w:val="18"/>
                <w:szCs w:val="18"/>
              </w:rPr>
            </w:pPr>
            <w:r w:rsidRPr="00447E5D">
              <w:rPr>
                <w:rFonts w:ascii="汉仪旗黑-45S" w:eastAsia="汉仪旗黑-45S" w:hAnsi="汉仪旗黑-45S"/>
                <w:color w:val="000000"/>
                <w:kern w:val="0"/>
                <w:position w:val="-22"/>
                <w:sz w:val="18"/>
                <w:szCs w:val="18"/>
              </w:rPr>
              <w:object w:dxaOrig="1560" w:dyaOrig="540" w14:anchorId="2AEF3A21">
                <v:shape id="_x0000_i1172" type="#_x0000_t75" style="width:77.4pt;height:26.4pt" o:ole="">
                  <v:imagedata r:id="rId299" o:title=""/>
                </v:shape>
                <o:OLEObject Type="Embed" ProgID="Equation.3" ShapeID="_x0000_i1172" DrawAspect="Content" ObjectID="_1691404505" r:id="rId300"/>
              </w:object>
            </w:r>
          </w:p>
        </w:tc>
        <w:tc>
          <w:tcPr>
            <w:tcW w:w="1172" w:type="dxa"/>
            <w:vAlign w:val="center"/>
          </w:tcPr>
          <w:p w14:paraId="451D7E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783BD172" w14:textId="77777777" w:rsidTr="00F95074">
        <w:tc>
          <w:tcPr>
            <w:tcW w:w="635" w:type="dxa"/>
            <w:vAlign w:val="center"/>
          </w:tcPr>
          <w:p w14:paraId="0E2D2C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93" w:type="dxa"/>
            <w:vAlign w:val="center"/>
          </w:tcPr>
          <w:p w14:paraId="7601D462" w14:textId="77777777" w:rsidR="005F7FA0"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市场推广</w:t>
            </w:r>
          </w:p>
          <w:p w14:paraId="3F3DA5D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费用控制率</w:t>
            </w:r>
          </w:p>
        </w:tc>
        <w:tc>
          <w:tcPr>
            <w:tcW w:w="1127" w:type="dxa"/>
            <w:vAlign w:val="center"/>
          </w:tcPr>
          <w:p w14:paraId="3B110F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95" w:type="dxa"/>
            <w:vAlign w:val="center"/>
          </w:tcPr>
          <w:p w14:paraId="1891BFD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740" w:dyaOrig="520" w14:anchorId="3695C5C7">
                <v:shape id="_x0000_i1173" type="#_x0000_t75" style="width:87pt;height:26.4pt" o:ole="">
                  <v:imagedata r:id="rId301" o:title=""/>
                </v:shape>
                <o:OLEObject Type="Embed" ProgID="Equation.3" ShapeID="_x0000_i1173" DrawAspect="Content" ObjectID="_1691404506" r:id="rId302"/>
              </w:object>
            </w:r>
          </w:p>
        </w:tc>
        <w:tc>
          <w:tcPr>
            <w:tcW w:w="1172" w:type="dxa"/>
            <w:vAlign w:val="center"/>
          </w:tcPr>
          <w:p w14:paraId="2A78D2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21F6CE8" w14:textId="77777777" w:rsidTr="00F95074">
        <w:tc>
          <w:tcPr>
            <w:tcW w:w="635" w:type="dxa"/>
            <w:vAlign w:val="center"/>
          </w:tcPr>
          <w:p w14:paraId="29DEED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93" w:type="dxa"/>
            <w:vAlign w:val="center"/>
          </w:tcPr>
          <w:p w14:paraId="68499D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推广活动效果</w:t>
            </w:r>
          </w:p>
        </w:tc>
        <w:tc>
          <w:tcPr>
            <w:tcW w:w="1127" w:type="dxa"/>
            <w:vAlign w:val="center"/>
          </w:tcPr>
          <w:p w14:paraId="6B307B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95" w:type="dxa"/>
            <w:vAlign w:val="center"/>
          </w:tcPr>
          <w:p w14:paraId="3E03C966" w14:textId="77777777" w:rsidR="005719C6" w:rsidRPr="00447E5D" w:rsidRDefault="00F1213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900" w:dyaOrig="639" w14:anchorId="2AD12934">
                <v:shape id="_x0000_i1174" type="#_x0000_t75" style="width:94.8pt;height:32.4pt" o:ole="">
                  <v:imagedata r:id="rId303" o:title=""/>
                </v:shape>
                <o:OLEObject Type="Embed" ProgID="Equation.3" ShapeID="_x0000_i1174" DrawAspect="Content" ObjectID="_1691404507" r:id="rId304"/>
              </w:object>
            </w:r>
            <w:r w:rsidR="00D21DFD" w:rsidRPr="00447E5D">
              <w:rPr>
                <w:rFonts w:ascii="汉仪旗黑-45S" w:eastAsia="汉仪旗黑-45S" w:hAnsi="汉仪旗黑-45S" w:hint="eastAsia"/>
                <w:sz w:val="18"/>
                <w:szCs w:val="18"/>
              </w:rPr>
              <w:t>×100%</w:t>
            </w:r>
          </w:p>
        </w:tc>
        <w:tc>
          <w:tcPr>
            <w:tcW w:w="1172" w:type="dxa"/>
            <w:vAlign w:val="center"/>
          </w:tcPr>
          <w:p w14:paraId="325215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047177C0" w14:textId="77777777" w:rsidTr="00F95074">
        <w:tc>
          <w:tcPr>
            <w:tcW w:w="635" w:type="dxa"/>
            <w:vAlign w:val="center"/>
          </w:tcPr>
          <w:p w14:paraId="5AA1AA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93" w:type="dxa"/>
            <w:vAlign w:val="center"/>
          </w:tcPr>
          <w:p w14:paraId="0726BA6A" w14:textId="77777777" w:rsidR="005F7FA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推广活动</w:t>
            </w:r>
          </w:p>
          <w:p w14:paraId="73CA1B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销售增长率</w:t>
            </w:r>
          </w:p>
        </w:tc>
        <w:tc>
          <w:tcPr>
            <w:tcW w:w="1127" w:type="dxa"/>
            <w:vAlign w:val="center"/>
          </w:tcPr>
          <w:p w14:paraId="2B7E56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595" w:type="dxa"/>
            <w:vAlign w:val="center"/>
          </w:tcPr>
          <w:p w14:paraId="28C7D8B1" w14:textId="77777777" w:rsidR="005719C6" w:rsidRPr="00447E5D" w:rsidRDefault="00122715" w:rsidP="0023373B">
            <w:pPr>
              <w:rPr>
                <w:rFonts w:ascii="汉仪旗黑-45S" w:eastAsia="汉仪旗黑-45S" w:hAnsi="汉仪旗黑-45S"/>
                <w:sz w:val="18"/>
                <w:szCs w:val="18"/>
              </w:rPr>
            </w:pPr>
            <w:r w:rsidRPr="00447E5D">
              <w:rPr>
                <w:rFonts w:ascii="汉仪旗黑-45S" w:eastAsia="汉仪旗黑-45S" w:hAnsi="汉仪旗黑-45S"/>
                <w:position w:val="-28"/>
                <w:sz w:val="18"/>
                <w:szCs w:val="18"/>
              </w:rPr>
              <w:object w:dxaOrig="3340" w:dyaOrig="680" w14:anchorId="3526756D">
                <v:shape id="_x0000_i1175" type="#_x0000_t75" style="width:166.8pt;height:34.2pt" o:ole="">
                  <v:imagedata r:id="rId305" o:title=""/>
                </v:shape>
                <o:OLEObject Type="Embed" ProgID="Equation.3" ShapeID="_x0000_i1175" DrawAspect="Content" ObjectID="_1691404508" r:id="rId306"/>
              </w:object>
            </w:r>
          </w:p>
        </w:tc>
        <w:tc>
          <w:tcPr>
            <w:tcW w:w="1172" w:type="dxa"/>
            <w:vAlign w:val="center"/>
          </w:tcPr>
          <w:p w14:paraId="15D0C0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营销部</w:t>
            </w:r>
          </w:p>
        </w:tc>
      </w:tr>
      <w:tr w:rsidR="005719C6" w:rsidRPr="00447E5D" w14:paraId="323C8528" w14:textId="77777777" w:rsidTr="00F95074">
        <w:tc>
          <w:tcPr>
            <w:tcW w:w="635" w:type="dxa"/>
            <w:vAlign w:val="center"/>
          </w:tcPr>
          <w:p w14:paraId="100BB5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93" w:type="dxa"/>
            <w:vAlign w:val="center"/>
          </w:tcPr>
          <w:p w14:paraId="2C4A4407" w14:textId="77777777" w:rsidR="005F7FA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市场调研</w:t>
            </w:r>
          </w:p>
          <w:p w14:paraId="382090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任务达成率</w:t>
            </w:r>
          </w:p>
        </w:tc>
        <w:tc>
          <w:tcPr>
            <w:tcW w:w="1127" w:type="dxa"/>
            <w:vAlign w:val="center"/>
          </w:tcPr>
          <w:p w14:paraId="5445A4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95" w:type="dxa"/>
            <w:vAlign w:val="center"/>
          </w:tcPr>
          <w:p w14:paraId="0ED772CD" w14:textId="77777777" w:rsidR="005719C6" w:rsidRPr="00447E5D" w:rsidRDefault="005719C6" w:rsidP="0023373B">
            <w:pPr>
              <w:rPr>
                <w:rFonts w:ascii="汉仪旗黑-45S" w:eastAsia="汉仪旗黑-45S" w:hAnsi="汉仪旗黑-45S"/>
              </w:rPr>
            </w:pPr>
            <w:r w:rsidRPr="00447E5D">
              <w:rPr>
                <w:rFonts w:ascii="汉仪旗黑-45S" w:eastAsia="汉仪旗黑-45S" w:hAnsi="汉仪旗黑-45S"/>
                <w:position w:val="-22"/>
                <w:sz w:val="18"/>
                <w:szCs w:val="18"/>
              </w:rPr>
              <w:object w:dxaOrig="2640" w:dyaOrig="540" w14:anchorId="1F739FA8">
                <v:shape id="_x0000_i1176" type="#_x0000_t75" style="width:132.6pt;height:26.4pt" o:ole="">
                  <v:imagedata r:id="rId307" o:title=""/>
                </v:shape>
                <o:OLEObject Type="Embed" ProgID="Equation.3" ShapeID="_x0000_i1176" DrawAspect="Content" ObjectID="_1691404509" r:id="rId308"/>
              </w:object>
            </w:r>
          </w:p>
        </w:tc>
        <w:tc>
          <w:tcPr>
            <w:tcW w:w="1172" w:type="dxa"/>
            <w:vAlign w:val="center"/>
          </w:tcPr>
          <w:p w14:paraId="7A5BE3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25BB055C" w14:textId="77777777" w:rsidTr="00F95074">
        <w:tc>
          <w:tcPr>
            <w:tcW w:w="635" w:type="dxa"/>
            <w:vAlign w:val="center"/>
          </w:tcPr>
          <w:p w14:paraId="56CD0B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93" w:type="dxa"/>
            <w:vAlign w:val="center"/>
          </w:tcPr>
          <w:p w14:paraId="1346A666" w14:textId="77777777" w:rsidR="005F7FA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品牌市场</w:t>
            </w:r>
          </w:p>
          <w:p w14:paraId="186A5E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价值增长率</w:t>
            </w:r>
          </w:p>
        </w:tc>
        <w:tc>
          <w:tcPr>
            <w:tcW w:w="1127" w:type="dxa"/>
            <w:vAlign w:val="center"/>
          </w:tcPr>
          <w:p w14:paraId="43C232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95" w:type="dxa"/>
            <w:vAlign w:val="center"/>
          </w:tcPr>
          <w:p w14:paraId="0C0B282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品牌市场价值数据经第三方权威机构测评获得</w:t>
            </w:r>
          </w:p>
        </w:tc>
        <w:tc>
          <w:tcPr>
            <w:tcW w:w="1172" w:type="dxa"/>
            <w:vAlign w:val="center"/>
          </w:tcPr>
          <w:p w14:paraId="230F87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15E2D447" w14:textId="77777777" w:rsidTr="00F95074">
        <w:tc>
          <w:tcPr>
            <w:tcW w:w="635" w:type="dxa"/>
            <w:vAlign w:val="center"/>
          </w:tcPr>
          <w:p w14:paraId="12C965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8</w:t>
            </w:r>
          </w:p>
        </w:tc>
        <w:tc>
          <w:tcPr>
            <w:tcW w:w="1993" w:type="dxa"/>
            <w:vAlign w:val="center"/>
          </w:tcPr>
          <w:p w14:paraId="534D793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kern w:val="0"/>
                <w:sz w:val="18"/>
              </w:rPr>
              <w:t>广告投放有效率</w:t>
            </w:r>
          </w:p>
        </w:tc>
        <w:tc>
          <w:tcPr>
            <w:tcW w:w="1127" w:type="dxa"/>
            <w:vAlign w:val="center"/>
          </w:tcPr>
          <w:p w14:paraId="5E30A3C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rPr>
              <w:t>年度</w:t>
            </w:r>
          </w:p>
        </w:tc>
        <w:tc>
          <w:tcPr>
            <w:tcW w:w="3595" w:type="dxa"/>
            <w:vAlign w:val="center"/>
          </w:tcPr>
          <w:p w14:paraId="0B08C15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31C0A754">
                <v:shape id="_x0000_i1177" type="#_x0000_t75" style="width:94.8pt;height:26.4pt" o:ole="">
                  <v:imagedata r:id="rId309" o:title=""/>
                </v:shape>
                <o:OLEObject Type="Embed" ProgID="Equation.3" ShapeID="_x0000_i1177" DrawAspect="Content" ObjectID="_1691404510" r:id="rId310"/>
              </w:object>
            </w:r>
          </w:p>
        </w:tc>
        <w:tc>
          <w:tcPr>
            <w:tcW w:w="1172" w:type="dxa"/>
            <w:vAlign w:val="center"/>
          </w:tcPr>
          <w:p w14:paraId="69EF21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625D7658" w14:textId="77777777" w:rsidTr="00F95074">
        <w:tc>
          <w:tcPr>
            <w:tcW w:w="635" w:type="dxa"/>
            <w:vAlign w:val="center"/>
          </w:tcPr>
          <w:p w14:paraId="39F674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993" w:type="dxa"/>
            <w:vAlign w:val="center"/>
          </w:tcPr>
          <w:p w14:paraId="3EE6ABE6" w14:textId="77777777" w:rsidR="005F7FA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媒体正面</w:t>
            </w:r>
          </w:p>
          <w:p w14:paraId="325D5F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曝光次数</w:t>
            </w:r>
          </w:p>
        </w:tc>
        <w:tc>
          <w:tcPr>
            <w:tcW w:w="1127" w:type="dxa"/>
            <w:vAlign w:val="center"/>
          </w:tcPr>
          <w:p w14:paraId="433820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95" w:type="dxa"/>
            <w:vAlign w:val="center"/>
          </w:tcPr>
          <w:p w14:paraId="5B4AC71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在公众媒体上发表宣传公司的新闻报道及宣传广告的次数</w:t>
            </w:r>
          </w:p>
        </w:tc>
        <w:tc>
          <w:tcPr>
            <w:tcW w:w="1172" w:type="dxa"/>
            <w:vAlign w:val="center"/>
          </w:tcPr>
          <w:p w14:paraId="5EC5B9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1CB11EEB" w14:textId="77777777" w:rsidTr="00F95074">
        <w:tc>
          <w:tcPr>
            <w:tcW w:w="635" w:type="dxa"/>
            <w:vAlign w:val="center"/>
          </w:tcPr>
          <w:p w14:paraId="3691F2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993" w:type="dxa"/>
            <w:vAlign w:val="center"/>
          </w:tcPr>
          <w:p w14:paraId="17FDB0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媒体满意度</w:t>
            </w:r>
          </w:p>
        </w:tc>
        <w:tc>
          <w:tcPr>
            <w:tcW w:w="1127" w:type="dxa"/>
            <w:vAlign w:val="center"/>
          </w:tcPr>
          <w:p w14:paraId="7A60A2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95" w:type="dxa"/>
            <w:vAlign w:val="center"/>
          </w:tcPr>
          <w:p w14:paraId="6848163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接受调研的媒体对市场部工作满意度评分的算术平均值</w:t>
            </w:r>
          </w:p>
        </w:tc>
        <w:tc>
          <w:tcPr>
            <w:tcW w:w="1172" w:type="dxa"/>
            <w:vAlign w:val="center"/>
          </w:tcPr>
          <w:p w14:paraId="308941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bl>
    <w:p w14:paraId="51FBF077" w14:textId="77777777" w:rsidR="00FC3FA7" w:rsidRPr="00447E5D" w:rsidRDefault="00FC3FA7" w:rsidP="00FC3FA7">
      <w:pPr>
        <w:rPr>
          <w:rFonts w:ascii="汉仪旗黑-45S" w:eastAsia="汉仪旗黑-45S" w:hAnsi="汉仪旗黑-45S"/>
        </w:rPr>
      </w:pPr>
      <w:bookmarkStart w:id="178" w:name="_Toc181590638"/>
      <w:bookmarkStart w:id="179" w:name="_Toc184193302"/>
    </w:p>
    <w:p w14:paraId="4944EFEE" w14:textId="77777777" w:rsidR="005719C6" w:rsidRPr="00447E5D" w:rsidRDefault="005719C6" w:rsidP="00981709">
      <w:pPr>
        <w:rPr>
          <w:rFonts w:ascii="汉仪旗黑-45S" w:eastAsia="汉仪旗黑-45S" w:hAnsi="汉仪旗黑-45S"/>
          <w:b/>
          <w:sz w:val="24"/>
        </w:rPr>
      </w:pPr>
      <w:r w:rsidRPr="00447E5D">
        <w:rPr>
          <w:rFonts w:ascii="汉仪旗黑-45S" w:eastAsia="汉仪旗黑-45S" w:hAnsi="汉仪旗黑-45S"/>
          <w:b/>
          <w:sz w:val="24"/>
        </w:rPr>
        <w:t>11</w:t>
      </w:r>
      <w:r w:rsidR="00B70DFA" w:rsidRPr="00447E5D">
        <w:rPr>
          <w:rFonts w:ascii="汉仪旗黑-45S" w:eastAsia="汉仪旗黑-45S" w:hAnsi="汉仪旗黑-45S"/>
          <w:b/>
          <w:sz w:val="24"/>
        </w:rPr>
        <w:t>.</w:t>
      </w:r>
      <w:r w:rsidRPr="00447E5D">
        <w:rPr>
          <w:rFonts w:ascii="汉仪旗黑-45S" w:eastAsia="汉仪旗黑-45S" w:hAnsi="汉仪旗黑-45S"/>
          <w:b/>
          <w:sz w:val="24"/>
        </w:rPr>
        <w:t>3  企划部关键绩效考核指标</w:t>
      </w:r>
      <w:bookmarkEnd w:id="178"/>
      <w:bookmarkEnd w:id="1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5"/>
        <w:gridCol w:w="1993"/>
        <w:gridCol w:w="1127"/>
        <w:gridCol w:w="3595"/>
        <w:gridCol w:w="1172"/>
      </w:tblGrid>
      <w:tr w:rsidR="005719C6" w:rsidRPr="00447E5D" w14:paraId="38FAF42A" w14:textId="77777777" w:rsidTr="00F95074">
        <w:tc>
          <w:tcPr>
            <w:tcW w:w="635" w:type="dxa"/>
            <w:vAlign w:val="center"/>
          </w:tcPr>
          <w:p w14:paraId="74B54A1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93" w:type="dxa"/>
            <w:vAlign w:val="center"/>
          </w:tcPr>
          <w:p w14:paraId="69E90D6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127" w:type="dxa"/>
            <w:vAlign w:val="center"/>
          </w:tcPr>
          <w:p w14:paraId="2CB424B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595" w:type="dxa"/>
            <w:vAlign w:val="center"/>
          </w:tcPr>
          <w:p w14:paraId="15F1B42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72" w:type="dxa"/>
            <w:vAlign w:val="center"/>
          </w:tcPr>
          <w:p w14:paraId="7499526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610CCE3" w14:textId="77777777" w:rsidTr="00F95074">
        <w:tc>
          <w:tcPr>
            <w:tcW w:w="635" w:type="dxa"/>
            <w:vAlign w:val="center"/>
          </w:tcPr>
          <w:p w14:paraId="0E75B2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93" w:type="dxa"/>
            <w:vAlign w:val="center"/>
          </w:tcPr>
          <w:p w14:paraId="5446BD11" w14:textId="77777777" w:rsidR="00FC3FA7"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企划任务</w:t>
            </w:r>
          </w:p>
          <w:p w14:paraId="38D027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1127" w:type="dxa"/>
            <w:vAlign w:val="center"/>
          </w:tcPr>
          <w:p w14:paraId="2491737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595" w:type="dxa"/>
            <w:vAlign w:val="center"/>
          </w:tcPr>
          <w:p w14:paraId="7B06CAE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46E01D4D">
                <v:shape id="_x0000_i1178" type="#_x0000_t75" style="width:113.4pt;height:26.4pt" o:ole="">
                  <v:imagedata r:id="rId311" o:title=""/>
                </v:shape>
                <o:OLEObject Type="Embed" ProgID="Equation.3" ShapeID="_x0000_i1178" DrawAspect="Content" ObjectID="_1691404511" r:id="rId312"/>
              </w:object>
            </w:r>
          </w:p>
        </w:tc>
        <w:tc>
          <w:tcPr>
            <w:tcW w:w="1172" w:type="dxa"/>
            <w:vAlign w:val="center"/>
          </w:tcPr>
          <w:p w14:paraId="4EA409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企划部</w:t>
            </w:r>
          </w:p>
        </w:tc>
      </w:tr>
      <w:tr w:rsidR="005719C6" w:rsidRPr="00447E5D" w14:paraId="6CF47BCF" w14:textId="77777777" w:rsidTr="00F95074">
        <w:tc>
          <w:tcPr>
            <w:tcW w:w="635" w:type="dxa"/>
            <w:vAlign w:val="center"/>
          </w:tcPr>
          <w:p w14:paraId="4D90CA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93" w:type="dxa"/>
            <w:vAlign w:val="center"/>
          </w:tcPr>
          <w:p w14:paraId="46B846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费用控制率</w:t>
            </w:r>
          </w:p>
        </w:tc>
        <w:tc>
          <w:tcPr>
            <w:tcW w:w="1127" w:type="dxa"/>
            <w:vAlign w:val="center"/>
          </w:tcPr>
          <w:p w14:paraId="26712DC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595" w:type="dxa"/>
            <w:vAlign w:val="center"/>
          </w:tcPr>
          <w:p w14:paraId="5EF57DF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740" w:dyaOrig="520" w14:anchorId="1ED1005F">
                <v:shape id="_x0000_i1179" type="#_x0000_t75" style="width:87pt;height:26.4pt" o:ole="">
                  <v:imagedata r:id="rId313" o:title=""/>
                </v:shape>
                <o:OLEObject Type="Embed" ProgID="Equation.3" ShapeID="_x0000_i1179" DrawAspect="Content" ObjectID="_1691404512" r:id="rId314"/>
              </w:object>
            </w:r>
          </w:p>
        </w:tc>
        <w:tc>
          <w:tcPr>
            <w:tcW w:w="1172" w:type="dxa"/>
            <w:vAlign w:val="center"/>
          </w:tcPr>
          <w:p w14:paraId="0AEE24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693A3B9" w14:textId="77777777" w:rsidTr="00F95074">
        <w:tc>
          <w:tcPr>
            <w:tcW w:w="635" w:type="dxa"/>
            <w:vAlign w:val="center"/>
          </w:tcPr>
          <w:p w14:paraId="7A3EB7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93" w:type="dxa"/>
            <w:vAlign w:val="center"/>
          </w:tcPr>
          <w:p w14:paraId="53117FC9" w14:textId="77777777" w:rsidR="005719C6" w:rsidRPr="00447E5D" w:rsidRDefault="005719C6" w:rsidP="00F95074">
            <w:pPr>
              <w:jc w:val="center"/>
              <w:rPr>
                <w:rFonts w:ascii="汉仪旗黑-45S" w:eastAsia="汉仪旗黑-45S" w:hAnsi="汉仪旗黑-45S"/>
                <w:kern w:val="0"/>
                <w:sz w:val="18"/>
              </w:rPr>
            </w:pPr>
            <w:r w:rsidRPr="00447E5D">
              <w:rPr>
                <w:rFonts w:ascii="汉仪旗黑-45S" w:eastAsia="汉仪旗黑-45S" w:hAnsi="汉仪旗黑-45S"/>
                <w:kern w:val="0"/>
                <w:sz w:val="18"/>
              </w:rPr>
              <w:t>企划方案成功率</w:t>
            </w:r>
          </w:p>
        </w:tc>
        <w:tc>
          <w:tcPr>
            <w:tcW w:w="1127" w:type="dxa"/>
            <w:vAlign w:val="center"/>
          </w:tcPr>
          <w:p w14:paraId="6160325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595" w:type="dxa"/>
            <w:vAlign w:val="center"/>
          </w:tcPr>
          <w:p w14:paraId="4277F1CC" w14:textId="77777777" w:rsidR="005719C6" w:rsidRPr="00447E5D" w:rsidRDefault="005719C6" w:rsidP="0023373B">
            <w:pPr>
              <w:rPr>
                <w:rFonts w:ascii="汉仪旗黑-45S" w:eastAsia="汉仪旗黑-45S" w:hAnsi="汉仪旗黑-45S"/>
                <w:color w:val="000000"/>
                <w:kern w:val="0"/>
                <w:sz w:val="18"/>
                <w:szCs w:val="18"/>
              </w:rPr>
            </w:pPr>
            <w:r w:rsidRPr="00447E5D">
              <w:rPr>
                <w:rFonts w:ascii="汉仪旗黑-45S" w:eastAsia="汉仪旗黑-45S" w:hAnsi="汉仪旗黑-45S"/>
                <w:color w:val="000000"/>
                <w:kern w:val="0"/>
                <w:position w:val="-22"/>
                <w:sz w:val="18"/>
                <w:szCs w:val="18"/>
              </w:rPr>
              <w:object w:dxaOrig="1560" w:dyaOrig="540" w14:anchorId="5307F77B">
                <v:shape id="_x0000_i1180" type="#_x0000_t75" style="width:77.4pt;height:26.4pt" o:ole="">
                  <v:imagedata r:id="rId315" o:title=""/>
                </v:shape>
                <o:OLEObject Type="Embed" ProgID="Equation.3" ShapeID="_x0000_i1180" DrawAspect="Content" ObjectID="_1691404513" r:id="rId316"/>
              </w:object>
            </w:r>
          </w:p>
        </w:tc>
        <w:tc>
          <w:tcPr>
            <w:tcW w:w="1172" w:type="dxa"/>
            <w:vAlign w:val="center"/>
          </w:tcPr>
          <w:p w14:paraId="0E83EF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企划部</w:t>
            </w:r>
          </w:p>
        </w:tc>
      </w:tr>
      <w:tr w:rsidR="005719C6" w:rsidRPr="00447E5D" w14:paraId="0EB31CD3" w14:textId="77777777" w:rsidTr="00F95074">
        <w:tc>
          <w:tcPr>
            <w:tcW w:w="635" w:type="dxa"/>
            <w:vAlign w:val="center"/>
          </w:tcPr>
          <w:p w14:paraId="18FCF4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93" w:type="dxa"/>
            <w:vAlign w:val="center"/>
          </w:tcPr>
          <w:p w14:paraId="3B29B7AF" w14:textId="77777777" w:rsidR="00FC3FA7"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品牌市场</w:t>
            </w:r>
          </w:p>
          <w:p w14:paraId="4A788EF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价值增长率</w:t>
            </w:r>
          </w:p>
        </w:tc>
        <w:tc>
          <w:tcPr>
            <w:tcW w:w="1127" w:type="dxa"/>
            <w:vAlign w:val="center"/>
          </w:tcPr>
          <w:p w14:paraId="0E10694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595" w:type="dxa"/>
            <w:vAlign w:val="center"/>
          </w:tcPr>
          <w:p w14:paraId="26A3855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品牌市场价值数据经第三方权威机构测评获得</w:t>
            </w:r>
          </w:p>
        </w:tc>
        <w:tc>
          <w:tcPr>
            <w:tcW w:w="1172" w:type="dxa"/>
            <w:vAlign w:val="center"/>
          </w:tcPr>
          <w:p w14:paraId="6A3F05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78587FC2" w14:textId="77777777" w:rsidTr="00F95074">
        <w:tc>
          <w:tcPr>
            <w:tcW w:w="635" w:type="dxa"/>
            <w:vAlign w:val="center"/>
          </w:tcPr>
          <w:p w14:paraId="086579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93" w:type="dxa"/>
            <w:vAlign w:val="center"/>
          </w:tcPr>
          <w:p w14:paraId="37F251AE" w14:textId="77777777" w:rsidR="00FC3FA7" w:rsidRPr="00447E5D" w:rsidRDefault="005719C6" w:rsidP="00F95074">
            <w:pPr>
              <w:jc w:val="center"/>
              <w:rPr>
                <w:rFonts w:ascii="汉仪旗黑-45S" w:eastAsia="汉仪旗黑-45S" w:hAnsi="汉仪旗黑-45S"/>
                <w:kern w:val="0"/>
                <w:sz w:val="18"/>
              </w:rPr>
            </w:pPr>
            <w:r w:rsidRPr="00447E5D">
              <w:rPr>
                <w:rFonts w:ascii="汉仪旗黑-45S" w:eastAsia="汉仪旗黑-45S" w:hAnsi="汉仪旗黑-45S"/>
                <w:kern w:val="0"/>
                <w:sz w:val="18"/>
              </w:rPr>
              <w:t>媒体正面</w:t>
            </w:r>
          </w:p>
          <w:p w14:paraId="66344C90" w14:textId="77777777" w:rsidR="005719C6" w:rsidRPr="00447E5D" w:rsidRDefault="005719C6" w:rsidP="00F95074">
            <w:pPr>
              <w:jc w:val="center"/>
              <w:rPr>
                <w:rFonts w:ascii="汉仪旗黑-45S" w:eastAsia="汉仪旗黑-45S" w:hAnsi="汉仪旗黑-45S"/>
                <w:kern w:val="0"/>
                <w:sz w:val="18"/>
              </w:rPr>
            </w:pPr>
            <w:r w:rsidRPr="00447E5D">
              <w:rPr>
                <w:rFonts w:ascii="汉仪旗黑-45S" w:eastAsia="汉仪旗黑-45S" w:hAnsi="汉仪旗黑-45S"/>
                <w:kern w:val="0"/>
                <w:sz w:val="18"/>
              </w:rPr>
              <w:t>曝光次数</w:t>
            </w:r>
          </w:p>
        </w:tc>
        <w:tc>
          <w:tcPr>
            <w:tcW w:w="1127" w:type="dxa"/>
            <w:vAlign w:val="center"/>
          </w:tcPr>
          <w:p w14:paraId="7F6A0DA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595" w:type="dxa"/>
            <w:vAlign w:val="center"/>
          </w:tcPr>
          <w:p w14:paraId="229B65C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rPr>
              <w:t>在</w:t>
            </w:r>
            <w:r w:rsidRPr="00447E5D">
              <w:rPr>
                <w:rFonts w:ascii="汉仪旗黑-45S" w:eastAsia="汉仪旗黑-45S" w:hAnsi="汉仪旗黑-45S"/>
                <w:sz w:val="18"/>
                <w:szCs w:val="18"/>
              </w:rPr>
              <w:t>公众</w:t>
            </w:r>
            <w:r w:rsidRPr="00447E5D">
              <w:rPr>
                <w:rFonts w:ascii="汉仪旗黑-45S" w:eastAsia="汉仪旗黑-45S" w:hAnsi="汉仪旗黑-45S"/>
                <w:sz w:val="18"/>
              </w:rPr>
              <w:t>媒体上发表宣传公司的新闻报道及宣传广告的次数</w:t>
            </w:r>
          </w:p>
        </w:tc>
        <w:tc>
          <w:tcPr>
            <w:tcW w:w="1172" w:type="dxa"/>
            <w:vAlign w:val="center"/>
          </w:tcPr>
          <w:p w14:paraId="3E9BC1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企划部</w:t>
            </w:r>
          </w:p>
        </w:tc>
      </w:tr>
      <w:tr w:rsidR="005719C6" w:rsidRPr="00447E5D" w14:paraId="0130D090" w14:textId="77777777" w:rsidTr="00F95074">
        <w:tc>
          <w:tcPr>
            <w:tcW w:w="635" w:type="dxa"/>
            <w:vAlign w:val="center"/>
          </w:tcPr>
          <w:p w14:paraId="762A3D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93" w:type="dxa"/>
            <w:vAlign w:val="center"/>
          </w:tcPr>
          <w:p w14:paraId="4D9097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广告投放有效率</w:t>
            </w:r>
          </w:p>
        </w:tc>
        <w:tc>
          <w:tcPr>
            <w:tcW w:w="1127" w:type="dxa"/>
            <w:vAlign w:val="center"/>
          </w:tcPr>
          <w:p w14:paraId="3F23B4A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595" w:type="dxa"/>
            <w:vAlign w:val="center"/>
          </w:tcPr>
          <w:p w14:paraId="57D557A8" w14:textId="77777777" w:rsidR="005719C6" w:rsidRPr="00447E5D" w:rsidRDefault="005719C6" w:rsidP="0023373B">
            <w:pPr>
              <w:rPr>
                <w:rFonts w:ascii="汉仪旗黑-45S" w:eastAsia="汉仪旗黑-45S" w:hAnsi="汉仪旗黑-45S"/>
                <w:color w:val="000000"/>
                <w:kern w:val="0"/>
                <w:sz w:val="18"/>
                <w:szCs w:val="18"/>
              </w:rPr>
            </w:pPr>
            <w:r w:rsidRPr="00447E5D">
              <w:rPr>
                <w:rFonts w:ascii="汉仪旗黑-45S" w:eastAsia="汉仪旗黑-45S" w:hAnsi="汉仪旗黑-45S"/>
                <w:position w:val="-22"/>
                <w:sz w:val="18"/>
                <w:szCs w:val="18"/>
              </w:rPr>
              <w:object w:dxaOrig="1920" w:dyaOrig="540" w14:anchorId="73AE01A6">
                <v:shape id="_x0000_i1181" type="#_x0000_t75" style="width:94.8pt;height:26.4pt" o:ole="">
                  <v:imagedata r:id="rId309" o:title=""/>
                </v:shape>
                <o:OLEObject Type="Embed" ProgID="Equation.3" ShapeID="_x0000_i1181" DrawAspect="Content" ObjectID="_1691404514" r:id="rId317"/>
              </w:object>
            </w:r>
          </w:p>
        </w:tc>
        <w:tc>
          <w:tcPr>
            <w:tcW w:w="1172" w:type="dxa"/>
            <w:vAlign w:val="center"/>
          </w:tcPr>
          <w:p w14:paraId="2E90B9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企划部</w:t>
            </w:r>
          </w:p>
        </w:tc>
      </w:tr>
      <w:tr w:rsidR="005719C6" w:rsidRPr="00447E5D" w14:paraId="40A1E4D6" w14:textId="77777777" w:rsidTr="00F95074">
        <w:tc>
          <w:tcPr>
            <w:tcW w:w="635" w:type="dxa"/>
            <w:vAlign w:val="center"/>
          </w:tcPr>
          <w:p w14:paraId="48BDD1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93" w:type="dxa"/>
            <w:vAlign w:val="center"/>
          </w:tcPr>
          <w:p w14:paraId="350F3D70" w14:textId="77777777" w:rsidR="00FC3FA7"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危机公关</w:t>
            </w:r>
          </w:p>
          <w:p w14:paraId="24B4C1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处理及时率</w:t>
            </w:r>
          </w:p>
        </w:tc>
        <w:tc>
          <w:tcPr>
            <w:tcW w:w="1127" w:type="dxa"/>
            <w:vAlign w:val="center"/>
          </w:tcPr>
          <w:p w14:paraId="45727CE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595" w:type="dxa"/>
            <w:vAlign w:val="center"/>
          </w:tcPr>
          <w:p w14:paraId="542F016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对危机公关时间能在第一时间内进行应对处理，处理后通过对受众、领导进行问卷调查的满意度得分达到规定的分值以上</w:t>
            </w:r>
          </w:p>
        </w:tc>
        <w:tc>
          <w:tcPr>
            <w:tcW w:w="1172" w:type="dxa"/>
            <w:vAlign w:val="center"/>
          </w:tcPr>
          <w:p w14:paraId="2A5602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企划部</w:t>
            </w:r>
          </w:p>
        </w:tc>
      </w:tr>
      <w:tr w:rsidR="005719C6" w:rsidRPr="00447E5D" w14:paraId="7AC06AAA" w14:textId="77777777" w:rsidTr="00F95074">
        <w:tc>
          <w:tcPr>
            <w:tcW w:w="635" w:type="dxa"/>
            <w:vAlign w:val="center"/>
          </w:tcPr>
          <w:p w14:paraId="1DD4C2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93" w:type="dxa"/>
            <w:vAlign w:val="center"/>
          </w:tcPr>
          <w:p w14:paraId="0633C3E4" w14:textId="77777777" w:rsidR="00FC3FA7"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公关单位</w:t>
            </w:r>
            <w:r w:rsidR="00FC3FA7" w:rsidRPr="00447E5D">
              <w:rPr>
                <w:rFonts w:ascii="汉仪旗黑-45S" w:eastAsia="汉仪旗黑-45S" w:hAnsi="汉仪旗黑-45S" w:hint="eastAsia"/>
                <w:sz w:val="18"/>
                <w:szCs w:val="18"/>
              </w:rPr>
              <w:t>及</w:t>
            </w:r>
          </w:p>
          <w:p w14:paraId="0AEEB1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媒体满意度</w:t>
            </w:r>
          </w:p>
        </w:tc>
        <w:tc>
          <w:tcPr>
            <w:tcW w:w="1127" w:type="dxa"/>
            <w:vAlign w:val="center"/>
          </w:tcPr>
          <w:p w14:paraId="0224493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595" w:type="dxa"/>
            <w:vAlign w:val="center"/>
          </w:tcPr>
          <w:p w14:paraId="4519A25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接受调研的公关单位、媒体对企划部工作满意度评分的算术平均值</w:t>
            </w:r>
          </w:p>
        </w:tc>
        <w:tc>
          <w:tcPr>
            <w:tcW w:w="1172" w:type="dxa"/>
            <w:vAlign w:val="center"/>
          </w:tcPr>
          <w:p w14:paraId="0376AC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企划部</w:t>
            </w:r>
          </w:p>
        </w:tc>
      </w:tr>
    </w:tbl>
    <w:p w14:paraId="42C90301" w14:textId="77777777" w:rsidR="005719C6" w:rsidRPr="00447E5D" w:rsidRDefault="005719C6" w:rsidP="00981709">
      <w:pPr>
        <w:rPr>
          <w:rFonts w:ascii="汉仪旗黑-45S" w:eastAsia="汉仪旗黑-45S" w:hAnsi="汉仪旗黑-45S"/>
          <w:b/>
          <w:sz w:val="24"/>
        </w:rPr>
      </w:pPr>
      <w:bookmarkStart w:id="180" w:name="_Toc181590641"/>
      <w:bookmarkStart w:id="181" w:name="_Toc184193304"/>
      <w:bookmarkStart w:id="182" w:name="_Toc156701563"/>
      <w:bookmarkEnd w:id="175"/>
      <w:r w:rsidRPr="00447E5D">
        <w:rPr>
          <w:rFonts w:ascii="汉仪旗黑-45S" w:eastAsia="汉仪旗黑-45S" w:hAnsi="汉仪旗黑-45S"/>
          <w:b/>
          <w:sz w:val="24"/>
        </w:rPr>
        <w:t>11</w:t>
      </w:r>
      <w:r w:rsidR="00B70DFA" w:rsidRPr="00447E5D">
        <w:rPr>
          <w:rFonts w:ascii="汉仪旗黑-45S" w:eastAsia="汉仪旗黑-45S" w:hAnsi="汉仪旗黑-45S"/>
          <w:b/>
          <w:sz w:val="24"/>
        </w:rPr>
        <w:t>.</w:t>
      </w:r>
      <w:r w:rsidR="00A14DC3" w:rsidRPr="00447E5D">
        <w:rPr>
          <w:rFonts w:ascii="汉仪旗黑-45S" w:eastAsia="汉仪旗黑-45S" w:hAnsi="汉仪旗黑-45S" w:hint="eastAsia"/>
          <w:b/>
          <w:sz w:val="24"/>
        </w:rPr>
        <w:t>4</w:t>
      </w:r>
      <w:r w:rsidRPr="00447E5D">
        <w:rPr>
          <w:rFonts w:ascii="汉仪旗黑-45S" w:eastAsia="汉仪旗黑-45S" w:hAnsi="汉仪旗黑-45S"/>
          <w:b/>
          <w:sz w:val="24"/>
        </w:rPr>
        <w:t>营销部经理绩效考核指标量表</w:t>
      </w:r>
      <w:bookmarkEnd w:id="180"/>
      <w:bookmarkEnd w:id="181"/>
    </w:p>
    <w:p w14:paraId="348511F5" w14:textId="77777777" w:rsidR="00A14DC3" w:rsidRPr="00447E5D" w:rsidRDefault="00A14DC3" w:rsidP="00981709">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7FB76295" w14:textId="77777777" w:rsidTr="00F95074">
        <w:tc>
          <w:tcPr>
            <w:tcW w:w="1420" w:type="dxa"/>
            <w:vAlign w:val="center"/>
          </w:tcPr>
          <w:p w14:paraId="700EC09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0100345C"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FE5617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1DDA28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营销部经理</w:t>
            </w:r>
          </w:p>
        </w:tc>
        <w:tc>
          <w:tcPr>
            <w:tcW w:w="900" w:type="dxa"/>
            <w:vAlign w:val="center"/>
          </w:tcPr>
          <w:p w14:paraId="5544CA2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4B0AFD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营销部</w:t>
            </w:r>
          </w:p>
        </w:tc>
      </w:tr>
      <w:tr w:rsidR="005719C6" w:rsidRPr="00447E5D" w14:paraId="2F6EB2C0" w14:textId="77777777" w:rsidTr="00F95074">
        <w:tc>
          <w:tcPr>
            <w:tcW w:w="1420" w:type="dxa"/>
            <w:vAlign w:val="center"/>
          </w:tcPr>
          <w:p w14:paraId="394DE8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7CD9EEC4"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FA9C14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E678B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255B5EA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D4C33DE" w14:textId="77777777" w:rsidR="005719C6" w:rsidRPr="00447E5D" w:rsidRDefault="005719C6" w:rsidP="00F95074">
            <w:pPr>
              <w:jc w:val="center"/>
              <w:rPr>
                <w:rFonts w:ascii="汉仪旗黑-45S" w:eastAsia="汉仪旗黑-45S" w:hAnsi="汉仪旗黑-45S"/>
                <w:sz w:val="18"/>
                <w:szCs w:val="18"/>
              </w:rPr>
            </w:pPr>
          </w:p>
        </w:tc>
      </w:tr>
    </w:tbl>
    <w:p w14:paraId="44CC4731"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0FB83341" w14:textId="77777777" w:rsidTr="00F95074">
        <w:trPr>
          <w:trHeight w:val="88"/>
        </w:trPr>
        <w:tc>
          <w:tcPr>
            <w:tcW w:w="648" w:type="dxa"/>
            <w:vAlign w:val="center"/>
          </w:tcPr>
          <w:p w14:paraId="6BD3FBA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3E6A92E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19939D2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4F00180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1A706A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7FB7AE67" w14:textId="77777777" w:rsidTr="00F95074">
        <w:tc>
          <w:tcPr>
            <w:tcW w:w="648" w:type="dxa"/>
            <w:vAlign w:val="center"/>
          </w:tcPr>
          <w:p w14:paraId="289309A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2BE4FDC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销售额</w:t>
            </w:r>
          </w:p>
        </w:tc>
        <w:tc>
          <w:tcPr>
            <w:tcW w:w="688" w:type="dxa"/>
            <w:vAlign w:val="center"/>
          </w:tcPr>
          <w:p w14:paraId="0AE81C5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05945B80"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考核期内销售额达到万元以上</w:t>
            </w:r>
          </w:p>
        </w:tc>
        <w:tc>
          <w:tcPr>
            <w:tcW w:w="1034" w:type="dxa"/>
            <w:shd w:val="clear" w:color="auto" w:fill="auto"/>
            <w:vAlign w:val="center"/>
          </w:tcPr>
          <w:p w14:paraId="2786F6D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8C69F49" w14:textId="77777777" w:rsidTr="00F95074">
        <w:tc>
          <w:tcPr>
            <w:tcW w:w="648" w:type="dxa"/>
            <w:vAlign w:val="center"/>
          </w:tcPr>
          <w:p w14:paraId="44AA96A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5F61B05F"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销售量</w:t>
            </w:r>
          </w:p>
        </w:tc>
        <w:tc>
          <w:tcPr>
            <w:tcW w:w="688" w:type="dxa"/>
            <w:vAlign w:val="center"/>
          </w:tcPr>
          <w:p w14:paraId="41B81F7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F9B710B"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考核期内各项业务销售量达到以上</w:t>
            </w:r>
          </w:p>
        </w:tc>
        <w:tc>
          <w:tcPr>
            <w:tcW w:w="1034" w:type="dxa"/>
            <w:shd w:val="clear" w:color="auto" w:fill="auto"/>
            <w:vAlign w:val="center"/>
          </w:tcPr>
          <w:p w14:paraId="194C8CE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8BD71E3" w14:textId="77777777" w:rsidTr="00F95074">
        <w:tc>
          <w:tcPr>
            <w:tcW w:w="648" w:type="dxa"/>
            <w:vAlign w:val="center"/>
          </w:tcPr>
          <w:p w14:paraId="66D988C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42617BF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营销计划达成率</w:t>
            </w:r>
          </w:p>
        </w:tc>
        <w:tc>
          <w:tcPr>
            <w:tcW w:w="688" w:type="dxa"/>
            <w:vAlign w:val="center"/>
          </w:tcPr>
          <w:p w14:paraId="30DE3AC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5881C207"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考核期内营销计划达成率达到100%以上</w:t>
            </w:r>
          </w:p>
        </w:tc>
        <w:tc>
          <w:tcPr>
            <w:tcW w:w="1034" w:type="dxa"/>
            <w:shd w:val="clear" w:color="auto" w:fill="auto"/>
            <w:vAlign w:val="center"/>
          </w:tcPr>
          <w:p w14:paraId="04FD694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74D8914" w14:textId="77777777" w:rsidTr="00F95074">
        <w:tc>
          <w:tcPr>
            <w:tcW w:w="648" w:type="dxa"/>
            <w:vAlign w:val="center"/>
          </w:tcPr>
          <w:p w14:paraId="66C6CCC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73ABF5A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销售增长率</w:t>
            </w:r>
          </w:p>
        </w:tc>
        <w:tc>
          <w:tcPr>
            <w:tcW w:w="688" w:type="dxa"/>
            <w:vAlign w:val="center"/>
          </w:tcPr>
          <w:p w14:paraId="26FB899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1ADB41C0"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考核期内销售增长率达到%以上</w:t>
            </w:r>
          </w:p>
        </w:tc>
        <w:tc>
          <w:tcPr>
            <w:tcW w:w="1034" w:type="dxa"/>
            <w:shd w:val="clear" w:color="auto" w:fill="auto"/>
            <w:vAlign w:val="center"/>
          </w:tcPr>
          <w:p w14:paraId="687623E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B362F6" w14:textId="77777777" w:rsidTr="00F95074">
        <w:tc>
          <w:tcPr>
            <w:tcW w:w="648" w:type="dxa"/>
            <w:vAlign w:val="center"/>
          </w:tcPr>
          <w:p w14:paraId="1490846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07344FD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销售费用预算</w:t>
            </w:r>
          </w:p>
        </w:tc>
        <w:tc>
          <w:tcPr>
            <w:tcW w:w="688" w:type="dxa"/>
            <w:vAlign w:val="center"/>
          </w:tcPr>
          <w:p w14:paraId="7CE7BE9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186F494"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考核期内销售费用控制在预算之内</w:t>
            </w:r>
          </w:p>
        </w:tc>
        <w:tc>
          <w:tcPr>
            <w:tcW w:w="1034" w:type="dxa"/>
            <w:shd w:val="clear" w:color="auto" w:fill="auto"/>
            <w:vAlign w:val="center"/>
          </w:tcPr>
          <w:p w14:paraId="1161B04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C61AE02" w14:textId="77777777" w:rsidTr="00F95074">
        <w:tc>
          <w:tcPr>
            <w:tcW w:w="648" w:type="dxa"/>
            <w:vAlign w:val="center"/>
          </w:tcPr>
          <w:p w14:paraId="5BE85DC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7C631A45"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实际回款率</w:t>
            </w:r>
          </w:p>
        </w:tc>
        <w:tc>
          <w:tcPr>
            <w:tcW w:w="688" w:type="dxa"/>
            <w:vAlign w:val="center"/>
          </w:tcPr>
          <w:p w14:paraId="00F3CDF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43245BE"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考核期内实际回款率达到%以上</w:t>
            </w:r>
          </w:p>
        </w:tc>
        <w:tc>
          <w:tcPr>
            <w:tcW w:w="1034" w:type="dxa"/>
            <w:shd w:val="clear" w:color="auto" w:fill="auto"/>
            <w:vAlign w:val="center"/>
          </w:tcPr>
          <w:p w14:paraId="37AA53E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0550A14" w14:textId="77777777" w:rsidTr="00F95074">
        <w:tc>
          <w:tcPr>
            <w:tcW w:w="648" w:type="dxa"/>
            <w:vAlign w:val="center"/>
          </w:tcPr>
          <w:p w14:paraId="6A5D3FDE"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166809E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坏账率</w:t>
            </w:r>
          </w:p>
        </w:tc>
        <w:tc>
          <w:tcPr>
            <w:tcW w:w="688" w:type="dxa"/>
            <w:vAlign w:val="center"/>
          </w:tcPr>
          <w:p w14:paraId="304FDB9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2A854C7"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考核期内坏账率控制在%之内</w:t>
            </w:r>
          </w:p>
        </w:tc>
        <w:tc>
          <w:tcPr>
            <w:tcW w:w="1034" w:type="dxa"/>
            <w:shd w:val="clear" w:color="auto" w:fill="auto"/>
            <w:vAlign w:val="center"/>
          </w:tcPr>
          <w:p w14:paraId="0EC901C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D06BB11" w14:textId="77777777" w:rsidTr="00F95074">
        <w:tc>
          <w:tcPr>
            <w:tcW w:w="648" w:type="dxa"/>
            <w:vAlign w:val="center"/>
          </w:tcPr>
          <w:p w14:paraId="69707E4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1BA8470D"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新客户实现率</w:t>
            </w:r>
          </w:p>
        </w:tc>
        <w:tc>
          <w:tcPr>
            <w:tcW w:w="688" w:type="dxa"/>
            <w:vAlign w:val="center"/>
          </w:tcPr>
          <w:p w14:paraId="21BA837C"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B52E3A6" w14:textId="77777777" w:rsidR="005719C6" w:rsidRPr="00447E5D" w:rsidRDefault="005719C6" w:rsidP="00F95074">
            <w:pPr>
              <w:spacing w:line="360" w:lineRule="auto"/>
              <w:rPr>
                <w:rFonts w:ascii="汉仪旗黑-45S" w:eastAsia="汉仪旗黑-45S" w:hAnsi="汉仪旗黑-45S"/>
                <w:sz w:val="27"/>
                <w:szCs w:val="27"/>
              </w:rPr>
            </w:pPr>
            <w:r w:rsidRPr="00447E5D">
              <w:rPr>
                <w:rFonts w:ascii="汉仪旗黑-45S" w:eastAsia="汉仪旗黑-45S" w:hAnsi="汉仪旗黑-45S"/>
                <w:sz w:val="18"/>
                <w:szCs w:val="18"/>
              </w:rPr>
              <w:t>考核期内新客户实现率达到%以上</w:t>
            </w:r>
          </w:p>
        </w:tc>
        <w:tc>
          <w:tcPr>
            <w:tcW w:w="1034" w:type="dxa"/>
            <w:shd w:val="clear" w:color="auto" w:fill="auto"/>
            <w:vAlign w:val="center"/>
          </w:tcPr>
          <w:p w14:paraId="05F4023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C2E3A28" w14:textId="77777777" w:rsidTr="00F95074">
        <w:tc>
          <w:tcPr>
            <w:tcW w:w="648" w:type="dxa"/>
            <w:vAlign w:val="center"/>
          </w:tcPr>
          <w:p w14:paraId="06438460"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6739FA77" w14:textId="77777777" w:rsidR="00FC3FA7"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新品（重点推介商品）</w:t>
            </w:r>
          </w:p>
          <w:p w14:paraId="364A8BC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销售收入百分比</w:t>
            </w:r>
          </w:p>
        </w:tc>
        <w:tc>
          <w:tcPr>
            <w:tcW w:w="688" w:type="dxa"/>
            <w:vAlign w:val="center"/>
          </w:tcPr>
          <w:p w14:paraId="64E16EB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5%</w:t>
            </w:r>
          </w:p>
        </w:tc>
        <w:tc>
          <w:tcPr>
            <w:tcW w:w="3960" w:type="dxa"/>
            <w:gridSpan w:val="2"/>
            <w:vAlign w:val="center"/>
          </w:tcPr>
          <w:p w14:paraId="3761545F"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考核期内新品（重点推介商品）销售收入百分比</w:t>
            </w:r>
            <w:r w:rsidRPr="00447E5D">
              <w:rPr>
                <w:rFonts w:ascii="汉仪旗黑-45S" w:eastAsia="汉仪旗黑-45S" w:hAnsi="汉仪旗黑-45S"/>
                <w:sz w:val="18"/>
                <w:szCs w:val="18"/>
              </w:rPr>
              <w:lastRenderedPageBreak/>
              <w:t>达到%以上</w:t>
            </w:r>
          </w:p>
        </w:tc>
        <w:tc>
          <w:tcPr>
            <w:tcW w:w="1034" w:type="dxa"/>
            <w:shd w:val="clear" w:color="auto" w:fill="auto"/>
            <w:vAlign w:val="center"/>
          </w:tcPr>
          <w:p w14:paraId="2BEE9DF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6B5E077" w14:textId="77777777" w:rsidTr="00F95074">
        <w:tc>
          <w:tcPr>
            <w:tcW w:w="648" w:type="dxa"/>
            <w:vAlign w:val="center"/>
          </w:tcPr>
          <w:p w14:paraId="147A0A4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28E9992B"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市场占有率</w:t>
            </w:r>
          </w:p>
        </w:tc>
        <w:tc>
          <w:tcPr>
            <w:tcW w:w="688" w:type="dxa"/>
            <w:vAlign w:val="center"/>
          </w:tcPr>
          <w:p w14:paraId="24A5C9C2"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739E7BB"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考核期内企业、产品市场占有率达到%以上</w:t>
            </w:r>
          </w:p>
        </w:tc>
        <w:tc>
          <w:tcPr>
            <w:tcW w:w="1034" w:type="dxa"/>
            <w:shd w:val="clear" w:color="auto" w:fill="auto"/>
            <w:vAlign w:val="center"/>
          </w:tcPr>
          <w:p w14:paraId="537B92A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F5DADE5" w14:textId="77777777" w:rsidTr="00F95074">
        <w:tc>
          <w:tcPr>
            <w:tcW w:w="648" w:type="dxa"/>
            <w:vAlign w:val="center"/>
          </w:tcPr>
          <w:p w14:paraId="4A71203A"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192" w:type="dxa"/>
            <w:vAlign w:val="center"/>
          </w:tcPr>
          <w:p w14:paraId="70EE3998"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部门管理费用控制率</w:t>
            </w:r>
          </w:p>
        </w:tc>
        <w:tc>
          <w:tcPr>
            <w:tcW w:w="688" w:type="dxa"/>
            <w:vAlign w:val="center"/>
          </w:tcPr>
          <w:p w14:paraId="7E2464F7"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5425589" w14:textId="77777777" w:rsidR="005719C6" w:rsidRPr="00447E5D" w:rsidRDefault="005719C6" w:rsidP="00F95074">
            <w:pPr>
              <w:spacing w:line="360" w:lineRule="auto"/>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考核期内部门管理费用控制在预算范围之内</w:t>
            </w:r>
          </w:p>
        </w:tc>
        <w:tc>
          <w:tcPr>
            <w:tcW w:w="1034" w:type="dxa"/>
            <w:shd w:val="clear" w:color="auto" w:fill="auto"/>
            <w:vAlign w:val="center"/>
          </w:tcPr>
          <w:p w14:paraId="6CD841B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8929CD4" w14:textId="77777777" w:rsidTr="00F95074">
        <w:tc>
          <w:tcPr>
            <w:tcW w:w="648" w:type="dxa"/>
            <w:vAlign w:val="center"/>
          </w:tcPr>
          <w:p w14:paraId="07E50ED3"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2192" w:type="dxa"/>
            <w:vAlign w:val="center"/>
          </w:tcPr>
          <w:p w14:paraId="797665F4"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4E322F69" w14:textId="77777777" w:rsidR="005719C6" w:rsidRPr="00447E5D" w:rsidRDefault="005719C6" w:rsidP="00F95074">
            <w:pPr>
              <w:spacing w:line="360" w:lineRule="auto"/>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651AD07" w14:textId="77777777" w:rsidR="005719C6" w:rsidRPr="00447E5D" w:rsidRDefault="005719C6" w:rsidP="00F95074">
            <w:pPr>
              <w:spacing w:line="360" w:lineRule="auto"/>
              <w:rPr>
                <w:rFonts w:ascii="汉仪旗黑-45S" w:eastAsia="汉仪旗黑-45S" w:hAnsi="汉仪旗黑-45S"/>
                <w:sz w:val="27"/>
                <w:szCs w:val="27"/>
              </w:rPr>
            </w:pPr>
            <w:r w:rsidRPr="00447E5D">
              <w:rPr>
                <w:rFonts w:ascii="汉仪旗黑-45S" w:eastAsia="汉仪旗黑-45S" w:hAnsi="汉仪旗黑-45S"/>
                <w:sz w:val="18"/>
                <w:szCs w:val="18"/>
              </w:rPr>
              <w:t>考核期内员工绩效考核评分达到分以上</w:t>
            </w:r>
          </w:p>
        </w:tc>
        <w:tc>
          <w:tcPr>
            <w:tcW w:w="1034" w:type="dxa"/>
            <w:shd w:val="clear" w:color="auto" w:fill="auto"/>
            <w:vAlign w:val="center"/>
          </w:tcPr>
          <w:p w14:paraId="3667D63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BE8933F" w14:textId="77777777" w:rsidTr="00F95074">
        <w:tc>
          <w:tcPr>
            <w:tcW w:w="7488" w:type="dxa"/>
            <w:gridSpan w:val="5"/>
            <w:vAlign w:val="center"/>
          </w:tcPr>
          <w:p w14:paraId="3B9753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376A165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1D6B6B6" w14:textId="77777777" w:rsidTr="00F95074">
        <w:tc>
          <w:tcPr>
            <w:tcW w:w="648" w:type="dxa"/>
            <w:vAlign w:val="center"/>
          </w:tcPr>
          <w:p w14:paraId="2465D1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711747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253203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0ACB037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新客户实现率</w:t>
            </w:r>
          </w:p>
          <w:p w14:paraId="294FA479" w14:textId="77777777" w:rsidR="005719C6" w:rsidRPr="00447E5D" w:rsidRDefault="005719C6" w:rsidP="00F95074">
            <w:pPr>
              <w:ind w:firstLineChars="200" w:firstLine="360"/>
              <w:rPr>
                <w:rFonts w:ascii="汉仪旗黑-45S" w:eastAsia="汉仪旗黑-45S" w:hAnsi="汉仪旗黑-45S"/>
                <w:sz w:val="27"/>
                <w:szCs w:val="27"/>
              </w:rPr>
            </w:pPr>
            <w:r w:rsidRPr="00447E5D">
              <w:rPr>
                <w:rFonts w:ascii="汉仪旗黑-45S" w:eastAsia="汉仪旗黑-45S" w:hAnsi="汉仪旗黑-45S"/>
                <w:sz w:val="18"/>
                <w:szCs w:val="18"/>
              </w:rPr>
              <w:t>新客户实现率=</w:t>
            </w:r>
            <w:r w:rsidRPr="00447E5D">
              <w:rPr>
                <w:rFonts w:ascii="汉仪旗黑-45S" w:eastAsia="汉仪旗黑-45S" w:hAnsi="汉仪旗黑-45S"/>
                <w:position w:val="-22"/>
                <w:sz w:val="27"/>
                <w:szCs w:val="27"/>
              </w:rPr>
              <w:object w:dxaOrig="1920" w:dyaOrig="540" w14:anchorId="75822095">
                <v:shape id="_x0000_i1182" type="#_x0000_t75" style="width:94.8pt;height:26.4pt" o:ole="">
                  <v:imagedata r:id="rId318" o:title=""/>
                </v:shape>
                <o:OLEObject Type="Embed" ProgID="Equation.3" ShapeID="_x0000_i1182" DrawAspect="Content" ObjectID="_1691404515" r:id="rId319"/>
              </w:object>
            </w:r>
          </w:p>
          <w:p w14:paraId="6F65860E" w14:textId="77777777" w:rsidR="00A14DC3" w:rsidRPr="00447E5D" w:rsidRDefault="00A14DC3" w:rsidP="00F95074">
            <w:pPr>
              <w:ind w:firstLineChars="200" w:firstLine="540"/>
              <w:rPr>
                <w:rFonts w:ascii="汉仪旗黑-45S" w:eastAsia="汉仪旗黑-45S" w:hAnsi="汉仪旗黑-45S"/>
                <w:sz w:val="27"/>
                <w:szCs w:val="27"/>
              </w:rPr>
            </w:pPr>
          </w:p>
          <w:p w14:paraId="24D4A798" w14:textId="77777777" w:rsidR="00A14DC3" w:rsidRPr="00447E5D" w:rsidRDefault="00A14DC3" w:rsidP="00F95074">
            <w:pPr>
              <w:ind w:firstLineChars="200" w:firstLine="420"/>
              <w:rPr>
                <w:rFonts w:ascii="汉仪旗黑-45S" w:eastAsia="汉仪旗黑-45S" w:hAnsi="汉仪旗黑-45S"/>
                <w:szCs w:val="21"/>
              </w:rPr>
            </w:pPr>
          </w:p>
          <w:p w14:paraId="0D2E4A43" w14:textId="77777777" w:rsidR="00C37251" w:rsidRPr="00447E5D" w:rsidRDefault="00C37251" w:rsidP="00F95074">
            <w:pPr>
              <w:ind w:firstLineChars="200" w:firstLine="420"/>
              <w:rPr>
                <w:rFonts w:ascii="汉仪旗黑-45S" w:eastAsia="汉仪旗黑-45S" w:hAnsi="汉仪旗黑-45S"/>
                <w:szCs w:val="21"/>
              </w:rPr>
            </w:pPr>
          </w:p>
          <w:p w14:paraId="43E3B03A" w14:textId="77777777" w:rsidR="00C37251" w:rsidRPr="00447E5D" w:rsidRDefault="00C37251" w:rsidP="00F95074">
            <w:pPr>
              <w:ind w:firstLineChars="200" w:firstLine="420"/>
              <w:rPr>
                <w:rFonts w:ascii="汉仪旗黑-45S" w:eastAsia="汉仪旗黑-45S" w:hAnsi="汉仪旗黑-45S"/>
                <w:szCs w:val="21"/>
              </w:rPr>
            </w:pPr>
          </w:p>
          <w:p w14:paraId="10EC6A47" w14:textId="77777777" w:rsidR="00C37251" w:rsidRPr="00447E5D" w:rsidRDefault="00C37251" w:rsidP="00F95074">
            <w:pPr>
              <w:ind w:firstLineChars="200" w:firstLine="420"/>
              <w:rPr>
                <w:rFonts w:ascii="汉仪旗黑-45S" w:eastAsia="汉仪旗黑-45S" w:hAnsi="汉仪旗黑-45S"/>
                <w:szCs w:val="21"/>
              </w:rPr>
            </w:pPr>
          </w:p>
          <w:p w14:paraId="58B5EB07" w14:textId="77777777" w:rsidR="00C37251" w:rsidRPr="00447E5D" w:rsidRDefault="00C37251" w:rsidP="00F95074">
            <w:pPr>
              <w:ind w:firstLineChars="200" w:firstLine="420"/>
              <w:rPr>
                <w:rFonts w:ascii="汉仪旗黑-45S" w:eastAsia="汉仪旗黑-45S" w:hAnsi="汉仪旗黑-45S"/>
                <w:szCs w:val="21"/>
              </w:rPr>
            </w:pPr>
          </w:p>
          <w:p w14:paraId="56063F16" w14:textId="77777777" w:rsidR="00C37251" w:rsidRPr="00447E5D" w:rsidRDefault="00C37251" w:rsidP="00F95074">
            <w:pPr>
              <w:ind w:firstLineChars="200" w:firstLine="420"/>
              <w:rPr>
                <w:rFonts w:ascii="汉仪旗黑-45S" w:eastAsia="汉仪旗黑-45S" w:hAnsi="汉仪旗黑-45S"/>
                <w:szCs w:val="21"/>
              </w:rPr>
            </w:pPr>
          </w:p>
          <w:p w14:paraId="48AF1D23" w14:textId="77777777" w:rsidR="00C37251" w:rsidRPr="00447E5D" w:rsidRDefault="00C37251" w:rsidP="00F95074">
            <w:pPr>
              <w:ind w:firstLineChars="200" w:firstLine="420"/>
              <w:rPr>
                <w:rFonts w:ascii="汉仪旗黑-45S" w:eastAsia="汉仪旗黑-45S" w:hAnsi="汉仪旗黑-45S"/>
                <w:szCs w:val="21"/>
              </w:rPr>
            </w:pPr>
          </w:p>
          <w:p w14:paraId="00FDA202" w14:textId="77777777" w:rsidR="00C37251" w:rsidRPr="00447E5D" w:rsidRDefault="00C37251" w:rsidP="00F95074">
            <w:pPr>
              <w:ind w:firstLineChars="200" w:firstLine="420"/>
              <w:rPr>
                <w:rFonts w:ascii="汉仪旗黑-45S" w:eastAsia="汉仪旗黑-45S" w:hAnsi="汉仪旗黑-45S"/>
                <w:szCs w:val="21"/>
              </w:rPr>
            </w:pPr>
          </w:p>
          <w:p w14:paraId="1D3CD57C" w14:textId="77777777" w:rsidR="00C37251" w:rsidRPr="00447E5D" w:rsidRDefault="00C37251" w:rsidP="00F95074">
            <w:pPr>
              <w:ind w:firstLineChars="200" w:firstLine="420"/>
              <w:rPr>
                <w:rFonts w:ascii="汉仪旗黑-45S" w:eastAsia="汉仪旗黑-45S" w:hAnsi="汉仪旗黑-45S"/>
                <w:szCs w:val="21"/>
              </w:rPr>
            </w:pPr>
          </w:p>
        </w:tc>
      </w:tr>
      <w:tr w:rsidR="005719C6" w:rsidRPr="00447E5D" w14:paraId="543C924B" w14:textId="77777777" w:rsidTr="00F95074">
        <w:trPr>
          <w:trHeight w:val="473"/>
        </w:trPr>
        <w:tc>
          <w:tcPr>
            <w:tcW w:w="2840" w:type="dxa"/>
            <w:gridSpan w:val="2"/>
            <w:vAlign w:val="center"/>
          </w:tcPr>
          <w:p w14:paraId="652C401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6DA39DF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38EF6D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985151A" w14:textId="77777777" w:rsidTr="00F95074">
        <w:trPr>
          <w:trHeight w:val="715"/>
        </w:trPr>
        <w:tc>
          <w:tcPr>
            <w:tcW w:w="2840" w:type="dxa"/>
            <w:gridSpan w:val="2"/>
            <w:vAlign w:val="center"/>
          </w:tcPr>
          <w:p w14:paraId="32C5288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0AFADD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EADB85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31877544" w14:textId="77777777" w:rsidR="005719C6" w:rsidRPr="00447E5D" w:rsidRDefault="005719C6" w:rsidP="00981709">
      <w:pPr>
        <w:rPr>
          <w:rFonts w:ascii="汉仪旗黑-45S" w:eastAsia="汉仪旗黑-45S" w:hAnsi="汉仪旗黑-45S"/>
          <w:b/>
          <w:sz w:val="24"/>
        </w:rPr>
      </w:pPr>
      <w:bookmarkStart w:id="183" w:name="_Toc181590643"/>
      <w:bookmarkStart w:id="184" w:name="_Toc184193305"/>
      <w:r w:rsidRPr="00447E5D">
        <w:rPr>
          <w:rFonts w:ascii="汉仪旗黑-45S" w:eastAsia="汉仪旗黑-45S" w:hAnsi="汉仪旗黑-45S"/>
          <w:b/>
          <w:sz w:val="24"/>
        </w:rPr>
        <w:t>11</w:t>
      </w:r>
      <w:r w:rsidR="00B70DFA" w:rsidRPr="00447E5D">
        <w:rPr>
          <w:rFonts w:ascii="汉仪旗黑-45S" w:eastAsia="汉仪旗黑-45S" w:hAnsi="汉仪旗黑-45S"/>
          <w:b/>
          <w:sz w:val="24"/>
        </w:rPr>
        <w:t>.</w:t>
      </w:r>
      <w:r w:rsidR="00A14DC3" w:rsidRPr="00447E5D">
        <w:rPr>
          <w:rFonts w:ascii="汉仪旗黑-45S" w:eastAsia="汉仪旗黑-45S" w:hAnsi="汉仪旗黑-45S" w:hint="eastAsia"/>
          <w:b/>
          <w:sz w:val="24"/>
        </w:rPr>
        <w:t>5</w:t>
      </w:r>
      <w:r w:rsidRPr="00447E5D">
        <w:rPr>
          <w:rFonts w:ascii="汉仪旗黑-45S" w:eastAsia="汉仪旗黑-45S" w:hAnsi="汉仪旗黑-45S"/>
          <w:b/>
          <w:sz w:val="24"/>
        </w:rPr>
        <w:t>市场部经理绩效考核指标量表</w:t>
      </w:r>
      <w:bookmarkEnd w:id="183"/>
      <w:bookmarkEnd w:id="184"/>
    </w:p>
    <w:p w14:paraId="34AA7DFB" w14:textId="77777777" w:rsidR="00A14DC3" w:rsidRPr="00447E5D" w:rsidRDefault="00A14DC3" w:rsidP="00981709">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46B491EE" w14:textId="77777777" w:rsidTr="00F95074">
        <w:tc>
          <w:tcPr>
            <w:tcW w:w="1420" w:type="dxa"/>
            <w:vAlign w:val="center"/>
          </w:tcPr>
          <w:p w14:paraId="0BAFDC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74ADDDCC"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D22D89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4CDCE2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市场部经理</w:t>
            </w:r>
          </w:p>
        </w:tc>
        <w:tc>
          <w:tcPr>
            <w:tcW w:w="900" w:type="dxa"/>
            <w:vAlign w:val="center"/>
          </w:tcPr>
          <w:p w14:paraId="50E8CA7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DAD26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03C15F80" w14:textId="77777777" w:rsidTr="00F95074">
        <w:tc>
          <w:tcPr>
            <w:tcW w:w="1420" w:type="dxa"/>
            <w:vAlign w:val="center"/>
          </w:tcPr>
          <w:p w14:paraId="184F2CC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3076B068"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45A49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6D18D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503F0F6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E3F76E8" w14:textId="77777777" w:rsidR="005719C6" w:rsidRPr="00447E5D" w:rsidRDefault="005719C6" w:rsidP="00F95074">
            <w:pPr>
              <w:jc w:val="center"/>
              <w:rPr>
                <w:rFonts w:ascii="汉仪旗黑-45S" w:eastAsia="汉仪旗黑-45S" w:hAnsi="汉仪旗黑-45S"/>
                <w:sz w:val="18"/>
                <w:szCs w:val="18"/>
              </w:rPr>
            </w:pPr>
          </w:p>
        </w:tc>
      </w:tr>
    </w:tbl>
    <w:p w14:paraId="2C797456"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6338E452" w14:textId="77777777" w:rsidTr="00F95074">
        <w:trPr>
          <w:trHeight w:val="88"/>
        </w:trPr>
        <w:tc>
          <w:tcPr>
            <w:tcW w:w="648" w:type="dxa"/>
            <w:vAlign w:val="center"/>
          </w:tcPr>
          <w:p w14:paraId="4A70E1F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679A32B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2199BE0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221CCB7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45B59C4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0962979C" w14:textId="77777777" w:rsidTr="00F95074">
        <w:tc>
          <w:tcPr>
            <w:tcW w:w="648" w:type="dxa"/>
            <w:vAlign w:val="center"/>
          </w:tcPr>
          <w:p w14:paraId="189C152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36E43A35" w14:textId="77777777" w:rsidR="005940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市场拓展</w:t>
            </w:r>
          </w:p>
          <w:p w14:paraId="6C99D0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63D549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0876B7A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考核期内市场拓展计划完成率在%以上</w:t>
            </w:r>
          </w:p>
        </w:tc>
        <w:tc>
          <w:tcPr>
            <w:tcW w:w="1034" w:type="dxa"/>
            <w:shd w:val="clear" w:color="auto" w:fill="auto"/>
            <w:vAlign w:val="center"/>
          </w:tcPr>
          <w:p w14:paraId="4D7129E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16C038" w14:textId="77777777" w:rsidTr="00F95074">
        <w:tc>
          <w:tcPr>
            <w:tcW w:w="648" w:type="dxa"/>
            <w:vAlign w:val="center"/>
          </w:tcPr>
          <w:p w14:paraId="265EF0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2345B3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策划方案成功率</w:t>
            </w:r>
          </w:p>
        </w:tc>
        <w:tc>
          <w:tcPr>
            <w:tcW w:w="688" w:type="dxa"/>
            <w:vAlign w:val="center"/>
          </w:tcPr>
          <w:p w14:paraId="440E0F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A722B9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考核期内策划方案成功率达到%以上</w:t>
            </w:r>
          </w:p>
        </w:tc>
        <w:tc>
          <w:tcPr>
            <w:tcW w:w="1034" w:type="dxa"/>
            <w:shd w:val="clear" w:color="auto" w:fill="auto"/>
            <w:vAlign w:val="center"/>
          </w:tcPr>
          <w:p w14:paraId="38FF817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FA15B5D" w14:textId="77777777" w:rsidTr="00F95074">
        <w:tc>
          <w:tcPr>
            <w:tcW w:w="648" w:type="dxa"/>
            <w:vAlign w:val="center"/>
          </w:tcPr>
          <w:p w14:paraId="2CD906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1CCFB4E9" w14:textId="77777777" w:rsidR="005940CF" w:rsidRPr="00447E5D" w:rsidRDefault="005940CF"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市场</w:t>
            </w:r>
            <w:r w:rsidR="005719C6" w:rsidRPr="00447E5D">
              <w:rPr>
                <w:rFonts w:ascii="汉仪旗黑-45S" w:eastAsia="汉仪旗黑-45S" w:hAnsi="汉仪旗黑-45S"/>
                <w:sz w:val="18"/>
                <w:szCs w:val="18"/>
              </w:rPr>
              <w:t>推广活动</w:t>
            </w:r>
          </w:p>
          <w:p w14:paraId="675C15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费用控制率</w:t>
            </w:r>
          </w:p>
        </w:tc>
        <w:tc>
          <w:tcPr>
            <w:tcW w:w="688" w:type="dxa"/>
            <w:vAlign w:val="center"/>
          </w:tcPr>
          <w:p w14:paraId="52A170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165AC08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考核期内推广费用控制率控制在%以内</w:t>
            </w:r>
          </w:p>
        </w:tc>
        <w:tc>
          <w:tcPr>
            <w:tcW w:w="1034" w:type="dxa"/>
            <w:shd w:val="clear" w:color="auto" w:fill="auto"/>
            <w:vAlign w:val="center"/>
          </w:tcPr>
          <w:p w14:paraId="3299C18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D2884EF" w14:textId="77777777" w:rsidTr="00F95074">
        <w:tc>
          <w:tcPr>
            <w:tcW w:w="648" w:type="dxa"/>
            <w:vAlign w:val="center"/>
          </w:tcPr>
          <w:p w14:paraId="7C3ACF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77255459" w14:textId="77777777" w:rsidR="005940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推广活动</w:t>
            </w:r>
          </w:p>
          <w:p w14:paraId="6E21D0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销售增长率</w:t>
            </w:r>
          </w:p>
        </w:tc>
        <w:tc>
          <w:tcPr>
            <w:tcW w:w="688" w:type="dxa"/>
            <w:vAlign w:val="center"/>
          </w:tcPr>
          <w:p w14:paraId="224E1C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9AB8DD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考核期内因推广活动销售增长率达到%</w:t>
            </w:r>
          </w:p>
        </w:tc>
        <w:tc>
          <w:tcPr>
            <w:tcW w:w="1034" w:type="dxa"/>
            <w:shd w:val="clear" w:color="auto" w:fill="auto"/>
            <w:vAlign w:val="center"/>
          </w:tcPr>
          <w:p w14:paraId="356C774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999946" w14:textId="77777777" w:rsidTr="00F95074">
        <w:tc>
          <w:tcPr>
            <w:tcW w:w="648" w:type="dxa"/>
            <w:vAlign w:val="center"/>
          </w:tcPr>
          <w:p w14:paraId="368089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7C31B582" w14:textId="77777777" w:rsidR="005719C6"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z w:val="18"/>
                <w:szCs w:val="18"/>
              </w:rPr>
              <w:t>推广活动效果</w:t>
            </w:r>
          </w:p>
        </w:tc>
        <w:tc>
          <w:tcPr>
            <w:tcW w:w="688" w:type="dxa"/>
            <w:vAlign w:val="center"/>
          </w:tcPr>
          <w:p w14:paraId="1A0D3A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897BC8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考核期内推广活动效果得分达到分以上</w:t>
            </w:r>
          </w:p>
        </w:tc>
        <w:tc>
          <w:tcPr>
            <w:tcW w:w="1034" w:type="dxa"/>
            <w:shd w:val="clear" w:color="auto" w:fill="auto"/>
            <w:vAlign w:val="center"/>
          </w:tcPr>
          <w:p w14:paraId="4027454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8533AB" w14:textId="77777777" w:rsidTr="00F95074">
        <w:tc>
          <w:tcPr>
            <w:tcW w:w="648" w:type="dxa"/>
            <w:vAlign w:val="center"/>
          </w:tcPr>
          <w:p w14:paraId="4899DC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519FE08B" w14:textId="77777777" w:rsidR="005940CF"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napToGrid w:val="0"/>
                <w:sz w:val="18"/>
                <w:szCs w:val="18"/>
              </w:rPr>
              <w:t>部门管理</w:t>
            </w:r>
          </w:p>
          <w:p w14:paraId="7D76118E" w14:textId="77777777" w:rsidR="005719C6"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napToGrid w:val="0"/>
                <w:sz w:val="18"/>
                <w:szCs w:val="18"/>
              </w:rPr>
              <w:t>费用控制</w:t>
            </w:r>
          </w:p>
        </w:tc>
        <w:tc>
          <w:tcPr>
            <w:tcW w:w="688" w:type="dxa"/>
            <w:vAlign w:val="center"/>
          </w:tcPr>
          <w:p w14:paraId="358C655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661915C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考核期内部门管理费用控制在预算之内</w:t>
            </w:r>
          </w:p>
        </w:tc>
        <w:tc>
          <w:tcPr>
            <w:tcW w:w="1034" w:type="dxa"/>
            <w:shd w:val="clear" w:color="auto" w:fill="auto"/>
            <w:vAlign w:val="center"/>
          </w:tcPr>
          <w:p w14:paraId="6B650BD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4EE6BAA" w14:textId="77777777" w:rsidTr="00F95074">
        <w:tc>
          <w:tcPr>
            <w:tcW w:w="648" w:type="dxa"/>
            <w:vAlign w:val="center"/>
          </w:tcPr>
          <w:p w14:paraId="771BEF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05CE4C87" w14:textId="77777777" w:rsidR="005940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品牌市场</w:t>
            </w:r>
          </w:p>
          <w:p w14:paraId="565A9D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价值增长率</w:t>
            </w:r>
          </w:p>
        </w:tc>
        <w:tc>
          <w:tcPr>
            <w:tcW w:w="688" w:type="dxa"/>
            <w:vAlign w:val="center"/>
          </w:tcPr>
          <w:p w14:paraId="6D49C1E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41A1152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考核期内品牌市场价值增长率达到%以上</w:t>
            </w:r>
          </w:p>
        </w:tc>
        <w:tc>
          <w:tcPr>
            <w:tcW w:w="1034" w:type="dxa"/>
            <w:shd w:val="clear" w:color="auto" w:fill="auto"/>
            <w:vAlign w:val="center"/>
          </w:tcPr>
          <w:p w14:paraId="5BB68A8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00840D5" w14:textId="77777777" w:rsidTr="00F95074">
        <w:tc>
          <w:tcPr>
            <w:tcW w:w="648" w:type="dxa"/>
            <w:vAlign w:val="center"/>
          </w:tcPr>
          <w:p w14:paraId="49A518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5DB615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传播促销费用率</w:t>
            </w:r>
          </w:p>
        </w:tc>
        <w:tc>
          <w:tcPr>
            <w:tcW w:w="688" w:type="dxa"/>
            <w:vAlign w:val="center"/>
          </w:tcPr>
          <w:p w14:paraId="2D6CF19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477DFAD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考核期内传播促销费用率控制在%</w:t>
            </w:r>
          </w:p>
        </w:tc>
        <w:tc>
          <w:tcPr>
            <w:tcW w:w="1034" w:type="dxa"/>
            <w:shd w:val="clear" w:color="auto" w:fill="auto"/>
            <w:vAlign w:val="center"/>
          </w:tcPr>
          <w:p w14:paraId="470CC5A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742199" w14:textId="77777777" w:rsidTr="00F95074">
        <w:tc>
          <w:tcPr>
            <w:tcW w:w="648" w:type="dxa"/>
            <w:vAlign w:val="center"/>
          </w:tcPr>
          <w:p w14:paraId="67AC14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4F8A2D69" w14:textId="77777777" w:rsidR="005940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媒体正面</w:t>
            </w:r>
          </w:p>
          <w:p w14:paraId="02FCE4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曝光次数</w:t>
            </w:r>
          </w:p>
        </w:tc>
        <w:tc>
          <w:tcPr>
            <w:tcW w:w="688" w:type="dxa"/>
            <w:vAlign w:val="center"/>
          </w:tcPr>
          <w:p w14:paraId="3ACB1DD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lastRenderedPageBreak/>
              <w:t>5%</w:t>
            </w:r>
          </w:p>
        </w:tc>
        <w:tc>
          <w:tcPr>
            <w:tcW w:w="3960" w:type="dxa"/>
            <w:gridSpan w:val="2"/>
            <w:vAlign w:val="center"/>
          </w:tcPr>
          <w:p w14:paraId="1D44AC7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考核期内媒体正面曝光次数在次以上</w:t>
            </w:r>
          </w:p>
        </w:tc>
        <w:tc>
          <w:tcPr>
            <w:tcW w:w="1034" w:type="dxa"/>
            <w:shd w:val="clear" w:color="auto" w:fill="auto"/>
            <w:vAlign w:val="center"/>
          </w:tcPr>
          <w:p w14:paraId="6E99C05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9008846" w14:textId="77777777" w:rsidTr="00F95074">
        <w:tc>
          <w:tcPr>
            <w:tcW w:w="648" w:type="dxa"/>
            <w:vAlign w:val="center"/>
          </w:tcPr>
          <w:p w14:paraId="51399E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2A7CF69B" w14:textId="77777777" w:rsidR="005940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市场调研</w:t>
            </w:r>
          </w:p>
          <w:p w14:paraId="170D6137" w14:textId="77777777" w:rsidR="005719C6"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z w:val="18"/>
                <w:szCs w:val="18"/>
              </w:rPr>
              <w:t>计划达成率</w:t>
            </w:r>
          </w:p>
        </w:tc>
        <w:tc>
          <w:tcPr>
            <w:tcW w:w="688" w:type="dxa"/>
            <w:vAlign w:val="center"/>
          </w:tcPr>
          <w:p w14:paraId="77574AB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6AD9BF6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考核期内市场调研计划达成率在%以上</w:t>
            </w:r>
          </w:p>
        </w:tc>
        <w:tc>
          <w:tcPr>
            <w:tcW w:w="1034" w:type="dxa"/>
            <w:shd w:val="clear" w:color="auto" w:fill="auto"/>
            <w:vAlign w:val="center"/>
          </w:tcPr>
          <w:p w14:paraId="3E91589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FE1081D" w14:textId="77777777" w:rsidTr="00F95074">
        <w:tc>
          <w:tcPr>
            <w:tcW w:w="648" w:type="dxa"/>
            <w:vAlign w:val="center"/>
          </w:tcPr>
          <w:p w14:paraId="5478C3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192" w:type="dxa"/>
            <w:vAlign w:val="center"/>
          </w:tcPr>
          <w:p w14:paraId="37E125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535AC3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C09DA4A" w14:textId="77777777" w:rsidR="005719C6" w:rsidRPr="00447E5D" w:rsidRDefault="005719C6" w:rsidP="0023373B">
            <w:pPr>
              <w:rPr>
                <w:rFonts w:ascii="汉仪旗黑-45S" w:eastAsia="汉仪旗黑-45S" w:hAnsi="汉仪旗黑-45S"/>
                <w:sz w:val="27"/>
                <w:szCs w:val="27"/>
              </w:rPr>
            </w:pPr>
            <w:r w:rsidRPr="00447E5D">
              <w:rPr>
                <w:rFonts w:ascii="汉仪旗黑-45S" w:eastAsia="汉仪旗黑-45S" w:hAnsi="汉仪旗黑-45S"/>
                <w:sz w:val="18"/>
                <w:szCs w:val="18"/>
              </w:rPr>
              <w:t>考核期内员工绩效考核评分达到分以上</w:t>
            </w:r>
          </w:p>
        </w:tc>
        <w:tc>
          <w:tcPr>
            <w:tcW w:w="1034" w:type="dxa"/>
            <w:shd w:val="clear" w:color="auto" w:fill="auto"/>
            <w:vAlign w:val="center"/>
          </w:tcPr>
          <w:p w14:paraId="010820D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5954AB2" w14:textId="77777777" w:rsidTr="00F95074">
        <w:tc>
          <w:tcPr>
            <w:tcW w:w="7488" w:type="dxa"/>
            <w:gridSpan w:val="5"/>
            <w:vAlign w:val="center"/>
          </w:tcPr>
          <w:p w14:paraId="67010DD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2E7DA7A6" w14:textId="77777777" w:rsidR="005719C6" w:rsidRPr="00447E5D" w:rsidRDefault="005719C6" w:rsidP="00F95074">
            <w:pPr>
              <w:jc w:val="center"/>
              <w:rPr>
                <w:rFonts w:ascii="汉仪旗黑-45S" w:eastAsia="汉仪旗黑-45S" w:hAnsi="汉仪旗黑-45S"/>
                <w:snapToGrid w:val="0"/>
                <w:sz w:val="18"/>
                <w:szCs w:val="18"/>
              </w:rPr>
            </w:pPr>
          </w:p>
        </w:tc>
      </w:tr>
      <w:tr w:rsidR="005719C6" w:rsidRPr="00447E5D" w14:paraId="0DD178C2" w14:textId="77777777" w:rsidTr="00F95074">
        <w:tc>
          <w:tcPr>
            <w:tcW w:w="648" w:type="dxa"/>
            <w:vAlign w:val="center"/>
          </w:tcPr>
          <w:p w14:paraId="6B5F5B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445044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566185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7654CB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市场推广活动费用控制率</w:t>
            </w:r>
          </w:p>
          <w:p w14:paraId="2E15824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市场推广活动费用控制率=</w:t>
            </w:r>
            <w:r w:rsidRPr="00447E5D">
              <w:rPr>
                <w:rFonts w:ascii="汉仪旗黑-45S" w:eastAsia="汉仪旗黑-45S" w:hAnsi="汉仪旗黑-45S"/>
                <w:position w:val="-20"/>
                <w:sz w:val="18"/>
                <w:szCs w:val="18"/>
              </w:rPr>
              <w:object w:dxaOrig="1740" w:dyaOrig="520" w14:anchorId="1C28E7E5">
                <v:shape id="_x0000_i1183" type="#_x0000_t75" style="width:87pt;height:26.4pt" o:ole="">
                  <v:imagedata r:id="rId301" o:title=""/>
                </v:shape>
                <o:OLEObject Type="Embed" ProgID="Equation.3" ShapeID="_x0000_i1183" DrawAspect="Content" ObjectID="_1691404516" r:id="rId320"/>
              </w:object>
            </w:r>
          </w:p>
          <w:p w14:paraId="0A3402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传播促销费用率</w:t>
            </w:r>
          </w:p>
          <w:p w14:paraId="084D5276" w14:textId="77777777" w:rsidR="005719C6" w:rsidRPr="00447E5D" w:rsidRDefault="005719C6" w:rsidP="00F95074">
            <w:pPr>
              <w:ind w:firstLineChars="200" w:firstLine="360"/>
              <w:rPr>
                <w:rFonts w:ascii="汉仪旗黑-45S" w:eastAsia="汉仪旗黑-45S" w:hAnsi="汉仪旗黑-45S"/>
              </w:rPr>
            </w:pPr>
            <w:r w:rsidRPr="00447E5D">
              <w:rPr>
                <w:rFonts w:ascii="汉仪旗黑-45S" w:eastAsia="汉仪旗黑-45S" w:hAnsi="汉仪旗黑-45S"/>
                <w:sz w:val="18"/>
                <w:szCs w:val="18"/>
              </w:rPr>
              <w:t>传播促销费用率=</w:t>
            </w:r>
            <w:r w:rsidRPr="00447E5D">
              <w:rPr>
                <w:rFonts w:ascii="汉仪旗黑-45S" w:eastAsia="汉仪旗黑-45S" w:hAnsi="汉仪旗黑-45S"/>
                <w:position w:val="-22"/>
              </w:rPr>
              <w:object w:dxaOrig="1180" w:dyaOrig="540" w14:anchorId="68550817">
                <v:shape id="_x0000_i1184" type="#_x0000_t75" style="width:58.8pt;height:26.4pt" o:ole="">
                  <v:imagedata r:id="rId321" o:title=""/>
                </v:shape>
                <o:OLEObject Type="Embed" ProgID="Equation.3" ShapeID="_x0000_i1184" DrawAspect="Content" ObjectID="_1691404517" r:id="rId322"/>
              </w:object>
            </w:r>
          </w:p>
          <w:p w14:paraId="196123F4" w14:textId="77777777" w:rsidR="00A14DC3" w:rsidRPr="00447E5D" w:rsidRDefault="00A14DC3" w:rsidP="00F95074">
            <w:pPr>
              <w:ind w:firstLineChars="200" w:firstLine="420"/>
              <w:rPr>
                <w:rFonts w:ascii="汉仪旗黑-45S" w:eastAsia="汉仪旗黑-45S" w:hAnsi="汉仪旗黑-45S"/>
              </w:rPr>
            </w:pPr>
          </w:p>
          <w:p w14:paraId="3EAD0C20" w14:textId="77777777" w:rsidR="00C37251" w:rsidRPr="00447E5D" w:rsidRDefault="00C37251" w:rsidP="00F95074">
            <w:pPr>
              <w:ind w:firstLineChars="200" w:firstLine="420"/>
              <w:rPr>
                <w:rFonts w:ascii="汉仪旗黑-45S" w:eastAsia="汉仪旗黑-45S" w:hAnsi="汉仪旗黑-45S"/>
              </w:rPr>
            </w:pPr>
          </w:p>
          <w:p w14:paraId="0FB70237" w14:textId="77777777" w:rsidR="00C37251" w:rsidRPr="00447E5D" w:rsidRDefault="00C37251" w:rsidP="00F95074">
            <w:pPr>
              <w:ind w:firstLineChars="200" w:firstLine="420"/>
              <w:rPr>
                <w:rFonts w:ascii="汉仪旗黑-45S" w:eastAsia="汉仪旗黑-45S" w:hAnsi="汉仪旗黑-45S"/>
              </w:rPr>
            </w:pPr>
          </w:p>
          <w:p w14:paraId="7ADCC29B" w14:textId="77777777" w:rsidR="00C37251" w:rsidRPr="00447E5D" w:rsidRDefault="00C37251" w:rsidP="00F95074">
            <w:pPr>
              <w:ind w:firstLineChars="200" w:firstLine="420"/>
              <w:rPr>
                <w:rFonts w:ascii="汉仪旗黑-45S" w:eastAsia="汉仪旗黑-45S" w:hAnsi="汉仪旗黑-45S"/>
              </w:rPr>
            </w:pPr>
          </w:p>
          <w:p w14:paraId="0222B138" w14:textId="77777777" w:rsidR="00C37251" w:rsidRPr="00447E5D" w:rsidRDefault="00C37251" w:rsidP="00F95074">
            <w:pPr>
              <w:ind w:firstLineChars="200" w:firstLine="420"/>
              <w:rPr>
                <w:rFonts w:ascii="汉仪旗黑-45S" w:eastAsia="汉仪旗黑-45S" w:hAnsi="汉仪旗黑-45S"/>
              </w:rPr>
            </w:pPr>
          </w:p>
          <w:p w14:paraId="07F55D08" w14:textId="77777777" w:rsidR="00C37251" w:rsidRPr="00447E5D" w:rsidRDefault="00C37251" w:rsidP="00F95074">
            <w:pPr>
              <w:ind w:firstLineChars="200" w:firstLine="420"/>
              <w:rPr>
                <w:rFonts w:ascii="汉仪旗黑-45S" w:eastAsia="汉仪旗黑-45S" w:hAnsi="汉仪旗黑-45S"/>
              </w:rPr>
            </w:pPr>
          </w:p>
          <w:p w14:paraId="6AFEAB69" w14:textId="77777777" w:rsidR="00C37251" w:rsidRPr="00447E5D" w:rsidRDefault="00C37251" w:rsidP="00F95074">
            <w:pPr>
              <w:ind w:firstLineChars="200" w:firstLine="420"/>
              <w:rPr>
                <w:rFonts w:ascii="汉仪旗黑-45S" w:eastAsia="汉仪旗黑-45S" w:hAnsi="汉仪旗黑-45S"/>
              </w:rPr>
            </w:pPr>
          </w:p>
          <w:p w14:paraId="4702D21F" w14:textId="77777777" w:rsidR="00C37251" w:rsidRPr="00447E5D" w:rsidRDefault="00C37251" w:rsidP="00F95074">
            <w:pPr>
              <w:ind w:firstLineChars="200" w:firstLine="420"/>
              <w:rPr>
                <w:rFonts w:ascii="汉仪旗黑-45S" w:eastAsia="汉仪旗黑-45S" w:hAnsi="汉仪旗黑-45S"/>
              </w:rPr>
            </w:pPr>
          </w:p>
          <w:p w14:paraId="5243CB0C" w14:textId="77777777" w:rsidR="00A14DC3" w:rsidRPr="00447E5D" w:rsidRDefault="00A14DC3" w:rsidP="00F95074">
            <w:pPr>
              <w:ind w:firstLineChars="200" w:firstLine="420"/>
              <w:rPr>
                <w:rFonts w:ascii="汉仪旗黑-45S" w:eastAsia="汉仪旗黑-45S" w:hAnsi="汉仪旗黑-45S"/>
              </w:rPr>
            </w:pPr>
          </w:p>
        </w:tc>
      </w:tr>
      <w:tr w:rsidR="005719C6" w:rsidRPr="00447E5D" w14:paraId="71DB05A4" w14:textId="77777777" w:rsidTr="00F95074">
        <w:trPr>
          <w:trHeight w:val="473"/>
        </w:trPr>
        <w:tc>
          <w:tcPr>
            <w:tcW w:w="2840" w:type="dxa"/>
            <w:gridSpan w:val="2"/>
            <w:vAlign w:val="center"/>
          </w:tcPr>
          <w:p w14:paraId="3812657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34CA9E6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5C2AD2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CD9047E" w14:textId="77777777" w:rsidTr="00F95074">
        <w:trPr>
          <w:trHeight w:val="715"/>
        </w:trPr>
        <w:tc>
          <w:tcPr>
            <w:tcW w:w="2840" w:type="dxa"/>
            <w:gridSpan w:val="2"/>
            <w:vAlign w:val="center"/>
          </w:tcPr>
          <w:p w14:paraId="7A744FC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B26429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5D6647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C8E38C1" w14:textId="77777777" w:rsidR="005719C6" w:rsidRPr="00447E5D" w:rsidRDefault="005719C6" w:rsidP="00981709">
      <w:pPr>
        <w:rPr>
          <w:rFonts w:ascii="汉仪旗黑-45S" w:eastAsia="汉仪旗黑-45S" w:hAnsi="汉仪旗黑-45S"/>
          <w:b/>
          <w:sz w:val="24"/>
        </w:rPr>
      </w:pPr>
      <w:bookmarkStart w:id="185" w:name="_Toc181590647"/>
      <w:bookmarkStart w:id="186" w:name="_Toc184193306"/>
      <w:r w:rsidRPr="00447E5D">
        <w:rPr>
          <w:rFonts w:ascii="汉仪旗黑-45S" w:eastAsia="汉仪旗黑-45S" w:hAnsi="汉仪旗黑-45S"/>
          <w:b/>
          <w:sz w:val="24"/>
        </w:rPr>
        <w:t>11</w:t>
      </w:r>
      <w:r w:rsidR="00B70DFA" w:rsidRPr="00447E5D">
        <w:rPr>
          <w:rFonts w:ascii="汉仪旗黑-45S" w:eastAsia="汉仪旗黑-45S" w:hAnsi="汉仪旗黑-45S"/>
          <w:b/>
          <w:sz w:val="24"/>
        </w:rPr>
        <w:t>.</w:t>
      </w:r>
      <w:r w:rsidR="00A14DC3" w:rsidRPr="00447E5D">
        <w:rPr>
          <w:rFonts w:ascii="汉仪旗黑-45S" w:eastAsia="汉仪旗黑-45S" w:hAnsi="汉仪旗黑-45S" w:hint="eastAsia"/>
          <w:b/>
          <w:sz w:val="24"/>
        </w:rPr>
        <w:t>6</w:t>
      </w:r>
      <w:r w:rsidRPr="00447E5D">
        <w:rPr>
          <w:rFonts w:ascii="汉仪旗黑-45S" w:eastAsia="汉仪旗黑-45S" w:hAnsi="汉仪旗黑-45S"/>
          <w:b/>
          <w:sz w:val="24"/>
        </w:rPr>
        <w:t>企划部经理绩效考核指标量表</w:t>
      </w:r>
      <w:bookmarkEnd w:id="185"/>
      <w:bookmarkEnd w:id="186"/>
    </w:p>
    <w:p w14:paraId="57241C01" w14:textId="77777777" w:rsidR="00A14DC3" w:rsidRPr="00447E5D" w:rsidRDefault="00A14DC3" w:rsidP="00981709">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138D5E6C" w14:textId="77777777" w:rsidTr="00F95074">
        <w:tc>
          <w:tcPr>
            <w:tcW w:w="1420" w:type="dxa"/>
            <w:vAlign w:val="center"/>
          </w:tcPr>
          <w:p w14:paraId="1F532EA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532744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BA44C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9080F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企划部经理</w:t>
            </w:r>
          </w:p>
        </w:tc>
        <w:tc>
          <w:tcPr>
            <w:tcW w:w="900" w:type="dxa"/>
            <w:vAlign w:val="center"/>
          </w:tcPr>
          <w:p w14:paraId="0540145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658B1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企划部</w:t>
            </w:r>
          </w:p>
        </w:tc>
      </w:tr>
      <w:tr w:rsidR="005719C6" w:rsidRPr="00447E5D" w14:paraId="4CAC7A8D" w14:textId="77777777" w:rsidTr="00F95074">
        <w:tc>
          <w:tcPr>
            <w:tcW w:w="1420" w:type="dxa"/>
            <w:vAlign w:val="center"/>
          </w:tcPr>
          <w:p w14:paraId="316C242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1CB31075"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C8B25C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13441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6CBC8E5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8AD5542" w14:textId="77777777" w:rsidR="005719C6" w:rsidRPr="00447E5D" w:rsidRDefault="005719C6" w:rsidP="00F95074">
            <w:pPr>
              <w:jc w:val="center"/>
              <w:rPr>
                <w:rFonts w:ascii="汉仪旗黑-45S" w:eastAsia="汉仪旗黑-45S" w:hAnsi="汉仪旗黑-45S"/>
                <w:sz w:val="18"/>
                <w:szCs w:val="18"/>
              </w:rPr>
            </w:pPr>
          </w:p>
        </w:tc>
      </w:tr>
    </w:tbl>
    <w:p w14:paraId="0FE64832"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60FE8482" w14:textId="77777777" w:rsidTr="00F95074">
        <w:trPr>
          <w:trHeight w:val="88"/>
        </w:trPr>
        <w:tc>
          <w:tcPr>
            <w:tcW w:w="648" w:type="dxa"/>
            <w:vAlign w:val="center"/>
          </w:tcPr>
          <w:p w14:paraId="106C58E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279AFB8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7FB0DF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3F83F9C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4512100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1A7BA0E8" w14:textId="77777777" w:rsidTr="00F95074">
        <w:tc>
          <w:tcPr>
            <w:tcW w:w="648" w:type="dxa"/>
            <w:vAlign w:val="center"/>
          </w:tcPr>
          <w:p w14:paraId="1F2E5B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50790308" w14:textId="77777777" w:rsidR="00BD696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企划任务</w:t>
            </w:r>
          </w:p>
          <w:p w14:paraId="4D7639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688" w:type="dxa"/>
            <w:vAlign w:val="center"/>
          </w:tcPr>
          <w:p w14:paraId="4B8202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55B2C15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考核期内企划任务按时完成率达100%</w:t>
            </w:r>
          </w:p>
        </w:tc>
        <w:tc>
          <w:tcPr>
            <w:tcW w:w="1034" w:type="dxa"/>
            <w:shd w:val="clear" w:color="auto" w:fill="auto"/>
            <w:vAlign w:val="center"/>
          </w:tcPr>
          <w:p w14:paraId="45B060B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23262F3" w14:textId="77777777" w:rsidTr="00F95074">
        <w:tc>
          <w:tcPr>
            <w:tcW w:w="648" w:type="dxa"/>
            <w:vAlign w:val="center"/>
          </w:tcPr>
          <w:p w14:paraId="13D895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76FAE2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策划方案成功率</w:t>
            </w:r>
          </w:p>
        </w:tc>
        <w:tc>
          <w:tcPr>
            <w:tcW w:w="688" w:type="dxa"/>
            <w:vAlign w:val="center"/>
          </w:tcPr>
          <w:p w14:paraId="11CB96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A69ED5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考核期内企划方案成功率达到%以上</w:t>
            </w:r>
          </w:p>
        </w:tc>
        <w:tc>
          <w:tcPr>
            <w:tcW w:w="1034" w:type="dxa"/>
            <w:shd w:val="clear" w:color="auto" w:fill="auto"/>
            <w:vAlign w:val="center"/>
          </w:tcPr>
          <w:p w14:paraId="5CC239D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3883DC8" w14:textId="77777777" w:rsidTr="00F95074">
        <w:tc>
          <w:tcPr>
            <w:tcW w:w="648" w:type="dxa"/>
            <w:vAlign w:val="center"/>
          </w:tcPr>
          <w:p w14:paraId="020AB6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70019B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企划费用控制率</w:t>
            </w:r>
          </w:p>
        </w:tc>
        <w:tc>
          <w:tcPr>
            <w:tcW w:w="688" w:type="dxa"/>
            <w:vAlign w:val="center"/>
          </w:tcPr>
          <w:p w14:paraId="08AD74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15ABD9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考核期内企划费用控制</w:t>
            </w:r>
            <w:r w:rsidR="00F12136" w:rsidRPr="00447E5D">
              <w:rPr>
                <w:rFonts w:ascii="汉仪旗黑-45S" w:eastAsia="汉仪旗黑-45S" w:hAnsi="汉仪旗黑-45S" w:hint="eastAsia"/>
                <w:sz w:val="18"/>
                <w:szCs w:val="18"/>
              </w:rPr>
              <w:t>率达到</w:t>
            </w:r>
            <w:r w:rsidRPr="00447E5D">
              <w:rPr>
                <w:rFonts w:ascii="汉仪旗黑-45S" w:eastAsia="汉仪旗黑-45S" w:hAnsi="汉仪旗黑-45S"/>
                <w:sz w:val="18"/>
                <w:szCs w:val="18"/>
              </w:rPr>
              <w:t>%</w:t>
            </w:r>
          </w:p>
        </w:tc>
        <w:tc>
          <w:tcPr>
            <w:tcW w:w="1034" w:type="dxa"/>
            <w:shd w:val="clear" w:color="auto" w:fill="auto"/>
            <w:vAlign w:val="center"/>
          </w:tcPr>
          <w:p w14:paraId="1128566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B9C824" w14:textId="77777777" w:rsidTr="00F95074">
        <w:tc>
          <w:tcPr>
            <w:tcW w:w="648" w:type="dxa"/>
            <w:vAlign w:val="center"/>
          </w:tcPr>
          <w:p w14:paraId="2CB711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61853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部门费用控制</w:t>
            </w:r>
          </w:p>
        </w:tc>
        <w:tc>
          <w:tcPr>
            <w:tcW w:w="688" w:type="dxa"/>
            <w:vAlign w:val="center"/>
          </w:tcPr>
          <w:p w14:paraId="6E46AC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8458AA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考核期内部门管理费用控制在预算范围之内</w:t>
            </w:r>
          </w:p>
        </w:tc>
        <w:tc>
          <w:tcPr>
            <w:tcW w:w="1034" w:type="dxa"/>
            <w:shd w:val="clear" w:color="auto" w:fill="auto"/>
            <w:vAlign w:val="center"/>
          </w:tcPr>
          <w:p w14:paraId="0EE4486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2350617" w14:textId="77777777" w:rsidTr="00F95074">
        <w:tc>
          <w:tcPr>
            <w:tcW w:w="648" w:type="dxa"/>
            <w:vAlign w:val="center"/>
          </w:tcPr>
          <w:p w14:paraId="004006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3347A078" w14:textId="77777777" w:rsidR="005719C6"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z w:val="18"/>
                <w:szCs w:val="18"/>
              </w:rPr>
              <w:t>企划活动效果</w:t>
            </w:r>
          </w:p>
        </w:tc>
        <w:tc>
          <w:tcPr>
            <w:tcW w:w="688" w:type="dxa"/>
            <w:vAlign w:val="center"/>
          </w:tcPr>
          <w:p w14:paraId="5DE3E8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B519A2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考核期内企划活动效果得分达到分以上</w:t>
            </w:r>
          </w:p>
        </w:tc>
        <w:tc>
          <w:tcPr>
            <w:tcW w:w="1034" w:type="dxa"/>
            <w:shd w:val="clear" w:color="auto" w:fill="auto"/>
            <w:vAlign w:val="center"/>
          </w:tcPr>
          <w:p w14:paraId="54934E7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58F7C90" w14:textId="77777777" w:rsidTr="00F95074">
        <w:tc>
          <w:tcPr>
            <w:tcW w:w="648" w:type="dxa"/>
            <w:vAlign w:val="center"/>
          </w:tcPr>
          <w:p w14:paraId="37376D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64693814" w14:textId="77777777" w:rsidR="00BD6968"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napToGrid w:val="0"/>
                <w:sz w:val="18"/>
                <w:szCs w:val="18"/>
              </w:rPr>
              <w:t>媒体正面</w:t>
            </w:r>
          </w:p>
          <w:p w14:paraId="339942F0" w14:textId="77777777" w:rsidR="005719C6"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napToGrid w:val="0"/>
                <w:sz w:val="18"/>
                <w:szCs w:val="18"/>
              </w:rPr>
              <w:t>曝光次数</w:t>
            </w:r>
          </w:p>
        </w:tc>
        <w:tc>
          <w:tcPr>
            <w:tcW w:w="688" w:type="dxa"/>
            <w:vAlign w:val="center"/>
          </w:tcPr>
          <w:p w14:paraId="19A9CB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1F87C0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考核期内在公众媒体上发表宣传公司的新闻报道及宣传广告达到次以上</w:t>
            </w:r>
          </w:p>
        </w:tc>
        <w:tc>
          <w:tcPr>
            <w:tcW w:w="1034" w:type="dxa"/>
            <w:shd w:val="clear" w:color="auto" w:fill="auto"/>
            <w:vAlign w:val="center"/>
          </w:tcPr>
          <w:p w14:paraId="54BBD96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6D9CF5F" w14:textId="77777777" w:rsidTr="00F95074">
        <w:tc>
          <w:tcPr>
            <w:tcW w:w="648" w:type="dxa"/>
            <w:vAlign w:val="center"/>
          </w:tcPr>
          <w:p w14:paraId="2CAA72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220068A5" w14:textId="77777777" w:rsidR="005719C6"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napToGrid w:val="0"/>
                <w:sz w:val="18"/>
                <w:szCs w:val="18"/>
              </w:rPr>
              <w:t>企划目标达成率</w:t>
            </w:r>
          </w:p>
        </w:tc>
        <w:tc>
          <w:tcPr>
            <w:tcW w:w="688" w:type="dxa"/>
            <w:vAlign w:val="center"/>
          </w:tcPr>
          <w:p w14:paraId="04BB4D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092124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考核期内企划目标达成率在%以上</w:t>
            </w:r>
          </w:p>
        </w:tc>
        <w:tc>
          <w:tcPr>
            <w:tcW w:w="1034" w:type="dxa"/>
            <w:shd w:val="clear" w:color="auto" w:fill="auto"/>
            <w:vAlign w:val="center"/>
          </w:tcPr>
          <w:p w14:paraId="1ED4700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891D542" w14:textId="77777777" w:rsidTr="00F95074">
        <w:tc>
          <w:tcPr>
            <w:tcW w:w="648" w:type="dxa"/>
            <w:vAlign w:val="center"/>
          </w:tcPr>
          <w:p w14:paraId="7CF556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6B0E5C37" w14:textId="77777777" w:rsidR="00BD696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危机公关</w:t>
            </w:r>
          </w:p>
          <w:p w14:paraId="20F4A10B" w14:textId="77777777" w:rsidR="005719C6"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z w:val="18"/>
                <w:szCs w:val="18"/>
              </w:rPr>
              <w:t>处理</w:t>
            </w:r>
            <w:r w:rsidR="00F12136" w:rsidRPr="00447E5D">
              <w:rPr>
                <w:rFonts w:ascii="汉仪旗黑-45S" w:eastAsia="汉仪旗黑-45S" w:hAnsi="汉仪旗黑-45S" w:hint="eastAsia"/>
                <w:sz w:val="18"/>
                <w:szCs w:val="18"/>
              </w:rPr>
              <w:t>满意度</w:t>
            </w:r>
          </w:p>
        </w:tc>
        <w:tc>
          <w:tcPr>
            <w:tcW w:w="688" w:type="dxa"/>
            <w:vAlign w:val="center"/>
          </w:tcPr>
          <w:p w14:paraId="63D2EE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E1847F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对危机公关的应急处理后过对受众、领导进行问卷调查的满意度得分达到分以上</w:t>
            </w:r>
          </w:p>
        </w:tc>
        <w:tc>
          <w:tcPr>
            <w:tcW w:w="1034" w:type="dxa"/>
            <w:shd w:val="clear" w:color="auto" w:fill="auto"/>
            <w:vAlign w:val="center"/>
          </w:tcPr>
          <w:p w14:paraId="748E77A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B4991C1" w14:textId="77777777" w:rsidTr="00F95074">
        <w:tc>
          <w:tcPr>
            <w:tcW w:w="648" w:type="dxa"/>
            <w:vAlign w:val="center"/>
          </w:tcPr>
          <w:p w14:paraId="2DAEFB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2CF146A4" w14:textId="77777777" w:rsidR="00BD696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公关单位</w:t>
            </w:r>
            <w:r w:rsidR="00BD6968" w:rsidRPr="00447E5D">
              <w:rPr>
                <w:rFonts w:ascii="汉仪旗黑-45S" w:eastAsia="汉仪旗黑-45S" w:hAnsi="汉仪旗黑-45S" w:hint="eastAsia"/>
                <w:sz w:val="18"/>
                <w:szCs w:val="18"/>
              </w:rPr>
              <w:t>及</w:t>
            </w:r>
          </w:p>
          <w:p w14:paraId="3F2FCF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媒体满意度</w:t>
            </w:r>
          </w:p>
        </w:tc>
        <w:tc>
          <w:tcPr>
            <w:tcW w:w="688" w:type="dxa"/>
            <w:vAlign w:val="center"/>
          </w:tcPr>
          <w:p w14:paraId="283B3D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3C5782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考核期内接受调研的公关单位、媒体对企划部工作满意度评分达到分以上</w:t>
            </w:r>
          </w:p>
        </w:tc>
        <w:tc>
          <w:tcPr>
            <w:tcW w:w="1034" w:type="dxa"/>
            <w:shd w:val="clear" w:color="auto" w:fill="auto"/>
            <w:vAlign w:val="center"/>
          </w:tcPr>
          <w:p w14:paraId="499F9CA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761EBC1" w14:textId="77777777" w:rsidTr="00F95074">
        <w:tc>
          <w:tcPr>
            <w:tcW w:w="648" w:type="dxa"/>
            <w:vAlign w:val="center"/>
          </w:tcPr>
          <w:p w14:paraId="20695F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058ECD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526678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402336A9" w14:textId="77777777" w:rsidR="005719C6" w:rsidRPr="00447E5D" w:rsidRDefault="005719C6" w:rsidP="0023373B">
            <w:pPr>
              <w:rPr>
                <w:rFonts w:ascii="汉仪旗黑-45S" w:eastAsia="汉仪旗黑-45S" w:hAnsi="汉仪旗黑-45S"/>
                <w:sz w:val="27"/>
                <w:szCs w:val="27"/>
              </w:rPr>
            </w:pPr>
            <w:r w:rsidRPr="00447E5D">
              <w:rPr>
                <w:rFonts w:ascii="汉仪旗黑-45S" w:eastAsia="汉仪旗黑-45S" w:hAnsi="汉仪旗黑-45S"/>
                <w:sz w:val="18"/>
                <w:szCs w:val="18"/>
              </w:rPr>
              <w:t>考核期内员工绩效考核评分达到分以上</w:t>
            </w:r>
          </w:p>
        </w:tc>
        <w:tc>
          <w:tcPr>
            <w:tcW w:w="1034" w:type="dxa"/>
            <w:shd w:val="clear" w:color="auto" w:fill="auto"/>
            <w:vAlign w:val="center"/>
          </w:tcPr>
          <w:p w14:paraId="21F4CCC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7A5096F" w14:textId="77777777" w:rsidTr="00F95074">
        <w:tc>
          <w:tcPr>
            <w:tcW w:w="7488" w:type="dxa"/>
            <w:gridSpan w:val="5"/>
            <w:vAlign w:val="center"/>
          </w:tcPr>
          <w:p w14:paraId="129E1AB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5672A80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92A50AA" w14:textId="77777777" w:rsidTr="00F95074">
        <w:trPr>
          <w:trHeight w:val="239"/>
        </w:trPr>
        <w:tc>
          <w:tcPr>
            <w:tcW w:w="648" w:type="dxa"/>
            <w:vAlign w:val="center"/>
          </w:tcPr>
          <w:p w14:paraId="6167A8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考核</w:t>
            </w:r>
          </w:p>
          <w:p w14:paraId="60BB64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10058C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3FF40EEA" w14:textId="77777777" w:rsidR="005719C6" w:rsidRPr="00447E5D" w:rsidRDefault="005719C6" w:rsidP="0023373B">
            <w:pPr>
              <w:rPr>
                <w:rFonts w:ascii="汉仪旗黑-45S" w:eastAsia="汉仪旗黑-45S" w:hAnsi="汉仪旗黑-45S"/>
                <w:snapToGrid w:val="0"/>
                <w:sz w:val="18"/>
              </w:rPr>
            </w:pPr>
            <w:r w:rsidRPr="00447E5D">
              <w:rPr>
                <w:rFonts w:ascii="汉仪旗黑-45S" w:eastAsia="汉仪旗黑-45S" w:hAnsi="汉仪旗黑-45S"/>
                <w:snapToGrid w:val="0"/>
                <w:sz w:val="18"/>
              </w:rPr>
              <w:t>企划目标达成率</w:t>
            </w:r>
          </w:p>
          <w:p w14:paraId="10ECF6F6" w14:textId="77777777" w:rsidR="00FC3FA7" w:rsidRPr="00447E5D" w:rsidRDefault="005719C6" w:rsidP="00F95074">
            <w:pPr>
              <w:ind w:firstLineChars="200" w:firstLine="420"/>
              <w:rPr>
                <w:rFonts w:ascii="汉仪旗黑-45S" w:eastAsia="汉仪旗黑-45S" w:hAnsi="汉仪旗黑-45S"/>
              </w:rPr>
            </w:pPr>
            <w:r w:rsidRPr="00447E5D">
              <w:rPr>
                <w:rFonts w:ascii="汉仪旗黑-45S" w:eastAsia="汉仪旗黑-45S" w:hAnsi="汉仪旗黑-45S"/>
                <w:position w:val="-20"/>
              </w:rPr>
              <w:object w:dxaOrig="3739" w:dyaOrig="520" w14:anchorId="21245AA3">
                <v:shape id="_x0000_i1185" type="#_x0000_t75" style="width:187.8pt;height:26.4pt" o:ole="">
                  <v:imagedata r:id="rId323" o:title=""/>
                </v:shape>
                <o:OLEObject Type="Embed" ProgID="Equation.3" ShapeID="_x0000_i1185" DrawAspect="Content" ObjectID="_1691404518" r:id="rId324"/>
              </w:object>
            </w:r>
          </w:p>
          <w:p w14:paraId="6DCAE793" w14:textId="77777777" w:rsidR="005719C6" w:rsidRPr="00447E5D" w:rsidRDefault="005719C6" w:rsidP="00F95074">
            <w:pPr>
              <w:ind w:firstLineChars="200" w:firstLine="420"/>
              <w:rPr>
                <w:rFonts w:ascii="汉仪旗黑-45S" w:eastAsia="汉仪旗黑-45S" w:hAnsi="汉仪旗黑-45S"/>
              </w:rPr>
            </w:pPr>
          </w:p>
          <w:p w14:paraId="1C22D2B0" w14:textId="77777777" w:rsidR="00A14DC3" w:rsidRPr="00447E5D" w:rsidRDefault="00A14DC3" w:rsidP="00F95074">
            <w:pPr>
              <w:ind w:firstLineChars="200" w:firstLine="420"/>
              <w:rPr>
                <w:rFonts w:ascii="汉仪旗黑-45S" w:eastAsia="汉仪旗黑-45S" w:hAnsi="汉仪旗黑-45S"/>
              </w:rPr>
            </w:pPr>
          </w:p>
          <w:p w14:paraId="7EF96D25" w14:textId="77777777" w:rsidR="00C37251" w:rsidRPr="00447E5D" w:rsidRDefault="00C37251" w:rsidP="00F95074">
            <w:pPr>
              <w:ind w:firstLineChars="200" w:firstLine="420"/>
              <w:rPr>
                <w:rFonts w:ascii="汉仪旗黑-45S" w:eastAsia="汉仪旗黑-45S" w:hAnsi="汉仪旗黑-45S"/>
              </w:rPr>
            </w:pPr>
          </w:p>
          <w:p w14:paraId="41DD2205" w14:textId="77777777" w:rsidR="00C37251" w:rsidRPr="00447E5D" w:rsidRDefault="00C37251" w:rsidP="00F95074">
            <w:pPr>
              <w:ind w:firstLineChars="200" w:firstLine="420"/>
              <w:rPr>
                <w:rFonts w:ascii="汉仪旗黑-45S" w:eastAsia="汉仪旗黑-45S" w:hAnsi="汉仪旗黑-45S"/>
              </w:rPr>
            </w:pPr>
          </w:p>
          <w:p w14:paraId="5B6F0423" w14:textId="77777777" w:rsidR="00C37251" w:rsidRPr="00447E5D" w:rsidRDefault="00C37251" w:rsidP="00F95074">
            <w:pPr>
              <w:ind w:firstLineChars="200" w:firstLine="420"/>
              <w:rPr>
                <w:rFonts w:ascii="汉仪旗黑-45S" w:eastAsia="汉仪旗黑-45S" w:hAnsi="汉仪旗黑-45S"/>
              </w:rPr>
            </w:pPr>
          </w:p>
          <w:p w14:paraId="4CFEA940" w14:textId="77777777" w:rsidR="00C37251" w:rsidRPr="00447E5D" w:rsidRDefault="00C37251" w:rsidP="00F95074">
            <w:pPr>
              <w:ind w:firstLineChars="200" w:firstLine="420"/>
              <w:rPr>
                <w:rFonts w:ascii="汉仪旗黑-45S" w:eastAsia="汉仪旗黑-45S" w:hAnsi="汉仪旗黑-45S"/>
              </w:rPr>
            </w:pPr>
          </w:p>
          <w:p w14:paraId="60AFE3B9" w14:textId="77777777" w:rsidR="00C37251" w:rsidRPr="00447E5D" w:rsidRDefault="00C37251" w:rsidP="00F95074">
            <w:pPr>
              <w:ind w:firstLineChars="200" w:firstLine="420"/>
              <w:rPr>
                <w:rFonts w:ascii="汉仪旗黑-45S" w:eastAsia="汉仪旗黑-45S" w:hAnsi="汉仪旗黑-45S"/>
              </w:rPr>
            </w:pPr>
          </w:p>
          <w:p w14:paraId="56C02A7D" w14:textId="77777777" w:rsidR="00C37251" w:rsidRPr="00447E5D" w:rsidRDefault="00C37251" w:rsidP="00F95074">
            <w:pPr>
              <w:ind w:firstLineChars="200" w:firstLine="420"/>
              <w:rPr>
                <w:rFonts w:ascii="汉仪旗黑-45S" w:eastAsia="汉仪旗黑-45S" w:hAnsi="汉仪旗黑-45S"/>
              </w:rPr>
            </w:pPr>
          </w:p>
          <w:p w14:paraId="252AE809" w14:textId="77777777" w:rsidR="00C37251" w:rsidRPr="00447E5D" w:rsidRDefault="00C37251" w:rsidP="00F95074">
            <w:pPr>
              <w:ind w:firstLineChars="200" w:firstLine="420"/>
              <w:rPr>
                <w:rFonts w:ascii="汉仪旗黑-45S" w:eastAsia="汉仪旗黑-45S" w:hAnsi="汉仪旗黑-45S"/>
              </w:rPr>
            </w:pPr>
          </w:p>
          <w:p w14:paraId="7A1466F3" w14:textId="77777777" w:rsidR="00C37251" w:rsidRPr="00447E5D" w:rsidRDefault="00C37251" w:rsidP="00F95074">
            <w:pPr>
              <w:ind w:firstLineChars="200" w:firstLine="420"/>
              <w:rPr>
                <w:rFonts w:ascii="汉仪旗黑-45S" w:eastAsia="汉仪旗黑-45S" w:hAnsi="汉仪旗黑-45S"/>
              </w:rPr>
            </w:pPr>
          </w:p>
          <w:p w14:paraId="7BBE75A1" w14:textId="77777777" w:rsidR="00C37251" w:rsidRPr="00447E5D" w:rsidRDefault="00C37251" w:rsidP="00F95074">
            <w:pPr>
              <w:ind w:firstLineChars="200" w:firstLine="420"/>
              <w:rPr>
                <w:rFonts w:ascii="汉仪旗黑-45S" w:eastAsia="汉仪旗黑-45S" w:hAnsi="汉仪旗黑-45S"/>
              </w:rPr>
            </w:pPr>
          </w:p>
          <w:p w14:paraId="54B39D58" w14:textId="77777777" w:rsidR="00C37251" w:rsidRPr="00447E5D" w:rsidRDefault="00C37251" w:rsidP="00F95074">
            <w:pPr>
              <w:ind w:firstLineChars="200" w:firstLine="420"/>
              <w:rPr>
                <w:rFonts w:ascii="汉仪旗黑-45S" w:eastAsia="汉仪旗黑-45S" w:hAnsi="汉仪旗黑-45S"/>
              </w:rPr>
            </w:pPr>
          </w:p>
          <w:p w14:paraId="09A81C8D" w14:textId="77777777" w:rsidR="00C37251" w:rsidRPr="00447E5D" w:rsidRDefault="00C37251" w:rsidP="00F95074">
            <w:pPr>
              <w:ind w:firstLineChars="200" w:firstLine="420"/>
              <w:rPr>
                <w:rFonts w:ascii="汉仪旗黑-45S" w:eastAsia="汉仪旗黑-45S" w:hAnsi="汉仪旗黑-45S"/>
              </w:rPr>
            </w:pPr>
          </w:p>
          <w:p w14:paraId="115C1010" w14:textId="77777777" w:rsidR="00C37251" w:rsidRPr="00447E5D" w:rsidRDefault="00C37251" w:rsidP="00F95074">
            <w:pPr>
              <w:ind w:firstLineChars="200" w:firstLine="420"/>
              <w:rPr>
                <w:rFonts w:ascii="汉仪旗黑-45S" w:eastAsia="汉仪旗黑-45S" w:hAnsi="汉仪旗黑-45S"/>
              </w:rPr>
            </w:pPr>
          </w:p>
          <w:p w14:paraId="13E0EA31" w14:textId="77777777" w:rsidR="00C37251" w:rsidRPr="00447E5D" w:rsidRDefault="00C37251" w:rsidP="00F95074">
            <w:pPr>
              <w:ind w:firstLineChars="200" w:firstLine="420"/>
              <w:rPr>
                <w:rFonts w:ascii="汉仪旗黑-45S" w:eastAsia="汉仪旗黑-45S" w:hAnsi="汉仪旗黑-45S"/>
              </w:rPr>
            </w:pPr>
          </w:p>
          <w:p w14:paraId="36850C01" w14:textId="77777777" w:rsidR="00A14DC3" w:rsidRPr="00447E5D" w:rsidRDefault="00A14DC3" w:rsidP="00F95074">
            <w:pPr>
              <w:ind w:firstLineChars="200" w:firstLine="420"/>
              <w:rPr>
                <w:rFonts w:ascii="汉仪旗黑-45S" w:eastAsia="汉仪旗黑-45S" w:hAnsi="汉仪旗黑-45S"/>
              </w:rPr>
            </w:pPr>
          </w:p>
        </w:tc>
      </w:tr>
      <w:tr w:rsidR="005719C6" w:rsidRPr="00447E5D" w14:paraId="4AC0F253" w14:textId="77777777" w:rsidTr="00F95074">
        <w:trPr>
          <w:trHeight w:val="473"/>
        </w:trPr>
        <w:tc>
          <w:tcPr>
            <w:tcW w:w="2840" w:type="dxa"/>
            <w:gridSpan w:val="2"/>
            <w:vAlign w:val="center"/>
          </w:tcPr>
          <w:p w14:paraId="57655C7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6699A28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EFD696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41AC6443" w14:textId="77777777" w:rsidTr="00F95074">
        <w:trPr>
          <w:trHeight w:val="715"/>
        </w:trPr>
        <w:tc>
          <w:tcPr>
            <w:tcW w:w="2840" w:type="dxa"/>
            <w:gridSpan w:val="2"/>
            <w:vAlign w:val="center"/>
          </w:tcPr>
          <w:p w14:paraId="671D418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868B18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136FC38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0D8F38DB" w14:textId="77777777" w:rsidR="005719C6" w:rsidRPr="00447E5D" w:rsidRDefault="005719C6" w:rsidP="00A114AD">
      <w:pPr>
        <w:rPr>
          <w:rFonts w:ascii="汉仪旗黑-45S" w:eastAsia="汉仪旗黑-45S" w:hAnsi="汉仪旗黑-45S"/>
          <w:b/>
          <w:sz w:val="24"/>
        </w:rPr>
      </w:pPr>
      <w:bookmarkStart w:id="187" w:name="_Toc181590652"/>
      <w:bookmarkStart w:id="188" w:name="_Toc184193313"/>
      <w:bookmarkStart w:id="189" w:name="_Toc156701564"/>
      <w:bookmarkEnd w:id="182"/>
      <w:r w:rsidRPr="00447E5D">
        <w:rPr>
          <w:rFonts w:ascii="汉仪旗黑-45S" w:eastAsia="汉仪旗黑-45S" w:hAnsi="汉仪旗黑-45S"/>
          <w:b/>
          <w:sz w:val="24"/>
        </w:rPr>
        <w:t>11</w:t>
      </w:r>
      <w:r w:rsidR="00B70DFA" w:rsidRPr="00447E5D">
        <w:rPr>
          <w:rFonts w:ascii="汉仪旗黑-45S" w:eastAsia="汉仪旗黑-45S" w:hAnsi="汉仪旗黑-45S"/>
          <w:b/>
          <w:sz w:val="24"/>
        </w:rPr>
        <w:t>.</w:t>
      </w:r>
      <w:r w:rsidR="00A114AD" w:rsidRPr="00447E5D">
        <w:rPr>
          <w:rFonts w:ascii="汉仪旗黑-45S" w:eastAsia="汉仪旗黑-45S" w:hAnsi="汉仪旗黑-45S" w:hint="eastAsia"/>
          <w:b/>
          <w:sz w:val="24"/>
        </w:rPr>
        <w:t>7</w:t>
      </w:r>
      <w:r w:rsidRPr="00447E5D">
        <w:rPr>
          <w:rFonts w:ascii="汉仪旗黑-45S" w:eastAsia="汉仪旗黑-45S" w:hAnsi="汉仪旗黑-45S"/>
          <w:b/>
          <w:sz w:val="24"/>
        </w:rPr>
        <w:t>市场人员绩效考核方案</w:t>
      </w:r>
      <w:bookmarkEnd w:id="187"/>
      <w:bookmarkEnd w:id="188"/>
    </w:p>
    <w:p w14:paraId="4A84ED38" w14:textId="77777777" w:rsidR="00A114AD" w:rsidRPr="00447E5D" w:rsidRDefault="00A114AD" w:rsidP="00A114AD">
      <w:pPr>
        <w:rPr>
          <w:rFonts w:ascii="汉仪旗黑-45S" w:eastAsia="汉仪旗黑-45S" w:hAnsi="汉仪旗黑-45S"/>
          <w:b/>
          <w:sz w:val="24"/>
        </w:rPr>
      </w:pP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800"/>
        <w:gridCol w:w="1080"/>
        <w:gridCol w:w="963"/>
        <w:gridCol w:w="1017"/>
        <w:gridCol w:w="540"/>
        <w:gridCol w:w="514"/>
        <w:gridCol w:w="1826"/>
      </w:tblGrid>
      <w:tr w:rsidR="00090223" w:rsidRPr="00447E5D" w14:paraId="0815A635" w14:textId="77777777" w:rsidTr="00F95074">
        <w:trPr>
          <w:trHeight w:val="210"/>
        </w:trPr>
        <w:tc>
          <w:tcPr>
            <w:tcW w:w="1188" w:type="dxa"/>
            <w:vMerge w:val="restart"/>
            <w:vAlign w:val="center"/>
          </w:tcPr>
          <w:p w14:paraId="688D580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3843" w:type="dxa"/>
            <w:gridSpan w:val="3"/>
            <w:vMerge w:val="restart"/>
            <w:vAlign w:val="center"/>
          </w:tcPr>
          <w:p w14:paraId="1176165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市场人员绩效考核方案</w:t>
            </w:r>
          </w:p>
        </w:tc>
        <w:tc>
          <w:tcPr>
            <w:tcW w:w="1557" w:type="dxa"/>
            <w:gridSpan w:val="2"/>
            <w:vAlign w:val="center"/>
          </w:tcPr>
          <w:p w14:paraId="7A43409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2340" w:type="dxa"/>
            <w:gridSpan w:val="2"/>
          </w:tcPr>
          <w:p w14:paraId="011119C1" w14:textId="77777777" w:rsidR="005719C6" w:rsidRPr="00447E5D" w:rsidRDefault="005719C6" w:rsidP="0023373B">
            <w:pPr>
              <w:rPr>
                <w:rFonts w:ascii="汉仪旗黑-45S" w:eastAsia="汉仪旗黑-45S" w:hAnsi="汉仪旗黑-45S"/>
                <w:sz w:val="18"/>
                <w:szCs w:val="18"/>
              </w:rPr>
            </w:pPr>
          </w:p>
        </w:tc>
      </w:tr>
      <w:tr w:rsidR="00090223" w:rsidRPr="00447E5D" w14:paraId="046826D6" w14:textId="77777777" w:rsidTr="00F95074">
        <w:trPr>
          <w:trHeight w:val="210"/>
        </w:trPr>
        <w:tc>
          <w:tcPr>
            <w:tcW w:w="1188" w:type="dxa"/>
            <w:vMerge/>
          </w:tcPr>
          <w:p w14:paraId="4195EF5C" w14:textId="77777777" w:rsidR="005719C6" w:rsidRPr="00447E5D" w:rsidRDefault="005719C6" w:rsidP="0023373B">
            <w:pPr>
              <w:rPr>
                <w:rFonts w:ascii="汉仪旗黑-45S" w:eastAsia="汉仪旗黑-45S" w:hAnsi="汉仪旗黑-45S"/>
                <w:b/>
                <w:sz w:val="18"/>
                <w:szCs w:val="18"/>
              </w:rPr>
            </w:pPr>
          </w:p>
        </w:tc>
        <w:tc>
          <w:tcPr>
            <w:tcW w:w="3843" w:type="dxa"/>
            <w:gridSpan w:val="3"/>
            <w:vMerge/>
            <w:vAlign w:val="center"/>
          </w:tcPr>
          <w:p w14:paraId="300C72EE" w14:textId="77777777" w:rsidR="005719C6" w:rsidRPr="00447E5D" w:rsidRDefault="005719C6" w:rsidP="00F95074">
            <w:pPr>
              <w:jc w:val="center"/>
              <w:rPr>
                <w:rFonts w:ascii="汉仪旗黑-45S" w:eastAsia="汉仪旗黑-45S" w:hAnsi="汉仪旗黑-45S"/>
                <w:b/>
                <w:sz w:val="18"/>
                <w:szCs w:val="18"/>
              </w:rPr>
            </w:pPr>
          </w:p>
        </w:tc>
        <w:tc>
          <w:tcPr>
            <w:tcW w:w="1557" w:type="dxa"/>
            <w:gridSpan w:val="2"/>
            <w:vAlign w:val="center"/>
          </w:tcPr>
          <w:p w14:paraId="68A1CFC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2340" w:type="dxa"/>
            <w:gridSpan w:val="2"/>
          </w:tcPr>
          <w:p w14:paraId="22ADE648" w14:textId="77777777" w:rsidR="005719C6" w:rsidRPr="00447E5D" w:rsidRDefault="005719C6" w:rsidP="0023373B">
            <w:pPr>
              <w:rPr>
                <w:rFonts w:ascii="汉仪旗黑-45S" w:eastAsia="汉仪旗黑-45S" w:hAnsi="汉仪旗黑-45S"/>
                <w:sz w:val="18"/>
                <w:szCs w:val="18"/>
              </w:rPr>
            </w:pPr>
          </w:p>
        </w:tc>
      </w:tr>
      <w:tr w:rsidR="005719C6" w:rsidRPr="00447E5D" w14:paraId="6DE59583" w14:textId="77777777" w:rsidTr="00F95074">
        <w:tc>
          <w:tcPr>
            <w:tcW w:w="8928" w:type="dxa"/>
            <w:gridSpan w:val="8"/>
            <w:vAlign w:val="center"/>
          </w:tcPr>
          <w:p w14:paraId="2AA6889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一、考核原则</w:t>
            </w:r>
          </w:p>
          <w:p w14:paraId="51D26F6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业绩考核（定量）+行为考核（定性）。</w:t>
            </w:r>
          </w:p>
          <w:p w14:paraId="1107BF5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定量做到严格以公司收入业绩为标准，定性做到公平客观。</w:t>
            </w:r>
          </w:p>
          <w:p w14:paraId="71455EE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考核结果与员工收入挂钩。</w:t>
            </w:r>
          </w:p>
          <w:p w14:paraId="0D56910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二、考核标准</w:t>
            </w:r>
          </w:p>
          <w:p w14:paraId="4D06433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市场人员业绩考核标准为公司当月的营业收入指标和目标，公司将会每季度确定调整一次。</w:t>
            </w:r>
          </w:p>
          <w:p w14:paraId="044D32A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市场人员行为考核标准。</w:t>
            </w:r>
          </w:p>
          <w:p w14:paraId="209D07D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（1）执行遵守公司各项工作制度、考勤制度、保密制度和其他公司规定的行为表现。</w:t>
            </w:r>
          </w:p>
          <w:p w14:paraId="4341738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（2）履行本部门工作的行为表现。</w:t>
            </w:r>
          </w:p>
          <w:p w14:paraId="40FAE2E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（3）完成工作任务的行为表现。</w:t>
            </w:r>
          </w:p>
          <w:p w14:paraId="73DEB8D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（4）遵守国家法律法规、社会公德的行为表现。</w:t>
            </w:r>
          </w:p>
          <w:p w14:paraId="4265E78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（5）其</w:t>
            </w:r>
            <w:r w:rsidR="001F74B5"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w:t>
            </w:r>
          </w:p>
          <w:p w14:paraId="5A70BEC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其中：当月行为表现合格者为0.6</w:t>
            </w:r>
            <w:r w:rsidR="001F74B5" w:rsidRPr="00447E5D">
              <w:rPr>
                <w:rFonts w:ascii="汉仪旗黑-45S" w:eastAsia="汉仪旗黑-45S" w:hAnsi="汉仪旗黑-45S"/>
                <w:sz w:val="18"/>
                <w:szCs w:val="18"/>
              </w:rPr>
              <w:t>分以上</w:t>
            </w:r>
            <w:r w:rsidR="001F74B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行为表现良好者为0.8分以上，行为表现优秀者为满分1分。如当月能有少数突出表现者，突出表现者可以最高加到1.2分。</w:t>
            </w:r>
          </w:p>
          <w:p w14:paraId="3254894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如当月有触犯国家法律法规、严重违反公司规定、发生工作事故、发生工作严重失误者，行为考核分数一律为0分。</w:t>
            </w:r>
          </w:p>
          <w:p w14:paraId="702240B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三、考核内容与指标</w:t>
            </w:r>
          </w:p>
          <w:p w14:paraId="6D1A0FA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市场人员绩效考核表如下表所示。</w:t>
            </w:r>
          </w:p>
          <w:p w14:paraId="1BD7BC69" w14:textId="77777777" w:rsidR="005719C6" w:rsidRPr="00447E5D" w:rsidRDefault="005719C6" w:rsidP="00F95074">
            <w:pPr>
              <w:ind w:firstLineChars="200" w:firstLine="361"/>
              <w:jc w:val="center"/>
              <w:rPr>
                <w:rFonts w:ascii="汉仪旗黑-45S" w:eastAsia="汉仪旗黑-45S" w:hAnsi="汉仪旗黑-45S"/>
                <w:b/>
                <w:sz w:val="18"/>
                <w:szCs w:val="18"/>
              </w:rPr>
            </w:pPr>
            <w:r w:rsidRPr="00447E5D">
              <w:rPr>
                <w:rFonts w:ascii="汉仪旗黑-45S" w:eastAsia="汉仪旗黑-45S" w:hAnsi="汉仪旗黑-45S"/>
                <w:b/>
                <w:sz w:val="18"/>
                <w:szCs w:val="18"/>
              </w:rPr>
              <w:t>市场人员绩效考核表</w:t>
            </w:r>
          </w:p>
          <w:tbl>
            <w:tblPr>
              <w:tblW w:w="8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1"/>
              <w:gridCol w:w="114"/>
              <w:gridCol w:w="671"/>
              <w:gridCol w:w="790"/>
              <w:gridCol w:w="783"/>
              <w:gridCol w:w="792"/>
              <w:gridCol w:w="992"/>
              <w:gridCol w:w="700"/>
              <w:gridCol w:w="98"/>
              <w:gridCol w:w="597"/>
              <w:gridCol w:w="192"/>
              <w:gridCol w:w="501"/>
              <w:gridCol w:w="453"/>
              <w:gridCol w:w="240"/>
              <w:gridCol w:w="766"/>
            </w:tblGrid>
            <w:tr w:rsidR="005719C6" w:rsidRPr="00447E5D" w14:paraId="782306ED" w14:textId="77777777" w:rsidTr="00F95074">
              <w:trPr>
                <w:trHeight w:val="146"/>
              </w:trPr>
              <w:tc>
                <w:tcPr>
                  <w:tcW w:w="781" w:type="dxa"/>
                  <w:vAlign w:val="center"/>
                </w:tcPr>
                <w:p w14:paraId="3E63BE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姓名</w:t>
                  </w:r>
                </w:p>
              </w:tc>
              <w:tc>
                <w:tcPr>
                  <w:tcW w:w="785" w:type="dxa"/>
                  <w:gridSpan w:val="2"/>
                  <w:vAlign w:val="center"/>
                </w:tcPr>
                <w:p w14:paraId="13A00EBF" w14:textId="77777777" w:rsidR="005719C6" w:rsidRPr="00447E5D" w:rsidRDefault="005719C6" w:rsidP="00F95074">
                  <w:pPr>
                    <w:jc w:val="center"/>
                    <w:rPr>
                      <w:rFonts w:ascii="汉仪旗黑-45S" w:eastAsia="汉仪旗黑-45S" w:hAnsi="汉仪旗黑-45S"/>
                      <w:sz w:val="18"/>
                      <w:szCs w:val="18"/>
                    </w:rPr>
                  </w:pPr>
                </w:p>
              </w:tc>
              <w:tc>
                <w:tcPr>
                  <w:tcW w:w="790" w:type="dxa"/>
                  <w:vAlign w:val="center"/>
                </w:tcPr>
                <w:p w14:paraId="7E6272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w:t>
                  </w:r>
                </w:p>
              </w:tc>
              <w:tc>
                <w:tcPr>
                  <w:tcW w:w="783" w:type="dxa"/>
                  <w:vAlign w:val="center"/>
                </w:tcPr>
                <w:p w14:paraId="21DEE6A1" w14:textId="77777777" w:rsidR="005719C6" w:rsidRPr="00447E5D" w:rsidRDefault="005719C6" w:rsidP="00F95074">
                  <w:pPr>
                    <w:jc w:val="center"/>
                    <w:rPr>
                      <w:rFonts w:ascii="汉仪旗黑-45S" w:eastAsia="汉仪旗黑-45S" w:hAnsi="汉仪旗黑-45S"/>
                      <w:sz w:val="18"/>
                      <w:szCs w:val="18"/>
                    </w:rPr>
                  </w:pPr>
                </w:p>
              </w:tc>
              <w:tc>
                <w:tcPr>
                  <w:tcW w:w="792" w:type="dxa"/>
                  <w:vAlign w:val="center"/>
                </w:tcPr>
                <w:p w14:paraId="7F4278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职称</w:t>
                  </w:r>
                </w:p>
              </w:tc>
              <w:tc>
                <w:tcPr>
                  <w:tcW w:w="992" w:type="dxa"/>
                  <w:vAlign w:val="center"/>
                </w:tcPr>
                <w:p w14:paraId="341EEB17" w14:textId="77777777" w:rsidR="005719C6" w:rsidRPr="00447E5D" w:rsidRDefault="005719C6" w:rsidP="00F95074">
                  <w:pPr>
                    <w:jc w:val="center"/>
                    <w:rPr>
                      <w:rFonts w:ascii="汉仪旗黑-45S" w:eastAsia="汉仪旗黑-45S" w:hAnsi="汉仪旗黑-45S"/>
                      <w:sz w:val="18"/>
                      <w:szCs w:val="18"/>
                    </w:rPr>
                  </w:pPr>
                </w:p>
              </w:tc>
              <w:tc>
                <w:tcPr>
                  <w:tcW w:w="798" w:type="dxa"/>
                  <w:gridSpan w:val="2"/>
                  <w:vAlign w:val="center"/>
                </w:tcPr>
                <w:p w14:paraId="212D91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性别</w:t>
                  </w:r>
                </w:p>
              </w:tc>
              <w:tc>
                <w:tcPr>
                  <w:tcW w:w="789" w:type="dxa"/>
                  <w:gridSpan w:val="2"/>
                  <w:vAlign w:val="center"/>
                </w:tcPr>
                <w:p w14:paraId="6C3C1ACE" w14:textId="77777777" w:rsidR="005719C6" w:rsidRPr="00447E5D" w:rsidRDefault="005719C6" w:rsidP="00F95074">
                  <w:pPr>
                    <w:jc w:val="center"/>
                    <w:rPr>
                      <w:rFonts w:ascii="汉仪旗黑-45S" w:eastAsia="汉仪旗黑-45S" w:hAnsi="汉仪旗黑-45S"/>
                      <w:sz w:val="18"/>
                      <w:szCs w:val="18"/>
                    </w:rPr>
                  </w:pPr>
                </w:p>
              </w:tc>
              <w:tc>
                <w:tcPr>
                  <w:tcW w:w="954" w:type="dxa"/>
                  <w:gridSpan w:val="2"/>
                  <w:vAlign w:val="center"/>
                </w:tcPr>
                <w:p w14:paraId="58DD3E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到职日期</w:t>
                  </w:r>
                </w:p>
              </w:tc>
              <w:tc>
                <w:tcPr>
                  <w:tcW w:w="1006" w:type="dxa"/>
                  <w:gridSpan w:val="2"/>
                  <w:vAlign w:val="center"/>
                </w:tcPr>
                <w:p w14:paraId="3AAC1EB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1596470" w14:textId="77777777" w:rsidTr="00F95074">
              <w:trPr>
                <w:trHeight w:val="146"/>
              </w:trPr>
              <w:tc>
                <w:tcPr>
                  <w:tcW w:w="895" w:type="dxa"/>
                  <w:gridSpan w:val="2"/>
                  <w:vAlign w:val="center"/>
                </w:tcPr>
                <w:p w14:paraId="72CDB7FE" w14:textId="77777777" w:rsidR="005719C6" w:rsidRPr="00447E5D" w:rsidRDefault="001F74B5" w:rsidP="00F95074">
                  <w:pPr>
                    <w:jc w:val="center"/>
                    <w:rPr>
                      <w:rFonts w:ascii="汉仪旗黑-45S" w:eastAsia="汉仪旗黑-45S" w:hAnsi="汉仪旗黑-45S"/>
                      <w:spacing w:val="-4"/>
                      <w:sz w:val="18"/>
                      <w:szCs w:val="18"/>
                    </w:rPr>
                  </w:pPr>
                  <w:r w:rsidRPr="00447E5D">
                    <w:rPr>
                      <w:rFonts w:ascii="汉仪旗黑-45S" w:eastAsia="汉仪旗黑-45S" w:hAnsi="汉仪旗黑-45S" w:hint="eastAsia"/>
                      <w:spacing w:val="-4"/>
                      <w:sz w:val="18"/>
                      <w:szCs w:val="18"/>
                    </w:rPr>
                    <w:t>考核</w:t>
                  </w:r>
                  <w:r w:rsidR="005719C6" w:rsidRPr="00447E5D">
                    <w:rPr>
                      <w:rFonts w:ascii="汉仪旗黑-45S" w:eastAsia="汉仪旗黑-45S" w:hAnsi="汉仪旗黑-45S"/>
                      <w:spacing w:val="-4"/>
                      <w:sz w:val="18"/>
                      <w:szCs w:val="18"/>
                    </w:rPr>
                    <w:t>项</w:t>
                  </w:r>
                </w:p>
              </w:tc>
              <w:tc>
                <w:tcPr>
                  <w:tcW w:w="4028" w:type="dxa"/>
                  <w:gridSpan w:val="5"/>
                  <w:vAlign w:val="center"/>
                </w:tcPr>
                <w:p w14:paraId="59187B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考核内容</w:t>
                  </w:r>
                </w:p>
              </w:tc>
              <w:tc>
                <w:tcPr>
                  <w:tcW w:w="700" w:type="dxa"/>
                  <w:vAlign w:val="center"/>
                </w:tcPr>
                <w:p w14:paraId="1B55B3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最高分数</w:t>
                  </w:r>
                </w:p>
              </w:tc>
              <w:tc>
                <w:tcPr>
                  <w:tcW w:w="695" w:type="dxa"/>
                  <w:gridSpan w:val="2"/>
                  <w:vAlign w:val="center"/>
                </w:tcPr>
                <w:p w14:paraId="41E5F8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自行评分</w:t>
                  </w:r>
                </w:p>
              </w:tc>
              <w:tc>
                <w:tcPr>
                  <w:tcW w:w="693" w:type="dxa"/>
                  <w:gridSpan w:val="2"/>
                  <w:vAlign w:val="center"/>
                </w:tcPr>
                <w:p w14:paraId="2E7284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初核评分</w:t>
                  </w:r>
                </w:p>
              </w:tc>
              <w:tc>
                <w:tcPr>
                  <w:tcW w:w="693" w:type="dxa"/>
                  <w:gridSpan w:val="2"/>
                  <w:vAlign w:val="center"/>
                </w:tcPr>
                <w:p w14:paraId="7A5996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复核评分</w:t>
                  </w:r>
                </w:p>
              </w:tc>
              <w:tc>
                <w:tcPr>
                  <w:tcW w:w="766" w:type="dxa"/>
                  <w:vAlign w:val="center"/>
                </w:tcPr>
                <w:p w14:paraId="59F927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初核</w:t>
                  </w:r>
                </w:p>
                <w:p w14:paraId="4677EA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评语</w:t>
                  </w:r>
                </w:p>
              </w:tc>
            </w:tr>
            <w:tr w:rsidR="005719C6" w:rsidRPr="00447E5D" w14:paraId="352242F6" w14:textId="77777777" w:rsidTr="00F95074">
              <w:trPr>
                <w:trHeight w:val="146"/>
              </w:trPr>
              <w:tc>
                <w:tcPr>
                  <w:tcW w:w="895" w:type="dxa"/>
                  <w:gridSpan w:val="2"/>
                  <w:vMerge w:val="restart"/>
                  <w:vAlign w:val="center"/>
                </w:tcPr>
                <w:p w14:paraId="5D6ECD04" w14:textId="77777777" w:rsidR="00B928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w:t>
                  </w:r>
                </w:p>
                <w:p w14:paraId="7EBBF2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知识</w:t>
                  </w:r>
                </w:p>
              </w:tc>
              <w:tc>
                <w:tcPr>
                  <w:tcW w:w="4028" w:type="dxa"/>
                  <w:gridSpan w:val="5"/>
                  <w:vAlign w:val="center"/>
                </w:tcPr>
                <w:p w14:paraId="0B4DABE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具有丰富</w:t>
                  </w:r>
                  <w:r w:rsidR="00826EFD"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专业知识，并能充分发挥完成任务</w:t>
                  </w:r>
                </w:p>
              </w:tc>
              <w:tc>
                <w:tcPr>
                  <w:tcW w:w="700" w:type="dxa"/>
                  <w:vAlign w:val="center"/>
                </w:tcPr>
                <w:p w14:paraId="3DC8C0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695" w:type="dxa"/>
                  <w:gridSpan w:val="2"/>
                  <w:vAlign w:val="center"/>
                </w:tcPr>
                <w:p w14:paraId="597F1AC2"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C3278D6"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752AD51" w14:textId="77777777" w:rsidR="005719C6" w:rsidRPr="00447E5D" w:rsidRDefault="005719C6" w:rsidP="00F95074">
                  <w:pPr>
                    <w:jc w:val="center"/>
                    <w:rPr>
                      <w:rFonts w:ascii="汉仪旗黑-45S" w:eastAsia="汉仪旗黑-45S" w:hAnsi="汉仪旗黑-45S"/>
                      <w:sz w:val="18"/>
                      <w:szCs w:val="18"/>
                    </w:rPr>
                  </w:pPr>
                </w:p>
              </w:tc>
              <w:tc>
                <w:tcPr>
                  <w:tcW w:w="766" w:type="dxa"/>
                  <w:vMerge w:val="restart"/>
                  <w:vAlign w:val="center"/>
                </w:tcPr>
                <w:p w14:paraId="79CFD4C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7E3A07" w14:textId="77777777" w:rsidTr="00F95074">
              <w:trPr>
                <w:trHeight w:val="146"/>
              </w:trPr>
              <w:tc>
                <w:tcPr>
                  <w:tcW w:w="895" w:type="dxa"/>
                  <w:gridSpan w:val="2"/>
                  <w:vMerge/>
                  <w:vAlign w:val="center"/>
                </w:tcPr>
                <w:p w14:paraId="7E6FB699"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1EBD069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具有相当</w:t>
                  </w:r>
                  <w:r w:rsidR="00826EFD"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专业知识，能顺利完成任务</w:t>
                  </w:r>
                </w:p>
              </w:tc>
              <w:tc>
                <w:tcPr>
                  <w:tcW w:w="700" w:type="dxa"/>
                  <w:vAlign w:val="center"/>
                </w:tcPr>
                <w:p w14:paraId="54B398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13</w:t>
                  </w:r>
                </w:p>
              </w:tc>
              <w:tc>
                <w:tcPr>
                  <w:tcW w:w="695" w:type="dxa"/>
                  <w:gridSpan w:val="2"/>
                  <w:vAlign w:val="center"/>
                </w:tcPr>
                <w:p w14:paraId="08F867FB"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CB9B451"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B4760BE"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3C57204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34B0CD7" w14:textId="77777777" w:rsidTr="00F95074">
              <w:trPr>
                <w:trHeight w:val="146"/>
              </w:trPr>
              <w:tc>
                <w:tcPr>
                  <w:tcW w:w="895" w:type="dxa"/>
                  <w:gridSpan w:val="2"/>
                  <w:vMerge/>
                  <w:vAlign w:val="center"/>
                </w:tcPr>
                <w:p w14:paraId="06851083"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39D72FB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具有一般</w:t>
                  </w:r>
                  <w:r w:rsidR="00826EFD"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专业知识，能符合职责需要</w:t>
                  </w:r>
                </w:p>
              </w:tc>
              <w:tc>
                <w:tcPr>
                  <w:tcW w:w="700" w:type="dxa"/>
                  <w:vAlign w:val="center"/>
                </w:tcPr>
                <w:p w14:paraId="0F4DFC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695" w:type="dxa"/>
                  <w:gridSpan w:val="2"/>
                  <w:vAlign w:val="center"/>
                </w:tcPr>
                <w:p w14:paraId="3DDBF0B2"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9ADB9BA"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58BADEF9"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1408DE7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3A5FF95" w14:textId="77777777" w:rsidTr="00F95074">
              <w:trPr>
                <w:trHeight w:val="146"/>
              </w:trPr>
              <w:tc>
                <w:tcPr>
                  <w:tcW w:w="895" w:type="dxa"/>
                  <w:gridSpan w:val="2"/>
                  <w:vMerge/>
                  <w:vAlign w:val="center"/>
                </w:tcPr>
                <w:p w14:paraId="613861E1"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4B0FE36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专业知识不足，影响工作进展</w:t>
                  </w:r>
                </w:p>
              </w:tc>
              <w:tc>
                <w:tcPr>
                  <w:tcW w:w="700" w:type="dxa"/>
                  <w:vAlign w:val="center"/>
                </w:tcPr>
                <w:p w14:paraId="3B93F1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695" w:type="dxa"/>
                  <w:gridSpan w:val="2"/>
                  <w:vAlign w:val="center"/>
                </w:tcPr>
                <w:p w14:paraId="35A400AF"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6FBAFCDB"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383621B"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12578C1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FBA6F8B" w14:textId="77777777" w:rsidTr="00F95074">
              <w:trPr>
                <w:trHeight w:val="146"/>
              </w:trPr>
              <w:tc>
                <w:tcPr>
                  <w:tcW w:w="895" w:type="dxa"/>
                  <w:gridSpan w:val="2"/>
                  <w:vMerge/>
                  <w:vAlign w:val="center"/>
                </w:tcPr>
                <w:p w14:paraId="524ADDEE"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1D30D56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缺乏专业知识，无成效可言</w:t>
                  </w:r>
                </w:p>
              </w:tc>
              <w:tc>
                <w:tcPr>
                  <w:tcW w:w="700" w:type="dxa"/>
                  <w:vAlign w:val="center"/>
                </w:tcPr>
                <w:p w14:paraId="757746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95" w:type="dxa"/>
                  <w:gridSpan w:val="2"/>
                  <w:vAlign w:val="center"/>
                </w:tcPr>
                <w:p w14:paraId="7BDF4385"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F2E3C14"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6BC3A15B"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4B1214F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4455F8B" w14:textId="77777777" w:rsidTr="00F95074">
              <w:trPr>
                <w:trHeight w:val="305"/>
              </w:trPr>
              <w:tc>
                <w:tcPr>
                  <w:tcW w:w="895" w:type="dxa"/>
                  <w:gridSpan w:val="2"/>
                  <w:vMerge w:val="restart"/>
                  <w:vAlign w:val="center"/>
                </w:tcPr>
                <w:p w14:paraId="7E55E2FC" w14:textId="77777777" w:rsidR="00B928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w:t>
                  </w:r>
                </w:p>
                <w:p w14:paraId="3FF1E6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w:t>
                  </w:r>
                </w:p>
              </w:tc>
              <w:tc>
                <w:tcPr>
                  <w:tcW w:w="4028" w:type="dxa"/>
                  <w:gridSpan w:val="5"/>
                  <w:vAlign w:val="center"/>
                </w:tcPr>
                <w:p w14:paraId="3E1C91C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工作效率高，具有卓越创意</w:t>
                  </w:r>
                </w:p>
              </w:tc>
              <w:tc>
                <w:tcPr>
                  <w:tcW w:w="700" w:type="dxa"/>
                  <w:vAlign w:val="center"/>
                </w:tcPr>
                <w:p w14:paraId="691070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95" w:type="dxa"/>
                  <w:gridSpan w:val="2"/>
                  <w:vAlign w:val="center"/>
                </w:tcPr>
                <w:p w14:paraId="36A6B15B"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3EED0B8"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6BC9E275"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3B01848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60A5B77" w14:textId="77777777" w:rsidTr="00F95074">
              <w:trPr>
                <w:trHeight w:val="336"/>
              </w:trPr>
              <w:tc>
                <w:tcPr>
                  <w:tcW w:w="895" w:type="dxa"/>
                  <w:gridSpan w:val="2"/>
                  <w:vMerge/>
                  <w:vAlign w:val="center"/>
                </w:tcPr>
                <w:p w14:paraId="346F3C0D"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2A5F8F6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能胜任工作，效率较标准高</w:t>
                  </w:r>
                </w:p>
              </w:tc>
              <w:tc>
                <w:tcPr>
                  <w:tcW w:w="700" w:type="dxa"/>
                  <w:vAlign w:val="center"/>
                </w:tcPr>
                <w:p w14:paraId="2F0DED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17</w:t>
                  </w:r>
                </w:p>
              </w:tc>
              <w:tc>
                <w:tcPr>
                  <w:tcW w:w="695" w:type="dxa"/>
                  <w:gridSpan w:val="2"/>
                  <w:vAlign w:val="center"/>
                </w:tcPr>
                <w:p w14:paraId="44672F47"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58D7DAD"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601B293E"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0D0A0FB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B50E35F" w14:textId="77777777" w:rsidTr="00F95074">
              <w:trPr>
                <w:trHeight w:val="320"/>
              </w:trPr>
              <w:tc>
                <w:tcPr>
                  <w:tcW w:w="895" w:type="dxa"/>
                  <w:gridSpan w:val="2"/>
                  <w:vMerge/>
                  <w:vAlign w:val="center"/>
                </w:tcPr>
                <w:p w14:paraId="6663B899"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1AADB3A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工作不误期，表现</w:t>
                  </w:r>
                  <w:r w:rsidR="00327E5D" w:rsidRPr="00447E5D">
                    <w:rPr>
                      <w:rFonts w:ascii="汉仪旗黑-45S" w:eastAsia="汉仪旗黑-45S" w:hAnsi="汉仪旗黑-45S" w:hint="eastAsia"/>
                      <w:sz w:val="18"/>
                      <w:szCs w:val="18"/>
                    </w:rPr>
                    <w:t>符</w:t>
                  </w:r>
                  <w:r w:rsidR="00F83055" w:rsidRPr="00447E5D">
                    <w:rPr>
                      <w:rFonts w:ascii="汉仪旗黑-45S" w:eastAsia="汉仪旗黑-45S" w:hAnsi="汉仪旗黑-45S" w:hint="eastAsia"/>
                      <w:sz w:val="18"/>
                      <w:szCs w:val="18"/>
                    </w:rPr>
                    <w:t>合</w:t>
                  </w:r>
                  <w:r w:rsidRPr="00447E5D">
                    <w:rPr>
                      <w:rFonts w:ascii="汉仪旗黑-45S" w:eastAsia="汉仪旗黑-45S" w:hAnsi="汉仪旗黑-45S"/>
                      <w:sz w:val="18"/>
                      <w:szCs w:val="18"/>
                    </w:rPr>
                    <w:t>要求</w:t>
                  </w:r>
                </w:p>
              </w:tc>
              <w:tc>
                <w:tcPr>
                  <w:tcW w:w="700" w:type="dxa"/>
                  <w:vAlign w:val="center"/>
                </w:tcPr>
                <w:p w14:paraId="14D1E0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14</w:t>
                  </w:r>
                </w:p>
              </w:tc>
              <w:tc>
                <w:tcPr>
                  <w:tcW w:w="695" w:type="dxa"/>
                  <w:gridSpan w:val="2"/>
                  <w:vAlign w:val="center"/>
                </w:tcPr>
                <w:p w14:paraId="52B12326"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09E4F74"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045B0F81"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346E6CC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1B84200" w14:textId="77777777" w:rsidTr="00F95074">
              <w:trPr>
                <w:trHeight w:val="336"/>
              </w:trPr>
              <w:tc>
                <w:tcPr>
                  <w:tcW w:w="895" w:type="dxa"/>
                  <w:gridSpan w:val="2"/>
                  <w:vMerge/>
                  <w:vAlign w:val="center"/>
                </w:tcPr>
                <w:p w14:paraId="392F6065"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6991D4F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勉强</w:t>
                  </w:r>
                  <w:r w:rsidR="00F83055" w:rsidRPr="00447E5D">
                    <w:rPr>
                      <w:rFonts w:ascii="汉仪旗黑-45S" w:eastAsia="汉仪旗黑-45S" w:hAnsi="汉仪旗黑-45S" w:hint="eastAsia"/>
                      <w:sz w:val="18"/>
                      <w:szCs w:val="18"/>
                    </w:rPr>
                    <w:t>胜</w:t>
                  </w:r>
                  <w:r w:rsidRPr="00447E5D">
                    <w:rPr>
                      <w:rFonts w:ascii="汉仪旗黑-45S" w:eastAsia="汉仪旗黑-45S" w:hAnsi="汉仪旗黑-45S"/>
                      <w:sz w:val="18"/>
                      <w:szCs w:val="18"/>
                    </w:rPr>
                    <w:t>任工作，无甚表现</w:t>
                  </w:r>
                </w:p>
              </w:tc>
              <w:tc>
                <w:tcPr>
                  <w:tcW w:w="700" w:type="dxa"/>
                  <w:vAlign w:val="center"/>
                </w:tcPr>
                <w:p w14:paraId="1AA3CC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95" w:type="dxa"/>
                  <w:gridSpan w:val="2"/>
                  <w:vAlign w:val="center"/>
                </w:tcPr>
                <w:p w14:paraId="18DB54B3"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14D25C7"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7AF1975"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1370995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3CA330" w14:textId="77777777" w:rsidTr="00F95074">
              <w:trPr>
                <w:trHeight w:val="223"/>
              </w:trPr>
              <w:tc>
                <w:tcPr>
                  <w:tcW w:w="895" w:type="dxa"/>
                  <w:gridSpan w:val="2"/>
                  <w:vMerge/>
                  <w:vAlign w:val="center"/>
                </w:tcPr>
                <w:p w14:paraId="74C8E332"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59C0F6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工作效率低</w:t>
                  </w:r>
                  <w:r w:rsidR="00F8305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时有差错</w:t>
                  </w:r>
                </w:p>
              </w:tc>
              <w:tc>
                <w:tcPr>
                  <w:tcW w:w="700" w:type="dxa"/>
                  <w:vAlign w:val="center"/>
                </w:tcPr>
                <w:p w14:paraId="5AB467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695" w:type="dxa"/>
                  <w:gridSpan w:val="2"/>
                  <w:vAlign w:val="center"/>
                </w:tcPr>
                <w:p w14:paraId="55ED703C"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10F7A2C3"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072BDB13"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38801F4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2348CD0" w14:textId="77777777" w:rsidTr="00F95074">
              <w:trPr>
                <w:trHeight w:val="641"/>
              </w:trPr>
              <w:tc>
                <w:tcPr>
                  <w:tcW w:w="895" w:type="dxa"/>
                  <w:gridSpan w:val="2"/>
                  <w:vMerge w:val="restart"/>
                  <w:vAlign w:val="center"/>
                </w:tcPr>
                <w:p w14:paraId="7F4D2B58" w14:textId="77777777" w:rsidR="00B928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责任</w:t>
                  </w:r>
                </w:p>
                <w:p w14:paraId="4E84D7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感</w:t>
                  </w:r>
                </w:p>
              </w:tc>
              <w:tc>
                <w:tcPr>
                  <w:tcW w:w="4028" w:type="dxa"/>
                  <w:gridSpan w:val="5"/>
                  <w:vAlign w:val="center"/>
                </w:tcPr>
                <w:p w14:paraId="593A6F1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责任心</w:t>
                  </w:r>
                  <w:r w:rsidR="00327E5D" w:rsidRPr="00447E5D">
                    <w:rPr>
                      <w:rFonts w:ascii="汉仪旗黑-45S" w:eastAsia="汉仪旗黑-45S" w:hAnsi="汉仪旗黑-45S" w:hint="eastAsia"/>
                      <w:sz w:val="18"/>
                      <w:szCs w:val="18"/>
                    </w:rPr>
                    <w:t>极强</w:t>
                  </w:r>
                  <w:r w:rsidRPr="00447E5D">
                    <w:rPr>
                      <w:rFonts w:ascii="汉仪旗黑-45S" w:eastAsia="汉仪旗黑-45S" w:hAnsi="汉仪旗黑-45S"/>
                      <w:sz w:val="18"/>
                      <w:szCs w:val="18"/>
                    </w:rPr>
                    <w:t>，能彻底达成任务，</w:t>
                  </w:r>
                  <w:r w:rsidR="00327E5D" w:rsidRPr="00447E5D">
                    <w:rPr>
                      <w:rFonts w:ascii="汉仪旗黑-45S" w:eastAsia="汉仪旗黑-45S" w:hAnsi="汉仪旗黑-45S" w:hint="eastAsia"/>
                      <w:sz w:val="18"/>
                      <w:szCs w:val="18"/>
                    </w:rPr>
                    <w:t>上级领导</w:t>
                  </w:r>
                  <w:r w:rsidRPr="00447E5D">
                    <w:rPr>
                      <w:rFonts w:ascii="汉仪旗黑-45S" w:eastAsia="汉仪旗黑-45S" w:hAnsi="汉仪旗黑-45S"/>
                      <w:sz w:val="18"/>
                      <w:szCs w:val="18"/>
                    </w:rPr>
                    <w:t>可以放心交付工作</w:t>
                  </w:r>
                </w:p>
              </w:tc>
              <w:tc>
                <w:tcPr>
                  <w:tcW w:w="700" w:type="dxa"/>
                  <w:vAlign w:val="center"/>
                </w:tcPr>
                <w:p w14:paraId="31C420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695" w:type="dxa"/>
                  <w:gridSpan w:val="2"/>
                  <w:vAlign w:val="center"/>
                </w:tcPr>
                <w:p w14:paraId="4C308CC0"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D947B5C"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44D81EA"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6C7DD3D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C3E78C" w14:textId="77777777" w:rsidTr="00F95074">
              <w:trPr>
                <w:trHeight w:val="320"/>
              </w:trPr>
              <w:tc>
                <w:tcPr>
                  <w:tcW w:w="895" w:type="dxa"/>
                  <w:gridSpan w:val="2"/>
                  <w:vMerge/>
                  <w:vAlign w:val="center"/>
                </w:tcPr>
                <w:p w14:paraId="250AD9E9"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2C568B0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具有责任心，能顺利完成任务，</w:t>
                  </w:r>
                  <w:r w:rsidR="00327E5D" w:rsidRPr="00447E5D">
                    <w:rPr>
                      <w:rFonts w:ascii="汉仪旗黑-45S" w:eastAsia="汉仪旗黑-45S" w:hAnsi="汉仪旗黑-45S" w:hint="eastAsia"/>
                      <w:sz w:val="18"/>
                      <w:szCs w:val="18"/>
                    </w:rPr>
                    <w:t>上级领导</w:t>
                  </w:r>
                  <w:r w:rsidRPr="00447E5D">
                    <w:rPr>
                      <w:rFonts w:ascii="汉仪旗黑-45S" w:eastAsia="汉仪旗黑-45S" w:hAnsi="汉仪旗黑-45S"/>
                      <w:sz w:val="18"/>
                      <w:szCs w:val="18"/>
                    </w:rPr>
                    <w:t>可以交付工作</w:t>
                  </w:r>
                </w:p>
              </w:tc>
              <w:tc>
                <w:tcPr>
                  <w:tcW w:w="700" w:type="dxa"/>
                  <w:vAlign w:val="center"/>
                </w:tcPr>
                <w:p w14:paraId="0F2034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13</w:t>
                  </w:r>
                </w:p>
              </w:tc>
              <w:tc>
                <w:tcPr>
                  <w:tcW w:w="695" w:type="dxa"/>
                  <w:gridSpan w:val="2"/>
                  <w:vAlign w:val="center"/>
                </w:tcPr>
                <w:p w14:paraId="6191C655"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072A3E4"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90622B7"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3B6EABD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5D8B7D2" w14:textId="77777777" w:rsidTr="00F95074">
              <w:trPr>
                <w:trHeight w:val="336"/>
              </w:trPr>
              <w:tc>
                <w:tcPr>
                  <w:tcW w:w="895" w:type="dxa"/>
                  <w:gridSpan w:val="2"/>
                  <w:vMerge/>
                  <w:vAlign w:val="center"/>
                </w:tcPr>
                <w:p w14:paraId="3996AA6B"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6414AC6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尚有责任心，能如期完成任务</w:t>
                  </w:r>
                </w:p>
              </w:tc>
              <w:tc>
                <w:tcPr>
                  <w:tcW w:w="700" w:type="dxa"/>
                  <w:vAlign w:val="center"/>
                </w:tcPr>
                <w:p w14:paraId="0827BE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695" w:type="dxa"/>
                  <w:gridSpan w:val="2"/>
                  <w:vAlign w:val="center"/>
                </w:tcPr>
                <w:p w14:paraId="77C2D882"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08F8E80B"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FEAA85D"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7849E4B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224C145" w14:textId="77777777" w:rsidTr="00F95074">
              <w:trPr>
                <w:trHeight w:val="320"/>
              </w:trPr>
              <w:tc>
                <w:tcPr>
                  <w:tcW w:w="895" w:type="dxa"/>
                  <w:gridSpan w:val="2"/>
                  <w:vMerge/>
                  <w:vAlign w:val="center"/>
                </w:tcPr>
                <w:p w14:paraId="2610BDB2"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6B4A174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责任心不强，需有人督促，方能完成工作</w:t>
                  </w:r>
                </w:p>
              </w:tc>
              <w:tc>
                <w:tcPr>
                  <w:tcW w:w="700" w:type="dxa"/>
                  <w:vAlign w:val="center"/>
                </w:tcPr>
                <w:p w14:paraId="146CC3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695" w:type="dxa"/>
                  <w:gridSpan w:val="2"/>
                  <w:vAlign w:val="center"/>
                </w:tcPr>
                <w:p w14:paraId="2B8D7B8D"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6DC99F7F"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6AF8ABB8"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60E090E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854832F" w14:textId="77777777" w:rsidTr="00F95074">
              <w:trPr>
                <w:trHeight w:val="320"/>
              </w:trPr>
              <w:tc>
                <w:tcPr>
                  <w:tcW w:w="895" w:type="dxa"/>
                  <w:gridSpan w:val="2"/>
                  <w:vMerge/>
                  <w:vAlign w:val="center"/>
                </w:tcPr>
                <w:p w14:paraId="7717407D"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5212061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欠缺责任心，时时督促，</w:t>
                  </w:r>
                  <w:r w:rsidR="00327E5D" w:rsidRPr="00447E5D">
                    <w:rPr>
                      <w:rFonts w:ascii="汉仪旗黑-45S" w:eastAsia="汉仪旗黑-45S" w:hAnsi="汉仪旗黑-45S" w:hint="eastAsia"/>
                      <w:sz w:val="18"/>
                      <w:szCs w:val="18"/>
                    </w:rPr>
                    <w:t>仍</w:t>
                  </w:r>
                  <w:r w:rsidRPr="00447E5D">
                    <w:rPr>
                      <w:rFonts w:ascii="汉仪旗黑-45S" w:eastAsia="汉仪旗黑-45S" w:hAnsi="汉仪旗黑-45S"/>
                      <w:sz w:val="18"/>
                      <w:szCs w:val="18"/>
                    </w:rPr>
                    <w:t>不能如期完成工作</w:t>
                  </w:r>
                </w:p>
              </w:tc>
              <w:tc>
                <w:tcPr>
                  <w:tcW w:w="700" w:type="dxa"/>
                  <w:vAlign w:val="center"/>
                </w:tcPr>
                <w:p w14:paraId="1880F5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95" w:type="dxa"/>
                  <w:gridSpan w:val="2"/>
                  <w:vAlign w:val="center"/>
                </w:tcPr>
                <w:p w14:paraId="265DCCB5"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78313F1"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AA0FCBC"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0D0C9FA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55E1AD" w14:textId="77777777" w:rsidTr="00F95074">
              <w:trPr>
                <w:trHeight w:val="641"/>
              </w:trPr>
              <w:tc>
                <w:tcPr>
                  <w:tcW w:w="895" w:type="dxa"/>
                  <w:gridSpan w:val="2"/>
                  <w:vMerge w:val="restart"/>
                  <w:vAlign w:val="center"/>
                </w:tcPr>
                <w:p w14:paraId="1D39758C" w14:textId="77777777" w:rsidR="00B928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协调</w:t>
                  </w:r>
                </w:p>
                <w:p w14:paraId="405F3C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合作</w:t>
                  </w:r>
                </w:p>
              </w:tc>
              <w:tc>
                <w:tcPr>
                  <w:tcW w:w="4028" w:type="dxa"/>
                  <w:gridSpan w:val="5"/>
                  <w:vAlign w:val="center"/>
                </w:tcPr>
                <w:p w14:paraId="20A770E5" w14:textId="77777777" w:rsidR="005719C6" w:rsidRPr="00447E5D" w:rsidRDefault="00327E5D" w:rsidP="0023373B">
                  <w:pPr>
                    <w:rPr>
                      <w:rFonts w:ascii="汉仪旗黑-45S" w:eastAsia="汉仪旗黑-45S" w:hAnsi="汉仪旗黑-45S"/>
                      <w:sz w:val="18"/>
                      <w:szCs w:val="18"/>
                    </w:rPr>
                  </w:pPr>
                  <w:r w:rsidRPr="00447E5D">
                    <w:rPr>
                      <w:rFonts w:ascii="汉仪旗黑-45S" w:eastAsia="汉仪旗黑-45S" w:hAnsi="汉仪旗黑-45S"/>
                      <w:sz w:val="18"/>
                      <w:szCs w:val="18"/>
                    </w:rPr>
                    <w:t>善于协调，能</w:t>
                  </w:r>
                  <w:r w:rsidRPr="00447E5D">
                    <w:rPr>
                      <w:rFonts w:ascii="汉仪旗黑-45S" w:eastAsia="汉仪旗黑-45S" w:hAnsi="汉仪旗黑-45S" w:hint="eastAsia"/>
                      <w:sz w:val="18"/>
                      <w:szCs w:val="18"/>
                    </w:rPr>
                    <w:t>积极主动</w:t>
                  </w:r>
                  <w:r w:rsidR="005719C6" w:rsidRPr="00447E5D">
                    <w:rPr>
                      <w:rFonts w:ascii="汉仪旗黑-45S" w:eastAsia="汉仪旗黑-45S" w:hAnsi="汉仪旗黑-45S"/>
                      <w:sz w:val="18"/>
                      <w:szCs w:val="18"/>
                    </w:rPr>
                    <w:t>与人合作</w:t>
                  </w:r>
                </w:p>
              </w:tc>
              <w:tc>
                <w:tcPr>
                  <w:tcW w:w="700" w:type="dxa"/>
                  <w:vAlign w:val="center"/>
                </w:tcPr>
                <w:p w14:paraId="52A2D5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95" w:type="dxa"/>
                  <w:gridSpan w:val="2"/>
                  <w:vAlign w:val="center"/>
                </w:tcPr>
                <w:p w14:paraId="4BF61C5F"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BAB4D97"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5CC74F8" w14:textId="77777777" w:rsidR="005719C6" w:rsidRPr="00447E5D" w:rsidRDefault="005719C6" w:rsidP="00F95074">
                  <w:pPr>
                    <w:jc w:val="center"/>
                    <w:rPr>
                      <w:rFonts w:ascii="汉仪旗黑-45S" w:eastAsia="汉仪旗黑-45S" w:hAnsi="汉仪旗黑-45S"/>
                      <w:sz w:val="18"/>
                      <w:szCs w:val="18"/>
                    </w:rPr>
                  </w:pPr>
                </w:p>
              </w:tc>
              <w:tc>
                <w:tcPr>
                  <w:tcW w:w="766" w:type="dxa"/>
                  <w:vAlign w:val="center"/>
                </w:tcPr>
                <w:p w14:paraId="7FB023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复核</w:t>
                  </w:r>
                </w:p>
                <w:p w14:paraId="2340D5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评语</w:t>
                  </w:r>
                </w:p>
              </w:tc>
            </w:tr>
            <w:tr w:rsidR="005719C6" w:rsidRPr="00447E5D" w14:paraId="64971411" w14:textId="77777777" w:rsidTr="00F95074">
              <w:trPr>
                <w:trHeight w:val="320"/>
              </w:trPr>
              <w:tc>
                <w:tcPr>
                  <w:tcW w:w="895" w:type="dxa"/>
                  <w:gridSpan w:val="2"/>
                  <w:vMerge/>
                  <w:vAlign w:val="center"/>
                </w:tcPr>
                <w:p w14:paraId="3EBF6E08"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50ED0DF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乐意与人协调</w:t>
                  </w:r>
                  <w:r w:rsidR="00327E5D"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顺利达成任务</w:t>
                  </w:r>
                </w:p>
              </w:tc>
              <w:tc>
                <w:tcPr>
                  <w:tcW w:w="700" w:type="dxa"/>
                  <w:vAlign w:val="center"/>
                </w:tcPr>
                <w:p w14:paraId="313E57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695" w:type="dxa"/>
                  <w:gridSpan w:val="2"/>
                  <w:vAlign w:val="center"/>
                </w:tcPr>
                <w:p w14:paraId="3FB5C370"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B177FBF"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0F8C96FC" w14:textId="77777777" w:rsidR="005719C6" w:rsidRPr="00447E5D" w:rsidRDefault="005719C6" w:rsidP="00F95074">
                  <w:pPr>
                    <w:jc w:val="center"/>
                    <w:rPr>
                      <w:rFonts w:ascii="汉仪旗黑-45S" w:eastAsia="汉仪旗黑-45S" w:hAnsi="汉仪旗黑-45S"/>
                      <w:sz w:val="18"/>
                      <w:szCs w:val="18"/>
                    </w:rPr>
                  </w:pPr>
                </w:p>
              </w:tc>
              <w:tc>
                <w:tcPr>
                  <w:tcW w:w="766" w:type="dxa"/>
                  <w:vMerge w:val="restart"/>
                  <w:vAlign w:val="center"/>
                </w:tcPr>
                <w:p w14:paraId="1F88F7C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6001632" w14:textId="77777777" w:rsidTr="00F95074">
              <w:trPr>
                <w:trHeight w:val="336"/>
              </w:trPr>
              <w:tc>
                <w:tcPr>
                  <w:tcW w:w="895" w:type="dxa"/>
                  <w:gridSpan w:val="2"/>
                  <w:vMerge/>
                  <w:vAlign w:val="center"/>
                </w:tcPr>
                <w:p w14:paraId="12E9AA8B"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29404C3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尚能与人合作，</w:t>
                  </w:r>
                  <w:r w:rsidR="00327E5D"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达成工作要求</w:t>
                  </w:r>
                </w:p>
              </w:tc>
              <w:tc>
                <w:tcPr>
                  <w:tcW w:w="700" w:type="dxa"/>
                  <w:vAlign w:val="center"/>
                </w:tcPr>
                <w:p w14:paraId="22B8E3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695" w:type="dxa"/>
                  <w:gridSpan w:val="2"/>
                  <w:vAlign w:val="center"/>
                </w:tcPr>
                <w:p w14:paraId="29F2DF19"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65659B8B"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060D1F0F"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406D23B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9C249DF" w14:textId="77777777" w:rsidTr="00F95074">
              <w:trPr>
                <w:trHeight w:val="320"/>
              </w:trPr>
              <w:tc>
                <w:tcPr>
                  <w:tcW w:w="895" w:type="dxa"/>
                  <w:gridSpan w:val="2"/>
                  <w:vMerge/>
                  <w:vAlign w:val="center"/>
                </w:tcPr>
                <w:p w14:paraId="3C605986"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57574FF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协调不善，致使工作发生困难</w:t>
                  </w:r>
                </w:p>
              </w:tc>
              <w:tc>
                <w:tcPr>
                  <w:tcW w:w="700" w:type="dxa"/>
                  <w:vAlign w:val="center"/>
                </w:tcPr>
                <w:p w14:paraId="4BA341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95" w:type="dxa"/>
                  <w:gridSpan w:val="2"/>
                  <w:vAlign w:val="center"/>
                </w:tcPr>
                <w:p w14:paraId="51156B26"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DBC76DC"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0228988A"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6A70859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231A63F" w14:textId="77777777" w:rsidTr="00F95074">
              <w:trPr>
                <w:trHeight w:val="336"/>
              </w:trPr>
              <w:tc>
                <w:tcPr>
                  <w:tcW w:w="895" w:type="dxa"/>
                  <w:gridSpan w:val="2"/>
                  <w:vMerge/>
                  <w:vAlign w:val="center"/>
                </w:tcPr>
                <w:p w14:paraId="2D98FA8E"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60D0EDE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无法与人协调，致使工作无法进行</w:t>
                  </w:r>
                </w:p>
              </w:tc>
              <w:tc>
                <w:tcPr>
                  <w:tcW w:w="700" w:type="dxa"/>
                  <w:vAlign w:val="center"/>
                </w:tcPr>
                <w:p w14:paraId="4A42B7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695" w:type="dxa"/>
                  <w:gridSpan w:val="2"/>
                  <w:vAlign w:val="center"/>
                </w:tcPr>
                <w:p w14:paraId="7C938A8B"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336F5B9"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2E7DA488"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251DC59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7D7EDA4" w14:textId="77777777" w:rsidTr="00F95074">
              <w:trPr>
                <w:trHeight w:val="305"/>
              </w:trPr>
              <w:tc>
                <w:tcPr>
                  <w:tcW w:w="895" w:type="dxa"/>
                  <w:gridSpan w:val="2"/>
                  <w:vMerge w:val="restart"/>
                  <w:vAlign w:val="center"/>
                </w:tcPr>
                <w:p w14:paraId="45C36C71" w14:textId="77777777" w:rsidR="00B928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w:t>
                  </w:r>
                </w:p>
                <w:p w14:paraId="752415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态度</w:t>
                  </w:r>
                </w:p>
              </w:tc>
              <w:tc>
                <w:tcPr>
                  <w:tcW w:w="4028" w:type="dxa"/>
                  <w:gridSpan w:val="5"/>
                  <w:vAlign w:val="center"/>
                </w:tcPr>
                <w:p w14:paraId="04606A8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w:t>
                  </w:r>
                  <w:r w:rsidR="00327E5D" w:rsidRPr="00447E5D">
                    <w:rPr>
                      <w:rFonts w:ascii="汉仪旗黑-45S" w:eastAsia="汉仪旗黑-45S" w:hAnsi="汉仪旗黑-45S" w:hint="eastAsia"/>
                      <w:sz w:val="18"/>
                      <w:szCs w:val="18"/>
                    </w:rPr>
                    <w:t>需</w:t>
                  </w:r>
                  <w:r w:rsidRPr="00447E5D">
                    <w:rPr>
                      <w:rFonts w:ascii="汉仪旗黑-45S" w:eastAsia="汉仪旗黑-45S" w:hAnsi="汉仪旗黑-45S"/>
                      <w:sz w:val="18"/>
                      <w:szCs w:val="18"/>
                    </w:rPr>
                    <w:t>督促，能主动</w:t>
                  </w:r>
                  <w:r w:rsidR="00327E5D" w:rsidRPr="00447E5D">
                    <w:rPr>
                      <w:rFonts w:ascii="汉仪旗黑-45S" w:eastAsia="汉仪旗黑-45S" w:hAnsi="汉仪旗黑-45S" w:hint="eastAsia"/>
                      <w:sz w:val="18"/>
                      <w:szCs w:val="18"/>
                    </w:rPr>
                    <w:t>安排自己的工作</w:t>
                  </w:r>
                </w:p>
              </w:tc>
              <w:tc>
                <w:tcPr>
                  <w:tcW w:w="700" w:type="dxa"/>
                  <w:vAlign w:val="center"/>
                </w:tcPr>
                <w:p w14:paraId="01E3D7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95" w:type="dxa"/>
                  <w:gridSpan w:val="2"/>
                  <w:vAlign w:val="center"/>
                </w:tcPr>
                <w:p w14:paraId="1CD97DC8"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5EBB13A2"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9ED249D"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29A2710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AF89AD" w14:textId="77777777" w:rsidTr="00F95074">
              <w:trPr>
                <w:trHeight w:val="336"/>
              </w:trPr>
              <w:tc>
                <w:tcPr>
                  <w:tcW w:w="895" w:type="dxa"/>
                  <w:gridSpan w:val="2"/>
                  <w:vMerge/>
                  <w:vAlign w:val="center"/>
                </w:tcPr>
                <w:p w14:paraId="11C49854"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3E1489A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具有积极性，能自觉地完成任务</w:t>
                  </w:r>
                </w:p>
              </w:tc>
              <w:tc>
                <w:tcPr>
                  <w:tcW w:w="700" w:type="dxa"/>
                  <w:vAlign w:val="center"/>
                </w:tcPr>
                <w:p w14:paraId="34F0F1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695" w:type="dxa"/>
                  <w:gridSpan w:val="2"/>
                  <w:vAlign w:val="center"/>
                </w:tcPr>
                <w:p w14:paraId="1A775427"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6EE42A3E"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23570B4"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17317DB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3172CAC" w14:textId="77777777" w:rsidTr="00F95074">
              <w:trPr>
                <w:trHeight w:val="320"/>
              </w:trPr>
              <w:tc>
                <w:tcPr>
                  <w:tcW w:w="895" w:type="dxa"/>
                  <w:gridSpan w:val="2"/>
                  <w:vMerge/>
                  <w:vAlign w:val="center"/>
                </w:tcPr>
                <w:p w14:paraId="4941894A"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723CB4B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基本上能积极工作</w:t>
                  </w:r>
                </w:p>
              </w:tc>
              <w:tc>
                <w:tcPr>
                  <w:tcW w:w="700" w:type="dxa"/>
                  <w:vAlign w:val="center"/>
                </w:tcPr>
                <w:p w14:paraId="1DEEED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695" w:type="dxa"/>
                  <w:gridSpan w:val="2"/>
                  <w:vAlign w:val="center"/>
                </w:tcPr>
                <w:p w14:paraId="721C6F9F"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7F31D73"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54BD93D3"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07DCF7B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74D85A9" w14:textId="77777777" w:rsidTr="00F95074">
              <w:trPr>
                <w:trHeight w:val="320"/>
              </w:trPr>
              <w:tc>
                <w:tcPr>
                  <w:tcW w:w="895" w:type="dxa"/>
                  <w:gridSpan w:val="2"/>
                  <w:vMerge/>
                  <w:vAlign w:val="center"/>
                </w:tcPr>
                <w:p w14:paraId="6B19A77C"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523B3A8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对工作不太热心</w:t>
                  </w:r>
                </w:p>
              </w:tc>
              <w:tc>
                <w:tcPr>
                  <w:tcW w:w="700" w:type="dxa"/>
                  <w:vAlign w:val="center"/>
                </w:tcPr>
                <w:p w14:paraId="454232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95" w:type="dxa"/>
                  <w:gridSpan w:val="2"/>
                  <w:vAlign w:val="center"/>
                </w:tcPr>
                <w:p w14:paraId="17A4AF4F"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23E61755"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D19E31B"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752A6AB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776A804" w14:textId="77777777" w:rsidTr="00F95074">
              <w:trPr>
                <w:trHeight w:val="336"/>
              </w:trPr>
              <w:tc>
                <w:tcPr>
                  <w:tcW w:w="895" w:type="dxa"/>
                  <w:gridSpan w:val="2"/>
                  <w:vMerge/>
                  <w:vAlign w:val="center"/>
                </w:tcPr>
                <w:p w14:paraId="740D9CCD"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494560C7" w14:textId="77777777" w:rsidR="005719C6" w:rsidRPr="00447E5D" w:rsidRDefault="00327E5D"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对工作</w:t>
                  </w:r>
                  <w:r w:rsidR="005719C6" w:rsidRPr="00447E5D">
                    <w:rPr>
                      <w:rFonts w:ascii="汉仪旗黑-45S" w:eastAsia="汉仪旗黑-45S" w:hAnsi="汉仪旗黑-45S"/>
                      <w:sz w:val="18"/>
                      <w:szCs w:val="18"/>
                    </w:rPr>
                    <w:t>消极应付</w:t>
                  </w:r>
                </w:p>
              </w:tc>
              <w:tc>
                <w:tcPr>
                  <w:tcW w:w="700" w:type="dxa"/>
                  <w:vAlign w:val="center"/>
                </w:tcPr>
                <w:p w14:paraId="059E99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695" w:type="dxa"/>
                  <w:gridSpan w:val="2"/>
                  <w:vAlign w:val="center"/>
                </w:tcPr>
                <w:p w14:paraId="306CAF43"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548C7A53"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2C3DABF4"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54FA756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C2F2197" w14:textId="77777777" w:rsidTr="00F95074">
              <w:trPr>
                <w:trHeight w:val="305"/>
              </w:trPr>
              <w:tc>
                <w:tcPr>
                  <w:tcW w:w="895" w:type="dxa"/>
                  <w:gridSpan w:val="2"/>
                  <w:vMerge w:val="restart"/>
                  <w:vAlign w:val="center"/>
                </w:tcPr>
                <w:p w14:paraId="0E1872C1" w14:textId="77777777" w:rsidR="00B928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发展</w:t>
                  </w:r>
                </w:p>
                <w:p w14:paraId="5AF70C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潜力</w:t>
                  </w:r>
                </w:p>
              </w:tc>
              <w:tc>
                <w:tcPr>
                  <w:tcW w:w="4028" w:type="dxa"/>
                  <w:gridSpan w:val="5"/>
                  <w:vAlign w:val="center"/>
                </w:tcPr>
                <w:p w14:paraId="52AD923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学识</w:t>
                  </w:r>
                  <w:r w:rsidR="00327E5D"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涵养俱优，极具发展潜力</w:t>
                  </w:r>
                </w:p>
              </w:tc>
              <w:tc>
                <w:tcPr>
                  <w:tcW w:w="700" w:type="dxa"/>
                  <w:vAlign w:val="center"/>
                </w:tcPr>
                <w:p w14:paraId="67CF84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95" w:type="dxa"/>
                  <w:gridSpan w:val="2"/>
                  <w:vAlign w:val="center"/>
                </w:tcPr>
                <w:p w14:paraId="1F2C3BDD"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F01621A"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31D70F5"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4B836E6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15FC4FE" w14:textId="77777777" w:rsidTr="00F95074">
              <w:trPr>
                <w:trHeight w:val="336"/>
              </w:trPr>
              <w:tc>
                <w:tcPr>
                  <w:tcW w:w="895" w:type="dxa"/>
                  <w:gridSpan w:val="2"/>
                  <w:vMerge/>
                  <w:vAlign w:val="center"/>
                </w:tcPr>
                <w:p w14:paraId="07284BDE"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2FF324F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具有相当</w:t>
                  </w:r>
                  <w:r w:rsidR="00327E5D"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学识、涵养</w:t>
                  </w:r>
                  <w:r w:rsidR="00327E5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具有发展潜力</w:t>
                  </w:r>
                </w:p>
              </w:tc>
              <w:tc>
                <w:tcPr>
                  <w:tcW w:w="700" w:type="dxa"/>
                  <w:vAlign w:val="center"/>
                </w:tcPr>
                <w:p w14:paraId="1DDEF7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695" w:type="dxa"/>
                  <w:gridSpan w:val="2"/>
                  <w:vAlign w:val="center"/>
                </w:tcPr>
                <w:p w14:paraId="0DCD5B76"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1A3A7E29"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51069886"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05163E4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204086A" w14:textId="77777777" w:rsidTr="00F95074">
              <w:trPr>
                <w:trHeight w:val="320"/>
              </w:trPr>
              <w:tc>
                <w:tcPr>
                  <w:tcW w:w="895" w:type="dxa"/>
                  <w:gridSpan w:val="2"/>
                  <w:vMerge/>
                  <w:vAlign w:val="center"/>
                </w:tcPr>
                <w:p w14:paraId="12151BA5"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4ED2347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稍有学识</w:t>
                  </w:r>
                  <w:r w:rsidR="00327E5D"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涵养</w:t>
                  </w:r>
                  <w:r w:rsidR="00F8305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可以培养训练</w:t>
                  </w:r>
                </w:p>
              </w:tc>
              <w:tc>
                <w:tcPr>
                  <w:tcW w:w="700" w:type="dxa"/>
                  <w:vAlign w:val="center"/>
                </w:tcPr>
                <w:p w14:paraId="7133F4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695" w:type="dxa"/>
                  <w:gridSpan w:val="2"/>
                  <w:vAlign w:val="center"/>
                </w:tcPr>
                <w:p w14:paraId="712E2379"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1213CC46"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1C9061E3"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6A080DB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722AA9F" w14:textId="77777777" w:rsidTr="00F95074">
              <w:trPr>
                <w:trHeight w:val="336"/>
              </w:trPr>
              <w:tc>
                <w:tcPr>
                  <w:tcW w:w="895" w:type="dxa"/>
                  <w:gridSpan w:val="2"/>
                  <w:vMerge/>
                  <w:vAlign w:val="center"/>
                </w:tcPr>
                <w:p w14:paraId="7FC3B4E7"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11FFFF6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学识</w:t>
                  </w:r>
                  <w:r w:rsidR="00327E5D"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涵养稍有不足，不适培养训练</w:t>
                  </w:r>
                </w:p>
              </w:tc>
              <w:tc>
                <w:tcPr>
                  <w:tcW w:w="700" w:type="dxa"/>
                  <w:vAlign w:val="center"/>
                </w:tcPr>
                <w:p w14:paraId="24F6B5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95" w:type="dxa"/>
                  <w:gridSpan w:val="2"/>
                  <w:vAlign w:val="center"/>
                </w:tcPr>
                <w:p w14:paraId="27A41606"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5CEDA0CC"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233E89ED"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313E1E7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AFFF756" w14:textId="77777777" w:rsidTr="00F95074">
              <w:trPr>
                <w:trHeight w:val="320"/>
              </w:trPr>
              <w:tc>
                <w:tcPr>
                  <w:tcW w:w="895" w:type="dxa"/>
                  <w:gridSpan w:val="2"/>
                  <w:vMerge/>
                  <w:vAlign w:val="center"/>
                </w:tcPr>
                <w:p w14:paraId="47F859DF"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1D9C9E2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欠缺学识</w:t>
                  </w:r>
                  <w:r w:rsidR="00327E5D"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涵养</w:t>
                  </w:r>
                  <w:r w:rsidR="00F8305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不具发展潜力</w:t>
                  </w:r>
                </w:p>
              </w:tc>
              <w:tc>
                <w:tcPr>
                  <w:tcW w:w="700" w:type="dxa"/>
                  <w:vAlign w:val="center"/>
                </w:tcPr>
                <w:p w14:paraId="1C6AEA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695" w:type="dxa"/>
                  <w:gridSpan w:val="2"/>
                  <w:vAlign w:val="center"/>
                </w:tcPr>
                <w:p w14:paraId="4CB2DECE"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051A686B"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612493B5"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5343617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904A02A" w14:textId="77777777" w:rsidTr="00F95074">
              <w:trPr>
                <w:trHeight w:val="320"/>
              </w:trPr>
              <w:tc>
                <w:tcPr>
                  <w:tcW w:w="895" w:type="dxa"/>
                  <w:gridSpan w:val="2"/>
                  <w:vMerge w:val="restart"/>
                  <w:vAlign w:val="center"/>
                </w:tcPr>
                <w:p w14:paraId="28C092E8" w14:textId="77777777" w:rsidR="00B928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品德</w:t>
                  </w:r>
                </w:p>
                <w:p w14:paraId="7ED0A1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言行</w:t>
                  </w:r>
                </w:p>
              </w:tc>
              <w:tc>
                <w:tcPr>
                  <w:tcW w:w="4028" w:type="dxa"/>
                  <w:gridSpan w:val="5"/>
                  <w:vAlign w:val="center"/>
                </w:tcPr>
                <w:p w14:paraId="24BD6B3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品行廉洁、言行诚信、守正不阿</w:t>
                  </w:r>
                  <w:r w:rsidR="00F8305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足为楷模</w:t>
                  </w:r>
                </w:p>
              </w:tc>
              <w:tc>
                <w:tcPr>
                  <w:tcW w:w="700" w:type="dxa"/>
                  <w:vAlign w:val="center"/>
                </w:tcPr>
                <w:p w14:paraId="11C724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95" w:type="dxa"/>
                  <w:gridSpan w:val="2"/>
                  <w:vAlign w:val="center"/>
                </w:tcPr>
                <w:p w14:paraId="1FD6D8D1"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104886D9"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969D9CB"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7CD52BF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A3DC7CD" w14:textId="77777777" w:rsidTr="00F95074">
              <w:trPr>
                <w:trHeight w:val="320"/>
              </w:trPr>
              <w:tc>
                <w:tcPr>
                  <w:tcW w:w="895" w:type="dxa"/>
                  <w:gridSpan w:val="2"/>
                  <w:vMerge/>
                  <w:vAlign w:val="center"/>
                </w:tcPr>
                <w:p w14:paraId="6181216E"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31EC5F5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品性诚实、言行规律</w:t>
                  </w:r>
                </w:p>
              </w:tc>
              <w:tc>
                <w:tcPr>
                  <w:tcW w:w="700" w:type="dxa"/>
                  <w:vAlign w:val="center"/>
                </w:tcPr>
                <w:p w14:paraId="54115E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695" w:type="dxa"/>
                  <w:gridSpan w:val="2"/>
                  <w:vAlign w:val="center"/>
                </w:tcPr>
                <w:p w14:paraId="3964FC93"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23A5377"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2A0E1AF"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30FECE5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A047756" w14:textId="77777777" w:rsidTr="00F95074">
              <w:trPr>
                <w:trHeight w:val="336"/>
              </w:trPr>
              <w:tc>
                <w:tcPr>
                  <w:tcW w:w="895" w:type="dxa"/>
                  <w:gridSpan w:val="2"/>
                  <w:vMerge/>
                  <w:vAlign w:val="center"/>
                </w:tcPr>
                <w:p w14:paraId="6F26DD29"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40FF57F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言行尚属正常</w:t>
                  </w:r>
                  <w:r w:rsidR="00F8305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无越轨行为</w:t>
                  </w:r>
                </w:p>
              </w:tc>
              <w:tc>
                <w:tcPr>
                  <w:tcW w:w="700" w:type="dxa"/>
                  <w:vAlign w:val="center"/>
                </w:tcPr>
                <w:p w14:paraId="1EDF8C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695" w:type="dxa"/>
                  <w:gridSpan w:val="2"/>
                  <w:vAlign w:val="center"/>
                </w:tcPr>
                <w:p w14:paraId="012D6DC3"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6D87E46"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A711241"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5ED6303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C1026E1" w14:textId="77777777" w:rsidTr="00F95074">
              <w:trPr>
                <w:trHeight w:val="320"/>
              </w:trPr>
              <w:tc>
                <w:tcPr>
                  <w:tcW w:w="895" w:type="dxa"/>
                  <w:gridSpan w:val="2"/>
                  <w:vMerge/>
                  <w:vAlign w:val="center"/>
                </w:tcPr>
                <w:p w14:paraId="7862F169"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06D43AD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固执己见</w:t>
                  </w:r>
                  <w:r w:rsidR="00F8305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不易与人相处</w:t>
                  </w:r>
                </w:p>
              </w:tc>
              <w:tc>
                <w:tcPr>
                  <w:tcW w:w="700" w:type="dxa"/>
                  <w:vAlign w:val="center"/>
                </w:tcPr>
                <w:p w14:paraId="16E106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95" w:type="dxa"/>
                  <w:gridSpan w:val="2"/>
                  <w:vAlign w:val="center"/>
                </w:tcPr>
                <w:p w14:paraId="51B679D6"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606CD4E4"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A3019FA"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32615BE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F2827C7" w14:textId="77777777" w:rsidTr="00F95074">
              <w:trPr>
                <w:trHeight w:val="336"/>
              </w:trPr>
              <w:tc>
                <w:tcPr>
                  <w:tcW w:w="895" w:type="dxa"/>
                  <w:gridSpan w:val="2"/>
                  <w:vMerge/>
                  <w:vAlign w:val="center"/>
                </w:tcPr>
                <w:p w14:paraId="72B05DC7"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730A858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品行不佳，言行粗暴</w:t>
                  </w:r>
                </w:p>
              </w:tc>
              <w:tc>
                <w:tcPr>
                  <w:tcW w:w="700" w:type="dxa"/>
                  <w:vAlign w:val="center"/>
                </w:tcPr>
                <w:p w14:paraId="75B1EE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695" w:type="dxa"/>
                  <w:gridSpan w:val="2"/>
                  <w:vAlign w:val="center"/>
                </w:tcPr>
                <w:p w14:paraId="4624F471"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12C26566"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6B8C56F"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397B02D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D11520F" w14:textId="77777777" w:rsidTr="00F95074">
              <w:trPr>
                <w:trHeight w:val="625"/>
              </w:trPr>
              <w:tc>
                <w:tcPr>
                  <w:tcW w:w="895" w:type="dxa"/>
                  <w:gridSpan w:val="2"/>
                  <w:vMerge w:val="restart"/>
                  <w:vAlign w:val="center"/>
                </w:tcPr>
                <w:p w14:paraId="028ACFF1" w14:textId="77777777" w:rsidR="00B928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w:t>
                  </w:r>
                </w:p>
                <w:p w14:paraId="225811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意识</w:t>
                  </w:r>
                </w:p>
              </w:tc>
              <w:tc>
                <w:tcPr>
                  <w:tcW w:w="4028" w:type="dxa"/>
                  <w:gridSpan w:val="5"/>
                  <w:vAlign w:val="center"/>
                </w:tcPr>
                <w:p w14:paraId="27A1DB1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成本意识强烈</w:t>
                  </w:r>
                  <w:r w:rsidR="00327E5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能积极节省，避免浪费</w:t>
                  </w:r>
                </w:p>
              </w:tc>
              <w:tc>
                <w:tcPr>
                  <w:tcW w:w="700" w:type="dxa"/>
                  <w:vAlign w:val="center"/>
                </w:tcPr>
                <w:p w14:paraId="075E02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95" w:type="dxa"/>
                  <w:gridSpan w:val="2"/>
                  <w:vAlign w:val="center"/>
                </w:tcPr>
                <w:p w14:paraId="3C9E5454"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2115FCE6"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6393C9FC" w14:textId="77777777" w:rsidR="005719C6" w:rsidRPr="00447E5D" w:rsidRDefault="005719C6" w:rsidP="00F95074">
                  <w:pPr>
                    <w:jc w:val="center"/>
                    <w:rPr>
                      <w:rFonts w:ascii="汉仪旗黑-45S" w:eastAsia="汉仪旗黑-45S" w:hAnsi="汉仪旗黑-45S"/>
                      <w:sz w:val="18"/>
                      <w:szCs w:val="18"/>
                    </w:rPr>
                  </w:pPr>
                </w:p>
              </w:tc>
              <w:tc>
                <w:tcPr>
                  <w:tcW w:w="766" w:type="dxa"/>
                  <w:vAlign w:val="center"/>
                </w:tcPr>
                <w:p w14:paraId="37B8BE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457ED0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分数</w:t>
                  </w:r>
                </w:p>
              </w:tc>
            </w:tr>
            <w:tr w:rsidR="005719C6" w:rsidRPr="00447E5D" w14:paraId="5981FCC6" w14:textId="77777777" w:rsidTr="00F95074">
              <w:trPr>
                <w:trHeight w:val="320"/>
              </w:trPr>
              <w:tc>
                <w:tcPr>
                  <w:tcW w:w="895" w:type="dxa"/>
                  <w:gridSpan w:val="2"/>
                  <w:vMerge/>
                  <w:vAlign w:val="center"/>
                </w:tcPr>
                <w:p w14:paraId="0C85CC97"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040666B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具备成本意识，尚能节省</w:t>
                  </w:r>
                </w:p>
              </w:tc>
              <w:tc>
                <w:tcPr>
                  <w:tcW w:w="700" w:type="dxa"/>
                  <w:vAlign w:val="center"/>
                </w:tcPr>
                <w:p w14:paraId="04A04F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695" w:type="dxa"/>
                  <w:gridSpan w:val="2"/>
                  <w:vAlign w:val="center"/>
                </w:tcPr>
                <w:p w14:paraId="15078E9C"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5DF6BB4E"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5D7C87DC" w14:textId="77777777" w:rsidR="005719C6" w:rsidRPr="00447E5D" w:rsidRDefault="005719C6" w:rsidP="00F95074">
                  <w:pPr>
                    <w:jc w:val="center"/>
                    <w:rPr>
                      <w:rFonts w:ascii="汉仪旗黑-45S" w:eastAsia="汉仪旗黑-45S" w:hAnsi="汉仪旗黑-45S"/>
                      <w:sz w:val="18"/>
                      <w:szCs w:val="18"/>
                    </w:rPr>
                  </w:pPr>
                </w:p>
              </w:tc>
              <w:tc>
                <w:tcPr>
                  <w:tcW w:w="766" w:type="dxa"/>
                  <w:vMerge w:val="restart"/>
                  <w:vAlign w:val="center"/>
                </w:tcPr>
                <w:p w14:paraId="0D74EBA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36B874C" w14:textId="77777777" w:rsidTr="00F95074">
              <w:trPr>
                <w:trHeight w:val="336"/>
              </w:trPr>
              <w:tc>
                <w:tcPr>
                  <w:tcW w:w="895" w:type="dxa"/>
                  <w:gridSpan w:val="2"/>
                  <w:vMerge/>
                  <w:vAlign w:val="center"/>
                </w:tcPr>
                <w:p w14:paraId="6ACB2938"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0EF93BC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尚具成本意识，尚能节省</w:t>
                  </w:r>
                </w:p>
              </w:tc>
              <w:tc>
                <w:tcPr>
                  <w:tcW w:w="700" w:type="dxa"/>
                  <w:vAlign w:val="center"/>
                </w:tcPr>
                <w:p w14:paraId="0A7669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695" w:type="dxa"/>
                  <w:gridSpan w:val="2"/>
                  <w:vAlign w:val="center"/>
                </w:tcPr>
                <w:p w14:paraId="7BB66BC8"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2051CFEB"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DA23260"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52737C1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43C787" w14:textId="77777777" w:rsidTr="00F95074">
              <w:trPr>
                <w:trHeight w:val="320"/>
              </w:trPr>
              <w:tc>
                <w:tcPr>
                  <w:tcW w:w="895" w:type="dxa"/>
                  <w:gridSpan w:val="2"/>
                  <w:vMerge/>
                  <w:vAlign w:val="center"/>
                </w:tcPr>
                <w:p w14:paraId="3F323066"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03777EF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缺乏成本意识，稍有浪费</w:t>
                  </w:r>
                </w:p>
              </w:tc>
              <w:tc>
                <w:tcPr>
                  <w:tcW w:w="700" w:type="dxa"/>
                  <w:vAlign w:val="center"/>
                </w:tcPr>
                <w:p w14:paraId="1A4E8F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95" w:type="dxa"/>
                  <w:gridSpan w:val="2"/>
                  <w:vAlign w:val="center"/>
                </w:tcPr>
                <w:p w14:paraId="52DAECC2"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33B9AC23"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750D9680"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255399E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14BE105" w14:textId="77777777" w:rsidTr="00F95074">
              <w:trPr>
                <w:trHeight w:val="336"/>
              </w:trPr>
              <w:tc>
                <w:tcPr>
                  <w:tcW w:w="895" w:type="dxa"/>
                  <w:gridSpan w:val="2"/>
                  <w:vMerge/>
                  <w:vAlign w:val="center"/>
                </w:tcPr>
                <w:p w14:paraId="2A4A37A6" w14:textId="77777777" w:rsidR="005719C6" w:rsidRPr="00447E5D" w:rsidRDefault="005719C6" w:rsidP="00F95074">
                  <w:pPr>
                    <w:jc w:val="center"/>
                    <w:rPr>
                      <w:rFonts w:ascii="汉仪旗黑-45S" w:eastAsia="汉仪旗黑-45S" w:hAnsi="汉仪旗黑-45S"/>
                      <w:sz w:val="18"/>
                      <w:szCs w:val="18"/>
                    </w:rPr>
                  </w:pPr>
                </w:p>
              </w:tc>
              <w:tc>
                <w:tcPr>
                  <w:tcW w:w="4028" w:type="dxa"/>
                  <w:gridSpan w:val="5"/>
                  <w:vAlign w:val="center"/>
                </w:tcPr>
                <w:p w14:paraId="7C45983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成本意识欠缺，以致常有浪费</w:t>
                  </w:r>
                </w:p>
              </w:tc>
              <w:tc>
                <w:tcPr>
                  <w:tcW w:w="700" w:type="dxa"/>
                  <w:vAlign w:val="center"/>
                </w:tcPr>
                <w:p w14:paraId="14ED90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695" w:type="dxa"/>
                  <w:gridSpan w:val="2"/>
                  <w:vAlign w:val="center"/>
                </w:tcPr>
                <w:p w14:paraId="78BB6E20"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497CBF0E" w14:textId="77777777" w:rsidR="005719C6" w:rsidRPr="00447E5D" w:rsidRDefault="005719C6" w:rsidP="00F95074">
                  <w:pPr>
                    <w:jc w:val="center"/>
                    <w:rPr>
                      <w:rFonts w:ascii="汉仪旗黑-45S" w:eastAsia="汉仪旗黑-45S" w:hAnsi="汉仪旗黑-45S"/>
                      <w:sz w:val="18"/>
                      <w:szCs w:val="18"/>
                    </w:rPr>
                  </w:pPr>
                </w:p>
              </w:tc>
              <w:tc>
                <w:tcPr>
                  <w:tcW w:w="693" w:type="dxa"/>
                  <w:gridSpan w:val="2"/>
                  <w:vAlign w:val="center"/>
                </w:tcPr>
                <w:p w14:paraId="51BA589F" w14:textId="77777777" w:rsidR="005719C6" w:rsidRPr="00447E5D" w:rsidRDefault="005719C6" w:rsidP="00F95074">
                  <w:pPr>
                    <w:jc w:val="center"/>
                    <w:rPr>
                      <w:rFonts w:ascii="汉仪旗黑-45S" w:eastAsia="汉仪旗黑-45S" w:hAnsi="汉仪旗黑-45S"/>
                      <w:sz w:val="18"/>
                      <w:szCs w:val="18"/>
                    </w:rPr>
                  </w:pPr>
                </w:p>
              </w:tc>
              <w:tc>
                <w:tcPr>
                  <w:tcW w:w="766" w:type="dxa"/>
                  <w:vMerge/>
                  <w:vAlign w:val="center"/>
                </w:tcPr>
                <w:p w14:paraId="74E6B21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FA0B12F" w14:textId="77777777" w:rsidTr="00F95074">
              <w:trPr>
                <w:trHeight w:val="625"/>
              </w:trPr>
              <w:tc>
                <w:tcPr>
                  <w:tcW w:w="4923" w:type="dxa"/>
                  <w:gridSpan w:val="7"/>
                  <w:vAlign w:val="center"/>
                </w:tcPr>
                <w:p w14:paraId="670458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评定总分</w:t>
                  </w:r>
                </w:p>
              </w:tc>
              <w:tc>
                <w:tcPr>
                  <w:tcW w:w="700" w:type="dxa"/>
                  <w:vAlign w:val="center"/>
                </w:tcPr>
                <w:p w14:paraId="2CC7F9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695" w:type="dxa"/>
                  <w:gridSpan w:val="2"/>
                  <w:tcBorders>
                    <w:bottom w:val="single" w:sz="4" w:space="0" w:color="auto"/>
                  </w:tcBorders>
                  <w:vAlign w:val="center"/>
                </w:tcPr>
                <w:p w14:paraId="0EB55FF1" w14:textId="77777777" w:rsidR="005719C6" w:rsidRPr="00447E5D" w:rsidRDefault="005719C6" w:rsidP="00F95074">
                  <w:pPr>
                    <w:jc w:val="center"/>
                    <w:rPr>
                      <w:rFonts w:ascii="汉仪旗黑-45S" w:eastAsia="汉仪旗黑-45S" w:hAnsi="汉仪旗黑-45S"/>
                      <w:sz w:val="18"/>
                      <w:szCs w:val="18"/>
                    </w:rPr>
                  </w:pPr>
                </w:p>
              </w:tc>
              <w:tc>
                <w:tcPr>
                  <w:tcW w:w="693" w:type="dxa"/>
                  <w:gridSpan w:val="2"/>
                  <w:tcBorders>
                    <w:bottom w:val="single" w:sz="4" w:space="0" w:color="auto"/>
                  </w:tcBorders>
                  <w:vAlign w:val="center"/>
                </w:tcPr>
                <w:p w14:paraId="5F2E5227" w14:textId="77777777" w:rsidR="005719C6" w:rsidRPr="00447E5D" w:rsidRDefault="005719C6" w:rsidP="00F95074">
                  <w:pPr>
                    <w:jc w:val="center"/>
                    <w:rPr>
                      <w:rFonts w:ascii="汉仪旗黑-45S" w:eastAsia="汉仪旗黑-45S" w:hAnsi="汉仪旗黑-45S"/>
                      <w:sz w:val="18"/>
                      <w:szCs w:val="18"/>
                    </w:rPr>
                  </w:pPr>
                </w:p>
              </w:tc>
              <w:tc>
                <w:tcPr>
                  <w:tcW w:w="693" w:type="dxa"/>
                  <w:gridSpan w:val="2"/>
                  <w:tcBorders>
                    <w:bottom w:val="single" w:sz="4" w:space="0" w:color="auto"/>
                  </w:tcBorders>
                  <w:vAlign w:val="center"/>
                </w:tcPr>
                <w:p w14:paraId="0F128574" w14:textId="77777777" w:rsidR="005719C6" w:rsidRPr="00447E5D" w:rsidRDefault="005719C6" w:rsidP="00F95074">
                  <w:pPr>
                    <w:jc w:val="center"/>
                    <w:rPr>
                      <w:rFonts w:ascii="汉仪旗黑-45S" w:eastAsia="汉仪旗黑-45S" w:hAnsi="汉仪旗黑-45S"/>
                      <w:sz w:val="18"/>
                      <w:szCs w:val="18"/>
                    </w:rPr>
                  </w:pPr>
                </w:p>
              </w:tc>
              <w:tc>
                <w:tcPr>
                  <w:tcW w:w="766" w:type="dxa"/>
                  <w:vAlign w:val="center"/>
                </w:tcPr>
                <w:p w14:paraId="54965A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评核</w:t>
                  </w:r>
                </w:p>
                <w:p w14:paraId="270B82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等级</w:t>
                  </w:r>
                </w:p>
              </w:tc>
            </w:tr>
            <w:tr w:rsidR="006E3C8F" w:rsidRPr="00447E5D" w14:paraId="42A637C6" w14:textId="77777777" w:rsidTr="00F95074">
              <w:trPr>
                <w:trHeight w:val="305"/>
              </w:trPr>
              <w:tc>
                <w:tcPr>
                  <w:tcW w:w="7704" w:type="dxa"/>
                  <w:gridSpan w:val="14"/>
                  <w:vAlign w:val="center"/>
                </w:tcPr>
                <w:p w14:paraId="52BA5AD3" w14:textId="77777777" w:rsidR="006E3C8F" w:rsidRPr="00447E5D" w:rsidRDefault="006E3C8F"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评分人员签章</w:t>
                  </w:r>
                </w:p>
              </w:tc>
              <w:tc>
                <w:tcPr>
                  <w:tcW w:w="766" w:type="dxa"/>
                  <w:vAlign w:val="center"/>
                </w:tcPr>
                <w:p w14:paraId="523B2924" w14:textId="77777777" w:rsidR="006E3C8F" w:rsidRPr="00447E5D" w:rsidRDefault="006E3C8F" w:rsidP="00F95074">
                  <w:pPr>
                    <w:jc w:val="center"/>
                    <w:rPr>
                      <w:rFonts w:ascii="汉仪旗黑-45S" w:eastAsia="汉仪旗黑-45S" w:hAnsi="汉仪旗黑-45S"/>
                      <w:sz w:val="18"/>
                      <w:szCs w:val="18"/>
                    </w:rPr>
                  </w:pPr>
                </w:p>
              </w:tc>
            </w:tr>
            <w:tr w:rsidR="005719C6" w:rsidRPr="00447E5D" w14:paraId="076BC347" w14:textId="77777777" w:rsidTr="00F95074">
              <w:trPr>
                <w:trHeight w:val="336"/>
              </w:trPr>
              <w:tc>
                <w:tcPr>
                  <w:tcW w:w="1566" w:type="dxa"/>
                  <w:gridSpan w:val="3"/>
                  <w:vAlign w:val="center"/>
                </w:tcPr>
                <w:p w14:paraId="7DB67D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特殊奖惩分数</w:t>
                  </w:r>
                </w:p>
              </w:tc>
              <w:tc>
                <w:tcPr>
                  <w:tcW w:w="3357" w:type="dxa"/>
                  <w:gridSpan w:val="4"/>
                  <w:vAlign w:val="center"/>
                </w:tcPr>
                <w:p w14:paraId="5D03DC69" w14:textId="77777777" w:rsidR="005719C6" w:rsidRPr="00447E5D" w:rsidRDefault="005719C6" w:rsidP="00F95074">
                  <w:pPr>
                    <w:jc w:val="center"/>
                    <w:rPr>
                      <w:rFonts w:ascii="汉仪旗黑-45S" w:eastAsia="汉仪旗黑-45S" w:hAnsi="汉仪旗黑-45S"/>
                      <w:sz w:val="18"/>
                      <w:szCs w:val="18"/>
                    </w:rPr>
                  </w:pPr>
                </w:p>
              </w:tc>
              <w:tc>
                <w:tcPr>
                  <w:tcW w:w="700" w:type="dxa"/>
                  <w:vAlign w:val="center"/>
                </w:tcPr>
                <w:p w14:paraId="782B8D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理由</w:t>
                  </w:r>
                </w:p>
              </w:tc>
              <w:tc>
                <w:tcPr>
                  <w:tcW w:w="2081" w:type="dxa"/>
                  <w:gridSpan w:val="6"/>
                  <w:vAlign w:val="center"/>
                </w:tcPr>
                <w:p w14:paraId="39CFDF14" w14:textId="77777777" w:rsidR="005719C6" w:rsidRPr="00447E5D" w:rsidRDefault="005719C6" w:rsidP="00F95074">
                  <w:pPr>
                    <w:jc w:val="center"/>
                    <w:rPr>
                      <w:rFonts w:ascii="汉仪旗黑-45S" w:eastAsia="汉仪旗黑-45S" w:hAnsi="汉仪旗黑-45S"/>
                      <w:sz w:val="18"/>
                      <w:szCs w:val="18"/>
                    </w:rPr>
                  </w:pPr>
                </w:p>
              </w:tc>
              <w:tc>
                <w:tcPr>
                  <w:tcW w:w="766" w:type="dxa"/>
                  <w:vAlign w:val="center"/>
                </w:tcPr>
                <w:p w14:paraId="76ADDFB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15C82D1" w14:textId="77777777" w:rsidTr="00F95074">
              <w:trPr>
                <w:trHeight w:val="498"/>
              </w:trPr>
              <w:tc>
                <w:tcPr>
                  <w:tcW w:w="1566" w:type="dxa"/>
                  <w:gridSpan w:val="3"/>
                  <w:vAlign w:val="center"/>
                </w:tcPr>
                <w:p w14:paraId="4C2F27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考核结果</w:t>
                  </w:r>
                </w:p>
              </w:tc>
              <w:tc>
                <w:tcPr>
                  <w:tcW w:w="6904" w:type="dxa"/>
                  <w:gridSpan w:val="12"/>
                  <w:vAlign w:val="center"/>
                </w:tcPr>
                <w:p w14:paraId="481D69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□予以晋级，晋级至级，工资晋至元</w:t>
                  </w:r>
                </w:p>
                <w:p w14:paraId="2B69133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□保留原工资级别</w:t>
                  </w:r>
                </w:p>
                <w:p w14:paraId="7913B9E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□予以通报批评</w:t>
                  </w:r>
                </w:p>
                <w:p w14:paraId="04D02D0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□予以降级，降至级，工资降至元</w:t>
                  </w:r>
                </w:p>
              </w:tc>
            </w:tr>
          </w:tbl>
          <w:p w14:paraId="15136FE2"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四、考核方法</w:t>
            </w:r>
          </w:p>
          <w:p w14:paraId="25B7F06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员工考核时间：下一月的第一个工作日。</w:t>
            </w:r>
          </w:p>
          <w:p w14:paraId="1C8EFF0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员工考核结果公布时间：下一月的第三个工作日。</w:t>
            </w:r>
          </w:p>
          <w:p w14:paraId="34D9A3C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员工考核挂钩收入的额度：月工资的20%，业绩考核额度占15%，行为考核额度占5%</w:t>
            </w:r>
            <w:r w:rsidR="001D417E" w:rsidRPr="00447E5D">
              <w:rPr>
                <w:rFonts w:ascii="汉仪旗黑-45S" w:eastAsia="汉仪旗黑-45S" w:hAnsi="汉仪旗黑-45S" w:hint="eastAsia"/>
                <w:sz w:val="18"/>
                <w:szCs w:val="18"/>
              </w:rPr>
              <w:t>。</w:t>
            </w:r>
          </w:p>
          <w:p w14:paraId="1C6DD28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员工考核挂钩收入的计算公式为：</w:t>
            </w:r>
          </w:p>
          <w:p w14:paraId="3C3263D4" w14:textId="77777777" w:rsidR="005719C6" w:rsidRPr="00447E5D" w:rsidRDefault="001D417E"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hint="eastAsia"/>
                <w:i/>
                <w:sz w:val="18"/>
                <w:szCs w:val="18"/>
              </w:rPr>
              <w:t>Z</w:t>
            </w:r>
            <w:r w:rsidR="005719C6" w:rsidRPr="00447E5D">
              <w:rPr>
                <w:rFonts w:ascii="汉仪旗黑-45S" w:eastAsia="汉仪旗黑-45S" w:hAnsi="汉仪旗黑-45S"/>
                <w:sz w:val="18"/>
                <w:szCs w:val="18"/>
              </w:rPr>
              <w:t>=</w:t>
            </w:r>
            <w:r w:rsidR="00CA42E9" w:rsidRPr="00447E5D">
              <w:rPr>
                <w:rFonts w:ascii="汉仪旗黑-45S" w:eastAsia="汉仪旗黑-45S" w:hAnsi="汉仪旗黑-45S"/>
                <w:position w:val="-24"/>
                <w:sz w:val="18"/>
                <w:szCs w:val="18"/>
              </w:rPr>
              <w:object w:dxaOrig="1200" w:dyaOrig="620" w14:anchorId="0AB5D17F">
                <v:shape id="_x0000_i1186" type="#_x0000_t75" style="width:60.6pt;height:30pt" o:ole="">
                  <v:imagedata r:id="rId325" o:title=""/>
                </v:shape>
                <o:OLEObject Type="Embed" ProgID="Equation.3" ShapeID="_x0000_i1186" DrawAspect="Content" ObjectID="_1691404519" r:id="rId326"/>
              </w:object>
            </w:r>
          </w:p>
          <w:p w14:paraId="742C8D3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公式中具体指标含义如下表所示。</w:t>
            </w:r>
          </w:p>
          <w:p w14:paraId="6C33331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公式中具体指标含义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5776"/>
            </w:tblGrid>
            <w:tr w:rsidR="005719C6" w:rsidRPr="00447E5D" w14:paraId="0DEE4DD3" w14:textId="77777777" w:rsidTr="00F95074">
              <w:tc>
                <w:tcPr>
                  <w:tcW w:w="2515" w:type="dxa"/>
                  <w:vAlign w:val="center"/>
                </w:tcPr>
                <w:p w14:paraId="033C53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tc>
              <w:tc>
                <w:tcPr>
                  <w:tcW w:w="5776" w:type="dxa"/>
                  <w:vAlign w:val="center"/>
                </w:tcPr>
                <w:p w14:paraId="3C5B19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含义</w:t>
                  </w:r>
                </w:p>
              </w:tc>
            </w:tr>
            <w:tr w:rsidR="005719C6" w:rsidRPr="00447E5D" w14:paraId="79C475EB" w14:textId="77777777" w:rsidTr="00F95074">
              <w:tc>
                <w:tcPr>
                  <w:tcW w:w="2515" w:type="dxa"/>
                  <w:vAlign w:val="center"/>
                </w:tcPr>
                <w:p w14:paraId="0A2C479C" w14:textId="77777777" w:rsidR="005719C6" w:rsidRPr="00447E5D" w:rsidRDefault="005719C6" w:rsidP="00F95074">
                  <w:pPr>
                    <w:jc w:val="center"/>
                    <w:rPr>
                      <w:rFonts w:ascii="汉仪旗黑-45S" w:eastAsia="汉仪旗黑-45S" w:hAnsi="汉仪旗黑-45S"/>
                      <w:i/>
                      <w:sz w:val="18"/>
                      <w:szCs w:val="18"/>
                    </w:rPr>
                  </w:pPr>
                  <w:r w:rsidRPr="00447E5D">
                    <w:rPr>
                      <w:rFonts w:ascii="汉仪旗黑-45S" w:eastAsia="汉仪旗黑-45S" w:hAnsi="汉仪旗黑-45S"/>
                      <w:i/>
                      <w:sz w:val="18"/>
                      <w:szCs w:val="18"/>
                    </w:rPr>
                    <w:t>A</w:t>
                  </w:r>
                </w:p>
              </w:tc>
              <w:tc>
                <w:tcPr>
                  <w:tcW w:w="5776" w:type="dxa"/>
                  <w:vAlign w:val="center"/>
                </w:tcPr>
                <w:p w14:paraId="5FC3E8B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不同部门的业绩考核额度</w:t>
                  </w:r>
                </w:p>
              </w:tc>
            </w:tr>
            <w:tr w:rsidR="005719C6" w:rsidRPr="00447E5D" w14:paraId="763455D2" w14:textId="77777777" w:rsidTr="00F95074">
              <w:tc>
                <w:tcPr>
                  <w:tcW w:w="2515" w:type="dxa"/>
                  <w:vAlign w:val="center"/>
                </w:tcPr>
                <w:p w14:paraId="00ECC1B8" w14:textId="77777777" w:rsidR="005719C6" w:rsidRPr="00447E5D" w:rsidRDefault="005719C6" w:rsidP="00F95074">
                  <w:pPr>
                    <w:jc w:val="center"/>
                    <w:rPr>
                      <w:rFonts w:ascii="汉仪旗黑-45S" w:eastAsia="汉仪旗黑-45S" w:hAnsi="汉仪旗黑-45S"/>
                      <w:i/>
                      <w:sz w:val="18"/>
                      <w:szCs w:val="18"/>
                    </w:rPr>
                  </w:pPr>
                  <w:r w:rsidRPr="00447E5D">
                    <w:rPr>
                      <w:rFonts w:ascii="汉仪旗黑-45S" w:eastAsia="汉仪旗黑-45S" w:hAnsi="汉仪旗黑-45S"/>
                      <w:i/>
                      <w:sz w:val="18"/>
                      <w:szCs w:val="18"/>
                    </w:rPr>
                    <w:t>B</w:t>
                  </w:r>
                </w:p>
              </w:tc>
              <w:tc>
                <w:tcPr>
                  <w:tcW w:w="5776" w:type="dxa"/>
                  <w:vAlign w:val="center"/>
                </w:tcPr>
                <w:p w14:paraId="15D0616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行为考核额度</w:t>
                  </w:r>
                </w:p>
              </w:tc>
            </w:tr>
            <w:tr w:rsidR="005719C6" w:rsidRPr="00447E5D" w14:paraId="7D925112" w14:textId="77777777" w:rsidTr="00F95074">
              <w:tc>
                <w:tcPr>
                  <w:tcW w:w="2515" w:type="dxa"/>
                  <w:vAlign w:val="center"/>
                </w:tcPr>
                <w:p w14:paraId="50CD5C9A" w14:textId="77777777" w:rsidR="005719C6" w:rsidRPr="00447E5D" w:rsidRDefault="005719C6" w:rsidP="00F95074">
                  <w:pPr>
                    <w:jc w:val="center"/>
                    <w:rPr>
                      <w:rFonts w:ascii="汉仪旗黑-45S" w:eastAsia="汉仪旗黑-45S" w:hAnsi="汉仪旗黑-45S"/>
                      <w:i/>
                      <w:sz w:val="18"/>
                      <w:szCs w:val="18"/>
                    </w:rPr>
                  </w:pPr>
                  <w:r w:rsidRPr="00447E5D">
                    <w:rPr>
                      <w:rFonts w:ascii="汉仪旗黑-45S" w:eastAsia="汉仪旗黑-45S" w:hAnsi="汉仪旗黑-45S"/>
                      <w:i/>
                      <w:sz w:val="18"/>
                      <w:szCs w:val="18"/>
                    </w:rPr>
                    <w:t>C</w:t>
                  </w:r>
                </w:p>
              </w:tc>
              <w:tc>
                <w:tcPr>
                  <w:tcW w:w="5776" w:type="dxa"/>
                  <w:vAlign w:val="center"/>
                </w:tcPr>
                <w:p w14:paraId="7166533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当月业绩考核指标</w:t>
                  </w:r>
                </w:p>
              </w:tc>
            </w:tr>
            <w:tr w:rsidR="005719C6" w:rsidRPr="00447E5D" w14:paraId="6DE9260C" w14:textId="77777777" w:rsidTr="00F95074">
              <w:tc>
                <w:tcPr>
                  <w:tcW w:w="2515" w:type="dxa"/>
                  <w:vAlign w:val="center"/>
                </w:tcPr>
                <w:p w14:paraId="713D0A76" w14:textId="77777777" w:rsidR="005719C6" w:rsidRPr="00447E5D" w:rsidRDefault="005719C6" w:rsidP="00F95074">
                  <w:pPr>
                    <w:jc w:val="center"/>
                    <w:rPr>
                      <w:rFonts w:ascii="汉仪旗黑-45S" w:eastAsia="汉仪旗黑-45S" w:hAnsi="汉仪旗黑-45S"/>
                      <w:i/>
                      <w:sz w:val="18"/>
                      <w:szCs w:val="18"/>
                    </w:rPr>
                  </w:pPr>
                  <w:r w:rsidRPr="00447E5D">
                    <w:rPr>
                      <w:rFonts w:ascii="汉仪旗黑-45S" w:eastAsia="汉仪旗黑-45S" w:hAnsi="汉仪旗黑-45S"/>
                      <w:i/>
                      <w:sz w:val="18"/>
                      <w:szCs w:val="18"/>
                    </w:rPr>
                    <w:t>X</w:t>
                  </w:r>
                </w:p>
              </w:tc>
              <w:tc>
                <w:tcPr>
                  <w:tcW w:w="5776" w:type="dxa"/>
                  <w:vAlign w:val="center"/>
                </w:tcPr>
                <w:p w14:paraId="4DC7328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当月公司营业收入</w:t>
                  </w:r>
                </w:p>
              </w:tc>
            </w:tr>
            <w:tr w:rsidR="005719C6" w:rsidRPr="00447E5D" w14:paraId="1FE68DCA" w14:textId="77777777" w:rsidTr="00F95074">
              <w:tc>
                <w:tcPr>
                  <w:tcW w:w="2515" w:type="dxa"/>
                  <w:vAlign w:val="center"/>
                </w:tcPr>
                <w:p w14:paraId="24659A7D" w14:textId="77777777" w:rsidR="005719C6" w:rsidRPr="00447E5D" w:rsidRDefault="005719C6" w:rsidP="00F95074">
                  <w:pPr>
                    <w:jc w:val="center"/>
                    <w:rPr>
                      <w:rFonts w:ascii="汉仪旗黑-45S" w:eastAsia="汉仪旗黑-45S" w:hAnsi="汉仪旗黑-45S"/>
                      <w:i/>
                      <w:sz w:val="18"/>
                      <w:szCs w:val="18"/>
                    </w:rPr>
                  </w:pPr>
                  <w:r w:rsidRPr="00447E5D">
                    <w:rPr>
                      <w:rFonts w:ascii="汉仪旗黑-45S" w:eastAsia="汉仪旗黑-45S" w:hAnsi="汉仪旗黑-45S"/>
                      <w:i/>
                      <w:sz w:val="18"/>
                      <w:szCs w:val="18"/>
                    </w:rPr>
                    <w:t>Y</w:t>
                  </w:r>
                </w:p>
              </w:tc>
              <w:tc>
                <w:tcPr>
                  <w:tcW w:w="5776" w:type="dxa"/>
                  <w:vAlign w:val="center"/>
                </w:tcPr>
                <w:p w14:paraId="68E4784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当月员工行为考核的分数</w:t>
                  </w:r>
                </w:p>
              </w:tc>
            </w:tr>
            <w:tr w:rsidR="005719C6" w:rsidRPr="00447E5D" w14:paraId="0FA93827" w14:textId="77777777" w:rsidTr="00F95074">
              <w:tc>
                <w:tcPr>
                  <w:tcW w:w="2515" w:type="dxa"/>
                  <w:vAlign w:val="center"/>
                </w:tcPr>
                <w:p w14:paraId="6ADA43FD" w14:textId="77777777" w:rsidR="005719C6" w:rsidRPr="00447E5D" w:rsidRDefault="005719C6" w:rsidP="00F95074">
                  <w:pPr>
                    <w:jc w:val="center"/>
                    <w:rPr>
                      <w:rFonts w:ascii="汉仪旗黑-45S" w:eastAsia="汉仪旗黑-45S" w:hAnsi="汉仪旗黑-45S"/>
                      <w:i/>
                      <w:sz w:val="18"/>
                      <w:szCs w:val="18"/>
                    </w:rPr>
                  </w:pPr>
                  <w:r w:rsidRPr="00447E5D">
                    <w:rPr>
                      <w:rFonts w:ascii="汉仪旗黑-45S" w:eastAsia="汉仪旗黑-45S" w:hAnsi="汉仪旗黑-45S"/>
                      <w:i/>
                      <w:sz w:val="18"/>
                      <w:szCs w:val="18"/>
                    </w:rPr>
                    <w:t>Z</w:t>
                  </w:r>
                </w:p>
              </w:tc>
              <w:tc>
                <w:tcPr>
                  <w:tcW w:w="5776" w:type="dxa"/>
                  <w:vAlign w:val="center"/>
                </w:tcPr>
                <w:p w14:paraId="526F374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当月员工考核挂钩收入的实际所得</w:t>
                  </w:r>
                </w:p>
              </w:tc>
            </w:tr>
          </w:tbl>
          <w:p w14:paraId="69DBE5F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员工考核挂钩收入的浮动限度为当月工资的80</w:t>
            </w:r>
            <w:r w:rsidR="00E767CE" w:rsidRPr="00447E5D">
              <w:rPr>
                <w:rFonts w:ascii="汉仪旗黑-45S" w:eastAsia="汉仪旗黑-45S" w:hAnsi="汉仪旗黑-45S"/>
                <w:sz w:val="18"/>
                <w:szCs w:val="18"/>
              </w:rPr>
              <w:t>%</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140%。</w:t>
            </w:r>
          </w:p>
          <w:p w14:paraId="34121E9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员工挂钩收入的发放：每月员工考核挂钩收入的额度暂不发放，每季度发放三个月的员工考核挂钩收入的实际所得。</w:t>
            </w:r>
          </w:p>
          <w:p w14:paraId="362CED0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五、考核程序</w:t>
            </w:r>
          </w:p>
          <w:p w14:paraId="748E4C1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业绩考核：按考核标准由财务部根据当月公司营业收入情况统一执行。</w:t>
            </w:r>
          </w:p>
          <w:p w14:paraId="120A9FD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行为考核：由市场部经理进行。</w:t>
            </w:r>
          </w:p>
          <w:p w14:paraId="3CA2FB02"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六、考核结果</w:t>
            </w:r>
          </w:p>
          <w:p w14:paraId="538457E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业绩考核结果每月公布一次，部门行为考核结果（部门平均分）每月公布一次。</w:t>
            </w:r>
          </w:p>
          <w:p w14:paraId="172C895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员工行为考核结果每月通知到被考核员工个人，员工之间不应互相打听。</w:t>
            </w:r>
          </w:p>
          <w:p w14:paraId="229D9B5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每月考核结果除了与员工当月收入有挂钩以外，其综合结果也是公司决定员工调整工资级别、职位升迁和人事调动的重要依据。</w:t>
            </w:r>
          </w:p>
          <w:p w14:paraId="135CE5B9" w14:textId="77777777" w:rsidR="00A114AD"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如对当月考核结果有异议，请在考核结果公布之日起一周内向财务</w:t>
            </w:r>
            <w:r w:rsidR="0084711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行政部提出</w:t>
            </w:r>
            <w:r w:rsidR="00847116" w:rsidRPr="00447E5D">
              <w:rPr>
                <w:rFonts w:ascii="汉仪旗黑-45S" w:eastAsia="汉仪旗黑-45S" w:hAnsi="汉仪旗黑-45S" w:hint="eastAsia"/>
                <w:sz w:val="18"/>
                <w:szCs w:val="18"/>
              </w:rPr>
              <w:t>申诉</w:t>
            </w:r>
            <w:r w:rsidRPr="00447E5D">
              <w:rPr>
                <w:rFonts w:ascii="汉仪旗黑-45S" w:eastAsia="汉仪旗黑-45S" w:hAnsi="汉仪旗黑-45S"/>
                <w:sz w:val="18"/>
                <w:szCs w:val="18"/>
              </w:rPr>
              <w:t>。</w:t>
            </w:r>
          </w:p>
        </w:tc>
      </w:tr>
      <w:tr w:rsidR="00401C1D" w:rsidRPr="00447E5D" w14:paraId="229BC1CA" w14:textId="77777777" w:rsidTr="00F95074">
        <w:tblPrEx>
          <w:tblBorders>
            <w:top w:val="none" w:sz="0" w:space="0" w:color="auto"/>
          </w:tblBorders>
        </w:tblPrEx>
        <w:tc>
          <w:tcPr>
            <w:tcW w:w="1188" w:type="dxa"/>
            <w:vAlign w:val="center"/>
          </w:tcPr>
          <w:p w14:paraId="1BA5C258" w14:textId="77777777" w:rsidR="00401C1D" w:rsidRPr="00447E5D" w:rsidRDefault="00401C1D" w:rsidP="00F95074">
            <w:pPr>
              <w:jc w:val="center"/>
              <w:rPr>
                <w:rFonts w:ascii="汉仪旗黑-45S" w:eastAsia="汉仪旗黑-45S" w:hAnsi="汉仪旗黑-45S"/>
                <w:b/>
                <w:sz w:val="18"/>
                <w:szCs w:val="18"/>
              </w:rPr>
            </w:pPr>
            <w:bookmarkStart w:id="190" w:name="_Toc181590653"/>
            <w:bookmarkStart w:id="191" w:name="_Toc184193314"/>
            <w:r w:rsidRPr="00447E5D">
              <w:rPr>
                <w:rFonts w:ascii="汉仪旗黑-45S" w:eastAsia="汉仪旗黑-45S" w:hAnsi="汉仪旗黑-45S"/>
                <w:b/>
                <w:sz w:val="18"/>
                <w:szCs w:val="18"/>
              </w:rPr>
              <w:lastRenderedPageBreak/>
              <w:t>相关说明</w:t>
            </w:r>
          </w:p>
        </w:tc>
        <w:tc>
          <w:tcPr>
            <w:tcW w:w="7740" w:type="dxa"/>
            <w:gridSpan w:val="7"/>
            <w:vAlign w:val="center"/>
          </w:tcPr>
          <w:p w14:paraId="411D7845" w14:textId="77777777" w:rsidR="00401C1D" w:rsidRPr="00447E5D" w:rsidRDefault="00401C1D" w:rsidP="00AB04EE">
            <w:pPr>
              <w:rPr>
                <w:rFonts w:ascii="汉仪旗黑-45S" w:eastAsia="汉仪旗黑-45S" w:hAnsi="汉仪旗黑-45S"/>
                <w:b/>
                <w:sz w:val="18"/>
                <w:szCs w:val="18"/>
              </w:rPr>
            </w:pPr>
          </w:p>
        </w:tc>
      </w:tr>
      <w:tr w:rsidR="00401C1D" w:rsidRPr="00447E5D" w14:paraId="04E614BF" w14:textId="77777777" w:rsidTr="00F95074">
        <w:tblPrEx>
          <w:tblBorders>
            <w:top w:val="none" w:sz="0" w:space="0" w:color="auto"/>
          </w:tblBorders>
        </w:tblPrEx>
        <w:tc>
          <w:tcPr>
            <w:tcW w:w="1188" w:type="dxa"/>
            <w:vAlign w:val="center"/>
          </w:tcPr>
          <w:p w14:paraId="4C662A3D" w14:textId="77777777" w:rsidR="00401C1D" w:rsidRPr="00447E5D" w:rsidRDefault="00401C1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066F476C" w14:textId="77777777" w:rsidR="00401C1D" w:rsidRPr="00447E5D" w:rsidRDefault="00401C1D" w:rsidP="00F95074">
            <w:pPr>
              <w:jc w:val="center"/>
              <w:rPr>
                <w:rFonts w:ascii="汉仪旗黑-45S" w:eastAsia="汉仪旗黑-45S" w:hAnsi="汉仪旗黑-45S"/>
                <w:b/>
                <w:sz w:val="18"/>
                <w:szCs w:val="18"/>
              </w:rPr>
            </w:pPr>
          </w:p>
        </w:tc>
        <w:tc>
          <w:tcPr>
            <w:tcW w:w="1080" w:type="dxa"/>
            <w:vAlign w:val="center"/>
          </w:tcPr>
          <w:p w14:paraId="7613A4DE" w14:textId="77777777" w:rsidR="00401C1D" w:rsidRPr="00447E5D" w:rsidRDefault="00401C1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6AA8C00C" w14:textId="77777777" w:rsidR="00401C1D" w:rsidRPr="00447E5D" w:rsidRDefault="00401C1D" w:rsidP="00F95074">
            <w:pPr>
              <w:jc w:val="center"/>
              <w:rPr>
                <w:rFonts w:ascii="汉仪旗黑-45S" w:eastAsia="汉仪旗黑-45S" w:hAnsi="汉仪旗黑-45S"/>
                <w:b/>
                <w:sz w:val="18"/>
                <w:szCs w:val="18"/>
              </w:rPr>
            </w:pPr>
          </w:p>
        </w:tc>
        <w:tc>
          <w:tcPr>
            <w:tcW w:w="1054" w:type="dxa"/>
            <w:gridSpan w:val="2"/>
            <w:vAlign w:val="center"/>
          </w:tcPr>
          <w:p w14:paraId="66DC7FAC" w14:textId="77777777" w:rsidR="00401C1D" w:rsidRPr="00447E5D" w:rsidRDefault="00401C1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826" w:type="dxa"/>
            <w:vAlign w:val="center"/>
          </w:tcPr>
          <w:p w14:paraId="341AD83B" w14:textId="77777777" w:rsidR="00401C1D" w:rsidRPr="00447E5D" w:rsidRDefault="00401C1D" w:rsidP="00F95074">
            <w:pPr>
              <w:jc w:val="center"/>
              <w:rPr>
                <w:rFonts w:ascii="汉仪旗黑-45S" w:eastAsia="汉仪旗黑-45S" w:hAnsi="汉仪旗黑-45S"/>
                <w:b/>
                <w:sz w:val="18"/>
                <w:szCs w:val="18"/>
              </w:rPr>
            </w:pPr>
          </w:p>
        </w:tc>
      </w:tr>
      <w:tr w:rsidR="00401C1D" w:rsidRPr="00447E5D" w14:paraId="49C71538" w14:textId="77777777" w:rsidTr="00F95074">
        <w:tblPrEx>
          <w:tblBorders>
            <w:top w:val="none" w:sz="0" w:space="0" w:color="auto"/>
          </w:tblBorders>
        </w:tblPrEx>
        <w:tc>
          <w:tcPr>
            <w:tcW w:w="1188" w:type="dxa"/>
            <w:vAlign w:val="center"/>
          </w:tcPr>
          <w:p w14:paraId="09B6978A" w14:textId="77777777" w:rsidR="00401C1D" w:rsidRPr="00447E5D" w:rsidRDefault="00401C1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3CE04CCB" w14:textId="77777777" w:rsidR="00401C1D" w:rsidRPr="00447E5D" w:rsidRDefault="00401C1D" w:rsidP="00F95074">
            <w:pPr>
              <w:jc w:val="center"/>
              <w:rPr>
                <w:rFonts w:ascii="汉仪旗黑-45S" w:eastAsia="汉仪旗黑-45S" w:hAnsi="汉仪旗黑-45S"/>
                <w:b/>
                <w:sz w:val="18"/>
                <w:szCs w:val="18"/>
              </w:rPr>
            </w:pPr>
          </w:p>
        </w:tc>
        <w:tc>
          <w:tcPr>
            <w:tcW w:w="1080" w:type="dxa"/>
            <w:vAlign w:val="center"/>
          </w:tcPr>
          <w:p w14:paraId="03EEE26A" w14:textId="77777777" w:rsidR="00401C1D" w:rsidRPr="00447E5D" w:rsidRDefault="00401C1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7E70A7BD" w14:textId="77777777" w:rsidR="00401C1D" w:rsidRPr="00447E5D" w:rsidRDefault="00401C1D" w:rsidP="00F95074">
            <w:pPr>
              <w:jc w:val="center"/>
              <w:rPr>
                <w:rFonts w:ascii="汉仪旗黑-45S" w:eastAsia="汉仪旗黑-45S" w:hAnsi="汉仪旗黑-45S"/>
                <w:b/>
                <w:sz w:val="18"/>
                <w:szCs w:val="18"/>
              </w:rPr>
            </w:pPr>
          </w:p>
        </w:tc>
        <w:tc>
          <w:tcPr>
            <w:tcW w:w="1054" w:type="dxa"/>
            <w:gridSpan w:val="2"/>
            <w:vAlign w:val="center"/>
          </w:tcPr>
          <w:p w14:paraId="42DFF672" w14:textId="77777777" w:rsidR="00401C1D" w:rsidRPr="00447E5D" w:rsidRDefault="00401C1D"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826" w:type="dxa"/>
            <w:vAlign w:val="center"/>
          </w:tcPr>
          <w:p w14:paraId="24FE45C3" w14:textId="77777777" w:rsidR="00401C1D" w:rsidRPr="00447E5D" w:rsidRDefault="00401C1D" w:rsidP="00F95074">
            <w:pPr>
              <w:jc w:val="center"/>
              <w:rPr>
                <w:rFonts w:ascii="汉仪旗黑-45S" w:eastAsia="汉仪旗黑-45S" w:hAnsi="汉仪旗黑-45S"/>
                <w:b/>
                <w:sz w:val="18"/>
                <w:szCs w:val="18"/>
              </w:rPr>
            </w:pPr>
          </w:p>
        </w:tc>
      </w:tr>
    </w:tbl>
    <w:p w14:paraId="7585D4D7" w14:textId="77777777" w:rsidR="00090223" w:rsidRPr="00447E5D" w:rsidRDefault="00090223" w:rsidP="00A114AD">
      <w:pPr>
        <w:rPr>
          <w:rFonts w:ascii="汉仪旗黑-45S" w:eastAsia="汉仪旗黑-45S" w:hAnsi="汉仪旗黑-45S"/>
          <w:b/>
        </w:rPr>
      </w:pPr>
    </w:p>
    <w:p w14:paraId="2A433198" w14:textId="77777777" w:rsidR="00A114AD" w:rsidRPr="00447E5D" w:rsidRDefault="00A2256E" w:rsidP="00A114AD">
      <w:pPr>
        <w:rPr>
          <w:rFonts w:ascii="汉仪旗黑-45S" w:eastAsia="汉仪旗黑-45S" w:hAnsi="汉仪旗黑-45S"/>
        </w:rPr>
      </w:pPr>
      <w:r w:rsidRPr="00447E5D">
        <w:rPr>
          <w:rFonts w:ascii="汉仪旗黑-45S" w:eastAsia="汉仪旗黑-45S" w:hAnsi="汉仪旗黑-45S" w:hint="eastAsia"/>
        </w:rPr>
        <w:t>【更多HR学习干货，关注公众号：职场成长社】</w:t>
      </w:r>
    </w:p>
    <w:p w14:paraId="6ED266DD" w14:textId="77777777" w:rsidR="00401C1D" w:rsidRPr="00447E5D" w:rsidRDefault="00401C1D" w:rsidP="00A114AD">
      <w:pPr>
        <w:rPr>
          <w:rFonts w:ascii="汉仪旗黑-45S" w:eastAsia="汉仪旗黑-45S" w:hAnsi="汉仪旗黑-45S"/>
        </w:rPr>
      </w:pPr>
    </w:p>
    <w:p w14:paraId="18C1138A" w14:textId="77777777" w:rsidR="00401C1D" w:rsidRPr="00447E5D" w:rsidRDefault="00401C1D" w:rsidP="00A114AD">
      <w:pPr>
        <w:rPr>
          <w:rFonts w:ascii="汉仪旗黑-45S" w:eastAsia="汉仪旗黑-45S" w:hAnsi="汉仪旗黑-45S"/>
        </w:rPr>
      </w:pPr>
    </w:p>
    <w:p w14:paraId="4217544C" w14:textId="77777777" w:rsidR="00401C1D" w:rsidRPr="00447E5D" w:rsidRDefault="00401C1D" w:rsidP="00A114AD">
      <w:pPr>
        <w:rPr>
          <w:rFonts w:ascii="汉仪旗黑-45S" w:eastAsia="汉仪旗黑-45S" w:hAnsi="汉仪旗黑-45S"/>
        </w:rPr>
      </w:pPr>
    </w:p>
    <w:p w14:paraId="1409C62C" w14:textId="77777777" w:rsidR="00401C1D" w:rsidRPr="00447E5D" w:rsidRDefault="00401C1D" w:rsidP="00A114AD">
      <w:pPr>
        <w:rPr>
          <w:rFonts w:ascii="汉仪旗黑-45S" w:eastAsia="汉仪旗黑-45S" w:hAnsi="汉仪旗黑-45S"/>
        </w:rPr>
      </w:pPr>
    </w:p>
    <w:p w14:paraId="5604424D" w14:textId="77777777" w:rsidR="00401C1D" w:rsidRPr="00447E5D" w:rsidRDefault="00401C1D" w:rsidP="00A114AD">
      <w:pPr>
        <w:rPr>
          <w:rFonts w:ascii="汉仪旗黑-45S" w:eastAsia="汉仪旗黑-45S" w:hAnsi="汉仪旗黑-45S"/>
        </w:rPr>
      </w:pPr>
    </w:p>
    <w:p w14:paraId="7C706646" w14:textId="77777777" w:rsidR="00401C1D" w:rsidRPr="00447E5D" w:rsidRDefault="00401C1D" w:rsidP="00A114AD">
      <w:pPr>
        <w:rPr>
          <w:rFonts w:ascii="汉仪旗黑-45S" w:eastAsia="汉仪旗黑-45S" w:hAnsi="汉仪旗黑-45S"/>
        </w:rPr>
      </w:pPr>
    </w:p>
    <w:p w14:paraId="7F10979E" w14:textId="77777777" w:rsidR="00401C1D" w:rsidRPr="00447E5D" w:rsidRDefault="00401C1D" w:rsidP="00A114AD">
      <w:pPr>
        <w:rPr>
          <w:rFonts w:ascii="汉仪旗黑-45S" w:eastAsia="汉仪旗黑-45S" w:hAnsi="汉仪旗黑-45S"/>
        </w:rPr>
      </w:pPr>
    </w:p>
    <w:p w14:paraId="3A9582E8" w14:textId="77777777" w:rsidR="00401C1D" w:rsidRPr="00447E5D" w:rsidRDefault="00401C1D" w:rsidP="00A114AD">
      <w:pPr>
        <w:rPr>
          <w:rFonts w:ascii="汉仪旗黑-45S" w:eastAsia="汉仪旗黑-45S" w:hAnsi="汉仪旗黑-45S"/>
        </w:rPr>
      </w:pPr>
    </w:p>
    <w:p w14:paraId="14CBD786" w14:textId="77777777" w:rsidR="00401C1D" w:rsidRPr="00447E5D" w:rsidRDefault="00401C1D" w:rsidP="00A114AD">
      <w:pPr>
        <w:rPr>
          <w:rFonts w:ascii="汉仪旗黑-45S" w:eastAsia="汉仪旗黑-45S" w:hAnsi="汉仪旗黑-45S"/>
        </w:rPr>
      </w:pPr>
    </w:p>
    <w:p w14:paraId="6B17EFF7" w14:textId="77777777" w:rsidR="00401C1D" w:rsidRPr="00447E5D" w:rsidRDefault="00401C1D" w:rsidP="00A114AD">
      <w:pPr>
        <w:rPr>
          <w:rFonts w:ascii="汉仪旗黑-45S" w:eastAsia="汉仪旗黑-45S" w:hAnsi="汉仪旗黑-45S"/>
        </w:rPr>
      </w:pPr>
    </w:p>
    <w:p w14:paraId="105DD117" w14:textId="77777777" w:rsidR="00C37251" w:rsidRPr="00447E5D" w:rsidRDefault="00C37251" w:rsidP="00A114AD">
      <w:pPr>
        <w:rPr>
          <w:rFonts w:ascii="汉仪旗黑-45S" w:eastAsia="汉仪旗黑-45S" w:hAnsi="汉仪旗黑-45S"/>
        </w:rPr>
      </w:pPr>
    </w:p>
    <w:p w14:paraId="7A2B2AA8" w14:textId="77777777" w:rsidR="007A2F7A" w:rsidRPr="00447E5D" w:rsidRDefault="007A2F7A" w:rsidP="00A114AD">
      <w:pPr>
        <w:rPr>
          <w:rFonts w:ascii="汉仪旗黑-45S" w:eastAsia="汉仪旗黑-45S" w:hAnsi="汉仪旗黑-45S"/>
        </w:rPr>
      </w:pPr>
    </w:p>
    <w:p w14:paraId="65105DEC" w14:textId="77777777" w:rsidR="005719C6" w:rsidRPr="00447E5D" w:rsidRDefault="005719C6" w:rsidP="00A17ED1">
      <w:pPr>
        <w:jc w:val="center"/>
        <w:rPr>
          <w:rFonts w:ascii="汉仪旗黑-45S" w:eastAsia="汉仪旗黑-45S" w:hAnsi="汉仪旗黑-45S"/>
          <w:b/>
          <w:sz w:val="36"/>
          <w:szCs w:val="36"/>
        </w:rPr>
      </w:pPr>
      <w:bookmarkStart w:id="192" w:name="_Toc181591784"/>
      <w:bookmarkStart w:id="193" w:name="_Toc184193315"/>
      <w:bookmarkEnd w:id="190"/>
      <w:bookmarkEnd w:id="191"/>
      <w:r w:rsidRPr="00447E5D">
        <w:rPr>
          <w:rFonts w:ascii="汉仪旗黑-45S" w:eastAsia="汉仪旗黑-45S" w:hAnsi="汉仪旗黑-45S"/>
          <w:b/>
          <w:sz w:val="36"/>
          <w:szCs w:val="36"/>
        </w:rPr>
        <w:t>第12章</w:t>
      </w:r>
      <w:r w:rsidR="00090223" w:rsidRPr="00447E5D">
        <w:rPr>
          <w:rFonts w:ascii="汉仪旗黑-45S" w:eastAsia="汉仪旗黑-45S" w:hAnsi="汉仪旗黑-45S"/>
          <w:b/>
          <w:sz w:val="36"/>
          <w:szCs w:val="36"/>
        </w:rPr>
        <w:t>广告公关</w:t>
      </w:r>
      <w:r w:rsidRPr="00447E5D">
        <w:rPr>
          <w:rFonts w:ascii="汉仪旗黑-45S" w:eastAsia="汉仪旗黑-45S" w:hAnsi="汉仪旗黑-45S"/>
          <w:b/>
          <w:sz w:val="36"/>
          <w:szCs w:val="36"/>
        </w:rPr>
        <w:t>人员绩效考核</w:t>
      </w:r>
      <w:bookmarkEnd w:id="192"/>
      <w:bookmarkEnd w:id="193"/>
    </w:p>
    <w:p w14:paraId="3FF02058" w14:textId="77777777" w:rsidR="00A17ED1" w:rsidRPr="00447E5D" w:rsidRDefault="00A17ED1" w:rsidP="00A17ED1">
      <w:pPr>
        <w:rPr>
          <w:rFonts w:ascii="汉仪旗黑-45S" w:eastAsia="汉仪旗黑-45S" w:hAnsi="汉仪旗黑-45S"/>
          <w:b/>
          <w:sz w:val="24"/>
        </w:rPr>
      </w:pPr>
      <w:bookmarkStart w:id="194" w:name="_Toc181591786"/>
      <w:bookmarkStart w:id="195" w:name="_Toc184193317"/>
    </w:p>
    <w:p w14:paraId="7A15A23D" w14:textId="77777777" w:rsidR="005719C6" w:rsidRPr="00447E5D" w:rsidRDefault="005719C6" w:rsidP="00A17ED1">
      <w:pPr>
        <w:rPr>
          <w:rFonts w:ascii="汉仪旗黑-45S" w:eastAsia="汉仪旗黑-45S" w:hAnsi="汉仪旗黑-45S"/>
          <w:b/>
          <w:sz w:val="24"/>
        </w:rPr>
      </w:pPr>
      <w:r w:rsidRPr="00447E5D">
        <w:rPr>
          <w:rFonts w:ascii="汉仪旗黑-45S" w:eastAsia="汉仪旗黑-45S" w:hAnsi="汉仪旗黑-45S"/>
          <w:b/>
          <w:sz w:val="24"/>
        </w:rPr>
        <w:t>12</w:t>
      </w:r>
      <w:r w:rsidR="00B70DFA" w:rsidRPr="00447E5D">
        <w:rPr>
          <w:rFonts w:ascii="汉仪旗黑-45S" w:eastAsia="汉仪旗黑-45S" w:hAnsi="汉仪旗黑-45S"/>
          <w:b/>
          <w:sz w:val="24"/>
        </w:rPr>
        <w:t>.</w:t>
      </w:r>
      <w:r w:rsidRPr="00447E5D">
        <w:rPr>
          <w:rFonts w:ascii="汉仪旗黑-45S" w:eastAsia="汉仪旗黑-45S" w:hAnsi="汉仪旗黑-45S"/>
          <w:b/>
          <w:sz w:val="24"/>
        </w:rPr>
        <w:t>1  广告部关键绩效考核指标</w:t>
      </w:r>
      <w:bookmarkEnd w:id="194"/>
      <w:bookmarkEnd w:id="195"/>
    </w:p>
    <w:p w14:paraId="2AFDE8EF" w14:textId="77777777" w:rsidR="00A17ED1" w:rsidRPr="00447E5D" w:rsidRDefault="00A17ED1" w:rsidP="00A17ED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420"/>
        <w:gridCol w:w="1394"/>
      </w:tblGrid>
      <w:tr w:rsidR="005719C6" w:rsidRPr="00447E5D" w14:paraId="4A477E5B" w14:textId="77777777" w:rsidTr="00F95074">
        <w:tc>
          <w:tcPr>
            <w:tcW w:w="648" w:type="dxa"/>
            <w:vAlign w:val="center"/>
          </w:tcPr>
          <w:p w14:paraId="69DDEC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01C7800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5D87AB5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38C4184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394" w:type="dxa"/>
            <w:vAlign w:val="center"/>
          </w:tcPr>
          <w:p w14:paraId="55E4EC3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2F7AC09E" w14:textId="77777777" w:rsidTr="00F95074">
        <w:tc>
          <w:tcPr>
            <w:tcW w:w="648" w:type="dxa"/>
            <w:vAlign w:val="center"/>
          </w:tcPr>
          <w:p w14:paraId="33C74A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7F8655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广告宣传计划</w:t>
            </w:r>
          </w:p>
          <w:p w14:paraId="5F9A7C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1080" w:type="dxa"/>
            <w:vAlign w:val="center"/>
          </w:tcPr>
          <w:p w14:paraId="449B7E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1C631D7B" w14:textId="77777777" w:rsidR="005719C6" w:rsidRPr="00447E5D" w:rsidRDefault="00D86746" w:rsidP="0023373B">
            <w:pPr>
              <w:rPr>
                <w:rFonts w:ascii="汉仪旗黑-45S" w:eastAsia="汉仪旗黑-45S" w:hAnsi="汉仪旗黑-45S"/>
                <w:color w:val="000000"/>
                <w:sz w:val="18"/>
                <w:szCs w:val="18"/>
              </w:rPr>
            </w:pPr>
            <w:r w:rsidRPr="00447E5D">
              <w:rPr>
                <w:rFonts w:ascii="汉仪旗黑-45S" w:eastAsia="汉仪旗黑-45S" w:hAnsi="汉仪旗黑-45S"/>
                <w:color w:val="000000"/>
                <w:position w:val="-26"/>
                <w:sz w:val="18"/>
                <w:szCs w:val="18"/>
              </w:rPr>
              <w:object w:dxaOrig="1920" w:dyaOrig="639" w14:anchorId="7C32A40A">
                <v:shape id="_x0000_i1187" type="#_x0000_t75" style="width:85.2pt;height:28.2pt" o:ole="">
                  <v:imagedata r:id="rId327" o:title=""/>
                </v:shape>
                <o:OLEObject Type="Embed" ProgID="Equation.3" ShapeID="_x0000_i1187" DrawAspect="Content" ObjectID="_1691404520" r:id="rId328"/>
              </w:object>
            </w:r>
            <w:r w:rsidR="005719C6" w:rsidRPr="00447E5D">
              <w:rPr>
                <w:rFonts w:ascii="汉仪旗黑-45S" w:eastAsia="汉仪旗黑-45S" w:hAnsi="汉仪旗黑-45S"/>
                <w:sz w:val="18"/>
                <w:szCs w:val="18"/>
              </w:rPr>
              <w:t>×100%</w:t>
            </w:r>
          </w:p>
        </w:tc>
        <w:tc>
          <w:tcPr>
            <w:tcW w:w="1394" w:type="dxa"/>
            <w:vAlign w:val="center"/>
          </w:tcPr>
          <w:p w14:paraId="216EB7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广告部</w:t>
            </w:r>
          </w:p>
        </w:tc>
      </w:tr>
      <w:tr w:rsidR="005719C6" w:rsidRPr="00447E5D" w14:paraId="4262A4B6" w14:textId="77777777" w:rsidTr="00F95074">
        <w:tc>
          <w:tcPr>
            <w:tcW w:w="648" w:type="dxa"/>
            <w:vAlign w:val="center"/>
          </w:tcPr>
          <w:p w14:paraId="133C37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08245C41" w14:textId="77777777" w:rsidR="00D8674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广告策划</w:t>
            </w:r>
          </w:p>
          <w:p w14:paraId="75F3D3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方案通过率</w:t>
            </w:r>
          </w:p>
        </w:tc>
        <w:tc>
          <w:tcPr>
            <w:tcW w:w="1080" w:type="dxa"/>
            <w:vAlign w:val="center"/>
          </w:tcPr>
          <w:p w14:paraId="2616DC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5621A845" w14:textId="77777777" w:rsidR="005719C6" w:rsidRPr="00447E5D" w:rsidRDefault="00D86746" w:rsidP="0023373B">
            <w:pPr>
              <w:rPr>
                <w:rFonts w:ascii="汉仪旗黑-45S" w:eastAsia="汉仪旗黑-45S" w:hAnsi="汉仪旗黑-45S"/>
                <w:color w:val="000000"/>
                <w:sz w:val="18"/>
                <w:szCs w:val="18"/>
              </w:rPr>
            </w:pPr>
            <w:r w:rsidRPr="00447E5D">
              <w:rPr>
                <w:rFonts w:ascii="汉仪旗黑-45S" w:eastAsia="汉仪旗黑-45S" w:hAnsi="汉仪旗黑-45S"/>
                <w:color w:val="000000"/>
                <w:position w:val="-26"/>
                <w:sz w:val="18"/>
                <w:szCs w:val="18"/>
              </w:rPr>
              <w:object w:dxaOrig="1740" w:dyaOrig="639" w14:anchorId="3DCC0899">
                <v:shape id="_x0000_i1188" type="#_x0000_t75" style="width:85.2pt;height:30pt" o:ole="">
                  <v:imagedata r:id="rId329" o:title=""/>
                </v:shape>
                <o:OLEObject Type="Embed" ProgID="Equation.3" ShapeID="_x0000_i1188" DrawAspect="Content" ObjectID="_1691404521" r:id="rId330"/>
              </w:object>
            </w:r>
            <w:r w:rsidR="005719C6" w:rsidRPr="00447E5D">
              <w:rPr>
                <w:rFonts w:ascii="汉仪旗黑-45S" w:eastAsia="汉仪旗黑-45S" w:hAnsi="汉仪旗黑-45S"/>
                <w:sz w:val="18"/>
                <w:szCs w:val="18"/>
              </w:rPr>
              <w:t>×100%</w:t>
            </w:r>
          </w:p>
        </w:tc>
        <w:tc>
          <w:tcPr>
            <w:tcW w:w="1394" w:type="dxa"/>
            <w:vAlign w:val="center"/>
          </w:tcPr>
          <w:p w14:paraId="64414C4F" w14:textId="77777777" w:rsidR="00D8674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广告部</w:t>
            </w:r>
          </w:p>
          <w:p w14:paraId="38196C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专业调查机构</w:t>
            </w:r>
          </w:p>
        </w:tc>
      </w:tr>
      <w:tr w:rsidR="005719C6" w:rsidRPr="00447E5D" w14:paraId="09B7CC0C" w14:textId="77777777" w:rsidTr="00F95074">
        <w:tc>
          <w:tcPr>
            <w:tcW w:w="648" w:type="dxa"/>
            <w:vAlign w:val="center"/>
          </w:tcPr>
          <w:p w14:paraId="5D55BC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3D3300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广告投放有效率</w:t>
            </w:r>
          </w:p>
        </w:tc>
        <w:tc>
          <w:tcPr>
            <w:tcW w:w="1080" w:type="dxa"/>
            <w:vAlign w:val="center"/>
          </w:tcPr>
          <w:p w14:paraId="68ADB4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6AF47EE7" w14:textId="77777777" w:rsidR="005719C6" w:rsidRPr="00447E5D" w:rsidRDefault="00D86746" w:rsidP="0023373B">
            <w:pPr>
              <w:rPr>
                <w:rFonts w:ascii="汉仪旗黑-45S" w:eastAsia="汉仪旗黑-45S" w:hAnsi="汉仪旗黑-45S"/>
                <w:color w:val="000000"/>
                <w:sz w:val="18"/>
                <w:szCs w:val="18"/>
              </w:rPr>
            </w:pPr>
            <w:r w:rsidRPr="00447E5D">
              <w:rPr>
                <w:rFonts w:ascii="汉仪旗黑-45S" w:eastAsia="汉仪旗黑-45S" w:hAnsi="汉仪旗黑-45S"/>
                <w:color w:val="000000"/>
                <w:position w:val="-26"/>
                <w:sz w:val="18"/>
                <w:szCs w:val="18"/>
              </w:rPr>
              <w:object w:dxaOrig="1380" w:dyaOrig="639" w14:anchorId="57729DE3">
                <v:shape id="_x0000_i1189" type="#_x0000_t75" style="width:68.4pt;height:30pt" o:ole="">
                  <v:imagedata r:id="rId331" o:title=""/>
                </v:shape>
                <o:OLEObject Type="Embed" ProgID="Equation.3" ShapeID="_x0000_i1189" DrawAspect="Content" ObjectID="_1691404522" r:id="rId332"/>
              </w:object>
            </w:r>
            <w:r w:rsidR="005719C6" w:rsidRPr="00447E5D">
              <w:rPr>
                <w:rFonts w:ascii="汉仪旗黑-45S" w:eastAsia="汉仪旗黑-45S" w:hAnsi="汉仪旗黑-45S"/>
                <w:sz w:val="18"/>
                <w:szCs w:val="18"/>
              </w:rPr>
              <w:t>×100%</w:t>
            </w:r>
          </w:p>
        </w:tc>
        <w:tc>
          <w:tcPr>
            <w:tcW w:w="1394" w:type="dxa"/>
            <w:vAlign w:val="center"/>
          </w:tcPr>
          <w:p w14:paraId="40B563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4B2939FB" w14:textId="77777777" w:rsidTr="00F95074">
        <w:tc>
          <w:tcPr>
            <w:tcW w:w="648" w:type="dxa"/>
            <w:vAlign w:val="center"/>
          </w:tcPr>
          <w:p w14:paraId="6B1B9C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1D6150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千人成本</w:t>
            </w:r>
          </w:p>
        </w:tc>
        <w:tc>
          <w:tcPr>
            <w:tcW w:w="1080" w:type="dxa"/>
            <w:vAlign w:val="center"/>
          </w:tcPr>
          <w:p w14:paraId="39591A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2A5409B2" w14:textId="77777777" w:rsidR="005719C6" w:rsidRPr="00447E5D" w:rsidRDefault="00D86746" w:rsidP="0023373B">
            <w:pPr>
              <w:rPr>
                <w:rFonts w:ascii="汉仪旗黑-45S" w:eastAsia="汉仪旗黑-45S" w:hAnsi="汉仪旗黑-45S"/>
                <w:color w:val="000000"/>
                <w:sz w:val="18"/>
                <w:szCs w:val="18"/>
              </w:rPr>
            </w:pPr>
            <w:r w:rsidRPr="00447E5D">
              <w:rPr>
                <w:rFonts w:ascii="汉仪旗黑-45S" w:eastAsia="汉仪旗黑-45S" w:hAnsi="汉仪旗黑-45S"/>
                <w:color w:val="000000"/>
                <w:position w:val="-26"/>
                <w:sz w:val="18"/>
                <w:szCs w:val="18"/>
              </w:rPr>
              <w:object w:dxaOrig="1540" w:dyaOrig="639" w14:anchorId="631FF22B">
                <v:shape id="_x0000_i1190" type="#_x0000_t75" style="width:77.4pt;height:32.4pt" o:ole="">
                  <v:imagedata r:id="rId333" o:title=""/>
                </v:shape>
                <o:OLEObject Type="Embed" ProgID="Equation.3" ShapeID="_x0000_i1190" DrawAspect="Content" ObjectID="_1691404523" r:id="rId334"/>
              </w:object>
            </w:r>
            <w:r w:rsidR="005719C6" w:rsidRPr="00447E5D">
              <w:rPr>
                <w:rFonts w:ascii="汉仪旗黑-45S" w:eastAsia="汉仪旗黑-45S" w:hAnsi="汉仪旗黑-45S"/>
                <w:sz w:val="18"/>
                <w:szCs w:val="18"/>
              </w:rPr>
              <w:t>×100%</w:t>
            </w:r>
          </w:p>
        </w:tc>
        <w:tc>
          <w:tcPr>
            <w:tcW w:w="1394" w:type="dxa"/>
            <w:vAlign w:val="center"/>
          </w:tcPr>
          <w:p w14:paraId="7504AAD5" w14:textId="77777777" w:rsidR="00D8674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广告部</w:t>
            </w:r>
          </w:p>
          <w:p w14:paraId="4F1A9D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专业调查机构</w:t>
            </w:r>
          </w:p>
        </w:tc>
      </w:tr>
      <w:tr w:rsidR="005719C6" w:rsidRPr="00447E5D" w14:paraId="466224F9" w14:textId="77777777" w:rsidTr="00F95074">
        <w:tc>
          <w:tcPr>
            <w:tcW w:w="648" w:type="dxa"/>
            <w:vAlign w:val="center"/>
          </w:tcPr>
          <w:p w14:paraId="07A224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725D60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广告成功度</w:t>
            </w:r>
          </w:p>
        </w:tc>
        <w:tc>
          <w:tcPr>
            <w:tcW w:w="1080" w:type="dxa"/>
            <w:vAlign w:val="center"/>
          </w:tcPr>
          <w:p w14:paraId="035BC4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7293233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广告的创意度、偏好度、促购度、理解度、印象度等受众综合满意程度，由广告部或第三方调查公司抽样调查后获得相关数据</w:t>
            </w:r>
          </w:p>
        </w:tc>
        <w:tc>
          <w:tcPr>
            <w:tcW w:w="1394" w:type="dxa"/>
            <w:vAlign w:val="center"/>
          </w:tcPr>
          <w:p w14:paraId="11BBB155" w14:textId="77777777" w:rsidR="00D8674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广告部</w:t>
            </w:r>
          </w:p>
          <w:p w14:paraId="688EB9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专业调查机构</w:t>
            </w:r>
          </w:p>
        </w:tc>
      </w:tr>
      <w:tr w:rsidR="005719C6" w:rsidRPr="00447E5D" w14:paraId="52996F79" w14:textId="77777777" w:rsidTr="00F95074">
        <w:tc>
          <w:tcPr>
            <w:tcW w:w="648" w:type="dxa"/>
            <w:vAlign w:val="center"/>
          </w:tcPr>
          <w:p w14:paraId="3E313E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02357B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广告认知度</w:t>
            </w:r>
          </w:p>
        </w:tc>
        <w:tc>
          <w:tcPr>
            <w:tcW w:w="1080" w:type="dxa"/>
            <w:vAlign w:val="center"/>
          </w:tcPr>
          <w:p w14:paraId="58BD66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750B737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受众对广告和广告产品的认知程度，通常由企业或专业调查机构根据问卷调查的认知度评分计算得出</w:t>
            </w:r>
          </w:p>
        </w:tc>
        <w:tc>
          <w:tcPr>
            <w:tcW w:w="1394" w:type="dxa"/>
            <w:vAlign w:val="center"/>
          </w:tcPr>
          <w:p w14:paraId="535A84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bl>
    <w:p w14:paraId="63565A68" w14:textId="77777777" w:rsidR="00A17ED1" w:rsidRPr="00447E5D" w:rsidRDefault="00A17ED1" w:rsidP="00A17ED1">
      <w:pPr>
        <w:rPr>
          <w:rFonts w:ascii="汉仪旗黑-45S" w:eastAsia="汉仪旗黑-45S" w:hAnsi="汉仪旗黑-45S"/>
          <w:b/>
          <w:sz w:val="24"/>
        </w:rPr>
      </w:pPr>
      <w:bookmarkStart w:id="196" w:name="_Toc181591787"/>
      <w:bookmarkStart w:id="197" w:name="_Toc184193318"/>
    </w:p>
    <w:p w14:paraId="02D745BD" w14:textId="77777777" w:rsidR="005719C6" w:rsidRPr="00447E5D" w:rsidRDefault="005719C6" w:rsidP="00A17ED1">
      <w:pPr>
        <w:rPr>
          <w:rFonts w:ascii="汉仪旗黑-45S" w:eastAsia="汉仪旗黑-45S" w:hAnsi="汉仪旗黑-45S"/>
          <w:b/>
          <w:sz w:val="24"/>
        </w:rPr>
      </w:pPr>
      <w:bookmarkStart w:id="198" w:name="_Toc181591788"/>
      <w:bookmarkStart w:id="199" w:name="_Toc184193319"/>
      <w:bookmarkEnd w:id="196"/>
      <w:bookmarkEnd w:id="197"/>
      <w:r w:rsidRPr="00447E5D">
        <w:rPr>
          <w:rFonts w:ascii="汉仪旗黑-45S" w:eastAsia="汉仪旗黑-45S" w:hAnsi="汉仪旗黑-45S"/>
          <w:b/>
          <w:sz w:val="24"/>
        </w:rPr>
        <w:t>12</w:t>
      </w:r>
      <w:r w:rsidR="00B70DFA" w:rsidRPr="00447E5D">
        <w:rPr>
          <w:rFonts w:ascii="汉仪旗黑-45S" w:eastAsia="汉仪旗黑-45S" w:hAnsi="汉仪旗黑-45S"/>
          <w:b/>
          <w:sz w:val="24"/>
        </w:rPr>
        <w:t>.</w:t>
      </w:r>
      <w:r w:rsidR="00A17ED1" w:rsidRPr="00447E5D">
        <w:rPr>
          <w:rFonts w:ascii="汉仪旗黑-45S" w:eastAsia="汉仪旗黑-45S" w:hAnsi="汉仪旗黑-45S" w:hint="eastAsia"/>
          <w:b/>
          <w:sz w:val="24"/>
        </w:rPr>
        <w:t>2</w:t>
      </w:r>
      <w:r w:rsidRPr="00447E5D">
        <w:rPr>
          <w:rFonts w:ascii="汉仪旗黑-45S" w:eastAsia="汉仪旗黑-45S" w:hAnsi="汉仪旗黑-45S"/>
          <w:b/>
          <w:sz w:val="24"/>
        </w:rPr>
        <w:t>公关部关键绩效考核指标</w:t>
      </w:r>
      <w:bookmarkEnd w:id="198"/>
      <w:bookmarkEnd w:id="199"/>
    </w:p>
    <w:p w14:paraId="179B241A" w14:textId="77777777" w:rsidR="00A17ED1" w:rsidRPr="00447E5D" w:rsidRDefault="00A17ED1" w:rsidP="00A17ED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260"/>
        <w:gridCol w:w="3240"/>
        <w:gridCol w:w="1394"/>
      </w:tblGrid>
      <w:tr w:rsidR="005719C6" w:rsidRPr="00447E5D" w14:paraId="05DBDBAC" w14:textId="77777777" w:rsidTr="00F95074">
        <w:tc>
          <w:tcPr>
            <w:tcW w:w="648" w:type="dxa"/>
            <w:vAlign w:val="center"/>
          </w:tcPr>
          <w:p w14:paraId="35C4B50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5661347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260" w:type="dxa"/>
            <w:vAlign w:val="center"/>
          </w:tcPr>
          <w:p w14:paraId="6A25B2A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240" w:type="dxa"/>
            <w:vAlign w:val="center"/>
          </w:tcPr>
          <w:p w14:paraId="4343CE8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394" w:type="dxa"/>
            <w:vAlign w:val="center"/>
          </w:tcPr>
          <w:p w14:paraId="1B5779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1D9E063C" w14:textId="77777777" w:rsidTr="00F95074">
        <w:tc>
          <w:tcPr>
            <w:tcW w:w="648" w:type="dxa"/>
            <w:vAlign w:val="center"/>
          </w:tcPr>
          <w:p w14:paraId="5E86F8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7AEE93E0" w14:textId="77777777" w:rsidR="00D8674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公关传播</w:t>
            </w:r>
          </w:p>
          <w:p w14:paraId="2DABF6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260" w:type="dxa"/>
            <w:vAlign w:val="center"/>
          </w:tcPr>
          <w:p w14:paraId="3918BB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240" w:type="dxa"/>
            <w:vAlign w:val="center"/>
          </w:tcPr>
          <w:p w14:paraId="04D7BDFE" w14:textId="77777777" w:rsidR="005719C6" w:rsidRPr="00447E5D" w:rsidRDefault="00A10ACF" w:rsidP="0023373B">
            <w:pPr>
              <w:rPr>
                <w:rFonts w:ascii="汉仪旗黑-45S" w:eastAsia="汉仪旗黑-45S" w:hAnsi="汉仪旗黑-45S"/>
                <w:color w:val="000000"/>
                <w:sz w:val="18"/>
                <w:szCs w:val="18"/>
              </w:rPr>
            </w:pPr>
            <w:r w:rsidRPr="00447E5D">
              <w:rPr>
                <w:rFonts w:ascii="汉仪旗黑-45S" w:eastAsia="汉仪旗黑-45S" w:hAnsi="汉仪旗黑-45S"/>
                <w:color w:val="000000"/>
                <w:position w:val="-26"/>
                <w:sz w:val="18"/>
                <w:szCs w:val="18"/>
              </w:rPr>
              <w:object w:dxaOrig="1740" w:dyaOrig="639" w14:anchorId="5B9A3A41">
                <v:shape id="_x0000_i1191" type="#_x0000_t75" style="width:75.6pt;height:28.2pt" o:ole="">
                  <v:imagedata r:id="rId335" o:title=""/>
                </v:shape>
                <o:OLEObject Type="Embed" ProgID="Equation.3" ShapeID="_x0000_i1191" DrawAspect="Content" ObjectID="_1691404524" r:id="rId336"/>
              </w:object>
            </w:r>
            <w:r w:rsidR="005719C6" w:rsidRPr="00447E5D">
              <w:rPr>
                <w:rFonts w:ascii="汉仪旗黑-45S" w:eastAsia="汉仪旗黑-45S" w:hAnsi="汉仪旗黑-45S"/>
                <w:sz w:val="18"/>
                <w:szCs w:val="18"/>
              </w:rPr>
              <w:t>×100%</w:t>
            </w:r>
          </w:p>
        </w:tc>
        <w:tc>
          <w:tcPr>
            <w:tcW w:w="1394" w:type="dxa"/>
            <w:vAlign w:val="center"/>
          </w:tcPr>
          <w:p w14:paraId="63A074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公关部</w:t>
            </w:r>
          </w:p>
        </w:tc>
      </w:tr>
      <w:tr w:rsidR="005719C6" w:rsidRPr="00447E5D" w14:paraId="3577986D" w14:textId="77777777" w:rsidTr="00F95074">
        <w:tc>
          <w:tcPr>
            <w:tcW w:w="648" w:type="dxa"/>
            <w:vAlign w:val="center"/>
          </w:tcPr>
          <w:p w14:paraId="5261E0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0FED50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公关策略</w:t>
            </w:r>
          </w:p>
          <w:p w14:paraId="1E2427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目标实现率</w:t>
            </w:r>
          </w:p>
        </w:tc>
        <w:tc>
          <w:tcPr>
            <w:tcW w:w="1260" w:type="dxa"/>
            <w:vAlign w:val="center"/>
          </w:tcPr>
          <w:p w14:paraId="6BFC4B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240" w:type="dxa"/>
            <w:vAlign w:val="center"/>
          </w:tcPr>
          <w:p w14:paraId="48DE36C0"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color w:val="000000"/>
                <w:position w:val="-22"/>
                <w:sz w:val="18"/>
                <w:szCs w:val="18"/>
              </w:rPr>
              <w:object w:dxaOrig="2079" w:dyaOrig="540" w14:anchorId="46B9B943">
                <v:shape id="_x0000_i1192" type="#_x0000_t75" style="width:91.2pt;height:22.8pt" o:ole="">
                  <v:imagedata r:id="rId337" o:title=""/>
                </v:shape>
                <o:OLEObject Type="Embed" ProgID="Equation.3" ShapeID="_x0000_i1192" DrawAspect="Content" ObjectID="_1691404525" r:id="rId338"/>
              </w:object>
            </w:r>
            <w:r w:rsidRPr="00447E5D">
              <w:rPr>
                <w:rFonts w:ascii="汉仪旗黑-45S" w:eastAsia="汉仪旗黑-45S" w:hAnsi="汉仪旗黑-45S"/>
                <w:sz w:val="18"/>
                <w:szCs w:val="18"/>
              </w:rPr>
              <w:t>×100%</w:t>
            </w:r>
          </w:p>
        </w:tc>
        <w:tc>
          <w:tcPr>
            <w:tcW w:w="1394" w:type="dxa"/>
            <w:vAlign w:val="center"/>
          </w:tcPr>
          <w:p w14:paraId="0FE73F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公关部</w:t>
            </w:r>
          </w:p>
        </w:tc>
      </w:tr>
      <w:tr w:rsidR="005719C6" w:rsidRPr="00447E5D" w14:paraId="77372DC7" w14:textId="77777777" w:rsidTr="00F95074">
        <w:tc>
          <w:tcPr>
            <w:tcW w:w="648" w:type="dxa"/>
            <w:vAlign w:val="center"/>
          </w:tcPr>
          <w:p w14:paraId="481F50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746BEC6A" w14:textId="77777777" w:rsidR="00D8674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公关效果评估</w:t>
            </w:r>
          </w:p>
          <w:p w14:paraId="6B5988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报告提交及时率</w:t>
            </w:r>
          </w:p>
        </w:tc>
        <w:tc>
          <w:tcPr>
            <w:tcW w:w="1260" w:type="dxa"/>
            <w:vAlign w:val="center"/>
          </w:tcPr>
          <w:p w14:paraId="64E323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240" w:type="dxa"/>
            <w:vAlign w:val="center"/>
          </w:tcPr>
          <w:p w14:paraId="78DA9FA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000000"/>
                <w:position w:val="-22"/>
                <w:sz w:val="18"/>
                <w:szCs w:val="18"/>
              </w:rPr>
              <w:object w:dxaOrig="2439" w:dyaOrig="540" w14:anchorId="5E051D86">
                <v:shape id="_x0000_i1193" type="#_x0000_t75" style="width:108pt;height:22.8pt" o:ole="">
                  <v:imagedata r:id="rId339" o:title=""/>
                </v:shape>
                <o:OLEObject Type="Embed" ProgID="Equation.3" ShapeID="_x0000_i1193" DrawAspect="Content" ObjectID="_1691404526" r:id="rId340"/>
              </w:object>
            </w:r>
            <w:r w:rsidRPr="00447E5D">
              <w:rPr>
                <w:rFonts w:ascii="汉仪旗黑-45S" w:eastAsia="汉仪旗黑-45S" w:hAnsi="汉仪旗黑-45S"/>
                <w:sz w:val="18"/>
                <w:szCs w:val="18"/>
              </w:rPr>
              <w:t>×100%</w:t>
            </w:r>
          </w:p>
        </w:tc>
        <w:tc>
          <w:tcPr>
            <w:tcW w:w="1394" w:type="dxa"/>
            <w:vAlign w:val="center"/>
          </w:tcPr>
          <w:p w14:paraId="762B53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公关部</w:t>
            </w:r>
          </w:p>
        </w:tc>
      </w:tr>
      <w:tr w:rsidR="005719C6" w:rsidRPr="00447E5D" w14:paraId="16F6CC6C" w14:textId="77777777" w:rsidTr="00F95074">
        <w:tc>
          <w:tcPr>
            <w:tcW w:w="648" w:type="dxa"/>
            <w:vAlign w:val="center"/>
          </w:tcPr>
          <w:p w14:paraId="1AE422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3D0108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大型活动组织的次数</w:t>
            </w:r>
          </w:p>
        </w:tc>
        <w:tc>
          <w:tcPr>
            <w:tcW w:w="1260" w:type="dxa"/>
            <w:vAlign w:val="center"/>
          </w:tcPr>
          <w:p w14:paraId="6BC00C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240" w:type="dxa"/>
            <w:vAlign w:val="center"/>
          </w:tcPr>
          <w:p w14:paraId="4199DDD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以公共关系传播为目的，有计划、有步骤地组织大型社会专题活动的次数</w:t>
            </w:r>
          </w:p>
        </w:tc>
        <w:tc>
          <w:tcPr>
            <w:tcW w:w="1394" w:type="dxa"/>
            <w:vAlign w:val="center"/>
          </w:tcPr>
          <w:p w14:paraId="46DFE8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公关部</w:t>
            </w:r>
          </w:p>
        </w:tc>
      </w:tr>
      <w:tr w:rsidR="005719C6" w:rsidRPr="00447E5D" w14:paraId="61B3EE53" w14:textId="77777777" w:rsidTr="00F95074">
        <w:tc>
          <w:tcPr>
            <w:tcW w:w="648" w:type="dxa"/>
            <w:vAlign w:val="center"/>
          </w:tcPr>
          <w:p w14:paraId="150D11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5</w:t>
            </w:r>
          </w:p>
        </w:tc>
        <w:tc>
          <w:tcPr>
            <w:tcW w:w="1980" w:type="dxa"/>
            <w:vAlign w:val="center"/>
          </w:tcPr>
          <w:p w14:paraId="315D3D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危机公关处理认可度</w:t>
            </w:r>
          </w:p>
        </w:tc>
        <w:tc>
          <w:tcPr>
            <w:tcW w:w="1260" w:type="dxa"/>
            <w:vAlign w:val="center"/>
          </w:tcPr>
          <w:p w14:paraId="61157C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240" w:type="dxa"/>
            <w:vAlign w:val="center"/>
          </w:tcPr>
          <w:p w14:paraId="105C1772"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相关公共关系危机处理的社会公众的认可度抽样调查评分的算术平均值</w:t>
            </w:r>
          </w:p>
        </w:tc>
        <w:tc>
          <w:tcPr>
            <w:tcW w:w="1394" w:type="dxa"/>
            <w:vAlign w:val="center"/>
          </w:tcPr>
          <w:p w14:paraId="37FC1ECC" w14:textId="77777777" w:rsidR="00D8674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公关部</w:t>
            </w:r>
          </w:p>
          <w:p w14:paraId="5E363C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专业调查机构</w:t>
            </w:r>
          </w:p>
        </w:tc>
      </w:tr>
      <w:tr w:rsidR="005719C6" w:rsidRPr="00447E5D" w14:paraId="7F7CAC8F" w14:textId="77777777" w:rsidTr="00F95074">
        <w:tc>
          <w:tcPr>
            <w:tcW w:w="648" w:type="dxa"/>
            <w:vAlign w:val="center"/>
          </w:tcPr>
          <w:p w14:paraId="4ECAC1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536522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媒体正面曝光次数</w:t>
            </w:r>
          </w:p>
        </w:tc>
        <w:tc>
          <w:tcPr>
            <w:tcW w:w="1260" w:type="dxa"/>
            <w:vAlign w:val="center"/>
          </w:tcPr>
          <w:p w14:paraId="69F2D9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240" w:type="dxa"/>
            <w:vAlign w:val="center"/>
          </w:tcPr>
          <w:p w14:paraId="248CBF03"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在公众媒体上发表的正面宣传公司的新闻报道及宣传广告的次数</w:t>
            </w:r>
          </w:p>
        </w:tc>
        <w:tc>
          <w:tcPr>
            <w:tcW w:w="1394" w:type="dxa"/>
            <w:vAlign w:val="center"/>
          </w:tcPr>
          <w:p w14:paraId="46888C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公关部</w:t>
            </w:r>
          </w:p>
        </w:tc>
      </w:tr>
      <w:tr w:rsidR="005719C6" w:rsidRPr="00447E5D" w14:paraId="30E93266" w14:textId="77777777" w:rsidTr="00F95074">
        <w:tc>
          <w:tcPr>
            <w:tcW w:w="648" w:type="dxa"/>
            <w:vAlign w:val="center"/>
          </w:tcPr>
          <w:p w14:paraId="6CF4EA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0ADBCB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品牌市场价值增长率</w:t>
            </w:r>
          </w:p>
        </w:tc>
        <w:tc>
          <w:tcPr>
            <w:tcW w:w="1260" w:type="dxa"/>
            <w:vAlign w:val="center"/>
          </w:tcPr>
          <w:p w14:paraId="2D0AD5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240" w:type="dxa"/>
            <w:vAlign w:val="center"/>
          </w:tcPr>
          <w:p w14:paraId="13AF2B7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品牌市场价值数据经第三方权威机构测评获得</w:t>
            </w:r>
          </w:p>
        </w:tc>
        <w:tc>
          <w:tcPr>
            <w:tcW w:w="1394" w:type="dxa"/>
            <w:vAlign w:val="center"/>
          </w:tcPr>
          <w:p w14:paraId="422217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公关部</w:t>
            </w:r>
          </w:p>
        </w:tc>
      </w:tr>
      <w:tr w:rsidR="005719C6" w:rsidRPr="00447E5D" w14:paraId="10B2D0C8" w14:textId="77777777" w:rsidTr="00F95074">
        <w:tc>
          <w:tcPr>
            <w:tcW w:w="648" w:type="dxa"/>
            <w:vAlign w:val="center"/>
          </w:tcPr>
          <w:p w14:paraId="7D3F34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80" w:type="dxa"/>
            <w:vAlign w:val="center"/>
          </w:tcPr>
          <w:p w14:paraId="7CC6E9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企业美誉度</w:t>
            </w:r>
          </w:p>
        </w:tc>
        <w:tc>
          <w:tcPr>
            <w:tcW w:w="1260" w:type="dxa"/>
            <w:vAlign w:val="center"/>
          </w:tcPr>
          <w:p w14:paraId="75F051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240" w:type="dxa"/>
            <w:vAlign w:val="center"/>
          </w:tcPr>
          <w:p w14:paraId="1F7AA16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大众心中的企业及其产品的品牌形象和市场地位</w:t>
            </w:r>
          </w:p>
        </w:tc>
        <w:tc>
          <w:tcPr>
            <w:tcW w:w="1394" w:type="dxa"/>
            <w:vAlign w:val="center"/>
          </w:tcPr>
          <w:p w14:paraId="3E8DFB5A" w14:textId="77777777" w:rsidR="00D8674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公关部</w:t>
            </w:r>
          </w:p>
          <w:p w14:paraId="67F081DC"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专业调查机构</w:t>
            </w:r>
          </w:p>
        </w:tc>
      </w:tr>
    </w:tbl>
    <w:p w14:paraId="370045CC" w14:textId="77777777" w:rsidR="00090223" w:rsidRPr="00447E5D" w:rsidRDefault="00090223" w:rsidP="00090223">
      <w:pPr>
        <w:rPr>
          <w:rFonts w:ascii="汉仪旗黑-45S" w:eastAsia="汉仪旗黑-45S" w:hAnsi="汉仪旗黑-45S"/>
        </w:rPr>
      </w:pPr>
      <w:bookmarkStart w:id="200" w:name="_Toc181591789"/>
      <w:bookmarkStart w:id="201" w:name="_Toc184193320"/>
    </w:p>
    <w:p w14:paraId="20828558" w14:textId="77777777" w:rsidR="005719C6" w:rsidRPr="00447E5D" w:rsidRDefault="005719C6" w:rsidP="00A17ED1">
      <w:pPr>
        <w:rPr>
          <w:rFonts w:ascii="汉仪旗黑-45S" w:eastAsia="汉仪旗黑-45S" w:hAnsi="汉仪旗黑-45S"/>
          <w:b/>
          <w:sz w:val="24"/>
        </w:rPr>
      </w:pPr>
      <w:bookmarkStart w:id="202" w:name="_Toc181591790"/>
      <w:bookmarkStart w:id="203" w:name="_Toc184193321"/>
      <w:bookmarkEnd w:id="200"/>
      <w:bookmarkEnd w:id="201"/>
      <w:r w:rsidRPr="00447E5D">
        <w:rPr>
          <w:rFonts w:ascii="汉仪旗黑-45S" w:eastAsia="汉仪旗黑-45S" w:hAnsi="汉仪旗黑-45S"/>
          <w:b/>
          <w:sz w:val="24"/>
        </w:rPr>
        <w:t>12</w:t>
      </w:r>
      <w:r w:rsidR="00B70DFA" w:rsidRPr="00447E5D">
        <w:rPr>
          <w:rFonts w:ascii="汉仪旗黑-45S" w:eastAsia="汉仪旗黑-45S" w:hAnsi="汉仪旗黑-45S"/>
          <w:b/>
          <w:sz w:val="24"/>
        </w:rPr>
        <w:t>.</w:t>
      </w:r>
      <w:r w:rsidR="00A17ED1" w:rsidRPr="00447E5D">
        <w:rPr>
          <w:rFonts w:ascii="汉仪旗黑-45S" w:eastAsia="汉仪旗黑-45S" w:hAnsi="汉仪旗黑-45S" w:hint="eastAsia"/>
          <w:b/>
          <w:sz w:val="24"/>
        </w:rPr>
        <w:t>3</w:t>
      </w:r>
      <w:r w:rsidRPr="00447E5D">
        <w:rPr>
          <w:rFonts w:ascii="汉仪旗黑-45S" w:eastAsia="汉仪旗黑-45S" w:hAnsi="汉仪旗黑-45S"/>
          <w:b/>
          <w:sz w:val="24"/>
        </w:rPr>
        <w:t>广告部经理绩效考核指标量表</w:t>
      </w:r>
      <w:bookmarkEnd w:id="202"/>
      <w:bookmarkEnd w:id="203"/>
    </w:p>
    <w:p w14:paraId="4A423977" w14:textId="77777777" w:rsidR="00A17ED1" w:rsidRPr="00447E5D" w:rsidRDefault="00A17ED1" w:rsidP="00A17ED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5C34BE63" w14:textId="77777777" w:rsidTr="00F95074">
        <w:tc>
          <w:tcPr>
            <w:tcW w:w="1420" w:type="dxa"/>
            <w:vAlign w:val="center"/>
          </w:tcPr>
          <w:p w14:paraId="69A3626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3C039B0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1604F6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16D35B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广告部经理</w:t>
            </w:r>
          </w:p>
        </w:tc>
        <w:tc>
          <w:tcPr>
            <w:tcW w:w="900" w:type="dxa"/>
            <w:vAlign w:val="center"/>
          </w:tcPr>
          <w:p w14:paraId="4569BD6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494D1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广告部</w:t>
            </w:r>
          </w:p>
        </w:tc>
      </w:tr>
      <w:tr w:rsidR="005719C6" w:rsidRPr="00447E5D" w14:paraId="6216BF08" w14:textId="77777777" w:rsidTr="00F95074">
        <w:tc>
          <w:tcPr>
            <w:tcW w:w="1420" w:type="dxa"/>
            <w:vAlign w:val="center"/>
          </w:tcPr>
          <w:p w14:paraId="6E78B4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27C3D2EF"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E7FD4E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91726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7823C6B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F8AFCF3" w14:textId="77777777" w:rsidR="005719C6" w:rsidRPr="00447E5D" w:rsidRDefault="005719C6" w:rsidP="00F95074">
            <w:pPr>
              <w:jc w:val="center"/>
              <w:rPr>
                <w:rFonts w:ascii="汉仪旗黑-45S" w:eastAsia="汉仪旗黑-45S" w:hAnsi="汉仪旗黑-45S"/>
                <w:sz w:val="18"/>
                <w:szCs w:val="18"/>
              </w:rPr>
            </w:pPr>
          </w:p>
        </w:tc>
      </w:tr>
    </w:tbl>
    <w:p w14:paraId="1DAB7E0F"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73127F65" w14:textId="77777777" w:rsidTr="00F95074">
        <w:trPr>
          <w:trHeight w:val="88"/>
        </w:trPr>
        <w:tc>
          <w:tcPr>
            <w:tcW w:w="648" w:type="dxa"/>
            <w:vAlign w:val="center"/>
          </w:tcPr>
          <w:p w14:paraId="570FCB5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13F94DF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5E30790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04A1121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324097F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D1C3DF6" w14:textId="77777777" w:rsidTr="00F95074">
        <w:tc>
          <w:tcPr>
            <w:tcW w:w="648" w:type="dxa"/>
            <w:vAlign w:val="center"/>
          </w:tcPr>
          <w:p w14:paraId="27AE4D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64DBA7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广告宣传计划</w:t>
            </w:r>
          </w:p>
          <w:p w14:paraId="59A2BB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688" w:type="dxa"/>
            <w:vAlign w:val="center"/>
          </w:tcPr>
          <w:p w14:paraId="53043F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64FAF2C1"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考核期内计划</w:t>
            </w:r>
            <w:r w:rsidR="0081051A" w:rsidRPr="00447E5D">
              <w:rPr>
                <w:rFonts w:ascii="汉仪旗黑-45S" w:eastAsia="汉仪旗黑-45S" w:hAnsi="汉仪旗黑-45S" w:hint="eastAsia"/>
                <w:sz w:val="18"/>
                <w:szCs w:val="18"/>
              </w:rPr>
              <w:t>按时</w:t>
            </w:r>
            <w:r w:rsidRPr="00447E5D">
              <w:rPr>
                <w:rFonts w:ascii="汉仪旗黑-45S" w:eastAsia="汉仪旗黑-45S" w:hAnsi="汉仪旗黑-45S"/>
                <w:sz w:val="18"/>
                <w:szCs w:val="18"/>
              </w:rPr>
              <w:t>完成率达到%以上</w:t>
            </w:r>
          </w:p>
        </w:tc>
        <w:tc>
          <w:tcPr>
            <w:tcW w:w="1034" w:type="dxa"/>
            <w:shd w:val="clear" w:color="auto" w:fill="auto"/>
            <w:vAlign w:val="center"/>
          </w:tcPr>
          <w:p w14:paraId="0A3FD00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FB27E5A" w14:textId="77777777" w:rsidTr="00F95074">
        <w:tc>
          <w:tcPr>
            <w:tcW w:w="648" w:type="dxa"/>
            <w:vAlign w:val="center"/>
          </w:tcPr>
          <w:p w14:paraId="4F81E0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44946226" w14:textId="77777777" w:rsidR="00A10A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广告策划</w:t>
            </w:r>
          </w:p>
          <w:p w14:paraId="0B8632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方案通过率</w:t>
            </w:r>
          </w:p>
        </w:tc>
        <w:tc>
          <w:tcPr>
            <w:tcW w:w="688" w:type="dxa"/>
            <w:vAlign w:val="center"/>
          </w:tcPr>
          <w:p w14:paraId="3658E5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B76B92F"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考核期内广告策划方案通过率达到%</w:t>
            </w:r>
          </w:p>
        </w:tc>
        <w:tc>
          <w:tcPr>
            <w:tcW w:w="1034" w:type="dxa"/>
            <w:shd w:val="clear" w:color="auto" w:fill="auto"/>
            <w:vAlign w:val="center"/>
          </w:tcPr>
          <w:p w14:paraId="64AB038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CA98B98" w14:textId="77777777" w:rsidTr="00F95074">
        <w:tc>
          <w:tcPr>
            <w:tcW w:w="648" w:type="dxa"/>
            <w:vAlign w:val="center"/>
          </w:tcPr>
          <w:p w14:paraId="4DA5FA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737FE08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广告投放有效率</w:t>
            </w:r>
          </w:p>
        </w:tc>
        <w:tc>
          <w:tcPr>
            <w:tcW w:w="688" w:type="dxa"/>
            <w:vAlign w:val="center"/>
          </w:tcPr>
          <w:p w14:paraId="0BD611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2E66A59D"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考核期内广告投放有效率达到%以上</w:t>
            </w:r>
          </w:p>
        </w:tc>
        <w:tc>
          <w:tcPr>
            <w:tcW w:w="1034" w:type="dxa"/>
            <w:shd w:val="clear" w:color="auto" w:fill="auto"/>
            <w:vAlign w:val="center"/>
          </w:tcPr>
          <w:p w14:paraId="32EC41E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3DE341A" w14:textId="77777777" w:rsidTr="00F95074">
        <w:tc>
          <w:tcPr>
            <w:tcW w:w="648" w:type="dxa"/>
            <w:vAlign w:val="center"/>
          </w:tcPr>
          <w:p w14:paraId="7F5D1B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31E319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广告预算达成率</w:t>
            </w:r>
          </w:p>
        </w:tc>
        <w:tc>
          <w:tcPr>
            <w:tcW w:w="688" w:type="dxa"/>
            <w:vAlign w:val="center"/>
          </w:tcPr>
          <w:p w14:paraId="706115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771762D"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考核期内广告预算达成率控制在%以内</w:t>
            </w:r>
          </w:p>
        </w:tc>
        <w:tc>
          <w:tcPr>
            <w:tcW w:w="1034" w:type="dxa"/>
            <w:shd w:val="clear" w:color="auto" w:fill="auto"/>
            <w:vAlign w:val="center"/>
          </w:tcPr>
          <w:p w14:paraId="36CF904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FBCC096" w14:textId="77777777" w:rsidTr="00F95074">
        <w:tc>
          <w:tcPr>
            <w:tcW w:w="648" w:type="dxa"/>
            <w:vAlign w:val="center"/>
          </w:tcPr>
          <w:p w14:paraId="0E81BA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21DD11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千人广告成本</w:t>
            </w:r>
          </w:p>
        </w:tc>
        <w:tc>
          <w:tcPr>
            <w:tcW w:w="688" w:type="dxa"/>
            <w:vAlign w:val="center"/>
          </w:tcPr>
          <w:p w14:paraId="38E5E0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5DA92E2"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考核期内千人广告成本不超过元</w:t>
            </w:r>
          </w:p>
        </w:tc>
        <w:tc>
          <w:tcPr>
            <w:tcW w:w="1034" w:type="dxa"/>
            <w:shd w:val="clear" w:color="auto" w:fill="auto"/>
            <w:vAlign w:val="center"/>
          </w:tcPr>
          <w:p w14:paraId="0D41C8B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9BC8D88" w14:textId="77777777" w:rsidTr="00F95074">
        <w:tc>
          <w:tcPr>
            <w:tcW w:w="648" w:type="dxa"/>
            <w:vAlign w:val="center"/>
          </w:tcPr>
          <w:p w14:paraId="7734FA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46717F8E" w14:textId="77777777" w:rsidR="00A10AC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广告效果评估</w:t>
            </w:r>
          </w:p>
          <w:p w14:paraId="0B3752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报告提交及时率</w:t>
            </w:r>
          </w:p>
        </w:tc>
        <w:tc>
          <w:tcPr>
            <w:tcW w:w="688" w:type="dxa"/>
            <w:vAlign w:val="center"/>
          </w:tcPr>
          <w:p w14:paraId="6470C2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4E02A76" w14:textId="77777777" w:rsidR="005719C6" w:rsidRPr="00447E5D" w:rsidRDefault="005719C6" w:rsidP="0023373B">
            <w:pPr>
              <w:rPr>
                <w:rFonts w:ascii="汉仪旗黑-45S" w:eastAsia="汉仪旗黑-45S" w:hAnsi="汉仪旗黑-45S"/>
                <w:color w:val="000000"/>
                <w:spacing w:val="-2"/>
                <w:sz w:val="18"/>
                <w:szCs w:val="18"/>
              </w:rPr>
            </w:pPr>
            <w:r w:rsidRPr="00447E5D">
              <w:rPr>
                <w:rFonts w:ascii="汉仪旗黑-45S" w:eastAsia="汉仪旗黑-45S" w:hAnsi="汉仪旗黑-45S"/>
                <w:spacing w:val="-2"/>
                <w:sz w:val="18"/>
                <w:szCs w:val="18"/>
              </w:rPr>
              <w:t>考核期内广告效果评估报告提交及时率达%以上</w:t>
            </w:r>
          </w:p>
        </w:tc>
        <w:tc>
          <w:tcPr>
            <w:tcW w:w="1034" w:type="dxa"/>
            <w:shd w:val="clear" w:color="auto" w:fill="auto"/>
            <w:vAlign w:val="center"/>
          </w:tcPr>
          <w:p w14:paraId="36C9E0A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BE4275" w14:textId="77777777" w:rsidTr="00F95074">
        <w:tc>
          <w:tcPr>
            <w:tcW w:w="648" w:type="dxa"/>
            <w:vAlign w:val="center"/>
          </w:tcPr>
          <w:p w14:paraId="518E87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640264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广告成功度</w:t>
            </w:r>
          </w:p>
        </w:tc>
        <w:tc>
          <w:tcPr>
            <w:tcW w:w="688" w:type="dxa"/>
            <w:vAlign w:val="center"/>
          </w:tcPr>
          <w:p w14:paraId="4ADDDE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CA6F1F1"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考核期内广告成功度评价在分以上</w:t>
            </w:r>
          </w:p>
        </w:tc>
        <w:tc>
          <w:tcPr>
            <w:tcW w:w="1034" w:type="dxa"/>
            <w:shd w:val="clear" w:color="auto" w:fill="auto"/>
            <w:vAlign w:val="center"/>
          </w:tcPr>
          <w:p w14:paraId="6B9C719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A96CFDA" w14:textId="77777777" w:rsidTr="00F95074">
        <w:tc>
          <w:tcPr>
            <w:tcW w:w="648" w:type="dxa"/>
            <w:vAlign w:val="center"/>
          </w:tcPr>
          <w:p w14:paraId="7D0880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4A462E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广告认知度</w:t>
            </w:r>
          </w:p>
        </w:tc>
        <w:tc>
          <w:tcPr>
            <w:tcW w:w="688" w:type="dxa"/>
            <w:vAlign w:val="center"/>
          </w:tcPr>
          <w:p w14:paraId="0176C0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43C5F608"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考核期内广告认知度评分在分以上</w:t>
            </w:r>
          </w:p>
        </w:tc>
        <w:tc>
          <w:tcPr>
            <w:tcW w:w="1034" w:type="dxa"/>
            <w:shd w:val="clear" w:color="auto" w:fill="auto"/>
            <w:vAlign w:val="center"/>
          </w:tcPr>
          <w:p w14:paraId="1C7C60B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0C83402" w14:textId="77777777" w:rsidTr="00F95074">
        <w:tc>
          <w:tcPr>
            <w:tcW w:w="648" w:type="dxa"/>
            <w:vAlign w:val="center"/>
          </w:tcPr>
          <w:p w14:paraId="36B0BE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3590D7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市场占有率</w:t>
            </w:r>
          </w:p>
        </w:tc>
        <w:tc>
          <w:tcPr>
            <w:tcW w:w="688" w:type="dxa"/>
            <w:vAlign w:val="center"/>
          </w:tcPr>
          <w:p w14:paraId="10A581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85ABDD3"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考核期内市场占有率提高%以上</w:t>
            </w:r>
          </w:p>
        </w:tc>
        <w:tc>
          <w:tcPr>
            <w:tcW w:w="1034" w:type="dxa"/>
            <w:shd w:val="clear" w:color="auto" w:fill="auto"/>
            <w:vAlign w:val="center"/>
          </w:tcPr>
          <w:p w14:paraId="0C310CE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E79ECC2" w14:textId="77777777" w:rsidTr="00F95074">
        <w:tc>
          <w:tcPr>
            <w:tcW w:w="648" w:type="dxa"/>
            <w:vAlign w:val="center"/>
          </w:tcPr>
          <w:p w14:paraId="2B801E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6D2D2B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78E2FE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73A9F62" w14:textId="77777777" w:rsidR="005719C6" w:rsidRPr="00447E5D" w:rsidRDefault="005719C6" w:rsidP="0023373B">
            <w:pPr>
              <w:rPr>
                <w:rFonts w:ascii="汉仪旗黑-45S" w:eastAsia="汉仪旗黑-45S" w:hAnsi="汉仪旗黑-45S"/>
                <w:sz w:val="27"/>
                <w:szCs w:val="27"/>
              </w:rPr>
            </w:pPr>
            <w:r w:rsidRPr="00447E5D">
              <w:rPr>
                <w:rFonts w:ascii="汉仪旗黑-45S" w:eastAsia="汉仪旗黑-45S" w:hAnsi="汉仪旗黑-45S"/>
                <w:sz w:val="18"/>
                <w:szCs w:val="18"/>
              </w:rPr>
              <w:t>考核期内员工绩效考核评分达到分以上</w:t>
            </w:r>
          </w:p>
        </w:tc>
        <w:tc>
          <w:tcPr>
            <w:tcW w:w="1034" w:type="dxa"/>
            <w:shd w:val="clear" w:color="auto" w:fill="auto"/>
            <w:vAlign w:val="center"/>
          </w:tcPr>
          <w:p w14:paraId="5F01432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EDCDC32" w14:textId="77777777" w:rsidTr="00F95074">
        <w:tc>
          <w:tcPr>
            <w:tcW w:w="7488" w:type="dxa"/>
            <w:gridSpan w:val="5"/>
            <w:vAlign w:val="center"/>
          </w:tcPr>
          <w:p w14:paraId="367CB42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691828A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607B3B3" w14:textId="77777777" w:rsidTr="00F95074">
        <w:tc>
          <w:tcPr>
            <w:tcW w:w="648" w:type="dxa"/>
            <w:vAlign w:val="center"/>
          </w:tcPr>
          <w:p w14:paraId="59F84D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25B73C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18A8F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3BA4E08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广告效果评估报告提交及时率</w:t>
            </w:r>
          </w:p>
          <w:p w14:paraId="3F47B4E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广告效果评估报告提交及时率＝</w:t>
            </w:r>
            <w:r w:rsidR="00D61857" w:rsidRPr="00447E5D">
              <w:rPr>
                <w:rFonts w:ascii="汉仪旗黑-45S" w:eastAsia="汉仪旗黑-45S" w:hAnsi="汉仪旗黑-45S"/>
                <w:color w:val="000000"/>
                <w:position w:val="-26"/>
                <w:sz w:val="18"/>
                <w:szCs w:val="18"/>
              </w:rPr>
              <w:object w:dxaOrig="1380" w:dyaOrig="639" w14:anchorId="054A83E3">
                <v:shape id="_x0000_i1194" type="#_x0000_t75" style="width:60.6pt;height:28.2pt" o:ole="">
                  <v:imagedata r:id="rId341" o:title=""/>
                </v:shape>
                <o:OLEObject Type="Embed" ProgID="Equation.3" ShapeID="_x0000_i1194" DrawAspect="Content" ObjectID="_1691404527" r:id="rId342"/>
              </w:object>
            </w:r>
            <w:r w:rsidRPr="00447E5D">
              <w:rPr>
                <w:rFonts w:ascii="汉仪旗黑-45S" w:eastAsia="汉仪旗黑-45S" w:hAnsi="汉仪旗黑-45S"/>
                <w:sz w:val="18"/>
                <w:szCs w:val="18"/>
              </w:rPr>
              <w:t>×100%</w:t>
            </w:r>
          </w:p>
          <w:p w14:paraId="3CF3D6E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市场占有率</w:t>
            </w:r>
          </w:p>
          <w:p w14:paraId="71879B8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市场占有率＝</w:t>
            </w:r>
            <w:r w:rsidR="00D61857" w:rsidRPr="00447E5D">
              <w:rPr>
                <w:rFonts w:ascii="汉仪旗黑-45S" w:eastAsia="汉仪旗黑-45S" w:hAnsi="汉仪旗黑-45S"/>
                <w:color w:val="000000"/>
                <w:position w:val="-26"/>
                <w:sz w:val="18"/>
                <w:szCs w:val="18"/>
              </w:rPr>
              <w:object w:dxaOrig="2820" w:dyaOrig="639" w14:anchorId="16B245A7">
                <v:shape id="_x0000_i1195" type="#_x0000_t75" style="width:124.8pt;height:28.2pt" o:ole="">
                  <v:imagedata r:id="rId343" o:title=""/>
                </v:shape>
                <o:OLEObject Type="Embed" ProgID="Equation.3" ShapeID="_x0000_i1195" DrawAspect="Content" ObjectID="_1691404528" r:id="rId344"/>
              </w:object>
            </w:r>
            <w:r w:rsidRPr="00447E5D">
              <w:rPr>
                <w:rFonts w:ascii="汉仪旗黑-45S" w:eastAsia="汉仪旗黑-45S" w:hAnsi="汉仪旗黑-45S"/>
                <w:sz w:val="18"/>
                <w:szCs w:val="18"/>
              </w:rPr>
              <w:t>×100%</w:t>
            </w:r>
          </w:p>
          <w:p w14:paraId="7A676F4C" w14:textId="77777777" w:rsidR="00A17ED1" w:rsidRPr="00447E5D" w:rsidRDefault="00A17ED1" w:rsidP="00F95074">
            <w:pPr>
              <w:ind w:firstLineChars="200" w:firstLine="360"/>
              <w:rPr>
                <w:rFonts w:ascii="汉仪旗黑-45S" w:eastAsia="汉仪旗黑-45S" w:hAnsi="汉仪旗黑-45S"/>
                <w:sz w:val="18"/>
                <w:szCs w:val="18"/>
              </w:rPr>
            </w:pPr>
          </w:p>
          <w:p w14:paraId="6D25B935" w14:textId="77777777" w:rsidR="00C37251" w:rsidRPr="00447E5D" w:rsidRDefault="00C37251" w:rsidP="00F95074">
            <w:pPr>
              <w:ind w:firstLineChars="200" w:firstLine="360"/>
              <w:rPr>
                <w:rFonts w:ascii="汉仪旗黑-45S" w:eastAsia="汉仪旗黑-45S" w:hAnsi="汉仪旗黑-45S"/>
                <w:sz w:val="18"/>
                <w:szCs w:val="18"/>
              </w:rPr>
            </w:pPr>
          </w:p>
          <w:p w14:paraId="5B3F172B" w14:textId="77777777" w:rsidR="00C37251" w:rsidRPr="00447E5D" w:rsidRDefault="00C37251" w:rsidP="00F95074">
            <w:pPr>
              <w:ind w:firstLineChars="200" w:firstLine="360"/>
              <w:rPr>
                <w:rFonts w:ascii="汉仪旗黑-45S" w:eastAsia="汉仪旗黑-45S" w:hAnsi="汉仪旗黑-45S"/>
                <w:sz w:val="18"/>
                <w:szCs w:val="18"/>
              </w:rPr>
            </w:pPr>
          </w:p>
          <w:p w14:paraId="1E68C2A3" w14:textId="77777777" w:rsidR="00C37251" w:rsidRPr="00447E5D" w:rsidRDefault="00C37251" w:rsidP="00F95074">
            <w:pPr>
              <w:ind w:firstLineChars="200" w:firstLine="360"/>
              <w:rPr>
                <w:rFonts w:ascii="汉仪旗黑-45S" w:eastAsia="汉仪旗黑-45S" w:hAnsi="汉仪旗黑-45S"/>
                <w:sz w:val="18"/>
                <w:szCs w:val="18"/>
              </w:rPr>
            </w:pPr>
          </w:p>
          <w:p w14:paraId="33FF9DEA" w14:textId="77777777" w:rsidR="00C37251" w:rsidRPr="00447E5D" w:rsidRDefault="00C37251" w:rsidP="00F95074">
            <w:pPr>
              <w:ind w:firstLineChars="200" w:firstLine="360"/>
              <w:rPr>
                <w:rFonts w:ascii="汉仪旗黑-45S" w:eastAsia="汉仪旗黑-45S" w:hAnsi="汉仪旗黑-45S"/>
                <w:sz w:val="18"/>
                <w:szCs w:val="18"/>
              </w:rPr>
            </w:pPr>
          </w:p>
          <w:p w14:paraId="7059E469" w14:textId="77777777" w:rsidR="00C37251" w:rsidRPr="00447E5D" w:rsidRDefault="00C37251" w:rsidP="00F95074">
            <w:pPr>
              <w:ind w:firstLineChars="200" w:firstLine="360"/>
              <w:rPr>
                <w:rFonts w:ascii="汉仪旗黑-45S" w:eastAsia="汉仪旗黑-45S" w:hAnsi="汉仪旗黑-45S"/>
                <w:sz w:val="18"/>
                <w:szCs w:val="18"/>
              </w:rPr>
            </w:pPr>
          </w:p>
          <w:p w14:paraId="439C7825" w14:textId="77777777" w:rsidR="00C37251" w:rsidRPr="00447E5D" w:rsidRDefault="00C37251" w:rsidP="00F95074">
            <w:pPr>
              <w:ind w:firstLineChars="200" w:firstLine="360"/>
              <w:rPr>
                <w:rFonts w:ascii="汉仪旗黑-45S" w:eastAsia="汉仪旗黑-45S" w:hAnsi="汉仪旗黑-45S"/>
                <w:sz w:val="18"/>
                <w:szCs w:val="18"/>
              </w:rPr>
            </w:pPr>
          </w:p>
          <w:p w14:paraId="64BA01C6" w14:textId="77777777" w:rsidR="00C37251" w:rsidRPr="00447E5D" w:rsidRDefault="00C37251" w:rsidP="00F95074">
            <w:pPr>
              <w:ind w:firstLineChars="200" w:firstLine="360"/>
              <w:rPr>
                <w:rFonts w:ascii="汉仪旗黑-45S" w:eastAsia="汉仪旗黑-45S" w:hAnsi="汉仪旗黑-45S"/>
                <w:sz w:val="18"/>
                <w:szCs w:val="18"/>
              </w:rPr>
            </w:pPr>
          </w:p>
          <w:p w14:paraId="4EE2FD11" w14:textId="77777777" w:rsidR="00C37251" w:rsidRPr="00447E5D" w:rsidRDefault="00C37251" w:rsidP="00F95074">
            <w:pPr>
              <w:ind w:firstLineChars="200" w:firstLine="360"/>
              <w:rPr>
                <w:rFonts w:ascii="汉仪旗黑-45S" w:eastAsia="汉仪旗黑-45S" w:hAnsi="汉仪旗黑-45S"/>
                <w:sz w:val="18"/>
                <w:szCs w:val="18"/>
              </w:rPr>
            </w:pPr>
          </w:p>
          <w:p w14:paraId="751363D8" w14:textId="77777777" w:rsidR="00C37251" w:rsidRPr="00447E5D" w:rsidRDefault="00C37251" w:rsidP="00F95074">
            <w:pPr>
              <w:ind w:firstLineChars="200" w:firstLine="360"/>
              <w:rPr>
                <w:rFonts w:ascii="汉仪旗黑-45S" w:eastAsia="汉仪旗黑-45S" w:hAnsi="汉仪旗黑-45S"/>
                <w:sz w:val="18"/>
                <w:szCs w:val="18"/>
              </w:rPr>
            </w:pPr>
          </w:p>
          <w:p w14:paraId="03EA3A2D" w14:textId="77777777" w:rsidR="00C37251" w:rsidRPr="00447E5D" w:rsidRDefault="00C37251" w:rsidP="00F95074">
            <w:pPr>
              <w:ind w:firstLineChars="200" w:firstLine="360"/>
              <w:rPr>
                <w:rFonts w:ascii="汉仪旗黑-45S" w:eastAsia="汉仪旗黑-45S" w:hAnsi="汉仪旗黑-45S"/>
                <w:sz w:val="18"/>
                <w:szCs w:val="18"/>
              </w:rPr>
            </w:pPr>
          </w:p>
          <w:p w14:paraId="4BC6889E" w14:textId="77777777" w:rsidR="00847116" w:rsidRPr="00447E5D" w:rsidRDefault="00847116" w:rsidP="00F95074">
            <w:pPr>
              <w:ind w:firstLineChars="200" w:firstLine="360"/>
              <w:rPr>
                <w:rFonts w:ascii="汉仪旗黑-45S" w:eastAsia="汉仪旗黑-45S" w:hAnsi="汉仪旗黑-45S"/>
                <w:sz w:val="18"/>
                <w:szCs w:val="18"/>
              </w:rPr>
            </w:pPr>
          </w:p>
          <w:p w14:paraId="1A73FF0D" w14:textId="77777777" w:rsidR="00C37251" w:rsidRPr="00447E5D" w:rsidRDefault="00C37251" w:rsidP="00C37251">
            <w:pPr>
              <w:rPr>
                <w:rFonts w:ascii="汉仪旗黑-45S" w:eastAsia="汉仪旗黑-45S" w:hAnsi="汉仪旗黑-45S"/>
                <w:sz w:val="18"/>
                <w:szCs w:val="18"/>
              </w:rPr>
            </w:pPr>
          </w:p>
          <w:p w14:paraId="6F0C4D8B" w14:textId="77777777" w:rsidR="00A17ED1" w:rsidRPr="00447E5D" w:rsidRDefault="00A17ED1" w:rsidP="00F95074">
            <w:pPr>
              <w:ind w:firstLineChars="200" w:firstLine="360"/>
              <w:rPr>
                <w:rFonts w:ascii="汉仪旗黑-45S" w:eastAsia="汉仪旗黑-45S" w:hAnsi="汉仪旗黑-45S"/>
                <w:color w:val="000000"/>
                <w:sz w:val="18"/>
                <w:szCs w:val="18"/>
              </w:rPr>
            </w:pPr>
          </w:p>
        </w:tc>
      </w:tr>
      <w:tr w:rsidR="005719C6" w:rsidRPr="00447E5D" w14:paraId="4C5255CB" w14:textId="77777777" w:rsidTr="00F95074">
        <w:trPr>
          <w:trHeight w:val="473"/>
        </w:trPr>
        <w:tc>
          <w:tcPr>
            <w:tcW w:w="2840" w:type="dxa"/>
            <w:gridSpan w:val="2"/>
            <w:vAlign w:val="center"/>
          </w:tcPr>
          <w:p w14:paraId="3085AA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12EDAD5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432061B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38D1AE27" w14:textId="77777777" w:rsidTr="00F95074">
        <w:trPr>
          <w:trHeight w:val="715"/>
        </w:trPr>
        <w:tc>
          <w:tcPr>
            <w:tcW w:w="2840" w:type="dxa"/>
            <w:gridSpan w:val="2"/>
            <w:vAlign w:val="center"/>
          </w:tcPr>
          <w:p w14:paraId="0DB2273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696192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74EE5C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F12E41C" w14:textId="77777777" w:rsidR="005719C6" w:rsidRPr="00447E5D" w:rsidRDefault="005719C6" w:rsidP="00A17ED1">
      <w:pPr>
        <w:rPr>
          <w:rFonts w:ascii="汉仪旗黑-45S" w:eastAsia="汉仪旗黑-45S" w:hAnsi="汉仪旗黑-45S"/>
          <w:b/>
          <w:sz w:val="24"/>
        </w:rPr>
      </w:pPr>
      <w:bookmarkStart w:id="204" w:name="_Toc181591793"/>
      <w:bookmarkStart w:id="205" w:name="_Toc184193323"/>
      <w:r w:rsidRPr="00447E5D">
        <w:rPr>
          <w:rFonts w:ascii="汉仪旗黑-45S" w:eastAsia="汉仪旗黑-45S" w:hAnsi="汉仪旗黑-45S"/>
          <w:b/>
          <w:sz w:val="24"/>
        </w:rPr>
        <w:t>12</w:t>
      </w:r>
      <w:r w:rsidR="00B70DFA" w:rsidRPr="00447E5D">
        <w:rPr>
          <w:rFonts w:ascii="汉仪旗黑-45S" w:eastAsia="汉仪旗黑-45S" w:hAnsi="汉仪旗黑-45S"/>
          <w:b/>
          <w:sz w:val="24"/>
        </w:rPr>
        <w:t>.</w:t>
      </w:r>
      <w:r w:rsidR="00A17ED1" w:rsidRPr="00447E5D">
        <w:rPr>
          <w:rFonts w:ascii="汉仪旗黑-45S" w:eastAsia="汉仪旗黑-45S" w:hAnsi="汉仪旗黑-45S" w:hint="eastAsia"/>
          <w:b/>
          <w:sz w:val="24"/>
        </w:rPr>
        <w:t>4</w:t>
      </w:r>
      <w:r w:rsidRPr="00447E5D">
        <w:rPr>
          <w:rFonts w:ascii="汉仪旗黑-45S" w:eastAsia="汉仪旗黑-45S" w:hAnsi="汉仪旗黑-45S"/>
          <w:b/>
          <w:sz w:val="24"/>
        </w:rPr>
        <w:t>公关部经理绩效考核指标量表</w:t>
      </w:r>
      <w:bookmarkStart w:id="206" w:name="_Toc181591791"/>
      <w:bookmarkEnd w:id="204"/>
      <w:bookmarkEnd w:id="205"/>
    </w:p>
    <w:p w14:paraId="72C5ED1F" w14:textId="77777777" w:rsidR="00A17ED1" w:rsidRPr="00447E5D" w:rsidRDefault="00A17ED1" w:rsidP="00A17ED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68E9F32D" w14:textId="77777777" w:rsidTr="00F95074">
        <w:tc>
          <w:tcPr>
            <w:tcW w:w="1420" w:type="dxa"/>
            <w:vAlign w:val="center"/>
          </w:tcPr>
          <w:p w14:paraId="2E26AE2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1CF3092C"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2B3A70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11B09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公关部经理</w:t>
            </w:r>
          </w:p>
        </w:tc>
        <w:tc>
          <w:tcPr>
            <w:tcW w:w="900" w:type="dxa"/>
            <w:vAlign w:val="center"/>
          </w:tcPr>
          <w:p w14:paraId="754C98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6878A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公关部</w:t>
            </w:r>
          </w:p>
        </w:tc>
      </w:tr>
      <w:tr w:rsidR="005719C6" w:rsidRPr="00447E5D" w14:paraId="66608E32" w14:textId="77777777" w:rsidTr="00F95074">
        <w:tc>
          <w:tcPr>
            <w:tcW w:w="1420" w:type="dxa"/>
            <w:vAlign w:val="center"/>
          </w:tcPr>
          <w:p w14:paraId="7222E4F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3FB65C27"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1FA133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1C017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414006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503A4471" w14:textId="77777777" w:rsidR="005719C6" w:rsidRPr="00447E5D" w:rsidRDefault="005719C6" w:rsidP="00F95074">
            <w:pPr>
              <w:jc w:val="center"/>
              <w:rPr>
                <w:rFonts w:ascii="汉仪旗黑-45S" w:eastAsia="汉仪旗黑-45S" w:hAnsi="汉仪旗黑-45S"/>
                <w:sz w:val="18"/>
                <w:szCs w:val="18"/>
              </w:rPr>
            </w:pPr>
          </w:p>
        </w:tc>
      </w:tr>
    </w:tbl>
    <w:p w14:paraId="213C0AA1"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378CB138" w14:textId="77777777" w:rsidTr="00F95074">
        <w:trPr>
          <w:trHeight w:val="88"/>
        </w:trPr>
        <w:tc>
          <w:tcPr>
            <w:tcW w:w="648" w:type="dxa"/>
            <w:vAlign w:val="center"/>
          </w:tcPr>
          <w:p w14:paraId="17707C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516A2A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70FC571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1BA563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32E5DE4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7F02A243" w14:textId="77777777" w:rsidTr="00F95074">
        <w:tc>
          <w:tcPr>
            <w:tcW w:w="648" w:type="dxa"/>
            <w:vAlign w:val="center"/>
          </w:tcPr>
          <w:p w14:paraId="2B7775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20D08207" w14:textId="77777777" w:rsidR="00BD07E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公关传播</w:t>
            </w:r>
          </w:p>
          <w:p w14:paraId="7A1918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2FBFEF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7153D3D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考核期内计划完成率达到</w:t>
            </w:r>
            <w:r w:rsidRPr="00447E5D">
              <w:rPr>
                <w:rFonts w:ascii="汉仪旗黑-45S" w:eastAsia="汉仪旗黑-45S" w:hAnsi="汉仪旗黑-45S"/>
                <w:kern w:val="0"/>
                <w:sz w:val="18"/>
                <w:szCs w:val="18"/>
              </w:rPr>
              <w:t>%以上</w:t>
            </w:r>
          </w:p>
        </w:tc>
        <w:tc>
          <w:tcPr>
            <w:tcW w:w="1034" w:type="dxa"/>
            <w:shd w:val="clear" w:color="auto" w:fill="auto"/>
            <w:vAlign w:val="center"/>
          </w:tcPr>
          <w:p w14:paraId="37F2F73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0591646" w14:textId="77777777" w:rsidTr="00F95074">
        <w:tc>
          <w:tcPr>
            <w:tcW w:w="648" w:type="dxa"/>
            <w:vAlign w:val="center"/>
          </w:tcPr>
          <w:p w14:paraId="2317E7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672314C1" w14:textId="77777777" w:rsidR="00BD07E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公关策略</w:t>
            </w:r>
          </w:p>
          <w:p w14:paraId="47E026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目标实现率</w:t>
            </w:r>
          </w:p>
        </w:tc>
        <w:tc>
          <w:tcPr>
            <w:tcW w:w="688" w:type="dxa"/>
            <w:vAlign w:val="center"/>
          </w:tcPr>
          <w:p w14:paraId="7D2096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6469E73"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考核期内公关策略目标实现率在</w:t>
            </w:r>
            <w:r w:rsidRPr="00447E5D">
              <w:rPr>
                <w:rFonts w:ascii="汉仪旗黑-45S" w:eastAsia="汉仪旗黑-45S" w:hAnsi="汉仪旗黑-45S"/>
                <w:kern w:val="0"/>
                <w:sz w:val="18"/>
                <w:szCs w:val="18"/>
              </w:rPr>
              <w:t>%以上</w:t>
            </w:r>
          </w:p>
        </w:tc>
        <w:tc>
          <w:tcPr>
            <w:tcW w:w="1034" w:type="dxa"/>
            <w:shd w:val="clear" w:color="auto" w:fill="auto"/>
            <w:vAlign w:val="center"/>
          </w:tcPr>
          <w:p w14:paraId="3E39896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F31FD98" w14:textId="77777777" w:rsidTr="00F95074">
        <w:tc>
          <w:tcPr>
            <w:tcW w:w="648" w:type="dxa"/>
            <w:vAlign w:val="center"/>
          </w:tcPr>
          <w:p w14:paraId="34B85D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1FF3BAFF" w14:textId="77777777" w:rsidR="00BD07E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大型活动</w:t>
            </w:r>
          </w:p>
          <w:p w14:paraId="645998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组织的次数</w:t>
            </w:r>
          </w:p>
        </w:tc>
        <w:tc>
          <w:tcPr>
            <w:tcW w:w="688" w:type="dxa"/>
            <w:vAlign w:val="center"/>
          </w:tcPr>
          <w:p w14:paraId="5C3F85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BE09719"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考核期内组织的大型社会专题活动超过</w:t>
            </w:r>
            <w:r w:rsidRPr="00447E5D">
              <w:rPr>
                <w:rFonts w:ascii="汉仪旗黑-45S" w:eastAsia="汉仪旗黑-45S" w:hAnsi="汉仪旗黑-45S"/>
                <w:sz w:val="18"/>
              </w:rPr>
              <w:t>次</w:t>
            </w:r>
          </w:p>
        </w:tc>
        <w:tc>
          <w:tcPr>
            <w:tcW w:w="1034" w:type="dxa"/>
            <w:shd w:val="clear" w:color="auto" w:fill="auto"/>
            <w:vAlign w:val="center"/>
          </w:tcPr>
          <w:p w14:paraId="42115D3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296D811" w14:textId="77777777" w:rsidTr="00F95074">
        <w:tc>
          <w:tcPr>
            <w:tcW w:w="648" w:type="dxa"/>
            <w:vAlign w:val="center"/>
          </w:tcPr>
          <w:p w14:paraId="2BDA78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7745F1C5" w14:textId="77777777" w:rsidR="005719C6" w:rsidRPr="00447E5D" w:rsidRDefault="005719C6" w:rsidP="0023373B">
            <w:pPr>
              <w:rPr>
                <w:rFonts w:ascii="汉仪旗黑-45S" w:eastAsia="汉仪旗黑-45S" w:hAnsi="汉仪旗黑-45S"/>
              </w:rPr>
            </w:pPr>
            <w:r w:rsidRPr="00447E5D">
              <w:rPr>
                <w:rFonts w:ascii="汉仪旗黑-45S" w:eastAsia="汉仪旗黑-45S" w:hAnsi="汉仪旗黑-45S"/>
                <w:kern w:val="0"/>
                <w:sz w:val="18"/>
              </w:rPr>
              <w:t>公关费用控制</w:t>
            </w:r>
          </w:p>
        </w:tc>
        <w:tc>
          <w:tcPr>
            <w:tcW w:w="688" w:type="dxa"/>
            <w:vAlign w:val="center"/>
          </w:tcPr>
          <w:p w14:paraId="5158FD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E0465D6"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w:t>
            </w:r>
            <w:r w:rsidRPr="00447E5D">
              <w:rPr>
                <w:rFonts w:ascii="汉仪旗黑-45S" w:eastAsia="汉仪旗黑-45S" w:hAnsi="汉仪旗黑-45S"/>
                <w:sz w:val="18"/>
              </w:rPr>
              <w:t>公关费用控制在预算范围内</w:t>
            </w:r>
          </w:p>
        </w:tc>
        <w:tc>
          <w:tcPr>
            <w:tcW w:w="1034" w:type="dxa"/>
            <w:shd w:val="clear" w:color="auto" w:fill="auto"/>
            <w:vAlign w:val="center"/>
          </w:tcPr>
          <w:p w14:paraId="69C3AB7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E9D340A" w14:textId="77777777" w:rsidTr="00F95074">
        <w:tc>
          <w:tcPr>
            <w:tcW w:w="648" w:type="dxa"/>
            <w:vAlign w:val="center"/>
          </w:tcPr>
          <w:p w14:paraId="3FEBCF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54750ADC" w14:textId="77777777" w:rsidR="00BD07E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公关效果评估</w:t>
            </w:r>
          </w:p>
          <w:p w14:paraId="292E81C6"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报告提交及时率</w:t>
            </w:r>
          </w:p>
        </w:tc>
        <w:tc>
          <w:tcPr>
            <w:tcW w:w="688" w:type="dxa"/>
            <w:vAlign w:val="center"/>
          </w:tcPr>
          <w:p w14:paraId="783559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1B0C189" w14:textId="77777777" w:rsidR="00BD07E5"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考核期内公关效果评估报告提交及时率在</w:t>
            </w:r>
          </w:p>
          <w:p w14:paraId="64FD6C53"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kern w:val="0"/>
                <w:sz w:val="18"/>
                <w:szCs w:val="18"/>
              </w:rPr>
              <w:t>%以上</w:t>
            </w:r>
          </w:p>
        </w:tc>
        <w:tc>
          <w:tcPr>
            <w:tcW w:w="1034" w:type="dxa"/>
            <w:shd w:val="clear" w:color="auto" w:fill="auto"/>
            <w:vAlign w:val="center"/>
          </w:tcPr>
          <w:p w14:paraId="693197E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5B539FA" w14:textId="77777777" w:rsidTr="00F95074">
        <w:tc>
          <w:tcPr>
            <w:tcW w:w="648" w:type="dxa"/>
            <w:vAlign w:val="center"/>
          </w:tcPr>
          <w:p w14:paraId="5FE223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016C2A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危机公关认可度</w:t>
            </w:r>
          </w:p>
        </w:tc>
        <w:tc>
          <w:tcPr>
            <w:tcW w:w="688" w:type="dxa"/>
            <w:vAlign w:val="center"/>
          </w:tcPr>
          <w:p w14:paraId="2D94F6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6B7FFCB"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考核期内危机公关认可度平均得分在</w:t>
            </w:r>
            <w:r w:rsidRPr="00447E5D">
              <w:rPr>
                <w:rFonts w:ascii="汉仪旗黑-45S" w:eastAsia="汉仪旗黑-45S" w:hAnsi="汉仪旗黑-45S"/>
                <w:sz w:val="18"/>
              </w:rPr>
              <w:t>分以上</w:t>
            </w:r>
          </w:p>
        </w:tc>
        <w:tc>
          <w:tcPr>
            <w:tcW w:w="1034" w:type="dxa"/>
            <w:shd w:val="clear" w:color="auto" w:fill="auto"/>
            <w:vAlign w:val="center"/>
          </w:tcPr>
          <w:p w14:paraId="1BDCEE7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DDF0F36" w14:textId="77777777" w:rsidTr="00F95074">
        <w:tc>
          <w:tcPr>
            <w:tcW w:w="648" w:type="dxa"/>
            <w:vAlign w:val="center"/>
          </w:tcPr>
          <w:p w14:paraId="147DF1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3E985981" w14:textId="77777777" w:rsidR="00BD07E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媒体正面</w:t>
            </w:r>
          </w:p>
          <w:p w14:paraId="75AE6D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曝光次数</w:t>
            </w:r>
          </w:p>
        </w:tc>
        <w:tc>
          <w:tcPr>
            <w:tcW w:w="688" w:type="dxa"/>
            <w:vAlign w:val="center"/>
          </w:tcPr>
          <w:p w14:paraId="3FAC88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8F769B7"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考核期内媒体正面曝光次数达到</w:t>
            </w:r>
            <w:r w:rsidRPr="00447E5D">
              <w:rPr>
                <w:rFonts w:ascii="汉仪旗黑-45S" w:eastAsia="汉仪旗黑-45S" w:hAnsi="汉仪旗黑-45S"/>
                <w:sz w:val="18"/>
              </w:rPr>
              <w:t>次以上</w:t>
            </w:r>
          </w:p>
        </w:tc>
        <w:tc>
          <w:tcPr>
            <w:tcW w:w="1034" w:type="dxa"/>
            <w:shd w:val="clear" w:color="auto" w:fill="auto"/>
            <w:vAlign w:val="center"/>
          </w:tcPr>
          <w:p w14:paraId="269F71D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3AFFB99" w14:textId="77777777" w:rsidTr="00F95074">
        <w:tc>
          <w:tcPr>
            <w:tcW w:w="648" w:type="dxa"/>
            <w:vAlign w:val="center"/>
          </w:tcPr>
          <w:p w14:paraId="015756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0EA7A5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企业美誉度</w:t>
            </w:r>
          </w:p>
        </w:tc>
        <w:tc>
          <w:tcPr>
            <w:tcW w:w="688" w:type="dxa"/>
            <w:vAlign w:val="center"/>
          </w:tcPr>
          <w:p w14:paraId="50921B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03F5049"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考核期内企业美誉度调查得分在</w:t>
            </w:r>
            <w:r w:rsidRPr="00447E5D">
              <w:rPr>
                <w:rFonts w:ascii="汉仪旗黑-45S" w:eastAsia="汉仪旗黑-45S" w:hAnsi="汉仪旗黑-45S"/>
                <w:sz w:val="18"/>
              </w:rPr>
              <w:t>分以上</w:t>
            </w:r>
          </w:p>
        </w:tc>
        <w:tc>
          <w:tcPr>
            <w:tcW w:w="1034" w:type="dxa"/>
            <w:shd w:val="clear" w:color="auto" w:fill="auto"/>
            <w:vAlign w:val="center"/>
          </w:tcPr>
          <w:p w14:paraId="67F7ACE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D7C76A1" w14:textId="77777777" w:rsidTr="00F95074">
        <w:tc>
          <w:tcPr>
            <w:tcW w:w="648" w:type="dxa"/>
            <w:vAlign w:val="center"/>
          </w:tcPr>
          <w:p w14:paraId="3153D7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787E345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kern w:val="0"/>
                <w:sz w:val="18"/>
              </w:rPr>
              <w:t>媒体满意度</w:t>
            </w:r>
          </w:p>
        </w:tc>
        <w:tc>
          <w:tcPr>
            <w:tcW w:w="688" w:type="dxa"/>
            <w:vAlign w:val="center"/>
          </w:tcPr>
          <w:p w14:paraId="1CA9EE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E3C07F8"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考核期内媒体满意度达到分以上</w:t>
            </w:r>
          </w:p>
        </w:tc>
        <w:tc>
          <w:tcPr>
            <w:tcW w:w="1034" w:type="dxa"/>
            <w:shd w:val="clear" w:color="auto" w:fill="auto"/>
            <w:vAlign w:val="center"/>
          </w:tcPr>
          <w:p w14:paraId="200A7D7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A2544EE" w14:textId="77777777" w:rsidTr="00F95074">
        <w:tc>
          <w:tcPr>
            <w:tcW w:w="648" w:type="dxa"/>
            <w:vAlign w:val="center"/>
          </w:tcPr>
          <w:p w14:paraId="3ADFD9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3894BF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3D7123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878E711"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考核期内员工绩效考核评分达到分以上</w:t>
            </w:r>
          </w:p>
        </w:tc>
        <w:tc>
          <w:tcPr>
            <w:tcW w:w="1034" w:type="dxa"/>
            <w:shd w:val="clear" w:color="auto" w:fill="auto"/>
            <w:vAlign w:val="center"/>
          </w:tcPr>
          <w:p w14:paraId="1145499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FD0C583" w14:textId="77777777" w:rsidTr="00F95074">
        <w:tc>
          <w:tcPr>
            <w:tcW w:w="7488" w:type="dxa"/>
            <w:gridSpan w:val="5"/>
            <w:vAlign w:val="center"/>
          </w:tcPr>
          <w:p w14:paraId="72D229D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039BEC9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78449FF" w14:textId="77777777" w:rsidTr="00F95074">
        <w:tc>
          <w:tcPr>
            <w:tcW w:w="648" w:type="dxa"/>
            <w:vAlign w:val="center"/>
          </w:tcPr>
          <w:p w14:paraId="5735E5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49BF4C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ADC7F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08161154" w14:textId="77777777" w:rsidR="005719C6" w:rsidRPr="00447E5D" w:rsidRDefault="005719C6" w:rsidP="0023373B">
            <w:pPr>
              <w:rPr>
                <w:rFonts w:ascii="汉仪旗黑-45S" w:eastAsia="汉仪旗黑-45S" w:hAnsi="汉仪旗黑-45S"/>
                <w:sz w:val="18"/>
              </w:rPr>
            </w:pPr>
          </w:p>
          <w:p w14:paraId="51A37378" w14:textId="77777777" w:rsidR="00A17ED1" w:rsidRPr="00447E5D" w:rsidRDefault="00A17ED1" w:rsidP="0023373B">
            <w:pPr>
              <w:rPr>
                <w:rFonts w:ascii="汉仪旗黑-45S" w:eastAsia="汉仪旗黑-45S" w:hAnsi="汉仪旗黑-45S"/>
                <w:sz w:val="18"/>
              </w:rPr>
            </w:pPr>
          </w:p>
          <w:p w14:paraId="0691A607" w14:textId="77777777" w:rsidR="00C37251" w:rsidRPr="00447E5D" w:rsidRDefault="00C37251" w:rsidP="0023373B">
            <w:pPr>
              <w:rPr>
                <w:rFonts w:ascii="汉仪旗黑-45S" w:eastAsia="汉仪旗黑-45S" w:hAnsi="汉仪旗黑-45S"/>
                <w:sz w:val="18"/>
              </w:rPr>
            </w:pPr>
          </w:p>
          <w:p w14:paraId="1C9B0F72" w14:textId="77777777" w:rsidR="00C37251" w:rsidRPr="00447E5D" w:rsidRDefault="00C37251" w:rsidP="0023373B">
            <w:pPr>
              <w:rPr>
                <w:rFonts w:ascii="汉仪旗黑-45S" w:eastAsia="汉仪旗黑-45S" w:hAnsi="汉仪旗黑-45S"/>
                <w:sz w:val="18"/>
              </w:rPr>
            </w:pPr>
          </w:p>
          <w:p w14:paraId="03AC4509" w14:textId="77777777" w:rsidR="00C37251" w:rsidRPr="00447E5D" w:rsidRDefault="00C37251" w:rsidP="0023373B">
            <w:pPr>
              <w:rPr>
                <w:rFonts w:ascii="汉仪旗黑-45S" w:eastAsia="汉仪旗黑-45S" w:hAnsi="汉仪旗黑-45S"/>
                <w:sz w:val="18"/>
              </w:rPr>
            </w:pPr>
          </w:p>
          <w:p w14:paraId="02E11BBA" w14:textId="77777777" w:rsidR="00C37251" w:rsidRPr="00447E5D" w:rsidRDefault="00C37251" w:rsidP="0023373B">
            <w:pPr>
              <w:rPr>
                <w:rFonts w:ascii="汉仪旗黑-45S" w:eastAsia="汉仪旗黑-45S" w:hAnsi="汉仪旗黑-45S"/>
                <w:sz w:val="18"/>
              </w:rPr>
            </w:pPr>
          </w:p>
          <w:p w14:paraId="10F15D8E" w14:textId="77777777" w:rsidR="00C37251" w:rsidRPr="00447E5D" w:rsidRDefault="00C37251" w:rsidP="0023373B">
            <w:pPr>
              <w:rPr>
                <w:rFonts w:ascii="汉仪旗黑-45S" w:eastAsia="汉仪旗黑-45S" w:hAnsi="汉仪旗黑-45S"/>
                <w:sz w:val="18"/>
              </w:rPr>
            </w:pPr>
          </w:p>
          <w:p w14:paraId="169EBFCC" w14:textId="77777777" w:rsidR="00C37251" w:rsidRPr="00447E5D" w:rsidRDefault="00C37251" w:rsidP="0023373B">
            <w:pPr>
              <w:rPr>
                <w:rFonts w:ascii="汉仪旗黑-45S" w:eastAsia="汉仪旗黑-45S" w:hAnsi="汉仪旗黑-45S"/>
                <w:sz w:val="18"/>
              </w:rPr>
            </w:pPr>
          </w:p>
          <w:p w14:paraId="6330A9DB" w14:textId="77777777" w:rsidR="00C37251" w:rsidRPr="00447E5D" w:rsidRDefault="00C37251" w:rsidP="0023373B">
            <w:pPr>
              <w:rPr>
                <w:rFonts w:ascii="汉仪旗黑-45S" w:eastAsia="汉仪旗黑-45S" w:hAnsi="汉仪旗黑-45S"/>
                <w:sz w:val="18"/>
              </w:rPr>
            </w:pPr>
          </w:p>
          <w:p w14:paraId="5CF131F7" w14:textId="77777777" w:rsidR="00C37251" w:rsidRPr="00447E5D" w:rsidRDefault="00C37251" w:rsidP="0023373B">
            <w:pPr>
              <w:rPr>
                <w:rFonts w:ascii="汉仪旗黑-45S" w:eastAsia="汉仪旗黑-45S" w:hAnsi="汉仪旗黑-45S"/>
                <w:sz w:val="18"/>
              </w:rPr>
            </w:pPr>
          </w:p>
          <w:p w14:paraId="2C16B0CA" w14:textId="77777777" w:rsidR="00C37251" w:rsidRPr="00447E5D" w:rsidRDefault="00C37251" w:rsidP="0023373B">
            <w:pPr>
              <w:rPr>
                <w:rFonts w:ascii="汉仪旗黑-45S" w:eastAsia="汉仪旗黑-45S" w:hAnsi="汉仪旗黑-45S"/>
                <w:sz w:val="18"/>
              </w:rPr>
            </w:pPr>
          </w:p>
          <w:p w14:paraId="7D8909F9" w14:textId="77777777" w:rsidR="00C37251" w:rsidRPr="00447E5D" w:rsidRDefault="00C37251" w:rsidP="0023373B">
            <w:pPr>
              <w:rPr>
                <w:rFonts w:ascii="汉仪旗黑-45S" w:eastAsia="汉仪旗黑-45S" w:hAnsi="汉仪旗黑-45S"/>
                <w:sz w:val="18"/>
              </w:rPr>
            </w:pPr>
          </w:p>
          <w:p w14:paraId="0D50986F" w14:textId="77777777" w:rsidR="00C37251" w:rsidRPr="00447E5D" w:rsidRDefault="00C37251" w:rsidP="0023373B">
            <w:pPr>
              <w:rPr>
                <w:rFonts w:ascii="汉仪旗黑-45S" w:eastAsia="汉仪旗黑-45S" w:hAnsi="汉仪旗黑-45S"/>
                <w:sz w:val="18"/>
              </w:rPr>
            </w:pPr>
          </w:p>
          <w:p w14:paraId="67F4A147" w14:textId="77777777" w:rsidR="00C37251" w:rsidRPr="00447E5D" w:rsidRDefault="00C37251" w:rsidP="0023373B">
            <w:pPr>
              <w:rPr>
                <w:rFonts w:ascii="汉仪旗黑-45S" w:eastAsia="汉仪旗黑-45S" w:hAnsi="汉仪旗黑-45S"/>
                <w:sz w:val="18"/>
              </w:rPr>
            </w:pPr>
          </w:p>
          <w:p w14:paraId="2EDC2185" w14:textId="77777777" w:rsidR="00C37251" w:rsidRPr="00447E5D" w:rsidRDefault="00C37251" w:rsidP="0023373B">
            <w:pPr>
              <w:rPr>
                <w:rFonts w:ascii="汉仪旗黑-45S" w:eastAsia="汉仪旗黑-45S" w:hAnsi="汉仪旗黑-45S"/>
                <w:sz w:val="18"/>
              </w:rPr>
            </w:pPr>
          </w:p>
          <w:p w14:paraId="4DFEC767" w14:textId="77777777" w:rsidR="00A17ED1" w:rsidRPr="00447E5D" w:rsidRDefault="00A17ED1" w:rsidP="0023373B">
            <w:pPr>
              <w:rPr>
                <w:rFonts w:ascii="汉仪旗黑-45S" w:eastAsia="汉仪旗黑-45S" w:hAnsi="汉仪旗黑-45S"/>
                <w:sz w:val="18"/>
              </w:rPr>
            </w:pPr>
          </w:p>
          <w:p w14:paraId="42349D53" w14:textId="77777777" w:rsidR="00A17ED1" w:rsidRPr="00447E5D" w:rsidRDefault="00A17ED1" w:rsidP="0023373B">
            <w:pPr>
              <w:rPr>
                <w:rFonts w:ascii="汉仪旗黑-45S" w:eastAsia="汉仪旗黑-45S" w:hAnsi="汉仪旗黑-45S"/>
                <w:sz w:val="18"/>
              </w:rPr>
            </w:pPr>
          </w:p>
        </w:tc>
      </w:tr>
      <w:tr w:rsidR="005719C6" w:rsidRPr="00447E5D" w14:paraId="60A82191" w14:textId="77777777" w:rsidTr="00F95074">
        <w:trPr>
          <w:trHeight w:val="473"/>
        </w:trPr>
        <w:tc>
          <w:tcPr>
            <w:tcW w:w="2840" w:type="dxa"/>
            <w:gridSpan w:val="2"/>
            <w:vAlign w:val="center"/>
          </w:tcPr>
          <w:p w14:paraId="2917BB7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0E7F99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503371F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5350EBC" w14:textId="77777777" w:rsidTr="00F95074">
        <w:trPr>
          <w:trHeight w:val="715"/>
        </w:trPr>
        <w:tc>
          <w:tcPr>
            <w:tcW w:w="2840" w:type="dxa"/>
            <w:gridSpan w:val="2"/>
            <w:vAlign w:val="center"/>
          </w:tcPr>
          <w:p w14:paraId="2D1C95C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CAB1F4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BDAD54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3F832B7F" w14:textId="77777777" w:rsidR="005719C6" w:rsidRPr="00447E5D" w:rsidRDefault="005719C6" w:rsidP="00A17ED1">
      <w:pPr>
        <w:rPr>
          <w:rFonts w:ascii="汉仪旗黑-45S" w:eastAsia="汉仪旗黑-45S" w:hAnsi="汉仪旗黑-45S"/>
          <w:b/>
          <w:sz w:val="24"/>
        </w:rPr>
      </w:pPr>
      <w:bookmarkStart w:id="207" w:name="_Toc181591796"/>
      <w:bookmarkStart w:id="208" w:name="_Toc184193327"/>
      <w:bookmarkEnd w:id="206"/>
      <w:r w:rsidRPr="00447E5D">
        <w:rPr>
          <w:rFonts w:ascii="汉仪旗黑-45S" w:eastAsia="汉仪旗黑-45S" w:hAnsi="汉仪旗黑-45S"/>
          <w:b/>
          <w:sz w:val="24"/>
        </w:rPr>
        <w:t>12</w:t>
      </w:r>
      <w:r w:rsidR="00B70DFA" w:rsidRPr="00447E5D">
        <w:rPr>
          <w:rFonts w:ascii="汉仪旗黑-45S" w:eastAsia="汉仪旗黑-45S" w:hAnsi="汉仪旗黑-45S"/>
          <w:b/>
          <w:sz w:val="24"/>
        </w:rPr>
        <w:t>.</w:t>
      </w:r>
      <w:r w:rsidR="003724C3" w:rsidRPr="00447E5D">
        <w:rPr>
          <w:rFonts w:ascii="汉仪旗黑-45S" w:eastAsia="汉仪旗黑-45S" w:hAnsi="汉仪旗黑-45S" w:hint="eastAsia"/>
          <w:b/>
          <w:sz w:val="24"/>
        </w:rPr>
        <w:t>5</w:t>
      </w:r>
      <w:r w:rsidRPr="00447E5D">
        <w:rPr>
          <w:rFonts w:ascii="汉仪旗黑-45S" w:eastAsia="汉仪旗黑-45S" w:hAnsi="汉仪旗黑-45S"/>
          <w:b/>
          <w:sz w:val="24"/>
        </w:rPr>
        <w:t>广告人员绩效评价方案</w:t>
      </w:r>
      <w:bookmarkEnd w:id="207"/>
      <w:bookmarkEnd w:id="208"/>
    </w:p>
    <w:p w14:paraId="262881E0" w14:textId="77777777" w:rsidR="00A17ED1" w:rsidRPr="00447E5D" w:rsidRDefault="00A17ED1" w:rsidP="00A17ED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66936116" w14:textId="77777777" w:rsidTr="00F95074">
        <w:trPr>
          <w:trHeight w:val="210"/>
        </w:trPr>
        <w:tc>
          <w:tcPr>
            <w:tcW w:w="1008" w:type="dxa"/>
            <w:vMerge w:val="restart"/>
            <w:vAlign w:val="center"/>
          </w:tcPr>
          <w:p w14:paraId="7B0B46F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7AAD59D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广告人员绩效评价方案</w:t>
            </w:r>
          </w:p>
        </w:tc>
        <w:tc>
          <w:tcPr>
            <w:tcW w:w="1086" w:type="dxa"/>
            <w:gridSpan w:val="2"/>
            <w:vAlign w:val="center"/>
          </w:tcPr>
          <w:p w14:paraId="675CD2F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6F17292C" w14:textId="77777777" w:rsidR="005719C6" w:rsidRPr="00447E5D" w:rsidRDefault="005719C6" w:rsidP="0023373B">
            <w:pPr>
              <w:rPr>
                <w:rFonts w:ascii="汉仪旗黑-45S" w:eastAsia="汉仪旗黑-45S" w:hAnsi="汉仪旗黑-45S"/>
                <w:b/>
                <w:sz w:val="18"/>
                <w:szCs w:val="18"/>
              </w:rPr>
            </w:pPr>
          </w:p>
        </w:tc>
      </w:tr>
      <w:tr w:rsidR="005719C6" w:rsidRPr="00447E5D" w14:paraId="5CAA1887" w14:textId="77777777" w:rsidTr="00F95074">
        <w:trPr>
          <w:trHeight w:val="210"/>
        </w:trPr>
        <w:tc>
          <w:tcPr>
            <w:tcW w:w="1008" w:type="dxa"/>
            <w:vMerge/>
          </w:tcPr>
          <w:p w14:paraId="3F007C9B"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10B92A91"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2AA2B1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3E805783" w14:textId="77777777" w:rsidR="005719C6" w:rsidRPr="00447E5D" w:rsidRDefault="005719C6" w:rsidP="0023373B">
            <w:pPr>
              <w:rPr>
                <w:rFonts w:ascii="汉仪旗黑-45S" w:eastAsia="汉仪旗黑-45S" w:hAnsi="汉仪旗黑-45S"/>
                <w:b/>
                <w:sz w:val="18"/>
                <w:szCs w:val="18"/>
              </w:rPr>
            </w:pPr>
          </w:p>
        </w:tc>
      </w:tr>
      <w:tr w:rsidR="005719C6" w:rsidRPr="00447E5D" w14:paraId="42471CE3" w14:textId="77777777" w:rsidTr="00F95074">
        <w:tc>
          <w:tcPr>
            <w:tcW w:w="8522" w:type="dxa"/>
            <w:gridSpan w:val="9"/>
            <w:vAlign w:val="center"/>
          </w:tcPr>
          <w:p w14:paraId="047BC80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一、目的</w:t>
            </w:r>
          </w:p>
          <w:p w14:paraId="1BB4F42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了建立和完善公司绩效管理制度体系，提高广告人员的工作积极性和创造性，使员工的成绩得到认可，提高员工的满意度和成就感，提升员工的工作绩效；同时为了建立适应公司发展战略的人力资源队伍，增强部门和企业的凝聚力，保障部门和企业的事业得到持续的发展，特制定本方案。</w:t>
            </w:r>
          </w:p>
          <w:p w14:paraId="0808616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二、基本原则</w:t>
            </w:r>
          </w:p>
          <w:p w14:paraId="448E6ED6" w14:textId="77777777" w:rsidR="005719C6" w:rsidRPr="00447E5D" w:rsidRDefault="00D6185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透明原则</w:t>
            </w:r>
          </w:p>
          <w:p w14:paraId="273ED23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考核流程、考核方法和考核指标清晰明确；考核者要向被考核者明确说明绩效管理的标准、程序、方法、时间等事宜，使考核者与被考核者对绩效考核目标不会存在明显的分歧，绩效管理有透明度。</w:t>
            </w:r>
          </w:p>
          <w:p w14:paraId="30139D50" w14:textId="77777777" w:rsidR="005719C6" w:rsidRPr="00447E5D" w:rsidRDefault="00D6185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沟通原则</w:t>
            </w:r>
          </w:p>
          <w:p w14:paraId="7B86E04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在绩效考核的过程中，考核者需要与被考核者进行充分沟通，听取被考核者对自己工作的评价与意见，发现问题或有不同意见应在第一时间内进行沟通解决。考核结果要及时反馈给被考核者，使考核结果公正合理。</w:t>
            </w:r>
          </w:p>
          <w:p w14:paraId="0056D1F3" w14:textId="77777777" w:rsidR="005719C6" w:rsidRPr="00447E5D" w:rsidRDefault="00D6185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时效原则</w:t>
            </w:r>
          </w:p>
          <w:p w14:paraId="1DC0F5C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员工考核是对考核期内工作成果的综合评价，不能将本考核期之前的表现强加于本次的考核结果中，也不能用某时段的突出工作表现来代替整个考核期的绩效。</w:t>
            </w:r>
          </w:p>
          <w:p w14:paraId="0EA18400" w14:textId="77777777" w:rsidR="005719C6" w:rsidRPr="00447E5D" w:rsidRDefault="00D6185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客观原则</w:t>
            </w:r>
          </w:p>
          <w:p w14:paraId="6551B86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考核结果是以各种统计数据和客观事实为基础的，对被考核者的任何考核评估都应该有事实依据，尽可能避免个人主观因素影响考核结果的客观性。</w:t>
            </w:r>
          </w:p>
          <w:p w14:paraId="0B1C67C5" w14:textId="77777777" w:rsidR="005719C6" w:rsidRPr="00447E5D" w:rsidRDefault="00D6185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（五）</w:t>
            </w:r>
            <w:r w:rsidR="005719C6" w:rsidRPr="00447E5D">
              <w:rPr>
                <w:rFonts w:ascii="汉仪旗黑-45S" w:eastAsia="汉仪旗黑-45S" w:hAnsi="汉仪旗黑-45S"/>
                <w:sz w:val="18"/>
                <w:szCs w:val="18"/>
              </w:rPr>
              <w:t>发展原则</w:t>
            </w:r>
          </w:p>
          <w:p w14:paraId="5BC598F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绩效管理是通过约束与竞争相结合的方式促进个人及团队的发展</w:t>
            </w:r>
            <w:r w:rsidR="00D61857"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因此，考核者和被考核者都应该将提高绩效作为首要的目标。</w:t>
            </w:r>
          </w:p>
          <w:p w14:paraId="46899EC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三、适用范围</w:t>
            </w:r>
          </w:p>
          <w:p w14:paraId="289E40B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除了广告部经理以外的广告部的全体员工。</w:t>
            </w:r>
          </w:p>
          <w:p w14:paraId="5A24A9C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四、考核时间</w:t>
            </w:r>
          </w:p>
          <w:p w14:paraId="4B93261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广告人员绩效考核每月进行一次绩效评估，时间为每月的最后2个工作日。每年进行2次综合考评，时间为每年6月底和12月底最后5个工作日。</w:t>
            </w:r>
          </w:p>
          <w:p w14:paraId="6728390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五、考核参与者</w:t>
            </w:r>
          </w:p>
          <w:p w14:paraId="0D20E67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公司按照绩效考核的有关规定成立绩效考核小组，由人力资源部经理、广告部经理及人力资源部和广告部的其他相关员工组成。</w:t>
            </w:r>
          </w:p>
          <w:p w14:paraId="42360EB0" w14:textId="77777777" w:rsidR="005719C6" w:rsidRPr="00447E5D" w:rsidRDefault="00D6185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人力资源部负责绩效考核培训与沟通，确保参与者明确绩效考核的目的和意义，掌握绩效考核的标准和方法；准备考核所用的各种表格；负责组织、协调绩效考核工作，进行时间进度控制、答疑等；撰写绩效考核的总结报告，就存在的问题和下一步的工作建议向公司管理层汇报。</w:t>
            </w:r>
          </w:p>
          <w:p w14:paraId="2EDE5D44" w14:textId="77777777" w:rsidR="005719C6" w:rsidRPr="00447E5D" w:rsidRDefault="00D6185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广告部经理负责与下属进行沟通，客观公正</w:t>
            </w:r>
            <w:r w:rsidR="0081051A" w:rsidRPr="00447E5D">
              <w:rPr>
                <w:rFonts w:ascii="汉仪旗黑-45S" w:eastAsia="汉仪旗黑-45S" w:hAnsi="汉仪旗黑-45S" w:hint="eastAsia"/>
                <w:sz w:val="18"/>
                <w:szCs w:val="18"/>
              </w:rPr>
              <w:t>地</w:t>
            </w:r>
            <w:r w:rsidR="005719C6" w:rsidRPr="00447E5D">
              <w:rPr>
                <w:rFonts w:ascii="汉仪旗黑-45S" w:eastAsia="汉仪旗黑-45S" w:hAnsi="汉仪旗黑-45S"/>
                <w:sz w:val="18"/>
                <w:szCs w:val="18"/>
              </w:rPr>
              <w:t>对下属的绩效进行考核评估</w:t>
            </w:r>
            <w:r w:rsidR="0081051A"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并帮助下属认识到工作中存在的有待改善的问题；针对绩效评估中出现的问题随时与上级主管领导及人力资源部门沟通并提出意见和建议。</w:t>
            </w:r>
          </w:p>
          <w:p w14:paraId="23ACBFB0" w14:textId="77777777" w:rsidR="005719C6" w:rsidRPr="00447E5D" w:rsidRDefault="00D6185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所有部门员工要客观公正</w:t>
            </w:r>
            <w:r w:rsidR="0081051A" w:rsidRPr="00447E5D">
              <w:rPr>
                <w:rFonts w:ascii="汉仪旗黑-45S" w:eastAsia="汉仪旗黑-45S" w:hAnsi="汉仪旗黑-45S" w:hint="eastAsia"/>
                <w:sz w:val="18"/>
                <w:szCs w:val="18"/>
              </w:rPr>
              <w:t>地</w:t>
            </w:r>
            <w:r w:rsidR="005719C6" w:rsidRPr="00447E5D">
              <w:rPr>
                <w:rFonts w:ascii="汉仪旗黑-45S" w:eastAsia="汉仪旗黑-45S" w:hAnsi="汉仪旗黑-45S"/>
                <w:sz w:val="18"/>
                <w:szCs w:val="18"/>
              </w:rPr>
              <w:t>对相关同事进行评估打分，认真自我评估，并与部门经理进行开放的交流沟通。</w:t>
            </w:r>
          </w:p>
          <w:p w14:paraId="35428F71" w14:textId="77777777" w:rsidR="005719C6" w:rsidRPr="00447E5D" w:rsidRDefault="00D6185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④</w:t>
            </w:r>
            <w:r w:rsidR="005719C6" w:rsidRPr="00447E5D">
              <w:rPr>
                <w:rFonts w:ascii="汉仪旗黑-45S" w:eastAsia="汉仪旗黑-45S" w:hAnsi="汉仪旗黑-45S"/>
                <w:sz w:val="18"/>
                <w:szCs w:val="18"/>
              </w:rPr>
              <w:t>绩效考核小组负责统筹员工相互考核评分结果和领导的评估考核分数，对被考核者进行综合绩效评估，并在考核结束后与被考核者进行反馈面谈，建立完整的绩效档案，递交主管领导审核。</w:t>
            </w:r>
          </w:p>
          <w:p w14:paraId="5585A6FC" w14:textId="77777777" w:rsidR="00C37251" w:rsidRPr="00447E5D" w:rsidRDefault="00C37251" w:rsidP="00F95074">
            <w:pPr>
              <w:ind w:firstLineChars="200" w:firstLine="360"/>
              <w:rPr>
                <w:rFonts w:ascii="汉仪旗黑-45S" w:eastAsia="汉仪旗黑-45S" w:hAnsi="汉仪旗黑-45S"/>
                <w:sz w:val="18"/>
                <w:szCs w:val="18"/>
              </w:rPr>
            </w:pPr>
          </w:p>
          <w:p w14:paraId="0363EF9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六、绩效沟通</w:t>
            </w:r>
          </w:p>
          <w:p w14:paraId="2BEAFF6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在绩效考核实施的过程中，考核小组与被考核者要进行持续的绩效沟通。在绩效沟通的过程中，考核者除了对被考核者的表现做出科学的评估之外，更重要的在于帮助被考核者提高工作效率，最大程度</w:t>
            </w:r>
            <w:r w:rsidR="0081051A"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开发潜能，从而促进公司发展战略的有效实施。</w:t>
            </w:r>
          </w:p>
          <w:p w14:paraId="71549E7B"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绩效沟通的目的</w:t>
            </w:r>
          </w:p>
          <w:p w14:paraId="5650B7E3"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通过在绩效实施过程中考核者与被考核者的持续沟通，可以对绩效计划进行调整，使之更加适应公司发展的要求，更加适应环境的需要。</w:t>
            </w:r>
          </w:p>
          <w:p w14:paraId="71AB6C2F"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及时了解到被考核者在绩效考核期中所遇到的困难，并给予必要的帮助。</w:t>
            </w:r>
          </w:p>
          <w:p w14:paraId="5862366B"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及时发现并纠正被考核者在绩效实施过程中的问题和失误，使之不断</w:t>
            </w:r>
            <w:r w:rsidR="00CA42E9" w:rsidRPr="00447E5D">
              <w:rPr>
                <w:rFonts w:ascii="汉仪旗黑-45S" w:eastAsia="汉仪旗黑-45S" w:hAnsi="汉仪旗黑-45S" w:hint="eastAsia"/>
                <w:sz w:val="18"/>
                <w:szCs w:val="18"/>
              </w:rPr>
              <w:t>地</w:t>
            </w:r>
            <w:r w:rsidR="005719C6" w:rsidRPr="00447E5D">
              <w:rPr>
                <w:rFonts w:ascii="汉仪旗黑-45S" w:eastAsia="汉仪旗黑-45S" w:hAnsi="汉仪旗黑-45S"/>
                <w:sz w:val="18"/>
                <w:szCs w:val="18"/>
              </w:rPr>
              <w:t>改进自己的工作方式和提高自己的个人能力。</w:t>
            </w:r>
          </w:p>
          <w:p w14:paraId="4ACE7DB6"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及时掌握工作进展情况，了解员工在工作中的表现，并为绩效评估的时候对被考核者做出恰当的评估做好信息收集工作。</w:t>
            </w:r>
          </w:p>
          <w:p w14:paraId="6EB99CF6"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绩效沟通的内容</w:t>
            </w:r>
          </w:p>
          <w:p w14:paraId="61C76E25"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被考核者的工作进展情况。哪些方面的工作进展</w:t>
            </w:r>
            <w:r w:rsidR="00CA42E9" w:rsidRPr="00447E5D">
              <w:rPr>
                <w:rFonts w:ascii="汉仪旗黑-45S" w:eastAsia="汉仪旗黑-45S" w:hAnsi="汉仪旗黑-45S" w:hint="eastAsia"/>
                <w:sz w:val="18"/>
                <w:szCs w:val="18"/>
              </w:rPr>
              <w:t>得</w:t>
            </w:r>
            <w:r w:rsidR="005719C6" w:rsidRPr="00447E5D">
              <w:rPr>
                <w:rFonts w:ascii="汉仪旗黑-45S" w:eastAsia="汉仪旗黑-45S" w:hAnsi="汉仪旗黑-45S"/>
                <w:sz w:val="18"/>
                <w:szCs w:val="18"/>
              </w:rPr>
              <w:t>好，哪些方面存在着不足。</w:t>
            </w:r>
          </w:p>
          <w:p w14:paraId="3AD9671F"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员工和团队是否在正确达成目标和绩效标准的轨道上运行。如果有偏离方向，该采取怎样的措施扭转局面。</w:t>
            </w:r>
          </w:p>
          <w:p w14:paraId="4155D665"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考核者采取何种行动来支持被考核者。</w:t>
            </w:r>
          </w:p>
          <w:p w14:paraId="150EBB22"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七、绩效评估</w:t>
            </w:r>
          </w:p>
          <w:p w14:paraId="712DC40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绩效评估根据评估者的不同分为上级评估、员工互评、自我评估三种。</w:t>
            </w:r>
          </w:p>
          <w:p w14:paraId="03C6B8C9"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上级评估主要是针对员工的行为是否符合领导的期望以及目标任务的完成情况进行评估。上级评估工作的评估者是被评估人的直接领导和广告部经理。上级评估依据被考核者的</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绩效评估表</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（见附则）中的绩效指标和衡量标准，对被考核者个人的工作目标完成情况进行评估。对被考核者的主要优、缺点进行总结，并根据被评估者在工作绩效中有待改善的方面，提出改善与提高的期望。</w:t>
            </w:r>
          </w:p>
          <w:p w14:paraId="79ABA1F3"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员工互评主要是同事之间针对员工的协调能力、团队精神及对其工作产出的满意度等进行评估。同事评估按照《员工互评表》（见附则）中的考评指标和衡量标准，对被评估者个人的工作情况进行评估。</w:t>
            </w:r>
          </w:p>
          <w:p w14:paraId="4870EA8D"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自我评估是指在绩效管理期结束时，由被考核者按照预先设定的绩效计划和指标对自己的工作目标完成情况进行评估。自我评估是绩效管理的有机组成部分，它是利用被评估者对自己工作的反思、总结、检查和评估，来激励被考核者不断</w:t>
            </w:r>
            <w:r w:rsidR="0081051A" w:rsidRPr="00447E5D">
              <w:rPr>
                <w:rFonts w:ascii="汉仪旗黑-45S" w:eastAsia="汉仪旗黑-45S" w:hAnsi="汉仪旗黑-45S" w:hint="eastAsia"/>
                <w:sz w:val="18"/>
                <w:szCs w:val="18"/>
              </w:rPr>
              <w:t>地</w:t>
            </w:r>
            <w:r w:rsidR="005719C6" w:rsidRPr="00447E5D">
              <w:rPr>
                <w:rFonts w:ascii="汉仪旗黑-45S" w:eastAsia="汉仪旗黑-45S" w:hAnsi="汉仪旗黑-45S"/>
                <w:sz w:val="18"/>
                <w:szCs w:val="18"/>
              </w:rPr>
              <w:t>改进工作，端正工作态度，提高工作能力，提升工作绩效。自我评估结果不计入绩效考评成绩。</w:t>
            </w:r>
          </w:p>
          <w:p w14:paraId="2EE3060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八、绩效面谈</w:t>
            </w:r>
          </w:p>
          <w:p w14:paraId="566C10F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在考核结束后，考核小组必须与每一位被考核者就考核结果进行绩效面谈。</w:t>
            </w:r>
          </w:p>
          <w:p w14:paraId="0AD3B152"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绩效面谈遵循的原则</w:t>
            </w:r>
          </w:p>
          <w:p w14:paraId="7646453E"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建立和维护彼此的信任。绩效面谈是双方沟通的过程，要想顺利地进行沟通，就必须始终保持积极饱满的情绪，建立一种彼此信任的氛围。</w:t>
            </w:r>
          </w:p>
          <w:p w14:paraId="00DB4D0B"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双向沟通，避免对立和冲突。绩效面谈是一个双向沟通的过程。面谈的过程中双方可能会有不同的见解，这时考核者应就存在不同见解的问题向员工解释清楚原则和事实，对自己错误的观点要勇于承认。</w:t>
            </w:r>
          </w:p>
          <w:p w14:paraId="782759A9"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优点和缺点并重。员工的缺点和优点都是</w:t>
            </w:r>
            <w:r w:rsidR="0081051A" w:rsidRPr="00447E5D">
              <w:rPr>
                <w:rFonts w:ascii="汉仪旗黑-45S" w:eastAsia="汉仪旗黑-45S" w:hAnsi="汉仪旗黑-45S"/>
                <w:sz w:val="18"/>
                <w:szCs w:val="18"/>
              </w:rPr>
              <w:t>应该</w:t>
            </w:r>
            <w:r w:rsidR="005719C6" w:rsidRPr="00447E5D">
              <w:rPr>
                <w:rFonts w:ascii="汉仪旗黑-45S" w:eastAsia="汉仪旗黑-45S" w:hAnsi="汉仪旗黑-45S"/>
                <w:sz w:val="18"/>
                <w:szCs w:val="18"/>
              </w:rPr>
              <w:t>在绩效面谈中找出来的，不能只重视其中一个方面而忽视另一个方面。</w:t>
            </w:r>
          </w:p>
          <w:p w14:paraId="18A7B138"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问题诊断与指导并重，不仅谈论过去，更要着眼</w:t>
            </w:r>
            <w:r w:rsidR="0081051A" w:rsidRPr="00447E5D">
              <w:rPr>
                <w:rFonts w:ascii="汉仪旗黑-45S" w:eastAsia="汉仪旗黑-45S" w:hAnsi="汉仪旗黑-45S" w:hint="eastAsia"/>
                <w:sz w:val="18"/>
                <w:szCs w:val="18"/>
              </w:rPr>
              <w:t>于</w:t>
            </w:r>
            <w:r w:rsidR="005719C6" w:rsidRPr="00447E5D">
              <w:rPr>
                <w:rFonts w:ascii="汉仪旗黑-45S" w:eastAsia="汉仪旗黑-45S" w:hAnsi="汉仪旗黑-45S"/>
                <w:sz w:val="18"/>
                <w:szCs w:val="18"/>
              </w:rPr>
              <w:t>未来。绩效考评的最终目的不是批评和惩罚，而是找出问题的原因并加以指导，从而使员工全面而快速地提高自己的绩效。</w:t>
            </w:r>
          </w:p>
          <w:p w14:paraId="744663EB"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绩效面谈的目的</w:t>
            </w:r>
          </w:p>
          <w:p w14:paraId="4B741F83"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对绩效考核达成一致的看法。对同样的行为表现，往往不同的人有不同的看法，因此，必须进行沟通以达成一致的看法，这样才能制</w:t>
            </w:r>
            <w:r w:rsidR="00905198" w:rsidRPr="00447E5D">
              <w:rPr>
                <w:rFonts w:ascii="汉仪旗黑-45S" w:eastAsia="汉仪旗黑-45S" w:hAnsi="汉仪旗黑-45S" w:hint="eastAsia"/>
                <w:sz w:val="18"/>
                <w:szCs w:val="18"/>
              </w:rPr>
              <w:t>订</w:t>
            </w:r>
            <w:r w:rsidR="005719C6" w:rsidRPr="00447E5D">
              <w:rPr>
                <w:rFonts w:ascii="汉仪旗黑-45S" w:eastAsia="汉仪旗黑-45S" w:hAnsi="汉仪旗黑-45S"/>
                <w:sz w:val="18"/>
                <w:szCs w:val="18"/>
              </w:rPr>
              <w:t>下一步的绩效改进计划。</w:t>
            </w:r>
          </w:p>
          <w:p w14:paraId="40E9C938"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②</w:t>
            </w:r>
            <w:r w:rsidR="005719C6" w:rsidRPr="00447E5D">
              <w:rPr>
                <w:rFonts w:ascii="汉仪旗黑-45S" w:eastAsia="汉仪旗黑-45S" w:hAnsi="汉仪旗黑-45S"/>
                <w:sz w:val="18"/>
                <w:szCs w:val="18"/>
              </w:rPr>
              <w:t>认可员工的成就和优点。每个人都有被他人认可的需要。绩效面谈很重要的一个目的就是使员工认识到自己的成就和优点，从而对员工起到激励作用。</w:t>
            </w:r>
          </w:p>
          <w:p w14:paraId="63D94102"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指出员工有待改进的方面。尽管有的员工十分优秀，但在绩效考核中仍然存在一些问题和不足之处，有需要改进的地方，这都是应该在绩效面谈过程中指出的。</w:t>
            </w:r>
          </w:p>
          <w:p w14:paraId="209FD780"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制</w:t>
            </w:r>
            <w:r w:rsidR="00905198" w:rsidRPr="00447E5D">
              <w:rPr>
                <w:rFonts w:ascii="汉仪旗黑-45S" w:eastAsia="汉仪旗黑-45S" w:hAnsi="汉仪旗黑-45S" w:hint="eastAsia"/>
                <w:sz w:val="18"/>
                <w:szCs w:val="18"/>
              </w:rPr>
              <w:t>订</w:t>
            </w:r>
            <w:r w:rsidR="005719C6" w:rsidRPr="00447E5D">
              <w:rPr>
                <w:rFonts w:ascii="汉仪旗黑-45S" w:eastAsia="汉仪旗黑-45S" w:hAnsi="汉仪旗黑-45S"/>
                <w:sz w:val="18"/>
                <w:szCs w:val="18"/>
              </w:rPr>
              <w:t>绩效改进计划和培训计划。在双方对绩效评估的结果达成一致意见后，员工和考核者可以在绩效面谈的过程中一同制</w:t>
            </w:r>
            <w:r w:rsidR="00905198" w:rsidRPr="00447E5D">
              <w:rPr>
                <w:rFonts w:ascii="汉仪旗黑-45S" w:eastAsia="汉仪旗黑-45S" w:hAnsi="汉仪旗黑-45S" w:hint="eastAsia"/>
                <w:sz w:val="18"/>
                <w:szCs w:val="18"/>
              </w:rPr>
              <w:t>订</w:t>
            </w:r>
            <w:r w:rsidR="005719C6" w:rsidRPr="00447E5D">
              <w:rPr>
                <w:rFonts w:ascii="汉仪旗黑-45S" w:eastAsia="汉仪旗黑-45S" w:hAnsi="汉仪旗黑-45S"/>
                <w:sz w:val="18"/>
                <w:szCs w:val="18"/>
              </w:rPr>
              <w:t>绩效改进计划，并依照考核结果和培训需求商定培训计划。</w:t>
            </w:r>
          </w:p>
          <w:p w14:paraId="2F1B00F3" w14:textId="77777777" w:rsidR="005719C6" w:rsidRPr="00447E5D" w:rsidRDefault="008821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协商下一个绩效管理周期的目标与绩效标准。绩效管理是一个往复循环的过程。一个绩效管理周期的结束，同时也是下一个绩效管理周期的开始。</w:t>
            </w:r>
          </w:p>
          <w:p w14:paraId="3A002DA3"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九、考核成绩与等级</w:t>
            </w:r>
          </w:p>
          <w:p w14:paraId="33E3AB5E" w14:textId="77777777" w:rsidR="005719C6" w:rsidRPr="00447E5D" w:rsidRDefault="0090519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考核成绩</w:t>
            </w:r>
          </w:p>
          <w:p w14:paraId="4032173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绩效考核成绩是由上级评估分数、员工互评分数加权平均后的相加获得。具体公式如下。</w:t>
            </w:r>
          </w:p>
          <w:p w14:paraId="5CB2035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上级评估分数＝上级对被考核者评分的总分数/</w:t>
            </w:r>
            <w:r w:rsidR="0081051A" w:rsidRPr="00447E5D">
              <w:rPr>
                <w:rFonts w:ascii="汉仪旗黑-45S" w:eastAsia="汉仪旗黑-45S" w:hAnsi="汉仪旗黑-45S"/>
                <w:sz w:val="18"/>
                <w:szCs w:val="18"/>
              </w:rPr>
              <w:t>上级评估人数</w:t>
            </w:r>
          </w:p>
          <w:p w14:paraId="34379A7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员工互评分数＝同事对被考核者评分的总分数/</w:t>
            </w:r>
            <w:r w:rsidR="0081051A" w:rsidRPr="00447E5D">
              <w:rPr>
                <w:rFonts w:ascii="汉仪旗黑-45S" w:eastAsia="汉仪旗黑-45S" w:hAnsi="汉仪旗黑-45S"/>
                <w:sz w:val="18"/>
                <w:szCs w:val="18"/>
              </w:rPr>
              <w:t>员工评估人数</w:t>
            </w:r>
          </w:p>
          <w:p w14:paraId="542EA4D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绩效考核成绩＝上级评估分数×60%+员工互评分数×40%</w:t>
            </w:r>
          </w:p>
          <w:p w14:paraId="1C76E0D7" w14:textId="77777777" w:rsidR="005719C6" w:rsidRPr="00447E5D" w:rsidRDefault="0090519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考核等级</w:t>
            </w:r>
          </w:p>
          <w:p w14:paraId="179C60F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根据考核成绩的分值结果，从高到低分为五个等级，分别是“S”、“A”、“B”、“C”和“D”。具体等级标准见下表。</w:t>
            </w:r>
          </w:p>
          <w:p w14:paraId="653F9FF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考核等级表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
              <w:gridCol w:w="900"/>
              <w:gridCol w:w="1260"/>
              <w:gridCol w:w="5781"/>
            </w:tblGrid>
            <w:tr w:rsidR="005719C6" w:rsidRPr="00447E5D" w14:paraId="4EADD648" w14:textId="77777777" w:rsidTr="00F95074">
              <w:tc>
                <w:tcPr>
                  <w:tcW w:w="1255" w:type="dxa"/>
                  <w:gridSpan w:val="2"/>
                  <w:vAlign w:val="center"/>
                </w:tcPr>
                <w:p w14:paraId="54E7C8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等级</w:t>
                  </w:r>
                </w:p>
              </w:tc>
              <w:tc>
                <w:tcPr>
                  <w:tcW w:w="1260" w:type="dxa"/>
                  <w:vAlign w:val="center"/>
                </w:tcPr>
                <w:p w14:paraId="5B0B67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分值</w:t>
                  </w:r>
                </w:p>
              </w:tc>
              <w:tc>
                <w:tcPr>
                  <w:tcW w:w="5781" w:type="dxa"/>
                  <w:vAlign w:val="center"/>
                </w:tcPr>
                <w:p w14:paraId="5F86BA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r>
            <w:tr w:rsidR="005719C6" w:rsidRPr="00447E5D" w14:paraId="0F859683" w14:textId="77777777" w:rsidTr="00F95074">
              <w:tc>
                <w:tcPr>
                  <w:tcW w:w="355" w:type="dxa"/>
                  <w:vAlign w:val="center"/>
                </w:tcPr>
                <w:p w14:paraId="7E0265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S</w:t>
                  </w:r>
                </w:p>
              </w:tc>
              <w:tc>
                <w:tcPr>
                  <w:tcW w:w="900" w:type="dxa"/>
                  <w:vAlign w:val="center"/>
                </w:tcPr>
                <w:p w14:paraId="3D08DE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260" w:type="dxa"/>
                  <w:vAlign w:val="center"/>
                </w:tcPr>
                <w:p w14:paraId="1854D997" w14:textId="77777777" w:rsidR="0090519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90分</w:t>
                  </w:r>
                </w:p>
                <w:p w14:paraId="0A2C37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（含）以上</w:t>
                  </w:r>
                </w:p>
              </w:tc>
              <w:tc>
                <w:tcPr>
                  <w:tcW w:w="5781" w:type="dxa"/>
                  <w:vAlign w:val="center"/>
                </w:tcPr>
                <w:p w14:paraId="5D653A9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工作绩效始终超越职位常规标准要求，通常具有下列表现：在规定时间之前完成任务</w:t>
                  </w:r>
                  <w:r w:rsidR="00AA7E5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完成任务的数量、质量等明显超出规定的标准</w:t>
                  </w:r>
                  <w:r w:rsidR="00AA7E5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得到各级领导及同事的高度评价</w:t>
                  </w:r>
                </w:p>
              </w:tc>
            </w:tr>
            <w:tr w:rsidR="005719C6" w:rsidRPr="00447E5D" w14:paraId="2EA50A7C" w14:textId="77777777" w:rsidTr="00F95074">
              <w:tc>
                <w:tcPr>
                  <w:tcW w:w="355" w:type="dxa"/>
                  <w:vAlign w:val="center"/>
                </w:tcPr>
                <w:p w14:paraId="12EBE9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900" w:type="dxa"/>
                  <w:vAlign w:val="center"/>
                </w:tcPr>
                <w:p w14:paraId="7F659E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良好</w:t>
                  </w:r>
                </w:p>
              </w:tc>
              <w:tc>
                <w:tcPr>
                  <w:tcW w:w="1260" w:type="dxa"/>
                  <w:vAlign w:val="center"/>
                </w:tcPr>
                <w:p w14:paraId="787715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75</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89分</w:t>
                  </w:r>
                </w:p>
              </w:tc>
              <w:tc>
                <w:tcPr>
                  <w:tcW w:w="5781" w:type="dxa"/>
                  <w:vAlign w:val="center"/>
                </w:tcPr>
                <w:p w14:paraId="0B85FF6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工作绩效经常超出职位常规标准要求，通常具有下列表现：严格按照规定时间要求完成任务并经常提前完成任务</w:t>
                  </w:r>
                  <w:r w:rsidR="00AA7E5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经常在完成任务的数量、质量上超出规定的标准</w:t>
                  </w:r>
                  <w:r w:rsidR="00AA7E5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得到各级领导及同事的好评</w:t>
                  </w:r>
                </w:p>
              </w:tc>
            </w:tr>
            <w:tr w:rsidR="005719C6" w:rsidRPr="00447E5D" w14:paraId="196884B6" w14:textId="77777777" w:rsidTr="00F95074">
              <w:tc>
                <w:tcPr>
                  <w:tcW w:w="355" w:type="dxa"/>
                  <w:vAlign w:val="center"/>
                </w:tcPr>
                <w:p w14:paraId="0C9003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900" w:type="dxa"/>
                  <w:vAlign w:val="center"/>
                </w:tcPr>
                <w:p w14:paraId="0BE7DD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尚可</w:t>
                  </w:r>
                </w:p>
              </w:tc>
              <w:tc>
                <w:tcPr>
                  <w:tcW w:w="1260" w:type="dxa"/>
                  <w:vAlign w:val="center"/>
                </w:tcPr>
                <w:p w14:paraId="59172F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74分</w:t>
                  </w:r>
                </w:p>
              </w:tc>
              <w:tc>
                <w:tcPr>
                  <w:tcW w:w="5781" w:type="dxa"/>
                  <w:vAlign w:val="center"/>
                </w:tcPr>
                <w:p w14:paraId="6984742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工作绩效经常基本保持或偶尔超出职位常规标准要求，通常具有下列表现：基本上达到时间、数量、质量等工作标准</w:t>
                  </w:r>
                </w:p>
              </w:tc>
            </w:tr>
            <w:tr w:rsidR="005719C6" w:rsidRPr="00447E5D" w14:paraId="7E85FB5D" w14:textId="77777777" w:rsidTr="00F95074">
              <w:tc>
                <w:tcPr>
                  <w:tcW w:w="355" w:type="dxa"/>
                  <w:vAlign w:val="center"/>
                </w:tcPr>
                <w:p w14:paraId="59B808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900" w:type="dxa"/>
                  <w:vAlign w:val="center"/>
                </w:tcPr>
                <w:p w14:paraId="043343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需改进</w:t>
                  </w:r>
                </w:p>
              </w:tc>
              <w:tc>
                <w:tcPr>
                  <w:tcW w:w="1260" w:type="dxa"/>
                  <w:vAlign w:val="center"/>
                </w:tcPr>
                <w:p w14:paraId="3DA10D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r w:rsidR="006F37AE" w:rsidRPr="00447E5D">
                    <w:rPr>
                      <w:rFonts w:ascii="汉仪旗黑-45S" w:eastAsia="汉仪旗黑-45S" w:hAnsi="汉仪旗黑-45S"/>
                      <w:sz w:val="18"/>
                      <w:szCs w:val="18"/>
                    </w:rPr>
                    <w:t>~</w:t>
                  </w:r>
                  <w:r w:rsidR="00550290" w:rsidRPr="00447E5D">
                    <w:rPr>
                      <w:rFonts w:ascii="汉仪旗黑-45S" w:eastAsia="汉仪旗黑-45S" w:hAnsi="汉仪旗黑-45S" w:hint="eastAsia"/>
                      <w:sz w:val="18"/>
                      <w:szCs w:val="18"/>
                    </w:rPr>
                    <w:t>59</w:t>
                  </w:r>
                  <w:r w:rsidRPr="00447E5D">
                    <w:rPr>
                      <w:rFonts w:ascii="汉仪旗黑-45S" w:eastAsia="汉仪旗黑-45S" w:hAnsi="汉仪旗黑-45S"/>
                      <w:sz w:val="18"/>
                      <w:szCs w:val="18"/>
                    </w:rPr>
                    <w:t>分</w:t>
                  </w:r>
                </w:p>
              </w:tc>
              <w:tc>
                <w:tcPr>
                  <w:tcW w:w="5781" w:type="dxa"/>
                  <w:vAlign w:val="center"/>
                </w:tcPr>
                <w:p w14:paraId="669508F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工作绩效基本维持或偶尔未达到职位常规标准要求，通常具有下列表现：偶尔有小的疏漏</w:t>
                  </w:r>
                  <w:r w:rsidR="00AA7E5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有时在时间、数量、质量上达不到规定的工作标准</w:t>
                  </w:r>
                </w:p>
              </w:tc>
            </w:tr>
            <w:tr w:rsidR="005719C6" w:rsidRPr="00447E5D" w14:paraId="5A099C7F" w14:textId="77777777" w:rsidTr="00F95074">
              <w:tc>
                <w:tcPr>
                  <w:tcW w:w="355" w:type="dxa"/>
                  <w:vAlign w:val="center"/>
                </w:tcPr>
                <w:p w14:paraId="750926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c>
                <w:tcPr>
                  <w:tcW w:w="900" w:type="dxa"/>
                  <w:vAlign w:val="center"/>
                </w:tcPr>
                <w:p w14:paraId="7B2474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不称职</w:t>
                  </w:r>
                </w:p>
              </w:tc>
              <w:tc>
                <w:tcPr>
                  <w:tcW w:w="1260" w:type="dxa"/>
                  <w:vAlign w:val="center"/>
                </w:tcPr>
                <w:p w14:paraId="4083191D" w14:textId="77777777" w:rsidR="0090519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50分</w:t>
                  </w:r>
                </w:p>
                <w:p w14:paraId="006743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（不含）以下</w:t>
                  </w:r>
                </w:p>
              </w:tc>
              <w:tc>
                <w:tcPr>
                  <w:tcW w:w="5781" w:type="dxa"/>
                  <w:vAlign w:val="center"/>
                </w:tcPr>
                <w:p w14:paraId="14A005C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工作绩效显著低于职位常规工作标准的要求，通常具有下列表现：工作中出现重大疏漏或失误</w:t>
                  </w:r>
                  <w:r w:rsidR="00AA7E5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或在时间、数量、质量上达不到规定的工作标准</w:t>
                  </w:r>
                </w:p>
              </w:tc>
            </w:tr>
          </w:tbl>
          <w:p w14:paraId="3DC5A51C"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十、结果应用</w:t>
            </w:r>
          </w:p>
          <w:p w14:paraId="625C0194" w14:textId="77777777" w:rsidR="005719C6" w:rsidRPr="00447E5D" w:rsidRDefault="00AA7E5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作为绩效改进计划与培训计划的主要依据</w:t>
            </w:r>
          </w:p>
          <w:p w14:paraId="7EB585D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各级评估者和被评估者应及时分析评估中部分项目未达到绩效标准的原因，并制</w:t>
            </w:r>
            <w:r w:rsidR="00550290"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相应的改进措施计划。评估者有责任为被评估者实施绩效改进计划提供指导、帮助以及必要的培训，并予以跟踪</w:t>
            </w:r>
            <w:r w:rsidR="0081051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检查改进效果。</w:t>
            </w:r>
          </w:p>
          <w:p w14:paraId="14DDA690" w14:textId="77777777" w:rsidR="005719C6" w:rsidRPr="00447E5D" w:rsidRDefault="00AA7E5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与薪酬制度接轨，作为薪酬调整和奖金分配的直接依据</w:t>
            </w:r>
          </w:p>
          <w:p w14:paraId="164BA12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依据绩效评估结果，依照一定的程序和方法，改变岗位薪资等级，从而激励员工在做好本职工作的基础上，更好</w:t>
            </w:r>
            <w:r w:rsidR="0081051A"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发挥积极性、主动性、创造性。</w:t>
            </w:r>
          </w:p>
          <w:p w14:paraId="6E732465" w14:textId="77777777" w:rsidR="005719C6" w:rsidRPr="00447E5D" w:rsidRDefault="00AA7E5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作为职位等级晋升、降级和岗位调整的依据</w:t>
            </w:r>
          </w:p>
          <w:p w14:paraId="524829DB" w14:textId="77777777" w:rsidR="005719C6" w:rsidRPr="00447E5D" w:rsidRDefault="00AA7E5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一年中全部成绩在“A”或以上，且至少五个月考核结果为“S”的员工，具有晋升资格。</w:t>
            </w:r>
          </w:p>
          <w:p w14:paraId="357A9771" w14:textId="77777777" w:rsidR="005719C6" w:rsidRPr="00447E5D" w:rsidRDefault="00AA7E5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对于连续两个月绩效评估结果为“D”的基层管理人员及一般员工，除按制度规定降低其工资等级外，还酌情予以调离原工作岗位，参加人力资源部门组织的脱岗培训，经培训考核合格后方可重新上岗，否则予以辞退。半年内出现3次“D”的员工，做辞退处理。</w:t>
            </w:r>
          </w:p>
          <w:p w14:paraId="3B109E92" w14:textId="77777777" w:rsidR="005719C6" w:rsidRPr="00447E5D" w:rsidRDefault="00AA7E5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③</w:t>
            </w:r>
            <w:r w:rsidR="005719C6" w:rsidRPr="00447E5D">
              <w:rPr>
                <w:rFonts w:ascii="汉仪旗黑-45S" w:eastAsia="汉仪旗黑-45S" w:hAnsi="汉仪旗黑-45S"/>
                <w:sz w:val="18"/>
                <w:szCs w:val="18"/>
              </w:rPr>
              <w:t>对于年度或半年度绩效评估结果为“D”的考核者，除按制度规定降低其工资等级外，还应在对其综合能力进行全面评估的基础上，向公司提出免职或降职处理</w:t>
            </w:r>
            <w:r w:rsidR="0081051A" w:rsidRPr="00447E5D">
              <w:rPr>
                <w:rFonts w:ascii="汉仪旗黑-45S" w:eastAsia="汉仪旗黑-45S" w:hAnsi="汉仪旗黑-45S" w:hint="eastAsia"/>
                <w:sz w:val="18"/>
                <w:szCs w:val="18"/>
              </w:rPr>
              <w:t>的</w:t>
            </w:r>
            <w:r w:rsidR="005719C6" w:rsidRPr="00447E5D">
              <w:rPr>
                <w:rFonts w:ascii="汉仪旗黑-45S" w:eastAsia="汉仪旗黑-45S" w:hAnsi="汉仪旗黑-45S"/>
                <w:sz w:val="18"/>
                <w:szCs w:val="18"/>
              </w:rPr>
              <w:t>建议。</w:t>
            </w:r>
          </w:p>
          <w:p w14:paraId="07A01CB0" w14:textId="77777777" w:rsidR="005719C6" w:rsidRPr="00447E5D" w:rsidRDefault="00AA7E5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试用期满人员综合考评结果为“C”者，延长1个月试用期，1个月后再进行综合考评，如果还没有达到“B”以上的考评结果，不予录用。考评结果为“D”者，不予录用。</w:t>
            </w:r>
          </w:p>
          <w:p w14:paraId="247930A8" w14:textId="77777777" w:rsidR="005719C6" w:rsidRPr="00447E5D" w:rsidRDefault="00AA7E5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计入员工发展档案，为制</w:t>
            </w:r>
            <w:r w:rsidR="009C4AED" w:rsidRPr="00447E5D">
              <w:rPr>
                <w:rFonts w:ascii="汉仪旗黑-45S" w:eastAsia="汉仪旗黑-45S" w:hAnsi="汉仪旗黑-45S" w:hint="eastAsia"/>
                <w:sz w:val="18"/>
                <w:szCs w:val="18"/>
              </w:rPr>
              <w:t>订</w:t>
            </w:r>
            <w:r w:rsidR="005719C6" w:rsidRPr="00447E5D">
              <w:rPr>
                <w:rFonts w:ascii="汉仪旗黑-45S" w:eastAsia="汉仪旗黑-45S" w:hAnsi="汉仪旗黑-45S"/>
                <w:sz w:val="18"/>
                <w:szCs w:val="18"/>
              </w:rPr>
              <w:t>职业生涯发展计划提供依据</w:t>
            </w:r>
          </w:p>
          <w:p w14:paraId="584C50A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员工历次考核结果记入员工发展档案，人力资源部根据目前的员工状况，制</w:t>
            </w:r>
            <w:r w:rsidR="00AA7E5B"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有针对性的培训计划，安排组织各部门员工参加培训。员工的岗位轮换、调动也应以评估结果为依据。</w:t>
            </w:r>
          </w:p>
          <w:p w14:paraId="02BF1CA5"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十一、附则</w:t>
            </w:r>
          </w:p>
          <w:p w14:paraId="78BA90B9" w14:textId="77777777" w:rsidR="005719C6" w:rsidRPr="00447E5D" w:rsidRDefault="00AA7E5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绩效评估表</w:t>
            </w:r>
          </w:p>
          <w:p w14:paraId="284EFE8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绩效评估表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385"/>
              <w:gridCol w:w="4519"/>
              <w:gridCol w:w="631"/>
              <w:gridCol w:w="631"/>
            </w:tblGrid>
            <w:tr w:rsidR="005719C6" w:rsidRPr="00447E5D" w14:paraId="354B562E" w14:textId="77777777" w:rsidTr="00F95074">
              <w:tc>
                <w:tcPr>
                  <w:tcW w:w="1130" w:type="dxa"/>
                </w:tcPr>
                <w:p w14:paraId="79881C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考核项目</w:t>
                  </w:r>
                </w:p>
              </w:tc>
              <w:tc>
                <w:tcPr>
                  <w:tcW w:w="1385" w:type="dxa"/>
                </w:tcPr>
                <w:p w14:paraId="75BFD3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考核指标</w:t>
                  </w:r>
                </w:p>
              </w:tc>
              <w:tc>
                <w:tcPr>
                  <w:tcW w:w="4519" w:type="dxa"/>
                  <w:vAlign w:val="center"/>
                </w:tcPr>
                <w:p w14:paraId="5B1B6B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项目说明</w:t>
                  </w:r>
                </w:p>
              </w:tc>
              <w:tc>
                <w:tcPr>
                  <w:tcW w:w="631" w:type="dxa"/>
                  <w:vAlign w:val="center"/>
                </w:tcPr>
                <w:p w14:paraId="45FABE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评分</w:t>
                  </w:r>
                </w:p>
              </w:tc>
              <w:tc>
                <w:tcPr>
                  <w:tcW w:w="631" w:type="dxa"/>
                  <w:vAlign w:val="center"/>
                </w:tcPr>
                <w:p w14:paraId="3F68DF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合计</w:t>
                  </w:r>
                </w:p>
              </w:tc>
            </w:tr>
            <w:tr w:rsidR="005719C6" w:rsidRPr="00447E5D" w14:paraId="6E574433" w14:textId="77777777" w:rsidTr="00F95074">
              <w:tc>
                <w:tcPr>
                  <w:tcW w:w="1130" w:type="dxa"/>
                  <w:vMerge w:val="restart"/>
                  <w:vAlign w:val="center"/>
                </w:tcPr>
                <w:p w14:paraId="2635E7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职业修养</w:t>
                  </w:r>
                </w:p>
              </w:tc>
              <w:tc>
                <w:tcPr>
                  <w:tcW w:w="1385" w:type="dxa"/>
                  <w:vAlign w:val="center"/>
                </w:tcPr>
                <w:p w14:paraId="7D1002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诚实正直</w:t>
                  </w:r>
                </w:p>
              </w:tc>
              <w:tc>
                <w:tcPr>
                  <w:tcW w:w="4519" w:type="dxa"/>
                  <w:vAlign w:val="center"/>
                </w:tcPr>
                <w:p w14:paraId="6A3B30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在日常工作中诚实坦率，光明磊落，为人正直，敢于坚持原则，廉洁自律</w:t>
                  </w:r>
                </w:p>
              </w:tc>
              <w:tc>
                <w:tcPr>
                  <w:tcW w:w="631" w:type="dxa"/>
                  <w:vAlign w:val="center"/>
                </w:tcPr>
                <w:p w14:paraId="7BC62ABD" w14:textId="77777777" w:rsidR="005719C6" w:rsidRPr="00447E5D" w:rsidRDefault="005719C6" w:rsidP="0023373B">
                  <w:pPr>
                    <w:rPr>
                      <w:rFonts w:ascii="汉仪旗黑-45S" w:eastAsia="汉仪旗黑-45S" w:hAnsi="汉仪旗黑-45S"/>
                      <w:sz w:val="18"/>
                      <w:szCs w:val="18"/>
                    </w:rPr>
                  </w:pPr>
                </w:p>
              </w:tc>
              <w:tc>
                <w:tcPr>
                  <w:tcW w:w="631" w:type="dxa"/>
                  <w:vMerge w:val="restart"/>
                  <w:vAlign w:val="center"/>
                </w:tcPr>
                <w:p w14:paraId="7C629E1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32F46AA" w14:textId="77777777" w:rsidTr="00F95074">
              <w:tc>
                <w:tcPr>
                  <w:tcW w:w="1130" w:type="dxa"/>
                  <w:vMerge/>
                  <w:vAlign w:val="center"/>
                </w:tcPr>
                <w:p w14:paraId="24E037C3" w14:textId="77777777" w:rsidR="005719C6" w:rsidRPr="00447E5D" w:rsidRDefault="005719C6" w:rsidP="00F95074">
                  <w:pPr>
                    <w:jc w:val="center"/>
                    <w:rPr>
                      <w:rFonts w:ascii="汉仪旗黑-45S" w:eastAsia="汉仪旗黑-45S" w:hAnsi="汉仪旗黑-45S"/>
                      <w:sz w:val="18"/>
                      <w:szCs w:val="18"/>
                    </w:rPr>
                  </w:pPr>
                </w:p>
              </w:tc>
              <w:tc>
                <w:tcPr>
                  <w:tcW w:w="1385" w:type="dxa"/>
                  <w:vAlign w:val="center"/>
                </w:tcPr>
                <w:p w14:paraId="48C808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节俭意识</w:t>
                  </w:r>
                </w:p>
              </w:tc>
              <w:tc>
                <w:tcPr>
                  <w:tcW w:w="4519" w:type="dxa"/>
                  <w:vAlign w:val="center"/>
                </w:tcPr>
                <w:p w14:paraId="3CFE26A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在日常工作中注意节约，不搞铺张浪费，自觉控制费用，节省开销，合理利用公司各种资源</w:t>
                  </w:r>
                </w:p>
              </w:tc>
              <w:tc>
                <w:tcPr>
                  <w:tcW w:w="631" w:type="dxa"/>
                  <w:vAlign w:val="center"/>
                </w:tcPr>
                <w:p w14:paraId="7D1E9FEC" w14:textId="77777777" w:rsidR="005719C6" w:rsidRPr="00447E5D" w:rsidRDefault="005719C6" w:rsidP="0023373B">
                  <w:pPr>
                    <w:rPr>
                      <w:rFonts w:ascii="汉仪旗黑-45S" w:eastAsia="汉仪旗黑-45S" w:hAnsi="汉仪旗黑-45S"/>
                      <w:sz w:val="18"/>
                      <w:szCs w:val="18"/>
                    </w:rPr>
                  </w:pPr>
                </w:p>
              </w:tc>
              <w:tc>
                <w:tcPr>
                  <w:tcW w:w="631" w:type="dxa"/>
                  <w:vMerge/>
                  <w:vAlign w:val="center"/>
                </w:tcPr>
                <w:p w14:paraId="1AEA223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3596CCA" w14:textId="77777777" w:rsidTr="00F95074">
              <w:tc>
                <w:tcPr>
                  <w:tcW w:w="1130" w:type="dxa"/>
                  <w:vMerge/>
                  <w:vAlign w:val="center"/>
                </w:tcPr>
                <w:p w14:paraId="67B6A173" w14:textId="77777777" w:rsidR="005719C6" w:rsidRPr="00447E5D" w:rsidRDefault="005719C6" w:rsidP="00F95074">
                  <w:pPr>
                    <w:jc w:val="center"/>
                    <w:rPr>
                      <w:rFonts w:ascii="汉仪旗黑-45S" w:eastAsia="汉仪旗黑-45S" w:hAnsi="汉仪旗黑-45S"/>
                      <w:sz w:val="18"/>
                      <w:szCs w:val="18"/>
                    </w:rPr>
                  </w:pPr>
                </w:p>
              </w:tc>
              <w:tc>
                <w:tcPr>
                  <w:tcW w:w="1385" w:type="dxa"/>
                  <w:vAlign w:val="center"/>
                </w:tcPr>
                <w:p w14:paraId="645CB3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敬业精神</w:t>
                  </w:r>
                </w:p>
              </w:tc>
              <w:tc>
                <w:tcPr>
                  <w:tcW w:w="4519" w:type="dxa"/>
                  <w:vAlign w:val="center"/>
                </w:tcPr>
                <w:p w14:paraId="53680FE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主动深入理解公司和部门各项政策和决定，对本职工作认真负责，能够主动承担工作责任</w:t>
                  </w:r>
                </w:p>
              </w:tc>
              <w:tc>
                <w:tcPr>
                  <w:tcW w:w="631" w:type="dxa"/>
                  <w:vAlign w:val="center"/>
                </w:tcPr>
                <w:p w14:paraId="5A37249A" w14:textId="77777777" w:rsidR="005719C6" w:rsidRPr="00447E5D" w:rsidRDefault="005719C6" w:rsidP="0023373B">
                  <w:pPr>
                    <w:rPr>
                      <w:rFonts w:ascii="汉仪旗黑-45S" w:eastAsia="汉仪旗黑-45S" w:hAnsi="汉仪旗黑-45S"/>
                      <w:sz w:val="18"/>
                      <w:szCs w:val="18"/>
                    </w:rPr>
                  </w:pPr>
                </w:p>
              </w:tc>
              <w:tc>
                <w:tcPr>
                  <w:tcW w:w="631" w:type="dxa"/>
                  <w:vMerge/>
                  <w:vAlign w:val="center"/>
                </w:tcPr>
                <w:p w14:paraId="1084025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43F145C" w14:textId="77777777" w:rsidTr="00F95074">
              <w:tc>
                <w:tcPr>
                  <w:tcW w:w="1130" w:type="dxa"/>
                  <w:vMerge w:val="restart"/>
                  <w:vAlign w:val="center"/>
                </w:tcPr>
                <w:p w14:paraId="08AF3D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管理能力</w:t>
                  </w:r>
                </w:p>
              </w:tc>
              <w:tc>
                <w:tcPr>
                  <w:tcW w:w="1385" w:type="dxa"/>
                  <w:vAlign w:val="center"/>
                </w:tcPr>
                <w:p w14:paraId="45E77D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组织能力</w:t>
                  </w:r>
                </w:p>
              </w:tc>
              <w:tc>
                <w:tcPr>
                  <w:tcW w:w="4519" w:type="dxa"/>
                  <w:vAlign w:val="center"/>
                </w:tcPr>
                <w:p w14:paraId="5CD7866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合理、有效地调配各种资源，顺利启动各项工作并驱动各项工作任务顺利完成</w:t>
                  </w:r>
                </w:p>
              </w:tc>
              <w:tc>
                <w:tcPr>
                  <w:tcW w:w="631" w:type="dxa"/>
                  <w:vAlign w:val="center"/>
                </w:tcPr>
                <w:p w14:paraId="534B0C6E" w14:textId="77777777" w:rsidR="005719C6" w:rsidRPr="00447E5D" w:rsidRDefault="005719C6" w:rsidP="0023373B">
                  <w:pPr>
                    <w:rPr>
                      <w:rFonts w:ascii="汉仪旗黑-45S" w:eastAsia="汉仪旗黑-45S" w:hAnsi="汉仪旗黑-45S"/>
                      <w:sz w:val="18"/>
                      <w:szCs w:val="18"/>
                    </w:rPr>
                  </w:pPr>
                </w:p>
              </w:tc>
              <w:tc>
                <w:tcPr>
                  <w:tcW w:w="631" w:type="dxa"/>
                  <w:vMerge w:val="restart"/>
                  <w:vAlign w:val="center"/>
                </w:tcPr>
                <w:p w14:paraId="0128C5F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73505EE" w14:textId="77777777" w:rsidTr="00F95074">
              <w:tc>
                <w:tcPr>
                  <w:tcW w:w="1130" w:type="dxa"/>
                  <w:vMerge/>
                  <w:vAlign w:val="center"/>
                </w:tcPr>
                <w:p w14:paraId="52FCC46B" w14:textId="77777777" w:rsidR="005719C6" w:rsidRPr="00447E5D" w:rsidRDefault="005719C6" w:rsidP="00F95074">
                  <w:pPr>
                    <w:jc w:val="center"/>
                    <w:rPr>
                      <w:rFonts w:ascii="汉仪旗黑-45S" w:eastAsia="汉仪旗黑-45S" w:hAnsi="汉仪旗黑-45S"/>
                      <w:sz w:val="18"/>
                      <w:szCs w:val="18"/>
                    </w:rPr>
                  </w:pPr>
                </w:p>
              </w:tc>
              <w:tc>
                <w:tcPr>
                  <w:tcW w:w="1385" w:type="dxa"/>
                  <w:vAlign w:val="center"/>
                </w:tcPr>
                <w:p w14:paraId="46082E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计划能力</w:t>
                  </w:r>
                </w:p>
              </w:tc>
              <w:tc>
                <w:tcPr>
                  <w:tcW w:w="4519" w:type="dxa"/>
                  <w:vAlign w:val="center"/>
                </w:tcPr>
                <w:p w14:paraId="42F27C8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科学地制</w:t>
                  </w:r>
                  <w:r w:rsidR="009C4AED"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和分解各种工作计划，保证工作计划得以落实执行</w:t>
                  </w:r>
                </w:p>
              </w:tc>
              <w:tc>
                <w:tcPr>
                  <w:tcW w:w="631" w:type="dxa"/>
                  <w:vAlign w:val="center"/>
                </w:tcPr>
                <w:p w14:paraId="6B9F57C6" w14:textId="77777777" w:rsidR="005719C6" w:rsidRPr="00447E5D" w:rsidRDefault="005719C6" w:rsidP="0023373B">
                  <w:pPr>
                    <w:rPr>
                      <w:rFonts w:ascii="汉仪旗黑-45S" w:eastAsia="汉仪旗黑-45S" w:hAnsi="汉仪旗黑-45S"/>
                      <w:sz w:val="18"/>
                      <w:szCs w:val="18"/>
                    </w:rPr>
                  </w:pPr>
                </w:p>
              </w:tc>
              <w:tc>
                <w:tcPr>
                  <w:tcW w:w="631" w:type="dxa"/>
                  <w:vMerge/>
                  <w:vAlign w:val="center"/>
                </w:tcPr>
                <w:p w14:paraId="5AF72AE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E40597F" w14:textId="77777777" w:rsidTr="00F95074">
              <w:tc>
                <w:tcPr>
                  <w:tcW w:w="1130" w:type="dxa"/>
                  <w:vMerge/>
                  <w:vAlign w:val="center"/>
                </w:tcPr>
                <w:p w14:paraId="28314F88" w14:textId="77777777" w:rsidR="005719C6" w:rsidRPr="00447E5D" w:rsidRDefault="005719C6" w:rsidP="00F95074">
                  <w:pPr>
                    <w:jc w:val="center"/>
                    <w:rPr>
                      <w:rFonts w:ascii="汉仪旗黑-45S" w:eastAsia="汉仪旗黑-45S" w:hAnsi="汉仪旗黑-45S"/>
                      <w:sz w:val="18"/>
                      <w:szCs w:val="18"/>
                    </w:rPr>
                  </w:pPr>
                </w:p>
              </w:tc>
              <w:tc>
                <w:tcPr>
                  <w:tcW w:w="1385" w:type="dxa"/>
                  <w:vAlign w:val="center"/>
                </w:tcPr>
                <w:p w14:paraId="06C4E6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沟通协调能力</w:t>
                  </w:r>
                </w:p>
              </w:tc>
              <w:tc>
                <w:tcPr>
                  <w:tcW w:w="4519" w:type="dxa"/>
                  <w:vAlign w:val="center"/>
                </w:tcPr>
                <w:p w14:paraId="4ACF85C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涉及多方面工作关系时，能够合理协调处理，在工作流程遇到阻碍的情况下，能够及时了解处理并使工作恢复顺畅</w:t>
                  </w:r>
                </w:p>
              </w:tc>
              <w:tc>
                <w:tcPr>
                  <w:tcW w:w="631" w:type="dxa"/>
                  <w:vAlign w:val="center"/>
                </w:tcPr>
                <w:p w14:paraId="164AEE7E" w14:textId="77777777" w:rsidR="005719C6" w:rsidRPr="00447E5D" w:rsidRDefault="005719C6" w:rsidP="0023373B">
                  <w:pPr>
                    <w:rPr>
                      <w:rFonts w:ascii="汉仪旗黑-45S" w:eastAsia="汉仪旗黑-45S" w:hAnsi="汉仪旗黑-45S"/>
                      <w:sz w:val="18"/>
                      <w:szCs w:val="18"/>
                    </w:rPr>
                  </w:pPr>
                </w:p>
              </w:tc>
              <w:tc>
                <w:tcPr>
                  <w:tcW w:w="631" w:type="dxa"/>
                  <w:vMerge/>
                  <w:vAlign w:val="center"/>
                </w:tcPr>
                <w:p w14:paraId="53AC262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18438EB" w14:textId="77777777" w:rsidTr="00F95074">
              <w:tc>
                <w:tcPr>
                  <w:tcW w:w="1130" w:type="dxa"/>
                  <w:vMerge w:val="restart"/>
                  <w:vAlign w:val="center"/>
                </w:tcPr>
                <w:p w14:paraId="55B620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专业能力</w:t>
                  </w:r>
                </w:p>
              </w:tc>
              <w:tc>
                <w:tcPr>
                  <w:tcW w:w="1385" w:type="dxa"/>
                  <w:vAlign w:val="center"/>
                </w:tcPr>
                <w:p w14:paraId="4717EC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专业技能</w:t>
                  </w:r>
                </w:p>
              </w:tc>
              <w:tc>
                <w:tcPr>
                  <w:tcW w:w="4519" w:type="dxa"/>
                  <w:vAlign w:val="center"/>
                </w:tcPr>
                <w:p w14:paraId="7BDE43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能够按照要求处理本职位所需要的各项专业工作，并能有效解决专业性问题</w:t>
                  </w:r>
                </w:p>
              </w:tc>
              <w:tc>
                <w:tcPr>
                  <w:tcW w:w="631" w:type="dxa"/>
                  <w:vAlign w:val="center"/>
                </w:tcPr>
                <w:p w14:paraId="18CD32AB" w14:textId="77777777" w:rsidR="005719C6" w:rsidRPr="00447E5D" w:rsidRDefault="005719C6" w:rsidP="0023373B">
                  <w:pPr>
                    <w:rPr>
                      <w:rFonts w:ascii="汉仪旗黑-45S" w:eastAsia="汉仪旗黑-45S" w:hAnsi="汉仪旗黑-45S"/>
                      <w:sz w:val="18"/>
                      <w:szCs w:val="18"/>
                    </w:rPr>
                  </w:pPr>
                </w:p>
              </w:tc>
              <w:tc>
                <w:tcPr>
                  <w:tcW w:w="631" w:type="dxa"/>
                  <w:vMerge w:val="restart"/>
                  <w:vAlign w:val="center"/>
                </w:tcPr>
                <w:p w14:paraId="131D990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CF41363" w14:textId="77777777" w:rsidTr="00F95074">
              <w:tc>
                <w:tcPr>
                  <w:tcW w:w="1130" w:type="dxa"/>
                  <w:vMerge/>
                  <w:vAlign w:val="center"/>
                </w:tcPr>
                <w:p w14:paraId="788882FB" w14:textId="77777777" w:rsidR="005719C6" w:rsidRPr="00447E5D" w:rsidRDefault="005719C6" w:rsidP="00F95074">
                  <w:pPr>
                    <w:jc w:val="center"/>
                    <w:rPr>
                      <w:rFonts w:ascii="汉仪旗黑-45S" w:eastAsia="汉仪旗黑-45S" w:hAnsi="汉仪旗黑-45S"/>
                      <w:sz w:val="18"/>
                      <w:szCs w:val="18"/>
                    </w:rPr>
                  </w:pPr>
                </w:p>
              </w:tc>
              <w:tc>
                <w:tcPr>
                  <w:tcW w:w="1385" w:type="dxa"/>
                  <w:vAlign w:val="center"/>
                </w:tcPr>
                <w:p w14:paraId="2815E1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解决问题</w:t>
                  </w:r>
                </w:p>
              </w:tc>
              <w:tc>
                <w:tcPr>
                  <w:tcW w:w="4519" w:type="dxa"/>
                  <w:vAlign w:val="center"/>
                </w:tcPr>
                <w:p w14:paraId="6A87309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对日常工作发生的问题，知道如何分析，并探究其真正原因，提出应</w:t>
                  </w:r>
                  <w:r w:rsidR="0081051A" w:rsidRPr="00447E5D">
                    <w:rPr>
                      <w:rFonts w:ascii="汉仪旗黑-45S" w:eastAsia="汉仪旗黑-45S" w:hAnsi="汉仪旗黑-45S"/>
                      <w:sz w:val="18"/>
                      <w:szCs w:val="18"/>
                    </w:rPr>
                    <w:t>对</w:t>
                  </w:r>
                  <w:r w:rsidRPr="00447E5D">
                    <w:rPr>
                      <w:rFonts w:ascii="汉仪旗黑-45S" w:eastAsia="汉仪旗黑-45S" w:hAnsi="汉仪旗黑-45S"/>
                      <w:sz w:val="18"/>
                      <w:szCs w:val="18"/>
                    </w:rPr>
                    <w:t>方案</w:t>
                  </w:r>
                </w:p>
              </w:tc>
              <w:tc>
                <w:tcPr>
                  <w:tcW w:w="631" w:type="dxa"/>
                  <w:vAlign w:val="center"/>
                </w:tcPr>
                <w:p w14:paraId="5F60892B" w14:textId="77777777" w:rsidR="005719C6" w:rsidRPr="00447E5D" w:rsidRDefault="005719C6" w:rsidP="0023373B">
                  <w:pPr>
                    <w:rPr>
                      <w:rFonts w:ascii="汉仪旗黑-45S" w:eastAsia="汉仪旗黑-45S" w:hAnsi="汉仪旗黑-45S"/>
                      <w:sz w:val="18"/>
                      <w:szCs w:val="18"/>
                    </w:rPr>
                  </w:pPr>
                </w:p>
              </w:tc>
              <w:tc>
                <w:tcPr>
                  <w:tcW w:w="631" w:type="dxa"/>
                  <w:vMerge/>
                  <w:vAlign w:val="center"/>
                </w:tcPr>
                <w:p w14:paraId="157B0ED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4C414C7" w14:textId="77777777" w:rsidTr="00F95074">
              <w:tc>
                <w:tcPr>
                  <w:tcW w:w="1130" w:type="dxa"/>
                  <w:vMerge/>
                  <w:vAlign w:val="center"/>
                </w:tcPr>
                <w:p w14:paraId="2A987DEE" w14:textId="77777777" w:rsidR="005719C6" w:rsidRPr="00447E5D" w:rsidRDefault="005719C6" w:rsidP="00F95074">
                  <w:pPr>
                    <w:jc w:val="center"/>
                    <w:rPr>
                      <w:rFonts w:ascii="汉仪旗黑-45S" w:eastAsia="汉仪旗黑-45S" w:hAnsi="汉仪旗黑-45S"/>
                      <w:sz w:val="18"/>
                      <w:szCs w:val="18"/>
                    </w:rPr>
                  </w:pPr>
                </w:p>
              </w:tc>
              <w:tc>
                <w:tcPr>
                  <w:tcW w:w="1385" w:type="dxa"/>
                  <w:vAlign w:val="center"/>
                </w:tcPr>
                <w:p w14:paraId="3723D9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钻研能力</w:t>
                  </w:r>
                </w:p>
              </w:tc>
              <w:tc>
                <w:tcPr>
                  <w:tcW w:w="4519" w:type="dxa"/>
                  <w:vAlign w:val="center"/>
                </w:tcPr>
                <w:p w14:paraId="7559B6E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对工作所需信息通过多渠道的收集和整理，以及对业务领域的工作内容</w:t>
                  </w:r>
                  <w:r w:rsidR="0081051A" w:rsidRPr="00447E5D">
                    <w:rPr>
                      <w:rFonts w:ascii="汉仪旗黑-45S" w:eastAsia="汉仪旗黑-45S" w:hAnsi="汉仪旗黑-45S" w:hint="eastAsia"/>
                      <w:sz w:val="18"/>
                      <w:szCs w:val="18"/>
                    </w:rPr>
                    <w:t>进行</w:t>
                  </w:r>
                  <w:r w:rsidRPr="00447E5D">
                    <w:rPr>
                      <w:rFonts w:ascii="汉仪旗黑-45S" w:eastAsia="汉仪旗黑-45S" w:hAnsi="汉仪旗黑-45S"/>
                      <w:sz w:val="18"/>
                      <w:szCs w:val="18"/>
                    </w:rPr>
                    <w:t>钻研和分析</w:t>
                  </w:r>
                </w:p>
              </w:tc>
              <w:tc>
                <w:tcPr>
                  <w:tcW w:w="631" w:type="dxa"/>
                  <w:vAlign w:val="center"/>
                </w:tcPr>
                <w:p w14:paraId="0DCB1A4F" w14:textId="77777777" w:rsidR="005719C6" w:rsidRPr="00447E5D" w:rsidRDefault="005719C6" w:rsidP="0023373B">
                  <w:pPr>
                    <w:rPr>
                      <w:rFonts w:ascii="汉仪旗黑-45S" w:eastAsia="汉仪旗黑-45S" w:hAnsi="汉仪旗黑-45S"/>
                      <w:sz w:val="18"/>
                      <w:szCs w:val="18"/>
                    </w:rPr>
                  </w:pPr>
                </w:p>
              </w:tc>
              <w:tc>
                <w:tcPr>
                  <w:tcW w:w="631" w:type="dxa"/>
                  <w:vMerge/>
                  <w:vAlign w:val="center"/>
                </w:tcPr>
                <w:p w14:paraId="43BD005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F76FDAE" w14:textId="77777777" w:rsidTr="00F95074">
              <w:tc>
                <w:tcPr>
                  <w:tcW w:w="1130" w:type="dxa"/>
                  <w:vMerge/>
                  <w:vAlign w:val="center"/>
                </w:tcPr>
                <w:p w14:paraId="315DEF16" w14:textId="77777777" w:rsidR="005719C6" w:rsidRPr="00447E5D" w:rsidRDefault="005719C6" w:rsidP="00F95074">
                  <w:pPr>
                    <w:jc w:val="center"/>
                    <w:rPr>
                      <w:rFonts w:ascii="汉仪旗黑-45S" w:eastAsia="汉仪旗黑-45S" w:hAnsi="汉仪旗黑-45S"/>
                      <w:sz w:val="18"/>
                      <w:szCs w:val="18"/>
                    </w:rPr>
                  </w:pPr>
                </w:p>
              </w:tc>
              <w:tc>
                <w:tcPr>
                  <w:tcW w:w="1385" w:type="dxa"/>
                  <w:vAlign w:val="center"/>
                </w:tcPr>
                <w:p w14:paraId="7BA9DB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创新能力</w:t>
                  </w:r>
                </w:p>
              </w:tc>
              <w:tc>
                <w:tcPr>
                  <w:tcW w:w="4519" w:type="dxa"/>
                  <w:vAlign w:val="center"/>
                </w:tcPr>
                <w:p w14:paraId="3E63671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能够吸取及掌握专业发展的最新趋势，并应用在工作改善及专</w:t>
                  </w:r>
                  <w:r w:rsidR="0081051A" w:rsidRPr="00447E5D">
                    <w:rPr>
                      <w:rFonts w:ascii="汉仪旗黑-45S" w:eastAsia="汉仪旗黑-45S" w:hAnsi="汉仪旗黑-45S" w:hint="eastAsia"/>
                      <w:sz w:val="18"/>
                      <w:szCs w:val="18"/>
                    </w:rPr>
                    <w:t>业</w:t>
                  </w:r>
                  <w:r w:rsidRPr="00447E5D">
                    <w:rPr>
                      <w:rFonts w:ascii="汉仪旗黑-45S" w:eastAsia="汉仪旗黑-45S" w:hAnsi="汉仪旗黑-45S"/>
                      <w:sz w:val="18"/>
                      <w:szCs w:val="18"/>
                    </w:rPr>
                    <w:t>革新方面</w:t>
                  </w:r>
                </w:p>
              </w:tc>
              <w:tc>
                <w:tcPr>
                  <w:tcW w:w="631" w:type="dxa"/>
                  <w:vAlign w:val="center"/>
                </w:tcPr>
                <w:p w14:paraId="06771981" w14:textId="77777777" w:rsidR="005719C6" w:rsidRPr="00447E5D" w:rsidRDefault="005719C6" w:rsidP="0023373B">
                  <w:pPr>
                    <w:rPr>
                      <w:rFonts w:ascii="汉仪旗黑-45S" w:eastAsia="汉仪旗黑-45S" w:hAnsi="汉仪旗黑-45S"/>
                      <w:sz w:val="18"/>
                      <w:szCs w:val="18"/>
                    </w:rPr>
                  </w:pPr>
                </w:p>
              </w:tc>
              <w:tc>
                <w:tcPr>
                  <w:tcW w:w="631" w:type="dxa"/>
                  <w:vMerge/>
                  <w:vAlign w:val="center"/>
                </w:tcPr>
                <w:p w14:paraId="221A212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9DF2B9E" w14:textId="77777777" w:rsidTr="00F95074">
              <w:tc>
                <w:tcPr>
                  <w:tcW w:w="2515" w:type="dxa"/>
                  <w:gridSpan w:val="2"/>
                  <w:vAlign w:val="center"/>
                </w:tcPr>
                <w:p w14:paraId="72EEE9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总计</w:t>
                  </w:r>
                </w:p>
              </w:tc>
              <w:tc>
                <w:tcPr>
                  <w:tcW w:w="5781" w:type="dxa"/>
                  <w:gridSpan w:val="3"/>
                  <w:vAlign w:val="center"/>
                </w:tcPr>
                <w:p w14:paraId="5284C0A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70E31D3" w14:textId="77777777" w:rsidTr="00F95074">
              <w:tc>
                <w:tcPr>
                  <w:tcW w:w="2515" w:type="dxa"/>
                  <w:gridSpan w:val="2"/>
                  <w:vAlign w:val="center"/>
                </w:tcPr>
                <w:p w14:paraId="119936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备注</w:t>
                  </w:r>
                </w:p>
              </w:tc>
              <w:tc>
                <w:tcPr>
                  <w:tcW w:w="5781" w:type="dxa"/>
                  <w:gridSpan w:val="3"/>
                  <w:vAlign w:val="center"/>
                </w:tcPr>
                <w:p w14:paraId="3DD2478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A2A63FE" w14:textId="77777777" w:rsidTr="00F95074">
              <w:tc>
                <w:tcPr>
                  <w:tcW w:w="2515" w:type="dxa"/>
                  <w:gridSpan w:val="2"/>
                  <w:vAlign w:val="center"/>
                </w:tcPr>
                <w:p w14:paraId="069A3F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填表说明</w:t>
                  </w:r>
                </w:p>
              </w:tc>
              <w:tc>
                <w:tcPr>
                  <w:tcW w:w="5781" w:type="dxa"/>
                  <w:gridSpan w:val="3"/>
                  <w:vAlign w:val="center"/>
                </w:tcPr>
                <w:p w14:paraId="66774F4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每项考核指标的评分应在1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10分之间，否则该考核表无效</w:t>
                  </w:r>
                </w:p>
              </w:tc>
            </w:tr>
          </w:tbl>
          <w:p w14:paraId="174AB608" w14:textId="77777777" w:rsidR="006C2F00" w:rsidRPr="00447E5D" w:rsidRDefault="006C2F00" w:rsidP="00F95074">
            <w:pPr>
              <w:ind w:firstLineChars="200" w:firstLine="360"/>
              <w:rPr>
                <w:rFonts w:ascii="汉仪旗黑-45S" w:eastAsia="汉仪旗黑-45S" w:hAnsi="汉仪旗黑-45S"/>
                <w:sz w:val="18"/>
                <w:szCs w:val="18"/>
              </w:rPr>
            </w:pPr>
          </w:p>
          <w:p w14:paraId="28361192" w14:textId="77777777" w:rsidR="005719C6" w:rsidRPr="00447E5D" w:rsidRDefault="00AA7E5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员工互评表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gridCol w:w="997"/>
              <w:gridCol w:w="83"/>
              <w:gridCol w:w="1260"/>
              <w:gridCol w:w="730"/>
              <w:gridCol w:w="350"/>
              <w:gridCol w:w="1440"/>
              <w:gridCol w:w="283"/>
              <w:gridCol w:w="1337"/>
              <w:gridCol w:w="736"/>
            </w:tblGrid>
            <w:tr w:rsidR="005719C6" w:rsidRPr="00447E5D" w14:paraId="657FFB43" w14:textId="77777777" w:rsidTr="00F95074">
              <w:tc>
                <w:tcPr>
                  <w:tcW w:w="2072" w:type="dxa"/>
                  <w:gridSpan w:val="2"/>
                  <w:vAlign w:val="center"/>
                </w:tcPr>
                <w:p w14:paraId="3D4CDE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填表人</w:t>
                  </w:r>
                </w:p>
              </w:tc>
              <w:tc>
                <w:tcPr>
                  <w:tcW w:w="2073" w:type="dxa"/>
                  <w:gridSpan w:val="3"/>
                  <w:vAlign w:val="center"/>
                </w:tcPr>
                <w:p w14:paraId="49012493" w14:textId="77777777" w:rsidR="005719C6" w:rsidRPr="00447E5D" w:rsidRDefault="005719C6" w:rsidP="00F95074">
                  <w:pPr>
                    <w:jc w:val="center"/>
                    <w:rPr>
                      <w:rFonts w:ascii="汉仪旗黑-45S" w:eastAsia="汉仪旗黑-45S" w:hAnsi="汉仪旗黑-45S"/>
                      <w:sz w:val="18"/>
                      <w:szCs w:val="18"/>
                    </w:rPr>
                  </w:pPr>
                </w:p>
              </w:tc>
              <w:tc>
                <w:tcPr>
                  <w:tcW w:w="2073" w:type="dxa"/>
                  <w:gridSpan w:val="3"/>
                  <w:vAlign w:val="center"/>
                </w:tcPr>
                <w:p w14:paraId="4BE505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填表日期</w:t>
                  </w:r>
                </w:p>
              </w:tc>
              <w:tc>
                <w:tcPr>
                  <w:tcW w:w="2073" w:type="dxa"/>
                  <w:gridSpan w:val="2"/>
                  <w:vAlign w:val="center"/>
                </w:tcPr>
                <w:p w14:paraId="2C0561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年月日</w:t>
                  </w:r>
                </w:p>
              </w:tc>
            </w:tr>
            <w:tr w:rsidR="005719C6" w:rsidRPr="00447E5D" w14:paraId="55EB3C33" w14:textId="77777777" w:rsidTr="00F95074">
              <w:tc>
                <w:tcPr>
                  <w:tcW w:w="1075" w:type="dxa"/>
                  <w:vMerge w:val="restart"/>
                  <w:vAlign w:val="center"/>
                </w:tcPr>
                <w:p w14:paraId="79D730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姓名</w:t>
                  </w:r>
                </w:p>
              </w:tc>
              <w:tc>
                <w:tcPr>
                  <w:tcW w:w="6480" w:type="dxa"/>
                  <w:gridSpan w:val="8"/>
                  <w:vAlign w:val="center"/>
                </w:tcPr>
                <w:p w14:paraId="4F7FA9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评分选项</w:t>
                  </w:r>
                </w:p>
              </w:tc>
              <w:tc>
                <w:tcPr>
                  <w:tcW w:w="736" w:type="dxa"/>
                  <w:vMerge w:val="restart"/>
                  <w:vAlign w:val="center"/>
                </w:tcPr>
                <w:p w14:paraId="6FA632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合计</w:t>
                  </w:r>
                </w:p>
              </w:tc>
            </w:tr>
            <w:tr w:rsidR="005719C6" w:rsidRPr="00447E5D" w14:paraId="415D691E" w14:textId="77777777" w:rsidTr="00F95074">
              <w:tc>
                <w:tcPr>
                  <w:tcW w:w="1075" w:type="dxa"/>
                  <w:vMerge/>
                  <w:vAlign w:val="center"/>
                </w:tcPr>
                <w:p w14:paraId="3C714E43" w14:textId="77777777" w:rsidR="005719C6" w:rsidRPr="00447E5D" w:rsidRDefault="005719C6" w:rsidP="00F95074">
                  <w:pPr>
                    <w:jc w:val="center"/>
                    <w:rPr>
                      <w:rFonts w:ascii="汉仪旗黑-45S" w:eastAsia="汉仪旗黑-45S" w:hAnsi="汉仪旗黑-45S"/>
                      <w:sz w:val="18"/>
                      <w:szCs w:val="18"/>
                    </w:rPr>
                  </w:pPr>
                </w:p>
              </w:tc>
              <w:tc>
                <w:tcPr>
                  <w:tcW w:w="1080" w:type="dxa"/>
                  <w:gridSpan w:val="2"/>
                  <w:vAlign w:val="center"/>
                </w:tcPr>
                <w:p w14:paraId="61D443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工作态度</w:t>
                  </w:r>
                </w:p>
              </w:tc>
              <w:tc>
                <w:tcPr>
                  <w:tcW w:w="1260" w:type="dxa"/>
                  <w:vAlign w:val="center"/>
                </w:tcPr>
                <w:p w14:paraId="271ED8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团队精神</w:t>
                  </w:r>
                </w:p>
              </w:tc>
              <w:tc>
                <w:tcPr>
                  <w:tcW w:w="1080" w:type="dxa"/>
                  <w:gridSpan w:val="2"/>
                  <w:vAlign w:val="center"/>
                </w:tcPr>
                <w:p w14:paraId="657769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个人能力</w:t>
                  </w:r>
                </w:p>
              </w:tc>
              <w:tc>
                <w:tcPr>
                  <w:tcW w:w="1440" w:type="dxa"/>
                  <w:vAlign w:val="center"/>
                </w:tcPr>
                <w:p w14:paraId="312996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日常工作表现</w:t>
                  </w:r>
                </w:p>
              </w:tc>
              <w:tc>
                <w:tcPr>
                  <w:tcW w:w="1620" w:type="dxa"/>
                  <w:gridSpan w:val="2"/>
                  <w:vAlign w:val="center"/>
                </w:tcPr>
                <w:p w14:paraId="23846D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任务完成情况</w:t>
                  </w:r>
                </w:p>
              </w:tc>
              <w:tc>
                <w:tcPr>
                  <w:tcW w:w="736" w:type="dxa"/>
                  <w:vMerge/>
                  <w:vAlign w:val="center"/>
                </w:tcPr>
                <w:p w14:paraId="2A5CB37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86611A0" w14:textId="77777777" w:rsidTr="00F95074">
              <w:tc>
                <w:tcPr>
                  <w:tcW w:w="1075" w:type="dxa"/>
                  <w:vAlign w:val="center"/>
                </w:tcPr>
                <w:p w14:paraId="37968708" w14:textId="77777777" w:rsidR="005719C6" w:rsidRPr="00447E5D" w:rsidRDefault="005719C6" w:rsidP="00F95074">
                  <w:pPr>
                    <w:jc w:val="center"/>
                    <w:rPr>
                      <w:rFonts w:ascii="汉仪旗黑-45S" w:eastAsia="汉仪旗黑-45S" w:hAnsi="汉仪旗黑-45S"/>
                      <w:sz w:val="18"/>
                      <w:szCs w:val="18"/>
                    </w:rPr>
                  </w:pPr>
                </w:p>
              </w:tc>
              <w:tc>
                <w:tcPr>
                  <w:tcW w:w="1080" w:type="dxa"/>
                  <w:gridSpan w:val="2"/>
                  <w:vAlign w:val="center"/>
                </w:tcPr>
                <w:p w14:paraId="24C6FD4C"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00F019B7" w14:textId="77777777" w:rsidR="005719C6" w:rsidRPr="00447E5D" w:rsidRDefault="005719C6" w:rsidP="00F95074">
                  <w:pPr>
                    <w:jc w:val="center"/>
                    <w:rPr>
                      <w:rFonts w:ascii="汉仪旗黑-45S" w:eastAsia="汉仪旗黑-45S" w:hAnsi="汉仪旗黑-45S"/>
                      <w:sz w:val="18"/>
                      <w:szCs w:val="18"/>
                    </w:rPr>
                  </w:pPr>
                </w:p>
              </w:tc>
              <w:tc>
                <w:tcPr>
                  <w:tcW w:w="1080" w:type="dxa"/>
                  <w:gridSpan w:val="2"/>
                  <w:vAlign w:val="center"/>
                </w:tcPr>
                <w:p w14:paraId="16173170" w14:textId="77777777" w:rsidR="005719C6" w:rsidRPr="00447E5D" w:rsidRDefault="005719C6" w:rsidP="00F95074">
                  <w:pPr>
                    <w:jc w:val="center"/>
                    <w:rPr>
                      <w:rFonts w:ascii="汉仪旗黑-45S" w:eastAsia="汉仪旗黑-45S" w:hAnsi="汉仪旗黑-45S"/>
                      <w:sz w:val="18"/>
                      <w:szCs w:val="18"/>
                    </w:rPr>
                  </w:pPr>
                </w:p>
              </w:tc>
              <w:tc>
                <w:tcPr>
                  <w:tcW w:w="1440" w:type="dxa"/>
                  <w:vAlign w:val="center"/>
                </w:tcPr>
                <w:p w14:paraId="12D052C2" w14:textId="77777777" w:rsidR="005719C6" w:rsidRPr="00447E5D" w:rsidRDefault="005719C6" w:rsidP="00F95074">
                  <w:pPr>
                    <w:jc w:val="center"/>
                    <w:rPr>
                      <w:rFonts w:ascii="汉仪旗黑-45S" w:eastAsia="汉仪旗黑-45S" w:hAnsi="汉仪旗黑-45S"/>
                      <w:sz w:val="18"/>
                      <w:szCs w:val="18"/>
                    </w:rPr>
                  </w:pPr>
                </w:p>
              </w:tc>
              <w:tc>
                <w:tcPr>
                  <w:tcW w:w="1620" w:type="dxa"/>
                  <w:gridSpan w:val="2"/>
                  <w:vAlign w:val="center"/>
                </w:tcPr>
                <w:p w14:paraId="5D039CE0" w14:textId="77777777" w:rsidR="005719C6" w:rsidRPr="00447E5D" w:rsidRDefault="005719C6" w:rsidP="00F95074">
                  <w:pPr>
                    <w:jc w:val="center"/>
                    <w:rPr>
                      <w:rFonts w:ascii="汉仪旗黑-45S" w:eastAsia="汉仪旗黑-45S" w:hAnsi="汉仪旗黑-45S"/>
                      <w:sz w:val="18"/>
                      <w:szCs w:val="18"/>
                    </w:rPr>
                  </w:pPr>
                </w:p>
              </w:tc>
              <w:tc>
                <w:tcPr>
                  <w:tcW w:w="736" w:type="dxa"/>
                  <w:vAlign w:val="center"/>
                </w:tcPr>
                <w:p w14:paraId="6EA62F0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9803B48" w14:textId="77777777" w:rsidTr="00F95074">
              <w:tc>
                <w:tcPr>
                  <w:tcW w:w="1075" w:type="dxa"/>
                  <w:vAlign w:val="center"/>
                </w:tcPr>
                <w:p w14:paraId="7EBF266D" w14:textId="77777777" w:rsidR="005719C6" w:rsidRPr="00447E5D" w:rsidRDefault="005719C6" w:rsidP="00F95074">
                  <w:pPr>
                    <w:jc w:val="center"/>
                    <w:rPr>
                      <w:rFonts w:ascii="汉仪旗黑-45S" w:eastAsia="汉仪旗黑-45S" w:hAnsi="汉仪旗黑-45S"/>
                      <w:sz w:val="18"/>
                      <w:szCs w:val="18"/>
                    </w:rPr>
                  </w:pPr>
                </w:p>
              </w:tc>
              <w:tc>
                <w:tcPr>
                  <w:tcW w:w="1080" w:type="dxa"/>
                  <w:gridSpan w:val="2"/>
                  <w:vAlign w:val="center"/>
                </w:tcPr>
                <w:p w14:paraId="063214D1"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4A555B16" w14:textId="77777777" w:rsidR="005719C6" w:rsidRPr="00447E5D" w:rsidRDefault="005719C6" w:rsidP="00F95074">
                  <w:pPr>
                    <w:jc w:val="center"/>
                    <w:rPr>
                      <w:rFonts w:ascii="汉仪旗黑-45S" w:eastAsia="汉仪旗黑-45S" w:hAnsi="汉仪旗黑-45S"/>
                      <w:sz w:val="18"/>
                      <w:szCs w:val="18"/>
                    </w:rPr>
                  </w:pPr>
                </w:p>
              </w:tc>
              <w:tc>
                <w:tcPr>
                  <w:tcW w:w="1080" w:type="dxa"/>
                  <w:gridSpan w:val="2"/>
                  <w:vAlign w:val="center"/>
                </w:tcPr>
                <w:p w14:paraId="47942792" w14:textId="77777777" w:rsidR="005719C6" w:rsidRPr="00447E5D" w:rsidRDefault="005719C6" w:rsidP="00F95074">
                  <w:pPr>
                    <w:jc w:val="center"/>
                    <w:rPr>
                      <w:rFonts w:ascii="汉仪旗黑-45S" w:eastAsia="汉仪旗黑-45S" w:hAnsi="汉仪旗黑-45S"/>
                      <w:sz w:val="18"/>
                      <w:szCs w:val="18"/>
                    </w:rPr>
                  </w:pPr>
                </w:p>
              </w:tc>
              <w:tc>
                <w:tcPr>
                  <w:tcW w:w="1440" w:type="dxa"/>
                  <w:vAlign w:val="center"/>
                </w:tcPr>
                <w:p w14:paraId="19BED7F2" w14:textId="77777777" w:rsidR="005719C6" w:rsidRPr="00447E5D" w:rsidRDefault="005719C6" w:rsidP="00F95074">
                  <w:pPr>
                    <w:jc w:val="center"/>
                    <w:rPr>
                      <w:rFonts w:ascii="汉仪旗黑-45S" w:eastAsia="汉仪旗黑-45S" w:hAnsi="汉仪旗黑-45S"/>
                      <w:sz w:val="18"/>
                      <w:szCs w:val="18"/>
                    </w:rPr>
                  </w:pPr>
                </w:p>
              </w:tc>
              <w:tc>
                <w:tcPr>
                  <w:tcW w:w="1620" w:type="dxa"/>
                  <w:gridSpan w:val="2"/>
                  <w:vAlign w:val="center"/>
                </w:tcPr>
                <w:p w14:paraId="496F1277" w14:textId="77777777" w:rsidR="005719C6" w:rsidRPr="00447E5D" w:rsidRDefault="005719C6" w:rsidP="00F95074">
                  <w:pPr>
                    <w:jc w:val="center"/>
                    <w:rPr>
                      <w:rFonts w:ascii="汉仪旗黑-45S" w:eastAsia="汉仪旗黑-45S" w:hAnsi="汉仪旗黑-45S"/>
                      <w:sz w:val="18"/>
                      <w:szCs w:val="18"/>
                    </w:rPr>
                  </w:pPr>
                </w:p>
              </w:tc>
              <w:tc>
                <w:tcPr>
                  <w:tcW w:w="736" w:type="dxa"/>
                  <w:vAlign w:val="center"/>
                </w:tcPr>
                <w:p w14:paraId="452437D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83A1AEE" w14:textId="77777777" w:rsidTr="00F95074">
              <w:tc>
                <w:tcPr>
                  <w:tcW w:w="1075" w:type="dxa"/>
                  <w:vAlign w:val="center"/>
                </w:tcPr>
                <w:p w14:paraId="676F07C1" w14:textId="77777777" w:rsidR="005719C6" w:rsidRPr="00447E5D" w:rsidRDefault="005719C6" w:rsidP="00F95074">
                  <w:pPr>
                    <w:jc w:val="center"/>
                    <w:rPr>
                      <w:rFonts w:ascii="汉仪旗黑-45S" w:eastAsia="汉仪旗黑-45S" w:hAnsi="汉仪旗黑-45S"/>
                      <w:sz w:val="18"/>
                      <w:szCs w:val="18"/>
                    </w:rPr>
                  </w:pPr>
                </w:p>
              </w:tc>
              <w:tc>
                <w:tcPr>
                  <w:tcW w:w="1080" w:type="dxa"/>
                  <w:gridSpan w:val="2"/>
                  <w:vAlign w:val="center"/>
                </w:tcPr>
                <w:p w14:paraId="298965B6"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70FAE7E" w14:textId="77777777" w:rsidR="005719C6" w:rsidRPr="00447E5D" w:rsidRDefault="005719C6" w:rsidP="00F95074">
                  <w:pPr>
                    <w:jc w:val="center"/>
                    <w:rPr>
                      <w:rFonts w:ascii="汉仪旗黑-45S" w:eastAsia="汉仪旗黑-45S" w:hAnsi="汉仪旗黑-45S"/>
                      <w:sz w:val="18"/>
                      <w:szCs w:val="18"/>
                    </w:rPr>
                  </w:pPr>
                </w:p>
              </w:tc>
              <w:tc>
                <w:tcPr>
                  <w:tcW w:w="1080" w:type="dxa"/>
                  <w:gridSpan w:val="2"/>
                  <w:vAlign w:val="center"/>
                </w:tcPr>
                <w:p w14:paraId="4FA5D42A" w14:textId="77777777" w:rsidR="005719C6" w:rsidRPr="00447E5D" w:rsidRDefault="005719C6" w:rsidP="00F95074">
                  <w:pPr>
                    <w:jc w:val="center"/>
                    <w:rPr>
                      <w:rFonts w:ascii="汉仪旗黑-45S" w:eastAsia="汉仪旗黑-45S" w:hAnsi="汉仪旗黑-45S"/>
                      <w:sz w:val="18"/>
                      <w:szCs w:val="18"/>
                    </w:rPr>
                  </w:pPr>
                </w:p>
              </w:tc>
              <w:tc>
                <w:tcPr>
                  <w:tcW w:w="1440" w:type="dxa"/>
                  <w:vAlign w:val="center"/>
                </w:tcPr>
                <w:p w14:paraId="27C93889" w14:textId="77777777" w:rsidR="005719C6" w:rsidRPr="00447E5D" w:rsidRDefault="005719C6" w:rsidP="00F95074">
                  <w:pPr>
                    <w:jc w:val="center"/>
                    <w:rPr>
                      <w:rFonts w:ascii="汉仪旗黑-45S" w:eastAsia="汉仪旗黑-45S" w:hAnsi="汉仪旗黑-45S"/>
                      <w:sz w:val="18"/>
                      <w:szCs w:val="18"/>
                    </w:rPr>
                  </w:pPr>
                </w:p>
              </w:tc>
              <w:tc>
                <w:tcPr>
                  <w:tcW w:w="1620" w:type="dxa"/>
                  <w:gridSpan w:val="2"/>
                  <w:vAlign w:val="center"/>
                </w:tcPr>
                <w:p w14:paraId="6D8A9B1C" w14:textId="77777777" w:rsidR="005719C6" w:rsidRPr="00447E5D" w:rsidRDefault="005719C6" w:rsidP="00F95074">
                  <w:pPr>
                    <w:jc w:val="center"/>
                    <w:rPr>
                      <w:rFonts w:ascii="汉仪旗黑-45S" w:eastAsia="汉仪旗黑-45S" w:hAnsi="汉仪旗黑-45S"/>
                      <w:sz w:val="18"/>
                      <w:szCs w:val="18"/>
                    </w:rPr>
                  </w:pPr>
                </w:p>
              </w:tc>
              <w:tc>
                <w:tcPr>
                  <w:tcW w:w="736" w:type="dxa"/>
                  <w:vAlign w:val="center"/>
                </w:tcPr>
                <w:p w14:paraId="796D7BF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3A3111" w14:textId="77777777" w:rsidTr="00F95074">
              <w:tc>
                <w:tcPr>
                  <w:tcW w:w="1075" w:type="dxa"/>
                  <w:vAlign w:val="center"/>
                </w:tcPr>
                <w:p w14:paraId="68281911" w14:textId="77777777" w:rsidR="005719C6" w:rsidRPr="00447E5D" w:rsidRDefault="005719C6" w:rsidP="00F95074">
                  <w:pPr>
                    <w:jc w:val="center"/>
                    <w:rPr>
                      <w:rFonts w:ascii="汉仪旗黑-45S" w:eastAsia="汉仪旗黑-45S" w:hAnsi="汉仪旗黑-45S"/>
                      <w:sz w:val="18"/>
                      <w:szCs w:val="18"/>
                    </w:rPr>
                  </w:pPr>
                </w:p>
              </w:tc>
              <w:tc>
                <w:tcPr>
                  <w:tcW w:w="1080" w:type="dxa"/>
                  <w:gridSpan w:val="2"/>
                  <w:vAlign w:val="center"/>
                </w:tcPr>
                <w:p w14:paraId="65567DB6"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42219578" w14:textId="77777777" w:rsidR="005719C6" w:rsidRPr="00447E5D" w:rsidRDefault="005719C6" w:rsidP="00F95074">
                  <w:pPr>
                    <w:jc w:val="center"/>
                    <w:rPr>
                      <w:rFonts w:ascii="汉仪旗黑-45S" w:eastAsia="汉仪旗黑-45S" w:hAnsi="汉仪旗黑-45S"/>
                      <w:sz w:val="18"/>
                      <w:szCs w:val="18"/>
                    </w:rPr>
                  </w:pPr>
                </w:p>
              </w:tc>
              <w:tc>
                <w:tcPr>
                  <w:tcW w:w="1080" w:type="dxa"/>
                  <w:gridSpan w:val="2"/>
                  <w:vAlign w:val="center"/>
                </w:tcPr>
                <w:p w14:paraId="1D6FFB15" w14:textId="77777777" w:rsidR="005719C6" w:rsidRPr="00447E5D" w:rsidRDefault="005719C6" w:rsidP="00F95074">
                  <w:pPr>
                    <w:jc w:val="center"/>
                    <w:rPr>
                      <w:rFonts w:ascii="汉仪旗黑-45S" w:eastAsia="汉仪旗黑-45S" w:hAnsi="汉仪旗黑-45S"/>
                      <w:sz w:val="18"/>
                      <w:szCs w:val="18"/>
                    </w:rPr>
                  </w:pPr>
                </w:p>
              </w:tc>
              <w:tc>
                <w:tcPr>
                  <w:tcW w:w="1440" w:type="dxa"/>
                  <w:vAlign w:val="center"/>
                </w:tcPr>
                <w:p w14:paraId="6C0009FA" w14:textId="77777777" w:rsidR="005719C6" w:rsidRPr="00447E5D" w:rsidRDefault="005719C6" w:rsidP="00F95074">
                  <w:pPr>
                    <w:jc w:val="center"/>
                    <w:rPr>
                      <w:rFonts w:ascii="汉仪旗黑-45S" w:eastAsia="汉仪旗黑-45S" w:hAnsi="汉仪旗黑-45S"/>
                      <w:sz w:val="18"/>
                      <w:szCs w:val="18"/>
                    </w:rPr>
                  </w:pPr>
                </w:p>
              </w:tc>
              <w:tc>
                <w:tcPr>
                  <w:tcW w:w="1620" w:type="dxa"/>
                  <w:gridSpan w:val="2"/>
                  <w:vAlign w:val="center"/>
                </w:tcPr>
                <w:p w14:paraId="588BA23F" w14:textId="77777777" w:rsidR="005719C6" w:rsidRPr="00447E5D" w:rsidRDefault="005719C6" w:rsidP="00F95074">
                  <w:pPr>
                    <w:jc w:val="center"/>
                    <w:rPr>
                      <w:rFonts w:ascii="汉仪旗黑-45S" w:eastAsia="汉仪旗黑-45S" w:hAnsi="汉仪旗黑-45S"/>
                      <w:sz w:val="18"/>
                      <w:szCs w:val="18"/>
                    </w:rPr>
                  </w:pPr>
                </w:p>
              </w:tc>
              <w:tc>
                <w:tcPr>
                  <w:tcW w:w="736" w:type="dxa"/>
                  <w:vAlign w:val="center"/>
                </w:tcPr>
                <w:p w14:paraId="7FDC306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A5320B" w14:textId="77777777" w:rsidTr="00F95074">
              <w:tc>
                <w:tcPr>
                  <w:tcW w:w="1075" w:type="dxa"/>
                  <w:vAlign w:val="center"/>
                </w:tcPr>
                <w:p w14:paraId="7C793C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填表说明</w:t>
                  </w:r>
                </w:p>
              </w:tc>
              <w:tc>
                <w:tcPr>
                  <w:tcW w:w="7216" w:type="dxa"/>
                  <w:gridSpan w:val="9"/>
                  <w:vAlign w:val="center"/>
                </w:tcPr>
                <w:p w14:paraId="51FFE29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每项评分选项的最高分值为20分，合计最高分值为100分</w:t>
                  </w:r>
                </w:p>
              </w:tc>
            </w:tr>
          </w:tbl>
          <w:p w14:paraId="3C7DB2C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审核日期：审核人：</w:t>
            </w:r>
          </w:p>
          <w:p w14:paraId="3D3F5906" w14:textId="77777777" w:rsidR="00A17ED1" w:rsidRPr="00447E5D" w:rsidRDefault="00A17ED1" w:rsidP="00F95074">
            <w:pPr>
              <w:ind w:firstLineChars="200" w:firstLine="360"/>
              <w:rPr>
                <w:rFonts w:ascii="汉仪旗黑-45S" w:eastAsia="汉仪旗黑-45S" w:hAnsi="汉仪旗黑-45S"/>
                <w:sz w:val="18"/>
                <w:szCs w:val="18"/>
              </w:rPr>
            </w:pPr>
          </w:p>
        </w:tc>
      </w:tr>
      <w:tr w:rsidR="005719C6" w:rsidRPr="00447E5D" w14:paraId="136871FE" w14:textId="77777777" w:rsidTr="00F95074">
        <w:tc>
          <w:tcPr>
            <w:tcW w:w="1188" w:type="dxa"/>
            <w:gridSpan w:val="2"/>
            <w:vAlign w:val="center"/>
          </w:tcPr>
          <w:p w14:paraId="3D2C04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5CC52D51" w14:textId="77777777" w:rsidR="005719C6" w:rsidRPr="00447E5D" w:rsidRDefault="005719C6" w:rsidP="0023373B">
            <w:pPr>
              <w:rPr>
                <w:rFonts w:ascii="汉仪旗黑-45S" w:eastAsia="汉仪旗黑-45S" w:hAnsi="汉仪旗黑-45S"/>
                <w:b/>
                <w:sz w:val="18"/>
                <w:szCs w:val="18"/>
              </w:rPr>
            </w:pPr>
          </w:p>
        </w:tc>
      </w:tr>
      <w:tr w:rsidR="005719C6" w:rsidRPr="00447E5D" w14:paraId="26C62A9C" w14:textId="77777777" w:rsidTr="00F95074">
        <w:tc>
          <w:tcPr>
            <w:tcW w:w="1188" w:type="dxa"/>
            <w:gridSpan w:val="2"/>
            <w:vAlign w:val="center"/>
          </w:tcPr>
          <w:p w14:paraId="28E9D08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2CF187D0"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48F3F5F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522F5EBE"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7E5275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3C6C6E09"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161AB33E" w14:textId="77777777" w:rsidTr="00F95074">
        <w:tc>
          <w:tcPr>
            <w:tcW w:w="1188" w:type="dxa"/>
            <w:gridSpan w:val="2"/>
            <w:vAlign w:val="center"/>
          </w:tcPr>
          <w:p w14:paraId="1B5D664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6928C5AB"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5C342D3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58B6F5F0"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7E05CE0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3FBECF12" w14:textId="77777777" w:rsidR="005719C6" w:rsidRPr="00447E5D" w:rsidRDefault="005719C6" w:rsidP="00F95074">
            <w:pPr>
              <w:jc w:val="center"/>
              <w:rPr>
                <w:rFonts w:ascii="汉仪旗黑-45S" w:eastAsia="汉仪旗黑-45S" w:hAnsi="汉仪旗黑-45S"/>
                <w:b/>
                <w:sz w:val="18"/>
                <w:szCs w:val="18"/>
              </w:rPr>
            </w:pPr>
          </w:p>
        </w:tc>
      </w:tr>
    </w:tbl>
    <w:p w14:paraId="195B12DD" w14:textId="77777777" w:rsidR="00090223" w:rsidRPr="00447E5D" w:rsidRDefault="00090223" w:rsidP="00090223">
      <w:pPr>
        <w:rPr>
          <w:rFonts w:ascii="汉仪旗黑-45S" w:eastAsia="汉仪旗黑-45S" w:hAnsi="汉仪旗黑-45S"/>
        </w:rPr>
      </w:pPr>
      <w:bookmarkStart w:id="209" w:name="_Toc181591797"/>
      <w:bookmarkStart w:id="210" w:name="_Toc184193328"/>
    </w:p>
    <w:p w14:paraId="55EF6ABF" w14:textId="77777777" w:rsidR="00090223" w:rsidRPr="00447E5D" w:rsidRDefault="00090223" w:rsidP="00090223">
      <w:pPr>
        <w:rPr>
          <w:rFonts w:ascii="汉仪旗黑-45S" w:eastAsia="汉仪旗黑-45S" w:hAnsi="汉仪旗黑-45S"/>
        </w:rPr>
      </w:pPr>
    </w:p>
    <w:p w14:paraId="5CDEFFA5" w14:textId="77777777" w:rsidR="00090223" w:rsidRPr="00447E5D" w:rsidRDefault="00090223" w:rsidP="00090223">
      <w:pPr>
        <w:rPr>
          <w:rFonts w:ascii="汉仪旗黑-45S" w:eastAsia="汉仪旗黑-45S" w:hAnsi="汉仪旗黑-45S"/>
        </w:rPr>
      </w:pPr>
    </w:p>
    <w:p w14:paraId="72024A1C" w14:textId="77777777" w:rsidR="00090223" w:rsidRPr="00447E5D" w:rsidRDefault="00090223" w:rsidP="00090223">
      <w:pPr>
        <w:rPr>
          <w:rFonts w:ascii="汉仪旗黑-45S" w:eastAsia="汉仪旗黑-45S" w:hAnsi="汉仪旗黑-45S"/>
        </w:rPr>
      </w:pPr>
    </w:p>
    <w:p w14:paraId="5CE206F6" w14:textId="77777777" w:rsidR="00090223" w:rsidRPr="00447E5D" w:rsidRDefault="00090223" w:rsidP="00090223">
      <w:pPr>
        <w:rPr>
          <w:rFonts w:ascii="汉仪旗黑-45S" w:eastAsia="汉仪旗黑-45S" w:hAnsi="汉仪旗黑-45S"/>
        </w:rPr>
      </w:pPr>
    </w:p>
    <w:p w14:paraId="6631EFB2" w14:textId="77777777" w:rsidR="00090223" w:rsidRPr="00447E5D" w:rsidRDefault="00090223" w:rsidP="00090223">
      <w:pPr>
        <w:rPr>
          <w:rFonts w:ascii="汉仪旗黑-45S" w:eastAsia="汉仪旗黑-45S" w:hAnsi="汉仪旗黑-45S"/>
        </w:rPr>
      </w:pPr>
    </w:p>
    <w:p w14:paraId="24C561D2" w14:textId="77777777" w:rsidR="00090223" w:rsidRPr="00447E5D" w:rsidRDefault="00090223" w:rsidP="00090223">
      <w:pPr>
        <w:rPr>
          <w:rFonts w:ascii="汉仪旗黑-45S" w:eastAsia="汉仪旗黑-45S" w:hAnsi="汉仪旗黑-45S"/>
        </w:rPr>
      </w:pPr>
    </w:p>
    <w:p w14:paraId="43468D2E" w14:textId="77777777" w:rsidR="00090223" w:rsidRPr="00447E5D" w:rsidRDefault="00090223" w:rsidP="00090223">
      <w:pPr>
        <w:rPr>
          <w:rFonts w:ascii="汉仪旗黑-45S" w:eastAsia="汉仪旗黑-45S" w:hAnsi="汉仪旗黑-45S"/>
        </w:rPr>
      </w:pPr>
    </w:p>
    <w:p w14:paraId="04A2FA07" w14:textId="77777777" w:rsidR="00090223" w:rsidRPr="00447E5D" w:rsidRDefault="00090223" w:rsidP="00090223">
      <w:pPr>
        <w:rPr>
          <w:rFonts w:ascii="汉仪旗黑-45S" w:eastAsia="汉仪旗黑-45S" w:hAnsi="汉仪旗黑-45S"/>
        </w:rPr>
      </w:pPr>
    </w:p>
    <w:p w14:paraId="7B5E89A0" w14:textId="77777777" w:rsidR="00090223" w:rsidRPr="00447E5D" w:rsidRDefault="00090223" w:rsidP="00090223">
      <w:pPr>
        <w:rPr>
          <w:rFonts w:ascii="汉仪旗黑-45S" w:eastAsia="汉仪旗黑-45S" w:hAnsi="汉仪旗黑-45S"/>
        </w:rPr>
      </w:pPr>
    </w:p>
    <w:p w14:paraId="74D2A9F8" w14:textId="77777777" w:rsidR="00090223" w:rsidRPr="00447E5D" w:rsidRDefault="00090223" w:rsidP="00090223">
      <w:pPr>
        <w:rPr>
          <w:rFonts w:ascii="汉仪旗黑-45S" w:eastAsia="汉仪旗黑-45S" w:hAnsi="汉仪旗黑-45S"/>
        </w:rPr>
      </w:pPr>
    </w:p>
    <w:p w14:paraId="50CF9032" w14:textId="77777777" w:rsidR="00090223" w:rsidRPr="00447E5D" w:rsidRDefault="00090223" w:rsidP="00090223">
      <w:pPr>
        <w:rPr>
          <w:rFonts w:ascii="汉仪旗黑-45S" w:eastAsia="汉仪旗黑-45S" w:hAnsi="汉仪旗黑-45S"/>
        </w:rPr>
      </w:pPr>
    </w:p>
    <w:p w14:paraId="45DBA6CE" w14:textId="77777777" w:rsidR="00090223" w:rsidRPr="00447E5D" w:rsidRDefault="00090223" w:rsidP="00090223">
      <w:pPr>
        <w:rPr>
          <w:rFonts w:ascii="汉仪旗黑-45S" w:eastAsia="汉仪旗黑-45S" w:hAnsi="汉仪旗黑-45S"/>
        </w:rPr>
      </w:pPr>
    </w:p>
    <w:p w14:paraId="169B021B" w14:textId="77777777" w:rsidR="00090223" w:rsidRPr="00447E5D" w:rsidRDefault="00090223" w:rsidP="00090223">
      <w:pPr>
        <w:rPr>
          <w:rFonts w:ascii="汉仪旗黑-45S" w:eastAsia="汉仪旗黑-45S" w:hAnsi="汉仪旗黑-45S"/>
        </w:rPr>
      </w:pPr>
    </w:p>
    <w:p w14:paraId="53AC9468" w14:textId="77777777" w:rsidR="00090223" w:rsidRPr="00447E5D" w:rsidRDefault="00090223" w:rsidP="00090223">
      <w:pPr>
        <w:rPr>
          <w:rFonts w:ascii="汉仪旗黑-45S" w:eastAsia="汉仪旗黑-45S" w:hAnsi="汉仪旗黑-45S"/>
        </w:rPr>
      </w:pPr>
    </w:p>
    <w:p w14:paraId="1EC64861" w14:textId="77777777" w:rsidR="00090223" w:rsidRPr="00447E5D" w:rsidRDefault="00090223" w:rsidP="00090223">
      <w:pPr>
        <w:rPr>
          <w:rFonts w:ascii="汉仪旗黑-45S" w:eastAsia="汉仪旗黑-45S" w:hAnsi="汉仪旗黑-45S"/>
        </w:rPr>
      </w:pPr>
    </w:p>
    <w:p w14:paraId="37D3689C" w14:textId="77777777" w:rsidR="00090223" w:rsidRPr="00447E5D" w:rsidRDefault="00090223" w:rsidP="00090223">
      <w:pPr>
        <w:rPr>
          <w:rFonts w:ascii="汉仪旗黑-45S" w:eastAsia="汉仪旗黑-45S" w:hAnsi="汉仪旗黑-45S"/>
        </w:rPr>
      </w:pPr>
    </w:p>
    <w:p w14:paraId="44610B6D" w14:textId="77777777" w:rsidR="00A17ED1" w:rsidRPr="00447E5D" w:rsidRDefault="00A17ED1" w:rsidP="00090223">
      <w:pPr>
        <w:rPr>
          <w:rFonts w:ascii="汉仪旗黑-45S" w:eastAsia="汉仪旗黑-45S" w:hAnsi="汉仪旗黑-45S"/>
        </w:rPr>
      </w:pPr>
    </w:p>
    <w:p w14:paraId="5A003DDF" w14:textId="77777777" w:rsidR="005719C6" w:rsidRPr="00447E5D" w:rsidRDefault="005719C6" w:rsidP="00A17ED1">
      <w:pPr>
        <w:jc w:val="center"/>
        <w:rPr>
          <w:rFonts w:ascii="汉仪旗黑-45S" w:eastAsia="汉仪旗黑-45S" w:hAnsi="汉仪旗黑-45S"/>
          <w:b/>
          <w:sz w:val="36"/>
          <w:szCs w:val="36"/>
        </w:rPr>
      </w:pPr>
      <w:bookmarkStart w:id="211" w:name="_Toc156701566"/>
      <w:bookmarkStart w:id="212" w:name="_Toc181591798"/>
      <w:bookmarkStart w:id="213" w:name="_Toc184193329"/>
      <w:bookmarkEnd w:id="189"/>
      <w:bookmarkEnd w:id="209"/>
      <w:bookmarkEnd w:id="210"/>
      <w:r w:rsidRPr="00447E5D">
        <w:rPr>
          <w:rFonts w:ascii="汉仪旗黑-45S" w:eastAsia="汉仪旗黑-45S" w:hAnsi="汉仪旗黑-45S"/>
          <w:b/>
          <w:sz w:val="36"/>
          <w:szCs w:val="36"/>
        </w:rPr>
        <w:t>第13章</w:t>
      </w:r>
      <w:bookmarkEnd w:id="211"/>
      <w:r w:rsidR="00AA0F10" w:rsidRPr="00447E5D">
        <w:rPr>
          <w:rFonts w:ascii="汉仪旗黑-45S" w:eastAsia="汉仪旗黑-45S" w:hAnsi="汉仪旗黑-45S"/>
          <w:b/>
          <w:sz w:val="36"/>
          <w:szCs w:val="36"/>
        </w:rPr>
        <w:t>销售促销</w:t>
      </w:r>
      <w:r w:rsidRPr="00447E5D">
        <w:rPr>
          <w:rFonts w:ascii="汉仪旗黑-45S" w:eastAsia="汉仪旗黑-45S" w:hAnsi="汉仪旗黑-45S"/>
          <w:b/>
          <w:sz w:val="36"/>
          <w:szCs w:val="36"/>
        </w:rPr>
        <w:t>人员绩效考核</w:t>
      </w:r>
      <w:bookmarkEnd w:id="212"/>
      <w:bookmarkEnd w:id="213"/>
    </w:p>
    <w:p w14:paraId="565275B8" w14:textId="77777777" w:rsidR="00173BCA" w:rsidRPr="00447E5D" w:rsidRDefault="00173BCA" w:rsidP="00A17ED1">
      <w:pPr>
        <w:rPr>
          <w:rFonts w:ascii="汉仪旗黑-45S" w:eastAsia="汉仪旗黑-45S" w:hAnsi="汉仪旗黑-45S"/>
          <w:b/>
          <w:sz w:val="24"/>
        </w:rPr>
      </w:pPr>
      <w:bookmarkStart w:id="214" w:name="_Toc181591800"/>
      <w:bookmarkStart w:id="215" w:name="_Toc184193331"/>
    </w:p>
    <w:p w14:paraId="347AE84A" w14:textId="77777777" w:rsidR="005719C6" w:rsidRPr="00447E5D" w:rsidRDefault="005719C6" w:rsidP="00A17ED1">
      <w:pPr>
        <w:rPr>
          <w:rFonts w:ascii="汉仪旗黑-45S" w:eastAsia="汉仪旗黑-45S" w:hAnsi="汉仪旗黑-45S"/>
          <w:b/>
          <w:sz w:val="24"/>
        </w:rPr>
      </w:pPr>
      <w:r w:rsidRPr="00447E5D">
        <w:rPr>
          <w:rFonts w:ascii="汉仪旗黑-45S" w:eastAsia="汉仪旗黑-45S" w:hAnsi="汉仪旗黑-45S"/>
          <w:b/>
          <w:sz w:val="24"/>
        </w:rPr>
        <w:t>13</w:t>
      </w:r>
      <w:r w:rsidR="00B70DFA" w:rsidRPr="00447E5D">
        <w:rPr>
          <w:rFonts w:ascii="汉仪旗黑-45S" w:eastAsia="汉仪旗黑-45S" w:hAnsi="汉仪旗黑-45S"/>
          <w:b/>
          <w:sz w:val="24"/>
        </w:rPr>
        <w:t>.</w:t>
      </w:r>
      <w:r w:rsidRPr="00447E5D">
        <w:rPr>
          <w:rFonts w:ascii="汉仪旗黑-45S" w:eastAsia="汉仪旗黑-45S" w:hAnsi="汉仪旗黑-45S"/>
          <w:b/>
          <w:sz w:val="24"/>
        </w:rPr>
        <w:t>1  销售部关键绩效考核指标</w:t>
      </w:r>
      <w:bookmarkEnd w:id="214"/>
      <w:bookmarkEnd w:id="2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0"/>
        <w:gridCol w:w="1659"/>
        <w:gridCol w:w="1069"/>
        <w:gridCol w:w="4140"/>
        <w:gridCol w:w="1034"/>
      </w:tblGrid>
      <w:tr w:rsidR="005719C6" w:rsidRPr="00447E5D" w14:paraId="7F076336" w14:textId="77777777" w:rsidTr="00F95074">
        <w:tc>
          <w:tcPr>
            <w:tcW w:w="620" w:type="dxa"/>
            <w:vAlign w:val="center"/>
          </w:tcPr>
          <w:p w14:paraId="6A2E2D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659" w:type="dxa"/>
            <w:vAlign w:val="center"/>
          </w:tcPr>
          <w:p w14:paraId="0896962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69" w:type="dxa"/>
            <w:vAlign w:val="center"/>
          </w:tcPr>
          <w:p w14:paraId="140B096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4140" w:type="dxa"/>
            <w:vAlign w:val="center"/>
          </w:tcPr>
          <w:p w14:paraId="0675310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034" w:type="dxa"/>
            <w:vAlign w:val="center"/>
          </w:tcPr>
          <w:p w14:paraId="58E5B2C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7C7F9CD0" w14:textId="77777777" w:rsidTr="00F95074">
        <w:tc>
          <w:tcPr>
            <w:tcW w:w="620" w:type="dxa"/>
            <w:vAlign w:val="center"/>
          </w:tcPr>
          <w:p w14:paraId="59760B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659" w:type="dxa"/>
            <w:vAlign w:val="center"/>
          </w:tcPr>
          <w:p w14:paraId="209C46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销售额/销售量</w:t>
            </w:r>
          </w:p>
        </w:tc>
        <w:tc>
          <w:tcPr>
            <w:tcW w:w="1069" w:type="dxa"/>
            <w:vAlign w:val="center"/>
          </w:tcPr>
          <w:p w14:paraId="2637C8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140" w:type="dxa"/>
            <w:vAlign w:val="center"/>
          </w:tcPr>
          <w:p w14:paraId="4522DC2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考核期内各项业务销售收入总计/销售数量总计</w:t>
            </w:r>
          </w:p>
        </w:tc>
        <w:tc>
          <w:tcPr>
            <w:tcW w:w="1034" w:type="dxa"/>
            <w:vAlign w:val="center"/>
          </w:tcPr>
          <w:p w14:paraId="65655B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4A4F6E87" w14:textId="77777777" w:rsidTr="00F95074">
        <w:tc>
          <w:tcPr>
            <w:tcW w:w="620" w:type="dxa"/>
            <w:vAlign w:val="center"/>
          </w:tcPr>
          <w:p w14:paraId="46AFD3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659" w:type="dxa"/>
            <w:vAlign w:val="center"/>
          </w:tcPr>
          <w:p w14:paraId="625173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销售计划达成率</w:t>
            </w:r>
          </w:p>
        </w:tc>
        <w:tc>
          <w:tcPr>
            <w:tcW w:w="1069" w:type="dxa"/>
            <w:vAlign w:val="center"/>
          </w:tcPr>
          <w:p w14:paraId="69C4D5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140" w:type="dxa"/>
            <w:vAlign w:val="center"/>
          </w:tcPr>
          <w:p w14:paraId="3F488AA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799" w:dyaOrig="540" w14:anchorId="5026D542">
                <v:shape id="_x0000_i1196" type="#_x0000_t75" style="width:140.4pt;height:26.4pt" o:ole="">
                  <v:imagedata r:id="rId345" o:title=""/>
                </v:shape>
                <o:OLEObject Type="Embed" ProgID="Equation.3" ShapeID="_x0000_i1196" DrawAspect="Content" ObjectID="_1691404529" r:id="rId346"/>
              </w:object>
            </w:r>
          </w:p>
        </w:tc>
        <w:tc>
          <w:tcPr>
            <w:tcW w:w="1034" w:type="dxa"/>
            <w:vAlign w:val="center"/>
          </w:tcPr>
          <w:p w14:paraId="5CFBFE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05C5A59C" w14:textId="77777777" w:rsidTr="00F95074">
        <w:tc>
          <w:tcPr>
            <w:tcW w:w="620" w:type="dxa"/>
            <w:vAlign w:val="center"/>
          </w:tcPr>
          <w:p w14:paraId="645017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659" w:type="dxa"/>
            <w:vAlign w:val="center"/>
          </w:tcPr>
          <w:p w14:paraId="6F9E5C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年销售增长率</w:t>
            </w:r>
          </w:p>
        </w:tc>
        <w:tc>
          <w:tcPr>
            <w:tcW w:w="1069" w:type="dxa"/>
            <w:vAlign w:val="center"/>
          </w:tcPr>
          <w:p w14:paraId="294306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4140" w:type="dxa"/>
            <w:vAlign w:val="center"/>
          </w:tcPr>
          <w:p w14:paraId="0B4C53E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960" w:dyaOrig="540" w14:anchorId="7CD02AA7">
                <v:shape id="_x0000_i1197" type="#_x0000_t75" style="width:147.6pt;height:26.4pt" o:ole="">
                  <v:imagedata r:id="rId347" o:title=""/>
                </v:shape>
                <o:OLEObject Type="Embed" ProgID="Equation.3" ShapeID="_x0000_i1197" DrawAspect="Content" ObjectID="_1691404530" r:id="rId348"/>
              </w:object>
            </w:r>
          </w:p>
        </w:tc>
        <w:tc>
          <w:tcPr>
            <w:tcW w:w="1034" w:type="dxa"/>
            <w:vAlign w:val="center"/>
          </w:tcPr>
          <w:p w14:paraId="0A3A9D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0DAD800" w14:textId="77777777" w:rsidTr="00F95074">
        <w:tc>
          <w:tcPr>
            <w:tcW w:w="620" w:type="dxa"/>
            <w:vAlign w:val="center"/>
          </w:tcPr>
          <w:p w14:paraId="0A6F12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659" w:type="dxa"/>
            <w:vAlign w:val="center"/>
          </w:tcPr>
          <w:p w14:paraId="62169E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新产品销售收入</w:t>
            </w:r>
          </w:p>
        </w:tc>
        <w:tc>
          <w:tcPr>
            <w:tcW w:w="1069" w:type="dxa"/>
            <w:vAlign w:val="center"/>
          </w:tcPr>
          <w:p w14:paraId="18BC34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140" w:type="dxa"/>
            <w:vAlign w:val="center"/>
          </w:tcPr>
          <w:p w14:paraId="0742386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考核期内新产品销售收入总额</w:t>
            </w:r>
          </w:p>
        </w:tc>
        <w:tc>
          <w:tcPr>
            <w:tcW w:w="1034" w:type="dxa"/>
            <w:vAlign w:val="center"/>
          </w:tcPr>
          <w:p w14:paraId="127B57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E1598CB" w14:textId="77777777" w:rsidTr="00F95074">
        <w:tc>
          <w:tcPr>
            <w:tcW w:w="620" w:type="dxa"/>
            <w:vAlign w:val="center"/>
          </w:tcPr>
          <w:p w14:paraId="069D43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659" w:type="dxa"/>
            <w:vAlign w:val="center"/>
          </w:tcPr>
          <w:p w14:paraId="5A3A2F38" w14:textId="77777777" w:rsidR="00AA0F1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核心产品</w:t>
            </w:r>
          </w:p>
          <w:p w14:paraId="05325C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销售收入</w:t>
            </w:r>
          </w:p>
        </w:tc>
        <w:tc>
          <w:tcPr>
            <w:tcW w:w="1069" w:type="dxa"/>
            <w:vAlign w:val="center"/>
          </w:tcPr>
          <w:p w14:paraId="780D96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140" w:type="dxa"/>
            <w:vAlign w:val="center"/>
          </w:tcPr>
          <w:p w14:paraId="3C529F7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考核期内企业核心产品销售收入总额</w:t>
            </w:r>
          </w:p>
        </w:tc>
        <w:tc>
          <w:tcPr>
            <w:tcW w:w="1034" w:type="dxa"/>
            <w:vAlign w:val="center"/>
          </w:tcPr>
          <w:p w14:paraId="48BD37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5405BDF" w14:textId="77777777" w:rsidTr="00F95074">
        <w:tc>
          <w:tcPr>
            <w:tcW w:w="620" w:type="dxa"/>
            <w:vAlign w:val="center"/>
          </w:tcPr>
          <w:p w14:paraId="3D9366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659" w:type="dxa"/>
            <w:vAlign w:val="center"/>
          </w:tcPr>
          <w:p w14:paraId="5ACA9D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销售回款率</w:t>
            </w:r>
          </w:p>
        </w:tc>
        <w:tc>
          <w:tcPr>
            <w:tcW w:w="1069" w:type="dxa"/>
            <w:vAlign w:val="center"/>
          </w:tcPr>
          <w:p w14:paraId="29FFAB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140" w:type="dxa"/>
            <w:vAlign w:val="center"/>
          </w:tcPr>
          <w:p w14:paraId="5064C0A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540" w:dyaOrig="540" w14:anchorId="5901352A">
                <v:shape id="_x0000_i1198" type="#_x0000_t75" style="width:77.4pt;height:26.4pt" o:ole="">
                  <v:imagedata r:id="rId349" o:title=""/>
                </v:shape>
                <o:OLEObject Type="Embed" ProgID="Equation.3" ShapeID="_x0000_i1198" DrawAspect="Content" ObjectID="_1691404531" r:id="rId350"/>
              </w:object>
            </w:r>
          </w:p>
        </w:tc>
        <w:tc>
          <w:tcPr>
            <w:tcW w:w="1034" w:type="dxa"/>
            <w:vAlign w:val="center"/>
          </w:tcPr>
          <w:p w14:paraId="444063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48E67AEB" w14:textId="77777777" w:rsidTr="00F95074">
        <w:tc>
          <w:tcPr>
            <w:tcW w:w="620" w:type="dxa"/>
            <w:vAlign w:val="center"/>
          </w:tcPr>
          <w:p w14:paraId="41117C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659" w:type="dxa"/>
            <w:vAlign w:val="center"/>
          </w:tcPr>
          <w:p w14:paraId="56CF5E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销售费用节省率</w:t>
            </w:r>
          </w:p>
        </w:tc>
        <w:tc>
          <w:tcPr>
            <w:tcW w:w="1069" w:type="dxa"/>
            <w:vAlign w:val="center"/>
          </w:tcPr>
          <w:p w14:paraId="6C6DEA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140" w:type="dxa"/>
            <w:vAlign w:val="center"/>
          </w:tcPr>
          <w:p w14:paraId="4FC2856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480" w:dyaOrig="540" w14:anchorId="1E6166B3">
                <v:shape id="_x0000_i1199" type="#_x0000_t75" style="width:174.6pt;height:26.4pt" o:ole="">
                  <v:imagedata r:id="rId351" o:title=""/>
                </v:shape>
                <o:OLEObject Type="Embed" ProgID="Equation.3" ShapeID="_x0000_i1199" DrawAspect="Content" ObjectID="_1691404532" r:id="rId352"/>
              </w:object>
            </w:r>
          </w:p>
        </w:tc>
        <w:tc>
          <w:tcPr>
            <w:tcW w:w="1034" w:type="dxa"/>
            <w:vAlign w:val="center"/>
          </w:tcPr>
          <w:p w14:paraId="7485B7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26B6C7D8" w14:textId="77777777" w:rsidTr="00F95074">
        <w:tc>
          <w:tcPr>
            <w:tcW w:w="620" w:type="dxa"/>
            <w:vAlign w:val="center"/>
          </w:tcPr>
          <w:p w14:paraId="4D0658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659" w:type="dxa"/>
            <w:vAlign w:val="center"/>
          </w:tcPr>
          <w:p w14:paraId="076F73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坏账率</w:t>
            </w:r>
          </w:p>
        </w:tc>
        <w:tc>
          <w:tcPr>
            <w:tcW w:w="1069" w:type="dxa"/>
            <w:vAlign w:val="center"/>
          </w:tcPr>
          <w:p w14:paraId="59AC18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140" w:type="dxa"/>
            <w:vAlign w:val="center"/>
          </w:tcPr>
          <w:p w14:paraId="3A32FD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19" w:dyaOrig="520" w14:anchorId="19AD9DB9">
                <v:shape id="_x0000_i1200" type="#_x0000_t75" style="width:85.2pt;height:26.4pt" o:ole="">
                  <v:imagedata r:id="rId353" o:title=""/>
                </v:shape>
                <o:OLEObject Type="Embed" ProgID="Equation.3" ShapeID="_x0000_i1200" DrawAspect="Content" ObjectID="_1691404533" r:id="rId354"/>
              </w:object>
            </w:r>
          </w:p>
        </w:tc>
        <w:tc>
          <w:tcPr>
            <w:tcW w:w="1034" w:type="dxa"/>
            <w:vAlign w:val="center"/>
          </w:tcPr>
          <w:p w14:paraId="513985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06172158" w14:textId="77777777" w:rsidTr="00F95074">
        <w:tc>
          <w:tcPr>
            <w:tcW w:w="620" w:type="dxa"/>
            <w:vAlign w:val="center"/>
          </w:tcPr>
          <w:p w14:paraId="4D1D81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659" w:type="dxa"/>
            <w:vAlign w:val="center"/>
          </w:tcPr>
          <w:p w14:paraId="000402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新增客户数量</w:t>
            </w:r>
          </w:p>
        </w:tc>
        <w:tc>
          <w:tcPr>
            <w:tcW w:w="1069" w:type="dxa"/>
            <w:vAlign w:val="center"/>
          </w:tcPr>
          <w:p w14:paraId="34D5DF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140" w:type="dxa"/>
            <w:vAlign w:val="center"/>
          </w:tcPr>
          <w:p w14:paraId="0BE49FB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考核期内新增合作客户数量</w:t>
            </w:r>
          </w:p>
        </w:tc>
        <w:tc>
          <w:tcPr>
            <w:tcW w:w="1034" w:type="dxa"/>
            <w:vAlign w:val="center"/>
          </w:tcPr>
          <w:p w14:paraId="5CCED6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462E5F80" w14:textId="77777777" w:rsidTr="00F95074">
        <w:tc>
          <w:tcPr>
            <w:tcW w:w="620" w:type="dxa"/>
            <w:vAlign w:val="center"/>
          </w:tcPr>
          <w:p w14:paraId="4066D8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10</w:t>
            </w:r>
          </w:p>
        </w:tc>
        <w:tc>
          <w:tcPr>
            <w:tcW w:w="1659" w:type="dxa"/>
            <w:vAlign w:val="center"/>
          </w:tcPr>
          <w:p w14:paraId="4489B4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市场占有率</w:t>
            </w:r>
          </w:p>
        </w:tc>
        <w:tc>
          <w:tcPr>
            <w:tcW w:w="1069" w:type="dxa"/>
            <w:vAlign w:val="center"/>
          </w:tcPr>
          <w:p w14:paraId="71EEAE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140" w:type="dxa"/>
            <w:vAlign w:val="center"/>
          </w:tcPr>
          <w:p w14:paraId="6C9928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360" w:dyaOrig="540" w14:anchorId="34887AA1">
                <v:shape id="_x0000_i1201" type="#_x0000_t75" style="width:166.8pt;height:26.4pt" o:ole="">
                  <v:imagedata r:id="rId355" o:title=""/>
                </v:shape>
                <o:OLEObject Type="Embed" ProgID="Equation.3" ShapeID="_x0000_i1201" DrawAspect="Content" ObjectID="_1691404534" r:id="rId356"/>
              </w:object>
            </w:r>
          </w:p>
        </w:tc>
        <w:tc>
          <w:tcPr>
            <w:tcW w:w="1034" w:type="dxa"/>
            <w:vAlign w:val="center"/>
          </w:tcPr>
          <w:p w14:paraId="4AA565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bl>
    <w:p w14:paraId="7C128C9C" w14:textId="77777777" w:rsidR="00A652E6" w:rsidRPr="00447E5D" w:rsidRDefault="005719C6" w:rsidP="00A17ED1">
      <w:pPr>
        <w:rPr>
          <w:rFonts w:ascii="汉仪旗黑-45S" w:eastAsia="汉仪旗黑-45S" w:hAnsi="汉仪旗黑-45S"/>
          <w:b/>
          <w:sz w:val="24"/>
        </w:rPr>
      </w:pPr>
      <w:bookmarkStart w:id="216" w:name="_Toc181591801"/>
      <w:bookmarkStart w:id="217" w:name="_Toc184193332"/>
      <w:r w:rsidRPr="00447E5D">
        <w:rPr>
          <w:rFonts w:ascii="汉仪旗黑-45S" w:eastAsia="汉仪旗黑-45S" w:hAnsi="汉仪旗黑-45S"/>
          <w:b/>
          <w:sz w:val="24"/>
        </w:rPr>
        <w:t>13</w:t>
      </w:r>
      <w:r w:rsidR="00B70DFA" w:rsidRPr="00447E5D">
        <w:rPr>
          <w:rFonts w:ascii="汉仪旗黑-45S" w:eastAsia="汉仪旗黑-45S" w:hAnsi="汉仪旗黑-45S"/>
          <w:b/>
          <w:sz w:val="24"/>
        </w:rPr>
        <w:t>.</w:t>
      </w:r>
      <w:r w:rsidRPr="00447E5D">
        <w:rPr>
          <w:rFonts w:ascii="汉仪旗黑-45S" w:eastAsia="汉仪旗黑-45S" w:hAnsi="汉仪旗黑-45S"/>
          <w:b/>
          <w:sz w:val="24"/>
        </w:rPr>
        <w:t>2  区域部关键绩效考核指标</w:t>
      </w:r>
      <w:bookmarkEnd w:id="216"/>
      <w:bookmarkEnd w:id="2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743"/>
        <w:gridCol w:w="1049"/>
        <w:gridCol w:w="3916"/>
        <w:gridCol w:w="1177"/>
      </w:tblGrid>
      <w:tr w:rsidR="005719C6" w:rsidRPr="00447E5D" w14:paraId="37A0A7FB" w14:textId="77777777" w:rsidTr="00F95074">
        <w:tc>
          <w:tcPr>
            <w:tcW w:w="637" w:type="dxa"/>
            <w:vAlign w:val="center"/>
          </w:tcPr>
          <w:p w14:paraId="6EA9381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743" w:type="dxa"/>
            <w:vAlign w:val="center"/>
          </w:tcPr>
          <w:p w14:paraId="6CD9376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49" w:type="dxa"/>
            <w:vAlign w:val="center"/>
          </w:tcPr>
          <w:p w14:paraId="642F1FB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916" w:type="dxa"/>
            <w:vAlign w:val="center"/>
          </w:tcPr>
          <w:p w14:paraId="7EDFA8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77" w:type="dxa"/>
            <w:vAlign w:val="center"/>
          </w:tcPr>
          <w:p w14:paraId="655CE3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2F987703" w14:textId="77777777" w:rsidTr="00F95074">
        <w:tc>
          <w:tcPr>
            <w:tcW w:w="637" w:type="dxa"/>
            <w:vAlign w:val="center"/>
          </w:tcPr>
          <w:p w14:paraId="29591A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743" w:type="dxa"/>
            <w:vAlign w:val="center"/>
          </w:tcPr>
          <w:p w14:paraId="5A58BE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销售额/销售量</w:t>
            </w:r>
          </w:p>
        </w:tc>
        <w:tc>
          <w:tcPr>
            <w:tcW w:w="1049" w:type="dxa"/>
            <w:vAlign w:val="center"/>
          </w:tcPr>
          <w:p w14:paraId="19A0EA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16" w:type="dxa"/>
            <w:vAlign w:val="center"/>
          </w:tcPr>
          <w:p w14:paraId="4D55F13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考核期内业务销售收入总计/销售数量总计</w:t>
            </w:r>
          </w:p>
        </w:tc>
        <w:tc>
          <w:tcPr>
            <w:tcW w:w="1177" w:type="dxa"/>
            <w:vAlign w:val="center"/>
          </w:tcPr>
          <w:p w14:paraId="751487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区域部</w:t>
            </w:r>
          </w:p>
        </w:tc>
      </w:tr>
      <w:tr w:rsidR="005719C6" w:rsidRPr="00447E5D" w14:paraId="35EABE28" w14:textId="77777777" w:rsidTr="00F95074">
        <w:tc>
          <w:tcPr>
            <w:tcW w:w="637" w:type="dxa"/>
            <w:vAlign w:val="center"/>
          </w:tcPr>
          <w:p w14:paraId="071A6B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743" w:type="dxa"/>
            <w:vAlign w:val="center"/>
          </w:tcPr>
          <w:p w14:paraId="1B9378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销售任务达成率</w:t>
            </w:r>
          </w:p>
        </w:tc>
        <w:tc>
          <w:tcPr>
            <w:tcW w:w="1049" w:type="dxa"/>
            <w:vAlign w:val="center"/>
          </w:tcPr>
          <w:p w14:paraId="0383FA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16" w:type="dxa"/>
            <w:vAlign w:val="center"/>
          </w:tcPr>
          <w:p w14:paraId="792E25C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820" w:dyaOrig="540" w14:anchorId="72D543B5">
                <v:shape id="_x0000_i1202" type="#_x0000_t75" style="width:140.4pt;height:26.4pt" o:ole="">
                  <v:imagedata r:id="rId357" o:title=""/>
                </v:shape>
                <o:OLEObject Type="Embed" ProgID="Equation.3" ShapeID="_x0000_i1202" DrawAspect="Content" ObjectID="_1691404535" r:id="rId358"/>
              </w:object>
            </w:r>
          </w:p>
        </w:tc>
        <w:tc>
          <w:tcPr>
            <w:tcW w:w="1177" w:type="dxa"/>
            <w:vAlign w:val="center"/>
          </w:tcPr>
          <w:p w14:paraId="7A6CAB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区域部</w:t>
            </w:r>
          </w:p>
        </w:tc>
      </w:tr>
      <w:tr w:rsidR="005719C6" w:rsidRPr="00447E5D" w14:paraId="5E462E5A" w14:textId="77777777" w:rsidTr="00F95074">
        <w:tc>
          <w:tcPr>
            <w:tcW w:w="637" w:type="dxa"/>
            <w:vAlign w:val="center"/>
          </w:tcPr>
          <w:p w14:paraId="098DD3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743" w:type="dxa"/>
            <w:vAlign w:val="center"/>
          </w:tcPr>
          <w:p w14:paraId="20F507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回款达成率</w:t>
            </w:r>
          </w:p>
        </w:tc>
        <w:tc>
          <w:tcPr>
            <w:tcW w:w="1049" w:type="dxa"/>
            <w:vAlign w:val="center"/>
          </w:tcPr>
          <w:p w14:paraId="731CE4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16" w:type="dxa"/>
            <w:vAlign w:val="center"/>
          </w:tcPr>
          <w:p w14:paraId="36740DD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540" w:dyaOrig="540" w14:anchorId="7A93730F">
                <v:shape id="_x0000_i1203" type="#_x0000_t75" style="width:77.4pt;height:26.4pt" o:ole="">
                  <v:imagedata r:id="rId359" o:title=""/>
                </v:shape>
                <o:OLEObject Type="Embed" ProgID="Equation.3" ShapeID="_x0000_i1203" DrawAspect="Content" ObjectID="_1691404536" r:id="rId360"/>
              </w:object>
            </w:r>
          </w:p>
        </w:tc>
        <w:tc>
          <w:tcPr>
            <w:tcW w:w="1177" w:type="dxa"/>
            <w:vAlign w:val="center"/>
          </w:tcPr>
          <w:p w14:paraId="1D443F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2678D9C" w14:textId="77777777" w:rsidTr="00F95074">
        <w:tc>
          <w:tcPr>
            <w:tcW w:w="637" w:type="dxa"/>
            <w:vAlign w:val="center"/>
          </w:tcPr>
          <w:p w14:paraId="456D2C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743" w:type="dxa"/>
            <w:vAlign w:val="center"/>
          </w:tcPr>
          <w:p w14:paraId="085ABD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年销售增长率</w:t>
            </w:r>
          </w:p>
        </w:tc>
        <w:tc>
          <w:tcPr>
            <w:tcW w:w="1049" w:type="dxa"/>
            <w:vAlign w:val="center"/>
          </w:tcPr>
          <w:p w14:paraId="1C3166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916" w:type="dxa"/>
            <w:vAlign w:val="center"/>
          </w:tcPr>
          <w:p w14:paraId="2E33397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960" w:dyaOrig="540" w14:anchorId="05B1ED7B">
                <v:shape id="_x0000_i1204" type="#_x0000_t75" style="width:147.6pt;height:26.4pt" o:ole="">
                  <v:imagedata r:id="rId361" o:title=""/>
                </v:shape>
                <o:OLEObject Type="Embed" ProgID="Equation.3" ShapeID="_x0000_i1204" DrawAspect="Content" ObjectID="_1691404537" r:id="rId362"/>
              </w:object>
            </w:r>
          </w:p>
        </w:tc>
        <w:tc>
          <w:tcPr>
            <w:tcW w:w="1177" w:type="dxa"/>
            <w:vAlign w:val="center"/>
          </w:tcPr>
          <w:p w14:paraId="7E306A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0DB13EC0" w14:textId="77777777" w:rsidTr="00F95074">
        <w:trPr>
          <w:trHeight w:hRule="exact" w:val="604"/>
        </w:trPr>
        <w:tc>
          <w:tcPr>
            <w:tcW w:w="637" w:type="dxa"/>
            <w:vAlign w:val="center"/>
          </w:tcPr>
          <w:p w14:paraId="79B054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743" w:type="dxa"/>
            <w:vAlign w:val="center"/>
          </w:tcPr>
          <w:p w14:paraId="7C94F0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费用率</w:t>
            </w:r>
          </w:p>
        </w:tc>
        <w:tc>
          <w:tcPr>
            <w:tcW w:w="1049" w:type="dxa"/>
            <w:vAlign w:val="center"/>
          </w:tcPr>
          <w:p w14:paraId="78DE3B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16" w:type="dxa"/>
            <w:vAlign w:val="center"/>
          </w:tcPr>
          <w:p w14:paraId="00A8FFD1" w14:textId="77777777" w:rsidR="005719C6" w:rsidRPr="00447E5D" w:rsidRDefault="008840EF"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280" w:dyaOrig="639" w14:anchorId="15F031DF">
                <v:shape id="_x0000_i1205" type="#_x0000_t75" style="width:113.4pt;height:26.4pt" o:ole="">
                  <v:imagedata r:id="rId363" o:title=""/>
                </v:shape>
                <o:OLEObject Type="Embed" ProgID="Equation.3" ShapeID="_x0000_i1205" DrawAspect="Content" ObjectID="_1691404538" r:id="rId364"/>
              </w:object>
            </w:r>
          </w:p>
        </w:tc>
        <w:tc>
          <w:tcPr>
            <w:tcW w:w="1177" w:type="dxa"/>
            <w:vAlign w:val="center"/>
          </w:tcPr>
          <w:p w14:paraId="6E6AAE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5D88892" w14:textId="77777777" w:rsidTr="00F95074">
        <w:tc>
          <w:tcPr>
            <w:tcW w:w="637" w:type="dxa"/>
            <w:vAlign w:val="center"/>
          </w:tcPr>
          <w:p w14:paraId="63C0F3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743" w:type="dxa"/>
            <w:vAlign w:val="center"/>
          </w:tcPr>
          <w:p w14:paraId="7C4BB9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坏账率</w:t>
            </w:r>
          </w:p>
        </w:tc>
        <w:tc>
          <w:tcPr>
            <w:tcW w:w="1049" w:type="dxa"/>
            <w:vAlign w:val="center"/>
          </w:tcPr>
          <w:p w14:paraId="00283C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16" w:type="dxa"/>
            <w:vAlign w:val="center"/>
          </w:tcPr>
          <w:p w14:paraId="22A4A82E" w14:textId="77777777" w:rsidR="005719C6" w:rsidRPr="00447E5D" w:rsidRDefault="008840EF"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19" w:dyaOrig="520" w14:anchorId="3AB5F59A">
                <v:shape id="_x0000_i1206" type="#_x0000_t75" style="width:94.8pt;height:28.2pt" o:ole="">
                  <v:imagedata r:id="rId365" o:title=""/>
                </v:shape>
                <o:OLEObject Type="Embed" ProgID="Equation.3" ShapeID="_x0000_i1206" DrawAspect="Content" ObjectID="_1691404539" r:id="rId366"/>
              </w:object>
            </w:r>
          </w:p>
        </w:tc>
        <w:tc>
          <w:tcPr>
            <w:tcW w:w="1177" w:type="dxa"/>
            <w:vAlign w:val="center"/>
          </w:tcPr>
          <w:p w14:paraId="21D4A5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A685D36" w14:textId="77777777" w:rsidTr="00F95074">
        <w:tc>
          <w:tcPr>
            <w:tcW w:w="637" w:type="dxa"/>
            <w:vAlign w:val="center"/>
          </w:tcPr>
          <w:p w14:paraId="0EFC34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743" w:type="dxa"/>
            <w:vAlign w:val="center"/>
          </w:tcPr>
          <w:p w14:paraId="7C6AE5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新增客户数量</w:t>
            </w:r>
          </w:p>
        </w:tc>
        <w:tc>
          <w:tcPr>
            <w:tcW w:w="1049" w:type="dxa"/>
            <w:vAlign w:val="center"/>
          </w:tcPr>
          <w:p w14:paraId="2BFA59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16" w:type="dxa"/>
            <w:vAlign w:val="center"/>
          </w:tcPr>
          <w:p w14:paraId="3E35E4C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考核期内新增加客户数量</w:t>
            </w:r>
          </w:p>
        </w:tc>
        <w:tc>
          <w:tcPr>
            <w:tcW w:w="1177" w:type="dxa"/>
            <w:vAlign w:val="center"/>
          </w:tcPr>
          <w:p w14:paraId="349605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4FD51EC4" w14:textId="77777777" w:rsidTr="00F95074">
        <w:trPr>
          <w:trHeight w:val="576"/>
        </w:trPr>
        <w:tc>
          <w:tcPr>
            <w:tcW w:w="637" w:type="dxa"/>
            <w:vAlign w:val="center"/>
          </w:tcPr>
          <w:p w14:paraId="10CCCA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743" w:type="dxa"/>
            <w:vAlign w:val="center"/>
          </w:tcPr>
          <w:p w14:paraId="1B72B1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区域市场占有率</w:t>
            </w:r>
          </w:p>
        </w:tc>
        <w:tc>
          <w:tcPr>
            <w:tcW w:w="1049" w:type="dxa"/>
            <w:vAlign w:val="center"/>
          </w:tcPr>
          <w:p w14:paraId="1A02C6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16" w:type="dxa"/>
            <w:vAlign w:val="center"/>
          </w:tcPr>
          <w:p w14:paraId="7794C243" w14:textId="77777777" w:rsidR="005719C6" w:rsidRPr="00447E5D" w:rsidRDefault="00384903"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379" w:dyaOrig="639" w14:anchorId="719BFA9F">
                <v:shape id="_x0000_i1207" type="#_x0000_t75" style="width:168.6pt;height:32.4pt" o:ole="">
                  <v:imagedata r:id="rId367" o:title=""/>
                </v:shape>
                <o:OLEObject Type="Embed" ProgID="Equation.3" ShapeID="_x0000_i1207" DrawAspect="Content" ObjectID="_1691404540" r:id="rId368"/>
              </w:object>
            </w:r>
          </w:p>
        </w:tc>
        <w:tc>
          <w:tcPr>
            <w:tcW w:w="1177" w:type="dxa"/>
            <w:vAlign w:val="center"/>
          </w:tcPr>
          <w:p w14:paraId="20ED6F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677EC891" w14:textId="77777777" w:rsidTr="00F95074">
        <w:trPr>
          <w:trHeight w:val="702"/>
        </w:trPr>
        <w:tc>
          <w:tcPr>
            <w:tcW w:w="637" w:type="dxa"/>
            <w:vAlign w:val="center"/>
          </w:tcPr>
          <w:p w14:paraId="3E0A2D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743" w:type="dxa"/>
            <w:vAlign w:val="center"/>
          </w:tcPr>
          <w:p w14:paraId="2791C0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新产品利润率</w:t>
            </w:r>
          </w:p>
        </w:tc>
        <w:tc>
          <w:tcPr>
            <w:tcW w:w="1049" w:type="dxa"/>
            <w:vAlign w:val="center"/>
          </w:tcPr>
          <w:p w14:paraId="1DA35B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16" w:type="dxa"/>
            <w:vAlign w:val="center"/>
          </w:tcPr>
          <w:p w14:paraId="1F03C72B" w14:textId="77777777" w:rsidR="005719C6" w:rsidRPr="00447E5D" w:rsidRDefault="00384903"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120" w:dyaOrig="639" w14:anchorId="07EA9243">
                <v:shape id="_x0000_i1208" type="#_x0000_t75" style="width:106.2pt;height:32.4pt" o:ole="">
                  <v:imagedata r:id="rId369" o:title=""/>
                </v:shape>
                <o:OLEObject Type="Embed" ProgID="Equation.3" ShapeID="_x0000_i1208" DrawAspect="Content" ObjectID="_1691404541" r:id="rId370"/>
              </w:object>
            </w:r>
          </w:p>
        </w:tc>
        <w:tc>
          <w:tcPr>
            <w:tcW w:w="1177" w:type="dxa"/>
            <w:vAlign w:val="center"/>
          </w:tcPr>
          <w:p w14:paraId="6EFC7E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059C69CE" w14:textId="77777777" w:rsidTr="00F95074">
        <w:tc>
          <w:tcPr>
            <w:tcW w:w="637" w:type="dxa"/>
            <w:vAlign w:val="center"/>
          </w:tcPr>
          <w:p w14:paraId="05E15F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743" w:type="dxa"/>
            <w:vAlign w:val="center"/>
          </w:tcPr>
          <w:p w14:paraId="320B69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核心产品利润率</w:t>
            </w:r>
          </w:p>
        </w:tc>
        <w:tc>
          <w:tcPr>
            <w:tcW w:w="1049" w:type="dxa"/>
            <w:vAlign w:val="center"/>
          </w:tcPr>
          <w:p w14:paraId="7AE99D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16" w:type="dxa"/>
            <w:vAlign w:val="center"/>
          </w:tcPr>
          <w:p w14:paraId="6F5F47D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60" w:dyaOrig="540" w14:anchorId="4CF9C86A">
                <v:shape id="_x0000_i1209" type="#_x0000_t75" style="width:113.4pt;height:26.4pt" o:ole="">
                  <v:imagedata r:id="rId371" o:title=""/>
                </v:shape>
                <o:OLEObject Type="Embed" ProgID="Equation.3" ShapeID="_x0000_i1209" DrawAspect="Content" ObjectID="_1691404542" r:id="rId372"/>
              </w:object>
            </w:r>
          </w:p>
        </w:tc>
        <w:tc>
          <w:tcPr>
            <w:tcW w:w="1177" w:type="dxa"/>
            <w:vAlign w:val="center"/>
          </w:tcPr>
          <w:p w14:paraId="35547F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bl>
    <w:p w14:paraId="5C93AC25" w14:textId="77777777" w:rsidR="00A17ED1" w:rsidRPr="00447E5D" w:rsidRDefault="005719C6" w:rsidP="00A17ED1">
      <w:pPr>
        <w:rPr>
          <w:rFonts w:ascii="汉仪旗黑-45S" w:eastAsia="汉仪旗黑-45S" w:hAnsi="汉仪旗黑-45S"/>
          <w:b/>
          <w:sz w:val="24"/>
        </w:rPr>
      </w:pPr>
      <w:bookmarkStart w:id="218" w:name="_Toc181591802"/>
      <w:bookmarkStart w:id="219" w:name="_Toc184193333"/>
      <w:r w:rsidRPr="00447E5D">
        <w:rPr>
          <w:rFonts w:ascii="汉仪旗黑-45S" w:eastAsia="汉仪旗黑-45S" w:hAnsi="汉仪旗黑-45S"/>
          <w:b/>
          <w:sz w:val="24"/>
        </w:rPr>
        <w:t>13</w:t>
      </w:r>
      <w:r w:rsidR="00B70DFA" w:rsidRPr="00447E5D">
        <w:rPr>
          <w:rFonts w:ascii="汉仪旗黑-45S" w:eastAsia="汉仪旗黑-45S" w:hAnsi="汉仪旗黑-45S"/>
          <w:b/>
          <w:sz w:val="24"/>
        </w:rPr>
        <w:t>.</w:t>
      </w:r>
      <w:r w:rsidRPr="00447E5D">
        <w:rPr>
          <w:rFonts w:ascii="汉仪旗黑-45S" w:eastAsia="汉仪旗黑-45S" w:hAnsi="汉仪旗黑-45S"/>
          <w:b/>
          <w:sz w:val="24"/>
        </w:rPr>
        <w:t>3  渠道部关键绩效考核指标</w:t>
      </w:r>
      <w:bookmarkEnd w:id="218"/>
      <w:bookmarkEnd w:id="2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
        <w:gridCol w:w="1600"/>
        <w:gridCol w:w="1061"/>
        <w:gridCol w:w="4076"/>
        <w:gridCol w:w="1155"/>
      </w:tblGrid>
      <w:tr w:rsidR="005719C6" w:rsidRPr="00447E5D" w14:paraId="14B2D7CA" w14:textId="77777777" w:rsidTr="00F95074">
        <w:tc>
          <w:tcPr>
            <w:tcW w:w="630" w:type="dxa"/>
            <w:vAlign w:val="center"/>
          </w:tcPr>
          <w:p w14:paraId="283FFD01" w14:textId="77777777" w:rsidR="005719C6" w:rsidRPr="00447E5D" w:rsidRDefault="005719C6" w:rsidP="00173BCA">
            <w:pP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600" w:type="dxa"/>
            <w:vAlign w:val="center"/>
          </w:tcPr>
          <w:p w14:paraId="39D9E8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61" w:type="dxa"/>
            <w:vAlign w:val="center"/>
          </w:tcPr>
          <w:p w14:paraId="77CBA1F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4076" w:type="dxa"/>
            <w:vAlign w:val="center"/>
          </w:tcPr>
          <w:p w14:paraId="5A10CD0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55" w:type="dxa"/>
            <w:vAlign w:val="center"/>
          </w:tcPr>
          <w:p w14:paraId="5196792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32CB5BBC" w14:textId="77777777" w:rsidTr="00F95074">
        <w:tc>
          <w:tcPr>
            <w:tcW w:w="630" w:type="dxa"/>
            <w:vAlign w:val="center"/>
          </w:tcPr>
          <w:p w14:paraId="2C0D15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600" w:type="dxa"/>
            <w:vAlign w:val="center"/>
          </w:tcPr>
          <w:p w14:paraId="0CF36E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销售额/销售量</w:t>
            </w:r>
          </w:p>
        </w:tc>
        <w:tc>
          <w:tcPr>
            <w:tcW w:w="1061" w:type="dxa"/>
            <w:vAlign w:val="center"/>
          </w:tcPr>
          <w:p w14:paraId="71DA02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76" w:type="dxa"/>
            <w:vAlign w:val="center"/>
          </w:tcPr>
          <w:p w14:paraId="53A4228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考核期内通过渠道销售</w:t>
            </w:r>
            <w:r w:rsidR="00472F36"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收入总计/销售数量总计</w:t>
            </w:r>
          </w:p>
        </w:tc>
        <w:tc>
          <w:tcPr>
            <w:tcW w:w="1155" w:type="dxa"/>
            <w:vAlign w:val="center"/>
          </w:tcPr>
          <w:p w14:paraId="5ACE2E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渠道部</w:t>
            </w:r>
          </w:p>
        </w:tc>
      </w:tr>
      <w:tr w:rsidR="005719C6" w:rsidRPr="00447E5D" w14:paraId="1903B6B6" w14:textId="77777777" w:rsidTr="00F95074">
        <w:tc>
          <w:tcPr>
            <w:tcW w:w="630" w:type="dxa"/>
            <w:vAlign w:val="center"/>
          </w:tcPr>
          <w:p w14:paraId="3E8B0F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600" w:type="dxa"/>
            <w:vAlign w:val="center"/>
          </w:tcPr>
          <w:p w14:paraId="77D67B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渠道开发计划</w:t>
            </w:r>
          </w:p>
          <w:p w14:paraId="7A4BB8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实现率</w:t>
            </w:r>
          </w:p>
        </w:tc>
        <w:tc>
          <w:tcPr>
            <w:tcW w:w="1061" w:type="dxa"/>
            <w:vAlign w:val="center"/>
          </w:tcPr>
          <w:p w14:paraId="46008D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076" w:type="dxa"/>
            <w:vAlign w:val="center"/>
          </w:tcPr>
          <w:p w14:paraId="1E42E67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820" w:dyaOrig="540" w14:anchorId="258A6D91">
                <v:shape id="_x0000_i1210" type="#_x0000_t75" style="width:140.4pt;height:26.4pt" o:ole="">
                  <v:imagedata r:id="rId373" o:title=""/>
                </v:shape>
                <o:OLEObject Type="Embed" ProgID="Equation.3" ShapeID="_x0000_i1210" DrawAspect="Content" ObjectID="_1691404543" r:id="rId374"/>
              </w:object>
            </w:r>
          </w:p>
        </w:tc>
        <w:tc>
          <w:tcPr>
            <w:tcW w:w="1155" w:type="dxa"/>
            <w:vAlign w:val="center"/>
          </w:tcPr>
          <w:p w14:paraId="078F21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渠道部</w:t>
            </w:r>
          </w:p>
        </w:tc>
      </w:tr>
      <w:tr w:rsidR="005719C6" w:rsidRPr="00447E5D" w14:paraId="1BDA0BF0" w14:textId="77777777" w:rsidTr="00F95074">
        <w:tc>
          <w:tcPr>
            <w:tcW w:w="630" w:type="dxa"/>
            <w:vAlign w:val="center"/>
          </w:tcPr>
          <w:p w14:paraId="3E852D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600" w:type="dxa"/>
            <w:vAlign w:val="center"/>
          </w:tcPr>
          <w:p w14:paraId="163CAD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年销售增长率</w:t>
            </w:r>
          </w:p>
        </w:tc>
        <w:tc>
          <w:tcPr>
            <w:tcW w:w="1061" w:type="dxa"/>
            <w:vAlign w:val="center"/>
          </w:tcPr>
          <w:p w14:paraId="30D824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4076" w:type="dxa"/>
            <w:vAlign w:val="center"/>
          </w:tcPr>
          <w:p w14:paraId="6F067DC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960" w:dyaOrig="540" w14:anchorId="4A9A0C19">
                <v:shape id="_x0000_i1211" type="#_x0000_t75" style="width:147.6pt;height:26.4pt" o:ole="">
                  <v:imagedata r:id="rId375" o:title=""/>
                </v:shape>
                <o:OLEObject Type="Embed" ProgID="Equation.3" ShapeID="_x0000_i1211" DrawAspect="Content" ObjectID="_1691404544" r:id="rId376"/>
              </w:object>
            </w:r>
          </w:p>
        </w:tc>
        <w:tc>
          <w:tcPr>
            <w:tcW w:w="1155" w:type="dxa"/>
            <w:vAlign w:val="center"/>
          </w:tcPr>
          <w:p w14:paraId="671496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4CBE7B6B" w14:textId="77777777" w:rsidTr="00F95074">
        <w:tc>
          <w:tcPr>
            <w:tcW w:w="630" w:type="dxa"/>
            <w:vAlign w:val="center"/>
          </w:tcPr>
          <w:p w14:paraId="1708C3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600" w:type="dxa"/>
            <w:vAlign w:val="center"/>
          </w:tcPr>
          <w:p w14:paraId="4652A3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回款达成率</w:t>
            </w:r>
          </w:p>
        </w:tc>
        <w:tc>
          <w:tcPr>
            <w:tcW w:w="1061" w:type="dxa"/>
            <w:vAlign w:val="center"/>
          </w:tcPr>
          <w:p w14:paraId="6B4574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076" w:type="dxa"/>
            <w:vAlign w:val="center"/>
          </w:tcPr>
          <w:p w14:paraId="62A5531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560" w:dyaOrig="540" w14:anchorId="12CEEC4F">
                <v:shape id="_x0000_i1212" type="#_x0000_t75" style="width:77.4pt;height:26.4pt" o:ole="">
                  <v:imagedata r:id="rId377" o:title=""/>
                </v:shape>
                <o:OLEObject Type="Embed" ProgID="Equation.3" ShapeID="_x0000_i1212" DrawAspect="Content" ObjectID="_1691404545" r:id="rId378"/>
              </w:object>
            </w:r>
          </w:p>
        </w:tc>
        <w:tc>
          <w:tcPr>
            <w:tcW w:w="1155" w:type="dxa"/>
            <w:vAlign w:val="center"/>
          </w:tcPr>
          <w:p w14:paraId="7B7183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5192C818" w14:textId="77777777" w:rsidTr="00F95074">
        <w:tc>
          <w:tcPr>
            <w:tcW w:w="630" w:type="dxa"/>
            <w:vAlign w:val="center"/>
          </w:tcPr>
          <w:p w14:paraId="42919A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600" w:type="dxa"/>
            <w:vAlign w:val="center"/>
          </w:tcPr>
          <w:p w14:paraId="66D1B6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销售费用节省率</w:t>
            </w:r>
          </w:p>
        </w:tc>
        <w:tc>
          <w:tcPr>
            <w:tcW w:w="1061" w:type="dxa"/>
            <w:vAlign w:val="center"/>
          </w:tcPr>
          <w:p w14:paraId="164BA6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076" w:type="dxa"/>
            <w:vAlign w:val="center"/>
          </w:tcPr>
          <w:p w14:paraId="6F405ADD" w14:textId="77777777" w:rsidR="005719C6" w:rsidRPr="00447E5D" w:rsidRDefault="00C94498"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560" w:dyaOrig="639" w14:anchorId="274C4248">
                <v:shape id="_x0000_i1213" type="#_x0000_t75" style="width:178.2pt;height:32.4pt" o:ole="">
                  <v:imagedata r:id="rId379" o:title=""/>
                </v:shape>
                <o:OLEObject Type="Embed" ProgID="Equation.3" ShapeID="_x0000_i1213" DrawAspect="Content" ObjectID="_1691404546" r:id="rId380"/>
              </w:object>
            </w:r>
          </w:p>
        </w:tc>
        <w:tc>
          <w:tcPr>
            <w:tcW w:w="1155" w:type="dxa"/>
            <w:vAlign w:val="center"/>
          </w:tcPr>
          <w:p w14:paraId="12EAB7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473CD0A4" w14:textId="77777777" w:rsidTr="00F95074">
        <w:tc>
          <w:tcPr>
            <w:tcW w:w="630" w:type="dxa"/>
            <w:vAlign w:val="center"/>
          </w:tcPr>
          <w:p w14:paraId="071314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600" w:type="dxa"/>
            <w:vAlign w:val="center"/>
          </w:tcPr>
          <w:p w14:paraId="01FA5C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渠道库存量控制</w:t>
            </w:r>
          </w:p>
        </w:tc>
        <w:tc>
          <w:tcPr>
            <w:tcW w:w="1061" w:type="dxa"/>
            <w:vAlign w:val="center"/>
          </w:tcPr>
          <w:p w14:paraId="7CBFD1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076" w:type="dxa"/>
            <w:vAlign w:val="center"/>
          </w:tcPr>
          <w:p w14:paraId="65D2D72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渠道库存量控制在适当范围内，具体标准量根据具体实际设定</w:t>
            </w:r>
          </w:p>
        </w:tc>
        <w:tc>
          <w:tcPr>
            <w:tcW w:w="1155" w:type="dxa"/>
            <w:vAlign w:val="center"/>
          </w:tcPr>
          <w:p w14:paraId="64951B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渠道部</w:t>
            </w:r>
          </w:p>
        </w:tc>
      </w:tr>
      <w:tr w:rsidR="005719C6" w:rsidRPr="00447E5D" w14:paraId="652AF89C" w14:textId="77777777" w:rsidTr="00F95074">
        <w:tc>
          <w:tcPr>
            <w:tcW w:w="630" w:type="dxa"/>
            <w:vAlign w:val="center"/>
          </w:tcPr>
          <w:p w14:paraId="031CFF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600" w:type="dxa"/>
            <w:vAlign w:val="center"/>
          </w:tcPr>
          <w:p w14:paraId="0A833F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新增渠道</w:t>
            </w:r>
          </w:p>
          <w:p w14:paraId="683819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成员数量</w:t>
            </w:r>
          </w:p>
        </w:tc>
        <w:tc>
          <w:tcPr>
            <w:tcW w:w="1061" w:type="dxa"/>
            <w:vAlign w:val="center"/>
          </w:tcPr>
          <w:p w14:paraId="4B43A3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076" w:type="dxa"/>
            <w:vAlign w:val="center"/>
          </w:tcPr>
          <w:p w14:paraId="7CDEEAA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考核期内新开发销售渠道成员数量</w:t>
            </w:r>
          </w:p>
        </w:tc>
        <w:tc>
          <w:tcPr>
            <w:tcW w:w="1155" w:type="dxa"/>
            <w:vAlign w:val="center"/>
          </w:tcPr>
          <w:p w14:paraId="0EDD91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渠道部</w:t>
            </w:r>
          </w:p>
        </w:tc>
      </w:tr>
      <w:tr w:rsidR="005719C6" w:rsidRPr="00447E5D" w14:paraId="4F35C64F" w14:textId="77777777" w:rsidTr="00F95074">
        <w:tc>
          <w:tcPr>
            <w:tcW w:w="630" w:type="dxa"/>
            <w:vAlign w:val="center"/>
          </w:tcPr>
          <w:p w14:paraId="3C9053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600" w:type="dxa"/>
            <w:vAlign w:val="center"/>
          </w:tcPr>
          <w:p w14:paraId="07D41C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渠道满意度</w:t>
            </w:r>
          </w:p>
        </w:tc>
        <w:tc>
          <w:tcPr>
            <w:tcW w:w="1061" w:type="dxa"/>
            <w:vAlign w:val="center"/>
          </w:tcPr>
          <w:p w14:paraId="6F46C5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076" w:type="dxa"/>
            <w:vAlign w:val="center"/>
          </w:tcPr>
          <w:p w14:paraId="091D01F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渠道满意度的高低，可以通过渠道调查来实现，比如通过第三方调查机构</w:t>
            </w:r>
          </w:p>
        </w:tc>
        <w:tc>
          <w:tcPr>
            <w:tcW w:w="1155" w:type="dxa"/>
            <w:vAlign w:val="center"/>
          </w:tcPr>
          <w:p w14:paraId="38E1F3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渠道部</w:t>
            </w:r>
          </w:p>
        </w:tc>
      </w:tr>
      <w:tr w:rsidR="005719C6" w:rsidRPr="00447E5D" w14:paraId="1547CC80" w14:textId="77777777" w:rsidTr="00F95074">
        <w:tc>
          <w:tcPr>
            <w:tcW w:w="630" w:type="dxa"/>
            <w:vAlign w:val="center"/>
          </w:tcPr>
          <w:p w14:paraId="5D05B2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9</w:t>
            </w:r>
          </w:p>
        </w:tc>
        <w:tc>
          <w:tcPr>
            <w:tcW w:w="1600" w:type="dxa"/>
            <w:vAlign w:val="center"/>
          </w:tcPr>
          <w:p w14:paraId="3E96C3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代理商培训计划</w:t>
            </w:r>
          </w:p>
          <w:p w14:paraId="38DD1C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完成率</w:t>
            </w:r>
          </w:p>
        </w:tc>
        <w:tc>
          <w:tcPr>
            <w:tcW w:w="1061" w:type="dxa"/>
            <w:vAlign w:val="center"/>
          </w:tcPr>
          <w:p w14:paraId="1595D9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4076" w:type="dxa"/>
            <w:vAlign w:val="center"/>
          </w:tcPr>
          <w:p w14:paraId="30D25CC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4"/>
                <w:sz w:val="18"/>
                <w:szCs w:val="18"/>
              </w:rPr>
              <w:object w:dxaOrig="2720" w:dyaOrig="560" w14:anchorId="339784BF">
                <v:shape id="_x0000_i1214" type="#_x0000_t75" style="width:136.2pt;height:28.2pt" o:ole="">
                  <v:imagedata r:id="rId381" o:title=""/>
                </v:shape>
                <o:OLEObject Type="Embed" ProgID="Equation.3" ShapeID="_x0000_i1214" DrawAspect="Content" ObjectID="_1691404547" r:id="rId382"/>
              </w:object>
            </w:r>
          </w:p>
        </w:tc>
        <w:tc>
          <w:tcPr>
            <w:tcW w:w="1155" w:type="dxa"/>
            <w:vAlign w:val="center"/>
          </w:tcPr>
          <w:p w14:paraId="113E12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渠道部</w:t>
            </w:r>
          </w:p>
        </w:tc>
      </w:tr>
    </w:tbl>
    <w:p w14:paraId="7E7D186C" w14:textId="77777777" w:rsidR="00A17ED1" w:rsidRPr="00447E5D" w:rsidRDefault="00A17ED1" w:rsidP="00A17ED1">
      <w:pPr>
        <w:rPr>
          <w:rFonts w:ascii="汉仪旗黑-45S" w:eastAsia="汉仪旗黑-45S" w:hAnsi="汉仪旗黑-45S"/>
          <w:b/>
          <w:sz w:val="24"/>
        </w:rPr>
      </w:pPr>
      <w:bookmarkStart w:id="220" w:name="_Toc181591803"/>
      <w:bookmarkStart w:id="221" w:name="_Toc184193334"/>
    </w:p>
    <w:p w14:paraId="201EE3D8" w14:textId="77777777" w:rsidR="00EE3FCA" w:rsidRPr="00447E5D" w:rsidRDefault="005719C6" w:rsidP="00EE3FCA">
      <w:pPr>
        <w:numPr>
          <w:ilvl w:val="1"/>
          <w:numId w:val="6"/>
        </w:numPr>
        <w:rPr>
          <w:rFonts w:ascii="汉仪旗黑-45S" w:eastAsia="汉仪旗黑-45S" w:hAnsi="汉仪旗黑-45S"/>
          <w:b/>
          <w:sz w:val="24"/>
        </w:rPr>
      </w:pPr>
      <w:r w:rsidRPr="00447E5D">
        <w:rPr>
          <w:rFonts w:ascii="汉仪旗黑-45S" w:eastAsia="汉仪旗黑-45S" w:hAnsi="汉仪旗黑-45S"/>
          <w:b/>
          <w:sz w:val="24"/>
        </w:rPr>
        <w:t>促销部关键绩效考核指标</w:t>
      </w:r>
      <w:bookmarkEnd w:id="220"/>
      <w:bookmarkEnd w:id="221"/>
    </w:p>
    <w:p w14:paraId="5C178BA4" w14:textId="77777777" w:rsidR="00EE3FCA" w:rsidRPr="00447E5D" w:rsidRDefault="00EE3FCA" w:rsidP="00EE3FC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
        <w:gridCol w:w="1818"/>
        <w:gridCol w:w="1080"/>
        <w:gridCol w:w="3960"/>
        <w:gridCol w:w="1034"/>
      </w:tblGrid>
      <w:tr w:rsidR="005719C6" w:rsidRPr="00447E5D" w14:paraId="16090D97" w14:textId="77777777" w:rsidTr="00F95074">
        <w:tc>
          <w:tcPr>
            <w:tcW w:w="630" w:type="dxa"/>
            <w:vAlign w:val="center"/>
          </w:tcPr>
          <w:p w14:paraId="0E54F8E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818" w:type="dxa"/>
            <w:vAlign w:val="center"/>
          </w:tcPr>
          <w:p w14:paraId="6CDEA0F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33D13FA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960" w:type="dxa"/>
            <w:vAlign w:val="center"/>
          </w:tcPr>
          <w:p w14:paraId="7D82C38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034" w:type="dxa"/>
            <w:vAlign w:val="center"/>
          </w:tcPr>
          <w:p w14:paraId="1C94DDA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22EBDC50" w14:textId="77777777" w:rsidTr="00F95074">
        <w:tc>
          <w:tcPr>
            <w:tcW w:w="630" w:type="dxa"/>
            <w:vAlign w:val="center"/>
          </w:tcPr>
          <w:p w14:paraId="745B28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818" w:type="dxa"/>
            <w:vAlign w:val="center"/>
          </w:tcPr>
          <w:p w14:paraId="682339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促销计划完成率</w:t>
            </w:r>
          </w:p>
        </w:tc>
        <w:tc>
          <w:tcPr>
            <w:tcW w:w="1080" w:type="dxa"/>
            <w:vAlign w:val="center"/>
          </w:tcPr>
          <w:p w14:paraId="2A5344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60" w:type="dxa"/>
            <w:vAlign w:val="center"/>
          </w:tcPr>
          <w:p w14:paraId="57753EE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56CC5CE4">
                <v:shape id="_x0000_i1215" type="#_x0000_t75" style="width:113.4pt;height:26.4pt" o:ole="">
                  <v:imagedata r:id="rId383" o:title=""/>
                </v:shape>
                <o:OLEObject Type="Embed" ProgID="Equation.3" ShapeID="_x0000_i1215" DrawAspect="Content" ObjectID="_1691404548" r:id="rId384"/>
              </w:object>
            </w:r>
          </w:p>
        </w:tc>
        <w:tc>
          <w:tcPr>
            <w:tcW w:w="1034" w:type="dxa"/>
            <w:vAlign w:val="center"/>
          </w:tcPr>
          <w:p w14:paraId="47FBD3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促销部</w:t>
            </w:r>
          </w:p>
        </w:tc>
      </w:tr>
      <w:tr w:rsidR="005719C6" w:rsidRPr="00447E5D" w14:paraId="1C1B5EF4" w14:textId="77777777" w:rsidTr="00F95074">
        <w:tc>
          <w:tcPr>
            <w:tcW w:w="630" w:type="dxa"/>
            <w:vAlign w:val="center"/>
          </w:tcPr>
          <w:p w14:paraId="4D6FB4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818" w:type="dxa"/>
            <w:vAlign w:val="center"/>
          </w:tcPr>
          <w:p w14:paraId="516742AE" w14:textId="77777777" w:rsidR="00173BCA" w:rsidRPr="00447E5D" w:rsidRDefault="005719C6" w:rsidP="00F95074">
            <w:pPr>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（因促销活动）</w:t>
            </w:r>
          </w:p>
          <w:p w14:paraId="0175E076" w14:textId="77777777" w:rsidR="005719C6" w:rsidRPr="00447E5D" w:rsidRDefault="005719C6" w:rsidP="00F95074">
            <w:pPr>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销售增长率</w:t>
            </w:r>
          </w:p>
        </w:tc>
        <w:tc>
          <w:tcPr>
            <w:tcW w:w="1080" w:type="dxa"/>
            <w:vAlign w:val="center"/>
          </w:tcPr>
          <w:p w14:paraId="2230BAC7" w14:textId="77777777" w:rsidR="005719C6" w:rsidRPr="00447E5D" w:rsidRDefault="005719C6" w:rsidP="00F95074">
            <w:pPr>
              <w:widowControl/>
              <w:jc w:val="center"/>
              <w:rPr>
                <w:rFonts w:ascii="汉仪旗黑-45S" w:eastAsia="汉仪旗黑-45S" w:hAnsi="汉仪旗黑-45S"/>
                <w:color w:val="000000"/>
                <w:kern w:val="0"/>
                <w:sz w:val="18"/>
                <w:szCs w:val="18"/>
              </w:rPr>
            </w:pPr>
            <w:r w:rsidRPr="00447E5D">
              <w:rPr>
                <w:rFonts w:ascii="汉仪旗黑-45S" w:eastAsia="汉仪旗黑-45S" w:hAnsi="汉仪旗黑-45S"/>
                <w:sz w:val="18"/>
                <w:szCs w:val="18"/>
              </w:rPr>
              <w:t>月度</w:t>
            </w:r>
          </w:p>
        </w:tc>
        <w:tc>
          <w:tcPr>
            <w:tcW w:w="3960" w:type="dxa"/>
            <w:vAlign w:val="center"/>
          </w:tcPr>
          <w:p w14:paraId="427A28B4" w14:textId="77777777" w:rsidR="005719C6" w:rsidRPr="00447E5D" w:rsidRDefault="00173BCA" w:rsidP="00F95074">
            <w:pPr>
              <w:widowControl/>
              <w:rPr>
                <w:rFonts w:ascii="汉仪旗黑-45S" w:eastAsia="汉仪旗黑-45S" w:hAnsi="汉仪旗黑-45S"/>
                <w:color w:val="000000"/>
                <w:kern w:val="0"/>
                <w:sz w:val="18"/>
                <w:szCs w:val="18"/>
              </w:rPr>
            </w:pPr>
            <w:r w:rsidRPr="00447E5D">
              <w:rPr>
                <w:rFonts w:ascii="汉仪旗黑-45S" w:eastAsia="汉仪旗黑-45S" w:hAnsi="汉仪旗黑-45S"/>
                <w:color w:val="000000"/>
                <w:kern w:val="0"/>
                <w:position w:val="-28"/>
                <w:sz w:val="18"/>
                <w:szCs w:val="18"/>
              </w:rPr>
              <w:object w:dxaOrig="3340" w:dyaOrig="680" w14:anchorId="791477EF">
                <v:shape id="_x0000_i1216" type="#_x0000_t75" style="width:166.8pt;height:34.2pt" o:ole="">
                  <v:imagedata r:id="rId385" o:title=""/>
                </v:shape>
                <o:OLEObject Type="Embed" ProgID="Equation.3" ShapeID="_x0000_i1216" DrawAspect="Content" ObjectID="_1691404549" r:id="rId386"/>
              </w:object>
            </w:r>
          </w:p>
        </w:tc>
        <w:tc>
          <w:tcPr>
            <w:tcW w:w="1034" w:type="dxa"/>
            <w:vAlign w:val="center"/>
          </w:tcPr>
          <w:p w14:paraId="637860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5BD9D3F" w14:textId="77777777" w:rsidTr="00F95074">
        <w:tc>
          <w:tcPr>
            <w:tcW w:w="630" w:type="dxa"/>
            <w:vAlign w:val="center"/>
          </w:tcPr>
          <w:p w14:paraId="611676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818" w:type="dxa"/>
            <w:vAlign w:val="center"/>
          </w:tcPr>
          <w:p w14:paraId="35CEFD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年销售增长率</w:t>
            </w:r>
          </w:p>
        </w:tc>
        <w:tc>
          <w:tcPr>
            <w:tcW w:w="1080" w:type="dxa"/>
            <w:vAlign w:val="center"/>
          </w:tcPr>
          <w:p w14:paraId="60D0AE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960" w:type="dxa"/>
            <w:vAlign w:val="center"/>
          </w:tcPr>
          <w:p w14:paraId="40BABFD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960" w:dyaOrig="540" w14:anchorId="2149F540">
                <v:shape id="_x0000_i1217" type="#_x0000_t75" style="width:147.6pt;height:26.4pt" o:ole="">
                  <v:imagedata r:id="rId387" o:title=""/>
                </v:shape>
                <o:OLEObject Type="Embed" ProgID="Equation.3" ShapeID="_x0000_i1217" DrawAspect="Content" ObjectID="_1691404550" r:id="rId388"/>
              </w:object>
            </w:r>
          </w:p>
        </w:tc>
        <w:tc>
          <w:tcPr>
            <w:tcW w:w="1034" w:type="dxa"/>
            <w:vAlign w:val="center"/>
          </w:tcPr>
          <w:p w14:paraId="575EAA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3F7EBE6E" w14:textId="77777777" w:rsidTr="00F95074">
        <w:tc>
          <w:tcPr>
            <w:tcW w:w="630" w:type="dxa"/>
            <w:vAlign w:val="center"/>
          </w:tcPr>
          <w:p w14:paraId="36465E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818" w:type="dxa"/>
            <w:vAlign w:val="center"/>
          </w:tcPr>
          <w:p w14:paraId="44B045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促销费用节省率</w:t>
            </w:r>
          </w:p>
        </w:tc>
        <w:tc>
          <w:tcPr>
            <w:tcW w:w="1080" w:type="dxa"/>
            <w:vAlign w:val="center"/>
          </w:tcPr>
          <w:p w14:paraId="3957D3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60" w:type="dxa"/>
            <w:vAlign w:val="center"/>
          </w:tcPr>
          <w:p w14:paraId="79628C3D" w14:textId="77777777" w:rsidR="005719C6" w:rsidRPr="00447E5D" w:rsidRDefault="00DF1CF9" w:rsidP="00A47EDD">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379" w:dyaOrig="639" w14:anchorId="2D52619B">
                <v:shape id="_x0000_i1218" type="#_x0000_t75" style="width:168.6pt;height:32.4pt" o:ole="">
                  <v:imagedata r:id="rId389" o:title=""/>
                </v:shape>
                <o:OLEObject Type="Embed" ProgID="Equation.3" ShapeID="_x0000_i1218" DrawAspect="Content" ObjectID="_1691404551" r:id="rId390"/>
              </w:object>
            </w:r>
          </w:p>
        </w:tc>
        <w:tc>
          <w:tcPr>
            <w:tcW w:w="1034" w:type="dxa"/>
            <w:vAlign w:val="center"/>
          </w:tcPr>
          <w:p w14:paraId="54AB02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AB39871" w14:textId="77777777" w:rsidTr="00F95074">
        <w:tc>
          <w:tcPr>
            <w:tcW w:w="630" w:type="dxa"/>
            <w:vAlign w:val="center"/>
          </w:tcPr>
          <w:p w14:paraId="7C5C4C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818" w:type="dxa"/>
            <w:vAlign w:val="center"/>
          </w:tcPr>
          <w:p w14:paraId="7BE1D4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产品市场占有率</w:t>
            </w:r>
          </w:p>
        </w:tc>
        <w:tc>
          <w:tcPr>
            <w:tcW w:w="1080" w:type="dxa"/>
            <w:vAlign w:val="center"/>
          </w:tcPr>
          <w:p w14:paraId="219586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60" w:type="dxa"/>
            <w:vAlign w:val="center"/>
          </w:tcPr>
          <w:p w14:paraId="005F942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360" w:dyaOrig="540" w14:anchorId="4C774A7B">
                <v:shape id="_x0000_i1219" type="#_x0000_t75" style="width:166.8pt;height:26.4pt" o:ole="">
                  <v:imagedata r:id="rId355" o:title=""/>
                </v:shape>
                <o:OLEObject Type="Embed" ProgID="Equation.3" ShapeID="_x0000_i1219" DrawAspect="Content" ObjectID="_1691404552" r:id="rId391"/>
              </w:object>
            </w:r>
          </w:p>
        </w:tc>
        <w:tc>
          <w:tcPr>
            <w:tcW w:w="1034" w:type="dxa"/>
            <w:vAlign w:val="center"/>
          </w:tcPr>
          <w:p w14:paraId="6DC431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6326D3CA" w14:textId="77777777" w:rsidTr="00F95074">
        <w:tc>
          <w:tcPr>
            <w:tcW w:w="630" w:type="dxa"/>
            <w:vAlign w:val="center"/>
          </w:tcPr>
          <w:p w14:paraId="76EBE5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818" w:type="dxa"/>
            <w:vAlign w:val="center"/>
          </w:tcPr>
          <w:p w14:paraId="52BDAC9C" w14:textId="77777777" w:rsidR="00173BC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宣传品制</w:t>
            </w:r>
          </w:p>
          <w:p w14:paraId="5193B4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作完成率</w:t>
            </w:r>
          </w:p>
        </w:tc>
        <w:tc>
          <w:tcPr>
            <w:tcW w:w="1080" w:type="dxa"/>
            <w:vAlign w:val="center"/>
          </w:tcPr>
          <w:p w14:paraId="2A8894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60" w:type="dxa"/>
            <w:vAlign w:val="center"/>
          </w:tcPr>
          <w:p w14:paraId="54B0A35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2280" w:dyaOrig="540" w14:anchorId="17711BFD">
                <v:shape id="_x0000_i1220" type="#_x0000_t75" style="width:113.4pt;height:26.4pt" o:ole="">
                  <v:imagedata r:id="rId392" o:title=""/>
                </v:shape>
                <o:OLEObject Type="Embed" ProgID="Equation.3" ShapeID="_x0000_i1220" DrawAspect="Content" ObjectID="_1691404553" r:id="rId393"/>
              </w:object>
            </w:r>
          </w:p>
        </w:tc>
        <w:tc>
          <w:tcPr>
            <w:tcW w:w="1034" w:type="dxa"/>
            <w:vAlign w:val="center"/>
          </w:tcPr>
          <w:p w14:paraId="17779F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促销部</w:t>
            </w:r>
          </w:p>
        </w:tc>
      </w:tr>
      <w:tr w:rsidR="005719C6" w:rsidRPr="00447E5D" w14:paraId="5E6F276B" w14:textId="77777777" w:rsidTr="00F95074">
        <w:tc>
          <w:tcPr>
            <w:tcW w:w="630" w:type="dxa"/>
            <w:vAlign w:val="center"/>
          </w:tcPr>
          <w:p w14:paraId="6397DA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818" w:type="dxa"/>
            <w:vAlign w:val="center"/>
          </w:tcPr>
          <w:p w14:paraId="53A747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促销效果评估</w:t>
            </w:r>
          </w:p>
        </w:tc>
        <w:tc>
          <w:tcPr>
            <w:tcW w:w="1080" w:type="dxa"/>
            <w:vAlign w:val="center"/>
          </w:tcPr>
          <w:p w14:paraId="53685C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60" w:type="dxa"/>
            <w:vAlign w:val="center"/>
          </w:tcPr>
          <w:p w14:paraId="65C489A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促销效果评估一般采用综合投入产出比评估法、销售增量回报比评估法、效益增量回报比评估法</w:t>
            </w:r>
            <w:r w:rsidR="00173BCA" w:rsidRPr="00447E5D">
              <w:rPr>
                <w:rFonts w:ascii="汉仪旗黑-45S" w:eastAsia="汉仪旗黑-45S" w:hAnsi="汉仪旗黑-45S" w:hint="eastAsia"/>
                <w:sz w:val="18"/>
                <w:szCs w:val="18"/>
              </w:rPr>
              <w:t>三</w:t>
            </w:r>
            <w:r w:rsidRPr="00447E5D">
              <w:rPr>
                <w:rFonts w:ascii="汉仪旗黑-45S" w:eastAsia="汉仪旗黑-45S" w:hAnsi="汉仪旗黑-45S"/>
                <w:sz w:val="18"/>
                <w:szCs w:val="18"/>
              </w:rPr>
              <w:t>种方法</w:t>
            </w:r>
          </w:p>
        </w:tc>
        <w:tc>
          <w:tcPr>
            <w:tcW w:w="1034" w:type="dxa"/>
            <w:vAlign w:val="center"/>
          </w:tcPr>
          <w:p w14:paraId="3FE20F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0ED21FEC" w14:textId="77777777" w:rsidTr="00F95074">
        <w:tc>
          <w:tcPr>
            <w:tcW w:w="630" w:type="dxa"/>
            <w:vAlign w:val="center"/>
          </w:tcPr>
          <w:p w14:paraId="69481D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818" w:type="dxa"/>
            <w:vAlign w:val="center"/>
          </w:tcPr>
          <w:p w14:paraId="0EA7153F" w14:textId="77777777" w:rsidR="005719C6" w:rsidRPr="00447E5D" w:rsidRDefault="005719C6" w:rsidP="00F95074">
            <w:pPr>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促销方案预期</w:t>
            </w:r>
          </w:p>
          <w:p w14:paraId="3AE6C97C" w14:textId="77777777" w:rsidR="005719C6" w:rsidRPr="00447E5D" w:rsidRDefault="005719C6" w:rsidP="00F95074">
            <w:pPr>
              <w:jc w:val="center"/>
              <w:rPr>
                <w:rFonts w:ascii="汉仪旗黑-45S" w:eastAsia="汉仪旗黑-45S" w:hAnsi="汉仪旗黑-45S"/>
                <w:kern w:val="0"/>
                <w:sz w:val="18"/>
                <w:szCs w:val="18"/>
              </w:rPr>
            </w:pPr>
            <w:r w:rsidRPr="00447E5D">
              <w:rPr>
                <w:rFonts w:ascii="汉仪旗黑-45S" w:eastAsia="汉仪旗黑-45S" w:hAnsi="汉仪旗黑-45S"/>
                <w:kern w:val="0"/>
                <w:sz w:val="18"/>
                <w:szCs w:val="18"/>
              </w:rPr>
              <w:t>目标达成率</w:t>
            </w:r>
          </w:p>
        </w:tc>
        <w:tc>
          <w:tcPr>
            <w:tcW w:w="1080" w:type="dxa"/>
            <w:vAlign w:val="center"/>
          </w:tcPr>
          <w:p w14:paraId="42CC6B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960" w:type="dxa"/>
            <w:vAlign w:val="center"/>
          </w:tcPr>
          <w:p w14:paraId="373EEBE1" w14:textId="77777777" w:rsidR="005719C6" w:rsidRPr="00447E5D" w:rsidRDefault="005719C6" w:rsidP="0023373B">
            <w:pPr>
              <w:rPr>
                <w:rFonts w:ascii="汉仪旗黑-45S" w:eastAsia="汉仪旗黑-45S" w:hAnsi="汉仪旗黑-45S"/>
                <w:color w:val="000000"/>
                <w:kern w:val="0"/>
                <w:sz w:val="18"/>
                <w:szCs w:val="18"/>
              </w:rPr>
            </w:pPr>
            <w:r w:rsidRPr="00447E5D">
              <w:rPr>
                <w:rFonts w:ascii="汉仪旗黑-45S" w:eastAsia="汉仪旗黑-45S" w:hAnsi="汉仪旗黑-45S"/>
                <w:color w:val="000000"/>
                <w:kern w:val="0"/>
                <w:position w:val="-22"/>
                <w:sz w:val="18"/>
                <w:szCs w:val="18"/>
              </w:rPr>
              <w:object w:dxaOrig="3159" w:dyaOrig="520" w14:anchorId="694B8170">
                <v:shape id="_x0000_i1221" type="#_x0000_t75" style="width:157.2pt;height:26.4pt" o:ole="">
                  <v:imagedata r:id="rId394" o:title=""/>
                </v:shape>
                <o:OLEObject Type="Embed" ProgID="Equation.3" ShapeID="_x0000_i1221" DrawAspect="Content" ObjectID="_1691404554" r:id="rId395"/>
              </w:object>
            </w:r>
          </w:p>
        </w:tc>
        <w:tc>
          <w:tcPr>
            <w:tcW w:w="1034" w:type="dxa"/>
            <w:vAlign w:val="center"/>
          </w:tcPr>
          <w:p w14:paraId="03EBF9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促销部</w:t>
            </w:r>
          </w:p>
        </w:tc>
      </w:tr>
    </w:tbl>
    <w:p w14:paraId="2E1F57F5" w14:textId="77777777" w:rsidR="00EE3FCA" w:rsidRPr="00447E5D" w:rsidRDefault="00EE3FCA" w:rsidP="0025621A">
      <w:pPr>
        <w:rPr>
          <w:rFonts w:ascii="汉仪旗黑-45S" w:eastAsia="汉仪旗黑-45S" w:hAnsi="汉仪旗黑-45S"/>
          <w:b/>
          <w:sz w:val="24"/>
        </w:rPr>
      </w:pPr>
      <w:bookmarkStart w:id="222" w:name="_Toc181591814"/>
      <w:bookmarkStart w:id="223" w:name="_Toc184193343"/>
    </w:p>
    <w:p w14:paraId="037E26D4" w14:textId="77777777" w:rsidR="005719C6" w:rsidRPr="00447E5D" w:rsidRDefault="005719C6" w:rsidP="0025621A">
      <w:pPr>
        <w:rPr>
          <w:rFonts w:ascii="汉仪旗黑-45S" w:eastAsia="汉仪旗黑-45S" w:hAnsi="汉仪旗黑-45S"/>
          <w:b/>
          <w:sz w:val="24"/>
        </w:rPr>
      </w:pPr>
      <w:r w:rsidRPr="00447E5D">
        <w:rPr>
          <w:rFonts w:ascii="汉仪旗黑-45S" w:eastAsia="汉仪旗黑-45S" w:hAnsi="汉仪旗黑-45S"/>
          <w:b/>
          <w:sz w:val="24"/>
        </w:rPr>
        <w:t>13</w:t>
      </w:r>
      <w:r w:rsidR="00B70DFA" w:rsidRPr="00447E5D">
        <w:rPr>
          <w:rFonts w:ascii="汉仪旗黑-45S" w:eastAsia="汉仪旗黑-45S" w:hAnsi="汉仪旗黑-45S"/>
          <w:b/>
          <w:sz w:val="24"/>
        </w:rPr>
        <w:t>.</w:t>
      </w:r>
      <w:r w:rsidRPr="00447E5D">
        <w:rPr>
          <w:rFonts w:ascii="汉仪旗黑-45S" w:eastAsia="汉仪旗黑-45S" w:hAnsi="汉仪旗黑-45S"/>
          <w:b/>
          <w:sz w:val="24"/>
        </w:rPr>
        <w:t>5  直销部经理绩效考核指标量表</w:t>
      </w:r>
      <w:bookmarkEnd w:id="222"/>
      <w:bookmarkEnd w:id="223"/>
    </w:p>
    <w:p w14:paraId="19A437CF" w14:textId="77777777" w:rsidR="0025621A" w:rsidRPr="00447E5D" w:rsidRDefault="0025621A" w:rsidP="0025621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1B30328F" w14:textId="77777777" w:rsidTr="00F95074">
        <w:tc>
          <w:tcPr>
            <w:tcW w:w="1420" w:type="dxa"/>
            <w:vAlign w:val="center"/>
          </w:tcPr>
          <w:p w14:paraId="4BFDBA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FF3D93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8E1A45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369A9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直销部经理</w:t>
            </w:r>
          </w:p>
        </w:tc>
        <w:tc>
          <w:tcPr>
            <w:tcW w:w="900" w:type="dxa"/>
            <w:vAlign w:val="center"/>
          </w:tcPr>
          <w:p w14:paraId="378E85F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1B72C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直销部</w:t>
            </w:r>
          </w:p>
        </w:tc>
      </w:tr>
      <w:tr w:rsidR="005719C6" w:rsidRPr="00447E5D" w14:paraId="6B45F998" w14:textId="77777777" w:rsidTr="00F95074">
        <w:tc>
          <w:tcPr>
            <w:tcW w:w="1420" w:type="dxa"/>
            <w:vAlign w:val="center"/>
          </w:tcPr>
          <w:p w14:paraId="23104D3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436F632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33C2B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66A6198" w14:textId="77777777" w:rsidR="005719C6" w:rsidRPr="00447E5D" w:rsidRDefault="00164B39"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总经理</w:t>
            </w:r>
          </w:p>
        </w:tc>
        <w:tc>
          <w:tcPr>
            <w:tcW w:w="900" w:type="dxa"/>
            <w:vAlign w:val="center"/>
          </w:tcPr>
          <w:p w14:paraId="4A2EEE8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5821AAC" w14:textId="77777777" w:rsidR="005719C6" w:rsidRPr="00447E5D" w:rsidRDefault="005719C6" w:rsidP="00F95074">
            <w:pPr>
              <w:jc w:val="center"/>
              <w:rPr>
                <w:rFonts w:ascii="汉仪旗黑-45S" w:eastAsia="汉仪旗黑-45S" w:hAnsi="汉仪旗黑-45S"/>
                <w:sz w:val="18"/>
                <w:szCs w:val="18"/>
              </w:rPr>
            </w:pPr>
          </w:p>
        </w:tc>
      </w:tr>
    </w:tbl>
    <w:p w14:paraId="76853680"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70D5F40D" w14:textId="77777777" w:rsidTr="00F95074">
        <w:trPr>
          <w:trHeight w:val="88"/>
        </w:trPr>
        <w:tc>
          <w:tcPr>
            <w:tcW w:w="648" w:type="dxa"/>
            <w:vAlign w:val="center"/>
          </w:tcPr>
          <w:p w14:paraId="6F88B71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6AE60C6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1675E9A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4490EA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0683295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FF71546" w14:textId="77777777" w:rsidTr="00F95074">
        <w:tc>
          <w:tcPr>
            <w:tcW w:w="648" w:type="dxa"/>
            <w:vAlign w:val="center"/>
          </w:tcPr>
          <w:p w14:paraId="5B0083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3DCDD4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销售额/销售量</w:t>
            </w:r>
          </w:p>
        </w:tc>
        <w:tc>
          <w:tcPr>
            <w:tcW w:w="688" w:type="dxa"/>
            <w:vAlign w:val="center"/>
          </w:tcPr>
          <w:p w14:paraId="1C678B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3960" w:type="dxa"/>
            <w:gridSpan w:val="2"/>
            <w:vAlign w:val="center"/>
          </w:tcPr>
          <w:p w14:paraId="4B6C7286" w14:textId="77777777" w:rsidR="005719C6" w:rsidRPr="00447E5D" w:rsidRDefault="005719C6" w:rsidP="0023373B">
            <w:pPr>
              <w:rPr>
                <w:rFonts w:ascii="汉仪旗黑-45S" w:eastAsia="汉仪旗黑-45S" w:hAnsi="汉仪旗黑-45S"/>
                <w:sz w:val="18"/>
                <w:szCs w:val="18"/>
                <w:u w:val="single"/>
              </w:rPr>
            </w:pPr>
            <w:r w:rsidRPr="00447E5D">
              <w:rPr>
                <w:rFonts w:ascii="汉仪旗黑-45S" w:eastAsia="汉仪旗黑-45S" w:hAnsi="汉仪旗黑-45S"/>
                <w:sz w:val="18"/>
                <w:szCs w:val="18"/>
              </w:rPr>
              <w:t>考核期内销售额/销售量达到万元</w:t>
            </w:r>
            <w:r w:rsidR="005C65AF" w:rsidRPr="00447E5D">
              <w:rPr>
                <w:rFonts w:ascii="汉仪旗黑-45S" w:eastAsia="汉仪旗黑-45S" w:hAnsi="汉仪旗黑-45S" w:hint="eastAsia"/>
                <w:sz w:val="18"/>
                <w:szCs w:val="18"/>
              </w:rPr>
              <w:t>或件</w:t>
            </w:r>
          </w:p>
        </w:tc>
        <w:tc>
          <w:tcPr>
            <w:tcW w:w="1034" w:type="dxa"/>
            <w:shd w:val="clear" w:color="auto" w:fill="auto"/>
            <w:vAlign w:val="center"/>
          </w:tcPr>
          <w:p w14:paraId="1A725A1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66BAAB4" w14:textId="77777777" w:rsidTr="00F95074">
        <w:tc>
          <w:tcPr>
            <w:tcW w:w="648" w:type="dxa"/>
            <w:vAlign w:val="center"/>
          </w:tcPr>
          <w:p w14:paraId="34F7EE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267272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销售计划达成率</w:t>
            </w:r>
          </w:p>
        </w:tc>
        <w:tc>
          <w:tcPr>
            <w:tcW w:w="688" w:type="dxa"/>
            <w:vAlign w:val="center"/>
          </w:tcPr>
          <w:p w14:paraId="0F9DC1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3203112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考核期内销售计划实现100%以上</w:t>
            </w:r>
          </w:p>
        </w:tc>
        <w:tc>
          <w:tcPr>
            <w:tcW w:w="1034" w:type="dxa"/>
            <w:shd w:val="clear" w:color="auto" w:fill="auto"/>
            <w:vAlign w:val="center"/>
          </w:tcPr>
          <w:p w14:paraId="3AB6807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DEE100F" w14:textId="77777777" w:rsidTr="00F95074">
        <w:tc>
          <w:tcPr>
            <w:tcW w:w="648" w:type="dxa"/>
            <w:vAlign w:val="center"/>
          </w:tcPr>
          <w:p w14:paraId="6B8081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3C014B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年销售增长率</w:t>
            </w:r>
          </w:p>
        </w:tc>
        <w:tc>
          <w:tcPr>
            <w:tcW w:w="688" w:type="dxa"/>
            <w:vAlign w:val="center"/>
          </w:tcPr>
          <w:p w14:paraId="18BE25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1B4F91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考核期内销售增长率达%以上</w:t>
            </w:r>
          </w:p>
        </w:tc>
        <w:tc>
          <w:tcPr>
            <w:tcW w:w="1034" w:type="dxa"/>
            <w:shd w:val="clear" w:color="auto" w:fill="auto"/>
            <w:vAlign w:val="center"/>
          </w:tcPr>
          <w:p w14:paraId="26C5663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628B48E" w14:textId="77777777" w:rsidTr="00F95074">
        <w:tc>
          <w:tcPr>
            <w:tcW w:w="648" w:type="dxa"/>
            <w:vAlign w:val="center"/>
          </w:tcPr>
          <w:p w14:paraId="30EAFA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4193F0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销售费用节省率</w:t>
            </w:r>
          </w:p>
        </w:tc>
        <w:tc>
          <w:tcPr>
            <w:tcW w:w="688" w:type="dxa"/>
            <w:vAlign w:val="center"/>
          </w:tcPr>
          <w:p w14:paraId="637088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F41722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考核期内销售费用有效控制，节省率达%以上</w:t>
            </w:r>
          </w:p>
        </w:tc>
        <w:tc>
          <w:tcPr>
            <w:tcW w:w="1034" w:type="dxa"/>
            <w:shd w:val="clear" w:color="auto" w:fill="auto"/>
            <w:vAlign w:val="center"/>
          </w:tcPr>
          <w:p w14:paraId="3CC5AA7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2A0E42" w14:textId="77777777" w:rsidTr="00F95074">
        <w:tc>
          <w:tcPr>
            <w:tcW w:w="648" w:type="dxa"/>
            <w:vAlign w:val="center"/>
          </w:tcPr>
          <w:p w14:paraId="62A356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2F3DE9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新产品销售收入</w:t>
            </w:r>
          </w:p>
        </w:tc>
        <w:tc>
          <w:tcPr>
            <w:tcW w:w="688" w:type="dxa"/>
            <w:vAlign w:val="center"/>
          </w:tcPr>
          <w:p w14:paraId="752442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B23300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考核期内新产品销售收入达万元</w:t>
            </w:r>
          </w:p>
        </w:tc>
        <w:tc>
          <w:tcPr>
            <w:tcW w:w="1034" w:type="dxa"/>
            <w:shd w:val="clear" w:color="auto" w:fill="auto"/>
            <w:vAlign w:val="center"/>
          </w:tcPr>
          <w:p w14:paraId="5FF54A2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19748BB" w14:textId="77777777" w:rsidTr="00F95074">
        <w:tc>
          <w:tcPr>
            <w:tcW w:w="648" w:type="dxa"/>
            <w:vAlign w:val="center"/>
          </w:tcPr>
          <w:p w14:paraId="4871E9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550DE5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利润率</w:t>
            </w:r>
          </w:p>
        </w:tc>
        <w:tc>
          <w:tcPr>
            <w:tcW w:w="688" w:type="dxa"/>
            <w:vAlign w:val="center"/>
          </w:tcPr>
          <w:p w14:paraId="112E75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E6640A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考核期内直销部利润率达到%以上</w:t>
            </w:r>
          </w:p>
        </w:tc>
        <w:tc>
          <w:tcPr>
            <w:tcW w:w="1034" w:type="dxa"/>
            <w:shd w:val="clear" w:color="auto" w:fill="auto"/>
            <w:vAlign w:val="center"/>
          </w:tcPr>
          <w:p w14:paraId="73CBEED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0E513AB" w14:textId="77777777" w:rsidTr="00F95074">
        <w:tc>
          <w:tcPr>
            <w:tcW w:w="648" w:type="dxa"/>
            <w:vAlign w:val="center"/>
          </w:tcPr>
          <w:p w14:paraId="53CE33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28A73C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新开发大客户数</w:t>
            </w:r>
          </w:p>
        </w:tc>
        <w:tc>
          <w:tcPr>
            <w:tcW w:w="688" w:type="dxa"/>
            <w:vAlign w:val="center"/>
          </w:tcPr>
          <w:p w14:paraId="32CDEC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106B39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考核期内新开发大客户数达家</w:t>
            </w:r>
          </w:p>
        </w:tc>
        <w:tc>
          <w:tcPr>
            <w:tcW w:w="1034" w:type="dxa"/>
            <w:shd w:val="clear" w:color="auto" w:fill="auto"/>
            <w:vAlign w:val="center"/>
          </w:tcPr>
          <w:p w14:paraId="19244E8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6226487" w14:textId="77777777" w:rsidTr="00F95074">
        <w:tc>
          <w:tcPr>
            <w:tcW w:w="648" w:type="dxa"/>
            <w:vAlign w:val="center"/>
          </w:tcPr>
          <w:p w14:paraId="0F3048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4A52D9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对客户意见在标准时间内的反馈率</w:t>
            </w:r>
          </w:p>
        </w:tc>
        <w:tc>
          <w:tcPr>
            <w:tcW w:w="688" w:type="dxa"/>
            <w:vAlign w:val="center"/>
          </w:tcPr>
          <w:p w14:paraId="677235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38E3DB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考核期内及时反馈客户意见，在标准时间内的反馈率达100%</w:t>
            </w:r>
          </w:p>
        </w:tc>
        <w:tc>
          <w:tcPr>
            <w:tcW w:w="1034" w:type="dxa"/>
            <w:shd w:val="clear" w:color="auto" w:fill="auto"/>
            <w:vAlign w:val="center"/>
          </w:tcPr>
          <w:p w14:paraId="22E1A92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577AB2D" w14:textId="77777777" w:rsidTr="00F95074">
        <w:trPr>
          <w:trHeight w:val="494"/>
        </w:trPr>
        <w:tc>
          <w:tcPr>
            <w:tcW w:w="648" w:type="dxa"/>
            <w:vAlign w:val="center"/>
          </w:tcPr>
          <w:p w14:paraId="30776D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70AECF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部门员工技能提升率</w:t>
            </w:r>
          </w:p>
        </w:tc>
        <w:tc>
          <w:tcPr>
            <w:tcW w:w="688" w:type="dxa"/>
            <w:vAlign w:val="center"/>
          </w:tcPr>
          <w:p w14:paraId="7D69FB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5E7F48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考核期内下属员工技能提升率达%以上</w:t>
            </w:r>
          </w:p>
        </w:tc>
        <w:tc>
          <w:tcPr>
            <w:tcW w:w="1034" w:type="dxa"/>
            <w:shd w:val="clear" w:color="auto" w:fill="auto"/>
            <w:vAlign w:val="center"/>
          </w:tcPr>
          <w:p w14:paraId="0E9CEE8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3C48968" w14:textId="77777777" w:rsidTr="00F95074">
        <w:tc>
          <w:tcPr>
            <w:tcW w:w="7488" w:type="dxa"/>
            <w:gridSpan w:val="5"/>
            <w:vAlign w:val="center"/>
          </w:tcPr>
          <w:p w14:paraId="4AEEBA0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4363B93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B765C6B" w14:textId="77777777" w:rsidTr="00F95074">
        <w:tc>
          <w:tcPr>
            <w:tcW w:w="648" w:type="dxa"/>
            <w:vAlign w:val="center"/>
          </w:tcPr>
          <w:p w14:paraId="05D837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52CC24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7CB0BA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说明</w:t>
            </w:r>
          </w:p>
        </w:tc>
        <w:tc>
          <w:tcPr>
            <w:tcW w:w="7874" w:type="dxa"/>
            <w:gridSpan w:val="5"/>
            <w:vAlign w:val="center"/>
          </w:tcPr>
          <w:p w14:paraId="22FE71C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利润率</w:t>
            </w:r>
          </w:p>
          <w:p w14:paraId="1660AF8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019" w:dyaOrig="540" w14:anchorId="10B19F4D">
                <v:shape id="_x0000_i1222" type="#_x0000_t75" style="width:157.2pt;height:26.4pt" o:ole="">
                  <v:imagedata r:id="rId396" o:title=""/>
                </v:shape>
                <o:OLEObject Type="Embed" ProgID="Equation.3" ShapeID="_x0000_i1222" DrawAspect="Content" ObjectID="_1691404555" r:id="rId397"/>
              </w:object>
            </w:r>
          </w:p>
          <w:p w14:paraId="163975C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对客户意见在标准时间内的反馈率</w:t>
            </w:r>
          </w:p>
          <w:p w14:paraId="35690B12" w14:textId="77777777" w:rsidR="005719C6" w:rsidRPr="00447E5D" w:rsidRDefault="00C9449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对</w:t>
            </w:r>
            <w:r w:rsidR="005719C6" w:rsidRPr="00447E5D">
              <w:rPr>
                <w:rFonts w:ascii="汉仪旗黑-45S" w:eastAsia="汉仪旗黑-45S" w:hAnsi="汉仪旗黑-45S"/>
                <w:position w:val="-22"/>
                <w:sz w:val="18"/>
                <w:szCs w:val="18"/>
              </w:rPr>
              <w:object w:dxaOrig="6080" w:dyaOrig="540" w14:anchorId="0938F8E2">
                <v:shape id="_x0000_i1223" type="#_x0000_t75" style="width:303pt;height:26.4pt" o:ole="">
                  <v:imagedata r:id="rId398" o:title=""/>
                </v:shape>
                <o:OLEObject Type="Embed" ProgID="Equation.3" ShapeID="_x0000_i1223" DrawAspect="Content" ObjectID="_1691404556" r:id="rId399"/>
              </w:object>
            </w:r>
          </w:p>
          <w:p w14:paraId="19DA83F6" w14:textId="77777777" w:rsidR="0025621A" w:rsidRPr="00447E5D" w:rsidRDefault="0025621A" w:rsidP="00F95074">
            <w:pPr>
              <w:ind w:firstLineChars="200" w:firstLine="360"/>
              <w:rPr>
                <w:rFonts w:ascii="汉仪旗黑-45S" w:eastAsia="汉仪旗黑-45S" w:hAnsi="汉仪旗黑-45S"/>
                <w:sz w:val="18"/>
                <w:szCs w:val="18"/>
              </w:rPr>
            </w:pPr>
          </w:p>
          <w:p w14:paraId="6F0546B6" w14:textId="77777777" w:rsidR="0025621A" w:rsidRPr="00447E5D" w:rsidRDefault="0025621A" w:rsidP="00F95074">
            <w:pPr>
              <w:ind w:firstLineChars="200" w:firstLine="360"/>
              <w:rPr>
                <w:rFonts w:ascii="汉仪旗黑-45S" w:eastAsia="汉仪旗黑-45S" w:hAnsi="汉仪旗黑-45S"/>
                <w:sz w:val="18"/>
                <w:szCs w:val="18"/>
              </w:rPr>
            </w:pPr>
          </w:p>
          <w:p w14:paraId="3876A5DC" w14:textId="77777777" w:rsidR="00567398" w:rsidRPr="00447E5D" w:rsidRDefault="00567398" w:rsidP="00F95074">
            <w:pPr>
              <w:ind w:firstLineChars="200" w:firstLine="360"/>
              <w:rPr>
                <w:rFonts w:ascii="汉仪旗黑-45S" w:eastAsia="汉仪旗黑-45S" w:hAnsi="汉仪旗黑-45S"/>
                <w:sz w:val="18"/>
                <w:szCs w:val="18"/>
              </w:rPr>
            </w:pPr>
          </w:p>
          <w:p w14:paraId="3AC5B892" w14:textId="77777777" w:rsidR="00567398" w:rsidRPr="00447E5D" w:rsidRDefault="00567398" w:rsidP="00F95074">
            <w:pPr>
              <w:ind w:firstLineChars="200" w:firstLine="360"/>
              <w:rPr>
                <w:rFonts w:ascii="汉仪旗黑-45S" w:eastAsia="汉仪旗黑-45S" w:hAnsi="汉仪旗黑-45S"/>
                <w:sz w:val="18"/>
                <w:szCs w:val="18"/>
              </w:rPr>
            </w:pPr>
          </w:p>
          <w:p w14:paraId="4E469619" w14:textId="77777777" w:rsidR="00567398" w:rsidRPr="00447E5D" w:rsidRDefault="00567398" w:rsidP="00F95074">
            <w:pPr>
              <w:ind w:firstLineChars="200" w:firstLine="360"/>
              <w:rPr>
                <w:rFonts w:ascii="汉仪旗黑-45S" w:eastAsia="汉仪旗黑-45S" w:hAnsi="汉仪旗黑-45S"/>
                <w:sz w:val="18"/>
                <w:szCs w:val="18"/>
              </w:rPr>
            </w:pPr>
          </w:p>
          <w:p w14:paraId="04F92DDA" w14:textId="77777777" w:rsidR="00567398" w:rsidRPr="00447E5D" w:rsidRDefault="00567398" w:rsidP="00F95074">
            <w:pPr>
              <w:ind w:firstLineChars="200" w:firstLine="360"/>
              <w:rPr>
                <w:rFonts w:ascii="汉仪旗黑-45S" w:eastAsia="汉仪旗黑-45S" w:hAnsi="汉仪旗黑-45S"/>
                <w:sz w:val="18"/>
                <w:szCs w:val="18"/>
              </w:rPr>
            </w:pPr>
          </w:p>
          <w:p w14:paraId="6660C5D5" w14:textId="77777777" w:rsidR="00567398" w:rsidRPr="00447E5D" w:rsidRDefault="00567398" w:rsidP="00F95074">
            <w:pPr>
              <w:ind w:firstLineChars="200" w:firstLine="360"/>
              <w:rPr>
                <w:rFonts w:ascii="汉仪旗黑-45S" w:eastAsia="汉仪旗黑-45S" w:hAnsi="汉仪旗黑-45S"/>
                <w:sz w:val="18"/>
                <w:szCs w:val="18"/>
              </w:rPr>
            </w:pPr>
          </w:p>
          <w:p w14:paraId="29925AB7" w14:textId="77777777" w:rsidR="00567398" w:rsidRPr="00447E5D" w:rsidRDefault="00567398" w:rsidP="00F95074">
            <w:pPr>
              <w:ind w:firstLineChars="200" w:firstLine="360"/>
              <w:rPr>
                <w:rFonts w:ascii="汉仪旗黑-45S" w:eastAsia="汉仪旗黑-45S" w:hAnsi="汉仪旗黑-45S"/>
                <w:sz w:val="18"/>
                <w:szCs w:val="18"/>
              </w:rPr>
            </w:pPr>
          </w:p>
          <w:p w14:paraId="6EAEEC41" w14:textId="77777777" w:rsidR="00567398" w:rsidRPr="00447E5D" w:rsidRDefault="00567398" w:rsidP="00F95074">
            <w:pPr>
              <w:ind w:firstLineChars="200" w:firstLine="360"/>
              <w:rPr>
                <w:rFonts w:ascii="汉仪旗黑-45S" w:eastAsia="汉仪旗黑-45S" w:hAnsi="汉仪旗黑-45S"/>
                <w:sz w:val="18"/>
                <w:szCs w:val="18"/>
              </w:rPr>
            </w:pPr>
          </w:p>
          <w:p w14:paraId="47AA6848" w14:textId="77777777" w:rsidR="00567398" w:rsidRPr="00447E5D" w:rsidRDefault="00567398" w:rsidP="00F95074">
            <w:pPr>
              <w:ind w:firstLineChars="200" w:firstLine="360"/>
              <w:rPr>
                <w:rFonts w:ascii="汉仪旗黑-45S" w:eastAsia="汉仪旗黑-45S" w:hAnsi="汉仪旗黑-45S"/>
                <w:sz w:val="18"/>
                <w:szCs w:val="18"/>
              </w:rPr>
            </w:pPr>
          </w:p>
          <w:p w14:paraId="6F6F76EF" w14:textId="77777777" w:rsidR="00567398" w:rsidRPr="00447E5D" w:rsidRDefault="00567398" w:rsidP="00F95074">
            <w:pPr>
              <w:ind w:firstLineChars="200" w:firstLine="360"/>
              <w:rPr>
                <w:rFonts w:ascii="汉仪旗黑-45S" w:eastAsia="汉仪旗黑-45S" w:hAnsi="汉仪旗黑-45S"/>
                <w:sz w:val="18"/>
                <w:szCs w:val="18"/>
              </w:rPr>
            </w:pPr>
          </w:p>
          <w:p w14:paraId="2232946E" w14:textId="77777777" w:rsidR="00567398" w:rsidRPr="00447E5D" w:rsidRDefault="00567398" w:rsidP="00F95074">
            <w:pPr>
              <w:ind w:firstLineChars="200" w:firstLine="360"/>
              <w:rPr>
                <w:rFonts w:ascii="汉仪旗黑-45S" w:eastAsia="汉仪旗黑-45S" w:hAnsi="汉仪旗黑-45S"/>
                <w:sz w:val="18"/>
                <w:szCs w:val="18"/>
              </w:rPr>
            </w:pPr>
          </w:p>
          <w:p w14:paraId="0974FF21" w14:textId="77777777" w:rsidR="00567398" w:rsidRPr="00447E5D" w:rsidRDefault="00567398" w:rsidP="00F95074">
            <w:pPr>
              <w:ind w:firstLineChars="200" w:firstLine="360"/>
              <w:rPr>
                <w:rFonts w:ascii="汉仪旗黑-45S" w:eastAsia="汉仪旗黑-45S" w:hAnsi="汉仪旗黑-45S"/>
                <w:sz w:val="18"/>
                <w:szCs w:val="18"/>
              </w:rPr>
            </w:pPr>
          </w:p>
          <w:p w14:paraId="686C4D2F" w14:textId="77777777" w:rsidR="00567398" w:rsidRPr="00447E5D" w:rsidRDefault="00567398" w:rsidP="00F95074">
            <w:pPr>
              <w:ind w:firstLineChars="200" w:firstLine="360"/>
              <w:rPr>
                <w:rFonts w:ascii="汉仪旗黑-45S" w:eastAsia="汉仪旗黑-45S" w:hAnsi="汉仪旗黑-45S"/>
                <w:sz w:val="18"/>
                <w:szCs w:val="18"/>
              </w:rPr>
            </w:pPr>
          </w:p>
          <w:p w14:paraId="1DD9E6C2" w14:textId="77777777" w:rsidR="00567398" w:rsidRPr="00447E5D" w:rsidRDefault="00567398" w:rsidP="00F95074">
            <w:pPr>
              <w:ind w:firstLineChars="200" w:firstLine="360"/>
              <w:rPr>
                <w:rFonts w:ascii="汉仪旗黑-45S" w:eastAsia="汉仪旗黑-45S" w:hAnsi="汉仪旗黑-45S"/>
                <w:sz w:val="18"/>
                <w:szCs w:val="18"/>
              </w:rPr>
            </w:pPr>
          </w:p>
        </w:tc>
      </w:tr>
      <w:tr w:rsidR="005719C6" w:rsidRPr="00447E5D" w14:paraId="1D35159A" w14:textId="77777777" w:rsidTr="00F95074">
        <w:trPr>
          <w:trHeight w:val="473"/>
        </w:trPr>
        <w:tc>
          <w:tcPr>
            <w:tcW w:w="2840" w:type="dxa"/>
            <w:gridSpan w:val="2"/>
            <w:vAlign w:val="center"/>
          </w:tcPr>
          <w:p w14:paraId="16C45AB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05D8591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57DEE64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3720E008" w14:textId="77777777" w:rsidTr="00F95074">
        <w:trPr>
          <w:trHeight w:val="715"/>
        </w:trPr>
        <w:tc>
          <w:tcPr>
            <w:tcW w:w="2840" w:type="dxa"/>
            <w:gridSpan w:val="2"/>
            <w:vAlign w:val="center"/>
          </w:tcPr>
          <w:p w14:paraId="188A665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10844C88"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E78B0B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033F748B" w14:textId="77777777" w:rsidR="005719C6" w:rsidRPr="00447E5D" w:rsidRDefault="005719C6" w:rsidP="0025621A">
      <w:pPr>
        <w:rPr>
          <w:rFonts w:ascii="汉仪旗黑-45S" w:eastAsia="汉仪旗黑-45S" w:hAnsi="汉仪旗黑-45S"/>
          <w:b/>
          <w:sz w:val="24"/>
        </w:rPr>
      </w:pPr>
      <w:bookmarkStart w:id="224" w:name="_Toc181591815"/>
      <w:bookmarkStart w:id="225" w:name="_Toc184193344"/>
      <w:r w:rsidRPr="00447E5D">
        <w:rPr>
          <w:rFonts w:ascii="汉仪旗黑-45S" w:eastAsia="汉仪旗黑-45S" w:hAnsi="汉仪旗黑-45S"/>
          <w:b/>
          <w:sz w:val="24"/>
        </w:rPr>
        <w:t>13</w:t>
      </w:r>
      <w:r w:rsidR="00B70DFA" w:rsidRPr="00447E5D">
        <w:rPr>
          <w:rFonts w:ascii="汉仪旗黑-45S" w:eastAsia="汉仪旗黑-45S" w:hAnsi="汉仪旗黑-45S"/>
          <w:b/>
          <w:sz w:val="24"/>
        </w:rPr>
        <w:t>.</w:t>
      </w:r>
      <w:r w:rsidRPr="00447E5D">
        <w:rPr>
          <w:rFonts w:ascii="汉仪旗黑-45S" w:eastAsia="汉仪旗黑-45S" w:hAnsi="汉仪旗黑-45S"/>
          <w:b/>
          <w:sz w:val="24"/>
        </w:rPr>
        <w:t>6  零售部经理绩效考核指标量表</w:t>
      </w:r>
      <w:bookmarkEnd w:id="224"/>
      <w:bookmarkEnd w:id="225"/>
    </w:p>
    <w:p w14:paraId="34669F9C" w14:textId="77777777" w:rsidR="0025621A" w:rsidRPr="00447E5D" w:rsidRDefault="0025621A" w:rsidP="0025621A">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2475E7CD" w14:textId="77777777" w:rsidTr="00F95074">
        <w:tc>
          <w:tcPr>
            <w:tcW w:w="1420" w:type="dxa"/>
            <w:vAlign w:val="center"/>
          </w:tcPr>
          <w:p w14:paraId="6005F6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FCD3F6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006E64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3BE10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零售部经理</w:t>
            </w:r>
          </w:p>
        </w:tc>
        <w:tc>
          <w:tcPr>
            <w:tcW w:w="900" w:type="dxa"/>
            <w:vAlign w:val="center"/>
          </w:tcPr>
          <w:p w14:paraId="2D8D153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87390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零售部</w:t>
            </w:r>
          </w:p>
        </w:tc>
      </w:tr>
      <w:tr w:rsidR="005719C6" w:rsidRPr="00447E5D" w14:paraId="411CC5DF" w14:textId="77777777" w:rsidTr="00F95074">
        <w:tc>
          <w:tcPr>
            <w:tcW w:w="1420" w:type="dxa"/>
            <w:vAlign w:val="center"/>
          </w:tcPr>
          <w:p w14:paraId="5A4A56C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70F0BA35"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E2464E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53F26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52A2413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5ACCC0C" w14:textId="77777777" w:rsidR="005719C6" w:rsidRPr="00447E5D" w:rsidRDefault="005719C6" w:rsidP="00F95074">
            <w:pPr>
              <w:jc w:val="center"/>
              <w:rPr>
                <w:rFonts w:ascii="汉仪旗黑-45S" w:eastAsia="汉仪旗黑-45S" w:hAnsi="汉仪旗黑-45S"/>
                <w:sz w:val="18"/>
                <w:szCs w:val="18"/>
              </w:rPr>
            </w:pPr>
          </w:p>
        </w:tc>
      </w:tr>
    </w:tbl>
    <w:p w14:paraId="07DFC9DE"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48"/>
        <w:gridCol w:w="720"/>
        <w:gridCol w:w="1973"/>
        <w:gridCol w:w="1807"/>
        <w:gridCol w:w="1034"/>
      </w:tblGrid>
      <w:tr w:rsidR="005719C6" w:rsidRPr="00447E5D" w14:paraId="33B9F1D3" w14:textId="77777777" w:rsidTr="00F95074">
        <w:trPr>
          <w:trHeight w:val="88"/>
        </w:trPr>
        <w:tc>
          <w:tcPr>
            <w:tcW w:w="648" w:type="dxa"/>
            <w:vAlign w:val="center"/>
          </w:tcPr>
          <w:p w14:paraId="2F4FF29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340" w:type="dxa"/>
            <w:gridSpan w:val="2"/>
            <w:vAlign w:val="center"/>
          </w:tcPr>
          <w:p w14:paraId="2919388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vAlign w:val="center"/>
          </w:tcPr>
          <w:p w14:paraId="479A98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10D600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7CE336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89F0226" w14:textId="77777777" w:rsidTr="00F95074">
        <w:tc>
          <w:tcPr>
            <w:tcW w:w="648" w:type="dxa"/>
            <w:vAlign w:val="center"/>
          </w:tcPr>
          <w:p w14:paraId="7F7EEA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40" w:type="dxa"/>
            <w:gridSpan w:val="2"/>
            <w:vAlign w:val="center"/>
          </w:tcPr>
          <w:p w14:paraId="42FD72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销售额</w:t>
            </w:r>
          </w:p>
        </w:tc>
        <w:tc>
          <w:tcPr>
            <w:tcW w:w="720" w:type="dxa"/>
            <w:vAlign w:val="center"/>
          </w:tcPr>
          <w:p w14:paraId="1027CD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3780" w:type="dxa"/>
            <w:gridSpan w:val="2"/>
            <w:vAlign w:val="center"/>
          </w:tcPr>
          <w:p w14:paraId="62149E78" w14:textId="77777777" w:rsidR="005719C6" w:rsidRPr="00447E5D" w:rsidRDefault="005719C6" w:rsidP="0023373B">
            <w:pPr>
              <w:rPr>
                <w:rFonts w:ascii="汉仪旗黑-45S" w:eastAsia="汉仪旗黑-45S" w:hAnsi="汉仪旗黑-45S"/>
                <w:sz w:val="18"/>
                <w:szCs w:val="18"/>
                <w:u w:val="single"/>
              </w:rPr>
            </w:pPr>
            <w:r w:rsidRPr="00447E5D">
              <w:rPr>
                <w:rFonts w:ascii="汉仪旗黑-45S" w:eastAsia="汉仪旗黑-45S" w:hAnsi="汉仪旗黑-45S"/>
                <w:sz w:val="18"/>
                <w:szCs w:val="18"/>
              </w:rPr>
              <w:t>考核期内销售额达到万元</w:t>
            </w:r>
          </w:p>
        </w:tc>
        <w:tc>
          <w:tcPr>
            <w:tcW w:w="1034" w:type="dxa"/>
            <w:shd w:val="clear" w:color="auto" w:fill="auto"/>
            <w:vAlign w:val="center"/>
          </w:tcPr>
          <w:p w14:paraId="4C104E7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688EB48" w14:textId="77777777" w:rsidTr="00F95074">
        <w:tc>
          <w:tcPr>
            <w:tcW w:w="648" w:type="dxa"/>
            <w:vAlign w:val="center"/>
          </w:tcPr>
          <w:p w14:paraId="77223A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340" w:type="dxa"/>
            <w:gridSpan w:val="2"/>
            <w:vAlign w:val="center"/>
          </w:tcPr>
          <w:p w14:paraId="7721B0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销售计划达成率</w:t>
            </w:r>
          </w:p>
        </w:tc>
        <w:tc>
          <w:tcPr>
            <w:tcW w:w="720" w:type="dxa"/>
            <w:vAlign w:val="center"/>
          </w:tcPr>
          <w:p w14:paraId="62742D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1DF6A0D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考核期内销售计划实现100%以上</w:t>
            </w:r>
          </w:p>
        </w:tc>
        <w:tc>
          <w:tcPr>
            <w:tcW w:w="1034" w:type="dxa"/>
            <w:shd w:val="clear" w:color="auto" w:fill="auto"/>
            <w:vAlign w:val="center"/>
          </w:tcPr>
          <w:p w14:paraId="198460F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20CDDA7" w14:textId="77777777" w:rsidTr="00F95074">
        <w:tc>
          <w:tcPr>
            <w:tcW w:w="648" w:type="dxa"/>
            <w:vAlign w:val="center"/>
          </w:tcPr>
          <w:p w14:paraId="4DB6CC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40" w:type="dxa"/>
            <w:gridSpan w:val="2"/>
            <w:vAlign w:val="center"/>
          </w:tcPr>
          <w:p w14:paraId="78DC7F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年销售增长率</w:t>
            </w:r>
          </w:p>
        </w:tc>
        <w:tc>
          <w:tcPr>
            <w:tcW w:w="720" w:type="dxa"/>
            <w:vAlign w:val="center"/>
          </w:tcPr>
          <w:p w14:paraId="3E201B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0BE00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考核期内销售增长率达%以上</w:t>
            </w:r>
          </w:p>
        </w:tc>
        <w:tc>
          <w:tcPr>
            <w:tcW w:w="1034" w:type="dxa"/>
            <w:shd w:val="clear" w:color="auto" w:fill="auto"/>
            <w:vAlign w:val="center"/>
          </w:tcPr>
          <w:p w14:paraId="4417D9D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06A0298" w14:textId="77777777" w:rsidTr="00F95074">
        <w:tc>
          <w:tcPr>
            <w:tcW w:w="648" w:type="dxa"/>
            <w:vAlign w:val="center"/>
          </w:tcPr>
          <w:p w14:paraId="22A033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40" w:type="dxa"/>
            <w:gridSpan w:val="2"/>
            <w:vAlign w:val="center"/>
          </w:tcPr>
          <w:p w14:paraId="76E940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销售费用节省率</w:t>
            </w:r>
          </w:p>
        </w:tc>
        <w:tc>
          <w:tcPr>
            <w:tcW w:w="720" w:type="dxa"/>
            <w:vAlign w:val="center"/>
          </w:tcPr>
          <w:p w14:paraId="6D59F5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2F1FE68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考核期内销售费用有效控制，节省率达%以上</w:t>
            </w:r>
          </w:p>
        </w:tc>
        <w:tc>
          <w:tcPr>
            <w:tcW w:w="1034" w:type="dxa"/>
            <w:shd w:val="clear" w:color="auto" w:fill="auto"/>
            <w:vAlign w:val="center"/>
          </w:tcPr>
          <w:p w14:paraId="75DB12B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D60513" w14:textId="77777777" w:rsidTr="00F95074">
        <w:tc>
          <w:tcPr>
            <w:tcW w:w="648" w:type="dxa"/>
            <w:vAlign w:val="center"/>
          </w:tcPr>
          <w:p w14:paraId="2DF274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40" w:type="dxa"/>
            <w:gridSpan w:val="2"/>
            <w:vAlign w:val="center"/>
          </w:tcPr>
          <w:p w14:paraId="4978F3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客户重复购买率</w:t>
            </w:r>
          </w:p>
        </w:tc>
        <w:tc>
          <w:tcPr>
            <w:tcW w:w="720" w:type="dxa"/>
            <w:vAlign w:val="center"/>
          </w:tcPr>
          <w:p w14:paraId="402A48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313BEA8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考核期内会员客户重复购买率达%以上</w:t>
            </w:r>
          </w:p>
        </w:tc>
        <w:tc>
          <w:tcPr>
            <w:tcW w:w="1034" w:type="dxa"/>
            <w:shd w:val="clear" w:color="auto" w:fill="auto"/>
            <w:vAlign w:val="center"/>
          </w:tcPr>
          <w:p w14:paraId="62A1661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529B5D1" w14:textId="77777777" w:rsidTr="00F95074">
        <w:tc>
          <w:tcPr>
            <w:tcW w:w="648" w:type="dxa"/>
            <w:vAlign w:val="center"/>
          </w:tcPr>
          <w:p w14:paraId="018D94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40" w:type="dxa"/>
            <w:gridSpan w:val="2"/>
            <w:vAlign w:val="center"/>
          </w:tcPr>
          <w:p w14:paraId="2F9064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利润率</w:t>
            </w:r>
          </w:p>
        </w:tc>
        <w:tc>
          <w:tcPr>
            <w:tcW w:w="720" w:type="dxa"/>
            <w:vAlign w:val="center"/>
          </w:tcPr>
          <w:p w14:paraId="516628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572267D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考核期内零售部利润率达到%以上</w:t>
            </w:r>
          </w:p>
        </w:tc>
        <w:tc>
          <w:tcPr>
            <w:tcW w:w="1034" w:type="dxa"/>
            <w:shd w:val="clear" w:color="auto" w:fill="auto"/>
            <w:vAlign w:val="center"/>
          </w:tcPr>
          <w:p w14:paraId="5DF683C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499343" w14:textId="77777777" w:rsidTr="00F95074">
        <w:tc>
          <w:tcPr>
            <w:tcW w:w="648" w:type="dxa"/>
            <w:vAlign w:val="center"/>
          </w:tcPr>
          <w:p w14:paraId="3C30F4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40" w:type="dxa"/>
            <w:gridSpan w:val="2"/>
            <w:vAlign w:val="center"/>
          </w:tcPr>
          <w:p w14:paraId="3D313E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新产品销售收入</w:t>
            </w:r>
          </w:p>
        </w:tc>
        <w:tc>
          <w:tcPr>
            <w:tcW w:w="720" w:type="dxa"/>
            <w:vAlign w:val="center"/>
          </w:tcPr>
          <w:p w14:paraId="25423C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7925218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考核期内新产品销售收入达万元</w:t>
            </w:r>
          </w:p>
        </w:tc>
        <w:tc>
          <w:tcPr>
            <w:tcW w:w="1034" w:type="dxa"/>
            <w:shd w:val="clear" w:color="auto" w:fill="auto"/>
            <w:vAlign w:val="center"/>
          </w:tcPr>
          <w:p w14:paraId="208429F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85428D" w14:textId="77777777" w:rsidTr="00F95074">
        <w:tc>
          <w:tcPr>
            <w:tcW w:w="648" w:type="dxa"/>
            <w:vAlign w:val="center"/>
          </w:tcPr>
          <w:p w14:paraId="66A338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340" w:type="dxa"/>
            <w:gridSpan w:val="2"/>
            <w:vAlign w:val="center"/>
          </w:tcPr>
          <w:p w14:paraId="1EB0B61B" w14:textId="77777777" w:rsidR="001B134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集团购买销售</w:t>
            </w:r>
          </w:p>
          <w:p w14:paraId="7C46E3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额目标达成率</w:t>
            </w:r>
          </w:p>
        </w:tc>
        <w:tc>
          <w:tcPr>
            <w:tcW w:w="720" w:type="dxa"/>
            <w:vAlign w:val="center"/>
          </w:tcPr>
          <w:p w14:paraId="469860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5EAF58F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考核期内实现集团购买销售额目标达100%以上</w:t>
            </w:r>
          </w:p>
        </w:tc>
        <w:tc>
          <w:tcPr>
            <w:tcW w:w="1034" w:type="dxa"/>
            <w:shd w:val="clear" w:color="auto" w:fill="auto"/>
            <w:vAlign w:val="center"/>
          </w:tcPr>
          <w:p w14:paraId="07F5172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9AD617F" w14:textId="77777777" w:rsidTr="00F95074">
        <w:trPr>
          <w:trHeight w:val="494"/>
        </w:trPr>
        <w:tc>
          <w:tcPr>
            <w:tcW w:w="648" w:type="dxa"/>
            <w:vAlign w:val="center"/>
          </w:tcPr>
          <w:p w14:paraId="7356F4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340" w:type="dxa"/>
            <w:gridSpan w:val="2"/>
            <w:vAlign w:val="center"/>
          </w:tcPr>
          <w:p w14:paraId="69FB98DF" w14:textId="77777777" w:rsidR="001B134D" w:rsidRPr="00447E5D" w:rsidRDefault="00663C01"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下</w:t>
            </w:r>
            <w:r w:rsidR="00DF1CF9" w:rsidRPr="00447E5D">
              <w:rPr>
                <w:rFonts w:ascii="汉仪旗黑-45S" w:eastAsia="汉仪旗黑-45S" w:hAnsi="汉仪旗黑-45S" w:hint="eastAsia"/>
                <w:sz w:val="18"/>
                <w:szCs w:val="18"/>
              </w:rPr>
              <w:t>属</w:t>
            </w:r>
            <w:r w:rsidR="005719C6" w:rsidRPr="00447E5D">
              <w:rPr>
                <w:rFonts w:ascii="汉仪旗黑-45S" w:eastAsia="汉仪旗黑-45S" w:hAnsi="汉仪旗黑-45S"/>
                <w:sz w:val="18"/>
                <w:szCs w:val="18"/>
              </w:rPr>
              <w:t>员工</w:t>
            </w:r>
          </w:p>
          <w:p w14:paraId="742488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技能提升率</w:t>
            </w:r>
          </w:p>
        </w:tc>
        <w:tc>
          <w:tcPr>
            <w:tcW w:w="720" w:type="dxa"/>
            <w:vAlign w:val="center"/>
          </w:tcPr>
          <w:p w14:paraId="38A274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4B4FB4B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考核期内下属员工技能提升率达%以上</w:t>
            </w:r>
          </w:p>
        </w:tc>
        <w:tc>
          <w:tcPr>
            <w:tcW w:w="1034" w:type="dxa"/>
            <w:shd w:val="clear" w:color="auto" w:fill="auto"/>
            <w:vAlign w:val="center"/>
          </w:tcPr>
          <w:p w14:paraId="4BD3DC0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0E4ACC" w14:textId="77777777" w:rsidTr="00F95074">
        <w:tc>
          <w:tcPr>
            <w:tcW w:w="7488" w:type="dxa"/>
            <w:gridSpan w:val="6"/>
            <w:vAlign w:val="center"/>
          </w:tcPr>
          <w:p w14:paraId="2B8214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385020F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2F2D218" w14:textId="77777777" w:rsidTr="00F95074">
        <w:tc>
          <w:tcPr>
            <w:tcW w:w="648" w:type="dxa"/>
            <w:vAlign w:val="center"/>
          </w:tcPr>
          <w:p w14:paraId="405859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86DE1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A61BA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2244427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客户重复购买率</w:t>
            </w:r>
          </w:p>
          <w:p w14:paraId="2FB6961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客户重复购买率＝</w:t>
            </w:r>
            <w:r w:rsidRPr="00447E5D">
              <w:rPr>
                <w:rFonts w:ascii="汉仪旗黑-45S" w:eastAsia="汉仪旗黑-45S" w:hAnsi="汉仪旗黑-45S"/>
                <w:position w:val="-22"/>
                <w:sz w:val="18"/>
                <w:szCs w:val="18"/>
              </w:rPr>
              <w:object w:dxaOrig="3000" w:dyaOrig="540" w14:anchorId="69B0BA82">
                <v:shape id="_x0000_i1224" type="#_x0000_t75" style="width:150pt;height:26.4pt" o:ole="">
                  <v:imagedata r:id="rId400" o:title=""/>
                </v:shape>
                <o:OLEObject Type="Embed" ProgID="Equation.3" ShapeID="_x0000_i1224" DrawAspect="Content" ObjectID="_1691404557" r:id="rId401"/>
              </w:object>
            </w:r>
          </w:p>
          <w:p w14:paraId="0AA9A9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集团购买销售额目标达成率</w:t>
            </w:r>
          </w:p>
          <w:p w14:paraId="29E8EFA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集团购买销售额目标达成率＝</w:t>
            </w:r>
            <w:r w:rsidRPr="00447E5D">
              <w:rPr>
                <w:rFonts w:ascii="汉仪旗黑-45S" w:eastAsia="汉仪旗黑-45S" w:hAnsi="汉仪旗黑-45S"/>
                <w:position w:val="-22"/>
                <w:sz w:val="18"/>
                <w:szCs w:val="18"/>
              </w:rPr>
              <w:object w:dxaOrig="2820" w:dyaOrig="540" w14:anchorId="3BF00736">
                <v:shape id="_x0000_i1225" type="#_x0000_t75" style="width:140.4pt;height:26.4pt" o:ole="">
                  <v:imagedata r:id="rId402" o:title=""/>
                </v:shape>
                <o:OLEObject Type="Embed" ProgID="Equation.3" ShapeID="_x0000_i1225" DrawAspect="Content" ObjectID="_1691404558" r:id="rId403"/>
              </w:object>
            </w:r>
          </w:p>
          <w:p w14:paraId="683F55A6" w14:textId="77777777" w:rsidR="00567398" w:rsidRPr="00447E5D" w:rsidRDefault="00567398" w:rsidP="00F95074">
            <w:pPr>
              <w:ind w:firstLineChars="200" w:firstLine="360"/>
              <w:rPr>
                <w:rFonts w:ascii="汉仪旗黑-45S" w:eastAsia="汉仪旗黑-45S" w:hAnsi="汉仪旗黑-45S"/>
                <w:sz w:val="18"/>
                <w:szCs w:val="18"/>
              </w:rPr>
            </w:pPr>
          </w:p>
          <w:p w14:paraId="60C5BC09" w14:textId="77777777" w:rsidR="00567398" w:rsidRPr="00447E5D" w:rsidRDefault="00567398" w:rsidP="00F95074">
            <w:pPr>
              <w:ind w:firstLineChars="200" w:firstLine="360"/>
              <w:rPr>
                <w:rFonts w:ascii="汉仪旗黑-45S" w:eastAsia="汉仪旗黑-45S" w:hAnsi="汉仪旗黑-45S"/>
                <w:sz w:val="18"/>
                <w:szCs w:val="18"/>
              </w:rPr>
            </w:pPr>
          </w:p>
          <w:p w14:paraId="1CCB9357" w14:textId="77777777" w:rsidR="00567398" w:rsidRPr="00447E5D" w:rsidRDefault="00567398" w:rsidP="00F95074">
            <w:pPr>
              <w:ind w:firstLineChars="200" w:firstLine="360"/>
              <w:rPr>
                <w:rFonts w:ascii="汉仪旗黑-45S" w:eastAsia="汉仪旗黑-45S" w:hAnsi="汉仪旗黑-45S"/>
                <w:sz w:val="18"/>
                <w:szCs w:val="18"/>
              </w:rPr>
            </w:pPr>
          </w:p>
          <w:p w14:paraId="48E043ED" w14:textId="77777777" w:rsidR="00567398" w:rsidRPr="00447E5D" w:rsidRDefault="00567398" w:rsidP="00F95074">
            <w:pPr>
              <w:ind w:firstLineChars="200" w:firstLine="360"/>
              <w:rPr>
                <w:rFonts w:ascii="汉仪旗黑-45S" w:eastAsia="汉仪旗黑-45S" w:hAnsi="汉仪旗黑-45S"/>
                <w:sz w:val="18"/>
                <w:szCs w:val="18"/>
              </w:rPr>
            </w:pPr>
          </w:p>
          <w:p w14:paraId="5E9AB456" w14:textId="77777777" w:rsidR="00567398" w:rsidRPr="00447E5D" w:rsidRDefault="00567398" w:rsidP="00F95074">
            <w:pPr>
              <w:ind w:firstLineChars="200" w:firstLine="360"/>
              <w:rPr>
                <w:rFonts w:ascii="汉仪旗黑-45S" w:eastAsia="汉仪旗黑-45S" w:hAnsi="汉仪旗黑-45S"/>
                <w:sz w:val="18"/>
                <w:szCs w:val="18"/>
              </w:rPr>
            </w:pPr>
          </w:p>
          <w:p w14:paraId="70052DE4" w14:textId="77777777" w:rsidR="00567398" w:rsidRPr="00447E5D" w:rsidRDefault="00567398" w:rsidP="00F95074">
            <w:pPr>
              <w:ind w:firstLineChars="200" w:firstLine="360"/>
              <w:rPr>
                <w:rFonts w:ascii="汉仪旗黑-45S" w:eastAsia="汉仪旗黑-45S" w:hAnsi="汉仪旗黑-45S"/>
                <w:sz w:val="18"/>
                <w:szCs w:val="18"/>
              </w:rPr>
            </w:pPr>
          </w:p>
          <w:p w14:paraId="11BE7E30" w14:textId="77777777" w:rsidR="00567398" w:rsidRPr="00447E5D" w:rsidRDefault="00567398" w:rsidP="00F95074">
            <w:pPr>
              <w:ind w:firstLineChars="200" w:firstLine="360"/>
              <w:rPr>
                <w:rFonts w:ascii="汉仪旗黑-45S" w:eastAsia="汉仪旗黑-45S" w:hAnsi="汉仪旗黑-45S"/>
                <w:sz w:val="18"/>
                <w:szCs w:val="18"/>
              </w:rPr>
            </w:pPr>
          </w:p>
          <w:p w14:paraId="53FBC2BD" w14:textId="77777777" w:rsidR="00567398" w:rsidRPr="00447E5D" w:rsidRDefault="00567398" w:rsidP="00F95074">
            <w:pPr>
              <w:ind w:firstLineChars="200" w:firstLine="360"/>
              <w:rPr>
                <w:rFonts w:ascii="汉仪旗黑-45S" w:eastAsia="汉仪旗黑-45S" w:hAnsi="汉仪旗黑-45S"/>
                <w:sz w:val="18"/>
                <w:szCs w:val="18"/>
              </w:rPr>
            </w:pPr>
          </w:p>
          <w:p w14:paraId="7C6ABB8D" w14:textId="77777777" w:rsidR="00567398" w:rsidRPr="00447E5D" w:rsidRDefault="00567398" w:rsidP="00F95074">
            <w:pPr>
              <w:ind w:firstLineChars="200" w:firstLine="360"/>
              <w:rPr>
                <w:rFonts w:ascii="汉仪旗黑-45S" w:eastAsia="汉仪旗黑-45S" w:hAnsi="汉仪旗黑-45S"/>
                <w:sz w:val="18"/>
                <w:szCs w:val="18"/>
              </w:rPr>
            </w:pPr>
          </w:p>
          <w:p w14:paraId="25AA09D5" w14:textId="77777777" w:rsidR="00567398" w:rsidRPr="00447E5D" w:rsidRDefault="00567398" w:rsidP="00F95074">
            <w:pPr>
              <w:ind w:firstLineChars="200" w:firstLine="360"/>
              <w:rPr>
                <w:rFonts w:ascii="汉仪旗黑-45S" w:eastAsia="汉仪旗黑-45S" w:hAnsi="汉仪旗黑-45S"/>
                <w:sz w:val="18"/>
                <w:szCs w:val="18"/>
              </w:rPr>
            </w:pPr>
          </w:p>
          <w:p w14:paraId="074802BB" w14:textId="77777777" w:rsidR="00567398" w:rsidRPr="00447E5D" w:rsidRDefault="00567398" w:rsidP="00F95074">
            <w:pPr>
              <w:ind w:firstLineChars="200" w:firstLine="360"/>
              <w:rPr>
                <w:rFonts w:ascii="汉仪旗黑-45S" w:eastAsia="汉仪旗黑-45S" w:hAnsi="汉仪旗黑-45S"/>
                <w:sz w:val="18"/>
                <w:szCs w:val="18"/>
              </w:rPr>
            </w:pPr>
          </w:p>
          <w:p w14:paraId="709D64F2" w14:textId="77777777" w:rsidR="00567398" w:rsidRPr="00447E5D" w:rsidRDefault="00567398" w:rsidP="00F95074">
            <w:pPr>
              <w:ind w:firstLineChars="200" w:firstLine="360"/>
              <w:rPr>
                <w:rFonts w:ascii="汉仪旗黑-45S" w:eastAsia="汉仪旗黑-45S" w:hAnsi="汉仪旗黑-45S"/>
                <w:sz w:val="18"/>
                <w:szCs w:val="18"/>
              </w:rPr>
            </w:pPr>
          </w:p>
          <w:p w14:paraId="61368DC6" w14:textId="77777777" w:rsidR="00567398" w:rsidRPr="00447E5D" w:rsidRDefault="00567398" w:rsidP="00F95074">
            <w:pPr>
              <w:ind w:firstLineChars="200" w:firstLine="360"/>
              <w:rPr>
                <w:rFonts w:ascii="汉仪旗黑-45S" w:eastAsia="汉仪旗黑-45S" w:hAnsi="汉仪旗黑-45S"/>
                <w:sz w:val="18"/>
                <w:szCs w:val="18"/>
              </w:rPr>
            </w:pPr>
          </w:p>
          <w:p w14:paraId="04E9DA7F" w14:textId="77777777" w:rsidR="00567398" w:rsidRPr="00447E5D" w:rsidRDefault="00567398" w:rsidP="00F95074">
            <w:pPr>
              <w:ind w:firstLineChars="200" w:firstLine="360"/>
              <w:rPr>
                <w:rFonts w:ascii="汉仪旗黑-45S" w:eastAsia="汉仪旗黑-45S" w:hAnsi="汉仪旗黑-45S"/>
                <w:sz w:val="18"/>
                <w:szCs w:val="18"/>
              </w:rPr>
            </w:pPr>
          </w:p>
          <w:p w14:paraId="1A6FED64" w14:textId="77777777" w:rsidR="00567398" w:rsidRPr="00447E5D" w:rsidRDefault="00567398" w:rsidP="00F95074">
            <w:pPr>
              <w:ind w:firstLineChars="200" w:firstLine="360"/>
              <w:rPr>
                <w:rFonts w:ascii="汉仪旗黑-45S" w:eastAsia="汉仪旗黑-45S" w:hAnsi="汉仪旗黑-45S"/>
                <w:sz w:val="18"/>
                <w:szCs w:val="18"/>
              </w:rPr>
            </w:pPr>
          </w:p>
        </w:tc>
      </w:tr>
      <w:tr w:rsidR="005719C6" w:rsidRPr="00447E5D" w14:paraId="0DFD72A3" w14:textId="77777777" w:rsidTr="00F95074">
        <w:trPr>
          <w:trHeight w:val="473"/>
        </w:trPr>
        <w:tc>
          <w:tcPr>
            <w:tcW w:w="2840" w:type="dxa"/>
            <w:gridSpan w:val="2"/>
            <w:vAlign w:val="center"/>
          </w:tcPr>
          <w:p w14:paraId="4872C8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3"/>
            <w:vAlign w:val="center"/>
          </w:tcPr>
          <w:p w14:paraId="7681970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648CF0C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00C62CEA" w14:textId="77777777" w:rsidTr="00F95074">
        <w:trPr>
          <w:trHeight w:val="715"/>
        </w:trPr>
        <w:tc>
          <w:tcPr>
            <w:tcW w:w="2840" w:type="dxa"/>
            <w:gridSpan w:val="2"/>
            <w:vAlign w:val="center"/>
          </w:tcPr>
          <w:p w14:paraId="4F238C1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vAlign w:val="center"/>
          </w:tcPr>
          <w:p w14:paraId="21C3178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469FAC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4DB5BC36" w14:textId="77777777" w:rsidR="005719C6" w:rsidRPr="00447E5D" w:rsidRDefault="005719C6" w:rsidP="0025621A">
      <w:pPr>
        <w:rPr>
          <w:rFonts w:ascii="汉仪旗黑-45S" w:eastAsia="汉仪旗黑-45S" w:hAnsi="汉仪旗黑-45S"/>
          <w:b/>
          <w:sz w:val="24"/>
        </w:rPr>
      </w:pPr>
      <w:bookmarkStart w:id="226" w:name="_Toc181591816"/>
      <w:bookmarkStart w:id="227" w:name="_Toc184193345"/>
      <w:r w:rsidRPr="00447E5D">
        <w:rPr>
          <w:rFonts w:ascii="汉仪旗黑-45S" w:eastAsia="汉仪旗黑-45S" w:hAnsi="汉仪旗黑-45S"/>
          <w:b/>
          <w:sz w:val="24"/>
        </w:rPr>
        <w:t>13</w:t>
      </w:r>
      <w:r w:rsidR="00B70DFA" w:rsidRPr="00447E5D">
        <w:rPr>
          <w:rFonts w:ascii="汉仪旗黑-45S" w:eastAsia="汉仪旗黑-45S" w:hAnsi="汉仪旗黑-45S"/>
          <w:b/>
          <w:sz w:val="24"/>
        </w:rPr>
        <w:t>.</w:t>
      </w:r>
      <w:r w:rsidRPr="00447E5D">
        <w:rPr>
          <w:rFonts w:ascii="汉仪旗黑-45S" w:eastAsia="汉仪旗黑-45S" w:hAnsi="汉仪旗黑-45S"/>
          <w:b/>
          <w:sz w:val="24"/>
        </w:rPr>
        <w:t>7  导购部经理绩效考核指标量表</w:t>
      </w:r>
      <w:bookmarkEnd w:id="226"/>
      <w:bookmarkEnd w:id="227"/>
    </w:p>
    <w:p w14:paraId="50024E17" w14:textId="77777777" w:rsidR="0025621A" w:rsidRPr="00447E5D" w:rsidRDefault="0025621A" w:rsidP="0025621A">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3997FF70" w14:textId="77777777" w:rsidTr="00F95074">
        <w:tc>
          <w:tcPr>
            <w:tcW w:w="1420" w:type="dxa"/>
            <w:vAlign w:val="center"/>
          </w:tcPr>
          <w:p w14:paraId="037AB1E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1508CEA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DEDAD2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21941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导购部经理</w:t>
            </w:r>
          </w:p>
        </w:tc>
        <w:tc>
          <w:tcPr>
            <w:tcW w:w="900" w:type="dxa"/>
            <w:vAlign w:val="center"/>
          </w:tcPr>
          <w:p w14:paraId="4DE5830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8DFB7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导购部</w:t>
            </w:r>
          </w:p>
        </w:tc>
      </w:tr>
      <w:tr w:rsidR="005719C6" w:rsidRPr="00447E5D" w14:paraId="44CE5063" w14:textId="77777777" w:rsidTr="00F95074">
        <w:tc>
          <w:tcPr>
            <w:tcW w:w="1420" w:type="dxa"/>
            <w:vAlign w:val="center"/>
          </w:tcPr>
          <w:p w14:paraId="172F2D4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7E7C79F"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1E1CA4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E1A8D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4BB4CF5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283C94C" w14:textId="77777777" w:rsidR="005719C6" w:rsidRPr="00447E5D" w:rsidRDefault="005719C6" w:rsidP="00F95074">
            <w:pPr>
              <w:jc w:val="center"/>
              <w:rPr>
                <w:rFonts w:ascii="汉仪旗黑-45S" w:eastAsia="汉仪旗黑-45S" w:hAnsi="汉仪旗黑-45S"/>
                <w:sz w:val="18"/>
                <w:szCs w:val="18"/>
              </w:rPr>
            </w:pPr>
          </w:p>
        </w:tc>
      </w:tr>
    </w:tbl>
    <w:p w14:paraId="39EEAF78"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48"/>
        <w:gridCol w:w="720"/>
        <w:gridCol w:w="1973"/>
        <w:gridCol w:w="1807"/>
        <w:gridCol w:w="1034"/>
      </w:tblGrid>
      <w:tr w:rsidR="005719C6" w:rsidRPr="00447E5D" w14:paraId="4E586190" w14:textId="77777777" w:rsidTr="00F95074">
        <w:trPr>
          <w:trHeight w:val="88"/>
        </w:trPr>
        <w:tc>
          <w:tcPr>
            <w:tcW w:w="648" w:type="dxa"/>
            <w:vAlign w:val="center"/>
          </w:tcPr>
          <w:p w14:paraId="14CE6FB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340" w:type="dxa"/>
            <w:gridSpan w:val="2"/>
            <w:vAlign w:val="center"/>
          </w:tcPr>
          <w:p w14:paraId="4EA00F7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vAlign w:val="center"/>
          </w:tcPr>
          <w:p w14:paraId="6D7D9E6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0733617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92DD52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3EBAF518" w14:textId="77777777" w:rsidTr="00F95074">
        <w:tc>
          <w:tcPr>
            <w:tcW w:w="648" w:type="dxa"/>
            <w:vAlign w:val="center"/>
          </w:tcPr>
          <w:p w14:paraId="2FA3A3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40" w:type="dxa"/>
            <w:gridSpan w:val="2"/>
            <w:vAlign w:val="center"/>
          </w:tcPr>
          <w:p w14:paraId="33D5D5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销售额</w:t>
            </w:r>
          </w:p>
        </w:tc>
        <w:tc>
          <w:tcPr>
            <w:tcW w:w="720" w:type="dxa"/>
            <w:vAlign w:val="center"/>
          </w:tcPr>
          <w:p w14:paraId="2D6303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80" w:type="dxa"/>
            <w:gridSpan w:val="2"/>
            <w:vAlign w:val="center"/>
          </w:tcPr>
          <w:p w14:paraId="4A9CF7E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考核期内各门店、卖场的销售总额达万元以上</w:t>
            </w:r>
          </w:p>
        </w:tc>
        <w:tc>
          <w:tcPr>
            <w:tcW w:w="1034" w:type="dxa"/>
            <w:shd w:val="clear" w:color="auto" w:fill="auto"/>
            <w:vAlign w:val="center"/>
          </w:tcPr>
          <w:p w14:paraId="02DEF71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B0FB60B" w14:textId="77777777" w:rsidTr="00F95074">
        <w:tc>
          <w:tcPr>
            <w:tcW w:w="648" w:type="dxa"/>
            <w:vAlign w:val="center"/>
          </w:tcPr>
          <w:p w14:paraId="255960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340" w:type="dxa"/>
            <w:gridSpan w:val="2"/>
            <w:vAlign w:val="center"/>
          </w:tcPr>
          <w:p w14:paraId="70CD7EFD" w14:textId="77777777" w:rsidR="007A235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导购管理工作</w:t>
            </w:r>
          </w:p>
          <w:p w14:paraId="168D9B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计划达成率</w:t>
            </w:r>
          </w:p>
        </w:tc>
        <w:tc>
          <w:tcPr>
            <w:tcW w:w="720" w:type="dxa"/>
            <w:vAlign w:val="center"/>
          </w:tcPr>
          <w:p w14:paraId="51995D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03AB103D" w14:textId="77777777" w:rsidR="005719C6" w:rsidRPr="00447E5D" w:rsidRDefault="005719C6" w:rsidP="0023373B">
            <w:pPr>
              <w:rPr>
                <w:rFonts w:ascii="汉仪旗黑-45S" w:eastAsia="汉仪旗黑-45S" w:hAnsi="汉仪旗黑-45S"/>
                <w:sz w:val="18"/>
                <w:szCs w:val="18"/>
                <w:u w:val="single"/>
              </w:rPr>
            </w:pPr>
            <w:r w:rsidRPr="00447E5D">
              <w:rPr>
                <w:rFonts w:ascii="汉仪旗黑-45S" w:eastAsia="汉仪旗黑-45S" w:hAnsi="汉仪旗黑-45S"/>
                <w:sz w:val="18"/>
                <w:szCs w:val="18"/>
              </w:rPr>
              <w:t>考核期内导购管理工作计划实现100%</w:t>
            </w:r>
          </w:p>
        </w:tc>
        <w:tc>
          <w:tcPr>
            <w:tcW w:w="1034" w:type="dxa"/>
            <w:shd w:val="clear" w:color="auto" w:fill="auto"/>
            <w:vAlign w:val="center"/>
          </w:tcPr>
          <w:p w14:paraId="549AA09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119BC02" w14:textId="77777777" w:rsidTr="00F95074">
        <w:tc>
          <w:tcPr>
            <w:tcW w:w="648" w:type="dxa"/>
            <w:vAlign w:val="center"/>
          </w:tcPr>
          <w:p w14:paraId="34C7A1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40" w:type="dxa"/>
            <w:gridSpan w:val="2"/>
            <w:vAlign w:val="center"/>
          </w:tcPr>
          <w:p w14:paraId="697D66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年销售增长率</w:t>
            </w:r>
          </w:p>
        </w:tc>
        <w:tc>
          <w:tcPr>
            <w:tcW w:w="720" w:type="dxa"/>
            <w:vAlign w:val="center"/>
          </w:tcPr>
          <w:p w14:paraId="0ADAAB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01E249B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各门店、卖场年销售增长率达%以上</w:t>
            </w:r>
          </w:p>
        </w:tc>
        <w:tc>
          <w:tcPr>
            <w:tcW w:w="1034" w:type="dxa"/>
            <w:shd w:val="clear" w:color="auto" w:fill="auto"/>
            <w:vAlign w:val="center"/>
          </w:tcPr>
          <w:p w14:paraId="613248A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910C300" w14:textId="77777777" w:rsidTr="00F95074">
        <w:tc>
          <w:tcPr>
            <w:tcW w:w="648" w:type="dxa"/>
            <w:vAlign w:val="center"/>
          </w:tcPr>
          <w:p w14:paraId="334E6F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40" w:type="dxa"/>
            <w:gridSpan w:val="2"/>
            <w:vAlign w:val="center"/>
          </w:tcPr>
          <w:p w14:paraId="63295ADF" w14:textId="77777777" w:rsidR="007A235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导购管理</w:t>
            </w:r>
          </w:p>
          <w:p w14:paraId="449013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费用节省率</w:t>
            </w:r>
          </w:p>
        </w:tc>
        <w:tc>
          <w:tcPr>
            <w:tcW w:w="720" w:type="dxa"/>
            <w:vAlign w:val="center"/>
          </w:tcPr>
          <w:p w14:paraId="664AC9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5E1ABC2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考核期内导购管理费用有效控制，费用节省率达到%以上</w:t>
            </w:r>
          </w:p>
        </w:tc>
        <w:tc>
          <w:tcPr>
            <w:tcW w:w="1034" w:type="dxa"/>
            <w:shd w:val="clear" w:color="auto" w:fill="auto"/>
            <w:vAlign w:val="center"/>
          </w:tcPr>
          <w:p w14:paraId="42B15B8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BC2A59E" w14:textId="77777777" w:rsidTr="00F95074">
        <w:tc>
          <w:tcPr>
            <w:tcW w:w="648" w:type="dxa"/>
            <w:vAlign w:val="center"/>
          </w:tcPr>
          <w:p w14:paraId="0315AD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40" w:type="dxa"/>
            <w:gridSpan w:val="2"/>
            <w:vAlign w:val="center"/>
          </w:tcPr>
          <w:p w14:paraId="71C0BEB0" w14:textId="77777777" w:rsidR="007A235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导购培训</w:t>
            </w:r>
          </w:p>
          <w:p w14:paraId="0A6068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720" w:type="dxa"/>
            <w:vAlign w:val="center"/>
          </w:tcPr>
          <w:p w14:paraId="2FA2D7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1522AF8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考核期内导购培训计划完成率达100%</w:t>
            </w:r>
          </w:p>
        </w:tc>
        <w:tc>
          <w:tcPr>
            <w:tcW w:w="1034" w:type="dxa"/>
            <w:shd w:val="clear" w:color="auto" w:fill="auto"/>
            <w:vAlign w:val="center"/>
          </w:tcPr>
          <w:p w14:paraId="6EB39E0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09C329" w14:textId="77777777" w:rsidTr="00F95074">
        <w:tc>
          <w:tcPr>
            <w:tcW w:w="648" w:type="dxa"/>
            <w:vAlign w:val="center"/>
          </w:tcPr>
          <w:p w14:paraId="7558A3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40" w:type="dxa"/>
            <w:gridSpan w:val="2"/>
            <w:vAlign w:val="center"/>
          </w:tcPr>
          <w:p w14:paraId="648143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导购考核达标率</w:t>
            </w:r>
          </w:p>
        </w:tc>
        <w:tc>
          <w:tcPr>
            <w:tcW w:w="720" w:type="dxa"/>
            <w:vAlign w:val="center"/>
          </w:tcPr>
          <w:p w14:paraId="4E041E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0F1BFB5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年度考核中，各门店、卖场导购考核达标率达到%以上</w:t>
            </w:r>
          </w:p>
        </w:tc>
        <w:tc>
          <w:tcPr>
            <w:tcW w:w="1034" w:type="dxa"/>
            <w:shd w:val="clear" w:color="auto" w:fill="auto"/>
            <w:vAlign w:val="center"/>
          </w:tcPr>
          <w:p w14:paraId="3F86522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D0199BE" w14:textId="77777777" w:rsidTr="00F95074">
        <w:tc>
          <w:tcPr>
            <w:tcW w:w="648" w:type="dxa"/>
            <w:vAlign w:val="center"/>
          </w:tcPr>
          <w:p w14:paraId="5490C9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40" w:type="dxa"/>
            <w:gridSpan w:val="2"/>
            <w:vAlign w:val="center"/>
          </w:tcPr>
          <w:p w14:paraId="518CF42D" w14:textId="77777777" w:rsidR="007A235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客户意见</w:t>
            </w:r>
          </w:p>
          <w:p w14:paraId="278053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处理及时率</w:t>
            </w:r>
          </w:p>
        </w:tc>
        <w:tc>
          <w:tcPr>
            <w:tcW w:w="720" w:type="dxa"/>
            <w:vAlign w:val="center"/>
          </w:tcPr>
          <w:p w14:paraId="010CE7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670778A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考核期内客户意见处理及时率达%以上</w:t>
            </w:r>
          </w:p>
        </w:tc>
        <w:tc>
          <w:tcPr>
            <w:tcW w:w="1034" w:type="dxa"/>
            <w:shd w:val="clear" w:color="auto" w:fill="auto"/>
            <w:vAlign w:val="center"/>
          </w:tcPr>
          <w:p w14:paraId="24AD076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D722A0F" w14:textId="77777777" w:rsidTr="00F95074">
        <w:tc>
          <w:tcPr>
            <w:tcW w:w="648" w:type="dxa"/>
            <w:vAlign w:val="center"/>
          </w:tcPr>
          <w:p w14:paraId="6173BE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340" w:type="dxa"/>
            <w:gridSpan w:val="2"/>
            <w:vAlign w:val="center"/>
          </w:tcPr>
          <w:p w14:paraId="3065E2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客户满意率</w:t>
            </w:r>
          </w:p>
        </w:tc>
        <w:tc>
          <w:tcPr>
            <w:tcW w:w="720" w:type="dxa"/>
            <w:vAlign w:val="center"/>
          </w:tcPr>
          <w:p w14:paraId="4F9F42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2BC81B6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考核期内客户对导购工作的满意率在%以上</w:t>
            </w:r>
          </w:p>
        </w:tc>
        <w:tc>
          <w:tcPr>
            <w:tcW w:w="1034" w:type="dxa"/>
            <w:shd w:val="clear" w:color="auto" w:fill="auto"/>
            <w:vAlign w:val="center"/>
          </w:tcPr>
          <w:p w14:paraId="36CFD02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87DDB28" w14:textId="77777777" w:rsidTr="00F95074">
        <w:tc>
          <w:tcPr>
            <w:tcW w:w="648" w:type="dxa"/>
            <w:vAlign w:val="center"/>
          </w:tcPr>
          <w:p w14:paraId="7FC467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340" w:type="dxa"/>
            <w:gridSpan w:val="2"/>
            <w:vAlign w:val="center"/>
          </w:tcPr>
          <w:p w14:paraId="2CD1E1D4" w14:textId="77777777" w:rsidR="007A2352" w:rsidRPr="00447E5D" w:rsidRDefault="00663C01"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下属</w:t>
            </w:r>
            <w:r w:rsidR="005719C6" w:rsidRPr="00447E5D">
              <w:rPr>
                <w:rFonts w:ascii="汉仪旗黑-45S" w:eastAsia="汉仪旗黑-45S" w:hAnsi="汉仪旗黑-45S"/>
                <w:sz w:val="18"/>
                <w:szCs w:val="18"/>
              </w:rPr>
              <w:t>员工</w:t>
            </w:r>
          </w:p>
          <w:p w14:paraId="0AD159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技能提升率</w:t>
            </w:r>
          </w:p>
        </w:tc>
        <w:tc>
          <w:tcPr>
            <w:tcW w:w="720" w:type="dxa"/>
            <w:vAlign w:val="center"/>
          </w:tcPr>
          <w:p w14:paraId="1C6D35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24B7C5E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考核期内下属员工技能提升率达%以上</w:t>
            </w:r>
          </w:p>
        </w:tc>
        <w:tc>
          <w:tcPr>
            <w:tcW w:w="1034" w:type="dxa"/>
            <w:shd w:val="clear" w:color="auto" w:fill="auto"/>
            <w:vAlign w:val="center"/>
          </w:tcPr>
          <w:p w14:paraId="392F593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33E6187" w14:textId="77777777" w:rsidTr="00F95074">
        <w:tc>
          <w:tcPr>
            <w:tcW w:w="7488" w:type="dxa"/>
            <w:gridSpan w:val="6"/>
            <w:vAlign w:val="center"/>
          </w:tcPr>
          <w:p w14:paraId="3F4D815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B68EC4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E3B92E1" w14:textId="77777777" w:rsidTr="00F95074">
        <w:tc>
          <w:tcPr>
            <w:tcW w:w="648" w:type="dxa"/>
            <w:vAlign w:val="center"/>
          </w:tcPr>
          <w:p w14:paraId="2B302E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7280D9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541D1C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7BDAC63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导购管理工作计划达成率</w:t>
            </w:r>
          </w:p>
          <w:p w14:paraId="12F23D6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导购管理工作计划达成率＝</w:t>
            </w:r>
            <w:r w:rsidRPr="00447E5D">
              <w:rPr>
                <w:rFonts w:ascii="汉仪旗黑-45S" w:eastAsia="汉仪旗黑-45S" w:hAnsi="汉仪旗黑-45S"/>
                <w:position w:val="-22"/>
                <w:sz w:val="18"/>
                <w:szCs w:val="18"/>
              </w:rPr>
              <w:object w:dxaOrig="3159" w:dyaOrig="540" w14:anchorId="0251715F">
                <v:shape id="_x0000_i1226" type="#_x0000_t75" style="width:157.2pt;height:26.4pt" o:ole="">
                  <v:imagedata r:id="rId404" o:title=""/>
                </v:shape>
                <o:OLEObject Type="Embed" ProgID="Equation.3" ShapeID="_x0000_i1226" DrawAspect="Content" ObjectID="_1691404559" r:id="rId405"/>
              </w:object>
            </w:r>
          </w:p>
          <w:p w14:paraId="7229D4E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导购管理费用节省率</w:t>
            </w:r>
          </w:p>
          <w:p w14:paraId="49D9AF3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导购管理费用节省率＝</w:t>
            </w:r>
            <w:r w:rsidR="00E95593" w:rsidRPr="00447E5D">
              <w:rPr>
                <w:rFonts w:ascii="汉仪旗黑-45S" w:eastAsia="汉仪旗黑-45S" w:hAnsi="汉仪旗黑-45S"/>
                <w:position w:val="-26"/>
                <w:sz w:val="18"/>
                <w:szCs w:val="18"/>
              </w:rPr>
              <w:object w:dxaOrig="3739" w:dyaOrig="639" w14:anchorId="0976F952">
                <v:shape id="_x0000_i1227" type="#_x0000_t75" style="width:187.8pt;height:32.4pt" o:ole="">
                  <v:imagedata r:id="rId406" o:title=""/>
                </v:shape>
                <o:OLEObject Type="Embed" ProgID="Equation.3" ShapeID="_x0000_i1227" DrawAspect="Content" ObjectID="_1691404560" r:id="rId407"/>
              </w:object>
            </w:r>
          </w:p>
          <w:p w14:paraId="3F245A7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客户意见处理及时率</w:t>
            </w:r>
          </w:p>
          <w:p w14:paraId="70AEDCD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客户意见处理及时率＝</w:t>
            </w:r>
            <w:r w:rsidRPr="00447E5D">
              <w:rPr>
                <w:rFonts w:ascii="汉仪旗黑-45S" w:eastAsia="汉仪旗黑-45S" w:hAnsi="汉仪旗黑-45S"/>
                <w:position w:val="-22"/>
                <w:sz w:val="18"/>
                <w:szCs w:val="18"/>
              </w:rPr>
              <w:object w:dxaOrig="2640" w:dyaOrig="540" w14:anchorId="34476DEC">
                <v:shape id="_x0000_i1228" type="#_x0000_t75" style="width:132.6pt;height:26.4pt" o:ole="">
                  <v:imagedata r:id="rId408" o:title=""/>
                </v:shape>
                <o:OLEObject Type="Embed" ProgID="Equation.3" ShapeID="_x0000_i1228" DrawAspect="Content" ObjectID="_1691404561" r:id="rId409"/>
              </w:object>
            </w:r>
          </w:p>
          <w:p w14:paraId="7F5A4578" w14:textId="77777777" w:rsidR="0025621A" w:rsidRPr="00447E5D" w:rsidRDefault="0025621A" w:rsidP="00F95074">
            <w:pPr>
              <w:ind w:firstLineChars="200" w:firstLine="360"/>
              <w:rPr>
                <w:rFonts w:ascii="汉仪旗黑-45S" w:eastAsia="汉仪旗黑-45S" w:hAnsi="汉仪旗黑-45S"/>
                <w:sz w:val="18"/>
                <w:szCs w:val="18"/>
              </w:rPr>
            </w:pPr>
          </w:p>
          <w:p w14:paraId="4527FD10" w14:textId="77777777" w:rsidR="0025621A" w:rsidRPr="00447E5D" w:rsidRDefault="0025621A" w:rsidP="00F95074">
            <w:pPr>
              <w:ind w:firstLineChars="200" w:firstLine="360"/>
              <w:rPr>
                <w:rFonts w:ascii="汉仪旗黑-45S" w:eastAsia="汉仪旗黑-45S" w:hAnsi="汉仪旗黑-45S"/>
                <w:sz w:val="18"/>
                <w:szCs w:val="18"/>
              </w:rPr>
            </w:pPr>
          </w:p>
          <w:p w14:paraId="2A241B04" w14:textId="77777777" w:rsidR="00567398" w:rsidRPr="00447E5D" w:rsidRDefault="00567398" w:rsidP="00F95074">
            <w:pPr>
              <w:ind w:firstLineChars="200" w:firstLine="360"/>
              <w:rPr>
                <w:rFonts w:ascii="汉仪旗黑-45S" w:eastAsia="汉仪旗黑-45S" w:hAnsi="汉仪旗黑-45S"/>
                <w:sz w:val="18"/>
                <w:szCs w:val="18"/>
              </w:rPr>
            </w:pPr>
          </w:p>
          <w:p w14:paraId="462D37E1" w14:textId="77777777" w:rsidR="00567398" w:rsidRPr="00447E5D" w:rsidRDefault="00567398" w:rsidP="00F95074">
            <w:pPr>
              <w:ind w:firstLineChars="200" w:firstLine="360"/>
              <w:rPr>
                <w:rFonts w:ascii="汉仪旗黑-45S" w:eastAsia="汉仪旗黑-45S" w:hAnsi="汉仪旗黑-45S"/>
                <w:sz w:val="18"/>
                <w:szCs w:val="18"/>
              </w:rPr>
            </w:pPr>
          </w:p>
          <w:p w14:paraId="4FC57AE5" w14:textId="77777777" w:rsidR="00567398" w:rsidRPr="00447E5D" w:rsidRDefault="00567398" w:rsidP="00F95074">
            <w:pPr>
              <w:ind w:firstLineChars="200" w:firstLine="360"/>
              <w:rPr>
                <w:rFonts w:ascii="汉仪旗黑-45S" w:eastAsia="汉仪旗黑-45S" w:hAnsi="汉仪旗黑-45S"/>
                <w:sz w:val="18"/>
                <w:szCs w:val="18"/>
              </w:rPr>
            </w:pPr>
          </w:p>
          <w:p w14:paraId="660879F5" w14:textId="77777777" w:rsidR="00567398" w:rsidRPr="00447E5D" w:rsidRDefault="00567398" w:rsidP="00F95074">
            <w:pPr>
              <w:ind w:firstLineChars="200" w:firstLine="360"/>
              <w:rPr>
                <w:rFonts w:ascii="汉仪旗黑-45S" w:eastAsia="汉仪旗黑-45S" w:hAnsi="汉仪旗黑-45S"/>
                <w:sz w:val="18"/>
                <w:szCs w:val="18"/>
              </w:rPr>
            </w:pPr>
          </w:p>
        </w:tc>
      </w:tr>
      <w:tr w:rsidR="005719C6" w:rsidRPr="00447E5D" w14:paraId="7A1BBE1D" w14:textId="77777777" w:rsidTr="00F95074">
        <w:trPr>
          <w:trHeight w:val="473"/>
        </w:trPr>
        <w:tc>
          <w:tcPr>
            <w:tcW w:w="2840" w:type="dxa"/>
            <w:gridSpan w:val="2"/>
            <w:vAlign w:val="center"/>
          </w:tcPr>
          <w:p w14:paraId="7E7EAAA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3"/>
            <w:vAlign w:val="center"/>
          </w:tcPr>
          <w:p w14:paraId="5C65147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CCE1C2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0510EE2" w14:textId="77777777" w:rsidTr="00F95074">
        <w:trPr>
          <w:trHeight w:val="715"/>
        </w:trPr>
        <w:tc>
          <w:tcPr>
            <w:tcW w:w="2840" w:type="dxa"/>
            <w:gridSpan w:val="2"/>
            <w:vAlign w:val="center"/>
          </w:tcPr>
          <w:p w14:paraId="1559619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vAlign w:val="center"/>
          </w:tcPr>
          <w:p w14:paraId="2101857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26B0FF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0B4FA38" w14:textId="77777777" w:rsidR="005719C6" w:rsidRPr="00447E5D" w:rsidRDefault="005719C6" w:rsidP="0025621A">
      <w:pPr>
        <w:rPr>
          <w:rFonts w:ascii="汉仪旗黑-45S" w:eastAsia="汉仪旗黑-45S" w:hAnsi="汉仪旗黑-45S"/>
          <w:b/>
          <w:sz w:val="24"/>
        </w:rPr>
      </w:pPr>
      <w:bookmarkStart w:id="228" w:name="_Toc181591820"/>
      <w:bookmarkStart w:id="229" w:name="_Toc184193352"/>
      <w:r w:rsidRPr="00447E5D">
        <w:rPr>
          <w:rFonts w:ascii="汉仪旗黑-45S" w:eastAsia="汉仪旗黑-45S" w:hAnsi="汉仪旗黑-45S"/>
          <w:b/>
          <w:sz w:val="24"/>
        </w:rPr>
        <w:t>13</w:t>
      </w:r>
      <w:r w:rsidR="00B70DFA" w:rsidRPr="00447E5D">
        <w:rPr>
          <w:rFonts w:ascii="汉仪旗黑-45S" w:eastAsia="汉仪旗黑-45S" w:hAnsi="汉仪旗黑-45S"/>
          <w:b/>
          <w:sz w:val="24"/>
        </w:rPr>
        <w:t>.</w:t>
      </w:r>
      <w:r w:rsidR="0025621A" w:rsidRPr="00447E5D">
        <w:rPr>
          <w:rFonts w:ascii="汉仪旗黑-45S" w:eastAsia="汉仪旗黑-45S" w:hAnsi="汉仪旗黑-45S" w:hint="eastAsia"/>
          <w:b/>
          <w:sz w:val="24"/>
        </w:rPr>
        <w:t>8</w:t>
      </w:r>
      <w:r w:rsidRPr="00447E5D">
        <w:rPr>
          <w:rFonts w:ascii="汉仪旗黑-45S" w:eastAsia="汉仪旗黑-45S" w:hAnsi="汉仪旗黑-45S"/>
          <w:b/>
          <w:sz w:val="24"/>
        </w:rPr>
        <w:t>销售人员绩效管理方案</w:t>
      </w:r>
      <w:bookmarkEnd w:id="228"/>
      <w:bookmarkEnd w:id="229"/>
    </w:p>
    <w:p w14:paraId="69F03BF0" w14:textId="77777777" w:rsidR="0025621A" w:rsidRPr="00447E5D" w:rsidRDefault="0025621A" w:rsidP="0025621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5B58ED3F" w14:textId="77777777" w:rsidTr="00F95074">
        <w:trPr>
          <w:trHeight w:val="210"/>
        </w:trPr>
        <w:tc>
          <w:tcPr>
            <w:tcW w:w="1008" w:type="dxa"/>
            <w:vMerge w:val="restart"/>
            <w:vAlign w:val="center"/>
          </w:tcPr>
          <w:p w14:paraId="4038614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4DF964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销售人员绩效管理方案</w:t>
            </w:r>
          </w:p>
        </w:tc>
        <w:tc>
          <w:tcPr>
            <w:tcW w:w="1086" w:type="dxa"/>
            <w:gridSpan w:val="2"/>
            <w:vAlign w:val="center"/>
          </w:tcPr>
          <w:p w14:paraId="739CA4D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5B6C0DC4" w14:textId="77777777" w:rsidR="005719C6" w:rsidRPr="00447E5D" w:rsidRDefault="005719C6" w:rsidP="0023373B">
            <w:pPr>
              <w:rPr>
                <w:rFonts w:ascii="汉仪旗黑-45S" w:eastAsia="汉仪旗黑-45S" w:hAnsi="汉仪旗黑-45S"/>
                <w:b/>
                <w:sz w:val="18"/>
                <w:szCs w:val="18"/>
              </w:rPr>
            </w:pPr>
          </w:p>
        </w:tc>
      </w:tr>
      <w:tr w:rsidR="005719C6" w:rsidRPr="00447E5D" w14:paraId="63A6ACEF" w14:textId="77777777" w:rsidTr="00F95074">
        <w:trPr>
          <w:trHeight w:val="210"/>
        </w:trPr>
        <w:tc>
          <w:tcPr>
            <w:tcW w:w="1008" w:type="dxa"/>
            <w:vMerge/>
          </w:tcPr>
          <w:p w14:paraId="7D9269F1"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74F73D81"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4BFF80E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24015F03" w14:textId="77777777" w:rsidR="005719C6" w:rsidRPr="00447E5D" w:rsidRDefault="005719C6" w:rsidP="0023373B">
            <w:pPr>
              <w:rPr>
                <w:rFonts w:ascii="汉仪旗黑-45S" w:eastAsia="汉仪旗黑-45S" w:hAnsi="汉仪旗黑-45S"/>
                <w:b/>
                <w:sz w:val="18"/>
                <w:szCs w:val="18"/>
              </w:rPr>
            </w:pPr>
          </w:p>
        </w:tc>
      </w:tr>
      <w:tr w:rsidR="005719C6" w:rsidRPr="00447E5D" w14:paraId="24E45DEC" w14:textId="77777777" w:rsidTr="00F95074">
        <w:trPr>
          <w:trHeight w:val="6998"/>
        </w:trPr>
        <w:tc>
          <w:tcPr>
            <w:tcW w:w="8522" w:type="dxa"/>
            <w:gridSpan w:val="9"/>
            <w:vAlign w:val="center"/>
          </w:tcPr>
          <w:p w14:paraId="0C454B8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一、总则</w:t>
            </w:r>
          </w:p>
          <w:p w14:paraId="596F59CD" w14:textId="77777777" w:rsidR="00BA127C" w:rsidRPr="00447E5D" w:rsidRDefault="00BA127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目的</w:t>
            </w:r>
          </w:p>
          <w:p w14:paraId="1FD4EC8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为了使销售人员明确自己的工作任务和努力方向，让销售管理人员充分了解下属的工作状况，同时促进销售系统工作效率的提高，保证公司销售任务的顺利完成</w:t>
            </w:r>
            <w:r w:rsidR="00E95593" w:rsidRPr="00447E5D">
              <w:rPr>
                <w:rFonts w:ascii="汉仪旗黑-45S" w:eastAsia="汉仪旗黑-45S" w:hAnsi="汉仪旗黑-45S" w:hint="eastAsia"/>
                <w:sz w:val="18"/>
                <w:szCs w:val="18"/>
              </w:rPr>
              <w:t>，特制</w:t>
            </w:r>
            <w:r w:rsidR="00C204AB" w:rsidRPr="00447E5D">
              <w:rPr>
                <w:rFonts w:ascii="汉仪旗黑-45S" w:eastAsia="汉仪旗黑-45S" w:hAnsi="汉仪旗黑-45S" w:hint="eastAsia"/>
                <w:sz w:val="18"/>
                <w:szCs w:val="18"/>
              </w:rPr>
              <w:t>定</w:t>
            </w:r>
            <w:r w:rsidR="00E95593" w:rsidRPr="00447E5D">
              <w:rPr>
                <w:rFonts w:ascii="汉仪旗黑-45S" w:eastAsia="汉仪旗黑-45S" w:hAnsi="汉仪旗黑-45S" w:hint="eastAsia"/>
                <w:sz w:val="18"/>
                <w:szCs w:val="18"/>
              </w:rPr>
              <w:t>本方案。</w:t>
            </w:r>
          </w:p>
          <w:p w14:paraId="4683F0AE" w14:textId="77777777" w:rsidR="00BA127C" w:rsidRPr="00447E5D" w:rsidRDefault="00BA127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适用范围</w:t>
            </w:r>
          </w:p>
          <w:p w14:paraId="4EB52F0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本方案主要适用于对一线销售人员的考核，考核期内累计不到岗时间（包括请假或其</w:t>
            </w:r>
            <w:r w:rsidR="00BA127C"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各种原因缺岗）超过三分之一的销售人员不参与考核。</w:t>
            </w:r>
          </w:p>
          <w:p w14:paraId="17DA2E5C" w14:textId="77777777" w:rsidR="005719C6" w:rsidRPr="00447E5D" w:rsidRDefault="00BA127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使用本方案得出的绩效考核结果将作为销售人员的薪酬发放以及晋级、降级、调职和辞退的依据。</w:t>
            </w:r>
          </w:p>
          <w:p w14:paraId="28313AD7" w14:textId="77777777" w:rsidR="005719C6" w:rsidRPr="00447E5D" w:rsidRDefault="00BA127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原则</w:t>
            </w:r>
          </w:p>
          <w:p w14:paraId="03AB2586" w14:textId="77777777" w:rsidR="00BA127C" w:rsidRPr="00447E5D" w:rsidRDefault="00BA127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1. </w:t>
            </w:r>
            <w:r w:rsidR="005719C6" w:rsidRPr="00447E5D">
              <w:rPr>
                <w:rFonts w:ascii="汉仪旗黑-45S" w:eastAsia="汉仪旗黑-45S" w:hAnsi="汉仪旗黑-45S"/>
                <w:sz w:val="18"/>
                <w:szCs w:val="18"/>
              </w:rPr>
              <w:t>定量原则</w:t>
            </w:r>
            <w:r w:rsidRPr="00447E5D">
              <w:rPr>
                <w:rFonts w:ascii="汉仪旗黑-45S" w:eastAsia="汉仪旗黑-45S" w:hAnsi="汉仪旗黑-45S" w:hint="eastAsia"/>
                <w:sz w:val="18"/>
                <w:szCs w:val="18"/>
              </w:rPr>
              <w:t>。</w:t>
            </w:r>
          </w:p>
          <w:p w14:paraId="57CB29D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尽量采用可衡量的量化指标进行考核，减少主观评价。</w:t>
            </w:r>
          </w:p>
          <w:p w14:paraId="28121F96" w14:textId="77777777" w:rsidR="00BA127C" w:rsidRPr="00447E5D" w:rsidRDefault="00BA127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2. </w:t>
            </w:r>
            <w:r w:rsidR="005719C6" w:rsidRPr="00447E5D">
              <w:rPr>
                <w:rFonts w:ascii="汉仪旗黑-45S" w:eastAsia="汉仪旗黑-45S" w:hAnsi="汉仪旗黑-45S"/>
                <w:sz w:val="18"/>
                <w:szCs w:val="18"/>
              </w:rPr>
              <w:t>公开原则</w:t>
            </w:r>
            <w:r w:rsidRPr="00447E5D">
              <w:rPr>
                <w:rFonts w:ascii="汉仪旗黑-45S" w:eastAsia="汉仪旗黑-45S" w:hAnsi="汉仪旗黑-45S" w:hint="eastAsia"/>
                <w:sz w:val="18"/>
                <w:szCs w:val="18"/>
              </w:rPr>
              <w:t>。</w:t>
            </w:r>
          </w:p>
          <w:p w14:paraId="5A52939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考核标准的制定是通过协商和讨论完成的。</w:t>
            </w:r>
          </w:p>
          <w:p w14:paraId="2CF4B005" w14:textId="77777777" w:rsidR="00BA127C"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A127C" w:rsidRPr="00447E5D">
              <w:rPr>
                <w:rFonts w:ascii="汉仪旗黑-45S" w:eastAsia="汉仪旗黑-45S" w:hAnsi="汉仪旗黑-45S" w:hint="eastAsia"/>
                <w:sz w:val="18"/>
                <w:szCs w:val="18"/>
              </w:rPr>
              <w:t xml:space="preserve">. </w:t>
            </w:r>
            <w:r w:rsidRPr="00447E5D">
              <w:rPr>
                <w:rFonts w:ascii="汉仪旗黑-45S" w:eastAsia="汉仪旗黑-45S" w:hAnsi="汉仪旗黑-45S"/>
                <w:sz w:val="18"/>
                <w:szCs w:val="18"/>
              </w:rPr>
              <w:t>时效性原则</w:t>
            </w:r>
            <w:r w:rsidR="00BA127C" w:rsidRPr="00447E5D">
              <w:rPr>
                <w:rFonts w:ascii="汉仪旗黑-45S" w:eastAsia="汉仪旗黑-45S" w:hAnsi="汉仪旗黑-45S" w:hint="eastAsia"/>
                <w:sz w:val="18"/>
                <w:szCs w:val="18"/>
              </w:rPr>
              <w:t>。</w:t>
            </w:r>
          </w:p>
          <w:p w14:paraId="4211711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绩效考核是对考核期内工作成果的综合评价，不应将本考核期之前的行为强加于本次的考核结果中，也不能取近期的业绩或比较突出的一两个成果来代替整个考核期的业绩。</w:t>
            </w:r>
          </w:p>
          <w:p w14:paraId="322BEE20" w14:textId="77777777" w:rsidR="00BA127C"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A127C" w:rsidRPr="00447E5D">
              <w:rPr>
                <w:rFonts w:ascii="汉仪旗黑-45S" w:eastAsia="汉仪旗黑-45S" w:hAnsi="汉仪旗黑-45S" w:hint="eastAsia"/>
                <w:sz w:val="18"/>
                <w:szCs w:val="18"/>
              </w:rPr>
              <w:t xml:space="preserve">. </w:t>
            </w:r>
            <w:r w:rsidRPr="00447E5D">
              <w:rPr>
                <w:rFonts w:ascii="汉仪旗黑-45S" w:eastAsia="汉仪旗黑-45S" w:hAnsi="汉仪旗黑-45S"/>
                <w:sz w:val="18"/>
                <w:szCs w:val="18"/>
              </w:rPr>
              <w:t>相对公平原则</w:t>
            </w:r>
            <w:r w:rsidR="00BA127C" w:rsidRPr="00447E5D">
              <w:rPr>
                <w:rFonts w:ascii="汉仪旗黑-45S" w:eastAsia="汉仪旗黑-45S" w:hAnsi="汉仪旗黑-45S" w:hint="eastAsia"/>
                <w:sz w:val="18"/>
                <w:szCs w:val="18"/>
              </w:rPr>
              <w:t>。</w:t>
            </w:r>
          </w:p>
          <w:p w14:paraId="5A5AFDA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对于销售人员的绩效考核将力求体现公正的原则，但实际工作中不可能有绝对的公平，所以绩效考评体现的是相对公平。</w:t>
            </w:r>
          </w:p>
          <w:p w14:paraId="6FC1695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二、考核周期</w:t>
            </w:r>
          </w:p>
          <w:p w14:paraId="69F457D2" w14:textId="77777777" w:rsidR="00BA127C" w:rsidRPr="00447E5D" w:rsidRDefault="00BA127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月度考核</w:t>
            </w:r>
          </w:p>
          <w:p w14:paraId="5DDA0C4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每月进行一次，考核销售人员当月的销售业绩情况。考核时间为下月1日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10日。</w:t>
            </w:r>
          </w:p>
          <w:p w14:paraId="1116A6DD" w14:textId="77777777" w:rsidR="00BA127C" w:rsidRPr="00447E5D" w:rsidRDefault="00BA127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年度考核</w:t>
            </w:r>
          </w:p>
          <w:p w14:paraId="2D0C2B4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一年开展一次，考核销售人员当年1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12月的工作业绩。考核实施时间为下一年度1月10日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1月20</w:t>
            </w:r>
            <w:r w:rsidRPr="00447E5D">
              <w:rPr>
                <w:rFonts w:ascii="汉仪旗黑-45S" w:eastAsia="汉仪旗黑-45S" w:hAnsi="汉仪旗黑-45S"/>
                <w:sz w:val="18"/>
                <w:szCs w:val="18"/>
              </w:rPr>
              <w:lastRenderedPageBreak/>
              <w:t>日。</w:t>
            </w:r>
          </w:p>
          <w:p w14:paraId="46E5F99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三、考核机构</w:t>
            </w:r>
          </w:p>
          <w:p w14:paraId="7FA52723" w14:textId="77777777" w:rsidR="005719C6" w:rsidRPr="00447E5D" w:rsidRDefault="00BA127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销售人员考核标准的制定、考核和奖惩的归口管理部门是集团销售总部。</w:t>
            </w:r>
          </w:p>
          <w:p w14:paraId="7DDB71A2" w14:textId="77777777" w:rsidR="005719C6" w:rsidRPr="00447E5D" w:rsidRDefault="00BA127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各销售分公司、部门对销售人员进行考核，考核结果上报销售总部经理或营销总监审批后生效。</w:t>
            </w:r>
          </w:p>
          <w:p w14:paraId="66A340D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四、绩效考核的内容和指标</w:t>
            </w:r>
          </w:p>
          <w:p w14:paraId="1FFC8FF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对销售人员的考核主要包括工作绩效、工作能力、工作态度</w:t>
            </w:r>
            <w:r w:rsidR="00BA127C" w:rsidRPr="00447E5D">
              <w:rPr>
                <w:rFonts w:ascii="汉仪旗黑-45S" w:eastAsia="汉仪旗黑-45S" w:hAnsi="汉仪旗黑-45S" w:hint="eastAsia"/>
                <w:sz w:val="18"/>
                <w:szCs w:val="18"/>
              </w:rPr>
              <w:t>三</w:t>
            </w:r>
            <w:r w:rsidRPr="00447E5D">
              <w:rPr>
                <w:rFonts w:ascii="汉仪旗黑-45S" w:eastAsia="汉仪旗黑-45S" w:hAnsi="汉仪旗黑-45S"/>
                <w:sz w:val="18"/>
                <w:szCs w:val="18"/>
              </w:rPr>
              <w:t>部分内容，其权重分别设置为：工作绩效</w:t>
            </w:r>
            <w:r w:rsidR="00BA127C" w:rsidRPr="00447E5D">
              <w:rPr>
                <w:rFonts w:ascii="汉仪旗黑-45S" w:eastAsia="汉仪旗黑-45S" w:hAnsi="汉仪旗黑-45S" w:hint="eastAsia"/>
                <w:sz w:val="18"/>
                <w:szCs w:val="18"/>
              </w:rPr>
              <w:t>占</w:t>
            </w:r>
            <w:r w:rsidRPr="00447E5D">
              <w:rPr>
                <w:rFonts w:ascii="汉仪旗黑-45S" w:eastAsia="汉仪旗黑-45S" w:hAnsi="汉仪旗黑-45S"/>
                <w:sz w:val="18"/>
                <w:szCs w:val="18"/>
              </w:rPr>
              <w:t>70%</w:t>
            </w:r>
            <w:r w:rsidR="00BA127C"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工作能力</w:t>
            </w:r>
            <w:r w:rsidR="00BA127C" w:rsidRPr="00447E5D">
              <w:rPr>
                <w:rFonts w:ascii="汉仪旗黑-45S" w:eastAsia="汉仪旗黑-45S" w:hAnsi="汉仪旗黑-45S" w:hint="eastAsia"/>
                <w:sz w:val="18"/>
                <w:szCs w:val="18"/>
              </w:rPr>
              <w:t>占</w:t>
            </w:r>
            <w:r w:rsidRPr="00447E5D">
              <w:rPr>
                <w:rFonts w:ascii="汉仪旗黑-45S" w:eastAsia="汉仪旗黑-45S" w:hAnsi="汉仪旗黑-45S"/>
                <w:sz w:val="18"/>
                <w:szCs w:val="18"/>
              </w:rPr>
              <w:t>20%</w:t>
            </w:r>
            <w:r w:rsidR="00BA127C"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工作态度</w:t>
            </w:r>
            <w:r w:rsidR="00BA127C" w:rsidRPr="00447E5D">
              <w:rPr>
                <w:rFonts w:ascii="汉仪旗黑-45S" w:eastAsia="汉仪旗黑-45S" w:hAnsi="汉仪旗黑-45S" w:hint="eastAsia"/>
                <w:sz w:val="18"/>
                <w:szCs w:val="18"/>
              </w:rPr>
              <w:t>占</w:t>
            </w:r>
            <w:r w:rsidRPr="00447E5D">
              <w:rPr>
                <w:rFonts w:ascii="汉仪旗黑-45S" w:eastAsia="汉仪旗黑-45S" w:hAnsi="汉仪旗黑-45S"/>
                <w:sz w:val="18"/>
                <w:szCs w:val="18"/>
              </w:rPr>
              <w:t>10%</w:t>
            </w:r>
            <w:r w:rsidR="00BA127C"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其具体评价标准如下表所示。</w:t>
            </w:r>
          </w:p>
          <w:p w14:paraId="372ADDBA" w14:textId="77777777" w:rsidR="0083112F" w:rsidRPr="00447E5D" w:rsidRDefault="0083112F" w:rsidP="00F95074">
            <w:pPr>
              <w:ind w:firstLineChars="200" w:firstLine="361"/>
              <w:jc w:val="center"/>
              <w:rPr>
                <w:rFonts w:ascii="汉仪旗黑-45S" w:eastAsia="汉仪旗黑-45S" w:hAnsi="汉仪旗黑-45S"/>
                <w:b/>
                <w:sz w:val="18"/>
                <w:szCs w:val="18"/>
              </w:rPr>
            </w:pPr>
          </w:p>
          <w:p w14:paraId="028905DC" w14:textId="77777777" w:rsidR="005719C6" w:rsidRPr="00447E5D" w:rsidRDefault="005719C6" w:rsidP="00F95074">
            <w:pPr>
              <w:ind w:firstLineChars="200" w:firstLine="361"/>
              <w:jc w:val="center"/>
              <w:rPr>
                <w:rFonts w:ascii="汉仪旗黑-45S" w:eastAsia="汉仪旗黑-45S" w:hAnsi="汉仪旗黑-45S"/>
                <w:b/>
                <w:sz w:val="18"/>
                <w:szCs w:val="18"/>
              </w:rPr>
            </w:pPr>
            <w:r w:rsidRPr="00447E5D">
              <w:rPr>
                <w:rFonts w:ascii="汉仪旗黑-45S" w:eastAsia="汉仪旗黑-45S" w:hAnsi="汉仪旗黑-45S"/>
                <w:b/>
                <w:sz w:val="18"/>
                <w:szCs w:val="18"/>
              </w:rPr>
              <w:t>销售人员绩效考核表</w:t>
            </w:r>
          </w:p>
          <w:tbl>
            <w:tblPr>
              <w:tblW w:w="81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9"/>
              <w:gridCol w:w="396"/>
              <w:gridCol w:w="1430"/>
              <w:gridCol w:w="762"/>
              <w:gridCol w:w="4500"/>
              <w:gridCol w:w="509"/>
            </w:tblGrid>
            <w:tr w:rsidR="005719C6" w:rsidRPr="00447E5D" w14:paraId="4C1F1FC3" w14:textId="77777777" w:rsidTr="00F95074">
              <w:tc>
                <w:tcPr>
                  <w:tcW w:w="935" w:type="dxa"/>
                  <w:gridSpan w:val="2"/>
                  <w:vAlign w:val="center"/>
                </w:tcPr>
                <w:p w14:paraId="5DB281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242CFD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w:t>
                  </w:r>
                </w:p>
              </w:tc>
              <w:tc>
                <w:tcPr>
                  <w:tcW w:w="1430" w:type="dxa"/>
                  <w:vAlign w:val="center"/>
                </w:tcPr>
                <w:p w14:paraId="6CFDCF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考核指标</w:t>
                  </w:r>
                </w:p>
              </w:tc>
              <w:tc>
                <w:tcPr>
                  <w:tcW w:w="762" w:type="dxa"/>
                  <w:vAlign w:val="center"/>
                </w:tcPr>
                <w:p w14:paraId="6020B0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4500" w:type="dxa"/>
                  <w:vAlign w:val="center"/>
                </w:tcPr>
                <w:p w14:paraId="61274E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评价标准</w:t>
                  </w:r>
                </w:p>
              </w:tc>
              <w:tc>
                <w:tcPr>
                  <w:tcW w:w="509" w:type="dxa"/>
                  <w:vAlign w:val="center"/>
                </w:tcPr>
                <w:p w14:paraId="3BF549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评分</w:t>
                  </w:r>
                </w:p>
              </w:tc>
            </w:tr>
            <w:tr w:rsidR="005719C6" w:rsidRPr="00447E5D" w14:paraId="137A46BB" w14:textId="77777777" w:rsidTr="00F95074">
              <w:tc>
                <w:tcPr>
                  <w:tcW w:w="539" w:type="dxa"/>
                  <w:vMerge w:val="restart"/>
                  <w:shd w:val="clear" w:color="auto" w:fill="auto"/>
                  <w:vAlign w:val="center"/>
                </w:tcPr>
                <w:p w14:paraId="611267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工作绩效</w:t>
                  </w:r>
                </w:p>
              </w:tc>
              <w:tc>
                <w:tcPr>
                  <w:tcW w:w="396" w:type="dxa"/>
                  <w:vMerge w:val="restart"/>
                  <w:shd w:val="clear" w:color="auto" w:fill="auto"/>
                  <w:vAlign w:val="center"/>
                </w:tcPr>
                <w:p w14:paraId="1A1707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定量指标</w:t>
                  </w:r>
                </w:p>
              </w:tc>
              <w:tc>
                <w:tcPr>
                  <w:tcW w:w="1430" w:type="dxa"/>
                  <w:shd w:val="clear" w:color="auto" w:fill="auto"/>
                  <w:vAlign w:val="center"/>
                </w:tcPr>
                <w:p w14:paraId="007D50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销售额完成率</w:t>
                  </w:r>
                </w:p>
              </w:tc>
              <w:tc>
                <w:tcPr>
                  <w:tcW w:w="762" w:type="dxa"/>
                  <w:shd w:val="clear" w:color="auto" w:fill="auto"/>
                  <w:vAlign w:val="center"/>
                </w:tcPr>
                <w:p w14:paraId="628918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4500" w:type="dxa"/>
                </w:tcPr>
                <w:p w14:paraId="406CA635" w14:textId="77777777" w:rsidR="005719C6" w:rsidRPr="00447E5D" w:rsidRDefault="00BA127C"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计算公式：</w:t>
                  </w:r>
                  <w:r w:rsidR="005719C6" w:rsidRPr="00447E5D">
                    <w:rPr>
                      <w:rFonts w:ascii="汉仪旗黑-45S" w:eastAsia="汉仪旗黑-45S" w:hAnsi="汉仪旗黑-45S"/>
                      <w:position w:val="-22"/>
                      <w:sz w:val="18"/>
                      <w:szCs w:val="18"/>
                    </w:rPr>
                    <w:object w:dxaOrig="2100" w:dyaOrig="560" w14:anchorId="3350CADF">
                      <v:shape id="_x0000_i1229" type="#_x0000_t75" style="width:106.2pt;height:28.2pt" o:ole="">
                        <v:imagedata r:id="rId410" o:title=""/>
                      </v:shape>
                      <o:OLEObject Type="Embed" ProgID="Equation.3" ShapeID="_x0000_i1229" DrawAspect="Content" ObjectID="_1691404562" r:id="rId411"/>
                    </w:object>
                  </w:r>
                </w:p>
                <w:p w14:paraId="23310B62" w14:textId="77777777" w:rsidR="005719C6" w:rsidRPr="00447E5D" w:rsidRDefault="00BA127C"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考核标准为100%，每低于5%，扣除该项1分；高于5%另行规定</w:t>
                  </w:r>
                </w:p>
              </w:tc>
              <w:tc>
                <w:tcPr>
                  <w:tcW w:w="509" w:type="dxa"/>
                </w:tcPr>
                <w:p w14:paraId="2B8E770F" w14:textId="77777777" w:rsidR="005719C6" w:rsidRPr="00447E5D" w:rsidRDefault="005719C6" w:rsidP="0023373B">
                  <w:pPr>
                    <w:rPr>
                      <w:rFonts w:ascii="汉仪旗黑-45S" w:eastAsia="汉仪旗黑-45S" w:hAnsi="汉仪旗黑-45S"/>
                      <w:sz w:val="18"/>
                      <w:szCs w:val="18"/>
                    </w:rPr>
                  </w:pPr>
                </w:p>
              </w:tc>
            </w:tr>
            <w:tr w:rsidR="005719C6" w:rsidRPr="00447E5D" w14:paraId="1FE6AA66" w14:textId="77777777" w:rsidTr="00F95074">
              <w:tc>
                <w:tcPr>
                  <w:tcW w:w="539" w:type="dxa"/>
                  <w:vMerge/>
                  <w:shd w:val="clear" w:color="auto" w:fill="auto"/>
                </w:tcPr>
                <w:p w14:paraId="54F823F6" w14:textId="77777777" w:rsidR="005719C6" w:rsidRPr="00447E5D" w:rsidRDefault="005719C6" w:rsidP="0023373B">
                  <w:pPr>
                    <w:rPr>
                      <w:rFonts w:ascii="汉仪旗黑-45S" w:eastAsia="汉仪旗黑-45S" w:hAnsi="汉仪旗黑-45S"/>
                      <w:sz w:val="18"/>
                      <w:szCs w:val="18"/>
                    </w:rPr>
                  </w:pPr>
                </w:p>
              </w:tc>
              <w:tc>
                <w:tcPr>
                  <w:tcW w:w="396" w:type="dxa"/>
                  <w:vMerge/>
                  <w:shd w:val="clear" w:color="auto" w:fill="auto"/>
                  <w:vAlign w:val="center"/>
                </w:tcPr>
                <w:p w14:paraId="4E887EC4" w14:textId="77777777" w:rsidR="005719C6" w:rsidRPr="00447E5D" w:rsidRDefault="005719C6" w:rsidP="00F95074">
                  <w:pPr>
                    <w:jc w:val="center"/>
                    <w:rPr>
                      <w:rFonts w:ascii="汉仪旗黑-45S" w:eastAsia="汉仪旗黑-45S" w:hAnsi="汉仪旗黑-45S"/>
                      <w:sz w:val="18"/>
                      <w:szCs w:val="18"/>
                    </w:rPr>
                  </w:pPr>
                </w:p>
              </w:tc>
              <w:tc>
                <w:tcPr>
                  <w:tcW w:w="1430" w:type="dxa"/>
                  <w:shd w:val="clear" w:color="auto" w:fill="auto"/>
                  <w:vAlign w:val="center"/>
                </w:tcPr>
                <w:p w14:paraId="6573FC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销售增长率</w:t>
                  </w:r>
                </w:p>
              </w:tc>
              <w:tc>
                <w:tcPr>
                  <w:tcW w:w="762" w:type="dxa"/>
                  <w:shd w:val="clear" w:color="auto" w:fill="auto"/>
                  <w:vAlign w:val="center"/>
                </w:tcPr>
                <w:p w14:paraId="2DA49F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500" w:type="dxa"/>
                </w:tcPr>
                <w:p w14:paraId="1F81077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与上一月度或年度的销售业绩相比，每增加1%，加</w:t>
                  </w:r>
                  <w:r w:rsidR="0083112F" w:rsidRPr="00447E5D">
                    <w:rPr>
                      <w:rFonts w:ascii="汉仪旗黑-45S" w:eastAsia="汉仪旗黑-45S" w:hAnsi="汉仪旗黑-45S" w:hint="eastAsia"/>
                      <w:sz w:val="18"/>
                      <w:szCs w:val="18"/>
                    </w:rPr>
                    <w:t>1</w:t>
                  </w:r>
                  <w:r w:rsidRPr="00447E5D">
                    <w:rPr>
                      <w:rFonts w:ascii="汉仪旗黑-45S" w:eastAsia="汉仪旗黑-45S" w:hAnsi="汉仪旗黑-45S"/>
                      <w:sz w:val="18"/>
                      <w:szCs w:val="18"/>
                    </w:rPr>
                    <w:t>分，出现负增长不扣分</w:t>
                  </w:r>
                </w:p>
              </w:tc>
              <w:tc>
                <w:tcPr>
                  <w:tcW w:w="509" w:type="dxa"/>
                </w:tcPr>
                <w:p w14:paraId="34078784" w14:textId="77777777" w:rsidR="005719C6" w:rsidRPr="00447E5D" w:rsidRDefault="005719C6" w:rsidP="0023373B">
                  <w:pPr>
                    <w:rPr>
                      <w:rFonts w:ascii="汉仪旗黑-45S" w:eastAsia="汉仪旗黑-45S" w:hAnsi="汉仪旗黑-45S"/>
                      <w:sz w:val="18"/>
                      <w:szCs w:val="18"/>
                    </w:rPr>
                  </w:pPr>
                </w:p>
              </w:tc>
            </w:tr>
            <w:tr w:rsidR="005719C6" w:rsidRPr="00447E5D" w14:paraId="345A38E4" w14:textId="77777777" w:rsidTr="00F95074">
              <w:tc>
                <w:tcPr>
                  <w:tcW w:w="539" w:type="dxa"/>
                  <w:vMerge/>
                  <w:shd w:val="clear" w:color="auto" w:fill="auto"/>
                </w:tcPr>
                <w:p w14:paraId="6F23BD8E" w14:textId="77777777" w:rsidR="005719C6" w:rsidRPr="00447E5D" w:rsidRDefault="005719C6" w:rsidP="0023373B">
                  <w:pPr>
                    <w:rPr>
                      <w:rFonts w:ascii="汉仪旗黑-45S" w:eastAsia="汉仪旗黑-45S" w:hAnsi="汉仪旗黑-45S"/>
                      <w:sz w:val="18"/>
                      <w:szCs w:val="18"/>
                    </w:rPr>
                  </w:pPr>
                </w:p>
              </w:tc>
              <w:tc>
                <w:tcPr>
                  <w:tcW w:w="396" w:type="dxa"/>
                  <w:vMerge/>
                  <w:shd w:val="clear" w:color="auto" w:fill="auto"/>
                  <w:vAlign w:val="center"/>
                </w:tcPr>
                <w:p w14:paraId="492BDAC2" w14:textId="77777777" w:rsidR="005719C6" w:rsidRPr="00447E5D" w:rsidRDefault="005719C6" w:rsidP="00F95074">
                  <w:pPr>
                    <w:jc w:val="center"/>
                    <w:rPr>
                      <w:rFonts w:ascii="汉仪旗黑-45S" w:eastAsia="汉仪旗黑-45S" w:hAnsi="汉仪旗黑-45S"/>
                      <w:sz w:val="18"/>
                      <w:szCs w:val="18"/>
                    </w:rPr>
                  </w:pPr>
                </w:p>
              </w:tc>
              <w:tc>
                <w:tcPr>
                  <w:tcW w:w="1430" w:type="dxa"/>
                  <w:shd w:val="clear" w:color="auto" w:fill="auto"/>
                  <w:vAlign w:val="center"/>
                </w:tcPr>
                <w:p w14:paraId="32742D2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销售回款率</w:t>
                  </w:r>
                </w:p>
              </w:tc>
              <w:tc>
                <w:tcPr>
                  <w:tcW w:w="762" w:type="dxa"/>
                  <w:shd w:val="clear" w:color="auto" w:fill="auto"/>
                  <w:vAlign w:val="center"/>
                </w:tcPr>
                <w:p w14:paraId="2DF501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4500" w:type="dxa"/>
                </w:tcPr>
                <w:p w14:paraId="2B470DD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超过规定标准以上，以5%为一档，每超过一档，加</w:t>
                  </w:r>
                  <w:r w:rsidR="0083112F" w:rsidRPr="00447E5D">
                    <w:rPr>
                      <w:rFonts w:ascii="汉仪旗黑-45S" w:eastAsia="汉仪旗黑-45S" w:hAnsi="汉仪旗黑-45S" w:hint="eastAsia"/>
                      <w:sz w:val="18"/>
                      <w:szCs w:val="18"/>
                    </w:rPr>
                    <w:t>1</w:t>
                  </w:r>
                  <w:r w:rsidRPr="00447E5D">
                    <w:rPr>
                      <w:rFonts w:ascii="汉仪旗黑-45S" w:eastAsia="汉仪旗黑-45S" w:hAnsi="汉仪旗黑-45S"/>
                      <w:sz w:val="18"/>
                      <w:szCs w:val="18"/>
                    </w:rPr>
                    <w:t>分，低于规定标准的，记0分</w:t>
                  </w:r>
                </w:p>
              </w:tc>
              <w:tc>
                <w:tcPr>
                  <w:tcW w:w="509" w:type="dxa"/>
                </w:tcPr>
                <w:p w14:paraId="5FEA2354" w14:textId="77777777" w:rsidR="005719C6" w:rsidRPr="00447E5D" w:rsidRDefault="005719C6" w:rsidP="0023373B">
                  <w:pPr>
                    <w:rPr>
                      <w:rFonts w:ascii="汉仪旗黑-45S" w:eastAsia="汉仪旗黑-45S" w:hAnsi="汉仪旗黑-45S"/>
                      <w:sz w:val="18"/>
                      <w:szCs w:val="18"/>
                    </w:rPr>
                  </w:pPr>
                </w:p>
              </w:tc>
            </w:tr>
            <w:tr w:rsidR="005719C6" w:rsidRPr="00447E5D" w14:paraId="5E59A594" w14:textId="77777777" w:rsidTr="00F95074">
              <w:tc>
                <w:tcPr>
                  <w:tcW w:w="539" w:type="dxa"/>
                  <w:vMerge/>
                  <w:shd w:val="clear" w:color="auto" w:fill="auto"/>
                </w:tcPr>
                <w:p w14:paraId="04454179" w14:textId="77777777" w:rsidR="005719C6" w:rsidRPr="00447E5D" w:rsidRDefault="005719C6" w:rsidP="0023373B">
                  <w:pPr>
                    <w:rPr>
                      <w:rFonts w:ascii="汉仪旗黑-45S" w:eastAsia="汉仪旗黑-45S" w:hAnsi="汉仪旗黑-45S"/>
                      <w:sz w:val="18"/>
                      <w:szCs w:val="18"/>
                    </w:rPr>
                  </w:pPr>
                </w:p>
              </w:tc>
              <w:tc>
                <w:tcPr>
                  <w:tcW w:w="396" w:type="dxa"/>
                  <w:vMerge/>
                  <w:shd w:val="clear" w:color="auto" w:fill="auto"/>
                  <w:vAlign w:val="center"/>
                </w:tcPr>
                <w:p w14:paraId="6FED6CBC" w14:textId="77777777" w:rsidR="005719C6" w:rsidRPr="00447E5D" w:rsidRDefault="005719C6" w:rsidP="00F95074">
                  <w:pPr>
                    <w:jc w:val="center"/>
                    <w:rPr>
                      <w:rFonts w:ascii="汉仪旗黑-45S" w:eastAsia="汉仪旗黑-45S" w:hAnsi="汉仪旗黑-45S"/>
                      <w:sz w:val="18"/>
                      <w:szCs w:val="18"/>
                    </w:rPr>
                  </w:pPr>
                </w:p>
              </w:tc>
              <w:tc>
                <w:tcPr>
                  <w:tcW w:w="1430" w:type="dxa"/>
                  <w:shd w:val="clear" w:color="auto" w:fill="auto"/>
                  <w:vAlign w:val="center"/>
                </w:tcPr>
                <w:p w14:paraId="027167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新客户开发</w:t>
                  </w:r>
                </w:p>
              </w:tc>
              <w:tc>
                <w:tcPr>
                  <w:tcW w:w="762" w:type="dxa"/>
                  <w:shd w:val="clear" w:color="auto" w:fill="auto"/>
                  <w:vAlign w:val="center"/>
                </w:tcPr>
                <w:p w14:paraId="53A8E9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500" w:type="dxa"/>
                </w:tcPr>
                <w:p w14:paraId="1212201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考核期内每</w:t>
                  </w:r>
                  <w:r w:rsidR="0083112F" w:rsidRPr="00447E5D">
                    <w:rPr>
                      <w:rFonts w:ascii="汉仪旗黑-45S" w:eastAsia="汉仪旗黑-45S" w:hAnsi="汉仪旗黑-45S" w:hint="eastAsia"/>
                      <w:sz w:val="18"/>
                      <w:szCs w:val="18"/>
                    </w:rPr>
                    <w:t>增加</w:t>
                  </w:r>
                  <w:r w:rsidRPr="00447E5D">
                    <w:rPr>
                      <w:rFonts w:ascii="汉仪旗黑-45S" w:eastAsia="汉仪旗黑-45S" w:hAnsi="汉仪旗黑-45S"/>
                      <w:sz w:val="18"/>
                      <w:szCs w:val="18"/>
                    </w:rPr>
                    <w:t>一个新客户，加2分</w:t>
                  </w:r>
                </w:p>
              </w:tc>
              <w:tc>
                <w:tcPr>
                  <w:tcW w:w="509" w:type="dxa"/>
                </w:tcPr>
                <w:p w14:paraId="5C665F0F" w14:textId="77777777" w:rsidR="005719C6" w:rsidRPr="00447E5D" w:rsidRDefault="005719C6" w:rsidP="0023373B">
                  <w:pPr>
                    <w:rPr>
                      <w:rFonts w:ascii="汉仪旗黑-45S" w:eastAsia="汉仪旗黑-45S" w:hAnsi="汉仪旗黑-45S"/>
                      <w:sz w:val="18"/>
                      <w:szCs w:val="18"/>
                    </w:rPr>
                  </w:pPr>
                </w:p>
              </w:tc>
            </w:tr>
            <w:tr w:rsidR="005719C6" w:rsidRPr="00447E5D" w14:paraId="78FDCDE4" w14:textId="77777777" w:rsidTr="00F95074">
              <w:tc>
                <w:tcPr>
                  <w:tcW w:w="539" w:type="dxa"/>
                  <w:vMerge/>
                  <w:shd w:val="clear" w:color="auto" w:fill="auto"/>
                </w:tcPr>
                <w:p w14:paraId="30320485" w14:textId="77777777" w:rsidR="005719C6" w:rsidRPr="00447E5D" w:rsidRDefault="005719C6" w:rsidP="0023373B">
                  <w:pPr>
                    <w:rPr>
                      <w:rFonts w:ascii="汉仪旗黑-45S" w:eastAsia="汉仪旗黑-45S" w:hAnsi="汉仪旗黑-45S"/>
                      <w:sz w:val="18"/>
                      <w:szCs w:val="18"/>
                    </w:rPr>
                  </w:pPr>
                </w:p>
              </w:tc>
              <w:tc>
                <w:tcPr>
                  <w:tcW w:w="396" w:type="dxa"/>
                  <w:vMerge w:val="restart"/>
                  <w:shd w:val="clear" w:color="auto" w:fill="auto"/>
                  <w:vAlign w:val="center"/>
                </w:tcPr>
                <w:p w14:paraId="09E42F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定性指标</w:t>
                  </w:r>
                </w:p>
              </w:tc>
              <w:tc>
                <w:tcPr>
                  <w:tcW w:w="1430" w:type="dxa"/>
                  <w:shd w:val="clear" w:color="auto" w:fill="auto"/>
                  <w:vAlign w:val="center"/>
                </w:tcPr>
                <w:p w14:paraId="11FBF23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市场信息收集</w:t>
                  </w:r>
                </w:p>
              </w:tc>
              <w:tc>
                <w:tcPr>
                  <w:tcW w:w="762" w:type="dxa"/>
                  <w:shd w:val="clear" w:color="auto" w:fill="auto"/>
                  <w:vAlign w:val="center"/>
                </w:tcPr>
                <w:p w14:paraId="0986FE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4500" w:type="dxa"/>
                </w:tcPr>
                <w:p w14:paraId="1AEC65EA"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在规定时间内完成市场信息的收集，加1分，否则记0分</w:t>
                  </w:r>
                </w:p>
                <w:p w14:paraId="7A0E7E9F"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每月收集有效信息不得低于条，每少1条扣1分</w:t>
                  </w:r>
                </w:p>
              </w:tc>
              <w:tc>
                <w:tcPr>
                  <w:tcW w:w="509" w:type="dxa"/>
                </w:tcPr>
                <w:p w14:paraId="191C97F2" w14:textId="77777777" w:rsidR="005719C6" w:rsidRPr="00447E5D" w:rsidRDefault="005719C6" w:rsidP="0023373B">
                  <w:pPr>
                    <w:rPr>
                      <w:rFonts w:ascii="汉仪旗黑-45S" w:eastAsia="汉仪旗黑-45S" w:hAnsi="汉仪旗黑-45S"/>
                      <w:sz w:val="18"/>
                      <w:szCs w:val="18"/>
                    </w:rPr>
                  </w:pPr>
                </w:p>
              </w:tc>
            </w:tr>
            <w:tr w:rsidR="005719C6" w:rsidRPr="00447E5D" w14:paraId="305819C1" w14:textId="77777777" w:rsidTr="00F95074">
              <w:tc>
                <w:tcPr>
                  <w:tcW w:w="539" w:type="dxa"/>
                  <w:vMerge/>
                  <w:shd w:val="clear" w:color="auto" w:fill="auto"/>
                </w:tcPr>
                <w:p w14:paraId="3BD09FC3" w14:textId="77777777" w:rsidR="005719C6" w:rsidRPr="00447E5D" w:rsidRDefault="005719C6" w:rsidP="0023373B">
                  <w:pPr>
                    <w:rPr>
                      <w:rFonts w:ascii="汉仪旗黑-45S" w:eastAsia="汉仪旗黑-45S" w:hAnsi="汉仪旗黑-45S"/>
                      <w:sz w:val="18"/>
                      <w:szCs w:val="18"/>
                    </w:rPr>
                  </w:pPr>
                </w:p>
              </w:tc>
              <w:tc>
                <w:tcPr>
                  <w:tcW w:w="396" w:type="dxa"/>
                  <w:vMerge/>
                  <w:shd w:val="clear" w:color="auto" w:fill="auto"/>
                  <w:vAlign w:val="center"/>
                </w:tcPr>
                <w:p w14:paraId="4D8DC019" w14:textId="77777777" w:rsidR="005719C6" w:rsidRPr="00447E5D" w:rsidRDefault="005719C6" w:rsidP="00F95074">
                  <w:pPr>
                    <w:jc w:val="center"/>
                    <w:rPr>
                      <w:rFonts w:ascii="汉仪旗黑-45S" w:eastAsia="汉仪旗黑-45S" w:hAnsi="汉仪旗黑-45S"/>
                      <w:sz w:val="18"/>
                      <w:szCs w:val="18"/>
                    </w:rPr>
                  </w:pPr>
                </w:p>
              </w:tc>
              <w:tc>
                <w:tcPr>
                  <w:tcW w:w="1430" w:type="dxa"/>
                  <w:shd w:val="clear" w:color="auto" w:fill="auto"/>
                  <w:vAlign w:val="center"/>
                </w:tcPr>
                <w:p w14:paraId="520F6B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w:t>
                  </w:r>
                </w:p>
              </w:tc>
              <w:tc>
                <w:tcPr>
                  <w:tcW w:w="762" w:type="dxa"/>
                  <w:shd w:val="clear" w:color="auto" w:fill="auto"/>
                  <w:vAlign w:val="center"/>
                </w:tcPr>
                <w:p w14:paraId="348DA7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4500" w:type="dxa"/>
                </w:tcPr>
                <w:p w14:paraId="39721D9A"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在规定的时间之内将相关报告交到指定处，加1分，否则记0分</w:t>
                  </w:r>
                </w:p>
                <w:p w14:paraId="69E6797B"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报告的质量评分为2</w:t>
                  </w:r>
                  <w:r w:rsidR="0083112F" w:rsidRPr="00447E5D">
                    <w:rPr>
                      <w:rFonts w:ascii="汉仪旗黑-45S" w:eastAsia="汉仪旗黑-45S" w:hAnsi="汉仪旗黑-45S"/>
                      <w:sz w:val="18"/>
                      <w:szCs w:val="18"/>
                    </w:rPr>
                    <w:t>分，</w:t>
                  </w:r>
                  <w:r w:rsidR="005719C6" w:rsidRPr="00447E5D">
                    <w:rPr>
                      <w:rFonts w:ascii="汉仪旗黑-45S" w:eastAsia="汉仪旗黑-45S" w:hAnsi="汉仪旗黑-45S"/>
                      <w:sz w:val="18"/>
                      <w:szCs w:val="18"/>
                    </w:rPr>
                    <w:t>达到此标准者，加1分，否则记0分</w:t>
                  </w:r>
                </w:p>
              </w:tc>
              <w:tc>
                <w:tcPr>
                  <w:tcW w:w="509" w:type="dxa"/>
                </w:tcPr>
                <w:p w14:paraId="49CF4A09" w14:textId="77777777" w:rsidR="005719C6" w:rsidRPr="00447E5D" w:rsidRDefault="005719C6" w:rsidP="0023373B">
                  <w:pPr>
                    <w:rPr>
                      <w:rFonts w:ascii="汉仪旗黑-45S" w:eastAsia="汉仪旗黑-45S" w:hAnsi="汉仪旗黑-45S"/>
                      <w:sz w:val="18"/>
                      <w:szCs w:val="18"/>
                    </w:rPr>
                  </w:pPr>
                </w:p>
              </w:tc>
            </w:tr>
            <w:tr w:rsidR="005719C6" w:rsidRPr="00447E5D" w14:paraId="37796DF0" w14:textId="77777777" w:rsidTr="00F95074">
              <w:tc>
                <w:tcPr>
                  <w:tcW w:w="539" w:type="dxa"/>
                  <w:vMerge/>
                  <w:shd w:val="clear" w:color="auto" w:fill="auto"/>
                </w:tcPr>
                <w:p w14:paraId="3EE0DCD3" w14:textId="77777777" w:rsidR="005719C6" w:rsidRPr="00447E5D" w:rsidRDefault="005719C6" w:rsidP="0023373B">
                  <w:pPr>
                    <w:rPr>
                      <w:rFonts w:ascii="汉仪旗黑-45S" w:eastAsia="汉仪旗黑-45S" w:hAnsi="汉仪旗黑-45S"/>
                      <w:sz w:val="18"/>
                      <w:szCs w:val="18"/>
                    </w:rPr>
                  </w:pPr>
                </w:p>
              </w:tc>
              <w:tc>
                <w:tcPr>
                  <w:tcW w:w="396" w:type="dxa"/>
                  <w:vMerge/>
                  <w:shd w:val="clear" w:color="auto" w:fill="auto"/>
                </w:tcPr>
                <w:p w14:paraId="53847114" w14:textId="77777777" w:rsidR="005719C6" w:rsidRPr="00447E5D" w:rsidRDefault="005719C6" w:rsidP="0023373B">
                  <w:pPr>
                    <w:rPr>
                      <w:rFonts w:ascii="汉仪旗黑-45S" w:eastAsia="汉仪旗黑-45S" w:hAnsi="汉仪旗黑-45S"/>
                      <w:sz w:val="18"/>
                      <w:szCs w:val="18"/>
                    </w:rPr>
                  </w:pPr>
                </w:p>
              </w:tc>
              <w:tc>
                <w:tcPr>
                  <w:tcW w:w="1430" w:type="dxa"/>
                  <w:shd w:val="clear" w:color="auto" w:fill="auto"/>
                  <w:vAlign w:val="center"/>
                </w:tcPr>
                <w:p w14:paraId="1AF2F1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销售制度执行</w:t>
                  </w:r>
                </w:p>
              </w:tc>
              <w:tc>
                <w:tcPr>
                  <w:tcW w:w="762" w:type="dxa"/>
                  <w:shd w:val="clear" w:color="auto" w:fill="auto"/>
                  <w:vAlign w:val="center"/>
                </w:tcPr>
                <w:p w14:paraId="752FF7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4500" w:type="dxa"/>
                </w:tcPr>
                <w:p w14:paraId="4C34442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每违规一次，该项扣1分</w:t>
                  </w:r>
                </w:p>
              </w:tc>
              <w:tc>
                <w:tcPr>
                  <w:tcW w:w="509" w:type="dxa"/>
                </w:tcPr>
                <w:p w14:paraId="0C26618F" w14:textId="77777777" w:rsidR="005719C6" w:rsidRPr="00447E5D" w:rsidRDefault="005719C6" w:rsidP="0023373B">
                  <w:pPr>
                    <w:rPr>
                      <w:rFonts w:ascii="汉仪旗黑-45S" w:eastAsia="汉仪旗黑-45S" w:hAnsi="汉仪旗黑-45S"/>
                      <w:sz w:val="18"/>
                      <w:szCs w:val="18"/>
                    </w:rPr>
                  </w:pPr>
                </w:p>
              </w:tc>
            </w:tr>
            <w:tr w:rsidR="005719C6" w:rsidRPr="00447E5D" w14:paraId="3835626E" w14:textId="77777777" w:rsidTr="00F95074">
              <w:tc>
                <w:tcPr>
                  <w:tcW w:w="539" w:type="dxa"/>
                  <w:vMerge/>
                  <w:shd w:val="clear" w:color="auto" w:fill="auto"/>
                </w:tcPr>
                <w:p w14:paraId="487B5280" w14:textId="77777777" w:rsidR="005719C6" w:rsidRPr="00447E5D" w:rsidRDefault="005719C6" w:rsidP="0023373B">
                  <w:pPr>
                    <w:rPr>
                      <w:rFonts w:ascii="汉仪旗黑-45S" w:eastAsia="汉仪旗黑-45S" w:hAnsi="汉仪旗黑-45S"/>
                      <w:sz w:val="18"/>
                      <w:szCs w:val="18"/>
                    </w:rPr>
                  </w:pPr>
                </w:p>
              </w:tc>
              <w:tc>
                <w:tcPr>
                  <w:tcW w:w="396" w:type="dxa"/>
                  <w:vMerge/>
                  <w:shd w:val="clear" w:color="auto" w:fill="auto"/>
                </w:tcPr>
                <w:p w14:paraId="3E18C8D3" w14:textId="77777777" w:rsidR="005719C6" w:rsidRPr="00447E5D" w:rsidRDefault="005719C6" w:rsidP="0023373B">
                  <w:pPr>
                    <w:rPr>
                      <w:rFonts w:ascii="汉仪旗黑-45S" w:eastAsia="汉仪旗黑-45S" w:hAnsi="汉仪旗黑-45S"/>
                      <w:sz w:val="18"/>
                      <w:szCs w:val="18"/>
                    </w:rPr>
                  </w:pPr>
                </w:p>
              </w:tc>
              <w:tc>
                <w:tcPr>
                  <w:tcW w:w="1430" w:type="dxa"/>
                  <w:shd w:val="clear" w:color="auto" w:fill="auto"/>
                  <w:vAlign w:val="center"/>
                </w:tcPr>
                <w:p w14:paraId="57DD15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团队协作</w:t>
                  </w:r>
                </w:p>
              </w:tc>
              <w:tc>
                <w:tcPr>
                  <w:tcW w:w="762" w:type="dxa"/>
                  <w:shd w:val="clear" w:color="auto" w:fill="auto"/>
                  <w:vAlign w:val="center"/>
                </w:tcPr>
                <w:p w14:paraId="579666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4500" w:type="dxa"/>
                </w:tcPr>
                <w:p w14:paraId="3FD6858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因个人原因而影响整个团队工作的情况出现一次，扣除该项3分</w:t>
                  </w:r>
                </w:p>
              </w:tc>
              <w:tc>
                <w:tcPr>
                  <w:tcW w:w="509" w:type="dxa"/>
                </w:tcPr>
                <w:p w14:paraId="23CE30DD" w14:textId="77777777" w:rsidR="005719C6" w:rsidRPr="00447E5D" w:rsidRDefault="005719C6" w:rsidP="0023373B">
                  <w:pPr>
                    <w:rPr>
                      <w:rFonts w:ascii="汉仪旗黑-45S" w:eastAsia="汉仪旗黑-45S" w:hAnsi="汉仪旗黑-45S"/>
                      <w:sz w:val="18"/>
                      <w:szCs w:val="18"/>
                    </w:rPr>
                  </w:pPr>
                </w:p>
              </w:tc>
            </w:tr>
            <w:tr w:rsidR="005719C6" w:rsidRPr="00447E5D" w14:paraId="453CDA09" w14:textId="77777777" w:rsidTr="00F95074">
              <w:tc>
                <w:tcPr>
                  <w:tcW w:w="935" w:type="dxa"/>
                  <w:gridSpan w:val="2"/>
                  <w:vMerge w:val="restart"/>
                  <w:shd w:val="clear" w:color="auto" w:fill="auto"/>
                  <w:vAlign w:val="center"/>
                </w:tcPr>
                <w:p w14:paraId="730DEF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w:t>
                  </w:r>
                </w:p>
                <w:p w14:paraId="789B7E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作</w:t>
                  </w:r>
                </w:p>
                <w:p w14:paraId="004974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w:t>
                  </w:r>
                </w:p>
                <w:p w14:paraId="1D1620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力</w:t>
                  </w:r>
                </w:p>
              </w:tc>
              <w:tc>
                <w:tcPr>
                  <w:tcW w:w="1430" w:type="dxa"/>
                  <w:shd w:val="clear" w:color="auto" w:fill="auto"/>
                  <w:vAlign w:val="center"/>
                </w:tcPr>
                <w:p w14:paraId="74F247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专业知识</w:t>
                  </w:r>
                </w:p>
              </w:tc>
              <w:tc>
                <w:tcPr>
                  <w:tcW w:w="762" w:type="dxa"/>
                  <w:shd w:val="clear" w:color="auto" w:fill="auto"/>
                  <w:vAlign w:val="center"/>
                </w:tcPr>
                <w:p w14:paraId="0DADF0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4500" w:type="dxa"/>
                </w:tcPr>
                <w:p w14:paraId="64E150B0"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了解公司产品基本知识</w:t>
                  </w:r>
                </w:p>
                <w:p w14:paraId="32E16D12"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熟悉本行业及本公司的产品</w:t>
                  </w:r>
                </w:p>
                <w:p w14:paraId="0D220C0E"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熟练掌握本岗位所具备的专业知识，但对其他相关知识了解不多</w:t>
                  </w:r>
                </w:p>
                <w:p w14:paraId="6E35379F"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熟练掌握业务知识及其他相关知识</w:t>
                  </w:r>
                </w:p>
              </w:tc>
              <w:tc>
                <w:tcPr>
                  <w:tcW w:w="509" w:type="dxa"/>
                </w:tcPr>
                <w:p w14:paraId="0AA3B3FE" w14:textId="77777777" w:rsidR="005719C6" w:rsidRPr="00447E5D" w:rsidRDefault="005719C6" w:rsidP="0023373B">
                  <w:pPr>
                    <w:rPr>
                      <w:rFonts w:ascii="汉仪旗黑-45S" w:eastAsia="汉仪旗黑-45S" w:hAnsi="汉仪旗黑-45S"/>
                      <w:sz w:val="18"/>
                      <w:szCs w:val="18"/>
                    </w:rPr>
                  </w:pPr>
                </w:p>
              </w:tc>
            </w:tr>
            <w:tr w:rsidR="005719C6" w:rsidRPr="00447E5D" w14:paraId="35371CC8" w14:textId="77777777" w:rsidTr="00F95074">
              <w:tc>
                <w:tcPr>
                  <w:tcW w:w="935" w:type="dxa"/>
                  <w:gridSpan w:val="2"/>
                  <w:vMerge/>
                  <w:shd w:val="clear" w:color="auto" w:fill="auto"/>
                </w:tcPr>
                <w:p w14:paraId="4A855F0A" w14:textId="77777777" w:rsidR="005719C6" w:rsidRPr="00447E5D" w:rsidRDefault="005719C6" w:rsidP="0023373B">
                  <w:pPr>
                    <w:rPr>
                      <w:rFonts w:ascii="汉仪旗黑-45S" w:eastAsia="汉仪旗黑-45S" w:hAnsi="汉仪旗黑-45S"/>
                      <w:sz w:val="18"/>
                      <w:szCs w:val="18"/>
                    </w:rPr>
                  </w:pPr>
                </w:p>
              </w:tc>
              <w:tc>
                <w:tcPr>
                  <w:tcW w:w="1430" w:type="dxa"/>
                  <w:shd w:val="clear" w:color="auto" w:fill="auto"/>
                  <w:vAlign w:val="center"/>
                </w:tcPr>
                <w:p w14:paraId="799BDF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分析判断能力</w:t>
                  </w:r>
                </w:p>
              </w:tc>
              <w:tc>
                <w:tcPr>
                  <w:tcW w:w="762" w:type="dxa"/>
                  <w:shd w:val="clear" w:color="auto" w:fill="auto"/>
                  <w:vAlign w:val="center"/>
                </w:tcPr>
                <w:p w14:paraId="6BD31A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4500" w:type="dxa"/>
                </w:tcPr>
                <w:p w14:paraId="1CB4B4BA"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较弱，不能及时地做出正确的分析与判断</w:t>
                  </w:r>
                </w:p>
                <w:p w14:paraId="5B85F9BE"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一般，能对问题进行简单的分析和判断</w:t>
                  </w:r>
                </w:p>
                <w:p w14:paraId="3DCAD460"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较强，能对复杂的问题进行分析和判断，但不能灵活运用到实际工作中来</w:t>
                  </w:r>
                </w:p>
                <w:p w14:paraId="2942455C"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602EFE" w:rsidRPr="00447E5D">
                    <w:rPr>
                      <w:rFonts w:ascii="汉仪旗黑-45S" w:eastAsia="汉仪旗黑-45S" w:hAnsi="汉仪旗黑-45S" w:hint="eastAsia"/>
                      <w:sz w:val="18"/>
                      <w:szCs w:val="18"/>
                    </w:rPr>
                    <w:t>非常</w:t>
                  </w:r>
                  <w:r w:rsidR="005719C6" w:rsidRPr="00447E5D">
                    <w:rPr>
                      <w:rFonts w:ascii="汉仪旗黑-45S" w:eastAsia="汉仪旗黑-45S" w:hAnsi="汉仪旗黑-45S"/>
                      <w:sz w:val="18"/>
                      <w:szCs w:val="18"/>
                    </w:rPr>
                    <w:t>强，能迅速地对客观环境做出较正确的判断，并能灵活运用到实际工作中，取得较好的销售业绩</w:t>
                  </w:r>
                </w:p>
              </w:tc>
              <w:tc>
                <w:tcPr>
                  <w:tcW w:w="509" w:type="dxa"/>
                </w:tcPr>
                <w:p w14:paraId="6E6BB622" w14:textId="77777777" w:rsidR="005719C6" w:rsidRPr="00447E5D" w:rsidRDefault="005719C6" w:rsidP="0023373B">
                  <w:pPr>
                    <w:rPr>
                      <w:rFonts w:ascii="汉仪旗黑-45S" w:eastAsia="汉仪旗黑-45S" w:hAnsi="汉仪旗黑-45S"/>
                      <w:sz w:val="18"/>
                      <w:szCs w:val="18"/>
                    </w:rPr>
                  </w:pPr>
                </w:p>
              </w:tc>
            </w:tr>
            <w:tr w:rsidR="005719C6" w:rsidRPr="00447E5D" w14:paraId="3C146A45" w14:textId="77777777" w:rsidTr="00F95074">
              <w:tc>
                <w:tcPr>
                  <w:tcW w:w="935" w:type="dxa"/>
                  <w:gridSpan w:val="2"/>
                  <w:vMerge/>
                  <w:shd w:val="clear" w:color="auto" w:fill="auto"/>
                </w:tcPr>
                <w:p w14:paraId="1E57E3D3" w14:textId="77777777" w:rsidR="005719C6" w:rsidRPr="00447E5D" w:rsidRDefault="005719C6" w:rsidP="0023373B">
                  <w:pPr>
                    <w:rPr>
                      <w:rFonts w:ascii="汉仪旗黑-45S" w:eastAsia="汉仪旗黑-45S" w:hAnsi="汉仪旗黑-45S"/>
                      <w:sz w:val="18"/>
                      <w:szCs w:val="18"/>
                    </w:rPr>
                  </w:pPr>
                </w:p>
              </w:tc>
              <w:tc>
                <w:tcPr>
                  <w:tcW w:w="1430" w:type="dxa"/>
                  <w:shd w:val="clear" w:color="auto" w:fill="auto"/>
                  <w:vAlign w:val="center"/>
                </w:tcPr>
                <w:p w14:paraId="2CCBCD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沟通能力</w:t>
                  </w:r>
                </w:p>
              </w:tc>
              <w:tc>
                <w:tcPr>
                  <w:tcW w:w="762" w:type="dxa"/>
                  <w:shd w:val="clear" w:color="auto" w:fill="auto"/>
                  <w:vAlign w:val="center"/>
                </w:tcPr>
                <w:p w14:paraId="21A4E0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4500" w:type="dxa"/>
                </w:tcPr>
                <w:p w14:paraId="4D45E3E5"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能较清晰地表达自己的想法</w:t>
                  </w:r>
                </w:p>
                <w:p w14:paraId="0D44AE06"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有一定的说服能力</w:t>
                  </w:r>
                </w:p>
                <w:p w14:paraId="1ED4C9E3"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能有效</w:t>
                  </w:r>
                  <w:r w:rsidR="00E95593" w:rsidRPr="00447E5D">
                    <w:rPr>
                      <w:rFonts w:ascii="汉仪旗黑-45S" w:eastAsia="汉仪旗黑-45S" w:hAnsi="汉仪旗黑-45S" w:hint="eastAsia"/>
                      <w:sz w:val="18"/>
                      <w:szCs w:val="18"/>
                    </w:rPr>
                    <w:t>地</w:t>
                  </w:r>
                  <w:r w:rsidR="005719C6" w:rsidRPr="00447E5D">
                    <w:rPr>
                      <w:rFonts w:ascii="汉仪旗黑-45S" w:eastAsia="汉仪旗黑-45S" w:hAnsi="汉仪旗黑-45S"/>
                      <w:sz w:val="18"/>
                      <w:szCs w:val="18"/>
                    </w:rPr>
                    <w:t>化解矛盾</w:t>
                  </w:r>
                </w:p>
                <w:p w14:paraId="6451DBA9"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能灵活运用多种谈话技巧和他人进行沟通</w:t>
                  </w:r>
                </w:p>
              </w:tc>
              <w:tc>
                <w:tcPr>
                  <w:tcW w:w="509" w:type="dxa"/>
                </w:tcPr>
                <w:p w14:paraId="3364C633" w14:textId="77777777" w:rsidR="005719C6" w:rsidRPr="00447E5D" w:rsidRDefault="005719C6" w:rsidP="0023373B">
                  <w:pPr>
                    <w:rPr>
                      <w:rFonts w:ascii="汉仪旗黑-45S" w:eastAsia="汉仪旗黑-45S" w:hAnsi="汉仪旗黑-45S"/>
                      <w:sz w:val="18"/>
                      <w:szCs w:val="18"/>
                    </w:rPr>
                  </w:pPr>
                </w:p>
              </w:tc>
            </w:tr>
            <w:tr w:rsidR="005719C6" w:rsidRPr="00447E5D" w14:paraId="1F3D5C1C" w14:textId="77777777" w:rsidTr="00F95074">
              <w:tc>
                <w:tcPr>
                  <w:tcW w:w="935" w:type="dxa"/>
                  <w:gridSpan w:val="2"/>
                  <w:vMerge/>
                  <w:shd w:val="clear" w:color="auto" w:fill="auto"/>
                </w:tcPr>
                <w:p w14:paraId="763DA770" w14:textId="77777777" w:rsidR="005719C6" w:rsidRPr="00447E5D" w:rsidRDefault="005719C6" w:rsidP="0023373B">
                  <w:pPr>
                    <w:rPr>
                      <w:rFonts w:ascii="汉仪旗黑-45S" w:eastAsia="汉仪旗黑-45S" w:hAnsi="汉仪旗黑-45S"/>
                      <w:sz w:val="18"/>
                      <w:szCs w:val="18"/>
                    </w:rPr>
                  </w:pPr>
                </w:p>
              </w:tc>
              <w:tc>
                <w:tcPr>
                  <w:tcW w:w="1430" w:type="dxa"/>
                  <w:shd w:val="clear" w:color="auto" w:fill="auto"/>
                  <w:vAlign w:val="center"/>
                </w:tcPr>
                <w:p w14:paraId="364D73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灵活应变能力</w:t>
                  </w:r>
                </w:p>
              </w:tc>
              <w:tc>
                <w:tcPr>
                  <w:tcW w:w="762" w:type="dxa"/>
                  <w:shd w:val="clear" w:color="auto" w:fill="auto"/>
                  <w:vAlign w:val="center"/>
                </w:tcPr>
                <w:p w14:paraId="545E03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4500" w:type="dxa"/>
                </w:tcPr>
                <w:p w14:paraId="35C5EAFB"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思</w:t>
                  </w:r>
                  <w:r w:rsidR="00E95593" w:rsidRPr="00447E5D">
                    <w:rPr>
                      <w:rFonts w:ascii="汉仪旗黑-45S" w:eastAsia="汉仪旗黑-45S" w:hAnsi="汉仪旗黑-45S" w:hint="eastAsia"/>
                      <w:sz w:val="18"/>
                      <w:szCs w:val="18"/>
                    </w:rPr>
                    <w:t>想</w:t>
                  </w:r>
                  <w:r w:rsidR="005719C6" w:rsidRPr="00447E5D">
                    <w:rPr>
                      <w:rFonts w:ascii="汉仪旗黑-45S" w:eastAsia="汉仪旗黑-45S" w:hAnsi="汉仪旗黑-45S"/>
                      <w:sz w:val="18"/>
                      <w:szCs w:val="18"/>
                    </w:rPr>
                    <w:t>比较保守，应变能力较弱</w:t>
                  </w:r>
                </w:p>
                <w:p w14:paraId="04D4688B"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有一定的灵活应变能力</w:t>
                  </w:r>
                </w:p>
                <w:p w14:paraId="63BB494D"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应变能力较强，能根据客观环境的变化灵活地采取相应的措施</w:t>
                  </w:r>
                </w:p>
              </w:tc>
              <w:tc>
                <w:tcPr>
                  <w:tcW w:w="509" w:type="dxa"/>
                </w:tcPr>
                <w:p w14:paraId="22F800A4" w14:textId="77777777" w:rsidR="005719C6" w:rsidRPr="00447E5D" w:rsidRDefault="005719C6" w:rsidP="0023373B">
                  <w:pPr>
                    <w:rPr>
                      <w:rFonts w:ascii="汉仪旗黑-45S" w:eastAsia="汉仪旗黑-45S" w:hAnsi="汉仪旗黑-45S"/>
                      <w:sz w:val="18"/>
                      <w:szCs w:val="18"/>
                    </w:rPr>
                  </w:pPr>
                </w:p>
              </w:tc>
            </w:tr>
            <w:tr w:rsidR="005719C6" w:rsidRPr="00447E5D" w14:paraId="0BFC0C68" w14:textId="77777777" w:rsidTr="00F95074">
              <w:tc>
                <w:tcPr>
                  <w:tcW w:w="935" w:type="dxa"/>
                  <w:gridSpan w:val="2"/>
                  <w:vMerge w:val="restart"/>
                  <w:shd w:val="clear" w:color="auto" w:fill="auto"/>
                  <w:vAlign w:val="center"/>
                </w:tcPr>
                <w:p w14:paraId="100371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w:t>
                  </w:r>
                </w:p>
                <w:p w14:paraId="6F22E8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作</w:t>
                  </w:r>
                </w:p>
                <w:p w14:paraId="293097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态</w:t>
                  </w:r>
                </w:p>
                <w:p w14:paraId="483E59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度</w:t>
                  </w:r>
                </w:p>
              </w:tc>
              <w:tc>
                <w:tcPr>
                  <w:tcW w:w="1430" w:type="dxa"/>
                  <w:shd w:val="clear" w:color="auto" w:fill="auto"/>
                  <w:vAlign w:val="center"/>
                </w:tcPr>
                <w:p w14:paraId="1B0B55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员工出勤率</w:t>
                  </w:r>
                </w:p>
              </w:tc>
              <w:tc>
                <w:tcPr>
                  <w:tcW w:w="762" w:type="dxa"/>
                  <w:shd w:val="clear" w:color="auto" w:fill="auto"/>
                  <w:vAlign w:val="center"/>
                </w:tcPr>
                <w:p w14:paraId="1CDDAD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4500" w:type="dxa"/>
                </w:tcPr>
                <w:p w14:paraId="7F657325"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员工月度出勤率达到100%，得满分，迟到一次扣1分（3次及以内）</w:t>
                  </w:r>
                </w:p>
                <w:p w14:paraId="71FF58C9"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月度累计迟到三次以上者，该项得分为0</w:t>
                  </w:r>
                </w:p>
              </w:tc>
              <w:tc>
                <w:tcPr>
                  <w:tcW w:w="509" w:type="dxa"/>
                </w:tcPr>
                <w:p w14:paraId="6BFE0B15" w14:textId="77777777" w:rsidR="005719C6" w:rsidRPr="00447E5D" w:rsidRDefault="005719C6" w:rsidP="0023373B">
                  <w:pPr>
                    <w:rPr>
                      <w:rFonts w:ascii="汉仪旗黑-45S" w:eastAsia="汉仪旗黑-45S" w:hAnsi="汉仪旗黑-45S"/>
                      <w:sz w:val="18"/>
                      <w:szCs w:val="18"/>
                    </w:rPr>
                  </w:pPr>
                </w:p>
              </w:tc>
            </w:tr>
            <w:tr w:rsidR="005719C6" w:rsidRPr="00447E5D" w14:paraId="200241AD" w14:textId="77777777" w:rsidTr="00F95074">
              <w:tc>
                <w:tcPr>
                  <w:tcW w:w="935" w:type="dxa"/>
                  <w:gridSpan w:val="2"/>
                  <w:vMerge/>
                  <w:shd w:val="clear" w:color="auto" w:fill="auto"/>
                </w:tcPr>
                <w:p w14:paraId="5F74BB49" w14:textId="77777777" w:rsidR="005719C6" w:rsidRPr="00447E5D" w:rsidRDefault="005719C6" w:rsidP="0023373B">
                  <w:pPr>
                    <w:rPr>
                      <w:rFonts w:ascii="汉仪旗黑-45S" w:eastAsia="汉仪旗黑-45S" w:hAnsi="汉仪旗黑-45S"/>
                      <w:sz w:val="18"/>
                      <w:szCs w:val="18"/>
                    </w:rPr>
                  </w:pPr>
                </w:p>
              </w:tc>
              <w:tc>
                <w:tcPr>
                  <w:tcW w:w="1430" w:type="dxa"/>
                  <w:shd w:val="clear" w:color="auto" w:fill="auto"/>
                  <w:vAlign w:val="center"/>
                </w:tcPr>
                <w:p w14:paraId="1C41C0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日常行为规范</w:t>
                  </w:r>
                </w:p>
              </w:tc>
              <w:tc>
                <w:tcPr>
                  <w:tcW w:w="762" w:type="dxa"/>
                  <w:shd w:val="clear" w:color="auto" w:fill="auto"/>
                  <w:vAlign w:val="center"/>
                </w:tcPr>
                <w:p w14:paraId="2187A3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4500" w:type="dxa"/>
                </w:tcPr>
                <w:p w14:paraId="6B9A218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违反一次，扣2分</w:t>
                  </w:r>
                </w:p>
              </w:tc>
              <w:tc>
                <w:tcPr>
                  <w:tcW w:w="509" w:type="dxa"/>
                </w:tcPr>
                <w:p w14:paraId="13041E12" w14:textId="77777777" w:rsidR="005719C6" w:rsidRPr="00447E5D" w:rsidRDefault="005719C6" w:rsidP="0023373B">
                  <w:pPr>
                    <w:rPr>
                      <w:rFonts w:ascii="汉仪旗黑-45S" w:eastAsia="汉仪旗黑-45S" w:hAnsi="汉仪旗黑-45S"/>
                      <w:sz w:val="18"/>
                      <w:szCs w:val="18"/>
                    </w:rPr>
                  </w:pPr>
                </w:p>
              </w:tc>
            </w:tr>
            <w:tr w:rsidR="005719C6" w:rsidRPr="00447E5D" w14:paraId="793E4682" w14:textId="77777777" w:rsidTr="00F95074">
              <w:tc>
                <w:tcPr>
                  <w:tcW w:w="935" w:type="dxa"/>
                  <w:gridSpan w:val="2"/>
                  <w:vMerge/>
                  <w:shd w:val="clear" w:color="auto" w:fill="auto"/>
                </w:tcPr>
                <w:p w14:paraId="119E58FA" w14:textId="77777777" w:rsidR="005719C6" w:rsidRPr="00447E5D" w:rsidRDefault="005719C6" w:rsidP="0023373B">
                  <w:pPr>
                    <w:rPr>
                      <w:rFonts w:ascii="汉仪旗黑-45S" w:eastAsia="汉仪旗黑-45S" w:hAnsi="汉仪旗黑-45S"/>
                      <w:sz w:val="18"/>
                      <w:szCs w:val="18"/>
                    </w:rPr>
                  </w:pPr>
                </w:p>
              </w:tc>
              <w:tc>
                <w:tcPr>
                  <w:tcW w:w="1430" w:type="dxa"/>
                  <w:shd w:val="clear" w:color="auto" w:fill="auto"/>
                  <w:vAlign w:val="center"/>
                </w:tcPr>
                <w:p w14:paraId="02C81B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责任感</w:t>
                  </w:r>
                </w:p>
              </w:tc>
              <w:tc>
                <w:tcPr>
                  <w:tcW w:w="762" w:type="dxa"/>
                  <w:shd w:val="clear" w:color="auto" w:fill="auto"/>
                  <w:vAlign w:val="center"/>
                </w:tcPr>
                <w:p w14:paraId="51C49B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4500" w:type="dxa"/>
                </w:tcPr>
                <w:p w14:paraId="7E95E10A"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工作马虎，不能保质保量地完成工作任务且工作态度极不认真</w:t>
                  </w:r>
                </w:p>
                <w:p w14:paraId="56E74A9F"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自觉地完成工作任务，但对工作中的失误有时推卸责任</w:t>
                  </w:r>
                </w:p>
                <w:p w14:paraId="022697B2"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自觉地完成工作任务且对自己的行为负责</w:t>
                  </w:r>
                </w:p>
                <w:p w14:paraId="1D964AA7" w14:textId="77777777" w:rsidR="005719C6" w:rsidRPr="00447E5D" w:rsidRDefault="00AA4126"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除了做好自己的本职工作外，还主动承担公司内部额外的工作</w:t>
                  </w:r>
                </w:p>
              </w:tc>
              <w:tc>
                <w:tcPr>
                  <w:tcW w:w="509" w:type="dxa"/>
                </w:tcPr>
                <w:p w14:paraId="29BAAAFC" w14:textId="77777777" w:rsidR="005719C6" w:rsidRPr="00447E5D" w:rsidRDefault="005719C6" w:rsidP="0023373B">
                  <w:pPr>
                    <w:rPr>
                      <w:rFonts w:ascii="汉仪旗黑-45S" w:eastAsia="汉仪旗黑-45S" w:hAnsi="汉仪旗黑-45S"/>
                      <w:sz w:val="18"/>
                      <w:szCs w:val="18"/>
                    </w:rPr>
                  </w:pPr>
                </w:p>
              </w:tc>
            </w:tr>
            <w:tr w:rsidR="005719C6" w:rsidRPr="00447E5D" w14:paraId="11324460" w14:textId="77777777" w:rsidTr="00F95074">
              <w:tc>
                <w:tcPr>
                  <w:tcW w:w="935" w:type="dxa"/>
                  <w:gridSpan w:val="2"/>
                  <w:vMerge/>
                  <w:shd w:val="clear" w:color="auto" w:fill="auto"/>
                </w:tcPr>
                <w:p w14:paraId="6523D592" w14:textId="77777777" w:rsidR="005719C6" w:rsidRPr="00447E5D" w:rsidRDefault="005719C6" w:rsidP="0023373B">
                  <w:pPr>
                    <w:rPr>
                      <w:rFonts w:ascii="汉仪旗黑-45S" w:eastAsia="汉仪旗黑-45S" w:hAnsi="汉仪旗黑-45S"/>
                      <w:sz w:val="18"/>
                      <w:szCs w:val="18"/>
                    </w:rPr>
                  </w:pPr>
                </w:p>
              </w:tc>
              <w:tc>
                <w:tcPr>
                  <w:tcW w:w="1430" w:type="dxa"/>
                  <w:shd w:val="clear" w:color="auto" w:fill="auto"/>
                  <w:vAlign w:val="center"/>
                </w:tcPr>
                <w:p w14:paraId="2AC535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服务意识</w:t>
                  </w:r>
                </w:p>
              </w:tc>
              <w:tc>
                <w:tcPr>
                  <w:tcW w:w="762" w:type="dxa"/>
                  <w:shd w:val="clear" w:color="auto" w:fill="auto"/>
                  <w:vAlign w:val="center"/>
                </w:tcPr>
                <w:p w14:paraId="6A912C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4500" w:type="dxa"/>
                </w:tcPr>
                <w:p w14:paraId="5E7688C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出现一次客户投诉，扣3分</w:t>
                  </w:r>
                </w:p>
              </w:tc>
              <w:tc>
                <w:tcPr>
                  <w:tcW w:w="509" w:type="dxa"/>
                </w:tcPr>
                <w:p w14:paraId="046AD321" w14:textId="77777777" w:rsidR="005719C6" w:rsidRPr="00447E5D" w:rsidRDefault="005719C6" w:rsidP="0023373B">
                  <w:pPr>
                    <w:rPr>
                      <w:rFonts w:ascii="汉仪旗黑-45S" w:eastAsia="汉仪旗黑-45S" w:hAnsi="汉仪旗黑-45S"/>
                      <w:sz w:val="18"/>
                      <w:szCs w:val="18"/>
                    </w:rPr>
                  </w:pPr>
                </w:p>
              </w:tc>
            </w:tr>
          </w:tbl>
          <w:p w14:paraId="5075D0D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五、考核实施程序</w:t>
            </w:r>
          </w:p>
          <w:p w14:paraId="52DAC51D" w14:textId="77777777" w:rsidR="005719C6" w:rsidRPr="00447E5D" w:rsidRDefault="00602EFE"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由集团销售总部安排相关人员在考核期之前，向各销售分公司、相关部门发放“销售人员绩效考核表”</w:t>
            </w:r>
            <w:r w:rsidR="00E95593"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对销售人员进行评估。</w:t>
            </w:r>
          </w:p>
          <w:p w14:paraId="2DC8DC07" w14:textId="77777777" w:rsidR="005719C6" w:rsidRPr="00447E5D" w:rsidRDefault="00602EFE"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考核期结束后的第3个工作日，各销售分公司、相关部门向销售总部提交“销售人员的绩效考核表”。</w:t>
            </w:r>
          </w:p>
          <w:p w14:paraId="0DADC101" w14:textId="77777777" w:rsidR="005719C6" w:rsidRPr="00447E5D" w:rsidRDefault="00602EFE"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考核期结束后的第5个工作日，销售总部完成考核表的统一汇总，并发给销售人员本人进行确认，如有异议由销售总部经理进行再确认。确认工作必须在考核期结束后的第7个工作日完成。</w:t>
            </w:r>
          </w:p>
          <w:p w14:paraId="5DD1E947" w14:textId="77777777" w:rsidR="005719C6" w:rsidRPr="00447E5D" w:rsidRDefault="00602EFE"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考核期结束后的第8个工作日，销售总部完成个人考核表的汇总统计。</w:t>
            </w:r>
          </w:p>
          <w:p w14:paraId="58EF1F2F" w14:textId="77777777" w:rsidR="005719C6" w:rsidRPr="00447E5D" w:rsidRDefault="00602EFE"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考核期结束后的第10个工作日，将个人考核结果发给其上级主管，将整体统计表提交销售公司总经理和财务部门，财务部门依据考核结果按照《销售人员薪酬激励制度》进行薪金发放。</w:t>
            </w:r>
          </w:p>
          <w:p w14:paraId="688C3878" w14:textId="77777777" w:rsidR="005719C6" w:rsidRPr="00447E5D" w:rsidRDefault="00602EFE"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⑥ </w:t>
            </w:r>
            <w:r w:rsidR="005719C6" w:rsidRPr="00447E5D">
              <w:rPr>
                <w:rFonts w:ascii="汉仪旗黑-45S" w:eastAsia="汉仪旗黑-45S" w:hAnsi="汉仪旗黑-45S"/>
                <w:sz w:val="18"/>
                <w:szCs w:val="18"/>
              </w:rPr>
              <w:t>如果需要对绩效考核指标和方案进行修订，上报总经理批准后，在考核期结束后的第15个工作日，由集团销售部完成修订工作。</w:t>
            </w:r>
          </w:p>
          <w:p w14:paraId="665F511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六、考核结果的运用</w:t>
            </w:r>
          </w:p>
          <w:p w14:paraId="71B70F6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根据销售人员的年度绩效考核的总得分，企业对不同绩效的销售人员进行销售级别与薪资的调整，具体调整方案如下表所示。</w:t>
            </w:r>
          </w:p>
          <w:p w14:paraId="16D80FFC"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销售人员考核结果的运用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3240"/>
              <w:gridCol w:w="3256"/>
            </w:tblGrid>
            <w:tr w:rsidR="005719C6" w:rsidRPr="00447E5D" w14:paraId="6C9541CF" w14:textId="77777777" w:rsidTr="00F95074">
              <w:tc>
                <w:tcPr>
                  <w:tcW w:w="1795" w:type="dxa"/>
                </w:tcPr>
                <w:p w14:paraId="79E9F7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考核得分</w:t>
                  </w:r>
                </w:p>
              </w:tc>
              <w:tc>
                <w:tcPr>
                  <w:tcW w:w="3240" w:type="dxa"/>
                </w:tcPr>
                <w:p w14:paraId="1FC362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薪资调整</w:t>
                  </w:r>
                </w:p>
              </w:tc>
              <w:tc>
                <w:tcPr>
                  <w:tcW w:w="3256" w:type="dxa"/>
                </w:tcPr>
                <w:p w14:paraId="25B35A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销售级别调整</w:t>
                  </w:r>
                </w:p>
              </w:tc>
            </w:tr>
            <w:tr w:rsidR="005719C6" w:rsidRPr="00447E5D" w14:paraId="2184E01A" w14:textId="77777777" w:rsidTr="00F95074">
              <w:tc>
                <w:tcPr>
                  <w:tcW w:w="1795" w:type="dxa"/>
                </w:tcPr>
                <w:p w14:paraId="350A87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90（含）以上</w:t>
                  </w:r>
                </w:p>
              </w:tc>
              <w:tc>
                <w:tcPr>
                  <w:tcW w:w="3240" w:type="dxa"/>
                </w:tcPr>
                <w:p w14:paraId="6FF489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基本工资＋基本工资×2.0</w:t>
                  </w:r>
                </w:p>
              </w:tc>
              <w:tc>
                <w:tcPr>
                  <w:tcW w:w="3256" w:type="dxa"/>
                </w:tcPr>
                <w:p w14:paraId="135E3E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建议升2级</w:t>
                  </w:r>
                </w:p>
              </w:tc>
            </w:tr>
            <w:tr w:rsidR="005719C6" w:rsidRPr="00447E5D" w14:paraId="05578E64" w14:textId="77777777" w:rsidTr="00F95074">
              <w:tc>
                <w:tcPr>
                  <w:tcW w:w="1795" w:type="dxa"/>
                </w:tcPr>
                <w:p w14:paraId="01961A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80（含）</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90分</w:t>
                  </w:r>
                </w:p>
              </w:tc>
              <w:tc>
                <w:tcPr>
                  <w:tcW w:w="3240" w:type="dxa"/>
                </w:tcPr>
                <w:p w14:paraId="76802D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基本工资＋基本工资×1.5</w:t>
                  </w:r>
                </w:p>
              </w:tc>
              <w:tc>
                <w:tcPr>
                  <w:tcW w:w="3256" w:type="dxa"/>
                </w:tcPr>
                <w:p w14:paraId="2E621F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建议升1级或不变</w:t>
                  </w:r>
                </w:p>
              </w:tc>
            </w:tr>
            <w:tr w:rsidR="005719C6" w:rsidRPr="00447E5D" w14:paraId="122EEC39" w14:textId="77777777" w:rsidTr="00F95074">
              <w:tc>
                <w:tcPr>
                  <w:tcW w:w="1795" w:type="dxa"/>
                </w:tcPr>
                <w:p w14:paraId="0AFE35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60（含）</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80分</w:t>
                  </w:r>
                </w:p>
              </w:tc>
              <w:tc>
                <w:tcPr>
                  <w:tcW w:w="3240" w:type="dxa"/>
                </w:tcPr>
                <w:p w14:paraId="55533D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基本工资＋基本工资×1.0</w:t>
                  </w:r>
                </w:p>
              </w:tc>
              <w:tc>
                <w:tcPr>
                  <w:tcW w:w="3256" w:type="dxa"/>
                </w:tcPr>
                <w:p w14:paraId="7577DB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建议不变</w:t>
                  </w:r>
                  <w:r w:rsidRPr="00447E5D">
                    <w:rPr>
                      <w:rFonts w:ascii="汉仪旗黑-45S" w:eastAsia="汉仪旗黑-45S" w:hAnsi="汉仪旗黑-45S"/>
                      <w:sz w:val="18"/>
                      <w:szCs w:val="18"/>
                    </w:rPr>
                    <w:tab/>
                  </w:r>
                </w:p>
              </w:tc>
            </w:tr>
            <w:tr w:rsidR="005719C6" w:rsidRPr="00447E5D" w14:paraId="6A39DB58" w14:textId="77777777" w:rsidTr="00F95074">
              <w:tc>
                <w:tcPr>
                  <w:tcW w:w="1795" w:type="dxa"/>
                </w:tcPr>
                <w:p w14:paraId="2D28F0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50（含）</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60分</w:t>
                  </w:r>
                </w:p>
              </w:tc>
              <w:tc>
                <w:tcPr>
                  <w:tcW w:w="3240" w:type="dxa"/>
                </w:tcPr>
                <w:p w14:paraId="169180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基本工资－基本工资×0.2</w:t>
                  </w:r>
                </w:p>
              </w:tc>
              <w:tc>
                <w:tcPr>
                  <w:tcW w:w="3256" w:type="dxa"/>
                </w:tcPr>
                <w:p w14:paraId="66EB41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建议降级，给予一定考察期</w:t>
                  </w:r>
                </w:p>
              </w:tc>
            </w:tr>
            <w:tr w:rsidR="005719C6" w:rsidRPr="00447E5D" w14:paraId="07CCB092" w14:textId="77777777" w:rsidTr="00F95074">
              <w:tc>
                <w:tcPr>
                  <w:tcW w:w="1795" w:type="dxa"/>
                </w:tcPr>
                <w:p w14:paraId="48A0BC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50分以下</w:t>
                  </w:r>
                </w:p>
              </w:tc>
              <w:tc>
                <w:tcPr>
                  <w:tcW w:w="3240" w:type="dxa"/>
                </w:tcPr>
                <w:p w14:paraId="597111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基本工资－基本工资×0.4</w:t>
                  </w:r>
                </w:p>
              </w:tc>
              <w:tc>
                <w:tcPr>
                  <w:tcW w:w="3256" w:type="dxa"/>
                </w:tcPr>
                <w:p w14:paraId="61A812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建议辞退</w:t>
                  </w:r>
                </w:p>
              </w:tc>
            </w:tr>
          </w:tbl>
          <w:p w14:paraId="529E7B13" w14:textId="77777777" w:rsidR="005719C6" w:rsidRPr="00447E5D" w:rsidRDefault="005719C6" w:rsidP="0023373B">
            <w:pPr>
              <w:rPr>
                <w:rFonts w:ascii="汉仪旗黑-45S" w:eastAsia="汉仪旗黑-45S" w:hAnsi="汉仪旗黑-45S"/>
                <w:sz w:val="18"/>
                <w:szCs w:val="18"/>
              </w:rPr>
            </w:pPr>
          </w:p>
        </w:tc>
      </w:tr>
      <w:tr w:rsidR="005719C6" w:rsidRPr="00447E5D" w14:paraId="4A6599F8" w14:textId="77777777" w:rsidTr="00F95074">
        <w:tc>
          <w:tcPr>
            <w:tcW w:w="1188" w:type="dxa"/>
            <w:gridSpan w:val="2"/>
            <w:vAlign w:val="center"/>
          </w:tcPr>
          <w:p w14:paraId="67F3EE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140978A2" w14:textId="77777777" w:rsidR="005719C6" w:rsidRPr="00447E5D" w:rsidRDefault="005719C6" w:rsidP="0023373B">
            <w:pPr>
              <w:rPr>
                <w:rFonts w:ascii="汉仪旗黑-45S" w:eastAsia="汉仪旗黑-45S" w:hAnsi="汉仪旗黑-45S"/>
                <w:b/>
                <w:sz w:val="18"/>
                <w:szCs w:val="18"/>
              </w:rPr>
            </w:pPr>
          </w:p>
        </w:tc>
      </w:tr>
      <w:tr w:rsidR="005719C6" w:rsidRPr="00447E5D" w14:paraId="5B6C881A" w14:textId="77777777" w:rsidTr="00F95074">
        <w:tc>
          <w:tcPr>
            <w:tcW w:w="1188" w:type="dxa"/>
            <w:gridSpan w:val="2"/>
            <w:vAlign w:val="center"/>
          </w:tcPr>
          <w:p w14:paraId="36D0A4F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7D56A5AC"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001EABE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33B66110"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76B684F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5318045F"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2A53E077" w14:textId="77777777" w:rsidTr="00F95074">
        <w:tc>
          <w:tcPr>
            <w:tcW w:w="1188" w:type="dxa"/>
            <w:gridSpan w:val="2"/>
            <w:vAlign w:val="center"/>
          </w:tcPr>
          <w:p w14:paraId="6DAE343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4F1736D1"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489ED9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11051AFA"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0BE8B50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7975769A" w14:textId="77777777" w:rsidR="005719C6" w:rsidRPr="00447E5D" w:rsidRDefault="005719C6" w:rsidP="00F95074">
            <w:pPr>
              <w:jc w:val="center"/>
              <w:rPr>
                <w:rFonts w:ascii="汉仪旗黑-45S" w:eastAsia="汉仪旗黑-45S" w:hAnsi="汉仪旗黑-45S"/>
                <w:b/>
                <w:sz w:val="18"/>
                <w:szCs w:val="18"/>
              </w:rPr>
            </w:pPr>
          </w:p>
        </w:tc>
      </w:tr>
    </w:tbl>
    <w:p w14:paraId="6ED70C12" w14:textId="77777777" w:rsidR="005719C6" w:rsidRPr="00447E5D" w:rsidRDefault="005719C6" w:rsidP="0023373B">
      <w:pPr>
        <w:rPr>
          <w:rFonts w:ascii="汉仪旗黑-45S" w:eastAsia="汉仪旗黑-45S" w:hAnsi="汉仪旗黑-45S"/>
          <w:b/>
        </w:rPr>
      </w:pPr>
    </w:p>
    <w:p w14:paraId="4AF6FC62" w14:textId="77777777" w:rsidR="005719C6" w:rsidRPr="00447E5D" w:rsidRDefault="005719C6" w:rsidP="0023373B">
      <w:pPr>
        <w:rPr>
          <w:rFonts w:ascii="汉仪旗黑-45S" w:eastAsia="汉仪旗黑-45S" w:hAnsi="汉仪旗黑-45S"/>
        </w:rPr>
      </w:pPr>
    </w:p>
    <w:p w14:paraId="003D2089" w14:textId="77777777" w:rsidR="005719C6" w:rsidRPr="00447E5D" w:rsidRDefault="005719C6" w:rsidP="0023373B">
      <w:pPr>
        <w:rPr>
          <w:rFonts w:ascii="汉仪旗黑-45S" w:eastAsia="汉仪旗黑-45S" w:hAnsi="汉仪旗黑-45S"/>
        </w:rPr>
      </w:pPr>
    </w:p>
    <w:p w14:paraId="4415CE95" w14:textId="77777777" w:rsidR="005719C6" w:rsidRPr="00447E5D" w:rsidRDefault="00A2256E" w:rsidP="0023373B">
      <w:pPr>
        <w:rPr>
          <w:rFonts w:ascii="汉仪旗黑-45S" w:eastAsia="汉仪旗黑-45S" w:hAnsi="汉仪旗黑-45S"/>
        </w:rPr>
      </w:pPr>
      <w:r w:rsidRPr="00447E5D">
        <w:rPr>
          <w:rFonts w:ascii="汉仪旗黑-45S" w:eastAsia="汉仪旗黑-45S" w:hAnsi="汉仪旗黑-45S" w:hint="eastAsia"/>
        </w:rPr>
        <w:t>【更多HR学习干货，关注公众号：职场成长社】</w:t>
      </w:r>
    </w:p>
    <w:p w14:paraId="13A3076B" w14:textId="77777777" w:rsidR="0025621A" w:rsidRPr="00447E5D" w:rsidRDefault="0025621A" w:rsidP="00E90B16">
      <w:pPr>
        <w:rPr>
          <w:rFonts w:ascii="汉仪旗黑-45S" w:eastAsia="汉仪旗黑-45S" w:hAnsi="汉仪旗黑-45S"/>
          <w:b/>
          <w:sz w:val="36"/>
          <w:szCs w:val="36"/>
        </w:rPr>
      </w:pPr>
      <w:bookmarkStart w:id="230" w:name="_Toc181590691"/>
      <w:bookmarkStart w:id="231" w:name="_Toc184193353"/>
    </w:p>
    <w:p w14:paraId="70605B33" w14:textId="77777777" w:rsidR="005719C6" w:rsidRPr="00447E5D" w:rsidRDefault="005719C6" w:rsidP="0025621A">
      <w:pPr>
        <w:jc w:val="center"/>
        <w:rPr>
          <w:rFonts w:ascii="汉仪旗黑-45S" w:eastAsia="汉仪旗黑-45S" w:hAnsi="汉仪旗黑-45S"/>
          <w:b/>
          <w:sz w:val="36"/>
          <w:szCs w:val="36"/>
        </w:rPr>
      </w:pPr>
      <w:r w:rsidRPr="00447E5D">
        <w:rPr>
          <w:rFonts w:ascii="汉仪旗黑-45S" w:eastAsia="汉仪旗黑-45S" w:hAnsi="汉仪旗黑-45S"/>
          <w:b/>
          <w:sz w:val="36"/>
          <w:szCs w:val="36"/>
        </w:rPr>
        <w:t>第14章</w:t>
      </w:r>
      <w:r w:rsidR="00AA0F10" w:rsidRPr="00447E5D">
        <w:rPr>
          <w:rFonts w:ascii="汉仪旗黑-45S" w:eastAsia="汉仪旗黑-45S" w:hAnsi="汉仪旗黑-45S"/>
          <w:b/>
          <w:sz w:val="36"/>
          <w:szCs w:val="36"/>
        </w:rPr>
        <w:t>出口外贸</w:t>
      </w:r>
      <w:r w:rsidRPr="00447E5D">
        <w:rPr>
          <w:rFonts w:ascii="汉仪旗黑-45S" w:eastAsia="汉仪旗黑-45S" w:hAnsi="汉仪旗黑-45S"/>
          <w:b/>
          <w:sz w:val="36"/>
          <w:szCs w:val="36"/>
        </w:rPr>
        <w:t>人员绩效考核</w:t>
      </w:r>
      <w:bookmarkEnd w:id="230"/>
      <w:bookmarkEnd w:id="231"/>
    </w:p>
    <w:p w14:paraId="3B97B0BC" w14:textId="77777777" w:rsidR="00792C4A" w:rsidRPr="00447E5D" w:rsidRDefault="00792C4A" w:rsidP="00792C4A">
      <w:pPr>
        <w:rPr>
          <w:rFonts w:ascii="汉仪旗黑-45S" w:eastAsia="汉仪旗黑-45S" w:hAnsi="汉仪旗黑-45S"/>
          <w:b/>
          <w:sz w:val="24"/>
        </w:rPr>
      </w:pPr>
      <w:bookmarkStart w:id="232" w:name="_Toc181590693"/>
      <w:bookmarkStart w:id="233" w:name="_Toc184193355"/>
    </w:p>
    <w:p w14:paraId="4563E3DA" w14:textId="77777777" w:rsidR="005719C6" w:rsidRPr="00447E5D" w:rsidRDefault="005719C6" w:rsidP="00792C4A">
      <w:pPr>
        <w:rPr>
          <w:rFonts w:ascii="汉仪旗黑-45S" w:eastAsia="汉仪旗黑-45S" w:hAnsi="汉仪旗黑-45S"/>
          <w:b/>
          <w:sz w:val="24"/>
        </w:rPr>
      </w:pPr>
      <w:r w:rsidRPr="00447E5D">
        <w:rPr>
          <w:rFonts w:ascii="汉仪旗黑-45S" w:eastAsia="汉仪旗黑-45S" w:hAnsi="汉仪旗黑-45S"/>
          <w:b/>
          <w:sz w:val="24"/>
        </w:rPr>
        <w:t>14</w:t>
      </w:r>
      <w:r w:rsidR="00B70DFA" w:rsidRPr="00447E5D">
        <w:rPr>
          <w:rFonts w:ascii="汉仪旗黑-45S" w:eastAsia="汉仪旗黑-45S" w:hAnsi="汉仪旗黑-45S"/>
          <w:b/>
          <w:sz w:val="24"/>
        </w:rPr>
        <w:t>.</w:t>
      </w:r>
      <w:r w:rsidRPr="00447E5D">
        <w:rPr>
          <w:rFonts w:ascii="汉仪旗黑-45S" w:eastAsia="汉仪旗黑-45S" w:hAnsi="汉仪旗黑-45S"/>
          <w:b/>
          <w:sz w:val="24"/>
        </w:rPr>
        <w:t>1  出口部关键绩效考核指标</w:t>
      </w:r>
      <w:bookmarkEnd w:id="232"/>
      <w:bookmarkEnd w:id="233"/>
    </w:p>
    <w:p w14:paraId="24290DF2" w14:textId="77777777" w:rsidR="00792C4A" w:rsidRPr="00447E5D" w:rsidRDefault="00792C4A" w:rsidP="00792C4A">
      <w:pPr>
        <w:rPr>
          <w:rFonts w:ascii="汉仪旗黑-45S" w:eastAsia="汉仪旗黑-45S" w:hAnsi="汉仪旗黑-45S"/>
        </w:rPr>
      </w:pPr>
    </w:p>
    <w:tbl>
      <w:tblPr>
        <w:tblW w:w="8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
        <w:gridCol w:w="1875"/>
        <w:gridCol w:w="1087"/>
        <w:gridCol w:w="3836"/>
        <w:gridCol w:w="1154"/>
      </w:tblGrid>
      <w:tr w:rsidR="005719C6" w:rsidRPr="00447E5D" w14:paraId="05A75A0B" w14:textId="77777777" w:rsidTr="00F95074">
        <w:tc>
          <w:tcPr>
            <w:tcW w:w="630" w:type="dxa"/>
            <w:vAlign w:val="center"/>
          </w:tcPr>
          <w:p w14:paraId="5608B80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875" w:type="dxa"/>
            <w:vAlign w:val="center"/>
          </w:tcPr>
          <w:p w14:paraId="2788F0C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7" w:type="dxa"/>
            <w:vAlign w:val="center"/>
          </w:tcPr>
          <w:p w14:paraId="4B8B103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836" w:type="dxa"/>
            <w:vAlign w:val="center"/>
          </w:tcPr>
          <w:p w14:paraId="30FAC23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54" w:type="dxa"/>
            <w:vAlign w:val="center"/>
          </w:tcPr>
          <w:p w14:paraId="1EFA5B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5BC72343" w14:textId="77777777" w:rsidTr="00F95074">
        <w:tc>
          <w:tcPr>
            <w:tcW w:w="630" w:type="dxa"/>
            <w:vAlign w:val="center"/>
          </w:tcPr>
          <w:p w14:paraId="003611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875" w:type="dxa"/>
            <w:vAlign w:val="center"/>
          </w:tcPr>
          <w:p w14:paraId="355467C4" w14:textId="77777777" w:rsidR="002D192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出口产品</w:t>
            </w:r>
          </w:p>
          <w:p w14:paraId="021DA2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销售收入</w:t>
            </w:r>
          </w:p>
        </w:tc>
        <w:tc>
          <w:tcPr>
            <w:tcW w:w="1087" w:type="dxa"/>
            <w:vAlign w:val="center"/>
          </w:tcPr>
          <w:p w14:paraId="45F75C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836" w:type="dxa"/>
            <w:vAlign w:val="center"/>
          </w:tcPr>
          <w:p w14:paraId="3D9FEDA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考核期内出口产品的销售收入</w:t>
            </w:r>
          </w:p>
        </w:tc>
        <w:tc>
          <w:tcPr>
            <w:tcW w:w="1154" w:type="dxa"/>
            <w:vAlign w:val="center"/>
          </w:tcPr>
          <w:p w14:paraId="3B6CE6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74D6B0F" w14:textId="77777777" w:rsidTr="00F95074">
        <w:tc>
          <w:tcPr>
            <w:tcW w:w="630" w:type="dxa"/>
            <w:vAlign w:val="center"/>
          </w:tcPr>
          <w:p w14:paraId="01A0B6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875" w:type="dxa"/>
            <w:vAlign w:val="center"/>
          </w:tcPr>
          <w:p w14:paraId="0D78D6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出口量</w:t>
            </w:r>
          </w:p>
        </w:tc>
        <w:tc>
          <w:tcPr>
            <w:tcW w:w="1087" w:type="dxa"/>
            <w:vAlign w:val="center"/>
          </w:tcPr>
          <w:p w14:paraId="6FD642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836" w:type="dxa"/>
            <w:vAlign w:val="center"/>
          </w:tcPr>
          <w:p w14:paraId="09C708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考核期内出口商品的数量</w:t>
            </w:r>
          </w:p>
        </w:tc>
        <w:tc>
          <w:tcPr>
            <w:tcW w:w="1154" w:type="dxa"/>
            <w:vAlign w:val="center"/>
          </w:tcPr>
          <w:p w14:paraId="338A9A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出口部</w:t>
            </w:r>
          </w:p>
        </w:tc>
      </w:tr>
      <w:tr w:rsidR="005719C6" w:rsidRPr="00447E5D" w14:paraId="704EC5B7" w14:textId="77777777" w:rsidTr="00F95074">
        <w:tc>
          <w:tcPr>
            <w:tcW w:w="630" w:type="dxa"/>
            <w:vAlign w:val="center"/>
          </w:tcPr>
          <w:p w14:paraId="201113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875" w:type="dxa"/>
            <w:vAlign w:val="center"/>
          </w:tcPr>
          <w:p w14:paraId="4A2291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出口任务达成率</w:t>
            </w:r>
          </w:p>
        </w:tc>
        <w:tc>
          <w:tcPr>
            <w:tcW w:w="1087" w:type="dxa"/>
            <w:vAlign w:val="center"/>
          </w:tcPr>
          <w:p w14:paraId="2B3DDD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836" w:type="dxa"/>
            <w:vAlign w:val="center"/>
          </w:tcPr>
          <w:p w14:paraId="7F634E7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3D8396EE">
                <v:shape id="_x0000_i1230" type="#_x0000_t75" style="width:132.6pt;height:26.4pt" o:ole="">
                  <v:imagedata r:id="rId412" o:title=""/>
                </v:shape>
                <o:OLEObject Type="Embed" ProgID="Equation.3" ShapeID="_x0000_i1230" DrawAspect="Content" ObjectID="_1691404563" r:id="rId413"/>
              </w:object>
            </w:r>
          </w:p>
        </w:tc>
        <w:tc>
          <w:tcPr>
            <w:tcW w:w="1154" w:type="dxa"/>
            <w:vAlign w:val="center"/>
          </w:tcPr>
          <w:p w14:paraId="1FC554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出口部</w:t>
            </w:r>
          </w:p>
        </w:tc>
      </w:tr>
      <w:tr w:rsidR="005719C6" w:rsidRPr="00447E5D" w14:paraId="40AFD10E" w14:textId="77777777" w:rsidTr="00F95074">
        <w:tc>
          <w:tcPr>
            <w:tcW w:w="630" w:type="dxa"/>
            <w:vAlign w:val="center"/>
          </w:tcPr>
          <w:p w14:paraId="1903FF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875" w:type="dxa"/>
            <w:vAlign w:val="center"/>
          </w:tcPr>
          <w:p w14:paraId="496451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出口利润率</w:t>
            </w:r>
          </w:p>
        </w:tc>
        <w:tc>
          <w:tcPr>
            <w:tcW w:w="1087" w:type="dxa"/>
            <w:vAlign w:val="center"/>
          </w:tcPr>
          <w:p w14:paraId="28989D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836" w:type="dxa"/>
            <w:vAlign w:val="center"/>
          </w:tcPr>
          <w:p w14:paraId="01F17C4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3620" w:dyaOrig="480" w14:anchorId="7C41F658">
                <v:shape id="_x0000_i1231" type="#_x0000_t75" style="width:180pt;height:22.8pt" o:ole="">
                  <v:imagedata r:id="rId414" o:title=""/>
                </v:shape>
                <o:OLEObject Type="Embed" ProgID="Equation.3" ShapeID="_x0000_i1231" DrawAspect="Content" ObjectID="_1691404564" r:id="rId415"/>
              </w:object>
            </w:r>
          </w:p>
        </w:tc>
        <w:tc>
          <w:tcPr>
            <w:tcW w:w="1154" w:type="dxa"/>
            <w:vAlign w:val="center"/>
          </w:tcPr>
          <w:p w14:paraId="28397E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3784B296" w14:textId="77777777" w:rsidTr="00F95074">
        <w:tc>
          <w:tcPr>
            <w:tcW w:w="630" w:type="dxa"/>
            <w:vAlign w:val="center"/>
          </w:tcPr>
          <w:p w14:paraId="33F3D8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875" w:type="dxa"/>
            <w:vAlign w:val="center"/>
          </w:tcPr>
          <w:p w14:paraId="2CC8A5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出口回款及时率</w:t>
            </w:r>
          </w:p>
        </w:tc>
        <w:tc>
          <w:tcPr>
            <w:tcW w:w="1087" w:type="dxa"/>
            <w:vAlign w:val="center"/>
          </w:tcPr>
          <w:p w14:paraId="287FCD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836" w:type="dxa"/>
            <w:vAlign w:val="center"/>
          </w:tcPr>
          <w:p w14:paraId="4A020F5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09949A3D">
                <v:shape id="_x0000_i1232" type="#_x0000_t75" style="width:113.4pt;height:26.4pt" o:ole="">
                  <v:imagedata r:id="rId416" o:title=""/>
                </v:shape>
                <o:OLEObject Type="Embed" ProgID="Equation.3" ShapeID="_x0000_i1232" DrawAspect="Content" ObjectID="_1691404565" r:id="rId417"/>
              </w:object>
            </w:r>
          </w:p>
        </w:tc>
        <w:tc>
          <w:tcPr>
            <w:tcW w:w="1154" w:type="dxa"/>
            <w:vAlign w:val="center"/>
          </w:tcPr>
          <w:p w14:paraId="4C1408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7EAF6FD" w14:textId="77777777" w:rsidTr="00F95074">
        <w:tc>
          <w:tcPr>
            <w:tcW w:w="630" w:type="dxa"/>
            <w:vAlign w:val="center"/>
          </w:tcPr>
          <w:p w14:paraId="78C3E7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875" w:type="dxa"/>
            <w:vAlign w:val="center"/>
          </w:tcPr>
          <w:p w14:paraId="0E8B7C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出口收汇率</w:t>
            </w:r>
          </w:p>
        </w:tc>
        <w:tc>
          <w:tcPr>
            <w:tcW w:w="1087" w:type="dxa"/>
            <w:vAlign w:val="center"/>
          </w:tcPr>
          <w:p w14:paraId="182F98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836" w:type="dxa"/>
            <w:vAlign w:val="center"/>
          </w:tcPr>
          <w:p w14:paraId="74F7DC8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在一个考核期内应当收汇核销的出口额中已经收汇核销的金额与该考核期内应当收汇核销的出口额之比</w:t>
            </w:r>
          </w:p>
        </w:tc>
        <w:tc>
          <w:tcPr>
            <w:tcW w:w="1154" w:type="dxa"/>
            <w:vAlign w:val="center"/>
          </w:tcPr>
          <w:p w14:paraId="63D4DB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出口部</w:t>
            </w:r>
          </w:p>
        </w:tc>
      </w:tr>
      <w:tr w:rsidR="005719C6" w:rsidRPr="00447E5D" w14:paraId="7D1D1805" w14:textId="77777777" w:rsidTr="00F95074">
        <w:tc>
          <w:tcPr>
            <w:tcW w:w="630" w:type="dxa"/>
            <w:vAlign w:val="center"/>
          </w:tcPr>
          <w:p w14:paraId="0C124D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875" w:type="dxa"/>
            <w:vAlign w:val="center"/>
          </w:tcPr>
          <w:p w14:paraId="353728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交单率</w:t>
            </w:r>
          </w:p>
        </w:tc>
        <w:tc>
          <w:tcPr>
            <w:tcW w:w="1087" w:type="dxa"/>
            <w:vAlign w:val="center"/>
          </w:tcPr>
          <w:p w14:paraId="2023C6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836" w:type="dxa"/>
            <w:vAlign w:val="center"/>
          </w:tcPr>
          <w:p w14:paraId="17892AF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在一个考核期内所领取的出口收汇核销单（以下简称核销单）中已交回存根份数与该考核期内所领取的核销单</w:t>
            </w:r>
            <w:r w:rsidR="002D192E" w:rsidRPr="00447E5D">
              <w:rPr>
                <w:rFonts w:ascii="汉仪旗黑-45S" w:eastAsia="汉仪旗黑-45S" w:hAnsi="汉仪旗黑-45S" w:hint="eastAsia"/>
                <w:sz w:val="18"/>
                <w:szCs w:val="18"/>
              </w:rPr>
              <w:t>份</w:t>
            </w:r>
            <w:r w:rsidRPr="00447E5D">
              <w:rPr>
                <w:rFonts w:ascii="汉仪旗黑-45S" w:eastAsia="汉仪旗黑-45S" w:hAnsi="汉仪旗黑-45S"/>
                <w:sz w:val="18"/>
                <w:szCs w:val="18"/>
              </w:rPr>
              <w:t>数减去已注销</w:t>
            </w:r>
            <w:r w:rsidR="002D192E" w:rsidRPr="00447E5D">
              <w:rPr>
                <w:rFonts w:ascii="汉仪旗黑-45S" w:eastAsia="汉仪旗黑-45S" w:hAnsi="汉仪旗黑-45S" w:hint="eastAsia"/>
                <w:sz w:val="18"/>
                <w:szCs w:val="18"/>
              </w:rPr>
              <w:t>份</w:t>
            </w:r>
            <w:r w:rsidRPr="00447E5D">
              <w:rPr>
                <w:rFonts w:ascii="汉仪旗黑-45S" w:eastAsia="汉仪旗黑-45S" w:hAnsi="汉仪旗黑-45S"/>
                <w:sz w:val="18"/>
                <w:szCs w:val="18"/>
              </w:rPr>
              <w:t>数（不含挂失</w:t>
            </w:r>
            <w:r w:rsidR="002D192E" w:rsidRPr="00447E5D">
              <w:rPr>
                <w:rFonts w:ascii="汉仪旗黑-45S" w:eastAsia="汉仪旗黑-45S" w:hAnsi="汉仪旗黑-45S" w:hint="eastAsia"/>
                <w:sz w:val="18"/>
                <w:szCs w:val="18"/>
              </w:rPr>
              <w:t>份</w:t>
            </w:r>
            <w:r w:rsidRPr="00447E5D">
              <w:rPr>
                <w:rFonts w:ascii="汉仪旗黑-45S" w:eastAsia="汉仪旗黑-45S" w:hAnsi="汉仪旗黑-45S"/>
                <w:sz w:val="18"/>
                <w:szCs w:val="18"/>
              </w:rPr>
              <w:t>数）之比</w:t>
            </w:r>
          </w:p>
        </w:tc>
        <w:tc>
          <w:tcPr>
            <w:tcW w:w="1154" w:type="dxa"/>
            <w:vAlign w:val="center"/>
          </w:tcPr>
          <w:p w14:paraId="044243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出口部</w:t>
            </w:r>
          </w:p>
        </w:tc>
      </w:tr>
      <w:tr w:rsidR="005719C6" w:rsidRPr="00447E5D" w14:paraId="2F949550" w14:textId="77777777" w:rsidTr="00F95074">
        <w:tc>
          <w:tcPr>
            <w:tcW w:w="630" w:type="dxa"/>
            <w:vAlign w:val="center"/>
          </w:tcPr>
          <w:p w14:paraId="602F6E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875" w:type="dxa"/>
            <w:vAlign w:val="center"/>
          </w:tcPr>
          <w:p w14:paraId="16A95A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c>
          <w:tcPr>
            <w:tcW w:w="1087" w:type="dxa"/>
            <w:vAlign w:val="center"/>
          </w:tcPr>
          <w:p w14:paraId="79FADD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836" w:type="dxa"/>
            <w:vAlign w:val="center"/>
          </w:tcPr>
          <w:p w14:paraId="2815E55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接受调研的客户对出口部服务满意度评分的算术平均值</w:t>
            </w:r>
          </w:p>
        </w:tc>
        <w:tc>
          <w:tcPr>
            <w:tcW w:w="1154" w:type="dxa"/>
            <w:vAlign w:val="center"/>
          </w:tcPr>
          <w:p w14:paraId="6B0B67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出口部</w:t>
            </w:r>
          </w:p>
        </w:tc>
      </w:tr>
    </w:tbl>
    <w:p w14:paraId="7230EC82" w14:textId="77777777" w:rsidR="00792C4A" w:rsidRPr="00447E5D" w:rsidRDefault="00792C4A" w:rsidP="00792C4A">
      <w:pPr>
        <w:rPr>
          <w:rFonts w:ascii="汉仪旗黑-45S" w:eastAsia="汉仪旗黑-45S" w:hAnsi="汉仪旗黑-45S"/>
          <w:b/>
          <w:sz w:val="24"/>
        </w:rPr>
      </w:pPr>
      <w:bookmarkStart w:id="234" w:name="_Toc181590694"/>
      <w:bookmarkStart w:id="235" w:name="_Toc184193356"/>
    </w:p>
    <w:p w14:paraId="59EE3E3F" w14:textId="77777777" w:rsidR="00792C4A" w:rsidRPr="00447E5D" w:rsidRDefault="005719C6" w:rsidP="00792C4A">
      <w:pPr>
        <w:rPr>
          <w:rFonts w:ascii="汉仪旗黑-45S" w:eastAsia="汉仪旗黑-45S" w:hAnsi="汉仪旗黑-45S"/>
          <w:b/>
          <w:sz w:val="24"/>
        </w:rPr>
      </w:pPr>
      <w:r w:rsidRPr="00447E5D">
        <w:rPr>
          <w:rFonts w:ascii="汉仪旗黑-45S" w:eastAsia="汉仪旗黑-45S" w:hAnsi="汉仪旗黑-45S"/>
          <w:b/>
          <w:sz w:val="24"/>
        </w:rPr>
        <w:t>14</w:t>
      </w:r>
      <w:r w:rsidR="00B70DFA" w:rsidRPr="00447E5D">
        <w:rPr>
          <w:rFonts w:ascii="汉仪旗黑-45S" w:eastAsia="汉仪旗黑-45S" w:hAnsi="汉仪旗黑-45S"/>
          <w:b/>
          <w:sz w:val="24"/>
        </w:rPr>
        <w:t>.</w:t>
      </w:r>
      <w:r w:rsidRPr="00447E5D">
        <w:rPr>
          <w:rFonts w:ascii="汉仪旗黑-45S" w:eastAsia="汉仪旗黑-45S" w:hAnsi="汉仪旗黑-45S"/>
          <w:b/>
          <w:sz w:val="24"/>
        </w:rPr>
        <w:t>2  进口部关键绩效考核指标</w:t>
      </w:r>
      <w:bookmarkEnd w:id="234"/>
      <w:bookmarkEnd w:id="2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2015"/>
        <w:gridCol w:w="1080"/>
        <w:gridCol w:w="3600"/>
        <w:gridCol w:w="1214"/>
      </w:tblGrid>
      <w:tr w:rsidR="005719C6" w:rsidRPr="00447E5D" w14:paraId="4672A5DB" w14:textId="77777777" w:rsidTr="00F95074">
        <w:tc>
          <w:tcPr>
            <w:tcW w:w="613" w:type="dxa"/>
            <w:vAlign w:val="center"/>
          </w:tcPr>
          <w:p w14:paraId="23D6DD0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015" w:type="dxa"/>
            <w:vAlign w:val="center"/>
          </w:tcPr>
          <w:p w14:paraId="04E9AC0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137996F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3AA2007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73F9851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7E0ACA13" w14:textId="77777777" w:rsidTr="00F95074">
        <w:tc>
          <w:tcPr>
            <w:tcW w:w="613" w:type="dxa"/>
            <w:vAlign w:val="center"/>
          </w:tcPr>
          <w:p w14:paraId="3751A3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015" w:type="dxa"/>
            <w:vAlign w:val="center"/>
          </w:tcPr>
          <w:p w14:paraId="520939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进口计划按时完成率</w:t>
            </w:r>
          </w:p>
        </w:tc>
        <w:tc>
          <w:tcPr>
            <w:tcW w:w="1080" w:type="dxa"/>
            <w:vAlign w:val="center"/>
          </w:tcPr>
          <w:p w14:paraId="46FB04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26D64DD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460" w:dyaOrig="540" w14:anchorId="24EDCAD6">
                <v:shape id="_x0000_i1233" type="#_x0000_t75" style="width:123pt;height:26.4pt" o:ole="">
                  <v:imagedata r:id="rId418" o:title=""/>
                </v:shape>
                <o:OLEObject Type="Embed" ProgID="Equation.3" ShapeID="_x0000_i1233" DrawAspect="Content" ObjectID="_1691404566" r:id="rId419"/>
              </w:object>
            </w:r>
          </w:p>
        </w:tc>
        <w:tc>
          <w:tcPr>
            <w:tcW w:w="1214" w:type="dxa"/>
            <w:vAlign w:val="center"/>
          </w:tcPr>
          <w:p w14:paraId="067628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进口部</w:t>
            </w:r>
          </w:p>
        </w:tc>
      </w:tr>
      <w:tr w:rsidR="005719C6" w:rsidRPr="00447E5D" w14:paraId="14C7F549" w14:textId="77777777" w:rsidTr="00F95074">
        <w:tc>
          <w:tcPr>
            <w:tcW w:w="613" w:type="dxa"/>
            <w:vAlign w:val="center"/>
          </w:tcPr>
          <w:p w14:paraId="7EF73D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015" w:type="dxa"/>
            <w:vAlign w:val="center"/>
          </w:tcPr>
          <w:p w14:paraId="6E0508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单位进口成本降低率</w:t>
            </w:r>
          </w:p>
        </w:tc>
        <w:tc>
          <w:tcPr>
            <w:tcW w:w="1080" w:type="dxa"/>
            <w:vAlign w:val="center"/>
          </w:tcPr>
          <w:p w14:paraId="5216D4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50DB6BD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518B41D1">
                <v:shape id="_x0000_i1234" type="#_x0000_t75" style="width:113.4pt;height:26.4pt" o:ole="">
                  <v:imagedata r:id="rId420" o:title=""/>
                </v:shape>
                <o:OLEObject Type="Embed" ProgID="Equation.3" ShapeID="_x0000_i1234" DrawAspect="Content" ObjectID="_1691404567" r:id="rId421"/>
              </w:object>
            </w:r>
          </w:p>
        </w:tc>
        <w:tc>
          <w:tcPr>
            <w:tcW w:w="1214" w:type="dxa"/>
            <w:vAlign w:val="center"/>
          </w:tcPr>
          <w:p w14:paraId="0CC5A1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进口部</w:t>
            </w:r>
          </w:p>
        </w:tc>
      </w:tr>
      <w:tr w:rsidR="005719C6" w:rsidRPr="00447E5D" w14:paraId="0F79F0AD" w14:textId="77777777" w:rsidTr="00F95074">
        <w:tc>
          <w:tcPr>
            <w:tcW w:w="613" w:type="dxa"/>
            <w:vAlign w:val="center"/>
          </w:tcPr>
          <w:p w14:paraId="5619AD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015" w:type="dxa"/>
            <w:vAlign w:val="center"/>
          </w:tcPr>
          <w:p w14:paraId="32262D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进口索赔事件</w:t>
            </w:r>
          </w:p>
          <w:p w14:paraId="7DA9ED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发生次数</w:t>
            </w:r>
          </w:p>
        </w:tc>
        <w:tc>
          <w:tcPr>
            <w:tcW w:w="1080" w:type="dxa"/>
            <w:vAlign w:val="center"/>
          </w:tcPr>
          <w:p w14:paraId="7B09B3E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3E475B6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考核期内因进口质量原因发生索赔事件的次数</w:t>
            </w:r>
          </w:p>
        </w:tc>
        <w:tc>
          <w:tcPr>
            <w:tcW w:w="1214" w:type="dxa"/>
            <w:vAlign w:val="center"/>
          </w:tcPr>
          <w:p w14:paraId="5289E7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进口部</w:t>
            </w:r>
          </w:p>
        </w:tc>
      </w:tr>
      <w:tr w:rsidR="005719C6" w:rsidRPr="00447E5D" w14:paraId="2CCF08E7" w14:textId="77777777" w:rsidTr="00F95074">
        <w:tc>
          <w:tcPr>
            <w:tcW w:w="613" w:type="dxa"/>
            <w:vAlign w:val="center"/>
          </w:tcPr>
          <w:p w14:paraId="5412CF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015" w:type="dxa"/>
            <w:vAlign w:val="center"/>
          </w:tcPr>
          <w:p w14:paraId="70B2131D" w14:textId="77777777" w:rsidR="002D192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进口供应</w:t>
            </w:r>
          </w:p>
          <w:p w14:paraId="7A9442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商履约率</w:t>
            </w:r>
          </w:p>
        </w:tc>
        <w:tc>
          <w:tcPr>
            <w:tcW w:w="1080" w:type="dxa"/>
            <w:vAlign w:val="center"/>
          </w:tcPr>
          <w:p w14:paraId="24BA034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0F1C3DB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460" w:dyaOrig="540" w14:anchorId="6668D31A">
                <v:shape id="_x0000_i1235" type="#_x0000_t75" style="width:123pt;height:26.4pt" o:ole="">
                  <v:imagedata r:id="rId422" o:title=""/>
                </v:shape>
                <o:OLEObject Type="Embed" ProgID="Equation.3" ShapeID="_x0000_i1235" DrawAspect="Content" ObjectID="_1691404568" r:id="rId423"/>
              </w:object>
            </w:r>
          </w:p>
        </w:tc>
        <w:tc>
          <w:tcPr>
            <w:tcW w:w="1214" w:type="dxa"/>
            <w:vAlign w:val="center"/>
          </w:tcPr>
          <w:p w14:paraId="497872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进口部</w:t>
            </w:r>
          </w:p>
        </w:tc>
      </w:tr>
      <w:tr w:rsidR="005719C6" w:rsidRPr="00447E5D" w14:paraId="38466C9B" w14:textId="77777777" w:rsidTr="00F95074">
        <w:tc>
          <w:tcPr>
            <w:tcW w:w="613" w:type="dxa"/>
            <w:vAlign w:val="center"/>
          </w:tcPr>
          <w:p w14:paraId="1D9547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015" w:type="dxa"/>
            <w:vAlign w:val="center"/>
          </w:tcPr>
          <w:p w14:paraId="02E6F0ED" w14:textId="77777777" w:rsidR="002D192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因贸易争议处理不</w:t>
            </w:r>
          </w:p>
          <w:p w14:paraId="70B55B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当造成的经济损失</w:t>
            </w:r>
          </w:p>
        </w:tc>
        <w:tc>
          <w:tcPr>
            <w:tcW w:w="1080" w:type="dxa"/>
            <w:vAlign w:val="center"/>
          </w:tcPr>
          <w:p w14:paraId="788478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0D1EE4E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sz w:val="18"/>
                <w:szCs w:val="18"/>
              </w:rPr>
              <w:t>考核期内因贸易争议处理不当造成的经济损失金额</w:t>
            </w:r>
          </w:p>
        </w:tc>
        <w:tc>
          <w:tcPr>
            <w:tcW w:w="1214" w:type="dxa"/>
            <w:vAlign w:val="center"/>
          </w:tcPr>
          <w:p w14:paraId="754021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7D32A17" w14:textId="77777777" w:rsidTr="00F95074">
        <w:tc>
          <w:tcPr>
            <w:tcW w:w="613" w:type="dxa"/>
            <w:vAlign w:val="center"/>
          </w:tcPr>
          <w:p w14:paraId="00C150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015" w:type="dxa"/>
            <w:vAlign w:val="center"/>
          </w:tcPr>
          <w:p w14:paraId="133812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供应商的满意度</w:t>
            </w:r>
          </w:p>
        </w:tc>
        <w:tc>
          <w:tcPr>
            <w:tcW w:w="1080" w:type="dxa"/>
            <w:vAlign w:val="center"/>
          </w:tcPr>
          <w:p w14:paraId="693C30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4514C8A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接受调研的供应商对进口部服务满意度评分的算术平均值</w:t>
            </w:r>
          </w:p>
        </w:tc>
        <w:tc>
          <w:tcPr>
            <w:tcW w:w="1214" w:type="dxa"/>
            <w:vAlign w:val="center"/>
          </w:tcPr>
          <w:p w14:paraId="4962A1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进口部</w:t>
            </w:r>
          </w:p>
        </w:tc>
      </w:tr>
    </w:tbl>
    <w:p w14:paraId="2B029EC1" w14:textId="77777777" w:rsidR="00792C4A" w:rsidRPr="00447E5D" w:rsidRDefault="00792C4A" w:rsidP="00792C4A">
      <w:pPr>
        <w:rPr>
          <w:rFonts w:ascii="汉仪旗黑-45S" w:eastAsia="汉仪旗黑-45S" w:hAnsi="汉仪旗黑-45S"/>
        </w:rPr>
      </w:pPr>
      <w:bookmarkStart w:id="236" w:name="_Toc181590695"/>
      <w:bookmarkStart w:id="237" w:name="_Toc184193357"/>
    </w:p>
    <w:p w14:paraId="1E912942" w14:textId="77777777" w:rsidR="005719C6" w:rsidRPr="00447E5D" w:rsidRDefault="005719C6" w:rsidP="00792C4A">
      <w:pPr>
        <w:rPr>
          <w:rFonts w:ascii="汉仪旗黑-45S" w:eastAsia="汉仪旗黑-45S" w:hAnsi="汉仪旗黑-45S"/>
          <w:b/>
          <w:sz w:val="24"/>
        </w:rPr>
      </w:pPr>
      <w:r w:rsidRPr="00447E5D">
        <w:rPr>
          <w:rFonts w:ascii="汉仪旗黑-45S" w:eastAsia="汉仪旗黑-45S" w:hAnsi="汉仪旗黑-45S"/>
          <w:b/>
          <w:sz w:val="24"/>
        </w:rPr>
        <w:t>14</w:t>
      </w:r>
      <w:r w:rsidR="00B70DFA" w:rsidRPr="00447E5D">
        <w:rPr>
          <w:rFonts w:ascii="汉仪旗黑-45S" w:eastAsia="汉仪旗黑-45S" w:hAnsi="汉仪旗黑-45S"/>
          <w:b/>
          <w:sz w:val="24"/>
        </w:rPr>
        <w:t>.</w:t>
      </w:r>
      <w:r w:rsidRPr="00447E5D">
        <w:rPr>
          <w:rFonts w:ascii="汉仪旗黑-45S" w:eastAsia="汉仪旗黑-45S" w:hAnsi="汉仪旗黑-45S"/>
          <w:b/>
          <w:sz w:val="24"/>
        </w:rPr>
        <w:t xml:space="preserve">3  </w:t>
      </w:r>
      <w:bookmarkStart w:id="238" w:name="_Toc184193362"/>
      <w:bookmarkStart w:id="239" w:name="_Toc181590700"/>
      <w:bookmarkStart w:id="240" w:name="_Toc181590699"/>
      <w:bookmarkEnd w:id="236"/>
      <w:bookmarkEnd w:id="237"/>
      <w:r w:rsidRPr="00447E5D">
        <w:rPr>
          <w:rFonts w:ascii="汉仪旗黑-45S" w:eastAsia="汉仪旗黑-45S" w:hAnsi="汉仪旗黑-45S"/>
          <w:b/>
          <w:sz w:val="24"/>
        </w:rPr>
        <w:t>单证部经理绩效考核指标量表</w:t>
      </w:r>
      <w:bookmarkEnd w:id="238"/>
    </w:p>
    <w:p w14:paraId="41E885F8" w14:textId="77777777" w:rsidR="00792C4A" w:rsidRPr="00447E5D" w:rsidRDefault="00792C4A" w:rsidP="00792C4A">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0B33D808" w14:textId="77777777" w:rsidTr="00F95074">
        <w:tc>
          <w:tcPr>
            <w:tcW w:w="1420" w:type="dxa"/>
            <w:vAlign w:val="center"/>
          </w:tcPr>
          <w:p w14:paraId="10684F6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被考核人姓名</w:t>
            </w:r>
          </w:p>
        </w:tc>
        <w:tc>
          <w:tcPr>
            <w:tcW w:w="2288" w:type="dxa"/>
            <w:vAlign w:val="center"/>
          </w:tcPr>
          <w:p w14:paraId="0CBA701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76A139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6B7F6D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单证部经理</w:t>
            </w:r>
          </w:p>
        </w:tc>
        <w:tc>
          <w:tcPr>
            <w:tcW w:w="900" w:type="dxa"/>
            <w:vAlign w:val="center"/>
          </w:tcPr>
          <w:p w14:paraId="128F8D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834C3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单证部</w:t>
            </w:r>
          </w:p>
        </w:tc>
      </w:tr>
      <w:tr w:rsidR="005719C6" w:rsidRPr="00447E5D" w14:paraId="1384C994" w14:textId="77777777" w:rsidTr="00F95074">
        <w:tc>
          <w:tcPr>
            <w:tcW w:w="1420" w:type="dxa"/>
            <w:vAlign w:val="center"/>
          </w:tcPr>
          <w:p w14:paraId="5EF3539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37DAB9E6"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D1A719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A8386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02C4A59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4D10AB34" w14:textId="77777777" w:rsidR="005719C6" w:rsidRPr="00447E5D" w:rsidRDefault="005719C6" w:rsidP="00F95074">
            <w:pPr>
              <w:jc w:val="center"/>
              <w:rPr>
                <w:rFonts w:ascii="汉仪旗黑-45S" w:eastAsia="汉仪旗黑-45S" w:hAnsi="汉仪旗黑-45S"/>
                <w:sz w:val="18"/>
                <w:szCs w:val="18"/>
              </w:rPr>
            </w:pPr>
          </w:p>
        </w:tc>
      </w:tr>
    </w:tbl>
    <w:p w14:paraId="6835FB85"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38B06072" w14:textId="77777777" w:rsidTr="00F95074">
        <w:trPr>
          <w:trHeight w:val="88"/>
        </w:trPr>
        <w:tc>
          <w:tcPr>
            <w:tcW w:w="648" w:type="dxa"/>
            <w:vAlign w:val="center"/>
          </w:tcPr>
          <w:p w14:paraId="79FF057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478192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50DE24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752A05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83447B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049FC5C" w14:textId="77777777" w:rsidTr="00F95074">
        <w:tc>
          <w:tcPr>
            <w:tcW w:w="648" w:type="dxa"/>
            <w:vAlign w:val="center"/>
          </w:tcPr>
          <w:p w14:paraId="6170BF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3D7E7C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单证任务达成率</w:t>
            </w:r>
          </w:p>
        </w:tc>
        <w:tc>
          <w:tcPr>
            <w:tcW w:w="688" w:type="dxa"/>
            <w:vAlign w:val="center"/>
          </w:tcPr>
          <w:p w14:paraId="388678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19C2D64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考核期内任务达成率达到100%</w:t>
            </w:r>
          </w:p>
        </w:tc>
        <w:tc>
          <w:tcPr>
            <w:tcW w:w="1034" w:type="dxa"/>
            <w:shd w:val="clear" w:color="auto" w:fill="auto"/>
            <w:vAlign w:val="center"/>
          </w:tcPr>
          <w:p w14:paraId="62A4331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AFB2CB5" w14:textId="77777777" w:rsidTr="00F95074">
        <w:tc>
          <w:tcPr>
            <w:tcW w:w="648" w:type="dxa"/>
            <w:vAlign w:val="center"/>
          </w:tcPr>
          <w:p w14:paraId="416335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1618C3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单证办理准确率</w:t>
            </w:r>
          </w:p>
        </w:tc>
        <w:tc>
          <w:tcPr>
            <w:tcW w:w="688" w:type="dxa"/>
            <w:vAlign w:val="center"/>
          </w:tcPr>
          <w:p w14:paraId="4F10EF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57CA61F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考核期内单证办理准确率达到100%</w:t>
            </w:r>
          </w:p>
        </w:tc>
        <w:tc>
          <w:tcPr>
            <w:tcW w:w="1034" w:type="dxa"/>
            <w:shd w:val="clear" w:color="auto" w:fill="auto"/>
            <w:vAlign w:val="center"/>
          </w:tcPr>
          <w:p w14:paraId="0A1CB93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FBF645" w14:textId="77777777" w:rsidTr="00F95074">
        <w:tc>
          <w:tcPr>
            <w:tcW w:w="648" w:type="dxa"/>
            <w:vAlign w:val="center"/>
          </w:tcPr>
          <w:p w14:paraId="60EEE3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479BD9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退单率</w:t>
            </w:r>
          </w:p>
        </w:tc>
        <w:tc>
          <w:tcPr>
            <w:tcW w:w="688" w:type="dxa"/>
            <w:vAlign w:val="center"/>
          </w:tcPr>
          <w:p w14:paraId="40E2E9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C2746B3"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考核期内退单率控制在%之内</w:t>
            </w:r>
          </w:p>
        </w:tc>
        <w:tc>
          <w:tcPr>
            <w:tcW w:w="1034" w:type="dxa"/>
            <w:shd w:val="clear" w:color="auto" w:fill="auto"/>
            <w:vAlign w:val="center"/>
          </w:tcPr>
          <w:p w14:paraId="69D037D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345DCE" w14:textId="77777777" w:rsidTr="00F95074">
        <w:tc>
          <w:tcPr>
            <w:tcW w:w="648" w:type="dxa"/>
            <w:vAlign w:val="center"/>
          </w:tcPr>
          <w:p w14:paraId="24239E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5927069" w14:textId="77777777" w:rsidR="00695CE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5DEF23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3A3B01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4AE83B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w:t>
            </w:r>
            <w:r w:rsidR="0083112F" w:rsidRPr="00447E5D">
              <w:rPr>
                <w:rFonts w:ascii="汉仪旗黑-45S" w:eastAsia="汉仪旗黑-45S" w:hAnsi="汉仪旗黑-45S" w:hint="eastAsia"/>
                <w:sz w:val="18"/>
                <w:szCs w:val="18"/>
              </w:rPr>
              <w:t>管理</w:t>
            </w:r>
            <w:r w:rsidRPr="00447E5D">
              <w:rPr>
                <w:rFonts w:ascii="汉仪旗黑-45S" w:eastAsia="汉仪旗黑-45S" w:hAnsi="汉仪旗黑-45S"/>
                <w:sz w:val="18"/>
                <w:szCs w:val="18"/>
              </w:rPr>
              <w:t>费用控制在预算范围之内</w:t>
            </w:r>
          </w:p>
        </w:tc>
        <w:tc>
          <w:tcPr>
            <w:tcW w:w="1034" w:type="dxa"/>
            <w:shd w:val="clear" w:color="auto" w:fill="auto"/>
            <w:vAlign w:val="center"/>
          </w:tcPr>
          <w:p w14:paraId="35FF4CD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A2B4F64" w14:textId="77777777" w:rsidTr="00F95074">
        <w:tc>
          <w:tcPr>
            <w:tcW w:w="648" w:type="dxa"/>
            <w:vAlign w:val="center"/>
          </w:tcPr>
          <w:p w14:paraId="59FF5F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34EE97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单证制作及时率</w:t>
            </w:r>
          </w:p>
        </w:tc>
        <w:tc>
          <w:tcPr>
            <w:tcW w:w="688" w:type="dxa"/>
            <w:vAlign w:val="center"/>
          </w:tcPr>
          <w:p w14:paraId="402DFD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F582E4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考核期内单证制作在规定的时间内完成，每延迟一次扣2分</w:t>
            </w:r>
          </w:p>
        </w:tc>
        <w:tc>
          <w:tcPr>
            <w:tcW w:w="1034" w:type="dxa"/>
            <w:shd w:val="clear" w:color="auto" w:fill="auto"/>
            <w:vAlign w:val="center"/>
          </w:tcPr>
          <w:p w14:paraId="34F51B7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05B57DB" w14:textId="77777777" w:rsidTr="00F95074">
        <w:tc>
          <w:tcPr>
            <w:tcW w:w="648" w:type="dxa"/>
            <w:vAlign w:val="center"/>
          </w:tcPr>
          <w:p w14:paraId="2A917A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2A2021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c>
          <w:tcPr>
            <w:tcW w:w="688" w:type="dxa"/>
            <w:vAlign w:val="center"/>
          </w:tcPr>
          <w:p w14:paraId="2DA393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7635A81"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考核期内接受调研的客户对单证部服务满意度评分的算术平均值达到分以上</w:t>
            </w:r>
          </w:p>
        </w:tc>
        <w:tc>
          <w:tcPr>
            <w:tcW w:w="1034" w:type="dxa"/>
            <w:shd w:val="clear" w:color="auto" w:fill="auto"/>
            <w:vAlign w:val="center"/>
          </w:tcPr>
          <w:p w14:paraId="399410F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B2911BD" w14:textId="77777777" w:rsidTr="00F95074">
        <w:tc>
          <w:tcPr>
            <w:tcW w:w="648" w:type="dxa"/>
            <w:vAlign w:val="center"/>
          </w:tcPr>
          <w:p w14:paraId="4B461F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5C396B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订单毛利率</w:t>
            </w:r>
          </w:p>
        </w:tc>
        <w:tc>
          <w:tcPr>
            <w:tcW w:w="688" w:type="dxa"/>
            <w:vAlign w:val="center"/>
          </w:tcPr>
          <w:p w14:paraId="21E155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CA839EE"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考核期内订单毛利率达%以上</w:t>
            </w:r>
          </w:p>
        </w:tc>
        <w:tc>
          <w:tcPr>
            <w:tcW w:w="1034" w:type="dxa"/>
            <w:shd w:val="clear" w:color="auto" w:fill="auto"/>
            <w:vAlign w:val="center"/>
          </w:tcPr>
          <w:p w14:paraId="3CC34B3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051F5C9" w14:textId="77777777" w:rsidTr="00F95074">
        <w:tc>
          <w:tcPr>
            <w:tcW w:w="648" w:type="dxa"/>
            <w:vAlign w:val="center"/>
          </w:tcPr>
          <w:p w14:paraId="619A3F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757762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订单准时交货率</w:t>
            </w:r>
          </w:p>
        </w:tc>
        <w:tc>
          <w:tcPr>
            <w:tcW w:w="688" w:type="dxa"/>
            <w:vAlign w:val="center"/>
          </w:tcPr>
          <w:p w14:paraId="000D22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2FB0415"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考核期内订单准时交货率在%以上</w:t>
            </w:r>
          </w:p>
        </w:tc>
        <w:tc>
          <w:tcPr>
            <w:tcW w:w="1034" w:type="dxa"/>
            <w:shd w:val="clear" w:color="auto" w:fill="auto"/>
            <w:vAlign w:val="center"/>
          </w:tcPr>
          <w:p w14:paraId="42D8556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86E3270" w14:textId="77777777" w:rsidTr="00F95074">
        <w:tc>
          <w:tcPr>
            <w:tcW w:w="648" w:type="dxa"/>
            <w:vAlign w:val="center"/>
          </w:tcPr>
          <w:p w14:paraId="634ED0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619BC6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单证数据</w:t>
            </w:r>
            <w:r w:rsidR="0083112F" w:rsidRPr="00447E5D">
              <w:rPr>
                <w:rFonts w:ascii="汉仪旗黑-45S" w:eastAsia="汉仪旗黑-45S" w:hAnsi="汉仪旗黑-45S"/>
                <w:sz w:val="18"/>
                <w:szCs w:val="18"/>
              </w:rPr>
              <w:t>准确率</w:t>
            </w:r>
          </w:p>
        </w:tc>
        <w:tc>
          <w:tcPr>
            <w:tcW w:w="688" w:type="dxa"/>
            <w:vAlign w:val="center"/>
          </w:tcPr>
          <w:p w14:paraId="30110D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94253BD"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考核期内单证数据出现差错次数在次以下</w:t>
            </w:r>
          </w:p>
        </w:tc>
        <w:tc>
          <w:tcPr>
            <w:tcW w:w="1034" w:type="dxa"/>
            <w:shd w:val="clear" w:color="auto" w:fill="auto"/>
            <w:vAlign w:val="center"/>
          </w:tcPr>
          <w:p w14:paraId="209327E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72765AA" w14:textId="77777777" w:rsidTr="00F95074">
        <w:tc>
          <w:tcPr>
            <w:tcW w:w="648" w:type="dxa"/>
            <w:vAlign w:val="center"/>
          </w:tcPr>
          <w:p w14:paraId="4691E0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654B87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1D8A59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F9626F4" w14:textId="77777777" w:rsidR="005719C6" w:rsidRPr="00447E5D" w:rsidRDefault="005719C6" w:rsidP="0023373B">
            <w:pPr>
              <w:rPr>
                <w:rFonts w:ascii="汉仪旗黑-45S" w:eastAsia="汉仪旗黑-45S" w:hAnsi="汉仪旗黑-45S"/>
                <w:sz w:val="27"/>
                <w:szCs w:val="27"/>
              </w:rPr>
            </w:pPr>
            <w:r w:rsidRPr="00447E5D">
              <w:rPr>
                <w:rFonts w:ascii="汉仪旗黑-45S" w:eastAsia="汉仪旗黑-45S" w:hAnsi="汉仪旗黑-45S"/>
                <w:sz w:val="18"/>
                <w:szCs w:val="18"/>
              </w:rPr>
              <w:t>考核期内员工绩效考核评分达到分以上</w:t>
            </w:r>
          </w:p>
        </w:tc>
        <w:tc>
          <w:tcPr>
            <w:tcW w:w="1034" w:type="dxa"/>
            <w:shd w:val="clear" w:color="auto" w:fill="auto"/>
            <w:vAlign w:val="center"/>
          </w:tcPr>
          <w:p w14:paraId="1E6155D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696B0C4" w14:textId="77777777" w:rsidTr="00F95074">
        <w:tc>
          <w:tcPr>
            <w:tcW w:w="7488" w:type="dxa"/>
            <w:gridSpan w:val="5"/>
            <w:vAlign w:val="center"/>
          </w:tcPr>
          <w:p w14:paraId="5D73D99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406F3D7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2A64677" w14:textId="77777777" w:rsidTr="00F95074">
        <w:tc>
          <w:tcPr>
            <w:tcW w:w="648" w:type="dxa"/>
            <w:vAlign w:val="center"/>
          </w:tcPr>
          <w:p w14:paraId="5E0806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74E2B8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38D88E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66D9F28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单证数据准确率</w:t>
            </w:r>
          </w:p>
          <w:p w14:paraId="523A0B1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单证数据准确率通过单证数据出现差错的次数来评价</w:t>
            </w:r>
          </w:p>
          <w:p w14:paraId="17C880B2" w14:textId="77777777" w:rsidR="00792C4A" w:rsidRPr="00447E5D" w:rsidRDefault="00792C4A" w:rsidP="00F95074">
            <w:pPr>
              <w:ind w:firstLineChars="200" w:firstLine="360"/>
              <w:rPr>
                <w:rFonts w:ascii="汉仪旗黑-45S" w:eastAsia="汉仪旗黑-45S" w:hAnsi="汉仪旗黑-45S"/>
                <w:sz w:val="18"/>
                <w:szCs w:val="18"/>
              </w:rPr>
            </w:pPr>
          </w:p>
          <w:p w14:paraId="01FDF280" w14:textId="77777777" w:rsidR="00815524" w:rsidRPr="00447E5D" w:rsidRDefault="00815524" w:rsidP="00F95074">
            <w:pPr>
              <w:ind w:firstLineChars="200" w:firstLine="360"/>
              <w:rPr>
                <w:rFonts w:ascii="汉仪旗黑-45S" w:eastAsia="汉仪旗黑-45S" w:hAnsi="汉仪旗黑-45S"/>
                <w:sz w:val="18"/>
                <w:szCs w:val="18"/>
              </w:rPr>
            </w:pPr>
          </w:p>
          <w:p w14:paraId="064CD712" w14:textId="77777777" w:rsidR="00815524" w:rsidRPr="00447E5D" w:rsidRDefault="00815524" w:rsidP="00F95074">
            <w:pPr>
              <w:ind w:firstLineChars="200" w:firstLine="360"/>
              <w:rPr>
                <w:rFonts w:ascii="汉仪旗黑-45S" w:eastAsia="汉仪旗黑-45S" w:hAnsi="汉仪旗黑-45S"/>
                <w:sz w:val="18"/>
                <w:szCs w:val="18"/>
              </w:rPr>
            </w:pPr>
          </w:p>
          <w:p w14:paraId="4CE3745B" w14:textId="77777777" w:rsidR="00815524" w:rsidRPr="00447E5D" w:rsidRDefault="00815524" w:rsidP="00F95074">
            <w:pPr>
              <w:ind w:firstLineChars="200" w:firstLine="360"/>
              <w:rPr>
                <w:rFonts w:ascii="汉仪旗黑-45S" w:eastAsia="汉仪旗黑-45S" w:hAnsi="汉仪旗黑-45S"/>
                <w:sz w:val="18"/>
                <w:szCs w:val="18"/>
              </w:rPr>
            </w:pPr>
          </w:p>
          <w:p w14:paraId="4CF394F9" w14:textId="77777777" w:rsidR="00815524" w:rsidRPr="00447E5D" w:rsidRDefault="00815524" w:rsidP="00F95074">
            <w:pPr>
              <w:ind w:firstLineChars="200" w:firstLine="360"/>
              <w:rPr>
                <w:rFonts w:ascii="汉仪旗黑-45S" w:eastAsia="汉仪旗黑-45S" w:hAnsi="汉仪旗黑-45S"/>
                <w:sz w:val="18"/>
                <w:szCs w:val="18"/>
              </w:rPr>
            </w:pPr>
          </w:p>
          <w:p w14:paraId="37A701C7" w14:textId="77777777" w:rsidR="00815524" w:rsidRPr="00447E5D" w:rsidRDefault="00815524" w:rsidP="00F95074">
            <w:pPr>
              <w:ind w:firstLineChars="200" w:firstLine="360"/>
              <w:rPr>
                <w:rFonts w:ascii="汉仪旗黑-45S" w:eastAsia="汉仪旗黑-45S" w:hAnsi="汉仪旗黑-45S"/>
                <w:sz w:val="18"/>
                <w:szCs w:val="18"/>
              </w:rPr>
            </w:pPr>
          </w:p>
          <w:p w14:paraId="1CFC09A9" w14:textId="77777777" w:rsidR="0083112F" w:rsidRPr="00447E5D" w:rsidRDefault="0083112F" w:rsidP="00F95074">
            <w:pPr>
              <w:ind w:firstLineChars="200" w:firstLine="360"/>
              <w:rPr>
                <w:rFonts w:ascii="汉仪旗黑-45S" w:eastAsia="汉仪旗黑-45S" w:hAnsi="汉仪旗黑-45S"/>
                <w:sz w:val="18"/>
                <w:szCs w:val="18"/>
              </w:rPr>
            </w:pPr>
          </w:p>
          <w:p w14:paraId="0C0B4E1F" w14:textId="77777777" w:rsidR="00815524" w:rsidRPr="00447E5D" w:rsidRDefault="00815524" w:rsidP="00F95074">
            <w:pPr>
              <w:ind w:firstLineChars="200" w:firstLine="360"/>
              <w:rPr>
                <w:rFonts w:ascii="汉仪旗黑-45S" w:eastAsia="汉仪旗黑-45S" w:hAnsi="汉仪旗黑-45S"/>
                <w:sz w:val="18"/>
                <w:szCs w:val="18"/>
              </w:rPr>
            </w:pPr>
          </w:p>
          <w:p w14:paraId="28C0B7CE" w14:textId="77777777" w:rsidR="00815524" w:rsidRPr="00447E5D" w:rsidRDefault="00815524" w:rsidP="00F95074">
            <w:pPr>
              <w:ind w:firstLineChars="200" w:firstLine="360"/>
              <w:rPr>
                <w:rFonts w:ascii="汉仪旗黑-45S" w:eastAsia="汉仪旗黑-45S" w:hAnsi="汉仪旗黑-45S"/>
                <w:sz w:val="18"/>
                <w:szCs w:val="18"/>
              </w:rPr>
            </w:pPr>
          </w:p>
          <w:p w14:paraId="04582AB0" w14:textId="77777777" w:rsidR="00815524" w:rsidRPr="00447E5D" w:rsidRDefault="00815524" w:rsidP="00F95074">
            <w:pPr>
              <w:ind w:firstLineChars="200" w:firstLine="360"/>
              <w:rPr>
                <w:rFonts w:ascii="汉仪旗黑-45S" w:eastAsia="汉仪旗黑-45S" w:hAnsi="汉仪旗黑-45S"/>
                <w:sz w:val="18"/>
                <w:szCs w:val="18"/>
              </w:rPr>
            </w:pPr>
          </w:p>
          <w:p w14:paraId="456A550A" w14:textId="77777777" w:rsidR="00815524" w:rsidRPr="00447E5D" w:rsidRDefault="00815524" w:rsidP="00F95074">
            <w:pPr>
              <w:ind w:firstLineChars="200" w:firstLine="360"/>
              <w:rPr>
                <w:rFonts w:ascii="汉仪旗黑-45S" w:eastAsia="汉仪旗黑-45S" w:hAnsi="汉仪旗黑-45S"/>
                <w:sz w:val="18"/>
                <w:szCs w:val="18"/>
              </w:rPr>
            </w:pPr>
          </w:p>
          <w:p w14:paraId="1B4D35D4" w14:textId="77777777" w:rsidR="00815524" w:rsidRPr="00447E5D" w:rsidRDefault="00815524" w:rsidP="00F95074">
            <w:pPr>
              <w:ind w:firstLineChars="200" w:firstLine="360"/>
              <w:rPr>
                <w:rFonts w:ascii="汉仪旗黑-45S" w:eastAsia="汉仪旗黑-45S" w:hAnsi="汉仪旗黑-45S"/>
                <w:sz w:val="18"/>
                <w:szCs w:val="18"/>
              </w:rPr>
            </w:pPr>
          </w:p>
          <w:p w14:paraId="7C16CDA5" w14:textId="77777777" w:rsidR="00815524" w:rsidRPr="00447E5D" w:rsidRDefault="00815524" w:rsidP="00F95074">
            <w:pPr>
              <w:ind w:firstLineChars="200" w:firstLine="360"/>
              <w:rPr>
                <w:rFonts w:ascii="汉仪旗黑-45S" w:eastAsia="汉仪旗黑-45S" w:hAnsi="汉仪旗黑-45S"/>
                <w:sz w:val="18"/>
                <w:szCs w:val="18"/>
              </w:rPr>
            </w:pPr>
          </w:p>
          <w:p w14:paraId="11DC25A9" w14:textId="77777777" w:rsidR="00815524" w:rsidRPr="00447E5D" w:rsidRDefault="00815524" w:rsidP="00F95074">
            <w:pPr>
              <w:ind w:firstLineChars="200" w:firstLine="360"/>
              <w:rPr>
                <w:rFonts w:ascii="汉仪旗黑-45S" w:eastAsia="汉仪旗黑-45S" w:hAnsi="汉仪旗黑-45S"/>
                <w:sz w:val="18"/>
                <w:szCs w:val="18"/>
              </w:rPr>
            </w:pPr>
          </w:p>
          <w:p w14:paraId="459D7B78" w14:textId="77777777" w:rsidR="00815524" w:rsidRPr="00447E5D" w:rsidRDefault="00815524" w:rsidP="00F95074">
            <w:pPr>
              <w:ind w:firstLineChars="200" w:firstLine="360"/>
              <w:rPr>
                <w:rFonts w:ascii="汉仪旗黑-45S" w:eastAsia="汉仪旗黑-45S" w:hAnsi="汉仪旗黑-45S"/>
                <w:sz w:val="18"/>
                <w:szCs w:val="18"/>
              </w:rPr>
            </w:pPr>
          </w:p>
          <w:p w14:paraId="4596717A" w14:textId="77777777" w:rsidR="00815524" w:rsidRPr="00447E5D" w:rsidRDefault="00815524" w:rsidP="00F95074">
            <w:pPr>
              <w:ind w:firstLineChars="200" w:firstLine="360"/>
              <w:rPr>
                <w:rFonts w:ascii="汉仪旗黑-45S" w:eastAsia="汉仪旗黑-45S" w:hAnsi="汉仪旗黑-45S"/>
                <w:sz w:val="18"/>
                <w:szCs w:val="18"/>
              </w:rPr>
            </w:pPr>
          </w:p>
          <w:p w14:paraId="378C28B7" w14:textId="77777777" w:rsidR="00675878" w:rsidRPr="00447E5D" w:rsidRDefault="00675878" w:rsidP="00F95074">
            <w:pPr>
              <w:ind w:firstLineChars="200" w:firstLine="360"/>
              <w:rPr>
                <w:rFonts w:ascii="汉仪旗黑-45S" w:eastAsia="汉仪旗黑-45S" w:hAnsi="汉仪旗黑-45S"/>
                <w:sz w:val="18"/>
                <w:szCs w:val="18"/>
              </w:rPr>
            </w:pPr>
          </w:p>
          <w:p w14:paraId="1702D4B1" w14:textId="77777777" w:rsidR="00792C4A" w:rsidRPr="00447E5D" w:rsidRDefault="00792C4A" w:rsidP="00F95074">
            <w:pPr>
              <w:ind w:firstLineChars="200" w:firstLine="360"/>
              <w:rPr>
                <w:rFonts w:ascii="汉仪旗黑-45S" w:eastAsia="汉仪旗黑-45S" w:hAnsi="汉仪旗黑-45S"/>
                <w:sz w:val="18"/>
                <w:szCs w:val="18"/>
              </w:rPr>
            </w:pPr>
          </w:p>
        </w:tc>
      </w:tr>
      <w:tr w:rsidR="005719C6" w:rsidRPr="00447E5D" w14:paraId="522965F7" w14:textId="77777777" w:rsidTr="00F95074">
        <w:trPr>
          <w:trHeight w:val="473"/>
        </w:trPr>
        <w:tc>
          <w:tcPr>
            <w:tcW w:w="2840" w:type="dxa"/>
            <w:gridSpan w:val="2"/>
            <w:vAlign w:val="center"/>
          </w:tcPr>
          <w:p w14:paraId="1FEA3DF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7857F46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6149400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59FEA720" w14:textId="77777777" w:rsidTr="00F95074">
        <w:trPr>
          <w:trHeight w:val="715"/>
        </w:trPr>
        <w:tc>
          <w:tcPr>
            <w:tcW w:w="2840" w:type="dxa"/>
            <w:gridSpan w:val="2"/>
            <w:vAlign w:val="center"/>
          </w:tcPr>
          <w:p w14:paraId="19399B6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20AD298"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43E02D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195E4DFE" w14:textId="77777777" w:rsidR="005719C6" w:rsidRPr="00447E5D" w:rsidRDefault="005719C6" w:rsidP="00792C4A">
      <w:pPr>
        <w:rPr>
          <w:rFonts w:ascii="汉仪旗黑-45S" w:eastAsia="汉仪旗黑-45S" w:hAnsi="汉仪旗黑-45S"/>
          <w:b/>
          <w:sz w:val="24"/>
        </w:rPr>
      </w:pPr>
      <w:bookmarkStart w:id="241" w:name="_Toc184193363"/>
      <w:r w:rsidRPr="00447E5D">
        <w:rPr>
          <w:rFonts w:ascii="汉仪旗黑-45S" w:eastAsia="汉仪旗黑-45S" w:hAnsi="汉仪旗黑-45S"/>
          <w:b/>
          <w:sz w:val="24"/>
        </w:rPr>
        <w:t>14</w:t>
      </w:r>
      <w:r w:rsidR="00B70DFA" w:rsidRPr="00447E5D">
        <w:rPr>
          <w:rFonts w:ascii="汉仪旗黑-45S" w:eastAsia="汉仪旗黑-45S" w:hAnsi="汉仪旗黑-45S"/>
          <w:b/>
          <w:sz w:val="24"/>
        </w:rPr>
        <w:t>.</w:t>
      </w:r>
      <w:r w:rsidRPr="00447E5D">
        <w:rPr>
          <w:rFonts w:ascii="汉仪旗黑-45S" w:eastAsia="汉仪旗黑-45S" w:hAnsi="汉仪旗黑-45S"/>
          <w:b/>
          <w:sz w:val="24"/>
        </w:rPr>
        <w:t>4  结算部经理绩效考核指标量表</w:t>
      </w:r>
      <w:bookmarkEnd w:id="241"/>
    </w:p>
    <w:p w14:paraId="51E2DB2B" w14:textId="77777777" w:rsidR="00792C4A" w:rsidRPr="00447E5D" w:rsidRDefault="00792C4A" w:rsidP="00792C4A">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3B3DC858" w14:textId="77777777" w:rsidTr="00F95074">
        <w:tc>
          <w:tcPr>
            <w:tcW w:w="1420" w:type="dxa"/>
            <w:vAlign w:val="center"/>
          </w:tcPr>
          <w:p w14:paraId="06FEEE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7D206F3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0581DA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F7737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结算部经理</w:t>
            </w:r>
          </w:p>
        </w:tc>
        <w:tc>
          <w:tcPr>
            <w:tcW w:w="900" w:type="dxa"/>
            <w:vAlign w:val="center"/>
          </w:tcPr>
          <w:p w14:paraId="0B958E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38909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结算部</w:t>
            </w:r>
          </w:p>
        </w:tc>
      </w:tr>
      <w:tr w:rsidR="005719C6" w:rsidRPr="00447E5D" w14:paraId="18BA6409" w14:textId="77777777" w:rsidTr="00F95074">
        <w:tc>
          <w:tcPr>
            <w:tcW w:w="1420" w:type="dxa"/>
            <w:vAlign w:val="center"/>
          </w:tcPr>
          <w:p w14:paraId="4C3B99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考核人姓名</w:t>
            </w:r>
          </w:p>
        </w:tc>
        <w:tc>
          <w:tcPr>
            <w:tcW w:w="2288" w:type="dxa"/>
            <w:vAlign w:val="center"/>
          </w:tcPr>
          <w:p w14:paraId="25894D4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F659E6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187A2B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21ED8B9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111F395" w14:textId="77777777" w:rsidR="005719C6" w:rsidRPr="00447E5D" w:rsidRDefault="005719C6" w:rsidP="00F95074">
            <w:pPr>
              <w:jc w:val="center"/>
              <w:rPr>
                <w:rFonts w:ascii="汉仪旗黑-45S" w:eastAsia="汉仪旗黑-45S" w:hAnsi="汉仪旗黑-45S"/>
                <w:sz w:val="18"/>
                <w:szCs w:val="18"/>
              </w:rPr>
            </w:pPr>
          </w:p>
        </w:tc>
      </w:tr>
    </w:tbl>
    <w:p w14:paraId="419C7CFE"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5B7DA520" w14:textId="77777777" w:rsidTr="00F95074">
        <w:trPr>
          <w:trHeight w:val="88"/>
        </w:trPr>
        <w:tc>
          <w:tcPr>
            <w:tcW w:w="648" w:type="dxa"/>
            <w:vAlign w:val="center"/>
          </w:tcPr>
          <w:p w14:paraId="2B74004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1C3C769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569F73C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3E294DB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19851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1D3E2B0D" w14:textId="77777777" w:rsidTr="00F95074">
        <w:tc>
          <w:tcPr>
            <w:tcW w:w="648" w:type="dxa"/>
            <w:vAlign w:val="center"/>
          </w:tcPr>
          <w:p w14:paraId="7E34B6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473A2E54" w14:textId="77777777" w:rsidR="00695CE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部门工作计</w:t>
            </w:r>
          </w:p>
          <w:p w14:paraId="1E1019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划完成率</w:t>
            </w:r>
          </w:p>
        </w:tc>
        <w:tc>
          <w:tcPr>
            <w:tcW w:w="688" w:type="dxa"/>
            <w:vAlign w:val="center"/>
          </w:tcPr>
          <w:p w14:paraId="6AA259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1500C90"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考核期内部门工作计划完成率达100%</w:t>
            </w:r>
          </w:p>
        </w:tc>
        <w:tc>
          <w:tcPr>
            <w:tcW w:w="1034" w:type="dxa"/>
            <w:shd w:val="clear" w:color="auto" w:fill="auto"/>
            <w:vAlign w:val="center"/>
          </w:tcPr>
          <w:p w14:paraId="26FEEFB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8B28648" w14:textId="77777777" w:rsidTr="00F95074">
        <w:tc>
          <w:tcPr>
            <w:tcW w:w="648" w:type="dxa"/>
            <w:vAlign w:val="center"/>
          </w:tcPr>
          <w:p w14:paraId="75064B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0D939B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结算业务数量</w:t>
            </w:r>
          </w:p>
        </w:tc>
        <w:tc>
          <w:tcPr>
            <w:tcW w:w="688" w:type="dxa"/>
            <w:vAlign w:val="center"/>
          </w:tcPr>
          <w:p w14:paraId="72D285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11578F1C"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考核期内完成不少于笔的业务数量</w:t>
            </w:r>
          </w:p>
        </w:tc>
        <w:tc>
          <w:tcPr>
            <w:tcW w:w="1034" w:type="dxa"/>
            <w:shd w:val="clear" w:color="auto" w:fill="auto"/>
            <w:vAlign w:val="center"/>
          </w:tcPr>
          <w:p w14:paraId="6719ED5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742253A" w14:textId="77777777" w:rsidTr="00F95074">
        <w:tc>
          <w:tcPr>
            <w:tcW w:w="648" w:type="dxa"/>
            <w:vAlign w:val="center"/>
          </w:tcPr>
          <w:p w14:paraId="23D65F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72089ECE" w14:textId="77777777" w:rsidR="00695CE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w:t>
            </w:r>
          </w:p>
          <w:p w14:paraId="4FC12A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预算达成率</w:t>
            </w:r>
          </w:p>
        </w:tc>
        <w:tc>
          <w:tcPr>
            <w:tcW w:w="688" w:type="dxa"/>
            <w:vAlign w:val="center"/>
          </w:tcPr>
          <w:p w14:paraId="407790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6001AF5"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考核期内费用预算达成率达到%</w:t>
            </w:r>
          </w:p>
        </w:tc>
        <w:tc>
          <w:tcPr>
            <w:tcW w:w="1034" w:type="dxa"/>
            <w:shd w:val="clear" w:color="auto" w:fill="auto"/>
            <w:vAlign w:val="center"/>
          </w:tcPr>
          <w:p w14:paraId="0D1705B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F07BC34" w14:textId="77777777" w:rsidTr="00F95074">
        <w:tc>
          <w:tcPr>
            <w:tcW w:w="648" w:type="dxa"/>
            <w:vAlign w:val="center"/>
          </w:tcPr>
          <w:p w14:paraId="4F9AF8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734F1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结算手续办理出错率</w:t>
            </w:r>
          </w:p>
        </w:tc>
        <w:tc>
          <w:tcPr>
            <w:tcW w:w="688" w:type="dxa"/>
            <w:vAlign w:val="center"/>
          </w:tcPr>
          <w:p w14:paraId="152281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7BE256B"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考核期内结算手续办理出错率控制在%之内</w:t>
            </w:r>
          </w:p>
        </w:tc>
        <w:tc>
          <w:tcPr>
            <w:tcW w:w="1034" w:type="dxa"/>
            <w:shd w:val="clear" w:color="auto" w:fill="auto"/>
            <w:vAlign w:val="center"/>
          </w:tcPr>
          <w:p w14:paraId="04AE553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E66A17E" w14:textId="77777777" w:rsidTr="00F95074">
        <w:tc>
          <w:tcPr>
            <w:tcW w:w="648" w:type="dxa"/>
            <w:vAlign w:val="center"/>
          </w:tcPr>
          <w:p w14:paraId="56CBEA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67F35235" w14:textId="77777777" w:rsidR="00695CE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结算手续办</w:t>
            </w:r>
          </w:p>
          <w:p w14:paraId="7CA5B3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理的及时性</w:t>
            </w:r>
          </w:p>
        </w:tc>
        <w:tc>
          <w:tcPr>
            <w:tcW w:w="688" w:type="dxa"/>
            <w:vAlign w:val="center"/>
          </w:tcPr>
          <w:p w14:paraId="7BEA56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80A1842"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考核期内结算手续办理发生延误的次数在次以下</w:t>
            </w:r>
          </w:p>
        </w:tc>
        <w:tc>
          <w:tcPr>
            <w:tcW w:w="1034" w:type="dxa"/>
            <w:shd w:val="clear" w:color="auto" w:fill="auto"/>
            <w:vAlign w:val="center"/>
          </w:tcPr>
          <w:p w14:paraId="6651779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CF28CB4" w14:textId="77777777" w:rsidTr="00F95074">
        <w:tc>
          <w:tcPr>
            <w:tcW w:w="648" w:type="dxa"/>
            <w:vAlign w:val="center"/>
          </w:tcPr>
          <w:p w14:paraId="224E48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303A55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对账差错率</w:t>
            </w:r>
          </w:p>
        </w:tc>
        <w:tc>
          <w:tcPr>
            <w:tcW w:w="688" w:type="dxa"/>
            <w:vAlign w:val="center"/>
          </w:tcPr>
          <w:p w14:paraId="48F0C6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7EFC93F"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考核期内对账差错率在%以下</w:t>
            </w:r>
          </w:p>
        </w:tc>
        <w:tc>
          <w:tcPr>
            <w:tcW w:w="1034" w:type="dxa"/>
            <w:shd w:val="clear" w:color="auto" w:fill="auto"/>
            <w:vAlign w:val="center"/>
          </w:tcPr>
          <w:p w14:paraId="25085D5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B3F379B" w14:textId="77777777" w:rsidTr="00F95074">
        <w:tc>
          <w:tcPr>
            <w:tcW w:w="648" w:type="dxa"/>
            <w:vAlign w:val="center"/>
          </w:tcPr>
          <w:p w14:paraId="100CC0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542F1F23" w14:textId="77777777" w:rsidR="00695CE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结算档案管</w:t>
            </w:r>
          </w:p>
          <w:p w14:paraId="2ECA58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理的规范性</w:t>
            </w:r>
          </w:p>
        </w:tc>
        <w:tc>
          <w:tcPr>
            <w:tcW w:w="688" w:type="dxa"/>
            <w:vAlign w:val="center"/>
          </w:tcPr>
          <w:p w14:paraId="23B9ED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ECC8D8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结算档案管理是否符合公司相关规定，根据检查结果，每发现一次扣2分</w:t>
            </w:r>
          </w:p>
        </w:tc>
        <w:tc>
          <w:tcPr>
            <w:tcW w:w="1034" w:type="dxa"/>
            <w:shd w:val="clear" w:color="auto" w:fill="auto"/>
            <w:vAlign w:val="center"/>
          </w:tcPr>
          <w:p w14:paraId="785E0DA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7A76E7D" w14:textId="77777777" w:rsidTr="00F95074">
        <w:tc>
          <w:tcPr>
            <w:tcW w:w="648" w:type="dxa"/>
            <w:vAlign w:val="center"/>
          </w:tcPr>
          <w:p w14:paraId="534511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1BADB3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688" w:type="dxa"/>
            <w:vAlign w:val="center"/>
          </w:tcPr>
          <w:p w14:paraId="71BD40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46E5C9E"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相关部门满意度调查问卷得分的算术平均分数在分以上</w:t>
            </w:r>
          </w:p>
        </w:tc>
        <w:tc>
          <w:tcPr>
            <w:tcW w:w="1034" w:type="dxa"/>
            <w:shd w:val="clear" w:color="auto" w:fill="auto"/>
            <w:vAlign w:val="center"/>
          </w:tcPr>
          <w:p w14:paraId="18E3D67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1887D92" w14:textId="77777777" w:rsidTr="00F95074">
        <w:tc>
          <w:tcPr>
            <w:tcW w:w="648" w:type="dxa"/>
            <w:vAlign w:val="center"/>
          </w:tcPr>
          <w:p w14:paraId="6D46BA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4D775601" w14:textId="77777777" w:rsidR="00695CE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员工任职</w:t>
            </w:r>
          </w:p>
          <w:p w14:paraId="762B40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资格达标率</w:t>
            </w:r>
          </w:p>
        </w:tc>
        <w:tc>
          <w:tcPr>
            <w:tcW w:w="688" w:type="dxa"/>
            <w:vAlign w:val="center"/>
          </w:tcPr>
          <w:p w14:paraId="745FDE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CDAD7F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部门员工任职资格达标率在%以上</w:t>
            </w:r>
          </w:p>
        </w:tc>
        <w:tc>
          <w:tcPr>
            <w:tcW w:w="1034" w:type="dxa"/>
            <w:shd w:val="clear" w:color="auto" w:fill="auto"/>
            <w:vAlign w:val="center"/>
          </w:tcPr>
          <w:p w14:paraId="129CB99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973132F" w14:textId="77777777" w:rsidTr="00F95074">
        <w:tc>
          <w:tcPr>
            <w:tcW w:w="648" w:type="dxa"/>
            <w:vAlign w:val="center"/>
          </w:tcPr>
          <w:p w14:paraId="0C4607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75A830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506422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C898B3D" w14:textId="77777777" w:rsidR="005719C6" w:rsidRPr="00447E5D" w:rsidRDefault="005719C6" w:rsidP="0023373B">
            <w:pPr>
              <w:rPr>
                <w:rFonts w:ascii="汉仪旗黑-45S" w:eastAsia="汉仪旗黑-45S" w:hAnsi="汉仪旗黑-45S"/>
                <w:sz w:val="27"/>
                <w:szCs w:val="27"/>
              </w:rPr>
            </w:pPr>
            <w:r w:rsidRPr="00447E5D">
              <w:rPr>
                <w:rFonts w:ascii="汉仪旗黑-45S" w:eastAsia="汉仪旗黑-45S" w:hAnsi="汉仪旗黑-45S"/>
                <w:sz w:val="18"/>
                <w:szCs w:val="18"/>
              </w:rPr>
              <w:t>考核期内员工绩效考核评分达到分以上</w:t>
            </w:r>
          </w:p>
        </w:tc>
        <w:tc>
          <w:tcPr>
            <w:tcW w:w="1034" w:type="dxa"/>
            <w:shd w:val="clear" w:color="auto" w:fill="auto"/>
            <w:vAlign w:val="center"/>
          </w:tcPr>
          <w:p w14:paraId="33AF5C4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54B786" w14:textId="77777777" w:rsidTr="00F95074">
        <w:tc>
          <w:tcPr>
            <w:tcW w:w="7488" w:type="dxa"/>
            <w:gridSpan w:val="5"/>
            <w:vAlign w:val="center"/>
          </w:tcPr>
          <w:p w14:paraId="7EB3EFA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57FDC3F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D9F8FBC" w14:textId="77777777" w:rsidTr="00F95074">
        <w:tc>
          <w:tcPr>
            <w:tcW w:w="648" w:type="dxa"/>
            <w:vAlign w:val="center"/>
          </w:tcPr>
          <w:p w14:paraId="761157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260A3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20728F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65EFD3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费用预算达成率</w:t>
            </w:r>
          </w:p>
          <w:p w14:paraId="3C7EFEB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费用预算达成率=</w:t>
            </w:r>
            <w:r w:rsidRPr="00447E5D">
              <w:rPr>
                <w:rFonts w:ascii="汉仪旗黑-45S" w:eastAsia="汉仪旗黑-45S" w:hAnsi="汉仪旗黑-45S"/>
                <w:position w:val="-22"/>
                <w:sz w:val="18"/>
                <w:szCs w:val="18"/>
              </w:rPr>
              <w:object w:dxaOrig="1719" w:dyaOrig="540" w14:anchorId="5E778707">
                <v:shape id="_x0000_i1236" type="#_x0000_t75" style="width:85.2pt;height:26.4pt" o:ole="">
                  <v:imagedata r:id="rId424" o:title=""/>
                </v:shape>
                <o:OLEObject Type="Embed" ProgID="Equation.3" ShapeID="_x0000_i1236" DrawAspect="Content" ObjectID="_1691404569" r:id="rId425"/>
              </w:object>
            </w:r>
          </w:p>
          <w:p w14:paraId="6EFEB08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员工任职资格达标率</w:t>
            </w:r>
          </w:p>
          <w:p w14:paraId="3BC658F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员工任职资格达标率=</w:t>
            </w:r>
            <w:r w:rsidR="00945006" w:rsidRPr="00447E5D">
              <w:rPr>
                <w:rFonts w:ascii="汉仪旗黑-45S" w:eastAsia="汉仪旗黑-45S" w:hAnsi="汉仪旗黑-45S"/>
                <w:position w:val="-26"/>
                <w:sz w:val="18"/>
                <w:szCs w:val="18"/>
              </w:rPr>
              <w:object w:dxaOrig="1960" w:dyaOrig="639" w14:anchorId="2A83F7AD">
                <v:shape id="_x0000_i1237" type="#_x0000_t75" style="width:98.4pt;height:32.4pt" o:ole="">
                  <v:imagedata r:id="rId426" o:title=""/>
                </v:shape>
                <o:OLEObject Type="Embed" ProgID="Equation.3" ShapeID="_x0000_i1237" DrawAspect="Content" ObjectID="_1691404570" r:id="rId427"/>
              </w:object>
            </w:r>
          </w:p>
          <w:p w14:paraId="43510C86" w14:textId="77777777" w:rsidR="00815524" w:rsidRPr="00447E5D" w:rsidRDefault="00815524" w:rsidP="00F95074">
            <w:pPr>
              <w:ind w:firstLineChars="200" w:firstLine="360"/>
              <w:rPr>
                <w:rFonts w:ascii="汉仪旗黑-45S" w:eastAsia="汉仪旗黑-45S" w:hAnsi="汉仪旗黑-45S"/>
                <w:sz w:val="18"/>
                <w:szCs w:val="18"/>
              </w:rPr>
            </w:pPr>
          </w:p>
          <w:p w14:paraId="175A3B03" w14:textId="77777777" w:rsidR="00815524" w:rsidRPr="00447E5D" w:rsidRDefault="00815524" w:rsidP="00F95074">
            <w:pPr>
              <w:ind w:firstLineChars="200" w:firstLine="360"/>
              <w:rPr>
                <w:rFonts w:ascii="汉仪旗黑-45S" w:eastAsia="汉仪旗黑-45S" w:hAnsi="汉仪旗黑-45S"/>
                <w:sz w:val="18"/>
                <w:szCs w:val="18"/>
              </w:rPr>
            </w:pPr>
          </w:p>
          <w:p w14:paraId="7B969CC1" w14:textId="77777777" w:rsidR="00815524" w:rsidRPr="00447E5D" w:rsidRDefault="00815524" w:rsidP="00F95074">
            <w:pPr>
              <w:ind w:firstLineChars="200" w:firstLine="360"/>
              <w:rPr>
                <w:rFonts w:ascii="汉仪旗黑-45S" w:eastAsia="汉仪旗黑-45S" w:hAnsi="汉仪旗黑-45S"/>
                <w:sz w:val="18"/>
                <w:szCs w:val="18"/>
              </w:rPr>
            </w:pPr>
          </w:p>
          <w:p w14:paraId="5C08A0EE" w14:textId="77777777" w:rsidR="00815524" w:rsidRPr="00447E5D" w:rsidRDefault="00815524" w:rsidP="00F95074">
            <w:pPr>
              <w:ind w:firstLineChars="200" w:firstLine="360"/>
              <w:rPr>
                <w:rFonts w:ascii="汉仪旗黑-45S" w:eastAsia="汉仪旗黑-45S" w:hAnsi="汉仪旗黑-45S"/>
                <w:sz w:val="18"/>
                <w:szCs w:val="18"/>
              </w:rPr>
            </w:pPr>
          </w:p>
          <w:p w14:paraId="5212BE60" w14:textId="77777777" w:rsidR="00815524" w:rsidRPr="00447E5D" w:rsidRDefault="00815524" w:rsidP="00F95074">
            <w:pPr>
              <w:ind w:firstLineChars="200" w:firstLine="360"/>
              <w:rPr>
                <w:rFonts w:ascii="汉仪旗黑-45S" w:eastAsia="汉仪旗黑-45S" w:hAnsi="汉仪旗黑-45S"/>
                <w:sz w:val="18"/>
                <w:szCs w:val="18"/>
              </w:rPr>
            </w:pPr>
          </w:p>
          <w:p w14:paraId="341E42A4" w14:textId="77777777" w:rsidR="00815524" w:rsidRPr="00447E5D" w:rsidRDefault="00815524" w:rsidP="00F95074">
            <w:pPr>
              <w:ind w:firstLineChars="200" w:firstLine="360"/>
              <w:rPr>
                <w:rFonts w:ascii="汉仪旗黑-45S" w:eastAsia="汉仪旗黑-45S" w:hAnsi="汉仪旗黑-45S"/>
                <w:sz w:val="18"/>
                <w:szCs w:val="18"/>
              </w:rPr>
            </w:pPr>
          </w:p>
          <w:p w14:paraId="07EF5849" w14:textId="77777777" w:rsidR="00815524" w:rsidRPr="00447E5D" w:rsidRDefault="00815524" w:rsidP="00F95074">
            <w:pPr>
              <w:ind w:firstLineChars="200" w:firstLine="360"/>
              <w:rPr>
                <w:rFonts w:ascii="汉仪旗黑-45S" w:eastAsia="汉仪旗黑-45S" w:hAnsi="汉仪旗黑-45S"/>
                <w:sz w:val="18"/>
                <w:szCs w:val="18"/>
              </w:rPr>
            </w:pPr>
          </w:p>
          <w:p w14:paraId="041A9FAC" w14:textId="77777777" w:rsidR="00815524" w:rsidRPr="00447E5D" w:rsidRDefault="00815524" w:rsidP="00F95074">
            <w:pPr>
              <w:ind w:firstLineChars="200" w:firstLine="360"/>
              <w:rPr>
                <w:rFonts w:ascii="汉仪旗黑-45S" w:eastAsia="汉仪旗黑-45S" w:hAnsi="汉仪旗黑-45S"/>
                <w:sz w:val="18"/>
                <w:szCs w:val="18"/>
              </w:rPr>
            </w:pPr>
          </w:p>
          <w:p w14:paraId="0C6C30FA" w14:textId="77777777" w:rsidR="00815524" w:rsidRPr="00447E5D" w:rsidRDefault="00815524" w:rsidP="00F95074">
            <w:pPr>
              <w:ind w:firstLineChars="200" w:firstLine="360"/>
              <w:rPr>
                <w:rFonts w:ascii="汉仪旗黑-45S" w:eastAsia="汉仪旗黑-45S" w:hAnsi="汉仪旗黑-45S"/>
                <w:sz w:val="18"/>
                <w:szCs w:val="18"/>
              </w:rPr>
            </w:pPr>
          </w:p>
        </w:tc>
      </w:tr>
      <w:tr w:rsidR="005719C6" w:rsidRPr="00447E5D" w14:paraId="7F9F3BB6" w14:textId="77777777" w:rsidTr="00F95074">
        <w:trPr>
          <w:trHeight w:val="473"/>
        </w:trPr>
        <w:tc>
          <w:tcPr>
            <w:tcW w:w="2840" w:type="dxa"/>
            <w:gridSpan w:val="2"/>
            <w:vAlign w:val="center"/>
          </w:tcPr>
          <w:p w14:paraId="5D59D9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5AFA7BF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5672727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2522C69F" w14:textId="77777777" w:rsidTr="00F95074">
        <w:trPr>
          <w:trHeight w:val="715"/>
        </w:trPr>
        <w:tc>
          <w:tcPr>
            <w:tcW w:w="2840" w:type="dxa"/>
            <w:gridSpan w:val="2"/>
            <w:vAlign w:val="center"/>
          </w:tcPr>
          <w:p w14:paraId="1AC2C38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CD503F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305EB5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422A7CF5" w14:textId="77777777" w:rsidR="005719C6" w:rsidRPr="00447E5D" w:rsidRDefault="005719C6" w:rsidP="00792C4A">
      <w:pPr>
        <w:rPr>
          <w:rFonts w:ascii="汉仪旗黑-45S" w:eastAsia="汉仪旗黑-45S" w:hAnsi="汉仪旗黑-45S"/>
          <w:b/>
          <w:sz w:val="24"/>
        </w:rPr>
      </w:pPr>
      <w:bookmarkStart w:id="242" w:name="_Toc181590705"/>
      <w:bookmarkStart w:id="243" w:name="_Toc184193373"/>
      <w:bookmarkEnd w:id="239"/>
      <w:bookmarkEnd w:id="240"/>
      <w:r w:rsidRPr="00447E5D">
        <w:rPr>
          <w:rFonts w:ascii="汉仪旗黑-45S" w:eastAsia="汉仪旗黑-45S" w:hAnsi="汉仪旗黑-45S"/>
          <w:b/>
          <w:sz w:val="24"/>
        </w:rPr>
        <w:t>14</w:t>
      </w:r>
      <w:r w:rsidR="00B70DFA" w:rsidRPr="00447E5D">
        <w:rPr>
          <w:rFonts w:ascii="汉仪旗黑-45S" w:eastAsia="汉仪旗黑-45S" w:hAnsi="汉仪旗黑-45S"/>
          <w:b/>
          <w:sz w:val="24"/>
        </w:rPr>
        <w:t>.</w:t>
      </w:r>
      <w:r w:rsidR="00792C4A" w:rsidRPr="00447E5D">
        <w:rPr>
          <w:rFonts w:ascii="汉仪旗黑-45S" w:eastAsia="汉仪旗黑-45S" w:hAnsi="汉仪旗黑-45S" w:hint="eastAsia"/>
          <w:b/>
          <w:sz w:val="24"/>
        </w:rPr>
        <w:t>5</w:t>
      </w:r>
      <w:r w:rsidRPr="00447E5D">
        <w:rPr>
          <w:rFonts w:ascii="汉仪旗黑-45S" w:eastAsia="汉仪旗黑-45S" w:hAnsi="汉仪旗黑-45S"/>
          <w:b/>
          <w:sz w:val="24"/>
        </w:rPr>
        <w:t>外贸业务人员绩效</w:t>
      </w:r>
      <w:r w:rsidR="00945006" w:rsidRPr="00447E5D">
        <w:rPr>
          <w:rFonts w:ascii="汉仪旗黑-45S" w:eastAsia="汉仪旗黑-45S" w:hAnsi="汉仪旗黑-45S" w:hint="eastAsia"/>
          <w:b/>
          <w:sz w:val="24"/>
        </w:rPr>
        <w:t>考核</w:t>
      </w:r>
      <w:r w:rsidRPr="00447E5D">
        <w:rPr>
          <w:rFonts w:ascii="汉仪旗黑-45S" w:eastAsia="汉仪旗黑-45S" w:hAnsi="汉仪旗黑-45S"/>
          <w:b/>
          <w:sz w:val="24"/>
        </w:rPr>
        <w:t>方案</w:t>
      </w:r>
      <w:bookmarkEnd w:id="242"/>
      <w:bookmarkEnd w:id="243"/>
    </w:p>
    <w:p w14:paraId="73088982" w14:textId="77777777" w:rsidR="00792C4A" w:rsidRPr="00447E5D" w:rsidRDefault="00792C4A" w:rsidP="00792C4A">
      <w:pPr>
        <w:rPr>
          <w:rFonts w:ascii="汉仪旗黑-45S" w:eastAsia="汉仪旗黑-45S" w:hAnsi="汉仪旗黑-45S"/>
        </w:rPr>
      </w:pPr>
    </w:p>
    <w:tbl>
      <w:tblPr>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9"/>
        <w:gridCol w:w="532"/>
        <w:gridCol w:w="1994"/>
        <w:gridCol w:w="1451"/>
        <w:gridCol w:w="862"/>
        <w:gridCol w:w="180"/>
        <w:gridCol w:w="1080"/>
        <w:gridCol w:w="1440"/>
      </w:tblGrid>
      <w:tr w:rsidR="005719C6" w:rsidRPr="00447E5D" w14:paraId="2B445B1D" w14:textId="77777777" w:rsidTr="00F95074">
        <w:trPr>
          <w:trHeight w:val="210"/>
        </w:trPr>
        <w:tc>
          <w:tcPr>
            <w:tcW w:w="1029" w:type="dxa"/>
            <w:vMerge w:val="restart"/>
            <w:vAlign w:val="center"/>
          </w:tcPr>
          <w:p w14:paraId="29903D8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839" w:type="dxa"/>
            <w:gridSpan w:val="4"/>
            <w:vMerge w:val="restart"/>
            <w:vAlign w:val="center"/>
          </w:tcPr>
          <w:p w14:paraId="1D9472A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外贸业务人员绩效</w:t>
            </w:r>
            <w:r w:rsidR="00945006" w:rsidRPr="00447E5D">
              <w:rPr>
                <w:rFonts w:ascii="汉仪旗黑-45S" w:eastAsia="汉仪旗黑-45S" w:hAnsi="汉仪旗黑-45S" w:hint="eastAsia"/>
                <w:b/>
                <w:sz w:val="18"/>
                <w:szCs w:val="18"/>
              </w:rPr>
              <w:t>考核</w:t>
            </w:r>
            <w:r w:rsidRPr="00447E5D">
              <w:rPr>
                <w:rFonts w:ascii="汉仪旗黑-45S" w:eastAsia="汉仪旗黑-45S" w:hAnsi="汉仪旗黑-45S"/>
                <w:b/>
                <w:sz w:val="18"/>
                <w:szCs w:val="18"/>
              </w:rPr>
              <w:t>方案</w:t>
            </w:r>
          </w:p>
        </w:tc>
        <w:tc>
          <w:tcPr>
            <w:tcW w:w="1260" w:type="dxa"/>
            <w:gridSpan w:val="2"/>
            <w:vAlign w:val="center"/>
          </w:tcPr>
          <w:p w14:paraId="630037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440" w:type="dxa"/>
          </w:tcPr>
          <w:p w14:paraId="1A5E35D8" w14:textId="77777777" w:rsidR="005719C6" w:rsidRPr="00447E5D" w:rsidRDefault="005719C6" w:rsidP="0023373B">
            <w:pPr>
              <w:rPr>
                <w:rFonts w:ascii="汉仪旗黑-45S" w:eastAsia="汉仪旗黑-45S" w:hAnsi="汉仪旗黑-45S"/>
                <w:b/>
                <w:sz w:val="18"/>
                <w:szCs w:val="18"/>
              </w:rPr>
            </w:pPr>
          </w:p>
        </w:tc>
      </w:tr>
      <w:tr w:rsidR="005719C6" w:rsidRPr="00447E5D" w14:paraId="1B19C7A1" w14:textId="77777777" w:rsidTr="00F95074">
        <w:trPr>
          <w:trHeight w:val="210"/>
        </w:trPr>
        <w:tc>
          <w:tcPr>
            <w:tcW w:w="1029" w:type="dxa"/>
            <w:vMerge/>
          </w:tcPr>
          <w:p w14:paraId="7868317C" w14:textId="77777777" w:rsidR="005719C6" w:rsidRPr="00447E5D" w:rsidRDefault="005719C6" w:rsidP="0023373B">
            <w:pPr>
              <w:rPr>
                <w:rFonts w:ascii="汉仪旗黑-45S" w:eastAsia="汉仪旗黑-45S" w:hAnsi="汉仪旗黑-45S"/>
                <w:b/>
                <w:sz w:val="18"/>
                <w:szCs w:val="18"/>
              </w:rPr>
            </w:pPr>
          </w:p>
        </w:tc>
        <w:tc>
          <w:tcPr>
            <w:tcW w:w="4839" w:type="dxa"/>
            <w:gridSpan w:val="4"/>
            <w:vMerge/>
            <w:vAlign w:val="center"/>
          </w:tcPr>
          <w:p w14:paraId="503F6CF7" w14:textId="77777777" w:rsidR="005719C6" w:rsidRPr="00447E5D" w:rsidRDefault="005719C6" w:rsidP="00F95074">
            <w:pPr>
              <w:jc w:val="center"/>
              <w:rPr>
                <w:rFonts w:ascii="汉仪旗黑-45S" w:eastAsia="汉仪旗黑-45S" w:hAnsi="汉仪旗黑-45S"/>
                <w:b/>
                <w:sz w:val="18"/>
                <w:szCs w:val="18"/>
              </w:rPr>
            </w:pPr>
          </w:p>
        </w:tc>
        <w:tc>
          <w:tcPr>
            <w:tcW w:w="1260" w:type="dxa"/>
            <w:gridSpan w:val="2"/>
            <w:vAlign w:val="center"/>
          </w:tcPr>
          <w:p w14:paraId="2C4410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440" w:type="dxa"/>
          </w:tcPr>
          <w:p w14:paraId="4A3CD73B" w14:textId="77777777" w:rsidR="005719C6" w:rsidRPr="00447E5D" w:rsidRDefault="005719C6" w:rsidP="0023373B">
            <w:pPr>
              <w:rPr>
                <w:rFonts w:ascii="汉仪旗黑-45S" w:eastAsia="汉仪旗黑-45S" w:hAnsi="汉仪旗黑-45S"/>
                <w:b/>
                <w:sz w:val="18"/>
                <w:szCs w:val="18"/>
              </w:rPr>
            </w:pPr>
          </w:p>
        </w:tc>
      </w:tr>
      <w:tr w:rsidR="005719C6" w:rsidRPr="00447E5D" w14:paraId="083ED188" w14:textId="77777777" w:rsidTr="00F95074">
        <w:tc>
          <w:tcPr>
            <w:tcW w:w="8568" w:type="dxa"/>
            <w:gridSpan w:val="8"/>
            <w:vAlign w:val="center"/>
          </w:tcPr>
          <w:p w14:paraId="470C331F"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一、总则</w:t>
            </w:r>
          </w:p>
          <w:p w14:paraId="3A11F89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为激励外贸业务人员</w:t>
            </w:r>
            <w:r w:rsidR="009F5F6F"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主动</w:t>
            </w:r>
            <w:r w:rsidR="009F5F6F" w:rsidRPr="00447E5D">
              <w:rPr>
                <w:rFonts w:ascii="汉仪旗黑-45S" w:eastAsia="汉仪旗黑-45S" w:hAnsi="汉仪旗黑-45S" w:hint="eastAsia"/>
                <w:sz w:val="18"/>
                <w:szCs w:val="18"/>
              </w:rPr>
              <w:t>性</w:t>
            </w:r>
            <w:r w:rsidRPr="00447E5D">
              <w:rPr>
                <w:rFonts w:ascii="汉仪旗黑-45S" w:eastAsia="汉仪旗黑-45S" w:hAnsi="汉仪旗黑-45S"/>
                <w:sz w:val="18"/>
                <w:szCs w:val="18"/>
              </w:rPr>
              <w:t>，积极地争创效益，确保公司生存和持续发展。</w:t>
            </w:r>
          </w:p>
          <w:p w14:paraId="5E7B7C6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本方案适用于</w:t>
            </w:r>
            <w:r w:rsidR="00D03BDF" w:rsidRPr="00447E5D">
              <w:rPr>
                <w:rFonts w:ascii="汉仪旗黑-45S" w:eastAsia="汉仪旗黑-45S" w:hAnsi="汉仪旗黑-45S" w:hint="eastAsia"/>
                <w:sz w:val="18"/>
                <w:szCs w:val="18"/>
              </w:rPr>
              <w:t>公司</w:t>
            </w:r>
            <w:r w:rsidRPr="00447E5D">
              <w:rPr>
                <w:rFonts w:ascii="汉仪旗黑-45S" w:eastAsia="汉仪旗黑-45S" w:hAnsi="汉仪旗黑-45S"/>
                <w:sz w:val="18"/>
                <w:szCs w:val="18"/>
              </w:rPr>
              <w:t>务部人员，包括业务部经理、主管、业务员、初级业务员、业务助理。</w:t>
            </w:r>
          </w:p>
          <w:p w14:paraId="426014F8"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二、业务部总体目标</w:t>
            </w:r>
          </w:p>
          <w:p w14:paraId="7B11459B"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强调重点行业和重点区域的覆盖率</w:t>
            </w:r>
            <w:r w:rsidR="009F5F6F"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占有率，实现公司的赢利目标，</w:t>
            </w:r>
            <w:r w:rsidR="009F5F6F" w:rsidRPr="00447E5D">
              <w:rPr>
                <w:rFonts w:ascii="汉仪旗黑-45S" w:eastAsia="汉仪旗黑-45S" w:hAnsi="汉仪旗黑-45S" w:hint="eastAsia"/>
                <w:sz w:val="18"/>
                <w:szCs w:val="18"/>
              </w:rPr>
              <w:t>使公司运营</w:t>
            </w:r>
            <w:r w:rsidRPr="00447E5D">
              <w:rPr>
                <w:rFonts w:ascii="汉仪旗黑-45S" w:eastAsia="汉仪旗黑-45S" w:hAnsi="汉仪旗黑-45S"/>
                <w:sz w:val="18"/>
                <w:szCs w:val="18"/>
              </w:rPr>
              <w:t>进入良性循环。</w:t>
            </w:r>
          </w:p>
          <w:p w14:paraId="60A85181"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简化管理流程，做到管理流程透明化，强调真实有效的沟通，形成部门上层</w:t>
            </w:r>
            <w:r w:rsidR="00D03BD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区域</w:t>
            </w:r>
            <w:r w:rsidR="00D03BD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业务人员的分级把关</w:t>
            </w:r>
            <w:r w:rsidR="0094500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快速反应的管理体系。</w:t>
            </w:r>
          </w:p>
          <w:p w14:paraId="344BA7FE"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以岗位考核为依据，以基本工资考核</w:t>
            </w:r>
            <w:r w:rsidR="00945006" w:rsidRPr="00447E5D">
              <w:rPr>
                <w:rFonts w:ascii="汉仪旗黑-45S" w:eastAsia="汉仪旗黑-45S" w:hAnsi="汉仪旗黑-45S" w:hint="eastAsia"/>
                <w:sz w:val="18"/>
                <w:szCs w:val="18"/>
              </w:rPr>
              <w:t>其</w:t>
            </w:r>
            <w:r w:rsidRPr="00447E5D">
              <w:rPr>
                <w:rFonts w:ascii="汉仪旗黑-45S" w:eastAsia="汉仪旗黑-45S" w:hAnsi="汉仪旗黑-45S"/>
                <w:sz w:val="18"/>
                <w:szCs w:val="18"/>
              </w:rPr>
              <w:t>工作量，以业务量考核</w:t>
            </w:r>
            <w:r w:rsidR="00945006" w:rsidRPr="00447E5D">
              <w:rPr>
                <w:rFonts w:ascii="汉仪旗黑-45S" w:eastAsia="汉仪旗黑-45S" w:hAnsi="汉仪旗黑-45S" w:hint="eastAsia"/>
                <w:sz w:val="18"/>
                <w:szCs w:val="18"/>
              </w:rPr>
              <w:t>其</w:t>
            </w:r>
            <w:r w:rsidRPr="00447E5D">
              <w:rPr>
                <w:rFonts w:ascii="汉仪旗黑-45S" w:eastAsia="汉仪旗黑-45S" w:hAnsi="汉仪旗黑-45S"/>
                <w:sz w:val="18"/>
                <w:szCs w:val="18"/>
              </w:rPr>
              <w:t>工作业绩。</w:t>
            </w:r>
          </w:p>
          <w:p w14:paraId="557884DA"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提升现有产品竞争力，以性能价格比和新产品作为市场竞争的主要优势。</w:t>
            </w:r>
          </w:p>
          <w:p w14:paraId="0B8D8746"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形成新产品纳入业务轨道的有效机制，使新产品尽快纳入业务体系，成为利润增长点。</w:t>
            </w:r>
          </w:p>
          <w:p w14:paraId="4F8B475E"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业务部门目标明确，激发业务人员积极性，确立工作量和工作成果的考核标准，形成一支有战斗力的业务队伍。</w:t>
            </w:r>
          </w:p>
          <w:p w14:paraId="2D3DD12B"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7</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加强团队建设，建立业务和管理技巧的培训和交流制度</w:t>
            </w:r>
            <w:r w:rsidR="009F5F6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每周定时召开业务汇报会，每月进行书面工作总结报告，每季度进行业务交流会。</w:t>
            </w:r>
          </w:p>
          <w:p w14:paraId="378E274D"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三、考核原则</w:t>
            </w:r>
          </w:p>
          <w:p w14:paraId="63869627"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以现金流作为考核依据。</w:t>
            </w:r>
          </w:p>
          <w:p w14:paraId="3D3B4690"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收益与业绩紧密挂钩。</w:t>
            </w:r>
          </w:p>
          <w:p w14:paraId="260EC779"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实事求是，严肃、客观。</w:t>
            </w:r>
          </w:p>
          <w:p w14:paraId="20073989"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四、考核指标</w:t>
            </w:r>
          </w:p>
          <w:p w14:paraId="503708AC"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考核指标实行层级考评，一级考评一级；部门经理对照考核标准对本部门员工进行考评。</w:t>
            </w:r>
          </w:p>
          <w:p w14:paraId="6A548865"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评分等级定义表</w:t>
            </w:r>
          </w:p>
          <w:tbl>
            <w:tblPr>
              <w:tblW w:w="7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9"/>
              <w:gridCol w:w="1319"/>
              <w:gridCol w:w="1319"/>
              <w:gridCol w:w="1319"/>
              <w:gridCol w:w="1319"/>
              <w:gridCol w:w="1320"/>
            </w:tblGrid>
            <w:tr w:rsidR="005719C6" w:rsidRPr="00447E5D" w14:paraId="6BCCF657" w14:textId="77777777">
              <w:tc>
                <w:tcPr>
                  <w:tcW w:w="1319" w:type="dxa"/>
                </w:tcPr>
                <w:p w14:paraId="480189B2"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考核得分</w:t>
                  </w:r>
                </w:p>
              </w:tc>
              <w:tc>
                <w:tcPr>
                  <w:tcW w:w="1319" w:type="dxa"/>
                </w:tcPr>
                <w:p w14:paraId="7E0C46E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91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w:t>
                  </w:r>
                  <w:r w:rsidR="009F5F6F" w:rsidRPr="00447E5D">
                    <w:rPr>
                      <w:rFonts w:ascii="汉仪旗黑-45S" w:eastAsia="汉仪旗黑-45S" w:hAnsi="汉仪旗黑-45S" w:hint="eastAsia"/>
                      <w:sz w:val="18"/>
                      <w:szCs w:val="18"/>
                    </w:rPr>
                    <w:t>分</w:t>
                  </w:r>
                </w:p>
              </w:tc>
              <w:tc>
                <w:tcPr>
                  <w:tcW w:w="1319" w:type="dxa"/>
                </w:tcPr>
                <w:p w14:paraId="380A0D6D"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81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90</w:t>
                  </w:r>
                  <w:r w:rsidR="009F5F6F" w:rsidRPr="00447E5D">
                    <w:rPr>
                      <w:rFonts w:ascii="汉仪旗黑-45S" w:eastAsia="汉仪旗黑-45S" w:hAnsi="汉仪旗黑-45S" w:hint="eastAsia"/>
                      <w:sz w:val="18"/>
                      <w:szCs w:val="18"/>
                    </w:rPr>
                    <w:t>分</w:t>
                  </w:r>
                </w:p>
              </w:tc>
              <w:tc>
                <w:tcPr>
                  <w:tcW w:w="1319" w:type="dxa"/>
                </w:tcPr>
                <w:p w14:paraId="74B1D6E7"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71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w:t>
                  </w:r>
                  <w:r w:rsidR="009F5F6F" w:rsidRPr="00447E5D">
                    <w:rPr>
                      <w:rFonts w:ascii="汉仪旗黑-45S" w:eastAsia="汉仪旗黑-45S" w:hAnsi="汉仪旗黑-45S" w:hint="eastAsia"/>
                      <w:sz w:val="18"/>
                      <w:szCs w:val="18"/>
                    </w:rPr>
                    <w:t>分</w:t>
                  </w:r>
                </w:p>
              </w:tc>
              <w:tc>
                <w:tcPr>
                  <w:tcW w:w="1319" w:type="dxa"/>
                </w:tcPr>
                <w:p w14:paraId="658E409F"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61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70</w:t>
                  </w:r>
                  <w:r w:rsidR="009F5F6F" w:rsidRPr="00447E5D">
                    <w:rPr>
                      <w:rFonts w:ascii="汉仪旗黑-45S" w:eastAsia="汉仪旗黑-45S" w:hAnsi="汉仪旗黑-45S" w:hint="eastAsia"/>
                      <w:sz w:val="18"/>
                      <w:szCs w:val="18"/>
                    </w:rPr>
                    <w:t>分</w:t>
                  </w:r>
                </w:p>
              </w:tc>
              <w:tc>
                <w:tcPr>
                  <w:tcW w:w="1320" w:type="dxa"/>
                </w:tcPr>
                <w:p w14:paraId="1D51F26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9F5F6F"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以下</w:t>
                  </w:r>
                </w:p>
              </w:tc>
            </w:tr>
            <w:tr w:rsidR="005719C6" w:rsidRPr="00447E5D" w14:paraId="1F34D83F" w14:textId="77777777">
              <w:tc>
                <w:tcPr>
                  <w:tcW w:w="1319" w:type="dxa"/>
                  <w:vAlign w:val="center"/>
                </w:tcPr>
                <w:p w14:paraId="311345CB"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考核结果</w:t>
                  </w:r>
                </w:p>
              </w:tc>
              <w:tc>
                <w:tcPr>
                  <w:tcW w:w="1319" w:type="dxa"/>
                  <w:vAlign w:val="center"/>
                </w:tcPr>
                <w:p w14:paraId="4B693CA9"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优</w:t>
                  </w:r>
                </w:p>
              </w:tc>
              <w:tc>
                <w:tcPr>
                  <w:tcW w:w="1319" w:type="dxa"/>
                  <w:vAlign w:val="center"/>
                </w:tcPr>
                <w:p w14:paraId="1F48F6EA"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p>
              </w:tc>
              <w:tc>
                <w:tcPr>
                  <w:tcW w:w="1319" w:type="dxa"/>
                  <w:vAlign w:val="center"/>
                </w:tcPr>
                <w:p w14:paraId="4D35287A"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中</w:t>
                  </w:r>
                </w:p>
              </w:tc>
              <w:tc>
                <w:tcPr>
                  <w:tcW w:w="1319" w:type="dxa"/>
                </w:tcPr>
                <w:p w14:paraId="0B5EB66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基本合格</w:t>
                  </w:r>
                </w:p>
              </w:tc>
              <w:tc>
                <w:tcPr>
                  <w:tcW w:w="1320" w:type="dxa"/>
                  <w:vAlign w:val="center"/>
                </w:tcPr>
                <w:p w14:paraId="4B87437C"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不合格</w:t>
                  </w:r>
                </w:p>
              </w:tc>
            </w:tr>
            <w:tr w:rsidR="005719C6" w:rsidRPr="00447E5D" w14:paraId="54D5F456" w14:textId="77777777">
              <w:tc>
                <w:tcPr>
                  <w:tcW w:w="1319" w:type="dxa"/>
                </w:tcPr>
                <w:p w14:paraId="4958A774"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考核系数</w:t>
                  </w:r>
                </w:p>
              </w:tc>
              <w:tc>
                <w:tcPr>
                  <w:tcW w:w="1319" w:type="dxa"/>
                </w:tcPr>
                <w:p w14:paraId="691CDA51"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1.3</w:t>
                  </w:r>
                </w:p>
              </w:tc>
              <w:tc>
                <w:tcPr>
                  <w:tcW w:w="1319" w:type="dxa"/>
                </w:tcPr>
                <w:p w14:paraId="12F032B7"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1319" w:type="dxa"/>
                </w:tcPr>
                <w:p w14:paraId="23D64F6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319" w:type="dxa"/>
                </w:tcPr>
                <w:p w14:paraId="6FB1E43B"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0.8</w:t>
                  </w:r>
                </w:p>
              </w:tc>
              <w:tc>
                <w:tcPr>
                  <w:tcW w:w="1320" w:type="dxa"/>
                </w:tcPr>
                <w:p w14:paraId="168DB142"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0.4</w:t>
                  </w:r>
                </w:p>
              </w:tc>
            </w:tr>
          </w:tbl>
          <w:p w14:paraId="2F0B6C66"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业务部年度综合考核表</w:t>
            </w:r>
          </w:p>
          <w:p w14:paraId="644A40C5" w14:textId="77777777" w:rsidR="005719C6" w:rsidRPr="00447E5D" w:rsidRDefault="005719C6" w:rsidP="00F95074">
            <w:pPr>
              <w:ind w:firstLineChars="250" w:firstLine="450"/>
              <w:rPr>
                <w:rFonts w:ascii="汉仪旗黑-45S" w:eastAsia="汉仪旗黑-45S" w:hAnsi="汉仪旗黑-45S"/>
                <w:sz w:val="18"/>
                <w:szCs w:val="18"/>
              </w:rPr>
            </w:pPr>
            <w:r w:rsidRPr="00447E5D">
              <w:rPr>
                <w:rFonts w:ascii="汉仪旗黑-45S" w:eastAsia="汉仪旗黑-45S" w:hAnsi="汉仪旗黑-45S"/>
                <w:sz w:val="18"/>
                <w:szCs w:val="18"/>
              </w:rPr>
              <w:t>被考核部门签名：考核人签名：考核时间：</w:t>
            </w:r>
          </w:p>
          <w:tbl>
            <w:tblPr>
              <w:tblW w:w="8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4"/>
              <w:gridCol w:w="329"/>
              <w:gridCol w:w="299"/>
              <w:gridCol w:w="1886"/>
              <w:gridCol w:w="707"/>
              <w:gridCol w:w="1080"/>
              <w:gridCol w:w="1440"/>
              <w:gridCol w:w="735"/>
              <w:gridCol w:w="525"/>
              <w:gridCol w:w="540"/>
            </w:tblGrid>
            <w:tr w:rsidR="005719C6" w:rsidRPr="00447E5D" w14:paraId="138DD14C" w14:textId="77777777" w:rsidTr="00F95074">
              <w:trPr>
                <w:trHeight w:val="291"/>
              </w:trPr>
              <w:tc>
                <w:tcPr>
                  <w:tcW w:w="734" w:type="dxa"/>
                  <w:vAlign w:val="center"/>
                </w:tcPr>
                <w:p w14:paraId="0FA3BCD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分类</w:t>
                  </w:r>
                </w:p>
              </w:tc>
              <w:tc>
                <w:tcPr>
                  <w:tcW w:w="628" w:type="dxa"/>
                  <w:gridSpan w:val="2"/>
                  <w:vAlign w:val="center"/>
                </w:tcPr>
                <w:p w14:paraId="1790D7A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886" w:type="dxa"/>
                  <w:vAlign w:val="center"/>
                </w:tcPr>
                <w:p w14:paraId="2AAD0C9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考核项目</w:t>
                  </w:r>
                </w:p>
              </w:tc>
              <w:tc>
                <w:tcPr>
                  <w:tcW w:w="707" w:type="dxa"/>
                  <w:vAlign w:val="center"/>
                </w:tcPr>
                <w:p w14:paraId="4BC7B85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w:t>
                  </w:r>
                </w:p>
              </w:tc>
              <w:tc>
                <w:tcPr>
                  <w:tcW w:w="1080" w:type="dxa"/>
                  <w:vAlign w:val="center"/>
                </w:tcPr>
                <w:p w14:paraId="47F6EA9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实际完成</w:t>
                  </w:r>
                </w:p>
              </w:tc>
              <w:tc>
                <w:tcPr>
                  <w:tcW w:w="1440" w:type="dxa"/>
                  <w:vAlign w:val="center"/>
                </w:tcPr>
                <w:p w14:paraId="66939E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完成率（%）</w:t>
                  </w:r>
                </w:p>
              </w:tc>
              <w:tc>
                <w:tcPr>
                  <w:tcW w:w="735" w:type="dxa"/>
                  <w:vAlign w:val="center"/>
                </w:tcPr>
                <w:p w14:paraId="4835161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525" w:type="dxa"/>
                </w:tcPr>
                <w:p w14:paraId="379DCFB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540" w:type="dxa"/>
                </w:tcPr>
                <w:p w14:paraId="3C368B6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备注</w:t>
                  </w:r>
                </w:p>
              </w:tc>
            </w:tr>
            <w:tr w:rsidR="005719C6" w:rsidRPr="00447E5D" w14:paraId="12C66293" w14:textId="77777777" w:rsidTr="00F95074">
              <w:trPr>
                <w:trHeight w:val="321"/>
              </w:trPr>
              <w:tc>
                <w:tcPr>
                  <w:tcW w:w="734" w:type="dxa"/>
                  <w:vMerge w:val="restart"/>
                  <w:vAlign w:val="center"/>
                </w:tcPr>
                <w:p w14:paraId="42A307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财务业绩指标</w:t>
                  </w:r>
                </w:p>
              </w:tc>
              <w:tc>
                <w:tcPr>
                  <w:tcW w:w="628" w:type="dxa"/>
                  <w:gridSpan w:val="2"/>
                </w:tcPr>
                <w:p w14:paraId="03732B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886" w:type="dxa"/>
                </w:tcPr>
                <w:p w14:paraId="744818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净利润</w:t>
                  </w:r>
                </w:p>
              </w:tc>
              <w:tc>
                <w:tcPr>
                  <w:tcW w:w="707" w:type="dxa"/>
                </w:tcPr>
                <w:p w14:paraId="0CE37A60" w14:textId="77777777" w:rsidR="005719C6" w:rsidRPr="00447E5D" w:rsidRDefault="005719C6" w:rsidP="00F95074">
                  <w:pPr>
                    <w:jc w:val="center"/>
                    <w:rPr>
                      <w:rFonts w:ascii="汉仪旗黑-45S" w:eastAsia="汉仪旗黑-45S" w:hAnsi="汉仪旗黑-45S"/>
                      <w:sz w:val="18"/>
                      <w:szCs w:val="18"/>
                    </w:rPr>
                  </w:pPr>
                </w:p>
              </w:tc>
              <w:tc>
                <w:tcPr>
                  <w:tcW w:w="1080" w:type="dxa"/>
                </w:tcPr>
                <w:p w14:paraId="0DDA668E" w14:textId="77777777" w:rsidR="005719C6" w:rsidRPr="00447E5D" w:rsidRDefault="005719C6" w:rsidP="00F95074">
                  <w:pPr>
                    <w:jc w:val="center"/>
                    <w:rPr>
                      <w:rFonts w:ascii="汉仪旗黑-45S" w:eastAsia="汉仪旗黑-45S" w:hAnsi="汉仪旗黑-45S"/>
                      <w:sz w:val="18"/>
                      <w:szCs w:val="18"/>
                    </w:rPr>
                  </w:pPr>
                </w:p>
              </w:tc>
              <w:tc>
                <w:tcPr>
                  <w:tcW w:w="1440" w:type="dxa"/>
                </w:tcPr>
                <w:p w14:paraId="0E9D1979" w14:textId="77777777" w:rsidR="005719C6" w:rsidRPr="00447E5D" w:rsidRDefault="005719C6" w:rsidP="00F95074">
                  <w:pPr>
                    <w:jc w:val="center"/>
                    <w:rPr>
                      <w:rFonts w:ascii="汉仪旗黑-45S" w:eastAsia="汉仪旗黑-45S" w:hAnsi="汉仪旗黑-45S"/>
                      <w:sz w:val="18"/>
                      <w:szCs w:val="18"/>
                    </w:rPr>
                  </w:pPr>
                </w:p>
              </w:tc>
              <w:tc>
                <w:tcPr>
                  <w:tcW w:w="735" w:type="dxa"/>
                </w:tcPr>
                <w:p w14:paraId="3BE700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70%</w:t>
                  </w:r>
                </w:p>
              </w:tc>
              <w:tc>
                <w:tcPr>
                  <w:tcW w:w="525" w:type="dxa"/>
                </w:tcPr>
                <w:p w14:paraId="27FE107E" w14:textId="77777777" w:rsidR="005719C6" w:rsidRPr="00447E5D" w:rsidRDefault="005719C6" w:rsidP="00F95074">
                  <w:pPr>
                    <w:jc w:val="center"/>
                    <w:rPr>
                      <w:rFonts w:ascii="汉仪旗黑-45S" w:eastAsia="汉仪旗黑-45S" w:hAnsi="汉仪旗黑-45S"/>
                      <w:sz w:val="18"/>
                      <w:szCs w:val="18"/>
                    </w:rPr>
                  </w:pPr>
                </w:p>
              </w:tc>
              <w:tc>
                <w:tcPr>
                  <w:tcW w:w="540" w:type="dxa"/>
                  <w:vMerge w:val="restart"/>
                  <w:vAlign w:val="center"/>
                </w:tcPr>
                <w:p w14:paraId="58CB855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E6039BF" w14:textId="77777777" w:rsidTr="00F95074">
              <w:trPr>
                <w:trHeight w:val="280"/>
              </w:trPr>
              <w:tc>
                <w:tcPr>
                  <w:tcW w:w="734" w:type="dxa"/>
                  <w:vMerge/>
                  <w:vAlign w:val="center"/>
                </w:tcPr>
                <w:p w14:paraId="5FC05553" w14:textId="77777777" w:rsidR="005719C6" w:rsidRPr="00447E5D" w:rsidRDefault="005719C6" w:rsidP="00F95074">
                  <w:pPr>
                    <w:jc w:val="center"/>
                    <w:rPr>
                      <w:rFonts w:ascii="汉仪旗黑-45S" w:eastAsia="汉仪旗黑-45S" w:hAnsi="汉仪旗黑-45S"/>
                      <w:sz w:val="18"/>
                      <w:szCs w:val="18"/>
                    </w:rPr>
                  </w:pPr>
                </w:p>
              </w:tc>
              <w:tc>
                <w:tcPr>
                  <w:tcW w:w="628" w:type="dxa"/>
                  <w:gridSpan w:val="2"/>
                </w:tcPr>
                <w:p w14:paraId="70964C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886" w:type="dxa"/>
                </w:tcPr>
                <w:p w14:paraId="5106C9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应收款/赊销</w:t>
                  </w:r>
                </w:p>
              </w:tc>
              <w:tc>
                <w:tcPr>
                  <w:tcW w:w="707" w:type="dxa"/>
                </w:tcPr>
                <w:p w14:paraId="0C7B8D4A" w14:textId="77777777" w:rsidR="005719C6" w:rsidRPr="00447E5D" w:rsidRDefault="005719C6" w:rsidP="00F95074">
                  <w:pPr>
                    <w:jc w:val="center"/>
                    <w:rPr>
                      <w:rFonts w:ascii="汉仪旗黑-45S" w:eastAsia="汉仪旗黑-45S" w:hAnsi="汉仪旗黑-45S"/>
                      <w:sz w:val="18"/>
                      <w:szCs w:val="18"/>
                    </w:rPr>
                  </w:pPr>
                </w:p>
              </w:tc>
              <w:tc>
                <w:tcPr>
                  <w:tcW w:w="1080" w:type="dxa"/>
                </w:tcPr>
                <w:p w14:paraId="7AE80D78" w14:textId="77777777" w:rsidR="005719C6" w:rsidRPr="00447E5D" w:rsidRDefault="005719C6" w:rsidP="00F95074">
                  <w:pPr>
                    <w:jc w:val="center"/>
                    <w:rPr>
                      <w:rFonts w:ascii="汉仪旗黑-45S" w:eastAsia="汉仪旗黑-45S" w:hAnsi="汉仪旗黑-45S"/>
                      <w:sz w:val="18"/>
                      <w:szCs w:val="18"/>
                    </w:rPr>
                  </w:pPr>
                </w:p>
              </w:tc>
              <w:tc>
                <w:tcPr>
                  <w:tcW w:w="1440" w:type="dxa"/>
                </w:tcPr>
                <w:p w14:paraId="3359C0A3" w14:textId="77777777" w:rsidR="005719C6" w:rsidRPr="00447E5D" w:rsidRDefault="005719C6" w:rsidP="00F95074">
                  <w:pPr>
                    <w:jc w:val="center"/>
                    <w:rPr>
                      <w:rFonts w:ascii="汉仪旗黑-45S" w:eastAsia="汉仪旗黑-45S" w:hAnsi="汉仪旗黑-45S"/>
                      <w:sz w:val="18"/>
                      <w:szCs w:val="18"/>
                    </w:rPr>
                  </w:pPr>
                </w:p>
              </w:tc>
              <w:tc>
                <w:tcPr>
                  <w:tcW w:w="735" w:type="dxa"/>
                </w:tcPr>
                <w:p w14:paraId="153FF3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525" w:type="dxa"/>
                </w:tcPr>
                <w:p w14:paraId="516A57A4" w14:textId="77777777" w:rsidR="005719C6" w:rsidRPr="00447E5D" w:rsidRDefault="005719C6" w:rsidP="00F95074">
                  <w:pPr>
                    <w:jc w:val="center"/>
                    <w:rPr>
                      <w:rFonts w:ascii="汉仪旗黑-45S" w:eastAsia="汉仪旗黑-45S" w:hAnsi="汉仪旗黑-45S"/>
                      <w:sz w:val="18"/>
                      <w:szCs w:val="18"/>
                    </w:rPr>
                  </w:pPr>
                </w:p>
              </w:tc>
              <w:tc>
                <w:tcPr>
                  <w:tcW w:w="540" w:type="dxa"/>
                  <w:vMerge/>
                  <w:vAlign w:val="center"/>
                </w:tcPr>
                <w:p w14:paraId="77B10D8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622BFBD" w14:textId="77777777" w:rsidTr="00F95074">
              <w:trPr>
                <w:trHeight w:val="352"/>
              </w:trPr>
              <w:tc>
                <w:tcPr>
                  <w:tcW w:w="734" w:type="dxa"/>
                  <w:vMerge/>
                  <w:vAlign w:val="center"/>
                </w:tcPr>
                <w:p w14:paraId="2C94489A" w14:textId="77777777" w:rsidR="005719C6" w:rsidRPr="00447E5D" w:rsidRDefault="005719C6" w:rsidP="00F95074">
                  <w:pPr>
                    <w:jc w:val="center"/>
                    <w:rPr>
                      <w:rFonts w:ascii="汉仪旗黑-45S" w:eastAsia="汉仪旗黑-45S" w:hAnsi="汉仪旗黑-45S"/>
                      <w:sz w:val="18"/>
                      <w:szCs w:val="18"/>
                    </w:rPr>
                  </w:pPr>
                </w:p>
              </w:tc>
              <w:tc>
                <w:tcPr>
                  <w:tcW w:w="2514" w:type="dxa"/>
                  <w:gridSpan w:val="3"/>
                </w:tcPr>
                <w:p w14:paraId="4FB20B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小计</w:t>
                  </w:r>
                </w:p>
              </w:tc>
              <w:tc>
                <w:tcPr>
                  <w:tcW w:w="707" w:type="dxa"/>
                </w:tcPr>
                <w:p w14:paraId="7C6543EC" w14:textId="77777777" w:rsidR="005719C6" w:rsidRPr="00447E5D" w:rsidRDefault="005719C6" w:rsidP="00F95074">
                  <w:pPr>
                    <w:jc w:val="center"/>
                    <w:rPr>
                      <w:rFonts w:ascii="汉仪旗黑-45S" w:eastAsia="汉仪旗黑-45S" w:hAnsi="汉仪旗黑-45S"/>
                      <w:sz w:val="18"/>
                      <w:szCs w:val="18"/>
                    </w:rPr>
                  </w:pPr>
                </w:p>
              </w:tc>
              <w:tc>
                <w:tcPr>
                  <w:tcW w:w="1080" w:type="dxa"/>
                </w:tcPr>
                <w:p w14:paraId="53EBBA1B" w14:textId="77777777" w:rsidR="005719C6" w:rsidRPr="00447E5D" w:rsidRDefault="005719C6" w:rsidP="00F95074">
                  <w:pPr>
                    <w:jc w:val="center"/>
                    <w:rPr>
                      <w:rFonts w:ascii="汉仪旗黑-45S" w:eastAsia="汉仪旗黑-45S" w:hAnsi="汉仪旗黑-45S"/>
                      <w:sz w:val="18"/>
                      <w:szCs w:val="18"/>
                    </w:rPr>
                  </w:pPr>
                </w:p>
              </w:tc>
              <w:tc>
                <w:tcPr>
                  <w:tcW w:w="1440" w:type="dxa"/>
                </w:tcPr>
                <w:p w14:paraId="154F83F0" w14:textId="77777777" w:rsidR="005719C6" w:rsidRPr="00447E5D" w:rsidRDefault="005719C6" w:rsidP="00F95074">
                  <w:pPr>
                    <w:jc w:val="center"/>
                    <w:rPr>
                      <w:rFonts w:ascii="汉仪旗黑-45S" w:eastAsia="汉仪旗黑-45S" w:hAnsi="汉仪旗黑-45S"/>
                      <w:sz w:val="18"/>
                      <w:szCs w:val="18"/>
                    </w:rPr>
                  </w:pPr>
                </w:p>
              </w:tc>
              <w:tc>
                <w:tcPr>
                  <w:tcW w:w="735" w:type="dxa"/>
                </w:tcPr>
                <w:p w14:paraId="268557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p>
              </w:tc>
              <w:tc>
                <w:tcPr>
                  <w:tcW w:w="525" w:type="dxa"/>
                </w:tcPr>
                <w:p w14:paraId="6484E247" w14:textId="77777777" w:rsidR="005719C6" w:rsidRPr="00447E5D" w:rsidRDefault="005719C6" w:rsidP="00F95074">
                  <w:pPr>
                    <w:jc w:val="center"/>
                    <w:rPr>
                      <w:rFonts w:ascii="汉仪旗黑-45S" w:eastAsia="汉仪旗黑-45S" w:hAnsi="汉仪旗黑-45S"/>
                      <w:sz w:val="18"/>
                      <w:szCs w:val="18"/>
                    </w:rPr>
                  </w:pPr>
                </w:p>
              </w:tc>
              <w:tc>
                <w:tcPr>
                  <w:tcW w:w="540" w:type="dxa"/>
                  <w:vMerge/>
                  <w:vAlign w:val="center"/>
                </w:tcPr>
                <w:p w14:paraId="58E9A31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808C385" w14:textId="77777777" w:rsidTr="00F95074">
              <w:trPr>
                <w:trHeight w:val="352"/>
              </w:trPr>
              <w:tc>
                <w:tcPr>
                  <w:tcW w:w="734" w:type="dxa"/>
                  <w:vMerge w:val="restart"/>
                  <w:vAlign w:val="center"/>
                </w:tcPr>
                <w:p w14:paraId="4E227E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内部管理指标</w:t>
                  </w:r>
                </w:p>
              </w:tc>
              <w:tc>
                <w:tcPr>
                  <w:tcW w:w="628" w:type="dxa"/>
                  <w:gridSpan w:val="2"/>
                </w:tcPr>
                <w:p w14:paraId="1C55B0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886" w:type="dxa"/>
                </w:tcPr>
                <w:p w14:paraId="1E6BFF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内部员工满意度</w:t>
                  </w:r>
                </w:p>
              </w:tc>
              <w:tc>
                <w:tcPr>
                  <w:tcW w:w="3227" w:type="dxa"/>
                  <w:gridSpan w:val="3"/>
                </w:tcPr>
                <w:p w14:paraId="30324A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35" w:type="dxa"/>
                </w:tcPr>
                <w:p w14:paraId="14674E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525" w:type="dxa"/>
                </w:tcPr>
                <w:p w14:paraId="5A42F4EE" w14:textId="77777777" w:rsidR="005719C6" w:rsidRPr="00447E5D" w:rsidRDefault="005719C6" w:rsidP="00F95074">
                  <w:pPr>
                    <w:jc w:val="center"/>
                    <w:rPr>
                      <w:rFonts w:ascii="汉仪旗黑-45S" w:eastAsia="汉仪旗黑-45S" w:hAnsi="汉仪旗黑-45S"/>
                      <w:sz w:val="18"/>
                      <w:szCs w:val="18"/>
                    </w:rPr>
                  </w:pPr>
                </w:p>
              </w:tc>
              <w:tc>
                <w:tcPr>
                  <w:tcW w:w="540" w:type="dxa"/>
                  <w:vMerge w:val="restart"/>
                  <w:vAlign w:val="center"/>
                </w:tcPr>
                <w:p w14:paraId="55BB286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85986BF" w14:textId="77777777" w:rsidTr="00F95074">
              <w:trPr>
                <w:trHeight w:val="535"/>
              </w:trPr>
              <w:tc>
                <w:tcPr>
                  <w:tcW w:w="734" w:type="dxa"/>
                  <w:vMerge/>
                </w:tcPr>
                <w:p w14:paraId="53417438" w14:textId="77777777" w:rsidR="005719C6" w:rsidRPr="00447E5D" w:rsidRDefault="005719C6" w:rsidP="00F95074">
                  <w:pPr>
                    <w:jc w:val="center"/>
                    <w:rPr>
                      <w:rFonts w:ascii="汉仪旗黑-45S" w:eastAsia="汉仪旗黑-45S" w:hAnsi="汉仪旗黑-45S"/>
                      <w:sz w:val="18"/>
                      <w:szCs w:val="18"/>
                    </w:rPr>
                  </w:pPr>
                </w:p>
              </w:tc>
              <w:tc>
                <w:tcPr>
                  <w:tcW w:w="628" w:type="dxa"/>
                  <w:gridSpan w:val="2"/>
                </w:tcPr>
                <w:p w14:paraId="11147D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886" w:type="dxa"/>
                  <w:vAlign w:val="center"/>
                </w:tcPr>
                <w:p w14:paraId="5A1807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与其</w:t>
                  </w:r>
                  <w:r w:rsidR="009F5F6F"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部门的配合度</w:t>
                  </w:r>
                </w:p>
              </w:tc>
              <w:tc>
                <w:tcPr>
                  <w:tcW w:w="3227" w:type="dxa"/>
                  <w:gridSpan w:val="3"/>
                </w:tcPr>
                <w:p w14:paraId="66F513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35" w:type="dxa"/>
                </w:tcPr>
                <w:p w14:paraId="62EE47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525" w:type="dxa"/>
                </w:tcPr>
                <w:p w14:paraId="6A49EBA5" w14:textId="77777777" w:rsidR="005719C6" w:rsidRPr="00447E5D" w:rsidRDefault="005719C6" w:rsidP="00F95074">
                  <w:pPr>
                    <w:jc w:val="center"/>
                    <w:rPr>
                      <w:rFonts w:ascii="汉仪旗黑-45S" w:eastAsia="汉仪旗黑-45S" w:hAnsi="汉仪旗黑-45S"/>
                      <w:sz w:val="18"/>
                      <w:szCs w:val="18"/>
                    </w:rPr>
                  </w:pPr>
                </w:p>
              </w:tc>
              <w:tc>
                <w:tcPr>
                  <w:tcW w:w="540" w:type="dxa"/>
                  <w:vMerge/>
                </w:tcPr>
                <w:p w14:paraId="30E1FAA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6577E3F" w14:textId="77777777" w:rsidTr="00F95074">
              <w:trPr>
                <w:trHeight w:val="271"/>
              </w:trPr>
              <w:tc>
                <w:tcPr>
                  <w:tcW w:w="734" w:type="dxa"/>
                  <w:vMerge/>
                </w:tcPr>
                <w:p w14:paraId="4D93426D" w14:textId="77777777" w:rsidR="005719C6" w:rsidRPr="00447E5D" w:rsidRDefault="005719C6" w:rsidP="00F95074">
                  <w:pPr>
                    <w:jc w:val="center"/>
                    <w:rPr>
                      <w:rFonts w:ascii="汉仪旗黑-45S" w:eastAsia="汉仪旗黑-45S" w:hAnsi="汉仪旗黑-45S"/>
                      <w:sz w:val="18"/>
                      <w:szCs w:val="18"/>
                    </w:rPr>
                  </w:pPr>
                </w:p>
              </w:tc>
              <w:tc>
                <w:tcPr>
                  <w:tcW w:w="628" w:type="dxa"/>
                  <w:gridSpan w:val="2"/>
                </w:tcPr>
                <w:p w14:paraId="25681E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886" w:type="dxa"/>
                </w:tcPr>
                <w:p w14:paraId="267251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内部协作配合</w:t>
                  </w:r>
                </w:p>
              </w:tc>
              <w:tc>
                <w:tcPr>
                  <w:tcW w:w="3227" w:type="dxa"/>
                  <w:gridSpan w:val="3"/>
                </w:tcPr>
                <w:p w14:paraId="0AB609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35" w:type="dxa"/>
                </w:tcPr>
                <w:p w14:paraId="04910E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 xml:space="preserve">5%  </w:t>
                  </w:r>
                </w:p>
              </w:tc>
              <w:tc>
                <w:tcPr>
                  <w:tcW w:w="525" w:type="dxa"/>
                </w:tcPr>
                <w:p w14:paraId="4BD2BCBD" w14:textId="77777777" w:rsidR="005719C6" w:rsidRPr="00447E5D" w:rsidRDefault="005719C6" w:rsidP="00F95074">
                  <w:pPr>
                    <w:jc w:val="center"/>
                    <w:rPr>
                      <w:rFonts w:ascii="汉仪旗黑-45S" w:eastAsia="汉仪旗黑-45S" w:hAnsi="汉仪旗黑-45S"/>
                      <w:sz w:val="18"/>
                      <w:szCs w:val="18"/>
                    </w:rPr>
                  </w:pPr>
                </w:p>
              </w:tc>
              <w:tc>
                <w:tcPr>
                  <w:tcW w:w="540" w:type="dxa"/>
                  <w:vMerge/>
                </w:tcPr>
                <w:p w14:paraId="6E9F74F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D20DE9" w14:textId="77777777" w:rsidTr="00F95074">
              <w:trPr>
                <w:trHeight w:val="209"/>
              </w:trPr>
              <w:tc>
                <w:tcPr>
                  <w:tcW w:w="734" w:type="dxa"/>
                  <w:vMerge/>
                </w:tcPr>
                <w:p w14:paraId="15933897" w14:textId="77777777" w:rsidR="005719C6" w:rsidRPr="00447E5D" w:rsidRDefault="005719C6" w:rsidP="00F95074">
                  <w:pPr>
                    <w:jc w:val="center"/>
                    <w:rPr>
                      <w:rFonts w:ascii="汉仪旗黑-45S" w:eastAsia="汉仪旗黑-45S" w:hAnsi="汉仪旗黑-45S"/>
                      <w:sz w:val="18"/>
                      <w:szCs w:val="18"/>
                    </w:rPr>
                  </w:pPr>
                </w:p>
              </w:tc>
              <w:tc>
                <w:tcPr>
                  <w:tcW w:w="628" w:type="dxa"/>
                  <w:gridSpan w:val="2"/>
                </w:tcPr>
                <w:p w14:paraId="4BEEBC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886" w:type="dxa"/>
                </w:tcPr>
                <w:p w14:paraId="20C2EE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组织纪律性</w:t>
                  </w:r>
                </w:p>
              </w:tc>
              <w:tc>
                <w:tcPr>
                  <w:tcW w:w="3227" w:type="dxa"/>
                  <w:gridSpan w:val="3"/>
                </w:tcPr>
                <w:p w14:paraId="7148F4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35" w:type="dxa"/>
                </w:tcPr>
                <w:p w14:paraId="16EBAD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525" w:type="dxa"/>
                </w:tcPr>
                <w:p w14:paraId="6A5AEACB" w14:textId="77777777" w:rsidR="005719C6" w:rsidRPr="00447E5D" w:rsidRDefault="005719C6" w:rsidP="00F95074">
                  <w:pPr>
                    <w:jc w:val="center"/>
                    <w:rPr>
                      <w:rFonts w:ascii="汉仪旗黑-45S" w:eastAsia="汉仪旗黑-45S" w:hAnsi="汉仪旗黑-45S"/>
                      <w:sz w:val="18"/>
                      <w:szCs w:val="18"/>
                    </w:rPr>
                  </w:pPr>
                </w:p>
              </w:tc>
              <w:tc>
                <w:tcPr>
                  <w:tcW w:w="540" w:type="dxa"/>
                  <w:vMerge/>
                </w:tcPr>
                <w:p w14:paraId="3CEE5F7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C5DF252" w14:textId="77777777" w:rsidTr="00F95074">
              <w:trPr>
                <w:trHeight w:val="411"/>
              </w:trPr>
              <w:tc>
                <w:tcPr>
                  <w:tcW w:w="734" w:type="dxa"/>
                  <w:vMerge/>
                </w:tcPr>
                <w:p w14:paraId="586C72C5" w14:textId="77777777" w:rsidR="005719C6" w:rsidRPr="00447E5D" w:rsidRDefault="005719C6" w:rsidP="00F95074">
                  <w:pPr>
                    <w:jc w:val="center"/>
                    <w:rPr>
                      <w:rFonts w:ascii="汉仪旗黑-45S" w:eastAsia="汉仪旗黑-45S" w:hAnsi="汉仪旗黑-45S"/>
                      <w:sz w:val="18"/>
                      <w:szCs w:val="18"/>
                    </w:rPr>
                  </w:pPr>
                </w:p>
              </w:tc>
              <w:tc>
                <w:tcPr>
                  <w:tcW w:w="2514" w:type="dxa"/>
                  <w:gridSpan w:val="3"/>
                </w:tcPr>
                <w:p w14:paraId="537BC2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小计</w:t>
                  </w:r>
                </w:p>
              </w:tc>
              <w:tc>
                <w:tcPr>
                  <w:tcW w:w="707" w:type="dxa"/>
                </w:tcPr>
                <w:p w14:paraId="4DD678DE" w14:textId="77777777" w:rsidR="005719C6" w:rsidRPr="00447E5D" w:rsidRDefault="005719C6" w:rsidP="00F95074">
                  <w:pPr>
                    <w:jc w:val="center"/>
                    <w:rPr>
                      <w:rFonts w:ascii="汉仪旗黑-45S" w:eastAsia="汉仪旗黑-45S" w:hAnsi="汉仪旗黑-45S"/>
                      <w:sz w:val="18"/>
                      <w:szCs w:val="18"/>
                    </w:rPr>
                  </w:pPr>
                </w:p>
              </w:tc>
              <w:tc>
                <w:tcPr>
                  <w:tcW w:w="1080" w:type="dxa"/>
                </w:tcPr>
                <w:p w14:paraId="37E7C207" w14:textId="77777777" w:rsidR="005719C6" w:rsidRPr="00447E5D" w:rsidRDefault="005719C6" w:rsidP="00F95074">
                  <w:pPr>
                    <w:jc w:val="center"/>
                    <w:rPr>
                      <w:rFonts w:ascii="汉仪旗黑-45S" w:eastAsia="汉仪旗黑-45S" w:hAnsi="汉仪旗黑-45S"/>
                      <w:sz w:val="18"/>
                      <w:szCs w:val="18"/>
                    </w:rPr>
                  </w:pPr>
                </w:p>
              </w:tc>
              <w:tc>
                <w:tcPr>
                  <w:tcW w:w="1440" w:type="dxa"/>
                </w:tcPr>
                <w:p w14:paraId="510B572A" w14:textId="77777777" w:rsidR="005719C6" w:rsidRPr="00447E5D" w:rsidRDefault="005719C6" w:rsidP="00F95074">
                  <w:pPr>
                    <w:jc w:val="center"/>
                    <w:rPr>
                      <w:rFonts w:ascii="汉仪旗黑-45S" w:eastAsia="汉仪旗黑-45S" w:hAnsi="汉仪旗黑-45S"/>
                      <w:sz w:val="18"/>
                      <w:szCs w:val="18"/>
                    </w:rPr>
                  </w:pPr>
                </w:p>
              </w:tc>
              <w:tc>
                <w:tcPr>
                  <w:tcW w:w="735" w:type="dxa"/>
                </w:tcPr>
                <w:p w14:paraId="3B1BD1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525" w:type="dxa"/>
                </w:tcPr>
                <w:p w14:paraId="3534B345" w14:textId="77777777" w:rsidR="005719C6" w:rsidRPr="00447E5D" w:rsidRDefault="005719C6" w:rsidP="00F95074">
                  <w:pPr>
                    <w:jc w:val="center"/>
                    <w:rPr>
                      <w:rFonts w:ascii="汉仪旗黑-45S" w:eastAsia="汉仪旗黑-45S" w:hAnsi="汉仪旗黑-45S"/>
                      <w:sz w:val="18"/>
                      <w:szCs w:val="18"/>
                    </w:rPr>
                  </w:pPr>
                </w:p>
              </w:tc>
              <w:tc>
                <w:tcPr>
                  <w:tcW w:w="540" w:type="dxa"/>
                  <w:vMerge/>
                </w:tcPr>
                <w:p w14:paraId="41CE249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A754E4E" w14:textId="77777777" w:rsidTr="00F95074">
              <w:trPr>
                <w:trHeight w:val="374"/>
              </w:trPr>
              <w:tc>
                <w:tcPr>
                  <w:tcW w:w="3248" w:type="dxa"/>
                  <w:gridSpan w:val="4"/>
                </w:tcPr>
                <w:p w14:paraId="5B2602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合计</w:t>
                  </w:r>
                </w:p>
              </w:tc>
              <w:tc>
                <w:tcPr>
                  <w:tcW w:w="707" w:type="dxa"/>
                </w:tcPr>
                <w:p w14:paraId="5C30BED1" w14:textId="77777777" w:rsidR="005719C6" w:rsidRPr="00447E5D" w:rsidRDefault="005719C6" w:rsidP="00F95074">
                  <w:pPr>
                    <w:jc w:val="center"/>
                    <w:rPr>
                      <w:rFonts w:ascii="汉仪旗黑-45S" w:eastAsia="汉仪旗黑-45S" w:hAnsi="汉仪旗黑-45S"/>
                      <w:sz w:val="18"/>
                      <w:szCs w:val="18"/>
                    </w:rPr>
                  </w:pPr>
                </w:p>
              </w:tc>
              <w:tc>
                <w:tcPr>
                  <w:tcW w:w="1080" w:type="dxa"/>
                </w:tcPr>
                <w:p w14:paraId="55153DE7" w14:textId="77777777" w:rsidR="005719C6" w:rsidRPr="00447E5D" w:rsidRDefault="005719C6" w:rsidP="00F95074">
                  <w:pPr>
                    <w:jc w:val="center"/>
                    <w:rPr>
                      <w:rFonts w:ascii="汉仪旗黑-45S" w:eastAsia="汉仪旗黑-45S" w:hAnsi="汉仪旗黑-45S"/>
                      <w:sz w:val="18"/>
                      <w:szCs w:val="18"/>
                    </w:rPr>
                  </w:pPr>
                </w:p>
              </w:tc>
              <w:tc>
                <w:tcPr>
                  <w:tcW w:w="1440" w:type="dxa"/>
                </w:tcPr>
                <w:p w14:paraId="2AF4A8ED" w14:textId="77777777" w:rsidR="005719C6" w:rsidRPr="00447E5D" w:rsidRDefault="005719C6" w:rsidP="00F95074">
                  <w:pPr>
                    <w:jc w:val="center"/>
                    <w:rPr>
                      <w:rFonts w:ascii="汉仪旗黑-45S" w:eastAsia="汉仪旗黑-45S" w:hAnsi="汉仪旗黑-45S"/>
                      <w:sz w:val="18"/>
                      <w:szCs w:val="18"/>
                    </w:rPr>
                  </w:pPr>
                </w:p>
              </w:tc>
              <w:tc>
                <w:tcPr>
                  <w:tcW w:w="735" w:type="dxa"/>
                </w:tcPr>
                <w:p w14:paraId="070156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525" w:type="dxa"/>
                </w:tcPr>
                <w:p w14:paraId="594F1546" w14:textId="77777777" w:rsidR="005719C6" w:rsidRPr="00447E5D" w:rsidRDefault="005719C6" w:rsidP="00F95074">
                  <w:pPr>
                    <w:jc w:val="center"/>
                    <w:rPr>
                      <w:rFonts w:ascii="汉仪旗黑-45S" w:eastAsia="汉仪旗黑-45S" w:hAnsi="汉仪旗黑-45S"/>
                      <w:sz w:val="18"/>
                      <w:szCs w:val="18"/>
                    </w:rPr>
                  </w:pPr>
                </w:p>
              </w:tc>
              <w:tc>
                <w:tcPr>
                  <w:tcW w:w="540" w:type="dxa"/>
                </w:tcPr>
                <w:p w14:paraId="49F0157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19E4615" w14:textId="77777777" w:rsidTr="00F95074">
              <w:trPr>
                <w:trHeight w:val="1265"/>
              </w:trPr>
              <w:tc>
                <w:tcPr>
                  <w:tcW w:w="1063" w:type="dxa"/>
                  <w:gridSpan w:val="2"/>
                  <w:vAlign w:val="center"/>
                </w:tcPr>
                <w:p w14:paraId="2149BD69" w14:textId="77777777" w:rsidR="005719C6" w:rsidRPr="00447E5D" w:rsidRDefault="000D41FB" w:rsidP="00F95074">
                  <w:pPr>
                    <w:widowControl/>
                    <w:jc w:val="center"/>
                    <w:rPr>
                      <w:rFonts w:ascii="汉仪旗黑-45S" w:eastAsia="汉仪旗黑-45S" w:hAnsi="汉仪旗黑-45S"/>
                      <w:sz w:val="18"/>
                      <w:szCs w:val="18"/>
                    </w:rPr>
                  </w:pP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雷区</w:t>
                  </w:r>
                  <w:r w:rsidRPr="00447E5D">
                    <w:rPr>
                      <w:rFonts w:ascii="汉仪旗黑-45S" w:eastAsia="汉仪旗黑-45S" w:hAnsi="汉仪旗黑-45S" w:hint="eastAsia"/>
                      <w:sz w:val="18"/>
                      <w:szCs w:val="18"/>
                    </w:rPr>
                    <w:t>”</w:t>
                  </w:r>
                </w:p>
                <w:p w14:paraId="24F42C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tc>
              <w:tc>
                <w:tcPr>
                  <w:tcW w:w="2185" w:type="dxa"/>
                  <w:gridSpan w:val="2"/>
                  <w:vAlign w:val="center"/>
                </w:tcPr>
                <w:p w14:paraId="4649DBF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顾客投诉曝光</w:t>
                  </w:r>
                </w:p>
              </w:tc>
              <w:tc>
                <w:tcPr>
                  <w:tcW w:w="4487" w:type="dxa"/>
                  <w:gridSpan w:val="5"/>
                </w:tcPr>
                <w:p w14:paraId="1A87666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曝光一次</w:t>
                  </w:r>
                  <w:r w:rsidR="0094500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部门考核系数直接降为合格，一年内曝光三次以上或因顾客关系处理不当，引起冲突或对公司形象造成严重损害的</w:t>
                  </w:r>
                  <w:r w:rsidR="0094500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部门考核系数为零。</w:t>
                  </w:r>
                </w:p>
              </w:tc>
              <w:tc>
                <w:tcPr>
                  <w:tcW w:w="540" w:type="dxa"/>
                </w:tcPr>
                <w:p w14:paraId="57701339" w14:textId="77777777" w:rsidR="005719C6" w:rsidRPr="00447E5D" w:rsidRDefault="005719C6" w:rsidP="00F95074">
                  <w:pPr>
                    <w:jc w:val="center"/>
                    <w:rPr>
                      <w:rFonts w:ascii="汉仪旗黑-45S" w:eastAsia="汉仪旗黑-45S" w:hAnsi="汉仪旗黑-45S"/>
                      <w:sz w:val="18"/>
                      <w:szCs w:val="18"/>
                    </w:rPr>
                  </w:pPr>
                </w:p>
              </w:tc>
            </w:tr>
          </w:tbl>
          <w:p w14:paraId="2FF334F9"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外贸业务经理（主管）季度综合考核表</w:t>
            </w:r>
          </w:p>
          <w:p w14:paraId="204407C8" w14:textId="77777777" w:rsidR="005719C6" w:rsidRPr="00447E5D" w:rsidRDefault="005719C6" w:rsidP="000D41FB">
            <w:pPr>
              <w:rPr>
                <w:rFonts w:ascii="汉仪旗黑-45S" w:eastAsia="汉仪旗黑-45S" w:hAnsi="汉仪旗黑-45S"/>
                <w:sz w:val="18"/>
                <w:szCs w:val="18"/>
              </w:rPr>
            </w:pPr>
            <w:r w:rsidRPr="00447E5D">
              <w:rPr>
                <w:rFonts w:ascii="汉仪旗黑-45S" w:eastAsia="汉仪旗黑-45S" w:hAnsi="汉仪旗黑-45S"/>
                <w:sz w:val="18"/>
                <w:szCs w:val="18"/>
              </w:rPr>
              <w:t>业务部被考核人签名：考核人签名：考核时间：</w:t>
            </w:r>
          </w:p>
          <w:tbl>
            <w:tblPr>
              <w:tblW w:w="8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4"/>
              <w:gridCol w:w="329"/>
              <w:gridCol w:w="299"/>
              <w:gridCol w:w="1693"/>
              <w:gridCol w:w="900"/>
              <w:gridCol w:w="1116"/>
              <w:gridCol w:w="1224"/>
              <w:gridCol w:w="756"/>
              <w:gridCol w:w="504"/>
              <w:gridCol w:w="661"/>
            </w:tblGrid>
            <w:tr w:rsidR="005719C6" w:rsidRPr="00447E5D" w14:paraId="55B4CD8F" w14:textId="77777777" w:rsidTr="00F95074">
              <w:trPr>
                <w:trHeight w:val="403"/>
              </w:trPr>
              <w:tc>
                <w:tcPr>
                  <w:tcW w:w="734" w:type="dxa"/>
                  <w:vAlign w:val="center"/>
                </w:tcPr>
                <w:p w14:paraId="6CEB420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分类</w:t>
                  </w:r>
                </w:p>
              </w:tc>
              <w:tc>
                <w:tcPr>
                  <w:tcW w:w="628" w:type="dxa"/>
                  <w:gridSpan w:val="2"/>
                  <w:vAlign w:val="center"/>
                </w:tcPr>
                <w:p w14:paraId="1851223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693" w:type="dxa"/>
                  <w:vAlign w:val="center"/>
                </w:tcPr>
                <w:p w14:paraId="7B9A1FB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考核项目</w:t>
                  </w:r>
                </w:p>
              </w:tc>
              <w:tc>
                <w:tcPr>
                  <w:tcW w:w="900" w:type="dxa"/>
                  <w:vAlign w:val="center"/>
                </w:tcPr>
                <w:p w14:paraId="62BEE4B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w:t>
                  </w:r>
                </w:p>
              </w:tc>
              <w:tc>
                <w:tcPr>
                  <w:tcW w:w="1116" w:type="dxa"/>
                  <w:vAlign w:val="center"/>
                </w:tcPr>
                <w:p w14:paraId="50589CB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实际完成</w:t>
                  </w:r>
                </w:p>
              </w:tc>
              <w:tc>
                <w:tcPr>
                  <w:tcW w:w="1224" w:type="dxa"/>
                  <w:vAlign w:val="center"/>
                </w:tcPr>
                <w:p w14:paraId="7281E6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完成率（%）</w:t>
                  </w:r>
                </w:p>
              </w:tc>
              <w:tc>
                <w:tcPr>
                  <w:tcW w:w="756" w:type="dxa"/>
                  <w:vAlign w:val="center"/>
                </w:tcPr>
                <w:p w14:paraId="7C6980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504" w:type="dxa"/>
                  <w:vAlign w:val="center"/>
                </w:tcPr>
                <w:p w14:paraId="7673BB7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661" w:type="dxa"/>
                  <w:vAlign w:val="center"/>
                </w:tcPr>
                <w:p w14:paraId="50EAAB2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备注</w:t>
                  </w:r>
                </w:p>
              </w:tc>
            </w:tr>
            <w:tr w:rsidR="005719C6" w:rsidRPr="00447E5D" w14:paraId="2227EC60" w14:textId="77777777" w:rsidTr="00F95074">
              <w:trPr>
                <w:trHeight w:val="321"/>
              </w:trPr>
              <w:tc>
                <w:tcPr>
                  <w:tcW w:w="734" w:type="dxa"/>
                  <w:vMerge w:val="restart"/>
                </w:tcPr>
                <w:p w14:paraId="143ED1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w:t>
                  </w:r>
                  <w:r w:rsidRPr="00447E5D">
                    <w:rPr>
                      <w:rFonts w:ascii="汉仪旗黑-45S" w:eastAsia="汉仪旗黑-45S" w:hAnsi="汉仪旗黑-45S"/>
                      <w:sz w:val="18"/>
                      <w:szCs w:val="18"/>
                    </w:rPr>
                    <w:lastRenderedPageBreak/>
                    <w:t>业绩指标</w:t>
                  </w:r>
                </w:p>
              </w:tc>
              <w:tc>
                <w:tcPr>
                  <w:tcW w:w="628" w:type="dxa"/>
                  <w:gridSpan w:val="2"/>
                </w:tcPr>
                <w:p w14:paraId="48F21A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1</w:t>
                  </w:r>
                </w:p>
              </w:tc>
              <w:tc>
                <w:tcPr>
                  <w:tcW w:w="1693" w:type="dxa"/>
                  <w:vAlign w:val="center"/>
                </w:tcPr>
                <w:p w14:paraId="0AEE77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部门净利润</w:t>
                  </w:r>
                </w:p>
              </w:tc>
              <w:tc>
                <w:tcPr>
                  <w:tcW w:w="900" w:type="dxa"/>
                  <w:vAlign w:val="center"/>
                </w:tcPr>
                <w:p w14:paraId="79640C5B" w14:textId="77777777" w:rsidR="005719C6" w:rsidRPr="00447E5D" w:rsidRDefault="005719C6" w:rsidP="00F95074">
                  <w:pPr>
                    <w:jc w:val="center"/>
                    <w:rPr>
                      <w:rFonts w:ascii="汉仪旗黑-45S" w:eastAsia="汉仪旗黑-45S" w:hAnsi="汉仪旗黑-45S"/>
                      <w:sz w:val="18"/>
                      <w:szCs w:val="18"/>
                    </w:rPr>
                  </w:pPr>
                </w:p>
              </w:tc>
              <w:tc>
                <w:tcPr>
                  <w:tcW w:w="1116" w:type="dxa"/>
                  <w:vAlign w:val="center"/>
                </w:tcPr>
                <w:p w14:paraId="0E3AE62A" w14:textId="77777777" w:rsidR="005719C6" w:rsidRPr="00447E5D" w:rsidRDefault="005719C6" w:rsidP="00F95074">
                  <w:pPr>
                    <w:jc w:val="center"/>
                    <w:rPr>
                      <w:rFonts w:ascii="汉仪旗黑-45S" w:eastAsia="汉仪旗黑-45S" w:hAnsi="汉仪旗黑-45S"/>
                      <w:sz w:val="18"/>
                      <w:szCs w:val="18"/>
                    </w:rPr>
                  </w:pPr>
                </w:p>
              </w:tc>
              <w:tc>
                <w:tcPr>
                  <w:tcW w:w="1224" w:type="dxa"/>
                  <w:vAlign w:val="center"/>
                </w:tcPr>
                <w:p w14:paraId="049C8A57" w14:textId="77777777" w:rsidR="005719C6" w:rsidRPr="00447E5D" w:rsidRDefault="005719C6" w:rsidP="00F95074">
                  <w:pPr>
                    <w:jc w:val="center"/>
                    <w:rPr>
                      <w:rFonts w:ascii="汉仪旗黑-45S" w:eastAsia="汉仪旗黑-45S" w:hAnsi="汉仪旗黑-45S"/>
                      <w:sz w:val="18"/>
                      <w:szCs w:val="18"/>
                    </w:rPr>
                  </w:pPr>
                </w:p>
              </w:tc>
              <w:tc>
                <w:tcPr>
                  <w:tcW w:w="756" w:type="dxa"/>
                </w:tcPr>
                <w:p w14:paraId="0473DE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35%</w:t>
                  </w:r>
                </w:p>
              </w:tc>
              <w:tc>
                <w:tcPr>
                  <w:tcW w:w="504" w:type="dxa"/>
                </w:tcPr>
                <w:p w14:paraId="6C1C9BFB" w14:textId="77777777" w:rsidR="005719C6" w:rsidRPr="00447E5D" w:rsidRDefault="005719C6" w:rsidP="00F95074">
                  <w:pPr>
                    <w:jc w:val="center"/>
                    <w:rPr>
                      <w:rFonts w:ascii="汉仪旗黑-45S" w:eastAsia="汉仪旗黑-45S" w:hAnsi="汉仪旗黑-45S"/>
                      <w:sz w:val="18"/>
                      <w:szCs w:val="18"/>
                    </w:rPr>
                  </w:pPr>
                </w:p>
              </w:tc>
              <w:tc>
                <w:tcPr>
                  <w:tcW w:w="661" w:type="dxa"/>
                  <w:vMerge w:val="restart"/>
                  <w:vAlign w:val="center"/>
                </w:tcPr>
                <w:p w14:paraId="2098D4C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3E46E89" w14:textId="77777777" w:rsidTr="00F95074">
              <w:trPr>
                <w:trHeight w:val="280"/>
              </w:trPr>
              <w:tc>
                <w:tcPr>
                  <w:tcW w:w="734" w:type="dxa"/>
                  <w:vMerge/>
                </w:tcPr>
                <w:p w14:paraId="70A3F20B" w14:textId="77777777" w:rsidR="005719C6" w:rsidRPr="00447E5D" w:rsidRDefault="005719C6" w:rsidP="0023373B">
                  <w:pPr>
                    <w:rPr>
                      <w:rFonts w:ascii="汉仪旗黑-45S" w:eastAsia="汉仪旗黑-45S" w:hAnsi="汉仪旗黑-45S"/>
                      <w:sz w:val="18"/>
                      <w:szCs w:val="18"/>
                    </w:rPr>
                  </w:pPr>
                </w:p>
              </w:tc>
              <w:tc>
                <w:tcPr>
                  <w:tcW w:w="628" w:type="dxa"/>
                  <w:gridSpan w:val="2"/>
                </w:tcPr>
                <w:p w14:paraId="5C8981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693" w:type="dxa"/>
                </w:tcPr>
                <w:p w14:paraId="22401F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个人销售净利润</w:t>
                  </w:r>
                </w:p>
              </w:tc>
              <w:tc>
                <w:tcPr>
                  <w:tcW w:w="900" w:type="dxa"/>
                  <w:vAlign w:val="center"/>
                </w:tcPr>
                <w:p w14:paraId="11000D01" w14:textId="77777777" w:rsidR="005719C6" w:rsidRPr="00447E5D" w:rsidRDefault="005719C6" w:rsidP="00F95074">
                  <w:pPr>
                    <w:jc w:val="center"/>
                    <w:rPr>
                      <w:rFonts w:ascii="汉仪旗黑-45S" w:eastAsia="汉仪旗黑-45S" w:hAnsi="汉仪旗黑-45S"/>
                      <w:sz w:val="18"/>
                      <w:szCs w:val="18"/>
                    </w:rPr>
                  </w:pPr>
                </w:p>
              </w:tc>
              <w:tc>
                <w:tcPr>
                  <w:tcW w:w="1116" w:type="dxa"/>
                  <w:vAlign w:val="center"/>
                </w:tcPr>
                <w:p w14:paraId="49FF8726" w14:textId="77777777" w:rsidR="005719C6" w:rsidRPr="00447E5D" w:rsidRDefault="005719C6" w:rsidP="00F95074">
                  <w:pPr>
                    <w:jc w:val="center"/>
                    <w:rPr>
                      <w:rFonts w:ascii="汉仪旗黑-45S" w:eastAsia="汉仪旗黑-45S" w:hAnsi="汉仪旗黑-45S"/>
                      <w:sz w:val="18"/>
                      <w:szCs w:val="18"/>
                    </w:rPr>
                  </w:pPr>
                </w:p>
              </w:tc>
              <w:tc>
                <w:tcPr>
                  <w:tcW w:w="1224" w:type="dxa"/>
                  <w:vAlign w:val="center"/>
                </w:tcPr>
                <w:p w14:paraId="6AF0A7F3" w14:textId="77777777" w:rsidR="005719C6" w:rsidRPr="00447E5D" w:rsidRDefault="005719C6" w:rsidP="00F95074">
                  <w:pPr>
                    <w:jc w:val="center"/>
                    <w:rPr>
                      <w:rFonts w:ascii="汉仪旗黑-45S" w:eastAsia="汉仪旗黑-45S" w:hAnsi="汉仪旗黑-45S"/>
                      <w:sz w:val="18"/>
                      <w:szCs w:val="18"/>
                    </w:rPr>
                  </w:pPr>
                </w:p>
              </w:tc>
              <w:tc>
                <w:tcPr>
                  <w:tcW w:w="756" w:type="dxa"/>
                </w:tcPr>
                <w:p w14:paraId="2D680B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504" w:type="dxa"/>
                </w:tcPr>
                <w:p w14:paraId="0B97323F" w14:textId="77777777" w:rsidR="005719C6" w:rsidRPr="00447E5D" w:rsidRDefault="005719C6" w:rsidP="00F95074">
                  <w:pPr>
                    <w:jc w:val="center"/>
                    <w:rPr>
                      <w:rFonts w:ascii="汉仪旗黑-45S" w:eastAsia="汉仪旗黑-45S" w:hAnsi="汉仪旗黑-45S"/>
                      <w:sz w:val="18"/>
                      <w:szCs w:val="18"/>
                    </w:rPr>
                  </w:pPr>
                </w:p>
              </w:tc>
              <w:tc>
                <w:tcPr>
                  <w:tcW w:w="661" w:type="dxa"/>
                  <w:vMerge/>
                  <w:vAlign w:val="center"/>
                </w:tcPr>
                <w:p w14:paraId="426F538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3ACEB33" w14:textId="77777777" w:rsidTr="00F95074">
              <w:trPr>
                <w:trHeight w:val="280"/>
              </w:trPr>
              <w:tc>
                <w:tcPr>
                  <w:tcW w:w="734" w:type="dxa"/>
                  <w:vMerge/>
                </w:tcPr>
                <w:p w14:paraId="2D71475A" w14:textId="77777777" w:rsidR="005719C6" w:rsidRPr="00447E5D" w:rsidRDefault="005719C6" w:rsidP="0023373B">
                  <w:pPr>
                    <w:rPr>
                      <w:rFonts w:ascii="汉仪旗黑-45S" w:eastAsia="汉仪旗黑-45S" w:hAnsi="汉仪旗黑-45S"/>
                      <w:sz w:val="18"/>
                      <w:szCs w:val="18"/>
                    </w:rPr>
                  </w:pPr>
                </w:p>
              </w:tc>
              <w:tc>
                <w:tcPr>
                  <w:tcW w:w="628" w:type="dxa"/>
                  <w:gridSpan w:val="2"/>
                </w:tcPr>
                <w:p w14:paraId="6DCB09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693" w:type="dxa"/>
                </w:tcPr>
                <w:p w14:paraId="2134C0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应收款/赊销</w:t>
                  </w:r>
                </w:p>
              </w:tc>
              <w:tc>
                <w:tcPr>
                  <w:tcW w:w="900" w:type="dxa"/>
                  <w:vAlign w:val="center"/>
                </w:tcPr>
                <w:p w14:paraId="7FB9D5A5" w14:textId="77777777" w:rsidR="005719C6" w:rsidRPr="00447E5D" w:rsidRDefault="005719C6" w:rsidP="00F95074">
                  <w:pPr>
                    <w:jc w:val="center"/>
                    <w:rPr>
                      <w:rFonts w:ascii="汉仪旗黑-45S" w:eastAsia="汉仪旗黑-45S" w:hAnsi="汉仪旗黑-45S"/>
                      <w:sz w:val="18"/>
                      <w:szCs w:val="18"/>
                    </w:rPr>
                  </w:pPr>
                </w:p>
              </w:tc>
              <w:tc>
                <w:tcPr>
                  <w:tcW w:w="1116" w:type="dxa"/>
                  <w:vAlign w:val="center"/>
                </w:tcPr>
                <w:p w14:paraId="174609FD" w14:textId="77777777" w:rsidR="005719C6" w:rsidRPr="00447E5D" w:rsidRDefault="005719C6" w:rsidP="00F95074">
                  <w:pPr>
                    <w:jc w:val="center"/>
                    <w:rPr>
                      <w:rFonts w:ascii="汉仪旗黑-45S" w:eastAsia="汉仪旗黑-45S" w:hAnsi="汉仪旗黑-45S"/>
                      <w:sz w:val="18"/>
                      <w:szCs w:val="18"/>
                    </w:rPr>
                  </w:pPr>
                </w:p>
              </w:tc>
              <w:tc>
                <w:tcPr>
                  <w:tcW w:w="1224" w:type="dxa"/>
                  <w:vAlign w:val="center"/>
                </w:tcPr>
                <w:p w14:paraId="74F9E9E0" w14:textId="77777777" w:rsidR="005719C6" w:rsidRPr="00447E5D" w:rsidRDefault="005719C6" w:rsidP="00F95074">
                  <w:pPr>
                    <w:jc w:val="center"/>
                    <w:rPr>
                      <w:rFonts w:ascii="汉仪旗黑-45S" w:eastAsia="汉仪旗黑-45S" w:hAnsi="汉仪旗黑-45S"/>
                      <w:sz w:val="18"/>
                      <w:szCs w:val="18"/>
                    </w:rPr>
                  </w:pPr>
                </w:p>
              </w:tc>
              <w:tc>
                <w:tcPr>
                  <w:tcW w:w="756" w:type="dxa"/>
                </w:tcPr>
                <w:p w14:paraId="328E34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504" w:type="dxa"/>
                </w:tcPr>
                <w:p w14:paraId="1488C0D3" w14:textId="77777777" w:rsidR="005719C6" w:rsidRPr="00447E5D" w:rsidRDefault="005719C6" w:rsidP="00F95074">
                  <w:pPr>
                    <w:jc w:val="center"/>
                    <w:rPr>
                      <w:rFonts w:ascii="汉仪旗黑-45S" w:eastAsia="汉仪旗黑-45S" w:hAnsi="汉仪旗黑-45S"/>
                      <w:sz w:val="18"/>
                      <w:szCs w:val="18"/>
                    </w:rPr>
                  </w:pPr>
                </w:p>
              </w:tc>
              <w:tc>
                <w:tcPr>
                  <w:tcW w:w="661" w:type="dxa"/>
                  <w:vMerge/>
                  <w:vAlign w:val="center"/>
                </w:tcPr>
                <w:p w14:paraId="5D5A138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FF913D1" w14:textId="77777777" w:rsidTr="00F95074">
              <w:trPr>
                <w:trHeight w:val="352"/>
              </w:trPr>
              <w:tc>
                <w:tcPr>
                  <w:tcW w:w="734" w:type="dxa"/>
                  <w:vMerge/>
                </w:tcPr>
                <w:p w14:paraId="7BC801B4" w14:textId="77777777" w:rsidR="005719C6" w:rsidRPr="00447E5D" w:rsidRDefault="005719C6" w:rsidP="0023373B">
                  <w:pPr>
                    <w:rPr>
                      <w:rFonts w:ascii="汉仪旗黑-45S" w:eastAsia="汉仪旗黑-45S" w:hAnsi="汉仪旗黑-45S"/>
                      <w:sz w:val="18"/>
                      <w:szCs w:val="18"/>
                    </w:rPr>
                  </w:pPr>
                </w:p>
              </w:tc>
              <w:tc>
                <w:tcPr>
                  <w:tcW w:w="2321" w:type="dxa"/>
                  <w:gridSpan w:val="3"/>
                </w:tcPr>
                <w:p w14:paraId="42F652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小计</w:t>
                  </w:r>
                </w:p>
              </w:tc>
              <w:tc>
                <w:tcPr>
                  <w:tcW w:w="900" w:type="dxa"/>
                  <w:vAlign w:val="center"/>
                </w:tcPr>
                <w:p w14:paraId="7EB85EB9" w14:textId="77777777" w:rsidR="005719C6" w:rsidRPr="00447E5D" w:rsidRDefault="005719C6" w:rsidP="00F95074">
                  <w:pPr>
                    <w:jc w:val="center"/>
                    <w:rPr>
                      <w:rFonts w:ascii="汉仪旗黑-45S" w:eastAsia="汉仪旗黑-45S" w:hAnsi="汉仪旗黑-45S"/>
                      <w:sz w:val="18"/>
                      <w:szCs w:val="18"/>
                    </w:rPr>
                  </w:pPr>
                </w:p>
              </w:tc>
              <w:tc>
                <w:tcPr>
                  <w:tcW w:w="1116" w:type="dxa"/>
                  <w:vAlign w:val="center"/>
                </w:tcPr>
                <w:p w14:paraId="0216D0A7" w14:textId="77777777" w:rsidR="005719C6" w:rsidRPr="00447E5D" w:rsidRDefault="005719C6" w:rsidP="00F95074">
                  <w:pPr>
                    <w:jc w:val="center"/>
                    <w:rPr>
                      <w:rFonts w:ascii="汉仪旗黑-45S" w:eastAsia="汉仪旗黑-45S" w:hAnsi="汉仪旗黑-45S"/>
                      <w:sz w:val="18"/>
                      <w:szCs w:val="18"/>
                    </w:rPr>
                  </w:pPr>
                </w:p>
              </w:tc>
              <w:tc>
                <w:tcPr>
                  <w:tcW w:w="1224" w:type="dxa"/>
                  <w:vAlign w:val="center"/>
                </w:tcPr>
                <w:p w14:paraId="404F4A72" w14:textId="77777777" w:rsidR="005719C6" w:rsidRPr="00447E5D" w:rsidRDefault="005719C6" w:rsidP="00F95074">
                  <w:pPr>
                    <w:jc w:val="center"/>
                    <w:rPr>
                      <w:rFonts w:ascii="汉仪旗黑-45S" w:eastAsia="汉仪旗黑-45S" w:hAnsi="汉仪旗黑-45S"/>
                      <w:sz w:val="18"/>
                      <w:szCs w:val="18"/>
                    </w:rPr>
                  </w:pPr>
                </w:p>
              </w:tc>
              <w:tc>
                <w:tcPr>
                  <w:tcW w:w="756" w:type="dxa"/>
                </w:tcPr>
                <w:p w14:paraId="3CE7BE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55%</w:t>
                  </w:r>
                </w:p>
              </w:tc>
              <w:tc>
                <w:tcPr>
                  <w:tcW w:w="504" w:type="dxa"/>
                </w:tcPr>
                <w:p w14:paraId="2187D37E" w14:textId="77777777" w:rsidR="005719C6" w:rsidRPr="00447E5D" w:rsidRDefault="005719C6" w:rsidP="00F95074">
                  <w:pPr>
                    <w:jc w:val="center"/>
                    <w:rPr>
                      <w:rFonts w:ascii="汉仪旗黑-45S" w:eastAsia="汉仪旗黑-45S" w:hAnsi="汉仪旗黑-45S"/>
                      <w:sz w:val="18"/>
                      <w:szCs w:val="18"/>
                    </w:rPr>
                  </w:pPr>
                </w:p>
              </w:tc>
              <w:tc>
                <w:tcPr>
                  <w:tcW w:w="661" w:type="dxa"/>
                  <w:vMerge/>
                  <w:vAlign w:val="center"/>
                </w:tcPr>
                <w:p w14:paraId="72C94F6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83F9B23" w14:textId="77777777" w:rsidTr="00F95074">
              <w:trPr>
                <w:trHeight w:val="317"/>
              </w:trPr>
              <w:tc>
                <w:tcPr>
                  <w:tcW w:w="734" w:type="dxa"/>
                  <w:vMerge w:val="restart"/>
                  <w:vAlign w:val="center"/>
                </w:tcPr>
                <w:p w14:paraId="0179FF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营销过程指标</w:t>
                  </w:r>
                </w:p>
              </w:tc>
              <w:tc>
                <w:tcPr>
                  <w:tcW w:w="628" w:type="dxa"/>
                  <w:gridSpan w:val="2"/>
                </w:tcPr>
                <w:p w14:paraId="40435C80" w14:textId="77777777" w:rsidR="005719C6" w:rsidRPr="00447E5D" w:rsidRDefault="005719C6" w:rsidP="00F95074">
                  <w:pPr>
                    <w:jc w:val="center"/>
                    <w:rPr>
                      <w:rFonts w:ascii="汉仪旗黑-45S" w:eastAsia="汉仪旗黑-45S" w:hAnsi="汉仪旗黑-45S"/>
                      <w:sz w:val="18"/>
                      <w:szCs w:val="18"/>
                    </w:rPr>
                  </w:pPr>
                </w:p>
              </w:tc>
              <w:tc>
                <w:tcPr>
                  <w:tcW w:w="1693" w:type="dxa"/>
                </w:tcPr>
                <w:p w14:paraId="73407131" w14:textId="77777777" w:rsidR="005719C6" w:rsidRPr="00447E5D" w:rsidRDefault="005719C6" w:rsidP="00F95074">
                  <w:pPr>
                    <w:jc w:val="center"/>
                    <w:rPr>
                      <w:rFonts w:ascii="汉仪旗黑-45S" w:eastAsia="汉仪旗黑-45S" w:hAnsi="汉仪旗黑-45S"/>
                      <w:sz w:val="18"/>
                      <w:szCs w:val="18"/>
                    </w:rPr>
                  </w:pPr>
                </w:p>
              </w:tc>
              <w:tc>
                <w:tcPr>
                  <w:tcW w:w="3240" w:type="dxa"/>
                  <w:gridSpan w:val="3"/>
                </w:tcPr>
                <w:p w14:paraId="0A4350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评价尺度</w:t>
                  </w:r>
                </w:p>
              </w:tc>
              <w:tc>
                <w:tcPr>
                  <w:tcW w:w="756" w:type="dxa"/>
                </w:tcPr>
                <w:p w14:paraId="53678D10" w14:textId="77777777" w:rsidR="005719C6" w:rsidRPr="00447E5D" w:rsidRDefault="005719C6" w:rsidP="00F95074">
                  <w:pPr>
                    <w:jc w:val="center"/>
                    <w:rPr>
                      <w:rFonts w:ascii="汉仪旗黑-45S" w:eastAsia="汉仪旗黑-45S" w:hAnsi="汉仪旗黑-45S"/>
                      <w:sz w:val="18"/>
                      <w:szCs w:val="18"/>
                    </w:rPr>
                  </w:pPr>
                </w:p>
              </w:tc>
              <w:tc>
                <w:tcPr>
                  <w:tcW w:w="504" w:type="dxa"/>
                </w:tcPr>
                <w:p w14:paraId="469B79ED" w14:textId="77777777" w:rsidR="005719C6" w:rsidRPr="00447E5D" w:rsidRDefault="005719C6" w:rsidP="00F95074">
                  <w:pPr>
                    <w:jc w:val="center"/>
                    <w:rPr>
                      <w:rFonts w:ascii="汉仪旗黑-45S" w:eastAsia="汉仪旗黑-45S" w:hAnsi="汉仪旗黑-45S"/>
                      <w:sz w:val="18"/>
                      <w:szCs w:val="18"/>
                    </w:rPr>
                  </w:pPr>
                </w:p>
              </w:tc>
              <w:tc>
                <w:tcPr>
                  <w:tcW w:w="661" w:type="dxa"/>
                  <w:vMerge w:val="restart"/>
                  <w:vAlign w:val="center"/>
                </w:tcPr>
                <w:p w14:paraId="55A14E2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47F3571" w14:textId="77777777" w:rsidTr="00F95074">
              <w:trPr>
                <w:trHeight w:val="259"/>
              </w:trPr>
              <w:tc>
                <w:tcPr>
                  <w:tcW w:w="734" w:type="dxa"/>
                  <w:vMerge/>
                  <w:vAlign w:val="center"/>
                </w:tcPr>
                <w:p w14:paraId="2B2F624F" w14:textId="77777777" w:rsidR="005719C6" w:rsidRPr="00447E5D" w:rsidRDefault="005719C6" w:rsidP="00F95074">
                  <w:pPr>
                    <w:jc w:val="center"/>
                    <w:rPr>
                      <w:rFonts w:ascii="汉仪旗黑-45S" w:eastAsia="汉仪旗黑-45S" w:hAnsi="汉仪旗黑-45S"/>
                      <w:sz w:val="18"/>
                      <w:szCs w:val="18"/>
                    </w:rPr>
                  </w:pPr>
                </w:p>
              </w:tc>
              <w:tc>
                <w:tcPr>
                  <w:tcW w:w="628" w:type="dxa"/>
                  <w:gridSpan w:val="2"/>
                </w:tcPr>
                <w:p w14:paraId="53DB4D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693" w:type="dxa"/>
                </w:tcPr>
                <w:p w14:paraId="1F31BD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销售计划与组织</w:t>
                  </w:r>
                </w:p>
              </w:tc>
              <w:tc>
                <w:tcPr>
                  <w:tcW w:w="3240" w:type="dxa"/>
                  <w:gridSpan w:val="3"/>
                </w:tcPr>
                <w:p w14:paraId="522D43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56" w:type="dxa"/>
                </w:tcPr>
                <w:p w14:paraId="2D7717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504" w:type="dxa"/>
                </w:tcPr>
                <w:p w14:paraId="4CD8D004" w14:textId="77777777" w:rsidR="005719C6" w:rsidRPr="00447E5D" w:rsidRDefault="005719C6" w:rsidP="00F95074">
                  <w:pPr>
                    <w:jc w:val="center"/>
                    <w:rPr>
                      <w:rFonts w:ascii="汉仪旗黑-45S" w:eastAsia="汉仪旗黑-45S" w:hAnsi="汉仪旗黑-45S"/>
                      <w:sz w:val="18"/>
                      <w:szCs w:val="18"/>
                    </w:rPr>
                  </w:pPr>
                </w:p>
              </w:tc>
              <w:tc>
                <w:tcPr>
                  <w:tcW w:w="661" w:type="dxa"/>
                  <w:vMerge/>
                </w:tcPr>
                <w:p w14:paraId="34B0FA4D" w14:textId="77777777" w:rsidR="005719C6" w:rsidRPr="00447E5D" w:rsidRDefault="005719C6" w:rsidP="0023373B">
                  <w:pPr>
                    <w:rPr>
                      <w:rFonts w:ascii="汉仪旗黑-45S" w:eastAsia="汉仪旗黑-45S" w:hAnsi="汉仪旗黑-45S"/>
                      <w:sz w:val="18"/>
                      <w:szCs w:val="18"/>
                    </w:rPr>
                  </w:pPr>
                </w:p>
              </w:tc>
            </w:tr>
            <w:tr w:rsidR="005719C6" w:rsidRPr="00447E5D" w14:paraId="713BE902" w14:textId="77777777" w:rsidTr="00F95074">
              <w:trPr>
                <w:trHeight w:val="198"/>
              </w:trPr>
              <w:tc>
                <w:tcPr>
                  <w:tcW w:w="734" w:type="dxa"/>
                  <w:vMerge/>
                  <w:vAlign w:val="center"/>
                </w:tcPr>
                <w:p w14:paraId="1F31DEE2" w14:textId="77777777" w:rsidR="005719C6" w:rsidRPr="00447E5D" w:rsidRDefault="005719C6" w:rsidP="00F95074">
                  <w:pPr>
                    <w:jc w:val="center"/>
                    <w:rPr>
                      <w:rFonts w:ascii="汉仪旗黑-45S" w:eastAsia="汉仪旗黑-45S" w:hAnsi="汉仪旗黑-45S"/>
                      <w:sz w:val="18"/>
                      <w:szCs w:val="18"/>
                    </w:rPr>
                  </w:pPr>
                </w:p>
              </w:tc>
              <w:tc>
                <w:tcPr>
                  <w:tcW w:w="628" w:type="dxa"/>
                  <w:gridSpan w:val="2"/>
                </w:tcPr>
                <w:p w14:paraId="57404B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693" w:type="dxa"/>
                </w:tcPr>
                <w:p w14:paraId="58A637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顾客满意度</w:t>
                  </w:r>
                </w:p>
              </w:tc>
              <w:tc>
                <w:tcPr>
                  <w:tcW w:w="3240" w:type="dxa"/>
                  <w:gridSpan w:val="3"/>
                </w:tcPr>
                <w:p w14:paraId="7BB1B8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56" w:type="dxa"/>
                </w:tcPr>
                <w:p w14:paraId="6C0638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504" w:type="dxa"/>
                </w:tcPr>
                <w:p w14:paraId="45A088DC" w14:textId="77777777" w:rsidR="005719C6" w:rsidRPr="00447E5D" w:rsidRDefault="005719C6" w:rsidP="00F95074">
                  <w:pPr>
                    <w:jc w:val="center"/>
                    <w:rPr>
                      <w:rFonts w:ascii="汉仪旗黑-45S" w:eastAsia="汉仪旗黑-45S" w:hAnsi="汉仪旗黑-45S"/>
                      <w:sz w:val="18"/>
                      <w:szCs w:val="18"/>
                    </w:rPr>
                  </w:pPr>
                </w:p>
              </w:tc>
              <w:tc>
                <w:tcPr>
                  <w:tcW w:w="661" w:type="dxa"/>
                  <w:vMerge/>
                </w:tcPr>
                <w:p w14:paraId="3AAF46CD" w14:textId="77777777" w:rsidR="005719C6" w:rsidRPr="00447E5D" w:rsidRDefault="005719C6" w:rsidP="0023373B">
                  <w:pPr>
                    <w:rPr>
                      <w:rFonts w:ascii="汉仪旗黑-45S" w:eastAsia="汉仪旗黑-45S" w:hAnsi="汉仪旗黑-45S"/>
                      <w:sz w:val="18"/>
                      <w:szCs w:val="18"/>
                    </w:rPr>
                  </w:pPr>
                </w:p>
              </w:tc>
            </w:tr>
            <w:tr w:rsidR="005719C6" w:rsidRPr="00447E5D" w14:paraId="76605BF7" w14:textId="77777777" w:rsidTr="00F95074">
              <w:trPr>
                <w:trHeight w:val="329"/>
              </w:trPr>
              <w:tc>
                <w:tcPr>
                  <w:tcW w:w="734" w:type="dxa"/>
                  <w:vMerge/>
                  <w:vAlign w:val="center"/>
                </w:tcPr>
                <w:p w14:paraId="2266D6F5" w14:textId="77777777" w:rsidR="005719C6" w:rsidRPr="00447E5D" w:rsidRDefault="005719C6" w:rsidP="00F95074">
                  <w:pPr>
                    <w:jc w:val="center"/>
                    <w:rPr>
                      <w:rFonts w:ascii="汉仪旗黑-45S" w:eastAsia="汉仪旗黑-45S" w:hAnsi="汉仪旗黑-45S"/>
                      <w:sz w:val="18"/>
                      <w:szCs w:val="18"/>
                    </w:rPr>
                  </w:pPr>
                </w:p>
              </w:tc>
              <w:tc>
                <w:tcPr>
                  <w:tcW w:w="628" w:type="dxa"/>
                  <w:gridSpan w:val="2"/>
                </w:tcPr>
                <w:p w14:paraId="5E5137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693" w:type="dxa"/>
                </w:tcPr>
                <w:p w14:paraId="6CD52D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品牌传播</w:t>
                  </w:r>
                </w:p>
              </w:tc>
              <w:tc>
                <w:tcPr>
                  <w:tcW w:w="3240" w:type="dxa"/>
                  <w:gridSpan w:val="3"/>
                </w:tcPr>
                <w:p w14:paraId="495186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56" w:type="dxa"/>
                </w:tcPr>
                <w:p w14:paraId="579407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504" w:type="dxa"/>
                </w:tcPr>
                <w:p w14:paraId="64EE5742" w14:textId="77777777" w:rsidR="005719C6" w:rsidRPr="00447E5D" w:rsidRDefault="005719C6" w:rsidP="00F95074">
                  <w:pPr>
                    <w:jc w:val="center"/>
                    <w:rPr>
                      <w:rFonts w:ascii="汉仪旗黑-45S" w:eastAsia="汉仪旗黑-45S" w:hAnsi="汉仪旗黑-45S"/>
                      <w:sz w:val="18"/>
                      <w:szCs w:val="18"/>
                    </w:rPr>
                  </w:pPr>
                </w:p>
              </w:tc>
              <w:tc>
                <w:tcPr>
                  <w:tcW w:w="661" w:type="dxa"/>
                  <w:vMerge/>
                </w:tcPr>
                <w:p w14:paraId="26967DAF" w14:textId="77777777" w:rsidR="005719C6" w:rsidRPr="00447E5D" w:rsidRDefault="005719C6" w:rsidP="0023373B">
                  <w:pPr>
                    <w:rPr>
                      <w:rFonts w:ascii="汉仪旗黑-45S" w:eastAsia="汉仪旗黑-45S" w:hAnsi="汉仪旗黑-45S"/>
                      <w:sz w:val="18"/>
                      <w:szCs w:val="18"/>
                    </w:rPr>
                  </w:pPr>
                </w:p>
              </w:tc>
            </w:tr>
            <w:tr w:rsidR="005719C6" w:rsidRPr="00447E5D" w14:paraId="2B84A133" w14:textId="77777777" w:rsidTr="00F95074">
              <w:trPr>
                <w:trHeight w:val="329"/>
              </w:trPr>
              <w:tc>
                <w:tcPr>
                  <w:tcW w:w="734" w:type="dxa"/>
                  <w:vMerge/>
                  <w:vAlign w:val="center"/>
                </w:tcPr>
                <w:p w14:paraId="69B5182D" w14:textId="77777777" w:rsidR="005719C6" w:rsidRPr="00447E5D" w:rsidRDefault="005719C6" w:rsidP="00F95074">
                  <w:pPr>
                    <w:jc w:val="center"/>
                    <w:rPr>
                      <w:rFonts w:ascii="汉仪旗黑-45S" w:eastAsia="汉仪旗黑-45S" w:hAnsi="汉仪旗黑-45S"/>
                      <w:sz w:val="18"/>
                      <w:szCs w:val="18"/>
                    </w:rPr>
                  </w:pPr>
                </w:p>
              </w:tc>
              <w:tc>
                <w:tcPr>
                  <w:tcW w:w="628" w:type="dxa"/>
                  <w:gridSpan w:val="2"/>
                </w:tcPr>
                <w:p w14:paraId="636D63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693" w:type="dxa"/>
                </w:tcPr>
                <w:p w14:paraId="768FB1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信息管理/反馈</w:t>
                  </w:r>
                </w:p>
              </w:tc>
              <w:tc>
                <w:tcPr>
                  <w:tcW w:w="3240" w:type="dxa"/>
                  <w:gridSpan w:val="3"/>
                </w:tcPr>
                <w:p w14:paraId="01A2AA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56" w:type="dxa"/>
                </w:tcPr>
                <w:p w14:paraId="586E20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504" w:type="dxa"/>
                </w:tcPr>
                <w:p w14:paraId="13F202F6" w14:textId="77777777" w:rsidR="005719C6" w:rsidRPr="00447E5D" w:rsidRDefault="005719C6" w:rsidP="00F95074">
                  <w:pPr>
                    <w:jc w:val="center"/>
                    <w:rPr>
                      <w:rFonts w:ascii="汉仪旗黑-45S" w:eastAsia="汉仪旗黑-45S" w:hAnsi="汉仪旗黑-45S"/>
                      <w:sz w:val="18"/>
                      <w:szCs w:val="18"/>
                    </w:rPr>
                  </w:pPr>
                </w:p>
              </w:tc>
              <w:tc>
                <w:tcPr>
                  <w:tcW w:w="661" w:type="dxa"/>
                  <w:vMerge/>
                </w:tcPr>
                <w:p w14:paraId="466854A9" w14:textId="77777777" w:rsidR="005719C6" w:rsidRPr="00447E5D" w:rsidRDefault="005719C6" w:rsidP="0023373B">
                  <w:pPr>
                    <w:rPr>
                      <w:rFonts w:ascii="汉仪旗黑-45S" w:eastAsia="汉仪旗黑-45S" w:hAnsi="汉仪旗黑-45S"/>
                      <w:sz w:val="18"/>
                      <w:szCs w:val="18"/>
                    </w:rPr>
                  </w:pPr>
                </w:p>
              </w:tc>
            </w:tr>
            <w:tr w:rsidR="005719C6" w:rsidRPr="00447E5D" w14:paraId="498912A0" w14:textId="77777777" w:rsidTr="00F95074">
              <w:trPr>
                <w:trHeight w:val="120"/>
              </w:trPr>
              <w:tc>
                <w:tcPr>
                  <w:tcW w:w="734" w:type="dxa"/>
                  <w:vMerge/>
                  <w:vAlign w:val="center"/>
                </w:tcPr>
                <w:p w14:paraId="1A28F826" w14:textId="77777777" w:rsidR="005719C6" w:rsidRPr="00447E5D" w:rsidRDefault="005719C6" w:rsidP="00F95074">
                  <w:pPr>
                    <w:jc w:val="center"/>
                    <w:rPr>
                      <w:rFonts w:ascii="汉仪旗黑-45S" w:eastAsia="汉仪旗黑-45S" w:hAnsi="汉仪旗黑-45S"/>
                      <w:sz w:val="18"/>
                      <w:szCs w:val="18"/>
                    </w:rPr>
                  </w:pPr>
                </w:p>
              </w:tc>
              <w:tc>
                <w:tcPr>
                  <w:tcW w:w="628" w:type="dxa"/>
                  <w:gridSpan w:val="2"/>
                </w:tcPr>
                <w:p w14:paraId="30C47C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693" w:type="dxa"/>
                </w:tcPr>
                <w:p w14:paraId="7CE486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遗留问题处理</w:t>
                  </w:r>
                </w:p>
              </w:tc>
              <w:tc>
                <w:tcPr>
                  <w:tcW w:w="3240" w:type="dxa"/>
                  <w:gridSpan w:val="3"/>
                </w:tcPr>
                <w:p w14:paraId="66041B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56" w:type="dxa"/>
                </w:tcPr>
                <w:p w14:paraId="46A82B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504" w:type="dxa"/>
                </w:tcPr>
                <w:p w14:paraId="3C9F55EC" w14:textId="77777777" w:rsidR="005719C6" w:rsidRPr="00447E5D" w:rsidRDefault="005719C6" w:rsidP="00F95074">
                  <w:pPr>
                    <w:jc w:val="center"/>
                    <w:rPr>
                      <w:rFonts w:ascii="汉仪旗黑-45S" w:eastAsia="汉仪旗黑-45S" w:hAnsi="汉仪旗黑-45S"/>
                      <w:sz w:val="18"/>
                      <w:szCs w:val="18"/>
                    </w:rPr>
                  </w:pPr>
                </w:p>
              </w:tc>
              <w:tc>
                <w:tcPr>
                  <w:tcW w:w="661" w:type="dxa"/>
                  <w:vMerge/>
                </w:tcPr>
                <w:p w14:paraId="47B017AD" w14:textId="77777777" w:rsidR="005719C6" w:rsidRPr="00447E5D" w:rsidRDefault="005719C6" w:rsidP="0023373B">
                  <w:pPr>
                    <w:rPr>
                      <w:rFonts w:ascii="汉仪旗黑-45S" w:eastAsia="汉仪旗黑-45S" w:hAnsi="汉仪旗黑-45S"/>
                      <w:sz w:val="18"/>
                      <w:szCs w:val="18"/>
                    </w:rPr>
                  </w:pPr>
                </w:p>
              </w:tc>
            </w:tr>
            <w:tr w:rsidR="005719C6" w:rsidRPr="00447E5D" w14:paraId="4C467B4D" w14:textId="77777777" w:rsidTr="00F95074">
              <w:trPr>
                <w:trHeight w:val="402"/>
              </w:trPr>
              <w:tc>
                <w:tcPr>
                  <w:tcW w:w="734" w:type="dxa"/>
                  <w:vMerge/>
                  <w:vAlign w:val="center"/>
                </w:tcPr>
                <w:p w14:paraId="2A9C689B" w14:textId="77777777" w:rsidR="005719C6" w:rsidRPr="00447E5D" w:rsidRDefault="005719C6" w:rsidP="00F95074">
                  <w:pPr>
                    <w:jc w:val="center"/>
                    <w:rPr>
                      <w:rFonts w:ascii="汉仪旗黑-45S" w:eastAsia="汉仪旗黑-45S" w:hAnsi="汉仪旗黑-45S"/>
                      <w:sz w:val="18"/>
                      <w:szCs w:val="18"/>
                    </w:rPr>
                  </w:pPr>
                </w:p>
              </w:tc>
              <w:tc>
                <w:tcPr>
                  <w:tcW w:w="2321" w:type="dxa"/>
                  <w:gridSpan w:val="3"/>
                </w:tcPr>
                <w:p w14:paraId="4D65CC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小计</w:t>
                  </w:r>
                </w:p>
              </w:tc>
              <w:tc>
                <w:tcPr>
                  <w:tcW w:w="3240" w:type="dxa"/>
                  <w:gridSpan w:val="3"/>
                </w:tcPr>
                <w:p w14:paraId="55516B48" w14:textId="77777777" w:rsidR="005719C6" w:rsidRPr="00447E5D" w:rsidRDefault="005719C6" w:rsidP="00F95074">
                  <w:pPr>
                    <w:jc w:val="center"/>
                    <w:rPr>
                      <w:rFonts w:ascii="汉仪旗黑-45S" w:eastAsia="汉仪旗黑-45S" w:hAnsi="汉仪旗黑-45S"/>
                      <w:sz w:val="18"/>
                      <w:szCs w:val="18"/>
                    </w:rPr>
                  </w:pPr>
                </w:p>
              </w:tc>
              <w:tc>
                <w:tcPr>
                  <w:tcW w:w="756" w:type="dxa"/>
                </w:tcPr>
                <w:p w14:paraId="2F8D86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504" w:type="dxa"/>
                </w:tcPr>
                <w:p w14:paraId="6362DCBF" w14:textId="77777777" w:rsidR="005719C6" w:rsidRPr="00447E5D" w:rsidRDefault="005719C6" w:rsidP="00F95074">
                  <w:pPr>
                    <w:jc w:val="center"/>
                    <w:rPr>
                      <w:rFonts w:ascii="汉仪旗黑-45S" w:eastAsia="汉仪旗黑-45S" w:hAnsi="汉仪旗黑-45S"/>
                      <w:sz w:val="18"/>
                      <w:szCs w:val="18"/>
                    </w:rPr>
                  </w:pPr>
                </w:p>
              </w:tc>
              <w:tc>
                <w:tcPr>
                  <w:tcW w:w="661" w:type="dxa"/>
                  <w:vMerge/>
                </w:tcPr>
                <w:p w14:paraId="62BB7363" w14:textId="77777777" w:rsidR="005719C6" w:rsidRPr="00447E5D" w:rsidRDefault="005719C6" w:rsidP="0023373B">
                  <w:pPr>
                    <w:rPr>
                      <w:rFonts w:ascii="汉仪旗黑-45S" w:eastAsia="汉仪旗黑-45S" w:hAnsi="汉仪旗黑-45S"/>
                      <w:sz w:val="18"/>
                      <w:szCs w:val="18"/>
                    </w:rPr>
                  </w:pPr>
                </w:p>
              </w:tc>
            </w:tr>
            <w:tr w:rsidR="005719C6" w:rsidRPr="00447E5D" w14:paraId="4FFD27D9" w14:textId="77777777" w:rsidTr="00F95074">
              <w:trPr>
                <w:trHeight w:val="352"/>
              </w:trPr>
              <w:tc>
                <w:tcPr>
                  <w:tcW w:w="734" w:type="dxa"/>
                  <w:vMerge w:val="restart"/>
                  <w:vAlign w:val="center"/>
                </w:tcPr>
                <w:p w14:paraId="46F506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内部管理指标</w:t>
                  </w:r>
                </w:p>
              </w:tc>
              <w:tc>
                <w:tcPr>
                  <w:tcW w:w="628" w:type="dxa"/>
                  <w:gridSpan w:val="2"/>
                </w:tcPr>
                <w:p w14:paraId="4110BC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693" w:type="dxa"/>
                </w:tcPr>
                <w:p w14:paraId="3A0B49C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rPr>
                    <w:t>员工满意度</w:t>
                  </w:r>
                </w:p>
              </w:tc>
              <w:tc>
                <w:tcPr>
                  <w:tcW w:w="3240" w:type="dxa"/>
                  <w:gridSpan w:val="3"/>
                </w:tcPr>
                <w:p w14:paraId="5E1AA9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56" w:type="dxa"/>
                </w:tcPr>
                <w:p w14:paraId="3FD2E8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504" w:type="dxa"/>
                </w:tcPr>
                <w:p w14:paraId="191F0BA2" w14:textId="77777777" w:rsidR="005719C6" w:rsidRPr="00447E5D" w:rsidRDefault="005719C6" w:rsidP="00F95074">
                  <w:pPr>
                    <w:jc w:val="center"/>
                    <w:rPr>
                      <w:rFonts w:ascii="汉仪旗黑-45S" w:eastAsia="汉仪旗黑-45S" w:hAnsi="汉仪旗黑-45S"/>
                      <w:sz w:val="18"/>
                      <w:szCs w:val="18"/>
                    </w:rPr>
                  </w:pPr>
                </w:p>
              </w:tc>
              <w:tc>
                <w:tcPr>
                  <w:tcW w:w="661" w:type="dxa"/>
                  <w:vMerge w:val="restart"/>
                  <w:vAlign w:val="center"/>
                </w:tcPr>
                <w:p w14:paraId="570E05B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241BD23" w14:textId="77777777" w:rsidTr="00F95074">
              <w:trPr>
                <w:trHeight w:val="269"/>
              </w:trPr>
              <w:tc>
                <w:tcPr>
                  <w:tcW w:w="734" w:type="dxa"/>
                  <w:vMerge/>
                </w:tcPr>
                <w:p w14:paraId="3DEE93C9" w14:textId="77777777" w:rsidR="005719C6" w:rsidRPr="00447E5D" w:rsidRDefault="005719C6" w:rsidP="0023373B">
                  <w:pPr>
                    <w:rPr>
                      <w:rFonts w:ascii="汉仪旗黑-45S" w:eastAsia="汉仪旗黑-45S" w:hAnsi="汉仪旗黑-45S"/>
                      <w:sz w:val="18"/>
                      <w:szCs w:val="18"/>
                    </w:rPr>
                  </w:pPr>
                </w:p>
              </w:tc>
              <w:tc>
                <w:tcPr>
                  <w:tcW w:w="628" w:type="dxa"/>
                  <w:gridSpan w:val="2"/>
                </w:tcPr>
                <w:p w14:paraId="04A86B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693" w:type="dxa"/>
                </w:tcPr>
                <w:p w14:paraId="4C3878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对下属培训/指导</w:t>
                  </w:r>
                </w:p>
              </w:tc>
              <w:tc>
                <w:tcPr>
                  <w:tcW w:w="3240" w:type="dxa"/>
                  <w:gridSpan w:val="3"/>
                </w:tcPr>
                <w:p w14:paraId="2D6697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56" w:type="dxa"/>
                </w:tcPr>
                <w:p w14:paraId="53C87A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504" w:type="dxa"/>
                </w:tcPr>
                <w:p w14:paraId="4D21019C" w14:textId="77777777" w:rsidR="005719C6" w:rsidRPr="00447E5D" w:rsidRDefault="005719C6" w:rsidP="00F95074">
                  <w:pPr>
                    <w:jc w:val="center"/>
                    <w:rPr>
                      <w:rFonts w:ascii="汉仪旗黑-45S" w:eastAsia="汉仪旗黑-45S" w:hAnsi="汉仪旗黑-45S"/>
                      <w:sz w:val="18"/>
                      <w:szCs w:val="18"/>
                    </w:rPr>
                  </w:pPr>
                </w:p>
              </w:tc>
              <w:tc>
                <w:tcPr>
                  <w:tcW w:w="661" w:type="dxa"/>
                  <w:vMerge/>
                </w:tcPr>
                <w:p w14:paraId="06478EE6" w14:textId="77777777" w:rsidR="005719C6" w:rsidRPr="00447E5D" w:rsidRDefault="005719C6" w:rsidP="0023373B">
                  <w:pPr>
                    <w:rPr>
                      <w:rFonts w:ascii="汉仪旗黑-45S" w:eastAsia="汉仪旗黑-45S" w:hAnsi="汉仪旗黑-45S"/>
                      <w:sz w:val="18"/>
                      <w:szCs w:val="18"/>
                    </w:rPr>
                  </w:pPr>
                </w:p>
              </w:tc>
            </w:tr>
            <w:tr w:rsidR="005719C6" w:rsidRPr="00447E5D" w14:paraId="2AFD3B67" w14:textId="77777777" w:rsidTr="00F95074">
              <w:trPr>
                <w:trHeight w:val="271"/>
              </w:trPr>
              <w:tc>
                <w:tcPr>
                  <w:tcW w:w="734" w:type="dxa"/>
                  <w:vMerge/>
                </w:tcPr>
                <w:p w14:paraId="2F01A84E" w14:textId="77777777" w:rsidR="005719C6" w:rsidRPr="00447E5D" w:rsidRDefault="005719C6" w:rsidP="0023373B">
                  <w:pPr>
                    <w:rPr>
                      <w:rFonts w:ascii="汉仪旗黑-45S" w:eastAsia="汉仪旗黑-45S" w:hAnsi="汉仪旗黑-45S"/>
                      <w:sz w:val="18"/>
                      <w:szCs w:val="18"/>
                    </w:rPr>
                  </w:pPr>
                </w:p>
              </w:tc>
              <w:tc>
                <w:tcPr>
                  <w:tcW w:w="628" w:type="dxa"/>
                  <w:gridSpan w:val="2"/>
                </w:tcPr>
                <w:p w14:paraId="6DA281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693" w:type="dxa"/>
                </w:tcPr>
                <w:p w14:paraId="0E5C0D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团队协作配合</w:t>
                  </w:r>
                </w:p>
              </w:tc>
              <w:tc>
                <w:tcPr>
                  <w:tcW w:w="3240" w:type="dxa"/>
                  <w:gridSpan w:val="3"/>
                </w:tcPr>
                <w:p w14:paraId="7C73D7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56" w:type="dxa"/>
                </w:tcPr>
                <w:p w14:paraId="031BCE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 xml:space="preserve">5%  </w:t>
                  </w:r>
                </w:p>
              </w:tc>
              <w:tc>
                <w:tcPr>
                  <w:tcW w:w="504" w:type="dxa"/>
                </w:tcPr>
                <w:p w14:paraId="5CD0F249" w14:textId="77777777" w:rsidR="005719C6" w:rsidRPr="00447E5D" w:rsidRDefault="005719C6" w:rsidP="00F95074">
                  <w:pPr>
                    <w:jc w:val="center"/>
                    <w:rPr>
                      <w:rFonts w:ascii="汉仪旗黑-45S" w:eastAsia="汉仪旗黑-45S" w:hAnsi="汉仪旗黑-45S"/>
                      <w:sz w:val="18"/>
                      <w:szCs w:val="18"/>
                    </w:rPr>
                  </w:pPr>
                </w:p>
              </w:tc>
              <w:tc>
                <w:tcPr>
                  <w:tcW w:w="661" w:type="dxa"/>
                  <w:vMerge/>
                </w:tcPr>
                <w:p w14:paraId="56EBB14A" w14:textId="77777777" w:rsidR="005719C6" w:rsidRPr="00447E5D" w:rsidRDefault="005719C6" w:rsidP="0023373B">
                  <w:pPr>
                    <w:rPr>
                      <w:rFonts w:ascii="汉仪旗黑-45S" w:eastAsia="汉仪旗黑-45S" w:hAnsi="汉仪旗黑-45S"/>
                      <w:sz w:val="18"/>
                      <w:szCs w:val="18"/>
                    </w:rPr>
                  </w:pPr>
                </w:p>
              </w:tc>
            </w:tr>
            <w:tr w:rsidR="005719C6" w:rsidRPr="00447E5D" w14:paraId="0C73DA0B" w14:textId="77777777" w:rsidTr="00F95074">
              <w:trPr>
                <w:trHeight w:val="209"/>
              </w:trPr>
              <w:tc>
                <w:tcPr>
                  <w:tcW w:w="734" w:type="dxa"/>
                  <w:vMerge/>
                </w:tcPr>
                <w:p w14:paraId="4FDC97E3" w14:textId="77777777" w:rsidR="005719C6" w:rsidRPr="00447E5D" w:rsidRDefault="005719C6" w:rsidP="0023373B">
                  <w:pPr>
                    <w:rPr>
                      <w:rFonts w:ascii="汉仪旗黑-45S" w:eastAsia="汉仪旗黑-45S" w:hAnsi="汉仪旗黑-45S"/>
                      <w:sz w:val="18"/>
                      <w:szCs w:val="18"/>
                    </w:rPr>
                  </w:pPr>
                </w:p>
              </w:tc>
              <w:tc>
                <w:tcPr>
                  <w:tcW w:w="628" w:type="dxa"/>
                  <w:gridSpan w:val="2"/>
                </w:tcPr>
                <w:p w14:paraId="5CBBC5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693" w:type="dxa"/>
                </w:tcPr>
                <w:p w14:paraId="2A9541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组织纪律性</w:t>
                  </w:r>
                </w:p>
              </w:tc>
              <w:tc>
                <w:tcPr>
                  <w:tcW w:w="3240" w:type="dxa"/>
                  <w:gridSpan w:val="3"/>
                </w:tcPr>
                <w:p w14:paraId="3B0F0D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756" w:type="dxa"/>
                </w:tcPr>
                <w:p w14:paraId="4B7DDB2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rPr>
                    <w:t>5%</w:t>
                  </w:r>
                </w:p>
              </w:tc>
              <w:tc>
                <w:tcPr>
                  <w:tcW w:w="504" w:type="dxa"/>
                </w:tcPr>
                <w:p w14:paraId="364E1A86" w14:textId="77777777" w:rsidR="005719C6" w:rsidRPr="00447E5D" w:rsidRDefault="005719C6" w:rsidP="00F95074">
                  <w:pPr>
                    <w:jc w:val="center"/>
                    <w:rPr>
                      <w:rFonts w:ascii="汉仪旗黑-45S" w:eastAsia="汉仪旗黑-45S" w:hAnsi="汉仪旗黑-45S"/>
                      <w:sz w:val="18"/>
                      <w:szCs w:val="18"/>
                    </w:rPr>
                  </w:pPr>
                </w:p>
              </w:tc>
              <w:tc>
                <w:tcPr>
                  <w:tcW w:w="661" w:type="dxa"/>
                  <w:vMerge/>
                </w:tcPr>
                <w:p w14:paraId="6D5C63F7" w14:textId="77777777" w:rsidR="005719C6" w:rsidRPr="00447E5D" w:rsidRDefault="005719C6" w:rsidP="0023373B">
                  <w:pPr>
                    <w:rPr>
                      <w:rFonts w:ascii="汉仪旗黑-45S" w:eastAsia="汉仪旗黑-45S" w:hAnsi="汉仪旗黑-45S"/>
                      <w:sz w:val="18"/>
                      <w:szCs w:val="18"/>
                    </w:rPr>
                  </w:pPr>
                </w:p>
              </w:tc>
            </w:tr>
            <w:tr w:rsidR="005719C6" w:rsidRPr="00447E5D" w14:paraId="54571EAB" w14:textId="77777777" w:rsidTr="00F95074">
              <w:trPr>
                <w:trHeight w:val="411"/>
              </w:trPr>
              <w:tc>
                <w:tcPr>
                  <w:tcW w:w="734" w:type="dxa"/>
                  <w:vMerge/>
                </w:tcPr>
                <w:p w14:paraId="53808D45" w14:textId="77777777" w:rsidR="005719C6" w:rsidRPr="00447E5D" w:rsidRDefault="005719C6" w:rsidP="0023373B">
                  <w:pPr>
                    <w:rPr>
                      <w:rFonts w:ascii="汉仪旗黑-45S" w:eastAsia="汉仪旗黑-45S" w:hAnsi="汉仪旗黑-45S"/>
                      <w:sz w:val="18"/>
                      <w:szCs w:val="18"/>
                    </w:rPr>
                  </w:pPr>
                </w:p>
              </w:tc>
              <w:tc>
                <w:tcPr>
                  <w:tcW w:w="2321" w:type="dxa"/>
                  <w:gridSpan w:val="3"/>
                </w:tcPr>
                <w:p w14:paraId="05B86F8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rPr>
                    <w:t>小计</w:t>
                  </w:r>
                </w:p>
              </w:tc>
              <w:tc>
                <w:tcPr>
                  <w:tcW w:w="900" w:type="dxa"/>
                  <w:vAlign w:val="center"/>
                </w:tcPr>
                <w:p w14:paraId="0F9B5142" w14:textId="77777777" w:rsidR="005719C6" w:rsidRPr="00447E5D" w:rsidRDefault="005719C6" w:rsidP="00F95074">
                  <w:pPr>
                    <w:jc w:val="center"/>
                    <w:rPr>
                      <w:rFonts w:ascii="汉仪旗黑-45S" w:eastAsia="汉仪旗黑-45S" w:hAnsi="汉仪旗黑-45S"/>
                      <w:sz w:val="18"/>
                      <w:szCs w:val="18"/>
                    </w:rPr>
                  </w:pPr>
                </w:p>
              </w:tc>
              <w:tc>
                <w:tcPr>
                  <w:tcW w:w="1116" w:type="dxa"/>
                  <w:vAlign w:val="center"/>
                </w:tcPr>
                <w:p w14:paraId="548901D4" w14:textId="77777777" w:rsidR="005719C6" w:rsidRPr="00447E5D" w:rsidRDefault="005719C6" w:rsidP="00F95074">
                  <w:pPr>
                    <w:jc w:val="center"/>
                    <w:rPr>
                      <w:rFonts w:ascii="汉仪旗黑-45S" w:eastAsia="汉仪旗黑-45S" w:hAnsi="汉仪旗黑-45S"/>
                      <w:sz w:val="18"/>
                      <w:szCs w:val="18"/>
                    </w:rPr>
                  </w:pPr>
                </w:p>
              </w:tc>
              <w:tc>
                <w:tcPr>
                  <w:tcW w:w="1224" w:type="dxa"/>
                  <w:vAlign w:val="center"/>
                </w:tcPr>
                <w:p w14:paraId="27180C57" w14:textId="77777777" w:rsidR="005719C6" w:rsidRPr="00447E5D" w:rsidRDefault="005719C6" w:rsidP="00F95074">
                  <w:pPr>
                    <w:jc w:val="center"/>
                    <w:rPr>
                      <w:rFonts w:ascii="汉仪旗黑-45S" w:eastAsia="汉仪旗黑-45S" w:hAnsi="汉仪旗黑-45S"/>
                      <w:sz w:val="18"/>
                      <w:szCs w:val="18"/>
                    </w:rPr>
                  </w:pPr>
                </w:p>
              </w:tc>
              <w:tc>
                <w:tcPr>
                  <w:tcW w:w="756" w:type="dxa"/>
                </w:tcPr>
                <w:p w14:paraId="609E35C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rPr>
                    <w:t>20%</w:t>
                  </w:r>
                </w:p>
              </w:tc>
              <w:tc>
                <w:tcPr>
                  <w:tcW w:w="504" w:type="dxa"/>
                </w:tcPr>
                <w:p w14:paraId="3081FAC5" w14:textId="77777777" w:rsidR="005719C6" w:rsidRPr="00447E5D" w:rsidRDefault="005719C6" w:rsidP="00F95074">
                  <w:pPr>
                    <w:jc w:val="center"/>
                    <w:rPr>
                      <w:rFonts w:ascii="汉仪旗黑-45S" w:eastAsia="汉仪旗黑-45S" w:hAnsi="汉仪旗黑-45S"/>
                      <w:sz w:val="18"/>
                      <w:szCs w:val="18"/>
                    </w:rPr>
                  </w:pPr>
                </w:p>
              </w:tc>
              <w:tc>
                <w:tcPr>
                  <w:tcW w:w="661" w:type="dxa"/>
                  <w:vMerge/>
                </w:tcPr>
                <w:p w14:paraId="057E2B7D" w14:textId="77777777" w:rsidR="005719C6" w:rsidRPr="00447E5D" w:rsidRDefault="005719C6" w:rsidP="0023373B">
                  <w:pPr>
                    <w:rPr>
                      <w:rFonts w:ascii="汉仪旗黑-45S" w:eastAsia="汉仪旗黑-45S" w:hAnsi="汉仪旗黑-45S"/>
                      <w:sz w:val="18"/>
                      <w:szCs w:val="18"/>
                    </w:rPr>
                  </w:pPr>
                </w:p>
              </w:tc>
            </w:tr>
            <w:tr w:rsidR="005719C6" w:rsidRPr="00447E5D" w14:paraId="12026B2E" w14:textId="77777777" w:rsidTr="00F95074">
              <w:trPr>
                <w:trHeight w:val="374"/>
              </w:trPr>
              <w:tc>
                <w:tcPr>
                  <w:tcW w:w="3055" w:type="dxa"/>
                  <w:gridSpan w:val="4"/>
                </w:tcPr>
                <w:p w14:paraId="2D40722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rPr>
                    <w:t>合计</w:t>
                  </w:r>
                </w:p>
              </w:tc>
              <w:tc>
                <w:tcPr>
                  <w:tcW w:w="900" w:type="dxa"/>
                </w:tcPr>
                <w:p w14:paraId="1C68B29E" w14:textId="77777777" w:rsidR="005719C6" w:rsidRPr="00447E5D" w:rsidRDefault="005719C6" w:rsidP="0023373B">
                  <w:pPr>
                    <w:rPr>
                      <w:rFonts w:ascii="汉仪旗黑-45S" w:eastAsia="汉仪旗黑-45S" w:hAnsi="汉仪旗黑-45S"/>
                      <w:sz w:val="18"/>
                      <w:szCs w:val="18"/>
                    </w:rPr>
                  </w:pPr>
                </w:p>
              </w:tc>
              <w:tc>
                <w:tcPr>
                  <w:tcW w:w="1116" w:type="dxa"/>
                </w:tcPr>
                <w:p w14:paraId="77990673" w14:textId="77777777" w:rsidR="005719C6" w:rsidRPr="00447E5D" w:rsidRDefault="005719C6" w:rsidP="0023373B">
                  <w:pPr>
                    <w:rPr>
                      <w:rFonts w:ascii="汉仪旗黑-45S" w:eastAsia="汉仪旗黑-45S" w:hAnsi="汉仪旗黑-45S"/>
                      <w:sz w:val="18"/>
                      <w:szCs w:val="18"/>
                    </w:rPr>
                  </w:pPr>
                </w:p>
              </w:tc>
              <w:tc>
                <w:tcPr>
                  <w:tcW w:w="1224" w:type="dxa"/>
                </w:tcPr>
                <w:p w14:paraId="44996CAD" w14:textId="77777777" w:rsidR="005719C6" w:rsidRPr="00447E5D" w:rsidRDefault="005719C6" w:rsidP="0023373B">
                  <w:pPr>
                    <w:rPr>
                      <w:rFonts w:ascii="汉仪旗黑-45S" w:eastAsia="汉仪旗黑-45S" w:hAnsi="汉仪旗黑-45S"/>
                      <w:sz w:val="18"/>
                      <w:szCs w:val="18"/>
                    </w:rPr>
                  </w:pPr>
                </w:p>
              </w:tc>
              <w:tc>
                <w:tcPr>
                  <w:tcW w:w="756" w:type="dxa"/>
                </w:tcPr>
                <w:p w14:paraId="4CEB0F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504" w:type="dxa"/>
                </w:tcPr>
                <w:p w14:paraId="70B5D5E1" w14:textId="77777777" w:rsidR="005719C6" w:rsidRPr="00447E5D" w:rsidRDefault="005719C6" w:rsidP="00F95074">
                  <w:pPr>
                    <w:jc w:val="center"/>
                    <w:rPr>
                      <w:rFonts w:ascii="汉仪旗黑-45S" w:eastAsia="汉仪旗黑-45S" w:hAnsi="汉仪旗黑-45S"/>
                      <w:sz w:val="18"/>
                      <w:szCs w:val="18"/>
                    </w:rPr>
                  </w:pPr>
                </w:p>
              </w:tc>
              <w:tc>
                <w:tcPr>
                  <w:tcW w:w="661" w:type="dxa"/>
                </w:tcPr>
                <w:p w14:paraId="0ADB16B2" w14:textId="77777777" w:rsidR="005719C6" w:rsidRPr="00447E5D" w:rsidRDefault="005719C6" w:rsidP="0023373B">
                  <w:pPr>
                    <w:rPr>
                      <w:rFonts w:ascii="汉仪旗黑-45S" w:eastAsia="汉仪旗黑-45S" w:hAnsi="汉仪旗黑-45S"/>
                      <w:sz w:val="18"/>
                      <w:szCs w:val="18"/>
                    </w:rPr>
                  </w:pPr>
                </w:p>
              </w:tc>
            </w:tr>
            <w:tr w:rsidR="005719C6" w:rsidRPr="00447E5D" w14:paraId="59CB1125" w14:textId="77777777" w:rsidTr="00F95074">
              <w:trPr>
                <w:trHeight w:val="442"/>
              </w:trPr>
              <w:tc>
                <w:tcPr>
                  <w:tcW w:w="1063" w:type="dxa"/>
                  <w:gridSpan w:val="2"/>
                  <w:vMerge w:val="restart"/>
                  <w:vAlign w:val="center"/>
                </w:tcPr>
                <w:p w14:paraId="01D68640" w14:textId="77777777" w:rsidR="005719C6" w:rsidRPr="00447E5D" w:rsidRDefault="005719C6" w:rsidP="00F95074">
                  <w:pPr>
                    <w:widowControl/>
                    <w:jc w:val="center"/>
                    <w:rPr>
                      <w:rFonts w:ascii="汉仪旗黑-45S" w:eastAsia="汉仪旗黑-45S" w:hAnsi="汉仪旗黑-45S"/>
                      <w:sz w:val="18"/>
                      <w:szCs w:val="18"/>
                    </w:rPr>
                  </w:pPr>
                  <w:r w:rsidRPr="00447E5D">
                    <w:rPr>
                      <w:rFonts w:ascii="汉仪旗黑-45S" w:eastAsia="汉仪旗黑-45S" w:hAnsi="汉仪旗黑-45S"/>
                      <w:sz w:val="18"/>
                      <w:szCs w:val="18"/>
                    </w:rPr>
                    <w:t>雷区</w:t>
                  </w:r>
                </w:p>
                <w:p w14:paraId="1DE904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tc>
              <w:tc>
                <w:tcPr>
                  <w:tcW w:w="1992" w:type="dxa"/>
                  <w:gridSpan w:val="2"/>
                  <w:vAlign w:val="center"/>
                </w:tcPr>
                <w:p w14:paraId="0F4FB59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坏账损失</w:t>
                  </w:r>
                </w:p>
              </w:tc>
              <w:tc>
                <w:tcPr>
                  <w:tcW w:w="4500" w:type="dxa"/>
                  <w:gridSpan w:val="5"/>
                  <w:vAlign w:val="center"/>
                </w:tcPr>
                <w:p w14:paraId="7FF61F4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扣罚责任坏账损失额的30%（不可抗力除外）</w:t>
                  </w:r>
                </w:p>
              </w:tc>
              <w:tc>
                <w:tcPr>
                  <w:tcW w:w="661" w:type="dxa"/>
                </w:tcPr>
                <w:p w14:paraId="201B7E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当月扣罚</w:t>
                  </w:r>
                </w:p>
              </w:tc>
            </w:tr>
            <w:tr w:rsidR="005719C6" w:rsidRPr="00447E5D" w14:paraId="58C0420E" w14:textId="77777777" w:rsidTr="00F95074">
              <w:trPr>
                <w:trHeight w:val="1265"/>
              </w:trPr>
              <w:tc>
                <w:tcPr>
                  <w:tcW w:w="1063" w:type="dxa"/>
                  <w:gridSpan w:val="2"/>
                  <w:vMerge/>
                  <w:vAlign w:val="center"/>
                </w:tcPr>
                <w:p w14:paraId="5E5D9919" w14:textId="77777777" w:rsidR="005719C6" w:rsidRPr="00447E5D" w:rsidRDefault="005719C6" w:rsidP="00F95074">
                  <w:pPr>
                    <w:jc w:val="center"/>
                    <w:rPr>
                      <w:rFonts w:ascii="汉仪旗黑-45S" w:eastAsia="汉仪旗黑-45S" w:hAnsi="汉仪旗黑-45S"/>
                      <w:sz w:val="18"/>
                      <w:szCs w:val="18"/>
                    </w:rPr>
                  </w:pPr>
                </w:p>
              </w:tc>
              <w:tc>
                <w:tcPr>
                  <w:tcW w:w="1992" w:type="dxa"/>
                  <w:gridSpan w:val="2"/>
                  <w:vAlign w:val="center"/>
                </w:tcPr>
                <w:p w14:paraId="47C73A0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顾客投诉曝光</w:t>
                  </w:r>
                </w:p>
              </w:tc>
              <w:tc>
                <w:tcPr>
                  <w:tcW w:w="4500" w:type="dxa"/>
                  <w:gridSpan w:val="5"/>
                  <w:vAlign w:val="center"/>
                </w:tcPr>
                <w:p w14:paraId="410B337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曝光一次扣罚本季度奖金额的30%，一年内曝光三次以上或因顾客关系处理不当，引起冲突或对公司形象造成严重损害的</w:t>
                  </w:r>
                  <w:r w:rsidR="0094500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业务部经理</w:t>
                  </w:r>
                  <w:r w:rsidR="000D41FB" w:rsidRPr="00447E5D">
                    <w:rPr>
                      <w:rFonts w:ascii="汉仪旗黑-45S" w:eastAsia="汉仪旗黑-45S" w:hAnsi="汉仪旗黑-45S" w:hint="eastAsia"/>
                      <w:sz w:val="18"/>
                      <w:szCs w:val="18"/>
                    </w:rPr>
                    <w:t>将被</w:t>
                  </w:r>
                  <w:r w:rsidRPr="00447E5D">
                    <w:rPr>
                      <w:rFonts w:ascii="汉仪旗黑-45S" w:eastAsia="汉仪旗黑-45S" w:hAnsi="汉仪旗黑-45S"/>
                      <w:sz w:val="18"/>
                      <w:szCs w:val="18"/>
                    </w:rPr>
                    <w:t>免职。</w:t>
                  </w:r>
                </w:p>
              </w:tc>
              <w:tc>
                <w:tcPr>
                  <w:tcW w:w="661" w:type="dxa"/>
                </w:tcPr>
                <w:p w14:paraId="65C1D975" w14:textId="77777777" w:rsidR="005719C6" w:rsidRPr="00447E5D" w:rsidRDefault="005719C6" w:rsidP="0023373B">
                  <w:pPr>
                    <w:rPr>
                      <w:rFonts w:ascii="汉仪旗黑-45S" w:eastAsia="汉仪旗黑-45S" w:hAnsi="汉仪旗黑-45S"/>
                      <w:sz w:val="18"/>
                      <w:szCs w:val="18"/>
                    </w:rPr>
                  </w:pPr>
                </w:p>
              </w:tc>
            </w:tr>
          </w:tbl>
          <w:p w14:paraId="62B30A25"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外贸业务员季度综合考核表</w:t>
            </w:r>
          </w:p>
          <w:p w14:paraId="09991F56" w14:textId="77777777" w:rsidR="005719C6" w:rsidRPr="00447E5D" w:rsidRDefault="000D41FB" w:rsidP="000D41FB">
            <w:pPr>
              <w:rPr>
                <w:rFonts w:ascii="汉仪旗黑-45S" w:eastAsia="汉仪旗黑-45S" w:hAnsi="汉仪旗黑-45S"/>
                <w:sz w:val="18"/>
                <w:szCs w:val="18"/>
              </w:rPr>
            </w:pPr>
            <w:r w:rsidRPr="00447E5D">
              <w:rPr>
                <w:rFonts w:ascii="汉仪旗黑-45S" w:eastAsia="汉仪旗黑-45S" w:hAnsi="汉仪旗黑-45S"/>
                <w:sz w:val="18"/>
                <w:szCs w:val="18"/>
              </w:rPr>
              <w:t>业务部被考核人签名：考核人签名：考核时间：</w:t>
            </w:r>
          </w:p>
          <w:tbl>
            <w:tblPr>
              <w:tblW w:w="8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5"/>
              <w:gridCol w:w="25"/>
              <w:gridCol w:w="553"/>
              <w:gridCol w:w="1742"/>
              <w:gridCol w:w="730"/>
              <w:gridCol w:w="1116"/>
              <w:gridCol w:w="1320"/>
              <w:gridCol w:w="650"/>
              <w:gridCol w:w="630"/>
              <w:gridCol w:w="784"/>
            </w:tblGrid>
            <w:tr w:rsidR="005719C6" w:rsidRPr="00447E5D" w14:paraId="7B87FA7E" w14:textId="77777777" w:rsidTr="00F95074">
              <w:trPr>
                <w:trHeight w:val="330"/>
              </w:trPr>
              <w:tc>
                <w:tcPr>
                  <w:tcW w:w="725" w:type="dxa"/>
                </w:tcPr>
                <w:p w14:paraId="5253DD5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分类</w:t>
                  </w:r>
                </w:p>
              </w:tc>
              <w:tc>
                <w:tcPr>
                  <w:tcW w:w="578" w:type="dxa"/>
                  <w:gridSpan w:val="2"/>
                </w:tcPr>
                <w:p w14:paraId="765E334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742" w:type="dxa"/>
                </w:tcPr>
                <w:p w14:paraId="16E331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考核项目</w:t>
                  </w:r>
                </w:p>
              </w:tc>
              <w:tc>
                <w:tcPr>
                  <w:tcW w:w="730" w:type="dxa"/>
                </w:tcPr>
                <w:p w14:paraId="24DF460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w:t>
                  </w:r>
                </w:p>
              </w:tc>
              <w:tc>
                <w:tcPr>
                  <w:tcW w:w="1116" w:type="dxa"/>
                </w:tcPr>
                <w:p w14:paraId="248D57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实际完成</w:t>
                  </w:r>
                </w:p>
              </w:tc>
              <w:tc>
                <w:tcPr>
                  <w:tcW w:w="1320" w:type="dxa"/>
                </w:tcPr>
                <w:p w14:paraId="5D6299B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完成率（%）</w:t>
                  </w:r>
                </w:p>
              </w:tc>
              <w:tc>
                <w:tcPr>
                  <w:tcW w:w="650" w:type="dxa"/>
                </w:tcPr>
                <w:p w14:paraId="2AB122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630" w:type="dxa"/>
                </w:tcPr>
                <w:p w14:paraId="6892152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784" w:type="dxa"/>
                </w:tcPr>
                <w:p w14:paraId="47434A5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备注</w:t>
                  </w:r>
                </w:p>
              </w:tc>
            </w:tr>
            <w:tr w:rsidR="005719C6" w:rsidRPr="00447E5D" w14:paraId="18B74479" w14:textId="77777777" w:rsidTr="00F95074">
              <w:trPr>
                <w:trHeight w:val="265"/>
              </w:trPr>
              <w:tc>
                <w:tcPr>
                  <w:tcW w:w="725" w:type="dxa"/>
                  <w:vMerge w:val="restart"/>
                </w:tcPr>
                <w:p w14:paraId="2AA19C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财务业绩指标</w:t>
                  </w:r>
                </w:p>
              </w:tc>
              <w:tc>
                <w:tcPr>
                  <w:tcW w:w="578" w:type="dxa"/>
                  <w:gridSpan w:val="2"/>
                </w:tcPr>
                <w:p w14:paraId="14FE98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742" w:type="dxa"/>
                </w:tcPr>
                <w:p w14:paraId="061EB6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销售开单</w:t>
                  </w:r>
                </w:p>
              </w:tc>
              <w:tc>
                <w:tcPr>
                  <w:tcW w:w="730" w:type="dxa"/>
                </w:tcPr>
                <w:p w14:paraId="633DD3CC" w14:textId="77777777" w:rsidR="005719C6" w:rsidRPr="00447E5D" w:rsidRDefault="005719C6" w:rsidP="0023373B">
                  <w:pPr>
                    <w:rPr>
                      <w:rFonts w:ascii="汉仪旗黑-45S" w:eastAsia="汉仪旗黑-45S" w:hAnsi="汉仪旗黑-45S"/>
                      <w:sz w:val="18"/>
                      <w:szCs w:val="18"/>
                    </w:rPr>
                  </w:pPr>
                </w:p>
              </w:tc>
              <w:tc>
                <w:tcPr>
                  <w:tcW w:w="1116" w:type="dxa"/>
                </w:tcPr>
                <w:p w14:paraId="55F321B5" w14:textId="77777777" w:rsidR="005719C6" w:rsidRPr="00447E5D" w:rsidRDefault="005719C6" w:rsidP="00F95074">
                  <w:pPr>
                    <w:jc w:val="center"/>
                    <w:rPr>
                      <w:rFonts w:ascii="汉仪旗黑-45S" w:eastAsia="汉仪旗黑-45S" w:hAnsi="汉仪旗黑-45S"/>
                      <w:sz w:val="18"/>
                      <w:szCs w:val="18"/>
                    </w:rPr>
                  </w:pPr>
                </w:p>
              </w:tc>
              <w:tc>
                <w:tcPr>
                  <w:tcW w:w="1320" w:type="dxa"/>
                </w:tcPr>
                <w:p w14:paraId="6B610C78" w14:textId="77777777" w:rsidR="005719C6" w:rsidRPr="00447E5D" w:rsidRDefault="005719C6" w:rsidP="00F95074">
                  <w:pPr>
                    <w:jc w:val="center"/>
                    <w:rPr>
                      <w:rFonts w:ascii="汉仪旗黑-45S" w:eastAsia="汉仪旗黑-45S" w:hAnsi="汉仪旗黑-45S"/>
                      <w:sz w:val="18"/>
                      <w:szCs w:val="18"/>
                    </w:rPr>
                  </w:pPr>
                </w:p>
              </w:tc>
              <w:tc>
                <w:tcPr>
                  <w:tcW w:w="650" w:type="dxa"/>
                </w:tcPr>
                <w:p w14:paraId="052851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30" w:type="dxa"/>
                </w:tcPr>
                <w:p w14:paraId="76BD2A70" w14:textId="77777777" w:rsidR="005719C6" w:rsidRPr="00447E5D" w:rsidRDefault="005719C6" w:rsidP="00F95074">
                  <w:pPr>
                    <w:jc w:val="center"/>
                    <w:rPr>
                      <w:rFonts w:ascii="汉仪旗黑-45S" w:eastAsia="汉仪旗黑-45S" w:hAnsi="汉仪旗黑-45S"/>
                      <w:sz w:val="18"/>
                      <w:szCs w:val="18"/>
                    </w:rPr>
                  </w:pPr>
                </w:p>
              </w:tc>
              <w:tc>
                <w:tcPr>
                  <w:tcW w:w="784" w:type="dxa"/>
                  <w:vMerge w:val="restart"/>
                  <w:vAlign w:val="center"/>
                </w:tcPr>
                <w:p w14:paraId="5212078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0997BF2" w14:textId="77777777" w:rsidTr="00F95074">
              <w:trPr>
                <w:trHeight w:val="400"/>
              </w:trPr>
              <w:tc>
                <w:tcPr>
                  <w:tcW w:w="725" w:type="dxa"/>
                  <w:vMerge/>
                </w:tcPr>
                <w:p w14:paraId="49CA908D"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7B184C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742" w:type="dxa"/>
                </w:tcPr>
                <w:p w14:paraId="6E43B3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净利润</w:t>
                  </w:r>
                </w:p>
              </w:tc>
              <w:tc>
                <w:tcPr>
                  <w:tcW w:w="730" w:type="dxa"/>
                </w:tcPr>
                <w:p w14:paraId="364F6608" w14:textId="77777777" w:rsidR="005719C6" w:rsidRPr="00447E5D" w:rsidRDefault="005719C6" w:rsidP="00F95074">
                  <w:pPr>
                    <w:jc w:val="center"/>
                    <w:rPr>
                      <w:rFonts w:ascii="汉仪旗黑-45S" w:eastAsia="汉仪旗黑-45S" w:hAnsi="汉仪旗黑-45S"/>
                      <w:sz w:val="18"/>
                      <w:szCs w:val="18"/>
                    </w:rPr>
                  </w:pPr>
                </w:p>
              </w:tc>
              <w:tc>
                <w:tcPr>
                  <w:tcW w:w="1116" w:type="dxa"/>
                </w:tcPr>
                <w:p w14:paraId="1F0A1773" w14:textId="77777777" w:rsidR="005719C6" w:rsidRPr="00447E5D" w:rsidRDefault="005719C6" w:rsidP="00F95074">
                  <w:pPr>
                    <w:jc w:val="center"/>
                    <w:rPr>
                      <w:rFonts w:ascii="汉仪旗黑-45S" w:eastAsia="汉仪旗黑-45S" w:hAnsi="汉仪旗黑-45S"/>
                      <w:sz w:val="18"/>
                      <w:szCs w:val="18"/>
                    </w:rPr>
                  </w:pPr>
                </w:p>
              </w:tc>
              <w:tc>
                <w:tcPr>
                  <w:tcW w:w="1320" w:type="dxa"/>
                </w:tcPr>
                <w:p w14:paraId="613268BF" w14:textId="77777777" w:rsidR="005719C6" w:rsidRPr="00447E5D" w:rsidRDefault="005719C6" w:rsidP="00F95074">
                  <w:pPr>
                    <w:jc w:val="center"/>
                    <w:rPr>
                      <w:rFonts w:ascii="汉仪旗黑-45S" w:eastAsia="汉仪旗黑-45S" w:hAnsi="汉仪旗黑-45S"/>
                      <w:sz w:val="18"/>
                      <w:szCs w:val="18"/>
                    </w:rPr>
                  </w:pPr>
                </w:p>
              </w:tc>
              <w:tc>
                <w:tcPr>
                  <w:tcW w:w="650" w:type="dxa"/>
                </w:tcPr>
                <w:p w14:paraId="65E95C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55%</w:t>
                  </w:r>
                </w:p>
              </w:tc>
              <w:tc>
                <w:tcPr>
                  <w:tcW w:w="630" w:type="dxa"/>
                </w:tcPr>
                <w:p w14:paraId="44943069" w14:textId="77777777" w:rsidR="005719C6" w:rsidRPr="00447E5D" w:rsidRDefault="005719C6" w:rsidP="00F95074">
                  <w:pPr>
                    <w:jc w:val="center"/>
                    <w:rPr>
                      <w:rFonts w:ascii="汉仪旗黑-45S" w:eastAsia="汉仪旗黑-45S" w:hAnsi="汉仪旗黑-45S"/>
                      <w:sz w:val="18"/>
                      <w:szCs w:val="18"/>
                    </w:rPr>
                  </w:pPr>
                </w:p>
              </w:tc>
              <w:tc>
                <w:tcPr>
                  <w:tcW w:w="784" w:type="dxa"/>
                  <w:vMerge/>
                </w:tcPr>
                <w:p w14:paraId="0411F96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F84778" w14:textId="77777777" w:rsidTr="00F95074">
              <w:trPr>
                <w:trHeight w:val="280"/>
              </w:trPr>
              <w:tc>
                <w:tcPr>
                  <w:tcW w:w="725" w:type="dxa"/>
                  <w:vMerge/>
                </w:tcPr>
                <w:p w14:paraId="5B34CE1A"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13D397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742" w:type="dxa"/>
                </w:tcPr>
                <w:p w14:paraId="37663F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应收款/赊销</w:t>
                  </w:r>
                </w:p>
              </w:tc>
              <w:tc>
                <w:tcPr>
                  <w:tcW w:w="730" w:type="dxa"/>
                </w:tcPr>
                <w:p w14:paraId="689CA704" w14:textId="77777777" w:rsidR="005719C6" w:rsidRPr="00447E5D" w:rsidRDefault="005719C6" w:rsidP="00F95074">
                  <w:pPr>
                    <w:jc w:val="center"/>
                    <w:rPr>
                      <w:rFonts w:ascii="汉仪旗黑-45S" w:eastAsia="汉仪旗黑-45S" w:hAnsi="汉仪旗黑-45S"/>
                      <w:sz w:val="18"/>
                      <w:szCs w:val="18"/>
                    </w:rPr>
                  </w:pPr>
                </w:p>
              </w:tc>
              <w:tc>
                <w:tcPr>
                  <w:tcW w:w="1116" w:type="dxa"/>
                </w:tcPr>
                <w:p w14:paraId="5CC043E8" w14:textId="77777777" w:rsidR="005719C6" w:rsidRPr="00447E5D" w:rsidRDefault="005719C6" w:rsidP="00F95074">
                  <w:pPr>
                    <w:jc w:val="center"/>
                    <w:rPr>
                      <w:rFonts w:ascii="汉仪旗黑-45S" w:eastAsia="汉仪旗黑-45S" w:hAnsi="汉仪旗黑-45S"/>
                      <w:sz w:val="18"/>
                      <w:szCs w:val="18"/>
                    </w:rPr>
                  </w:pPr>
                </w:p>
              </w:tc>
              <w:tc>
                <w:tcPr>
                  <w:tcW w:w="1320" w:type="dxa"/>
                </w:tcPr>
                <w:p w14:paraId="56F9F3FF" w14:textId="77777777" w:rsidR="005719C6" w:rsidRPr="00447E5D" w:rsidRDefault="005719C6" w:rsidP="00F95074">
                  <w:pPr>
                    <w:jc w:val="center"/>
                    <w:rPr>
                      <w:rFonts w:ascii="汉仪旗黑-45S" w:eastAsia="汉仪旗黑-45S" w:hAnsi="汉仪旗黑-45S"/>
                      <w:sz w:val="18"/>
                      <w:szCs w:val="18"/>
                    </w:rPr>
                  </w:pPr>
                </w:p>
              </w:tc>
              <w:tc>
                <w:tcPr>
                  <w:tcW w:w="650" w:type="dxa"/>
                </w:tcPr>
                <w:p w14:paraId="4E1259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30" w:type="dxa"/>
                </w:tcPr>
                <w:p w14:paraId="310EB0DB" w14:textId="77777777" w:rsidR="005719C6" w:rsidRPr="00447E5D" w:rsidRDefault="005719C6" w:rsidP="00F95074">
                  <w:pPr>
                    <w:jc w:val="center"/>
                    <w:rPr>
                      <w:rFonts w:ascii="汉仪旗黑-45S" w:eastAsia="汉仪旗黑-45S" w:hAnsi="汉仪旗黑-45S"/>
                      <w:sz w:val="18"/>
                      <w:szCs w:val="18"/>
                    </w:rPr>
                  </w:pPr>
                </w:p>
              </w:tc>
              <w:tc>
                <w:tcPr>
                  <w:tcW w:w="784" w:type="dxa"/>
                  <w:vMerge/>
                </w:tcPr>
                <w:p w14:paraId="1BA38A2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F2E8B9D" w14:textId="77777777" w:rsidTr="00F95074">
              <w:trPr>
                <w:trHeight w:val="389"/>
              </w:trPr>
              <w:tc>
                <w:tcPr>
                  <w:tcW w:w="725" w:type="dxa"/>
                  <w:vMerge/>
                </w:tcPr>
                <w:p w14:paraId="2EDABB1C" w14:textId="77777777" w:rsidR="005719C6" w:rsidRPr="00447E5D" w:rsidRDefault="005719C6" w:rsidP="00F95074">
                  <w:pPr>
                    <w:jc w:val="center"/>
                    <w:rPr>
                      <w:rFonts w:ascii="汉仪旗黑-45S" w:eastAsia="汉仪旗黑-45S" w:hAnsi="汉仪旗黑-45S"/>
                      <w:sz w:val="18"/>
                      <w:szCs w:val="18"/>
                    </w:rPr>
                  </w:pPr>
                </w:p>
              </w:tc>
              <w:tc>
                <w:tcPr>
                  <w:tcW w:w="2320" w:type="dxa"/>
                  <w:gridSpan w:val="3"/>
                </w:tcPr>
                <w:p w14:paraId="1848E6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小计</w:t>
                  </w:r>
                </w:p>
              </w:tc>
              <w:tc>
                <w:tcPr>
                  <w:tcW w:w="730" w:type="dxa"/>
                </w:tcPr>
                <w:p w14:paraId="3FAD97F9" w14:textId="77777777" w:rsidR="005719C6" w:rsidRPr="00447E5D" w:rsidRDefault="005719C6" w:rsidP="00F95074">
                  <w:pPr>
                    <w:jc w:val="center"/>
                    <w:rPr>
                      <w:rFonts w:ascii="汉仪旗黑-45S" w:eastAsia="汉仪旗黑-45S" w:hAnsi="汉仪旗黑-45S"/>
                      <w:sz w:val="18"/>
                      <w:szCs w:val="18"/>
                    </w:rPr>
                  </w:pPr>
                </w:p>
              </w:tc>
              <w:tc>
                <w:tcPr>
                  <w:tcW w:w="1116" w:type="dxa"/>
                </w:tcPr>
                <w:p w14:paraId="01AC07D9" w14:textId="77777777" w:rsidR="005719C6" w:rsidRPr="00447E5D" w:rsidRDefault="005719C6" w:rsidP="00F95074">
                  <w:pPr>
                    <w:jc w:val="center"/>
                    <w:rPr>
                      <w:rFonts w:ascii="汉仪旗黑-45S" w:eastAsia="汉仪旗黑-45S" w:hAnsi="汉仪旗黑-45S"/>
                      <w:sz w:val="18"/>
                      <w:szCs w:val="18"/>
                    </w:rPr>
                  </w:pPr>
                </w:p>
              </w:tc>
              <w:tc>
                <w:tcPr>
                  <w:tcW w:w="1320" w:type="dxa"/>
                </w:tcPr>
                <w:p w14:paraId="3FB5C1E2" w14:textId="77777777" w:rsidR="005719C6" w:rsidRPr="00447E5D" w:rsidRDefault="005719C6" w:rsidP="00F95074">
                  <w:pPr>
                    <w:jc w:val="center"/>
                    <w:rPr>
                      <w:rFonts w:ascii="汉仪旗黑-45S" w:eastAsia="汉仪旗黑-45S" w:hAnsi="汉仪旗黑-45S"/>
                      <w:sz w:val="18"/>
                      <w:szCs w:val="18"/>
                    </w:rPr>
                  </w:pPr>
                </w:p>
              </w:tc>
              <w:tc>
                <w:tcPr>
                  <w:tcW w:w="650" w:type="dxa"/>
                </w:tcPr>
                <w:p w14:paraId="3ADBE1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65%</w:t>
                  </w:r>
                </w:p>
              </w:tc>
              <w:tc>
                <w:tcPr>
                  <w:tcW w:w="630" w:type="dxa"/>
                </w:tcPr>
                <w:p w14:paraId="207373FC" w14:textId="77777777" w:rsidR="005719C6" w:rsidRPr="00447E5D" w:rsidRDefault="005719C6" w:rsidP="00F95074">
                  <w:pPr>
                    <w:jc w:val="center"/>
                    <w:rPr>
                      <w:rFonts w:ascii="汉仪旗黑-45S" w:eastAsia="汉仪旗黑-45S" w:hAnsi="汉仪旗黑-45S"/>
                      <w:sz w:val="18"/>
                      <w:szCs w:val="18"/>
                    </w:rPr>
                  </w:pPr>
                </w:p>
              </w:tc>
              <w:tc>
                <w:tcPr>
                  <w:tcW w:w="784" w:type="dxa"/>
                  <w:vMerge/>
                </w:tcPr>
                <w:p w14:paraId="0835489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7EC4CF3" w14:textId="77777777" w:rsidTr="00F95074">
              <w:trPr>
                <w:trHeight w:val="225"/>
              </w:trPr>
              <w:tc>
                <w:tcPr>
                  <w:tcW w:w="725" w:type="dxa"/>
                  <w:vMerge w:val="restart"/>
                </w:tcPr>
                <w:p w14:paraId="37AF00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营销过程指标</w:t>
                  </w:r>
                </w:p>
              </w:tc>
              <w:tc>
                <w:tcPr>
                  <w:tcW w:w="578" w:type="dxa"/>
                  <w:gridSpan w:val="2"/>
                </w:tcPr>
                <w:p w14:paraId="4FA64E75" w14:textId="77777777" w:rsidR="005719C6" w:rsidRPr="00447E5D" w:rsidRDefault="005719C6" w:rsidP="00F95074">
                  <w:pPr>
                    <w:jc w:val="center"/>
                    <w:rPr>
                      <w:rFonts w:ascii="汉仪旗黑-45S" w:eastAsia="汉仪旗黑-45S" w:hAnsi="汉仪旗黑-45S"/>
                      <w:sz w:val="18"/>
                      <w:szCs w:val="18"/>
                    </w:rPr>
                  </w:pPr>
                </w:p>
              </w:tc>
              <w:tc>
                <w:tcPr>
                  <w:tcW w:w="1742" w:type="dxa"/>
                </w:tcPr>
                <w:p w14:paraId="3A1CBA5E" w14:textId="77777777" w:rsidR="005719C6" w:rsidRPr="00447E5D" w:rsidRDefault="005719C6" w:rsidP="00F95074">
                  <w:pPr>
                    <w:jc w:val="center"/>
                    <w:rPr>
                      <w:rFonts w:ascii="汉仪旗黑-45S" w:eastAsia="汉仪旗黑-45S" w:hAnsi="汉仪旗黑-45S"/>
                      <w:sz w:val="18"/>
                      <w:szCs w:val="18"/>
                    </w:rPr>
                  </w:pPr>
                </w:p>
              </w:tc>
              <w:tc>
                <w:tcPr>
                  <w:tcW w:w="3166" w:type="dxa"/>
                  <w:gridSpan w:val="3"/>
                </w:tcPr>
                <w:p w14:paraId="7B2676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评价尺度</w:t>
                  </w:r>
                </w:p>
              </w:tc>
              <w:tc>
                <w:tcPr>
                  <w:tcW w:w="650" w:type="dxa"/>
                </w:tcPr>
                <w:p w14:paraId="0D8F6D05" w14:textId="77777777" w:rsidR="005719C6" w:rsidRPr="00447E5D" w:rsidRDefault="005719C6" w:rsidP="00F95074">
                  <w:pPr>
                    <w:jc w:val="center"/>
                    <w:rPr>
                      <w:rFonts w:ascii="汉仪旗黑-45S" w:eastAsia="汉仪旗黑-45S" w:hAnsi="汉仪旗黑-45S"/>
                      <w:sz w:val="18"/>
                      <w:szCs w:val="18"/>
                    </w:rPr>
                  </w:pPr>
                </w:p>
              </w:tc>
              <w:tc>
                <w:tcPr>
                  <w:tcW w:w="630" w:type="dxa"/>
                </w:tcPr>
                <w:p w14:paraId="52560ACB" w14:textId="77777777" w:rsidR="005719C6" w:rsidRPr="00447E5D" w:rsidRDefault="005719C6" w:rsidP="0023373B">
                  <w:pPr>
                    <w:rPr>
                      <w:rFonts w:ascii="汉仪旗黑-45S" w:eastAsia="汉仪旗黑-45S" w:hAnsi="汉仪旗黑-45S"/>
                      <w:sz w:val="18"/>
                      <w:szCs w:val="18"/>
                    </w:rPr>
                  </w:pPr>
                </w:p>
              </w:tc>
              <w:tc>
                <w:tcPr>
                  <w:tcW w:w="784" w:type="dxa"/>
                  <w:vAlign w:val="center"/>
                </w:tcPr>
                <w:p w14:paraId="49E8ED8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32C8ABD" w14:textId="77777777" w:rsidTr="00F95074">
              <w:trPr>
                <w:trHeight w:val="665"/>
              </w:trPr>
              <w:tc>
                <w:tcPr>
                  <w:tcW w:w="725" w:type="dxa"/>
                  <w:vMerge/>
                </w:tcPr>
                <w:p w14:paraId="0F50CD03"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29D5B1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742" w:type="dxa"/>
                </w:tcPr>
                <w:p w14:paraId="06093050" w14:textId="77777777" w:rsidR="000D41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销售与传播的</w:t>
                  </w:r>
                </w:p>
                <w:p w14:paraId="298F28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组织与实施</w:t>
                  </w:r>
                </w:p>
              </w:tc>
              <w:tc>
                <w:tcPr>
                  <w:tcW w:w="3166" w:type="dxa"/>
                  <w:gridSpan w:val="3"/>
                </w:tcPr>
                <w:p w14:paraId="7410D2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2     4    6     8    10</w:t>
                  </w:r>
                </w:p>
              </w:tc>
              <w:tc>
                <w:tcPr>
                  <w:tcW w:w="650" w:type="dxa"/>
                </w:tcPr>
                <w:p w14:paraId="4458D3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30" w:type="dxa"/>
                </w:tcPr>
                <w:p w14:paraId="1EBBE3DE" w14:textId="77777777" w:rsidR="005719C6" w:rsidRPr="00447E5D" w:rsidRDefault="005719C6" w:rsidP="00F95074">
                  <w:pPr>
                    <w:jc w:val="center"/>
                    <w:rPr>
                      <w:rFonts w:ascii="汉仪旗黑-45S" w:eastAsia="汉仪旗黑-45S" w:hAnsi="汉仪旗黑-45S"/>
                      <w:sz w:val="18"/>
                      <w:szCs w:val="18"/>
                    </w:rPr>
                  </w:pPr>
                </w:p>
              </w:tc>
              <w:tc>
                <w:tcPr>
                  <w:tcW w:w="784" w:type="dxa"/>
                  <w:vAlign w:val="center"/>
                </w:tcPr>
                <w:p w14:paraId="2921725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45A377C" w14:textId="77777777" w:rsidTr="00F95074">
              <w:trPr>
                <w:trHeight w:val="198"/>
              </w:trPr>
              <w:tc>
                <w:tcPr>
                  <w:tcW w:w="725" w:type="dxa"/>
                  <w:vMerge/>
                </w:tcPr>
                <w:p w14:paraId="5ED3364C"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67D6DF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742" w:type="dxa"/>
                </w:tcPr>
                <w:p w14:paraId="395A2B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顾客满意度</w:t>
                  </w:r>
                </w:p>
              </w:tc>
              <w:tc>
                <w:tcPr>
                  <w:tcW w:w="3166" w:type="dxa"/>
                  <w:gridSpan w:val="3"/>
                </w:tcPr>
                <w:p w14:paraId="534B0A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2     4    6     8    10</w:t>
                  </w:r>
                </w:p>
              </w:tc>
              <w:tc>
                <w:tcPr>
                  <w:tcW w:w="650" w:type="dxa"/>
                </w:tcPr>
                <w:p w14:paraId="00EE25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30" w:type="dxa"/>
                </w:tcPr>
                <w:p w14:paraId="4B1F64F9" w14:textId="77777777" w:rsidR="005719C6" w:rsidRPr="00447E5D" w:rsidRDefault="005719C6" w:rsidP="00F95074">
                  <w:pPr>
                    <w:jc w:val="center"/>
                    <w:rPr>
                      <w:rFonts w:ascii="汉仪旗黑-45S" w:eastAsia="汉仪旗黑-45S" w:hAnsi="汉仪旗黑-45S"/>
                      <w:sz w:val="18"/>
                      <w:szCs w:val="18"/>
                    </w:rPr>
                  </w:pPr>
                </w:p>
              </w:tc>
              <w:tc>
                <w:tcPr>
                  <w:tcW w:w="784" w:type="dxa"/>
                  <w:vAlign w:val="center"/>
                </w:tcPr>
                <w:p w14:paraId="0E71872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7A296D2" w14:textId="77777777" w:rsidTr="00F95074">
              <w:trPr>
                <w:trHeight w:val="329"/>
              </w:trPr>
              <w:tc>
                <w:tcPr>
                  <w:tcW w:w="725" w:type="dxa"/>
                  <w:vMerge/>
                </w:tcPr>
                <w:p w14:paraId="040F6DDC"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5EF654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742" w:type="dxa"/>
                </w:tcPr>
                <w:p w14:paraId="2B0C33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信息管理与反馈</w:t>
                  </w:r>
                </w:p>
              </w:tc>
              <w:tc>
                <w:tcPr>
                  <w:tcW w:w="3166" w:type="dxa"/>
                  <w:gridSpan w:val="3"/>
                </w:tcPr>
                <w:p w14:paraId="0E193F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650" w:type="dxa"/>
                </w:tcPr>
                <w:p w14:paraId="79B0AC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30" w:type="dxa"/>
                </w:tcPr>
                <w:p w14:paraId="09D98A34" w14:textId="77777777" w:rsidR="005719C6" w:rsidRPr="00447E5D" w:rsidRDefault="005719C6" w:rsidP="00F95074">
                  <w:pPr>
                    <w:jc w:val="center"/>
                    <w:rPr>
                      <w:rFonts w:ascii="汉仪旗黑-45S" w:eastAsia="汉仪旗黑-45S" w:hAnsi="汉仪旗黑-45S"/>
                      <w:sz w:val="18"/>
                      <w:szCs w:val="18"/>
                    </w:rPr>
                  </w:pPr>
                </w:p>
              </w:tc>
              <w:tc>
                <w:tcPr>
                  <w:tcW w:w="784" w:type="dxa"/>
                  <w:vAlign w:val="center"/>
                </w:tcPr>
                <w:p w14:paraId="799797A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052C247" w14:textId="77777777" w:rsidTr="00F95074">
              <w:trPr>
                <w:trHeight w:val="243"/>
              </w:trPr>
              <w:tc>
                <w:tcPr>
                  <w:tcW w:w="725" w:type="dxa"/>
                  <w:vMerge/>
                </w:tcPr>
                <w:p w14:paraId="4380E183" w14:textId="77777777" w:rsidR="005719C6" w:rsidRPr="00447E5D" w:rsidRDefault="005719C6" w:rsidP="00F95074">
                  <w:pPr>
                    <w:jc w:val="center"/>
                    <w:rPr>
                      <w:rFonts w:ascii="汉仪旗黑-45S" w:eastAsia="汉仪旗黑-45S" w:hAnsi="汉仪旗黑-45S"/>
                      <w:sz w:val="18"/>
                      <w:szCs w:val="18"/>
                    </w:rPr>
                  </w:pPr>
                </w:p>
              </w:tc>
              <w:tc>
                <w:tcPr>
                  <w:tcW w:w="2320" w:type="dxa"/>
                  <w:gridSpan w:val="3"/>
                </w:tcPr>
                <w:p w14:paraId="425835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小计</w:t>
                  </w:r>
                </w:p>
              </w:tc>
              <w:tc>
                <w:tcPr>
                  <w:tcW w:w="730" w:type="dxa"/>
                </w:tcPr>
                <w:p w14:paraId="4D0F4A6B" w14:textId="77777777" w:rsidR="005719C6" w:rsidRPr="00447E5D" w:rsidRDefault="005719C6" w:rsidP="00F95074">
                  <w:pPr>
                    <w:jc w:val="center"/>
                    <w:rPr>
                      <w:rFonts w:ascii="汉仪旗黑-45S" w:eastAsia="汉仪旗黑-45S" w:hAnsi="汉仪旗黑-45S"/>
                      <w:sz w:val="18"/>
                      <w:szCs w:val="18"/>
                    </w:rPr>
                  </w:pPr>
                </w:p>
              </w:tc>
              <w:tc>
                <w:tcPr>
                  <w:tcW w:w="1116" w:type="dxa"/>
                </w:tcPr>
                <w:p w14:paraId="5EA6C349" w14:textId="77777777" w:rsidR="005719C6" w:rsidRPr="00447E5D" w:rsidRDefault="005719C6" w:rsidP="00F95074">
                  <w:pPr>
                    <w:jc w:val="center"/>
                    <w:rPr>
                      <w:rFonts w:ascii="汉仪旗黑-45S" w:eastAsia="汉仪旗黑-45S" w:hAnsi="汉仪旗黑-45S"/>
                      <w:sz w:val="18"/>
                      <w:szCs w:val="18"/>
                    </w:rPr>
                  </w:pPr>
                </w:p>
              </w:tc>
              <w:tc>
                <w:tcPr>
                  <w:tcW w:w="1320" w:type="dxa"/>
                </w:tcPr>
                <w:p w14:paraId="3E9EAE3F" w14:textId="77777777" w:rsidR="005719C6" w:rsidRPr="00447E5D" w:rsidRDefault="005719C6" w:rsidP="00F95074">
                  <w:pPr>
                    <w:jc w:val="center"/>
                    <w:rPr>
                      <w:rFonts w:ascii="汉仪旗黑-45S" w:eastAsia="汉仪旗黑-45S" w:hAnsi="汉仪旗黑-45S"/>
                      <w:sz w:val="18"/>
                      <w:szCs w:val="18"/>
                    </w:rPr>
                  </w:pPr>
                </w:p>
              </w:tc>
              <w:tc>
                <w:tcPr>
                  <w:tcW w:w="650" w:type="dxa"/>
                </w:tcPr>
                <w:p w14:paraId="688F81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630" w:type="dxa"/>
                </w:tcPr>
                <w:p w14:paraId="64754F4D" w14:textId="77777777" w:rsidR="005719C6" w:rsidRPr="00447E5D" w:rsidRDefault="005719C6" w:rsidP="00F95074">
                  <w:pPr>
                    <w:jc w:val="center"/>
                    <w:rPr>
                      <w:rFonts w:ascii="汉仪旗黑-45S" w:eastAsia="汉仪旗黑-45S" w:hAnsi="汉仪旗黑-45S"/>
                      <w:sz w:val="18"/>
                      <w:szCs w:val="18"/>
                    </w:rPr>
                  </w:pPr>
                </w:p>
              </w:tc>
              <w:tc>
                <w:tcPr>
                  <w:tcW w:w="784" w:type="dxa"/>
                  <w:vAlign w:val="center"/>
                </w:tcPr>
                <w:p w14:paraId="0370254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C478269" w14:textId="77777777" w:rsidTr="00F95074">
              <w:trPr>
                <w:trHeight w:val="352"/>
              </w:trPr>
              <w:tc>
                <w:tcPr>
                  <w:tcW w:w="725" w:type="dxa"/>
                  <w:vMerge w:val="restart"/>
                </w:tcPr>
                <w:p w14:paraId="01F3DB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内部管理指标</w:t>
                  </w:r>
                </w:p>
              </w:tc>
              <w:tc>
                <w:tcPr>
                  <w:tcW w:w="578" w:type="dxa"/>
                  <w:gridSpan w:val="2"/>
                </w:tcPr>
                <w:p w14:paraId="0328A4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742" w:type="dxa"/>
                </w:tcPr>
                <w:p w14:paraId="49470B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团队协作配合</w:t>
                  </w:r>
                </w:p>
              </w:tc>
              <w:tc>
                <w:tcPr>
                  <w:tcW w:w="3166" w:type="dxa"/>
                  <w:gridSpan w:val="3"/>
                </w:tcPr>
                <w:p w14:paraId="4581B8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650" w:type="dxa"/>
                </w:tcPr>
                <w:p w14:paraId="1C97A1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30" w:type="dxa"/>
                </w:tcPr>
                <w:p w14:paraId="00297846" w14:textId="77777777" w:rsidR="005719C6" w:rsidRPr="00447E5D" w:rsidRDefault="005719C6" w:rsidP="0023373B">
                  <w:pPr>
                    <w:rPr>
                      <w:rFonts w:ascii="汉仪旗黑-45S" w:eastAsia="汉仪旗黑-45S" w:hAnsi="汉仪旗黑-45S"/>
                      <w:sz w:val="18"/>
                      <w:szCs w:val="18"/>
                    </w:rPr>
                  </w:pPr>
                </w:p>
              </w:tc>
              <w:tc>
                <w:tcPr>
                  <w:tcW w:w="784" w:type="dxa"/>
                  <w:vAlign w:val="center"/>
                </w:tcPr>
                <w:p w14:paraId="51F7D8D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D000074" w14:textId="77777777" w:rsidTr="00F95074">
              <w:trPr>
                <w:trHeight w:val="271"/>
              </w:trPr>
              <w:tc>
                <w:tcPr>
                  <w:tcW w:w="725" w:type="dxa"/>
                  <w:vMerge/>
                </w:tcPr>
                <w:p w14:paraId="4E62BC21"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3CD80A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742" w:type="dxa"/>
                </w:tcPr>
                <w:p w14:paraId="471748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组织纪律性</w:t>
                  </w:r>
                </w:p>
              </w:tc>
              <w:tc>
                <w:tcPr>
                  <w:tcW w:w="3166" w:type="dxa"/>
                  <w:gridSpan w:val="3"/>
                </w:tcPr>
                <w:p w14:paraId="634D25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1     2     3     4     5</w:t>
                  </w:r>
                </w:p>
              </w:tc>
              <w:tc>
                <w:tcPr>
                  <w:tcW w:w="650" w:type="dxa"/>
                </w:tcPr>
                <w:p w14:paraId="21AF8E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30" w:type="dxa"/>
                </w:tcPr>
                <w:p w14:paraId="67004F18" w14:textId="77777777" w:rsidR="005719C6" w:rsidRPr="00447E5D" w:rsidRDefault="005719C6" w:rsidP="00F95074">
                  <w:pPr>
                    <w:jc w:val="center"/>
                    <w:rPr>
                      <w:rFonts w:ascii="汉仪旗黑-45S" w:eastAsia="汉仪旗黑-45S" w:hAnsi="汉仪旗黑-45S"/>
                      <w:sz w:val="18"/>
                      <w:szCs w:val="18"/>
                    </w:rPr>
                  </w:pPr>
                </w:p>
              </w:tc>
              <w:tc>
                <w:tcPr>
                  <w:tcW w:w="784" w:type="dxa"/>
                  <w:vAlign w:val="center"/>
                </w:tcPr>
                <w:p w14:paraId="11E72EE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D323F1A" w14:textId="77777777" w:rsidTr="00F95074">
              <w:trPr>
                <w:trHeight w:val="356"/>
              </w:trPr>
              <w:tc>
                <w:tcPr>
                  <w:tcW w:w="725" w:type="dxa"/>
                  <w:vMerge/>
                </w:tcPr>
                <w:p w14:paraId="341E517C" w14:textId="77777777" w:rsidR="005719C6" w:rsidRPr="00447E5D" w:rsidRDefault="005719C6" w:rsidP="00F95074">
                  <w:pPr>
                    <w:jc w:val="center"/>
                    <w:rPr>
                      <w:rFonts w:ascii="汉仪旗黑-45S" w:eastAsia="汉仪旗黑-45S" w:hAnsi="汉仪旗黑-45S"/>
                      <w:sz w:val="18"/>
                      <w:szCs w:val="18"/>
                    </w:rPr>
                  </w:pPr>
                </w:p>
              </w:tc>
              <w:tc>
                <w:tcPr>
                  <w:tcW w:w="2320" w:type="dxa"/>
                  <w:gridSpan w:val="3"/>
                </w:tcPr>
                <w:p w14:paraId="0A28D8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小计</w:t>
                  </w:r>
                </w:p>
              </w:tc>
              <w:tc>
                <w:tcPr>
                  <w:tcW w:w="730" w:type="dxa"/>
                </w:tcPr>
                <w:p w14:paraId="5C156A4F" w14:textId="77777777" w:rsidR="005719C6" w:rsidRPr="00447E5D" w:rsidRDefault="005719C6" w:rsidP="00F95074">
                  <w:pPr>
                    <w:jc w:val="center"/>
                    <w:rPr>
                      <w:rFonts w:ascii="汉仪旗黑-45S" w:eastAsia="汉仪旗黑-45S" w:hAnsi="汉仪旗黑-45S"/>
                      <w:sz w:val="18"/>
                      <w:szCs w:val="18"/>
                    </w:rPr>
                  </w:pPr>
                </w:p>
              </w:tc>
              <w:tc>
                <w:tcPr>
                  <w:tcW w:w="1116" w:type="dxa"/>
                </w:tcPr>
                <w:p w14:paraId="3C9C3D7A" w14:textId="77777777" w:rsidR="005719C6" w:rsidRPr="00447E5D" w:rsidRDefault="005719C6" w:rsidP="00F95074">
                  <w:pPr>
                    <w:jc w:val="center"/>
                    <w:rPr>
                      <w:rFonts w:ascii="汉仪旗黑-45S" w:eastAsia="汉仪旗黑-45S" w:hAnsi="汉仪旗黑-45S"/>
                      <w:sz w:val="18"/>
                      <w:szCs w:val="18"/>
                    </w:rPr>
                  </w:pPr>
                </w:p>
              </w:tc>
              <w:tc>
                <w:tcPr>
                  <w:tcW w:w="1320" w:type="dxa"/>
                </w:tcPr>
                <w:p w14:paraId="50EF56EC" w14:textId="77777777" w:rsidR="005719C6" w:rsidRPr="00447E5D" w:rsidRDefault="005719C6" w:rsidP="00F95074">
                  <w:pPr>
                    <w:jc w:val="center"/>
                    <w:rPr>
                      <w:rFonts w:ascii="汉仪旗黑-45S" w:eastAsia="汉仪旗黑-45S" w:hAnsi="汉仪旗黑-45S"/>
                      <w:sz w:val="18"/>
                      <w:szCs w:val="18"/>
                    </w:rPr>
                  </w:pPr>
                </w:p>
              </w:tc>
              <w:tc>
                <w:tcPr>
                  <w:tcW w:w="650" w:type="dxa"/>
                </w:tcPr>
                <w:p w14:paraId="08E681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30" w:type="dxa"/>
                </w:tcPr>
                <w:p w14:paraId="0DF9C5E7" w14:textId="77777777" w:rsidR="005719C6" w:rsidRPr="00447E5D" w:rsidRDefault="005719C6" w:rsidP="00F95074">
                  <w:pPr>
                    <w:jc w:val="center"/>
                    <w:rPr>
                      <w:rFonts w:ascii="汉仪旗黑-45S" w:eastAsia="汉仪旗黑-45S" w:hAnsi="汉仪旗黑-45S"/>
                      <w:sz w:val="18"/>
                      <w:szCs w:val="18"/>
                    </w:rPr>
                  </w:pPr>
                </w:p>
              </w:tc>
              <w:tc>
                <w:tcPr>
                  <w:tcW w:w="784" w:type="dxa"/>
                  <w:vAlign w:val="center"/>
                </w:tcPr>
                <w:p w14:paraId="4229EB3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6319DE7" w14:textId="77777777" w:rsidTr="00F95074">
              <w:trPr>
                <w:trHeight w:val="354"/>
              </w:trPr>
              <w:tc>
                <w:tcPr>
                  <w:tcW w:w="3045" w:type="dxa"/>
                  <w:gridSpan w:val="4"/>
                </w:tcPr>
                <w:p w14:paraId="6BABAE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合计</w:t>
                  </w:r>
                </w:p>
              </w:tc>
              <w:tc>
                <w:tcPr>
                  <w:tcW w:w="730" w:type="dxa"/>
                </w:tcPr>
                <w:p w14:paraId="34498780" w14:textId="77777777" w:rsidR="005719C6" w:rsidRPr="00447E5D" w:rsidRDefault="005719C6" w:rsidP="0023373B">
                  <w:pPr>
                    <w:rPr>
                      <w:rFonts w:ascii="汉仪旗黑-45S" w:eastAsia="汉仪旗黑-45S" w:hAnsi="汉仪旗黑-45S"/>
                      <w:sz w:val="18"/>
                      <w:szCs w:val="18"/>
                    </w:rPr>
                  </w:pPr>
                </w:p>
              </w:tc>
              <w:tc>
                <w:tcPr>
                  <w:tcW w:w="1116" w:type="dxa"/>
                </w:tcPr>
                <w:p w14:paraId="03E00BDA" w14:textId="77777777" w:rsidR="005719C6" w:rsidRPr="00447E5D" w:rsidRDefault="005719C6" w:rsidP="0023373B">
                  <w:pPr>
                    <w:rPr>
                      <w:rFonts w:ascii="汉仪旗黑-45S" w:eastAsia="汉仪旗黑-45S" w:hAnsi="汉仪旗黑-45S"/>
                      <w:sz w:val="18"/>
                      <w:szCs w:val="18"/>
                    </w:rPr>
                  </w:pPr>
                </w:p>
              </w:tc>
              <w:tc>
                <w:tcPr>
                  <w:tcW w:w="1320" w:type="dxa"/>
                </w:tcPr>
                <w:p w14:paraId="45334F36" w14:textId="77777777" w:rsidR="005719C6" w:rsidRPr="00447E5D" w:rsidRDefault="005719C6" w:rsidP="0023373B">
                  <w:pPr>
                    <w:rPr>
                      <w:rFonts w:ascii="汉仪旗黑-45S" w:eastAsia="汉仪旗黑-45S" w:hAnsi="汉仪旗黑-45S"/>
                      <w:sz w:val="18"/>
                      <w:szCs w:val="18"/>
                    </w:rPr>
                  </w:pPr>
                </w:p>
              </w:tc>
              <w:tc>
                <w:tcPr>
                  <w:tcW w:w="650" w:type="dxa"/>
                </w:tcPr>
                <w:p w14:paraId="5C729A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630" w:type="dxa"/>
                </w:tcPr>
                <w:p w14:paraId="338F4006" w14:textId="77777777" w:rsidR="005719C6" w:rsidRPr="00447E5D" w:rsidRDefault="005719C6" w:rsidP="0023373B">
                  <w:pPr>
                    <w:rPr>
                      <w:rFonts w:ascii="汉仪旗黑-45S" w:eastAsia="汉仪旗黑-45S" w:hAnsi="汉仪旗黑-45S"/>
                      <w:sz w:val="18"/>
                      <w:szCs w:val="18"/>
                    </w:rPr>
                  </w:pPr>
                </w:p>
              </w:tc>
              <w:tc>
                <w:tcPr>
                  <w:tcW w:w="784" w:type="dxa"/>
                  <w:vAlign w:val="center"/>
                </w:tcPr>
                <w:p w14:paraId="1997F8D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8F415E3" w14:textId="77777777" w:rsidTr="00F95074">
              <w:trPr>
                <w:trHeight w:val="493"/>
              </w:trPr>
              <w:tc>
                <w:tcPr>
                  <w:tcW w:w="750" w:type="dxa"/>
                  <w:gridSpan w:val="2"/>
                  <w:vMerge w:val="restart"/>
                  <w:vAlign w:val="center"/>
                </w:tcPr>
                <w:p w14:paraId="68838C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雷区</w:t>
                  </w:r>
                </w:p>
                <w:p w14:paraId="19AA10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tc>
              <w:tc>
                <w:tcPr>
                  <w:tcW w:w="2295" w:type="dxa"/>
                  <w:gridSpan w:val="2"/>
                  <w:vAlign w:val="center"/>
                </w:tcPr>
                <w:p w14:paraId="2C40723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坏账损失</w:t>
                  </w:r>
                </w:p>
              </w:tc>
              <w:tc>
                <w:tcPr>
                  <w:tcW w:w="4446" w:type="dxa"/>
                  <w:gridSpan w:val="5"/>
                  <w:vAlign w:val="center"/>
                </w:tcPr>
                <w:p w14:paraId="3F6AF88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扣罚责任坏账损失额的10%（不可抗力除外）</w:t>
                  </w:r>
                </w:p>
              </w:tc>
              <w:tc>
                <w:tcPr>
                  <w:tcW w:w="784" w:type="dxa"/>
                </w:tcPr>
                <w:p w14:paraId="05CC5A1D" w14:textId="77777777" w:rsidR="000D41F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当月</w:t>
                  </w:r>
                </w:p>
                <w:p w14:paraId="0BA9B7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扣罚</w:t>
                  </w:r>
                </w:p>
              </w:tc>
            </w:tr>
            <w:tr w:rsidR="005719C6" w:rsidRPr="00447E5D" w14:paraId="7C5F7940" w14:textId="77777777" w:rsidTr="00F95074">
              <w:trPr>
                <w:trHeight w:val="1054"/>
              </w:trPr>
              <w:tc>
                <w:tcPr>
                  <w:tcW w:w="750" w:type="dxa"/>
                  <w:gridSpan w:val="2"/>
                  <w:vMerge/>
                </w:tcPr>
                <w:p w14:paraId="16F861A3" w14:textId="77777777" w:rsidR="005719C6" w:rsidRPr="00447E5D" w:rsidRDefault="005719C6" w:rsidP="00F95074">
                  <w:pPr>
                    <w:jc w:val="center"/>
                    <w:rPr>
                      <w:rFonts w:ascii="汉仪旗黑-45S" w:eastAsia="汉仪旗黑-45S" w:hAnsi="汉仪旗黑-45S"/>
                      <w:sz w:val="18"/>
                      <w:szCs w:val="18"/>
                    </w:rPr>
                  </w:pPr>
                </w:p>
              </w:tc>
              <w:tc>
                <w:tcPr>
                  <w:tcW w:w="2295" w:type="dxa"/>
                  <w:gridSpan w:val="2"/>
                  <w:vAlign w:val="center"/>
                </w:tcPr>
                <w:p w14:paraId="51C6583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顾客投诉曝光</w:t>
                  </w:r>
                </w:p>
              </w:tc>
              <w:tc>
                <w:tcPr>
                  <w:tcW w:w="4446" w:type="dxa"/>
                  <w:gridSpan w:val="5"/>
                  <w:vAlign w:val="center"/>
                </w:tcPr>
                <w:p w14:paraId="41334A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曝光一次扣罚本季度奖金额的20%，一年内曝光</w:t>
                  </w:r>
                  <w:r w:rsidR="000D41FB" w:rsidRPr="00447E5D">
                    <w:rPr>
                      <w:rFonts w:ascii="汉仪旗黑-45S" w:eastAsia="汉仪旗黑-45S" w:hAnsi="汉仪旗黑-45S" w:hint="eastAsia"/>
                      <w:sz w:val="18"/>
                      <w:szCs w:val="18"/>
                    </w:rPr>
                    <w:t>两</w:t>
                  </w:r>
                  <w:r w:rsidRPr="00447E5D">
                    <w:rPr>
                      <w:rFonts w:ascii="汉仪旗黑-45S" w:eastAsia="汉仪旗黑-45S" w:hAnsi="汉仪旗黑-45S"/>
                      <w:sz w:val="18"/>
                      <w:szCs w:val="18"/>
                    </w:rPr>
                    <w:t>次以上或因顾客关系处理不当，引起冲突或对公司形象造成严重损害的</w:t>
                  </w:r>
                  <w:r w:rsidR="00945006" w:rsidRPr="00447E5D">
                    <w:rPr>
                      <w:rFonts w:ascii="汉仪旗黑-45S" w:eastAsia="汉仪旗黑-45S" w:hAnsi="汉仪旗黑-45S" w:hint="eastAsia"/>
                      <w:sz w:val="18"/>
                      <w:szCs w:val="18"/>
                    </w:rPr>
                    <w:t>，</w:t>
                  </w:r>
                  <w:r w:rsidR="006F6650" w:rsidRPr="00447E5D">
                    <w:rPr>
                      <w:rFonts w:ascii="汉仪旗黑-45S" w:eastAsia="汉仪旗黑-45S" w:hAnsi="汉仪旗黑-45S" w:hint="eastAsia"/>
                      <w:sz w:val="18"/>
                      <w:szCs w:val="18"/>
                    </w:rPr>
                    <w:t>做</w:t>
                  </w:r>
                  <w:r w:rsidRPr="00447E5D">
                    <w:rPr>
                      <w:rFonts w:ascii="汉仪旗黑-45S" w:eastAsia="汉仪旗黑-45S" w:hAnsi="汉仪旗黑-45S"/>
                      <w:sz w:val="18"/>
                      <w:szCs w:val="18"/>
                    </w:rPr>
                    <w:t>分流处理。</w:t>
                  </w:r>
                </w:p>
              </w:tc>
              <w:tc>
                <w:tcPr>
                  <w:tcW w:w="784" w:type="dxa"/>
                </w:tcPr>
                <w:p w14:paraId="67BA97D3" w14:textId="77777777" w:rsidR="005719C6" w:rsidRPr="00447E5D" w:rsidRDefault="005719C6" w:rsidP="0023373B">
                  <w:pPr>
                    <w:rPr>
                      <w:rFonts w:ascii="汉仪旗黑-45S" w:eastAsia="汉仪旗黑-45S" w:hAnsi="汉仪旗黑-45S"/>
                      <w:sz w:val="18"/>
                      <w:szCs w:val="18"/>
                    </w:rPr>
                  </w:pPr>
                </w:p>
              </w:tc>
            </w:tr>
          </w:tbl>
          <w:p w14:paraId="75BB9943"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外贸业务助理季度综合考核表</w:t>
            </w:r>
          </w:p>
          <w:p w14:paraId="38F399D9" w14:textId="77777777" w:rsidR="005719C6" w:rsidRPr="00447E5D" w:rsidRDefault="000D41FB" w:rsidP="000D41FB">
            <w:pPr>
              <w:rPr>
                <w:rFonts w:ascii="汉仪旗黑-45S" w:eastAsia="汉仪旗黑-45S" w:hAnsi="汉仪旗黑-45S"/>
                <w:sz w:val="18"/>
                <w:szCs w:val="18"/>
              </w:rPr>
            </w:pPr>
            <w:r w:rsidRPr="00447E5D">
              <w:rPr>
                <w:rFonts w:ascii="汉仪旗黑-45S" w:eastAsia="汉仪旗黑-45S" w:hAnsi="汉仪旗黑-45S"/>
                <w:sz w:val="18"/>
                <w:szCs w:val="18"/>
              </w:rPr>
              <w:t>业务部被考核人签名：考核人签名：考核时间：</w:t>
            </w:r>
          </w:p>
          <w:tbl>
            <w:tblPr>
              <w:tblW w:w="8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5"/>
              <w:gridCol w:w="170"/>
              <w:gridCol w:w="408"/>
              <w:gridCol w:w="1742"/>
              <w:gridCol w:w="756"/>
              <w:gridCol w:w="1200"/>
              <w:gridCol w:w="1320"/>
              <w:gridCol w:w="650"/>
              <w:gridCol w:w="630"/>
              <w:gridCol w:w="674"/>
            </w:tblGrid>
            <w:tr w:rsidR="005719C6" w:rsidRPr="00447E5D" w14:paraId="2F9EB478" w14:textId="77777777" w:rsidTr="00F95074">
              <w:trPr>
                <w:trHeight w:val="330"/>
              </w:trPr>
              <w:tc>
                <w:tcPr>
                  <w:tcW w:w="725" w:type="dxa"/>
                </w:tcPr>
                <w:p w14:paraId="7461F31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分类</w:t>
                  </w:r>
                </w:p>
              </w:tc>
              <w:tc>
                <w:tcPr>
                  <w:tcW w:w="578" w:type="dxa"/>
                  <w:gridSpan w:val="2"/>
                </w:tcPr>
                <w:p w14:paraId="6CB6E0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742" w:type="dxa"/>
                </w:tcPr>
                <w:p w14:paraId="3EC38BF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考核项目</w:t>
                  </w:r>
                </w:p>
              </w:tc>
              <w:tc>
                <w:tcPr>
                  <w:tcW w:w="756" w:type="dxa"/>
                </w:tcPr>
                <w:p w14:paraId="6EDC9C2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w:t>
                  </w:r>
                </w:p>
              </w:tc>
              <w:tc>
                <w:tcPr>
                  <w:tcW w:w="1200" w:type="dxa"/>
                </w:tcPr>
                <w:p w14:paraId="205F6AD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实际完成</w:t>
                  </w:r>
                </w:p>
              </w:tc>
              <w:tc>
                <w:tcPr>
                  <w:tcW w:w="1320" w:type="dxa"/>
                </w:tcPr>
                <w:p w14:paraId="0791CE7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完成率（%）</w:t>
                  </w:r>
                </w:p>
              </w:tc>
              <w:tc>
                <w:tcPr>
                  <w:tcW w:w="650" w:type="dxa"/>
                </w:tcPr>
                <w:p w14:paraId="7FA951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630" w:type="dxa"/>
                </w:tcPr>
                <w:p w14:paraId="1DA808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674" w:type="dxa"/>
                </w:tcPr>
                <w:p w14:paraId="524B58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备注</w:t>
                  </w:r>
                </w:p>
              </w:tc>
            </w:tr>
            <w:tr w:rsidR="005719C6" w:rsidRPr="00447E5D" w14:paraId="52F173E2" w14:textId="77777777" w:rsidTr="00F95074">
              <w:trPr>
                <w:trHeight w:val="265"/>
              </w:trPr>
              <w:tc>
                <w:tcPr>
                  <w:tcW w:w="725" w:type="dxa"/>
                  <w:vMerge w:val="restart"/>
                  <w:vAlign w:val="center"/>
                </w:tcPr>
                <w:p w14:paraId="767E20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财务业绩指标</w:t>
                  </w:r>
                </w:p>
              </w:tc>
              <w:tc>
                <w:tcPr>
                  <w:tcW w:w="578" w:type="dxa"/>
                  <w:gridSpan w:val="2"/>
                </w:tcPr>
                <w:p w14:paraId="5FB3D3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742" w:type="dxa"/>
                </w:tcPr>
                <w:p w14:paraId="10D644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销售开单</w:t>
                  </w:r>
                </w:p>
              </w:tc>
              <w:tc>
                <w:tcPr>
                  <w:tcW w:w="756" w:type="dxa"/>
                </w:tcPr>
                <w:p w14:paraId="070DCF32" w14:textId="77777777" w:rsidR="005719C6" w:rsidRPr="00447E5D" w:rsidRDefault="005719C6" w:rsidP="0023373B">
                  <w:pPr>
                    <w:rPr>
                      <w:rFonts w:ascii="汉仪旗黑-45S" w:eastAsia="汉仪旗黑-45S" w:hAnsi="汉仪旗黑-45S"/>
                      <w:sz w:val="18"/>
                      <w:szCs w:val="18"/>
                    </w:rPr>
                  </w:pPr>
                </w:p>
              </w:tc>
              <w:tc>
                <w:tcPr>
                  <w:tcW w:w="1200" w:type="dxa"/>
                </w:tcPr>
                <w:p w14:paraId="37D26098" w14:textId="77777777" w:rsidR="005719C6" w:rsidRPr="00447E5D" w:rsidRDefault="005719C6" w:rsidP="00F95074">
                  <w:pPr>
                    <w:jc w:val="center"/>
                    <w:rPr>
                      <w:rFonts w:ascii="汉仪旗黑-45S" w:eastAsia="汉仪旗黑-45S" w:hAnsi="汉仪旗黑-45S"/>
                      <w:sz w:val="18"/>
                      <w:szCs w:val="18"/>
                    </w:rPr>
                  </w:pPr>
                </w:p>
              </w:tc>
              <w:tc>
                <w:tcPr>
                  <w:tcW w:w="1320" w:type="dxa"/>
                </w:tcPr>
                <w:p w14:paraId="1CD0803C" w14:textId="77777777" w:rsidR="005719C6" w:rsidRPr="00447E5D" w:rsidRDefault="005719C6" w:rsidP="00F95074">
                  <w:pPr>
                    <w:jc w:val="center"/>
                    <w:rPr>
                      <w:rFonts w:ascii="汉仪旗黑-45S" w:eastAsia="汉仪旗黑-45S" w:hAnsi="汉仪旗黑-45S"/>
                      <w:sz w:val="18"/>
                      <w:szCs w:val="18"/>
                    </w:rPr>
                  </w:pPr>
                </w:p>
              </w:tc>
              <w:tc>
                <w:tcPr>
                  <w:tcW w:w="650" w:type="dxa"/>
                </w:tcPr>
                <w:p w14:paraId="05D44F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30" w:type="dxa"/>
                  <w:vAlign w:val="center"/>
                </w:tcPr>
                <w:p w14:paraId="3CFC67DB" w14:textId="77777777" w:rsidR="005719C6" w:rsidRPr="00447E5D" w:rsidRDefault="005719C6" w:rsidP="00F95074">
                  <w:pPr>
                    <w:jc w:val="center"/>
                    <w:rPr>
                      <w:rFonts w:ascii="汉仪旗黑-45S" w:eastAsia="汉仪旗黑-45S" w:hAnsi="汉仪旗黑-45S"/>
                      <w:sz w:val="18"/>
                      <w:szCs w:val="18"/>
                    </w:rPr>
                  </w:pPr>
                </w:p>
              </w:tc>
              <w:tc>
                <w:tcPr>
                  <w:tcW w:w="674" w:type="dxa"/>
                  <w:vMerge w:val="restart"/>
                  <w:vAlign w:val="center"/>
                </w:tcPr>
                <w:p w14:paraId="3A2906A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D90D77" w14:textId="77777777" w:rsidTr="00F95074">
              <w:trPr>
                <w:trHeight w:val="400"/>
              </w:trPr>
              <w:tc>
                <w:tcPr>
                  <w:tcW w:w="725" w:type="dxa"/>
                  <w:vMerge/>
                  <w:vAlign w:val="center"/>
                </w:tcPr>
                <w:p w14:paraId="13F793EC"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1BF291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742" w:type="dxa"/>
                </w:tcPr>
                <w:p w14:paraId="43B1F6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净利润</w:t>
                  </w:r>
                </w:p>
              </w:tc>
              <w:tc>
                <w:tcPr>
                  <w:tcW w:w="756" w:type="dxa"/>
                </w:tcPr>
                <w:p w14:paraId="1D49B716" w14:textId="77777777" w:rsidR="005719C6" w:rsidRPr="00447E5D" w:rsidRDefault="005719C6" w:rsidP="00F95074">
                  <w:pPr>
                    <w:jc w:val="center"/>
                    <w:rPr>
                      <w:rFonts w:ascii="汉仪旗黑-45S" w:eastAsia="汉仪旗黑-45S" w:hAnsi="汉仪旗黑-45S"/>
                      <w:sz w:val="18"/>
                      <w:szCs w:val="18"/>
                    </w:rPr>
                  </w:pPr>
                </w:p>
              </w:tc>
              <w:tc>
                <w:tcPr>
                  <w:tcW w:w="1200" w:type="dxa"/>
                </w:tcPr>
                <w:p w14:paraId="300177C6" w14:textId="77777777" w:rsidR="005719C6" w:rsidRPr="00447E5D" w:rsidRDefault="005719C6" w:rsidP="00F95074">
                  <w:pPr>
                    <w:jc w:val="center"/>
                    <w:rPr>
                      <w:rFonts w:ascii="汉仪旗黑-45S" w:eastAsia="汉仪旗黑-45S" w:hAnsi="汉仪旗黑-45S"/>
                      <w:sz w:val="18"/>
                      <w:szCs w:val="18"/>
                    </w:rPr>
                  </w:pPr>
                </w:p>
              </w:tc>
              <w:tc>
                <w:tcPr>
                  <w:tcW w:w="1320" w:type="dxa"/>
                </w:tcPr>
                <w:p w14:paraId="435CA3EC" w14:textId="77777777" w:rsidR="005719C6" w:rsidRPr="00447E5D" w:rsidRDefault="005719C6" w:rsidP="00F95074">
                  <w:pPr>
                    <w:jc w:val="center"/>
                    <w:rPr>
                      <w:rFonts w:ascii="汉仪旗黑-45S" w:eastAsia="汉仪旗黑-45S" w:hAnsi="汉仪旗黑-45S"/>
                      <w:sz w:val="18"/>
                      <w:szCs w:val="18"/>
                    </w:rPr>
                  </w:pPr>
                </w:p>
              </w:tc>
              <w:tc>
                <w:tcPr>
                  <w:tcW w:w="650" w:type="dxa"/>
                </w:tcPr>
                <w:p w14:paraId="540969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30" w:type="dxa"/>
                  <w:vAlign w:val="center"/>
                </w:tcPr>
                <w:p w14:paraId="080F18A6" w14:textId="77777777" w:rsidR="005719C6" w:rsidRPr="00447E5D" w:rsidRDefault="005719C6" w:rsidP="00F95074">
                  <w:pPr>
                    <w:jc w:val="center"/>
                    <w:rPr>
                      <w:rFonts w:ascii="汉仪旗黑-45S" w:eastAsia="汉仪旗黑-45S" w:hAnsi="汉仪旗黑-45S"/>
                      <w:sz w:val="18"/>
                      <w:szCs w:val="18"/>
                    </w:rPr>
                  </w:pPr>
                </w:p>
              </w:tc>
              <w:tc>
                <w:tcPr>
                  <w:tcW w:w="674" w:type="dxa"/>
                  <w:vMerge/>
                  <w:vAlign w:val="center"/>
                </w:tcPr>
                <w:p w14:paraId="4631496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9E4BFA1" w14:textId="77777777" w:rsidTr="00F95074">
              <w:trPr>
                <w:trHeight w:val="280"/>
              </w:trPr>
              <w:tc>
                <w:tcPr>
                  <w:tcW w:w="725" w:type="dxa"/>
                  <w:vMerge/>
                  <w:vAlign w:val="center"/>
                </w:tcPr>
                <w:p w14:paraId="00E67868"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24A5F0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742" w:type="dxa"/>
                </w:tcPr>
                <w:p w14:paraId="0CF899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应收款/赊销</w:t>
                  </w:r>
                </w:p>
              </w:tc>
              <w:tc>
                <w:tcPr>
                  <w:tcW w:w="756" w:type="dxa"/>
                </w:tcPr>
                <w:p w14:paraId="3814158C" w14:textId="77777777" w:rsidR="005719C6" w:rsidRPr="00447E5D" w:rsidRDefault="005719C6" w:rsidP="00F95074">
                  <w:pPr>
                    <w:jc w:val="center"/>
                    <w:rPr>
                      <w:rFonts w:ascii="汉仪旗黑-45S" w:eastAsia="汉仪旗黑-45S" w:hAnsi="汉仪旗黑-45S"/>
                      <w:sz w:val="18"/>
                      <w:szCs w:val="18"/>
                    </w:rPr>
                  </w:pPr>
                </w:p>
              </w:tc>
              <w:tc>
                <w:tcPr>
                  <w:tcW w:w="1200" w:type="dxa"/>
                </w:tcPr>
                <w:p w14:paraId="758B762F" w14:textId="77777777" w:rsidR="005719C6" w:rsidRPr="00447E5D" w:rsidRDefault="005719C6" w:rsidP="00F95074">
                  <w:pPr>
                    <w:jc w:val="center"/>
                    <w:rPr>
                      <w:rFonts w:ascii="汉仪旗黑-45S" w:eastAsia="汉仪旗黑-45S" w:hAnsi="汉仪旗黑-45S"/>
                      <w:sz w:val="18"/>
                      <w:szCs w:val="18"/>
                    </w:rPr>
                  </w:pPr>
                </w:p>
              </w:tc>
              <w:tc>
                <w:tcPr>
                  <w:tcW w:w="1320" w:type="dxa"/>
                </w:tcPr>
                <w:p w14:paraId="0241D4D3" w14:textId="77777777" w:rsidR="005719C6" w:rsidRPr="00447E5D" w:rsidRDefault="005719C6" w:rsidP="00F95074">
                  <w:pPr>
                    <w:jc w:val="center"/>
                    <w:rPr>
                      <w:rFonts w:ascii="汉仪旗黑-45S" w:eastAsia="汉仪旗黑-45S" w:hAnsi="汉仪旗黑-45S"/>
                      <w:sz w:val="18"/>
                      <w:szCs w:val="18"/>
                    </w:rPr>
                  </w:pPr>
                </w:p>
              </w:tc>
              <w:tc>
                <w:tcPr>
                  <w:tcW w:w="650" w:type="dxa"/>
                </w:tcPr>
                <w:p w14:paraId="328E5D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30" w:type="dxa"/>
                  <w:vAlign w:val="center"/>
                </w:tcPr>
                <w:p w14:paraId="1AB5F437" w14:textId="77777777" w:rsidR="005719C6" w:rsidRPr="00447E5D" w:rsidRDefault="005719C6" w:rsidP="00F95074">
                  <w:pPr>
                    <w:jc w:val="center"/>
                    <w:rPr>
                      <w:rFonts w:ascii="汉仪旗黑-45S" w:eastAsia="汉仪旗黑-45S" w:hAnsi="汉仪旗黑-45S"/>
                      <w:sz w:val="18"/>
                      <w:szCs w:val="18"/>
                    </w:rPr>
                  </w:pPr>
                </w:p>
              </w:tc>
              <w:tc>
                <w:tcPr>
                  <w:tcW w:w="674" w:type="dxa"/>
                  <w:vMerge/>
                  <w:vAlign w:val="center"/>
                </w:tcPr>
                <w:p w14:paraId="5166A56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DC5B523" w14:textId="77777777" w:rsidTr="00F95074">
              <w:trPr>
                <w:trHeight w:val="389"/>
              </w:trPr>
              <w:tc>
                <w:tcPr>
                  <w:tcW w:w="725" w:type="dxa"/>
                  <w:vMerge/>
                  <w:vAlign w:val="center"/>
                </w:tcPr>
                <w:p w14:paraId="07986174" w14:textId="77777777" w:rsidR="005719C6" w:rsidRPr="00447E5D" w:rsidRDefault="005719C6" w:rsidP="00F95074">
                  <w:pPr>
                    <w:jc w:val="center"/>
                    <w:rPr>
                      <w:rFonts w:ascii="汉仪旗黑-45S" w:eastAsia="汉仪旗黑-45S" w:hAnsi="汉仪旗黑-45S"/>
                      <w:sz w:val="18"/>
                      <w:szCs w:val="18"/>
                    </w:rPr>
                  </w:pPr>
                </w:p>
              </w:tc>
              <w:tc>
                <w:tcPr>
                  <w:tcW w:w="2320" w:type="dxa"/>
                  <w:gridSpan w:val="3"/>
                </w:tcPr>
                <w:p w14:paraId="7BDF4A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小计</w:t>
                  </w:r>
                </w:p>
              </w:tc>
              <w:tc>
                <w:tcPr>
                  <w:tcW w:w="756" w:type="dxa"/>
                </w:tcPr>
                <w:p w14:paraId="402997D0" w14:textId="77777777" w:rsidR="005719C6" w:rsidRPr="00447E5D" w:rsidRDefault="005719C6" w:rsidP="00F95074">
                  <w:pPr>
                    <w:jc w:val="center"/>
                    <w:rPr>
                      <w:rFonts w:ascii="汉仪旗黑-45S" w:eastAsia="汉仪旗黑-45S" w:hAnsi="汉仪旗黑-45S"/>
                      <w:sz w:val="18"/>
                      <w:szCs w:val="18"/>
                    </w:rPr>
                  </w:pPr>
                </w:p>
              </w:tc>
              <w:tc>
                <w:tcPr>
                  <w:tcW w:w="1200" w:type="dxa"/>
                </w:tcPr>
                <w:p w14:paraId="16B1E965" w14:textId="77777777" w:rsidR="005719C6" w:rsidRPr="00447E5D" w:rsidRDefault="005719C6" w:rsidP="00F95074">
                  <w:pPr>
                    <w:jc w:val="center"/>
                    <w:rPr>
                      <w:rFonts w:ascii="汉仪旗黑-45S" w:eastAsia="汉仪旗黑-45S" w:hAnsi="汉仪旗黑-45S"/>
                      <w:sz w:val="18"/>
                      <w:szCs w:val="18"/>
                    </w:rPr>
                  </w:pPr>
                </w:p>
              </w:tc>
              <w:tc>
                <w:tcPr>
                  <w:tcW w:w="1320" w:type="dxa"/>
                </w:tcPr>
                <w:p w14:paraId="42539192" w14:textId="77777777" w:rsidR="005719C6" w:rsidRPr="00447E5D" w:rsidRDefault="005719C6" w:rsidP="00F95074">
                  <w:pPr>
                    <w:jc w:val="center"/>
                    <w:rPr>
                      <w:rFonts w:ascii="汉仪旗黑-45S" w:eastAsia="汉仪旗黑-45S" w:hAnsi="汉仪旗黑-45S"/>
                      <w:sz w:val="18"/>
                      <w:szCs w:val="18"/>
                    </w:rPr>
                  </w:pPr>
                </w:p>
              </w:tc>
              <w:tc>
                <w:tcPr>
                  <w:tcW w:w="650" w:type="dxa"/>
                </w:tcPr>
                <w:p w14:paraId="1B046B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630" w:type="dxa"/>
                  <w:vAlign w:val="center"/>
                </w:tcPr>
                <w:p w14:paraId="13A1ADF2" w14:textId="77777777" w:rsidR="005719C6" w:rsidRPr="00447E5D" w:rsidRDefault="005719C6" w:rsidP="00F95074">
                  <w:pPr>
                    <w:jc w:val="center"/>
                    <w:rPr>
                      <w:rFonts w:ascii="汉仪旗黑-45S" w:eastAsia="汉仪旗黑-45S" w:hAnsi="汉仪旗黑-45S"/>
                      <w:sz w:val="18"/>
                      <w:szCs w:val="18"/>
                    </w:rPr>
                  </w:pPr>
                </w:p>
              </w:tc>
              <w:tc>
                <w:tcPr>
                  <w:tcW w:w="674" w:type="dxa"/>
                  <w:vMerge/>
                  <w:vAlign w:val="center"/>
                </w:tcPr>
                <w:p w14:paraId="3C9AE81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EAEB319" w14:textId="77777777" w:rsidTr="00F95074">
              <w:trPr>
                <w:trHeight w:val="225"/>
              </w:trPr>
              <w:tc>
                <w:tcPr>
                  <w:tcW w:w="725" w:type="dxa"/>
                  <w:vMerge w:val="restart"/>
                  <w:vAlign w:val="center"/>
                </w:tcPr>
                <w:p w14:paraId="44C2B4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营销过程指标</w:t>
                  </w:r>
                </w:p>
              </w:tc>
              <w:tc>
                <w:tcPr>
                  <w:tcW w:w="578" w:type="dxa"/>
                  <w:gridSpan w:val="2"/>
                </w:tcPr>
                <w:p w14:paraId="7CA06DA0" w14:textId="77777777" w:rsidR="005719C6" w:rsidRPr="00447E5D" w:rsidRDefault="005719C6" w:rsidP="00F95074">
                  <w:pPr>
                    <w:jc w:val="center"/>
                    <w:rPr>
                      <w:rFonts w:ascii="汉仪旗黑-45S" w:eastAsia="汉仪旗黑-45S" w:hAnsi="汉仪旗黑-45S"/>
                      <w:sz w:val="18"/>
                      <w:szCs w:val="18"/>
                    </w:rPr>
                  </w:pPr>
                </w:p>
              </w:tc>
              <w:tc>
                <w:tcPr>
                  <w:tcW w:w="1742" w:type="dxa"/>
                </w:tcPr>
                <w:p w14:paraId="319A84F1" w14:textId="77777777" w:rsidR="005719C6" w:rsidRPr="00447E5D" w:rsidRDefault="005719C6" w:rsidP="00F95074">
                  <w:pPr>
                    <w:jc w:val="center"/>
                    <w:rPr>
                      <w:rFonts w:ascii="汉仪旗黑-45S" w:eastAsia="汉仪旗黑-45S" w:hAnsi="汉仪旗黑-45S"/>
                      <w:sz w:val="18"/>
                      <w:szCs w:val="18"/>
                    </w:rPr>
                  </w:pPr>
                </w:p>
              </w:tc>
              <w:tc>
                <w:tcPr>
                  <w:tcW w:w="3276" w:type="dxa"/>
                  <w:gridSpan w:val="3"/>
                </w:tcPr>
                <w:p w14:paraId="0FEAE8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评价尺度</w:t>
                  </w:r>
                </w:p>
              </w:tc>
              <w:tc>
                <w:tcPr>
                  <w:tcW w:w="650" w:type="dxa"/>
                  <w:vAlign w:val="center"/>
                </w:tcPr>
                <w:p w14:paraId="41D6B2B1" w14:textId="77777777" w:rsidR="005719C6" w:rsidRPr="00447E5D" w:rsidRDefault="005719C6" w:rsidP="00F95074">
                  <w:pPr>
                    <w:jc w:val="center"/>
                    <w:rPr>
                      <w:rFonts w:ascii="汉仪旗黑-45S" w:eastAsia="汉仪旗黑-45S" w:hAnsi="汉仪旗黑-45S"/>
                      <w:sz w:val="18"/>
                      <w:szCs w:val="18"/>
                    </w:rPr>
                  </w:pPr>
                </w:p>
              </w:tc>
              <w:tc>
                <w:tcPr>
                  <w:tcW w:w="630" w:type="dxa"/>
                  <w:vAlign w:val="center"/>
                </w:tcPr>
                <w:p w14:paraId="6491FF33" w14:textId="77777777" w:rsidR="005719C6" w:rsidRPr="00447E5D" w:rsidRDefault="005719C6" w:rsidP="00F95074">
                  <w:pPr>
                    <w:jc w:val="center"/>
                    <w:rPr>
                      <w:rFonts w:ascii="汉仪旗黑-45S" w:eastAsia="汉仪旗黑-45S" w:hAnsi="汉仪旗黑-45S"/>
                      <w:sz w:val="18"/>
                      <w:szCs w:val="18"/>
                    </w:rPr>
                  </w:pPr>
                </w:p>
              </w:tc>
              <w:tc>
                <w:tcPr>
                  <w:tcW w:w="674" w:type="dxa"/>
                  <w:vAlign w:val="center"/>
                </w:tcPr>
                <w:p w14:paraId="4FF82BA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8F85BF5" w14:textId="77777777" w:rsidTr="00F95074">
              <w:trPr>
                <w:trHeight w:val="665"/>
              </w:trPr>
              <w:tc>
                <w:tcPr>
                  <w:tcW w:w="725" w:type="dxa"/>
                  <w:vMerge/>
                  <w:vAlign w:val="center"/>
                </w:tcPr>
                <w:p w14:paraId="0F19D0B4"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6C683E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742" w:type="dxa"/>
                </w:tcPr>
                <w:p w14:paraId="762D5F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顾客满意度</w:t>
                  </w:r>
                </w:p>
              </w:tc>
              <w:tc>
                <w:tcPr>
                  <w:tcW w:w="3276" w:type="dxa"/>
                  <w:gridSpan w:val="3"/>
                </w:tcPr>
                <w:p w14:paraId="45BE83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2     4    6     8    10</w:t>
                  </w:r>
                </w:p>
              </w:tc>
              <w:tc>
                <w:tcPr>
                  <w:tcW w:w="650" w:type="dxa"/>
                </w:tcPr>
                <w:p w14:paraId="38B9DF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30" w:type="dxa"/>
                  <w:vAlign w:val="center"/>
                </w:tcPr>
                <w:p w14:paraId="4DCBD8F9" w14:textId="77777777" w:rsidR="005719C6" w:rsidRPr="00447E5D" w:rsidRDefault="005719C6" w:rsidP="00F95074">
                  <w:pPr>
                    <w:jc w:val="center"/>
                    <w:rPr>
                      <w:rFonts w:ascii="汉仪旗黑-45S" w:eastAsia="汉仪旗黑-45S" w:hAnsi="汉仪旗黑-45S"/>
                      <w:sz w:val="18"/>
                      <w:szCs w:val="18"/>
                    </w:rPr>
                  </w:pPr>
                </w:p>
              </w:tc>
              <w:tc>
                <w:tcPr>
                  <w:tcW w:w="674" w:type="dxa"/>
                  <w:vAlign w:val="center"/>
                </w:tcPr>
                <w:p w14:paraId="204F9AF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17D6D32" w14:textId="77777777" w:rsidTr="00F95074">
              <w:trPr>
                <w:trHeight w:val="198"/>
              </w:trPr>
              <w:tc>
                <w:tcPr>
                  <w:tcW w:w="725" w:type="dxa"/>
                  <w:vMerge/>
                  <w:vAlign w:val="center"/>
                </w:tcPr>
                <w:p w14:paraId="5AEC8D42"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3FF413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742" w:type="dxa"/>
                </w:tcPr>
                <w:p w14:paraId="1191F0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信息管理/反馈</w:t>
                  </w:r>
                </w:p>
              </w:tc>
              <w:tc>
                <w:tcPr>
                  <w:tcW w:w="3276" w:type="dxa"/>
                  <w:gridSpan w:val="3"/>
                </w:tcPr>
                <w:p w14:paraId="26C768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2     4    6     8    10</w:t>
                  </w:r>
                </w:p>
              </w:tc>
              <w:tc>
                <w:tcPr>
                  <w:tcW w:w="650" w:type="dxa"/>
                </w:tcPr>
                <w:p w14:paraId="4B0212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30" w:type="dxa"/>
                  <w:vAlign w:val="center"/>
                </w:tcPr>
                <w:p w14:paraId="298DBF2E" w14:textId="77777777" w:rsidR="005719C6" w:rsidRPr="00447E5D" w:rsidRDefault="005719C6" w:rsidP="00F95074">
                  <w:pPr>
                    <w:jc w:val="center"/>
                    <w:rPr>
                      <w:rFonts w:ascii="汉仪旗黑-45S" w:eastAsia="汉仪旗黑-45S" w:hAnsi="汉仪旗黑-45S"/>
                      <w:sz w:val="18"/>
                      <w:szCs w:val="18"/>
                    </w:rPr>
                  </w:pPr>
                </w:p>
              </w:tc>
              <w:tc>
                <w:tcPr>
                  <w:tcW w:w="674" w:type="dxa"/>
                  <w:vAlign w:val="center"/>
                </w:tcPr>
                <w:p w14:paraId="3DEBFE0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87EB89" w14:textId="77777777" w:rsidTr="00F95074">
              <w:trPr>
                <w:trHeight w:val="243"/>
              </w:trPr>
              <w:tc>
                <w:tcPr>
                  <w:tcW w:w="725" w:type="dxa"/>
                  <w:vMerge/>
                  <w:vAlign w:val="center"/>
                </w:tcPr>
                <w:p w14:paraId="63D2ED68" w14:textId="77777777" w:rsidR="005719C6" w:rsidRPr="00447E5D" w:rsidRDefault="005719C6" w:rsidP="00F95074">
                  <w:pPr>
                    <w:jc w:val="center"/>
                    <w:rPr>
                      <w:rFonts w:ascii="汉仪旗黑-45S" w:eastAsia="汉仪旗黑-45S" w:hAnsi="汉仪旗黑-45S"/>
                      <w:sz w:val="18"/>
                      <w:szCs w:val="18"/>
                    </w:rPr>
                  </w:pPr>
                </w:p>
              </w:tc>
              <w:tc>
                <w:tcPr>
                  <w:tcW w:w="2320" w:type="dxa"/>
                  <w:gridSpan w:val="3"/>
                </w:tcPr>
                <w:p w14:paraId="2DEA8B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小计</w:t>
                  </w:r>
                </w:p>
              </w:tc>
              <w:tc>
                <w:tcPr>
                  <w:tcW w:w="756" w:type="dxa"/>
                </w:tcPr>
                <w:p w14:paraId="19ECA8E9" w14:textId="77777777" w:rsidR="005719C6" w:rsidRPr="00447E5D" w:rsidRDefault="005719C6" w:rsidP="00F95074">
                  <w:pPr>
                    <w:jc w:val="center"/>
                    <w:rPr>
                      <w:rFonts w:ascii="汉仪旗黑-45S" w:eastAsia="汉仪旗黑-45S" w:hAnsi="汉仪旗黑-45S"/>
                      <w:sz w:val="18"/>
                      <w:szCs w:val="18"/>
                    </w:rPr>
                  </w:pPr>
                </w:p>
              </w:tc>
              <w:tc>
                <w:tcPr>
                  <w:tcW w:w="1200" w:type="dxa"/>
                </w:tcPr>
                <w:p w14:paraId="2718AEE4" w14:textId="77777777" w:rsidR="005719C6" w:rsidRPr="00447E5D" w:rsidRDefault="005719C6" w:rsidP="00F95074">
                  <w:pPr>
                    <w:jc w:val="center"/>
                    <w:rPr>
                      <w:rFonts w:ascii="汉仪旗黑-45S" w:eastAsia="汉仪旗黑-45S" w:hAnsi="汉仪旗黑-45S"/>
                      <w:sz w:val="18"/>
                      <w:szCs w:val="18"/>
                    </w:rPr>
                  </w:pPr>
                </w:p>
              </w:tc>
              <w:tc>
                <w:tcPr>
                  <w:tcW w:w="1320" w:type="dxa"/>
                </w:tcPr>
                <w:p w14:paraId="78FA15CD" w14:textId="77777777" w:rsidR="005719C6" w:rsidRPr="00447E5D" w:rsidRDefault="005719C6" w:rsidP="00F95074">
                  <w:pPr>
                    <w:jc w:val="center"/>
                    <w:rPr>
                      <w:rFonts w:ascii="汉仪旗黑-45S" w:eastAsia="汉仪旗黑-45S" w:hAnsi="汉仪旗黑-45S"/>
                      <w:sz w:val="18"/>
                      <w:szCs w:val="18"/>
                    </w:rPr>
                  </w:pPr>
                </w:p>
              </w:tc>
              <w:tc>
                <w:tcPr>
                  <w:tcW w:w="650" w:type="dxa"/>
                </w:tcPr>
                <w:p w14:paraId="2D2343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30" w:type="dxa"/>
                  <w:vAlign w:val="center"/>
                </w:tcPr>
                <w:p w14:paraId="3CDE5A14" w14:textId="77777777" w:rsidR="005719C6" w:rsidRPr="00447E5D" w:rsidRDefault="005719C6" w:rsidP="00F95074">
                  <w:pPr>
                    <w:jc w:val="center"/>
                    <w:rPr>
                      <w:rFonts w:ascii="汉仪旗黑-45S" w:eastAsia="汉仪旗黑-45S" w:hAnsi="汉仪旗黑-45S"/>
                      <w:sz w:val="18"/>
                      <w:szCs w:val="18"/>
                    </w:rPr>
                  </w:pPr>
                </w:p>
              </w:tc>
              <w:tc>
                <w:tcPr>
                  <w:tcW w:w="674" w:type="dxa"/>
                  <w:vAlign w:val="center"/>
                </w:tcPr>
                <w:p w14:paraId="393294E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946EB4A" w14:textId="77777777" w:rsidTr="00F95074">
              <w:trPr>
                <w:trHeight w:val="352"/>
              </w:trPr>
              <w:tc>
                <w:tcPr>
                  <w:tcW w:w="725" w:type="dxa"/>
                  <w:vMerge w:val="restart"/>
                  <w:vAlign w:val="center"/>
                </w:tcPr>
                <w:p w14:paraId="4D63E3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内部管理指标</w:t>
                  </w:r>
                </w:p>
              </w:tc>
              <w:tc>
                <w:tcPr>
                  <w:tcW w:w="578" w:type="dxa"/>
                  <w:gridSpan w:val="2"/>
                </w:tcPr>
                <w:p w14:paraId="0C2515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742" w:type="dxa"/>
                </w:tcPr>
                <w:p w14:paraId="05BDF2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与业务员配合度</w:t>
                  </w:r>
                </w:p>
              </w:tc>
              <w:tc>
                <w:tcPr>
                  <w:tcW w:w="3276" w:type="dxa"/>
                  <w:gridSpan w:val="3"/>
                </w:tcPr>
                <w:p w14:paraId="62FCCD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4     8    12    16    20</w:t>
                  </w:r>
                </w:p>
              </w:tc>
              <w:tc>
                <w:tcPr>
                  <w:tcW w:w="650" w:type="dxa"/>
                </w:tcPr>
                <w:p w14:paraId="176DE2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30" w:type="dxa"/>
                  <w:vAlign w:val="center"/>
                </w:tcPr>
                <w:p w14:paraId="6D88688B" w14:textId="77777777" w:rsidR="005719C6" w:rsidRPr="00447E5D" w:rsidRDefault="005719C6" w:rsidP="00F95074">
                  <w:pPr>
                    <w:jc w:val="center"/>
                    <w:rPr>
                      <w:rFonts w:ascii="汉仪旗黑-45S" w:eastAsia="汉仪旗黑-45S" w:hAnsi="汉仪旗黑-45S"/>
                      <w:sz w:val="18"/>
                      <w:szCs w:val="18"/>
                    </w:rPr>
                  </w:pPr>
                </w:p>
              </w:tc>
              <w:tc>
                <w:tcPr>
                  <w:tcW w:w="674" w:type="dxa"/>
                  <w:vAlign w:val="center"/>
                </w:tcPr>
                <w:p w14:paraId="251F9FE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59F408D" w14:textId="77777777" w:rsidTr="00F95074">
              <w:trPr>
                <w:trHeight w:val="352"/>
              </w:trPr>
              <w:tc>
                <w:tcPr>
                  <w:tcW w:w="725" w:type="dxa"/>
                  <w:vMerge/>
                  <w:textDirection w:val="tbRlV"/>
                </w:tcPr>
                <w:p w14:paraId="40BD4575"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381E6F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742" w:type="dxa"/>
                </w:tcPr>
                <w:p w14:paraId="02AC0F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内部员工满意度</w:t>
                  </w:r>
                </w:p>
              </w:tc>
              <w:tc>
                <w:tcPr>
                  <w:tcW w:w="3276" w:type="dxa"/>
                  <w:gridSpan w:val="3"/>
                </w:tcPr>
                <w:p w14:paraId="1DCC66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2     4    6     8    10</w:t>
                  </w:r>
                </w:p>
              </w:tc>
              <w:tc>
                <w:tcPr>
                  <w:tcW w:w="650" w:type="dxa"/>
                </w:tcPr>
                <w:p w14:paraId="458292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30" w:type="dxa"/>
                  <w:vAlign w:val="center"/>
                </w:tcPr>
                <w:p w14:paraId="3D2EE818" w14:textId="77777777" w:rsidR="005719C6" w:rsidRPr="00447E5D" w:rsidRDefault="005719C6" w:rsidP="00F95074">
                  <w:pPr>
                    <w:jc w:val="center"/>
                    <w:rPr>
                      <w:rFonts w:ascii="汉仪旗黑-45S" w:eastAsia="汉仪旗黑-45S" w:hAnsi="汉仪旗黑-45S"/>
                      <w:sz w:val="18"/>
                      <w:szCs w:val="18"/>
                    </w:rPr>
                  </w:pPr>
                </w:p>
              </w:tc>
              <w:tc>
                <w:tcPr>
                  <w:tcW w:w="674" w:type="dxa"/>
                  <w:vAlign w:val="center"/>
                </w:tcPr>
                <w:p w14:paraId="4B8AC47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35AC341" w14:textId="77777777" w:rsidTr="00F95074">
              <w:trPr>
                <w:trHeight w:val="271"/>
              </w:trPr>
              <w:tc>
                <w:tcPr>
                  <w:tcW w:w="725" w:type="dxa"/>
                  <w:vMerge/>
                </w:tcPr>
                <w:p w14:paraId="697C33B7"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5CD8F3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742" w:type="dxa"/>
                </w:tcPr>
                <w:p w14:paraId="09F533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团队协作配合</w:t>
                  </w:r>
                </w:p>
              </w:tc>
              <w:tc>
                <w:tcPr>
                  <w:tcW w:w="3276" w:type="dxa"/>
                  <w:gridSpan w:val="3"/>
                </w:tcPr>
                <w:p w14:paraId="1EB82F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2     4    6     8    10</w:t>
                  </w:r>
                </w:p>
              </w:tc>
              <w:tc>
                <w:tcPr>
                  <w:tcW w:w="650" w:type="dxa"/>
                </w:tcPr>
                <w:p w14:paraId="1AF184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30" w:type="dxa"/>
                  <w:vAlign w:val="center"/>
                </w:tcPr>
                <w:p w14:paraId="3E78C5FD" w14:textId="77777777" w:rsidR="005719C6" w:rsidRPr="00447E5D" w:rsidRDefault="005719C6" w:rsidP="00F95074">
                  <w:pPr>
                    <w:jc w:val="center"/>
                    <w:rPr>
                      <w:rFonts w:ascii="汉仪旗黑-45S" w:eastAsia="汉仪旗黑-45S" w:hAnsi="汉仪旗黑-45S"/>
                      <w:sz w:val="18"/>
                      <w:szCs w:val="18"/>
                    </w:rPr>
                  </w:pPr>
                </w:p>
              </w:tc>
              <w:tc>
                <w:tcPr>
                  <w:tcW w:w="674" w:type="dxa"/>
                  <w:vAlign w:val="center"/>
                </w:tcPr>
                <w:p w14:paraId="3A503DA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977B400" w14:textId="77777777" w:rsidTr="00F95074">
              <w:trPr>
                <w:trHeight w:val="209"/>
              </w:trPr>
              <w:tc>
                <w:tcPr>
                  <w:tcW w:w="725" w:type="dxa"/>
                  <w:vMerge/>
                </w:tcPr>
                <w:p w14:paraId="3C01714D" w14:textId="77777777" w:rsidR="005719C6" w:rsidRPr="00447E5D" w:rsidRDefault="005719C6" w:rsidP="00F95074">
                  <w:pPr>
                    <w:jc w:val="center"/>
                    <w:rPr>
                      <w:rFonts w:ascii="汉仪旗黑-45S" w:eastAsia="汉仪旗黑-45S" w:hAnsi="汉仪旗黑-45S"/>
                      <w:sz w:val="18"/>
                      <w:szCs w:val="18"/>
                    </w:rPr>
                  </w:pPr>
                </w:p>
              </w:tc>
              <w:tc>
                <w:tcPr>
                  <w:tcW w:w="578" w:type="dxa"/>
                  <w:gridSpan w:val="2"/>
                </w:tcPr>
                <w:p w14:paraId="1E6464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742" w:type="dxa"/>
                </w:tcPr>
                <w:p w14:paraId="0C7FA1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组织纪律性</w:t>
                  </w:r>
                </w:p>
              </w:tc>
              <w:tc>
                <w:tcPr>
                  <w:tcW w:w="3276" w:type="dxa"/>
                  <w:gridSpan w:val="3"/>
                </w:tcPr>
                <w:p w14:paraId="176EEB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2     4    6     8    10</w:t>
                  </w:r>
                </w:p>
              </w:tc>
              <w:tc>
                <w:tcPr>
                  <w:tcW w:w="650" w:type="dxa"/>
                </w:tcPr>
                <w:p w14:paraId="15501F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30" w:type="dxa"/>
                  <w:vAlign w:val="center"/>
                </w:tcPr>
                <w:p w14:paraId="3DD254D7" w14:textId="77777777" w:rsidR="005719C6" w:rsidRPr="00447E5D" w:rsidRDefault="005719C6" w:rsidP="00F95074">
                  <w:pPr>
                    <w:jc w:val="center"/>
                    <w:rPr>
                      <w:rFonts w:ascii="汉仪旗黑-45S" w:eastAsia="汉仪旗黑-45S" w:hAnsi="汉仪旗黑-45S"/>
                      <w:sz w:val="18"/>
                      <w:szCs w:val="18"/>
                    </w:rPr>
                  </w:pPr>
                </w:p>
              </w:tc>
              <w:tc>
                <w:tcPr>
                  <w:tcW w:w="674" w:type="dxa"/>
                  <w:vAlign w:val="center"/>
                </w:tcPr>
                <w:p w14:paraId="490D977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189C56B" w14:textId="77777777" w:rsidTr="00F95074">
              <w:trPr>
                <w:trHeight w:val="356"/>
              </w:trPr>
              <w:tc>
                <w:tcPr>
                  <w:tcW w:w="725" w:type="dxa"/>
                  <w:vMerge/>
                </w:tcPr>
                <w:p w14:paraId="704137B1" w14:textId="77777777" w:rsidR="005719C6" w:rsidRPr="00447E5D" w:rsidRDefault="005719C6" w:rsidP="00F95074">
                  <w:pPr>
                    <w:jc w:val="center"/>
                    <w:rPr>
                      <w:rFonts w:ascii="汉仪旗黑-45S" w:eastAsia="汉仪旗黑-45S" w:hAnsi="汉仪旗黑-45S"/>
                      <w:sz w:val="18"/>
                      <w:szCs w:val="18"/>
                    </w:rPr>
                  </w:pPr>
                </w:p>
              </w:tc>
              <w:tc>
                <w:tcPr>
                  <w:tcW w:w="2320" w:type="dxa"/>
                  <w:gridSpan w:val="3"/>
                </w:tcPr>
                <w:p w14:paraId="11027D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小计</w:t>
                  </w:r>
                </w:p>
              </w:tc>
              <w:tc>
                <w:tcPr>
                  <w:tcW w:w="756" w:type="dxa"/>
                  <w:vAlign w:val="center"/>
                </w:tcPr>
                <w:p w14:paraId="2790EAA6" w14:textId="77777777" w:rsidR="005719C6" w:rsidRPr="00447E5D" w:rsidRDefault="005719C6" w:rsidP="00F95074">
                  <w:pPr>
                    <w:jc w:val="center"/>
                    <w:rPr>
                      <w:rFonts w:ascii="汉仪旗黑-45S" w:eastAsia="汉仪旗黑-45S" w:hAnsi="汉仪旗黑-45S"/>
                      <w:sz w:val="18"/>
                      <w:szCs w:val="18"/>
                    </w:rPr>
                  </w:pPr>
                </w:p>
              </w:tc>
              <w:tc>
                <w:tcPr>
                  <w:tcW w:w="1200" w:type="dxa"/>
                  <w:vAlign w:val="center"/>
                </w:tcPr>
                <w:p w14:paraId="7D86B82B" w14:textId="77777777" w:rsidR="005719C6" w:rsidRPr="00447E5D" w:rsidRDefault="005719C6" w:rsidP="00F95074">
                  <w:pPr>
                    <w:jc w:val="center"/>
                    <w:rPr>
                      <w:rFonts w:ascii="汉仪旗黑-45S" w:eastAsia="汉仪旗黑-45S" w:hAnsi="汉仪旗黑-45S"/>
                      <w:sz w:val="18"/>
                      <w:szCs w:val="18"/>
                    </w:rPr>
                  </w:pPr>
                </w:p>
              </w:tc>
              <w:tc>
                <w:tcPr>
                  <w:tcW w:w="1320" w:type="dxa"/>
                  <w:vAlign w:val="center"/>
                </w:tcPr>
                <w:p w14:paraId="34544FF8" w14:textId="77777777" w:rsidR="005719C6" w:rsidRPr="00447E5D" w:rsidRDefault="005719C6" w:rsidP="00F95074">
                  <w:pPr>
                    <w:jc w:val="center"/>
                    <w:rPr>
                      <w:rFonts w:ascii="汉仪旗黑-45S" w:eastAsia="汉仪旗黑-45S" w:hAnsi="汉仪旗黑-45S"/>
                      <w:sz w:val="18"/>
                      <w:szCs w:val="18"/>
                    </w:rPr>
                  </w:pPr>
                </w:p>
              </w:tc>
              <w:tc>
                <w:tcPr>
                  <w:tcW w:w="650" w:type="dxa"/>
                </w:tcPr>
                <w:p w14:paraId="218CAA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630" w:type="dxa"/>
                  <w:vAlign w:val="center"/>
                </w:tcPr>
                <w:p w14:paraId="2C811573" w14:textId="77777777" w:rsidR="005719C6" w:rsidRPr="00447E5D" w:rsidRDefault="005719C6" w:rsidP="00F95074">
                  <w:pPr>
                    <w:jc w:val="center"/>
                    <w:rPr>
                      <w:rFonts w:ascii="汉仪旗黑-45S" w:eastAsia="汉仪旗黑-45S" w:hAnsi="汉仪旗黑-45S"/>
                      <w:sz w:val="18"/>
                      <w:szCs w:val="18"/>
                    </w:rPr>
                  </w:pPr>
                </w:p>
              </w:tc>
              <w:tc>
                <w:tcPr>
                  <w:tcW w:w="674" w:type="dxa"/>
                  <w:vAlign w:val="center"/>
                </w:tcPr>
                <w:p w14:paraId="6F209F3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3B12C95" w14:textId="77777777" w:rsidTr="00F95074">
              <w:trPr>
                <w:trHeight w:val="354"/>
              </w:trPr>
              <w:tc>
                <w:tcPr>
                  <w:tcW w:w="3045" w:type="dxa"/>
                  <w:gridSpan w:val="4"/>
                </w:tcPr>
                <w:p w14:paraId="2D6787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合计</w:t>
                  </w:r>
                </w:p>
              </w:tc>
              <w:tc>
                <w:tcPr>
                  <w:tcW w:w="756" w:type="dxa"/>
                  <w:vAlign w:val="center"/>
                </w:tcPr>
                <w:p w14:paraId="77BA3D29" w14:textId="77777777" w:rsidR="005719C6" w:rsidRPr="00447E5D" w:rsidRDefault="005719C6" w:rsidP="00F95074">
                  <w:pPr>
                    <w:jc w:val="center"/>
                    <w:rPr>
                      <w:rFonts w:ascii="汉仪旗黑-45S" w:eastAsia="汉仪旗黑-45S" w:hAnsi="汉仪旗黑-45S"/>
                      <w:sz w:val="18"/>
                      <w:szCs w:val="18"/>
                    </w:rPr>
                  </w:pPr>
                </w:p>
              </w:tc>
              <w:tc>
                <w:tcPr>
                  <w:tcW w:w="1200" w:type="dxa"/>
                  <w:vAlign w:val="center"/>
                </w:tcPr>
                <w:p w14:paraId="3EC95058" w14:textId="77777777" w:rsidR="005719C6" w:rsidRPr="00447E5D" w:rsidRDefault="005719C6" w:rsidP="00F95074">
                  <w:pPr>
                    <w:jc w:val="center"/>
                    <w:rPr>
                      <w:rFonts w:ascii="汉仪旗黑-45S" w:eastAsia="汉仪旗黑-45S" w:hAnsi="汉仪旗黑-45S"/>
                      <w:sz w:val="18"/>
                      <w:szCs w:val="18"/>
                    </w:rPr>
                  </w:pPr>
                </w:p>
              </w:tc>
              <w:tc>
                <w:tcPr>
                  <w:tcW w:w="1320" w:type="dxa"/>
                  <w:vAlign w:val="center"/>
                </w:tcPr>
                <w:p w14:paraId="4C1C22F3" w14:textId="77777777" w:rsidR="005719C6" w:rsidRPr="00447E5D" w:rsidRDefault="005719C6" w:rsidP="00F95074">
                  <w:pPr>
                    <w:jc w:val="center"/>
                    <w:rPr>
                      <w:rFonts w:ascii="汉仪旗黑-45S" w:eastAsia="汉仪旗黑-45S" w:hAnsi="汉仪旗黑-45S"/>
                      <w:sz w:val="18"/>
                      <w:szCs w:val="18"/>
                    </w:rPr>
                  </w:pPr>
                </w:p>
              </w:tc>
              <w:tc>
                <w:tcPr>
                  <w:tcW w:w="650" w:type="dxa"/>
                </w:tcPr>
                <w:p w14:paraId="6E759C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630" w:type="dxa"/>
                  <w:vAlign w:val="center"/>
                </w:tcPr>
                <w:p w14:paraId="30F21A10" w14:textId="77777777" w:rsidR="005719C6" w:rsidRPr="00447E5D" w:rsidRDefault="005719C6" w:rsidP="00F95074">
                  <w:pPr>
                    <w:jc w:val="center"/>
                    <w:rPr>
                      <w:rFonts w:ascii="汉仪旗黑-45S" w:eastAsia="汉仪旗黑-45S" w:hAnsi="汉仪旗黑-45S"/>
                      <w:sz w:val="18"/>
                      <w:szCs w:val="18"/>
                    </w:rPr>
                  </w:pPr>
                </w:p>
              </w:tc>
              <w:tc>
                <w:tcPr>
                  <w:tcW w:w="674" w:type="dxa"/>
                  <w:vAlign w:val="center"/>
                </w:tcPr>
                <w:p w14:paraId="52DEAD7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45FDF73" w14:textId="77777777" w:rsidTr="00F95074">
              <w:trPr>
                <w:trHeight w:val="493"/>
              </w:trPr>
              <w:tc>
                <w:tcPr>
                  <w:tcW w:w="895" w:type="dxa"/>
                  <w:gridSpan w:val="2"/>
                  <w:vMerge w:val="restart"/>
                  <w:vAlign w:val="center"/>
                </w:tcPr>
                <w:p w14:paraId="7F082A1D" w14:textId="77777777" w:rsidR="005719C6" w:rsidRPr="00447E5D" w:rsidRDefault="000D41FB"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雷区</w:t>
                  </w:r>
                  <w:r w:rsidRPr="00447E5D">
                    <w:rPr>
                      <w:rFonts w:ascii="汉仪旗黑-45S" w:eastAsia="汉仪旗黑-45S" w:hAnsi="汉仪旗黑-45S" w:hint="eastAsia"/>
                      <w:sz w:val="18"/>
                      <w:szCs w:val="18"/>
                    </w:rPr>
                    <w:t>”</w:t>
                  </w:r>
                </w:p>
                <w:p w14:paraId="7744A0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tc>
              <w:tc>
                <w:tcPr>
                  <w:tcW w:w="2150" w:type="dxa"/>
                  <w:gridSpan w:val="2"/>
                  <w:vAlign w:val="center"/>
                </w:tcPr>
                <w:p w14:paraId="1ECE6C6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坏账损失</w:t>
                  </w:r>
                </w:p>
              </w:tc>
              <w:tc>
                <w:tcPr>
                  <w:tcW w:w="4556" w:type="dxa"/>
                  <w:gridSpan w:val="5"/>
                  <w:vAlign w:val="center"/>
                </w:tcPr>
                <w:p w14:paraId="70206DE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扣罚责任坏账损失额的5%（不可抗力除外）</w:t>
                  </w:r>
                </w:p>
              </w:tc>
              <w:tc>
                <w:tcPr>
                  <w:tcW w:w="674" w:type="dxa"/>
                  <w:vAlign w:val="center"/>
                </w:tcPr>
                <w:p w14:paraId="2725E8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当月扣罚</w:t>
                  </w:r>
                </w:p>
              </w:tc>
            </w:tr>
            <w:tr w:rsidR="005719C6" w:rsidRPr="00447E5D" w14:paraId="1AF42E74" w14:textId="77777777" w:rsidTr="00F95074">
              <w:trPr>
                <w:trHeight w:val="1054"/>
              </w:trPr>
              <w:tc>
                <w:tcPr>
                  <w:tcW w:w="895" w:type="dxa"/>
                  <w:gridSpan w:val="2"/>
                  <w:vMerge/>
                  <w:vAlign w:val="center"/>
                </w:tcPr>
                <w:p w14:paraId="1D0C31B8" w14:textId="77777777" w:rsidR="005719C6" w:rsidRPr="00447E5D" w:rsidRDefault="005719C6" w:rsidP="00F95074">
                  <w:pPr>
                    <w:jc w:val="center"/>
                    <w:rPr>
                      <w:rFonts w:ascii="汉仪旗黑-45S" w:eastAsia="汉仪旗黑-45S" w:hAnsi="汉仪旗黑-45S"/>
                      <w:sz w:val="18"/>
                      <w:szCs w:val="18"/>
                    </w:rPr>
                  </w:pPr>
                </w:p>
              </w:tc>
              <w:tc>
                <w:tcPr>
                  <w:tcW w:w="2150" w:type="dxa"/>
                  <w:gridSpan w:val="2"/>
                  <w:vAlign w:val="center"/>
                </w:tcPr>
                <w:p w14:paraId="77DC2BE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顾客投诉曝光</w:t>
                  </w:r>
                </w:p>
              </w:tc>
              <w:tc>
                <w:tcPr>
                  <w:tcW w:w="4556" w:type="dxa"/>
                  <w:gridSpan w:val="5"/>
                  <w:vAlign w:val="center"/>
                </w:tcPr>
                <w:p w14:paraId="548CD80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曝光一次扣罚本季度奖金额的10%，一年内曝光</w:t>
                  </w:r>
                  <w:r w:rsidR="000D41FB" w:rsidRPr="00447E5D">
                    <w:rPr>
                      <w:rFonts w:ascii="汉仪旗黑-45S" w:eastAsia="汉仪旗黑-45S" w:hAnsi="汉仪旗黑-45S" w:hint="eastAsia"/>
                      <w:sz w:val="18"/>
                      <w:szCs w:val="18"/>
                    </w:rPr>
                    <w:t>两</w:t>
                  </w:r>
                  <w:r w:rsidRPr="00447E5D">
                    <w:rPr>
                      <w:rFonts w:ascii="汉仪旗黑-45S" w:eastAsia="汉仪旗黑-45S" w:hAnsi="汉仪旗黑-45S"/>
                      <w:sz w:val="18"/>
                      <w:szCs w:val="18"/>
                    </w:rPr>
                    <w:t>次以上或因顾客关系处理不当，引起冲突或对公司形象造成严重损害的</w:t>
                  </w:r>
                  <w:r w:rsidR="00945006" w:rsidRPr="00447E5D">
                    <w:rPr>
                      <w:rFonts w:ascii="汉仪旗黑-45S" w:eastAsia="汉仪旗黑-45S" w:hAnsi="汉仪旗黑-45S" w:hint="eastAsia"/>
                      <w:sz w:val="18"/>
                      <w:szCs w:val="18"/>
                    </w:rPr>
                    <w:t>，</w:t>
                  </w:r>
                  <w:r w:rsidR="007231AE" w:rsidRPr="00447E5D">
                    <w:rPr>
                      <w:rFonts w:ascii="汉仪旗黑-45S" w:eastAsia="汉仪旗黑-45S" w:hAnsi="汉仪旗黑-45S" w:hint="eastAsia"/>
                      <w:sz w:val="18"/>
                      <w:szCs w:val="18"/>
                    </w:rPr>
                    <w:t>做</w:t>
                  </w:r>
                  <w:r w:rsidRPr="00447E5D">
                    <w:rPr>
                      <w:rFonts w:ascii="汉仪旗黑-45S" w:eastAsia="汉仪旗黑-45S" w:hAnsi="汉仪旗黑-45S"/>
                      <w:sz w:val="18"/>
                      <w:szCs w:val="18"/>
                    </w:rPr>
                    <w:t>分流处理。</w:t>
                  </w:r>
                </w:p>
              </w:tc>
              <w:tc>
                <w:tcPr>
                  <w:tcW w:w="674" w:type="dxa"/>
                  <w:vAlign w:val="center"/>
                </w:tcPr>
                <w:p w14:paraId="3A48EE8B" w14:textId="77777777" w:rsidR="005719C6" w:rsidRPr="00447E5D" w:rsidRDefault="005719C6" w:rsidP="00F95074">
                  <w:pPr>
                    <w:jc w:val="center"/>
                    <w:rPr>
                      <w:rFonts w:ascii="汉仪旗黑-45S" w:eastAsia="汉仪旗黑-45S" w:hAnsi="汉仪旗黑-45S"/>
                      <w:sz w:val="18"/>
                      <w:szCs w:val="18"/>
                    </w:rPr>
                  </w:pPr>
                </w:p>
              </w:tc>
            </w:tr>
          </w:tbl>
          <w:p w14:paraId="24A6D775" w14:textId="77777777" w:rsidR="005719C6" w:rsidRPr="00447E5D" w:rsidRDefault="005719C6" w:rsidP="00F95074">
            <w:pPr>
              <w:ind w:firstLineChars="200" w:firstLine="361"/>
              <w:rPr>
                <w:rFonts w:ascii="汉仪旗黑-45S" w:eastAsia="汉仪旗黑-45S" w:hAnsi="汉仪旗黑-45S"/>
                <w:b/>
                <w:sz w:val="18"/>
                <w:szCs w:val="18"/>
              </w:rPr>
            </w:pPr>
            <w:bookmarkStart w:id="244" w:name="_Toc147222366"/>
            <w:r w:rsidRPr="00447E5D">
              <w:rPr>
                <w:rFonts w:ascii="汉仪旗黑-45S" w:eastAsia="汉仪旗黑-45S" w:hAnsi="汉仪旗黑-45S"/>
                <w:b/>
                <w:sz w:val="18"/>
                <w:szCs w:val="18"/>
              </w:rPr>
              <w:t>五、薪酬标准</w:t>
            </w:r>
            <w:bookmarkEnd w:id="244"/>
          </w:p>
          <w:p w14:paraId="2FA469A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业务人员采用“固定工资＋浮动工资＋附加工资”的薪酬体系。</w:t>
            </w:r>
          </w:p>
          <w:p w14:paraId="51756CA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945006" w:rsidRPr="00447E5D">
              <w:rPr>
                <w:rFonts w:ascii="汉仪旗黑-45S" w:eastAsia="汉仪旗黑-45S" w:hAnsi="汉仪旗黑-45S"/>
                <w:sz w:val="18"/>
                <w:szCs w:val="18"/>
              </w:rPr>
              <w:t>固定工资将执行公司统一的薪酬管理制度</w:t>
            </w:r>
            <w:r w:rsidRPr="00447E5D">
              <w:rPr>
                <w:rFonts w:ascii="汉仪旗黑-45S" w:eastAsia="汉仪旗黑-45S" w:hAnsi="汉仪旗黑-45S"/>
                <w:sz w:val="18"/>
                <w:szCs w:val="18"/>
              </w:rPr>
              <w:t>，其中岗位工资依据公司</w:t>
            </w:r>
            <w:r w:rsidR="000D41F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薪资标准表</w:t>
            </w:r>
            <w:r w:rsidR="000D41F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确定级次</w:t>
            </w:r>
            <w:r w:rsidR="000D41F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公司新人先从业务助理做起，转正后员工按初级业务员（主要负责公司指定客户）</w:t>
            </w:r>
            <w:r w:rsidR="000D41F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业务员（独立开发业务）</w:t>
            </w:r>
            <w:r w:rsidR="000D41F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业务主管（业绩突出，能管理下属业务员)</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业务经理等划定不同级次。具体结构</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如下表所示。</w:t>
            </w:r>
          </w:p>
          <w:p w14:paraId="20D625BA" w14:textId="77777777" w:rsidR="00792C4A" w:rsidRPr="00447E5D" w:rsidRDefault="00792C4A" w:rsidP="00F95074">
            <w:pPr>
              <w:jc w:val="center"/>
              <w:rPr>
                <w:rFonts w:ascii="汉仪旗黑-45S" w:eastAsia="汉仪旗黑-45S" w:hAnsi="汉仪旗黑-45S"/>
                <w:b/>
                <w:sz w:val="18"/>
              </w:rPr>
            </w:pPr>
          </w:p>
          <w:p w14:paraId="527208FE"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外贸业务人员薪酬标准表</w:t>
            </w:r>
          </w:p>
          <w:tbl>
            <w:tblPr>
              <w:tblW w:w="0" w:type="auto"/>
              <w:tblLayout w:type="fixed"/>
              <w:tblLook w:val="01E0" w:firstRow="1" w:lastRow="1" w:firstColumn="1" w:lastColumn="1" w:noHBand="0" w:noVBand="0"/>
            </w:tblPr>
            <w:tblGrid>
              <w:gridCol w:w="2023"/>
              <w:gridCol w:w="2024"/>
              <w:gridCol w:w="2024"/>
              <w:gridCol w:w="2024"/>
            </w:tblGrid>
            <w:tr w:rsidR="005719C6" w:rsidRPr="00447E5D" w14:paraId="336771B5" w14:textId="77777777" w:rsidTr="00F95074">
              <w:tc>
                <w:tcPr>
                  <w:tcW w:w="2023" w:type="dxa"/>
                  <w:tcBorders>
                    <w:top w:val="single" w:sz="4" w:space="0" w:color="auto"/>
                    <w:left w:val="single" w:sz="4" w:space="0" w:color="auto"/>
                    <w:bottom w:val="single" w:sz="4" w:space="0" w:color="auto"/>
                    <w:right w:val="single" w:sz="4" w:space="0" w:color="auto"/>
                    <w:tl2br w:val="single" w:sz="4" w:space="0" w:color="auto"/>
                  </w:tcBorders>
                </w:tcPr>
                <w:p w14:paraId="7BCFC97E"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职等</w:t>
                  </w:r>
                </w:p>
                <w:p w14:paraId="6D71E31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岗位</w:t>
                  </w:r>
                </w:p>
              </w:tc>
              <w:tc>
                <w:tcPr>
                  <w:tcW w:w="2024" w:type="dxa"/>
                  <w:tcBorders>
                    <w:top w:val="single" w:sz="4" w:space="0" w:color="auto"/>
                    <w:left w:val="single" w:sz="4" w:space="0" w:color="auto"/>
                    <w:bottom w:val="single" w:sz="4" w:space="0" w:color="auto"/>
                    <w:right w:val="single" w:sz="4" w:space="0" w:color="auto"/>
                  </w:tcBorders>
                  <w:vAlign w:val="center"/>
                </w:tcPr>
                <w:p w14:paraId="45215D4B"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1级</w:t>
                  </w:r>
                </w:p>
              </w:tc>
              <w:tc>
                <w:tcPr>
                  <w:tcW w:w="2024" w:type="dxa"/>
                  <w:tcBorders>
                    <w:top w:val="single" w:sz="4" w:space="0" w:color="auto"/>
                    <w:left w:val="single" w:sz="4" w:space="0" w:color="auto"/>
                    <w:bottom w:val="single" w:sz="4" w:space="0" w:color="auto"/>
                    <w:right w:val="single" w:sz="4" w:space="0" w:color="auto"/>
                  </w:tcBorders>
                  <w:vAlign w:val="center"/>
                </w:tcPr>
                <w:p w14:paraId="2C04D6CC"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2级</w:t>
                  </w:r>
                </w:p>
              </w:tc>
              <w:tc>
                <w:tcPr>
                  <w:tcW w:w="2024" w:type="dxa"/>
                  <w:tcBorders>
                    <w:top w:val="single" w:sz="4" w:space="0" w:color="auto"/>
                    <w:left w:val="single" w:sz="4" w:space="0" w:color="auto"/>
                    <w:bottom w:val="single" w:sz="4" w:space="0" w:color="auto"/>
                    <w:right w:val="single" w:sz="4" w:space="0" w:color="auto"/>
                  </w:tcBorders>
                  <w:vAlign w:val="center"/>
                </w:tcPr>
                <w:p w14:paraId="50B10DB3"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3级</w:t>
                  </w:r>
                </w:p>
              </w:tc>
            </w:tr>
            <w:tr w:rsidR="005719C6" w:rsidRPr="00447E5D" w14:paraId="2CEB567D" w14:textId="77777777" w:rsidTr="00F95074">
              <w:tc>
                <w:tcPr>
                  <w:tcW w:w="2023" w:type="dxa"/>
                  <w:tcBorders>
                    <w:top w:val="single" w:sz="4" w:space="0" w:color="auto"/>
                    <w:left w:val="single" w:sz="4" w:space="0" w:color="auto"/>
                    <w:bottom w:val="single" w:sz="4" w:space="0" w:color="auto"/>
                    <w:right w:val="single" w:sz="4" w:space="0" w:color="auto"/>
                  </w:tcBorders>
                  <w:vAlign w:val="center"/>
                </w:tcPr>
                <w:p w14:paraId="2281F2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业务助理</w:t>
                  </w:r>
                </w:p>
              </w:tc>
              <w:tc>
                <w:tcPr>
                  <w:tcW w:w="2024" w:type="dxa"/>
                  <w:tcBorders>
                    <w:top w:val="single" w:sz="4" w:space="0" w:color="auto"/>
                    <w:left w:val="single" w:sz="4" w:space="0" w:color="auto"/>
                    <w:bottom w:val="single" w:sz="4" w:space="0" w:color="auto"/>
                    <w:right w:val="single" w:sz="4" w:space="0" w:color="auto"/>
                  </w:tcBorders>
                  <w:vAlign w:val="center"/>
                </w:tcPr>
                <w:p w14:paraId="6E4FC8E7"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900</w:t>
                  </w:r>
                  <w:r w:rsidR="00945006" w:rsidRPr="00447E5D">
                    <w:rPr>
                      <w:rFonts w:ascii="汉仪旗黑-45S" w:eastAsia="汉仪旗黑-45S" w:hAnsi="汉仪旗黑-45S" w:hint="eastAsia"/>
                      <w:sz w:val="18"/>
                      <w:szCs w:val="18"/>
                    </w:rPr>
                    <w:t>元</w:t>
                  </w:r>
                </w:p>
              </w:tc>
              <w:tc>
                <w:tcPr>
                  <w:tcW w:w="2024" w:type="dxa"/>
                  <w:tcBorders>
                    <w:top w:val="single" w:sz="4" w:space="0" w:color="auto"/>
                    <w:left w:val="single" w:sz="4" w:space="0" w:color="auto"/>
                    <w:bottom w:val="single" w:sz="4" w:space="0" w:color="auto"/>
                    <w:right w:val="single" w:sz="4" w:space="0" w:color="auto"/>
                  </w:tcBorders>
                  <w:vAlign w:val="center"/>
                </w:tcPr>
                <w:p w14:paraId="05DB28FA"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1000</w:t>
                  </w:r>
                  <w:r w:rsidR="00945006" w:rsidRPr="00447E5D">
                    <w:rPr>
                      <w:rFonts w:ascii="汉仪旗黑-45S" w:eastAsia="汉仪旗黑-45S" w:hAnsi="汉仪旗黑-45S" w:hint="eastAsia"/>
                      <w:sz w:val="18"/>
                      <w:szCs w:val="18"/>
                    </w:rPr>
                    <w:t>元</w:t>
                  </w:r>
                </w:p>
              </w:tc>
              <w:tc>
                <w:tcPr>
                  <w:tcW w:w="2024" w:type="dxa"/>
                  <w:tcBorders>
                    <w:top w:val="single" w:sz="4" w:space="0" w:color="auto"/>
                    <w:left w:val="single" w:sz="4" w:space="0" w:color="auto"/>
                    <w:bottom w:val="single" w:sz="4" w:space="0" w:color="auto"/>
                    <w:right w:val="single" w:sz="4" w:space="0" w:color="auto"/>
                  </w:tcBorders>
                  <w:vAlign w:val="center"/>
                </w:tcPr>
                <w:p w14:paraId="43BFB764"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1100</w:t>
                  </w:r>
                  <w:r w:rsidR="00945006" w:rsidRPr="00447E5D">
                    <w:rPr>
                      <w:rFonts w:ascii="汉仪旗黑-45S" w:eastAsia="汉仪旗黑-45S" w:hAnsi="汉仪旗黑-45S" w:hint="eastAsia"/>
                      <w:sz w:val="18"/>
                      <w:szCs w:val="18"/>
                    </w:rPr>
                    <w:t>元</w:t>
                  </w:r>
                </w:p>
              </w:tc>
            </w:tr>
            <w:tr w:rsidR="005719C6" w:rsidRPr="00447E5D" w14:paraId="6D683C2B" w14:textId="77777777" w:rsidTr="00F95074">
              <w:tc>
                <w:tcPr>
                  <w:tcW w:w="2023" w:type="dxa"/>
                  <w:tcBorders>
                    <w:top w:val="single" w:sz="4" w:space="0" w:color="auto"/>
                    <w:left w:val="single" w:sz="4" w:space="0" w:color="auto"/>
                    <w:bottom w:val="single" w:sz="4" w:space="0" w:color="auto"/>
                    <w:right w:val="single" w:sz="4" w:space="0" w:color="auto"/>
                  </w:tcBorders>
                  <w:vAlign w:val="center"/>
                </w:tcPr>
                <w:p w14:paraId="5B61C7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初级业务员</w:t>
                  </w:r>
                </w:p>
              </w:tc>
              <w:tc>
                <w:tcPr>
                  <w:tcW w:w="2024" w:type="dxa"/>
                  <w:tcBorders>
                    <w:top w:val="single" w:sz="4" w:space="0" w:color="auto"/>
                    <w:left w:val="single" w:sz="4" w:space="0" w:color="auto"/>
                    <w:bottom w:val="single" w:sz="4" w:space="0" w:color="auto"/>
                    <w:right w:val="single" w:sz="4" w:space="0" w:color="auto"/>
                  </w:tcBorders>
                  <w:vAlign w:val="center"/>
                </w:tcPr>
                <w:p w14:paraId="512064DF"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1000</w:t>
                  </w:r>
                  <w:r w:rsidR="00945006" w:rsidRPr="00447E5D">
                    <w:rPr>
                      <w:rFonts w:ascii="汉仪旗黑-45S" w:eastAsia="汉仪旗黑-45S" w:hAnsi="汉仪旗黑-45S" w:hint="eastAsia"/>
                      <w:sz w:val="18"/>
                      <w:szCs w:val="18"/>
                    </w:rPr>
                    <w:t>元</w:t>
                  </w:r>
                </w:p>
              </w:tc>
              <w:tc>
                <w:tcPr>
                  <w:tcW w:w="2024" w:type="dxa"/>
                  <w:tcBorders>
                    <w:top w:val="single" w:sz="4" w:space="0" w:color="auto"/>
                    <w:left w:val="single" w:sz="4" w:space="0" w:color="auto"/>
                    <w:bottom w:val="single" w:sz="4" w:space="0" w:color="auto"/>
                    <w:right w:val="single" w:sz="4" w:space="0" w:color="auto"/>
                  </w:tcBorders>
                  <w:vAlign w:val="center"/>
                </w:tcPr>
                <w:p w14:paraId="62CAA7D6"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1100</w:t>
                  </w:r>
                  <w:r w:rsidR="00945006" w:rsidRPr="00447E5D">
                    <w:rPr>
                      <w:rFonts w:ascii="汉仪旗黑-45S" w:eastAsia="汉仪旗黑-45S" w:hAnsi="汉仪旗黑-45S" w:hint="eastAsia"/>
                      <w:sz w:val="18"/>
                      <w:szCs w:val="18"/>
                    </w:rPr>
                    <w:t>元</w:t>
                  </w:r>
                </w:p>
              </w:tc>
              <w:tc>
                <w:tcPr>
                  <w:tcW w:w="2024" w:type="dxa"/>
                  <w:tcBorders>
                    <w:top w:val="single" w:sz="4" w:space="0" w:color="auto"/>
                    <w:left w:val="single" w:sz="4" w:space="0" w:color="auto"/>
                    <w:bottom w:val="single" w:sz="4" w:space="0" w:color="auto"/>
                    <w:right w:val="single" w:sz="4" w:space="0" w:color="auto"/>
                  </w:tcBorders>
                  <w:vAlign w:val="center"/>
                </w:tcPr>
                <w:p w14:paraId="13959B01"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1200</w:t>
                  </w:r>
                  <w:r w:rsidR="00945006" w:rsidRPr="00447E5D">
                    <w:rPr>
                      <w:rFonts w:ascii="汉仪旗黑-45S" w:eastAsia="汉仪旗黑-45S" w:hAnsi="汉仪旗黑-45S" w:hint="eastAsia"/>
                      <w:sz w:val="18"/>
                      <w:szCs w:val="18"/>
                    </w:rPr>
                    <w:t>元</w:t>
                  </w:r>
                </w:p>
              </w:tc>
            </w:tr>
            <w:tr w:rsidR="005719C6" w:rsidRPr="00447E5D" w14:paraId="74FED5A6" w14:textId="77777777" w:rsidTr="00F95074">
              <w:tc>
                <w:tcPr>
                  <w:tcW w:w="2023" w:type="dxa"/>
                  <w:tcBorders>
                    <w:top w:val="single" w:sz="4" w:space="0" w:color="auto"/>
                    <w:left w:val="single" w:sz="4" w:space="0" w:color="auto"/>
                    <w:bottom w:val="single" w:sz="4" w:space="0" w:color="auto"/>
                    <w:right w:val="single" w:sz="4" w:space="0" w:color="auto"/>
                  </w:tcBorders>
                  <w:vAlign w:val="center"/>
                </w:tcPr>
                <w:p w14:paraId="52D930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业务员</w:t>
                  </w:r>
                </w:p>
              </w:tc>
              <w:tc>
                <w:tcPr>
                  <w:tcW w:w="2024" w:type="dxa"/>
                  <w:tcBorders>
                    <w:top w:val="single" w:sz="4" w:space="0" w:color="auto"/>
                    <w:left w:val="single" w:sz="4" w:space="0" w:color="auto"/>
                    <w:bottom w:val="single" w:sz="4" w:space="0" w:color="auto"/>
                    <w:right w:val="single" w:sz="4" w:space="0" w:color="auto"/>
                  </w:tcBorders>
                  <w:vAlign w:val="center"/>
                </w:tcPr>
                <w:p w14:paraId="71231079"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1100</w:t>
                  </w:r>
                  <w:r w:rsidR="00945006" w:rsidRPr="00447E5D">
                    <w:rPr>
                      <w:rFonts w:ascii="汉仪旗黑-45S" w:eastAsia="汉仪旗黑-45S" w:hAnsi="汉仪旗黑-45S" w:hint="eastAsia"/>
                      <w:sz w:val="18"/>
                      <w:szCs w:val="18"/>
                    </w:rPr>
                    <w:t>元</w:t>
                  </w:r>
                </w:p>
              </w:tc>
              <w:tc>
                <w:tcPr>
                  <w:tcW w:w="2024" w:type="dxa"/>
                  <w:tcBorders>
                    <w:top w:val="single" w:sz="4" w:space="0" w:color="auto"/>
                    <w:left w:val="single" w:sz="4" w:space="0" w:color="auto"/>
                    <w:bottom w:val="single" w:sz="4" w:space="0" w:color="auto"/>
                    <w:right w:val="single" w:sz="4" w:space="0" w:color="auto"/>
                  </w:tcBorders>
                  <w:vAlign w:val="center"/>
                </w:tcPr>
                <w:p w14:paraId="693BD41C"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1200</w:t>
                  </w:r>
                  <w:r w:rsidR="00945006" w:rsidRPr="00447E5D">
                    <w:rPr>
                      <w:rFonts w:ascii="汉仪旗黑-45S" w:eastAsia="汉仪旗黑-45S" w:hAnsi="汉仪旗黑-45S" w:hint="eastAsia"/>
                      <w:sz w:val="18"/>
                      <w:szCs w:val="18"/>
                    </w:rPr>
                    <w:t>元</w:t>
                  </w:r>
                </w:p>
              </w:tc>
              <w:tc>
                <w:tcPr>
                  <w:tcW w:w="2024" w:type="dxa"/>
                  <w:tcBorders>
                    <w:top w:val="single" w:sz="4" w:space="0" w:color="auto"/>
                    <w:left w:val="single" w:sz="4" w:space="0" w:color="auto"/>
                    <w:bottom w:val="single" w:sz="4" w:space="0" w:color="auto"/>
                    <w:right w:val="single" w:sz="4" w:space="0" w:color="auto"/>
                  </w:tcBorders>
                  <w:vAlign w:val="center"/>
                </w:tcPr>
                <w:p w14:paraId="37453494" w14:textId="77777777" w:rsidR="005719C6" w:rsidRPr="00447E5D" w:rsidRDefault="00E94C35"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hint="eastAsia"/>
                      <w:sz w:val="18"/>
                      <w:szCs w:val="18"/>
                    </w:rPr>
                    <w:t>/</w:t>
                  </w:r>
                </w:p>
              </w:tc>
            </w:tr>
            <w:tr w:rsidR="005719C6" w:rsidRPr="00447E5D" w14:paraId="7546EDF3" w14:textId="77777777" w:rsidTr="00F95074">
              <w:tc>
                <w:tcPr>
                  <w:tcW w:w="2023" w:type="dxa"/>
                  <w:tcBorders>
                    <w:top w:val="single" w:sz="4" w:space="0" w:color="auto"/>
                    <w:left w:val="single" w:sz="4" w:space="0" w:color="auto"/>
                    <w:bottom w:val="single" w:sz="4" w:space="0" w:color="auto"/>
                    <w:right w:val="single" w:sz="4" w:space="0" w:color="auto"/>
                  </w:tcBorders>
                  <w:vAlign w:val="center"/>
                </w:tcPr>
                <w:p w14:paraId="6F5730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业务主管</w:t>
                  </w:r>
                </w:p>
              </w:tc>
              <w:tc>
                <w:tcPr>
                  <w:tcW w:w="2024" w:type="dxa"/>
                  <w:tcBorders>
                    <w:top w:val="single" w:sz="4" w:space="0" w:color="auto"/>
                    <w:left w:val="single" w:sz="4" w:space="0" w:color="auto"/>
                    <w:bottom w:val="single" w:sz="4" w:space="0" w:color="auto"/>
                    <w:right w:val="single" w:sz="4" w:space="0" w:color="auto"/>
                  </w:tcBorders>
                  <w:vAlign w:val="center"/>
                </w:tcPr>
                <w:p w14:paraId="7EFAC6AE"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1200</w:t>
                  </w:r>
                  <w:r w:rsidR="00945006" w:rsidRPr="00447E5D">
                    <w:rPr>
                      <w:rFonts w:ascii="汉仪旗黑-45S" w:eastAsia="汉仪旗黑-45S" w:hAnsi="汉仪旗黑-45S" w:hint="eastAsia"/>
                      <w:sz w:val="18"/>
                      <w:szCs w:val="18"/>
                    </w:rPr>
                    <w:t>元</w:t>
                  </w:r>
                </w:p>
              </w:tc>
              <w:tc>
                <w:tcPr>
                  <w:tcW w:w="2024" w:type="dxa"/>
                  <w:tcBorders>
                    <w:top w:val="single" w:sz="4" w:space="0" w:color="auto"/>
                    <w:left w:val="single" w:sz="4" w:space="0" w:color="auto"/>
                    <w:bottom w:val="single" w:sz="4" w:space="0" w:color="auto"/>
                    <w:right w:val="single" w:sz="4" w:space="0" w:color="auto"/>
                  </w:tcBorders>
                  <w:vAlign w:val="center"/>
                </w:tcPr>
                <w:p w14:paraId="75A50229"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1300</w:t>
                  </w:r>
                  <w:r w:rsidR="00945006" w:rsidRPr="00447E5D">
                    <w:rPr>
                      <w:rFonts w:ascii="汉仪旗黑-45S" w:eastAsia="汉仪旗黑-45S" w:hAnsi="汉仪旗黑-45S" w:hint="eastAsia"/>
                      <w:sz w:val="18"/>
                      <w:szCs w:val="18"/>
                    </w:rPr>
                    <w:t>元</w:t>
                  </w:r>
                </w:p>
              </w:tc>
              <w:tc>
                <w:tcPr>
                  <w:tcW w:w="2024" w:type="dxa"/>
                  <w:tcBorders>
                    <w:top w:val="single" w:sz="4" w:space="0" w:color="auto"/>
                    <w:left w:val="single" w:sz="4" w:space="0" w:color="auto"/>
                    <w:bottom w:val="single" w:sz="4" w:space="0" w:color="auto"/>
                    <w:right w:val="single" w:sz="4" w:space="0" w:color="auto"/>
                  </w:tcBorders>
                  <w:vAlign w:val="center"/>
                </w:tcPr>
                <w:p w14:paraId="5650CFF6" w14:textId="77777777" w:rsidR="005719C6" w:rsidRPr="00447E5D" w:rsidRDefault="00E94C35"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hint="eastAsia"/>
                      <w:sz w:val="18"/>
                      <w:szCs w:val="18"/>
                    </w:rPr>
                    <w:t>/</w:t>
                  </w:r>
                </w:p>
              </w:tc>
            </w:tr>
            <w:tr w:rsidR="005719C6" w:rsidRPr="00447E5D" w14:paraId="4D00C565" w14:textId="77777777" w:rsidTr="00F95074">
              <w:tc>
                <w:tcPr>
                  <w:tcW w:w="2023" w:type="dxa"/>
                  <w:tcBorders>
                    <w:top w:val="single" w:sz="4" w:space="0" w:color="auto"/>
                    <w:left w:val="single" w:sz="4" w:space="0" w:color="auto"/>
                    <w:bottom w:val="single" w:sz="4" w:space="0" w:color="auto"/>
                    <w:right w:val="single" w:sz="4" w:space="0" w:color="auto"/>
                  </w:tcBorders>
                  <w:vAlign w:val="center"/>
                </w:tcPr>
                <w:p w14:paraId="3D237E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业务经理</w:t>
                  </w:r>
                </w:p>
              </w:tc>
              <w:tc>
                <w:tcPr>
                  <w:tcW w:w="2024" w:type="dxa"/>
                  <w:tcBorders>
                    <w:top w:val="single" w:sz="4" w:space="0" w:color="auto"/>
                    <w:left w:val="single" w:sz="4" w:space="0" w:color="auto"/>
                    <w:bottom w:val="single" w:sz="4" w:space="0" w:color="auto"/>
                    <w:right w:val="single" w:sz="4" w:space="0" w:color="auto"/>
                  </w:tcBorders>
                  <w:vAlign w:val="center"/>
                </w:tcPr>
                <w:p w14:paraId="15B74006"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1300</w:t>
                  </w:r>
                  <w:r w:rsidR="00945006" w:rsidRPr="00447E5D">
                    <w:rPr>
                      <w:rFonts w:ascii="汉仪旗黑-45S" w:eastAsia="汉仪旗黑-45S" w:hAnsi="汉仪旗黑-45S" w:hint="eastAsia"/>
                      <w:sz w:val="18"/>
                      <w:szCs w:val="18"/>
                    </w:rPr>
                    <w:t>元</w:t>
                  </w:r>
                </w:p>
              </w:tc>
              <w:tc>
                <w:tcPr>
                  <w:tcW w:w="2024" w:type="dxa"/>
                  <w:tcBorders>
                    <w:top w:val="single" w:sz="4" w:space="0" w:color="auto"/>
                    <w:left w:val="single" w:sz="4" w:space="0" w:color="auto"/>
                    <w:bottom w:val="single" w:sz="4" w:space="0" w:color="auto"/>
                    <w:right w:val="single" w:sz="4" w:space="0" w:color="auto"/>
                  </w:tcBorders>
                  <w:vAlign w:val="center"/>
                </w:tcPr>
                <w:p w14:paraId="321FE0C6" w14:textId="77777777" w:rsidR="005719C6" w:rsidRPr="00447E5D" w:rsidRDefault="005719C6"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sz w:val="18"/>
                      <w:szCs w:val="18"/>
                    </w:rPr>
                    <w:t>1400</w:t>
                  </w:r>
                  <w:r w:rsidR="00945006" w:rsidRPr="00447E5D">
                    <w:rPr>
                      <w:rFonts w:ascii="汉仪旗黑-45S" w:eastAsia="汉仪旗黑-45S" w:hAnsi="汉仪旗黑-45S" w:hint="eastAsia"/>
                      <w:sz w:val="18"/>
                      <w:szCs w:val="18"/>
                    </w:rPr>
                    <w:t>元</w:t>
                  </w:r>
                </w:p>
              </w:tc>
              <w:tc>
                <w:tcPr>
                  <w:tcW w:w="2024" w:type="dxa"/>
                  <w:tcBorders>
                    <w:top w:val="single" w:sz="4" w:space="0" w:color="auto"/>
                    <w:left w:val="single" w:sz="4" w:space="0" w:color="auto"/>
                    <w:bottom w:val="single" w:sz="4" w:space="0" w:color="auto"/>
                    <w:right w:val="single" w:sz="4" w:space="0" w:color="auto"/>
                  </w:tcBorders>
                  <w:vAlign w:val="center"/>
                </w:tcPr>
                <w:p w14:paraId="0BFEE76C" w14:textId="77777777" w:rsidR="005719C6" w:rsidRPr="00447E5D" w:rsidRDefault="00E94C35" w:rsidP="00F95074">
                  <w:pPr>
                    <w:ind w:firstLineChars="13" w:firstLine="23"/>
                    <w:jc w:val="center"/>
                    <w:rPr>
                      <w:rFonts w:ascii="汉仪旗黑-45S" w:eastAsia="汉仪旗黑-45S" w:hAnsi="汉仪旗黑-45S"/>
                      <w:sz w:val="18"/>
                      <w:szCs w:val="18"/>
                    </w:rPr>
                  </w:pPr>
                  <w:r w:rsidRPr="00447E5D">
                    <w:rPr>
                      <w:rFonts w:ascii="汉仪旗黑-45S" w:eastAsia="汉仪旗黑-45S" w:hAnsi="汉仪旗黑-45S" w:hint="eastAsia"/>
                      <w:sz w:val="18"/>
                      <w:szCs w:val="18"/>
                    </w:rPr>
                    <w:t>/</w:t>
                  </w:r>
                </w:p>
              </w:tc>
            </w:tr>
          </w:tbl>
          <w:p w14:paraId="31A17F2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试用期工资确定</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员工入职时，均按试用期1级确定其薪资，如入职员工由相关行业(企业)转来或业务能力突出者，经总经理核批</w:t>
            </w:r>
            <w:r w:rsidR="00E94C35" w:rsidRPr="00447E5D">
              <w:rPr>
                <w:rFonts w:ascii="汉仪旗黑-45S" w:eastAsia="汉仪旗黑-45S" w:hAnsi="汉仪旗黑-45S"/>
                <w:sz w:val="18"/>
                <w:szCs w:val="18"/>
              </w:rPr>
              <w:t>后</w:t>
            </w:r>
            <w:r w:rsidRPr="00447E5D">
              <w:rPr>
                <w:rFonts w:ascii="汉仪旗黑-45S" w:eastAsia="汉仪旗黑-45S" w:hAnsi="汉仪旗黑-45S"/>
                <w:sz w:val="18"/>
                <w:szCs w:val="18"/>
              </w:rPr>
              <w:t>可在同职级内作相应调整。</w:t>
            </w:r>
          </w:p>
          <w:p w14:paraId="1B9784E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转正定级</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员工转正后，一般按普通业务员1级予以定级。</w:t>
            </w:r>
          </w:p>
          <w:p w14:paraId="1ED2A9A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提成</w:t>
            </w:r>
          </w:p>
          <w:p w14:paraId="12C3185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（1）业务员提成</w:t>
            </w:r>
          </w:p>
          <w:p w14:paraId="61890BE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业务提成与员工每季度的工作努力程度、工作结果相关，反映了员工在当前的岗位与技能水平上的绩效产出。为保证员工的收入，先以每季度的净利润为基数，以15%的提成</w:t>
            </w:r>
            <w:r w:rsidR="00021D5E" w:rsidRPr="00447E5D">
              <w:rPr>
                <w:rFonts w:ascii="汉仪旗黑-45S" w:eastAsia="汉仪旗黑-45S" w:hAnsi="汉仪旗黑-45S" w:hint="eastAsia"/>
                <w:sz w:val="18"/>
                <w:szCs w:val="18"/>
              </w:rPr>
              <w:t>比例</w:t>
            </w:r>
            <w:r w:rsidRPr="00447E5D">
              <w:rPr>
                <w:rFonts w:ascii="汉仪旗黑-45S" w:eastAsia="汉仪旗黑-45S" w:hAnsi="汉仪旗黑-45S"/>
                <w:sz w:val="18"/>
                <w:szCs w:val="18"/>
              </w:rPr>
              <w:t>发放该季度的业务提成，下一季度分3个月发放</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最后则将本年度的业务净利润汇总，以（年度净利润提成</w:t>
            </w:r>
            <w:r w:rsidR="00021D5E" w:rsidRPr="00447E5D">
              <w:rPr>
                <w:rFonts w:ascii="汉仪旗黑-45S" w:eastAsia="汉仪旗黑-45S" w:hAnsi="汉仪旗黑-45S" w:hint="eastAsia"/>
                <w:sz w:val="18"/>
                <w:szCs w:val="18"/>
              </w:rPr>
              <w:t>比例-</w:t>
            </w:r>
            <w:r w:rsidRPr="00447E5D">
              <w:rPr>
                <w:rFonts w:ascii="汉仪旗黑-45S" w:eastAsia="汉仪旗黑-45S" w:hAnsi="汉仪旗黑-45S"/>
                <w:sz w:val="18"/>
                <w:szCs w:val="18"/>
              </w:rPr>
              <w:t>15%）发放员工的年度业务提成。具体计算办法如下：</w:t>
            </w:r>
          </w:p>
          <w:p w14:paraId="6199ADDF"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季度业务提成</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季度业务净利润×15%×季度考核系数</w:t>
            </w:r>
          </w:p>
          <w:p w14:paraId="5FB03CDF" w14:textId="77777777" w:rsidR="00B05F2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分摊后：</w:t>
            </w:r>
          </w:p>
          <w:p w14:paraId="071C1054"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月业务提成</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季度业务提成×0.33</w:t>
            </w:r>
          </w:p>
          <w:p w14:paraId="5AAB2DC5"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年度业务提成</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年度业务利润×（年度提成系数</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15%）×年度考核系数</w:t>
            </w:r>
          </w:p>
          <w:p w14:paraId="7407D4CD" w14:textId="77777777" w:rsidR="00B05F2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其中</w:t>
            </w:r>
            <w:r w:rsidR="00B05F26" w:rsidRPr="00447E5D">
              <w:rPr>
                <w:rFonts w:ascii="汉仪旗黑-45S" w:eastAsia="汉仪旗黑-45S" w:hAnsi="汉仪旗黑-45S" w:hint="eastAsia"/>
                <w:sz w:val="18"/>
                <w:szCs w:val="18"/>
              </w:rPr>
              <w:t>：</w:t>
            </w:r>
          </w:p>
          <w:p w14:paraId="6B7BAE70"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季度业务净利润</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该季回收的业务款项</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该季发生的所有成本</w:t>
            </w:r>
          </w:p>
          <w:p w14:paraId="02DFE32C"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年度业务净利润</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该业务员年度回收业务款项</w:t>
            </w:r>
            <w:r w:rsidR="00021D5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该业务员年度发生的所有成本</w:t>
            </w:r>
          </w:p>
          <w:p w14:paraId="621AB26C"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初级业务员年度提成</w:t>
            </w:r>
            <w:r w:rsidR="00021D5E" w:rsidRPr="00447E5D">
              <w:rPr>
                <w:rFonts w:ascii="汉仪旗黑-45S" w:eastAsia="汉仪旗黑-45S" w:hAnsi="汉仪旗黑-45S" w:hint="eastAsia"/>
                <w:b/>
                <w:sz w:val="18"/>
              </w:rPr>
              <w:t>比例</w:t>
            </w:r>
            <w:r w:rsidRPr="00447E5D">
              <w:rPr>
                <w:rFonts w:ascii="汉仪旗黑-45S" w:eastAsia="汉仪旗黑-45S" w:hAnsi="汉仪旗黑-45S"/>
                <w:b/>
                <w:sz w:val="18"/>
              </w:rPr>
              <w:t>表</w:t>
            </w:r>
          </w:p>
          <w:p w14:paraId="353BD638" w14:textId="77777777" w:rsidR="00B86F08" w:rsidRPr="00447E5D" w:rsidRDefault="00B86F08" w:rsidP="00F95074">
            <w:pPr>
              <w:ind w:rightChars="100" w:right="210"/>
              <w:jc w:val="right"/>
              <w:rPr>
                <w:rFonts w:ascii="汉仪旗黑-45S" w:eastAsia="汉仪旗黑-45S" w:hAnsi="汉仪旗黑-45S"/>
                <w:b/>
                <w:sz w:val="18"/>
              </w:rPr>
            </w:pPr>
            <w:r w:rsidRPr="00447E5D">
              <w:rPr>
                <w:rFonts w:ascii="汉仪旗黑-45S" w:eastAsia="汉仪旗黑-45S" w:hAnsi="汉仪旗黑-45S" w:hint="eastAsia"/>
                <w:b/>
                <w:sz w:val="18"/>
              </w:rPr>
              <w:t>单位：万元</w:t>
            </w:r>
          </w:p>
          <w:tbl>
            <w:tblPr>
              <w:tblW w:w="7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6"/>
              <w:gridCol w:w="1997"/>
              <w:gridCol w:w="1997"/>
              <w:gridCol w:w="1997"/>
            </w:tblGrid>
            <w:tr w:rsidR="005719C6" w:rsidRPr="00447E5D" w14:paraId="1D478B00" w14:textId="77777777" w:rsidTr="00F95074">
              <w:trPr>
                <w:jc w:val="center"/>
              </w:trPr>
              <w:tc>
                <w:tcPr>
                  <w:tcW w:w="1996" w:type="dxa"/>
                  <w:vAlign w:val="center"/>
                </w:tcPr>
                <w:p w14:paraId="5395EB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年度业务净利</w:t>
                  </w:r>
                  <w:r w:rsidR="002B0876" w:rsidRPr="00447E5D">
                    <w:rPr>
                      <w:rFonts w:ascii="汉仪旗黑-45S" w:eastAsia="汉仪旗黑-45S" w:hAnsi="汉仪旗黑-45S" w:hint="eastAsia"/>
                      <w:sz w:val="18"/>
                      <w:szCs w:val="18"/>
                    </w:rPr>
                    <w:t>润</w:t>
                  </w:r>
                </w:p>
              </w:tc>
              <w:tc>
                <w:tcPr>
                  <w:tcW w:w="1997" w:type="dxa"/>
                  <w:vAlign w:val="center"/>
                </w:tcPr>
                <w:p w14:paraId="3988A4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w:t>
                  </w:r>
                </w:p>
              </w:tc>
              <w:tc>
                <w:tcPr>
                  <w:tcW w:w="1997" w:type="dxa"/>
                  <w:vAlign w:val="center"/>
                </w:tcPr>
                <w:p w14:paraId="4A277E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20</w:t>
                  </w:r>
                </w:p>
              </w:tc>
              <w:tc>
                <w:tcPr>
                  <w:tcW w:w="1997" w:type="dxa"/>
                  <w:vAlign w:val="center"/>
                </w:tcPr>
                <w:p w14:paraId="682CE484" w14:textId="77777777" w:rsidR="005719C6" w:rsidRPr="00447E5D" w:rsidRDefault="005719C6" w:rsidP="00F95074">
                  <w:pPr>
                    <w:ind w:firstLineChars="11" w:firstLine="20"/>
                    <w:jc w:val="center"/>
                    <w:rPr>
                      <w:rFonts w:ascii="汉仪旗黑-45S" w:eastAsia="汉仪旗黑-45S" w:hAnsi="汉仪旗黑-45S"/>
                      <w:sz w:val="18"/>
                      <w:szCs w:val="18"/>
                    </w:rPr>
                  </w:pPr>
                  <w:r w:rsidRPr="00447E5D">
                    <w:rPr>
                      <w:rFonts w:ascii="汉仪旗黑-45S" w:eastAsia="汉仪旗黑-45S" w:hAnsi="汉仪旗黑-45S"/>
                      <w:sz w:val="18"/>
                      <w:szCs w:val="18"/>
                    </w:rPr>
                    <w:t>21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30</w:t>
                  </w:r>
                </w:p>
              </w:tc>
            </w:tr>
            <w:tr w:rsidR="005719C6" w:rsidRPr="00447E5D" w14:paraId="170B0C9D" w14:textId="77777777" w:rsidTr="00F95074">
              <w:trPr>
                <w:jc w:val="center"/>
              </w:trPr>
              <w:tc>
                <w:tcPr>
                  <w:tcW w:w="1996" w:type="dxa"/>
                  <w:vAlign w:val="center"/>
                </w:tcPr>
                <w:p w14:paraId="5CAC39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初级业务员提成</w:t>
                  </w:r>
                  <w:r w:rsidR="00021D5E" w:rsidRPr="00447E5D">
                    <w:rPr>
                      <w:rFonts w:ascii="汉仪旗黑-45S" w:eastAsia="汉仪旗黑-45S" w:hAnsi="汉仪旗黑-45S" w:hint="eastAsia"/>
                      <w:sz w:val="18"/>
                      <w:szCs w:val="18"/>
                    </w:rPr>
                    <w:t>比例</w:t>
                  </w:r>
                </w:p>
              </w:tc>
              <w:tc>
                <w:tcPr>
                  <w:tcW w:w="1997" w:type="dxa"/>
                  <w:vAlign w:val="center"/>
                </w:tcPr>
                <w:p w14:paraId="5632F7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1997" w:type="dxa"/>
                  <w:vAlign w:val="center"/>
                </w:tcPr>
                <w:p w14:paraId="7C46C9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1997" w:type="dxa"/>
                  <w:vAlign w:val="center"/>
                </w:tcPr>
                <w:p w14:paraId="42BE3B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35%</w:t>
                  </w:r>
                </w:p>
              </w:tc>
            </w:tr>
          </w:tbl>
          <w:p w14:paraId="1DEFA486"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业务员年度提成</w:t>
            </w:r>
            <w:r w:rsidR="00021D5E" w:rsidRPr="00447E5D">
              <w:rPr>
                <w:rFonts w:ascii="汉仪旗黑-45S" w:eastAsia="汉仪旗黑-45S" w:hAnsi="汉仪旗黑-45S" w:hint="eastAsia"/>
                <w:b/>
                <w:sz w:val="18"/>
              </w:rPr>
              <w:t>比例</w:t>
            </w:r>
            <w:r w:rsidRPr="00447E5D">
              <w:rPr>
                <w:rFonts w:ascii="汉仪旗黑-45S" w:eastAsia="汉仪旗黑-45S" w:hAnsi="汉仪旗黑-45S"/>
                <w:b/>
                <w:sz w:val="18"/>
              </w:rPr>
              <w:t>表</w:t>
            </w:r>
          </w:p>
          <w:p w14:paraId="0D877915" w14:textId="77777777" w:rsidR="00B86F08" w:rsidRPr="00447E5D" w:rsidRDefault="00B86F08" w:rsidP="00F95074">
            <w:pPr>
              <w:ind w:rightChars="100" w:right="210"/>
              <w:jc w:val="right"/>
              <w:rPr>
                <w:rFonts w:ascii="汉仪旗黑-45S" w:eastAsia="汉仪旗黑-45S" w:hAnsi="汉仪旗黑-45S"/>
                <w:b/>
                <w:sz w:val="18"/>
              </w:rPr>
            </w:pPr>
            <w:r w:rsidRPr="00447E5D">
              <w:rPr>
                <w:rFonts w:ascii="汉仪旗黑-45S" w:eastAsia="汉仪旗黑-45S" w:hAnsi="汉仪旗黑-45S" w:hint="eastAsia"/>
                <w:b/>
                <w:sz w:val="18"/>
              </w:rPr>
              <w:t>单位：万元</w:t>
            </w:r>
          </w:p>
          <w:tbl>
            <w:tblPr>
              <w:tblW w:w="0" w:type="auto"/>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0"/>
              <w:gridCol w:w="1980"/>
              <w:gridCol w:w="1980"/>
            </w:tblGrid>
            <w:tr w:rsidR="005719C6" w:rsidRPr="00447E5D" w14:paraId="40BA87EC" w14:textId="77777777" w:rsidTr="00F95074">
              <w:tc>
                <w:tcPr>
                  <w:tcW w:w="1980" w:type="dxa"/>
                  <w:vAlign w:val="center"/>
                </w:tcPr>
                <w:p w14:paraId="213CCA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年度业务净利</w:t>
                  </w:r>
                  <w:r w:rsidR="002B0876" w:rsidRPr="00447E5D">
                    <w:rPr>
                      <w:rFonts w:ascii="汉仪旗黑-45S" w:eastAsia="汉仪旗黑-45S" w:hAnsi="汉仪旗黑-45S" w:hint="eastAsia"/>
                      <w:sz w:val="18"/>
                      <w:szCs w:val="18"/>
                    </w:rPr>
                    <w:t>润</w:t>
                  </w:r>
                </w:p>
              </w:tc>
              <w:tc>
                <w:tcPr>
                  <w:tcW w:w="1980" w:type="dxa"/>
                  <w:vAlign w:val="center"/>
                </w:tcPr>
                <w:p w14:paraId="34291A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30</w:t>
                  </w:r>
                </w:p>
              </w:tc>
              <w:tc>
                <w:tcPr>
                  <w:tcW w:w="1980" w:type="dxa"/>
                  <w:vAlign w:val="center"/>
                </w:tcPr>
                <w:p w14:paraId="27DA36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w:t>
                  </w:r>
                </w:p>
              </w:tc>
              <w:tc>
                <w:tcPr>
                  <w:tcW w:w="1980" w:type="dxa"/>
                  <w:vAlign w:val="center"/>
                </w:tcPr>
                <w:p w14:paraId="796F5F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81以上</w:t>
                  </w:r>
                </w:p>
              </w:tc>
            </w:tr>
            <w:tr w:rsidR="005719C6" w:rsidRPr="00447E5D" w14:paraId="50CE439D" w14:textId="77777777" w:rsidTr="00F95074">
              <w:tc>
                <w:tcPr>
                  <w:tcW w:w="1980" w:type="dxa"/>
                  <w:vAlign w:val="center"/>
                </w:tcPr>
                <w:p w14:paraId="4EFD43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业务员提成</w:t>
                  </w:r>
                  <w:r w:rsidR="00021D5E" w:rsidRPr="00447E5D">
                    <w:rPr>
                      <w:rFonts w:ascii="汉仪旗黑-45S" w:eastAsia="汉仪旗黑-45S" w:hAnsi="汉仪旗黑-45S" w:hint="eastAsia"/>
                      <w:sz w:val="18"/>
                      <w:szCs w:val="18"/>
                    </w:rPr>
                    <w:t>比例</w:t>
                  </w:r>
                </w:p>
              </w:tc>
              <w:tc>
                <w:tcPr>
                  <w:tcW w:w="1980" w:type="dxa"/>
                  <w:vAlign w:val="center"/>
                </w:tcPr>
                <w:p w14:paraId="651DD1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1980" w:type="dxa"/>
                  <w:vAlign w:val="center"/>
                </w:tcPr>
                <w:p w14:paraId="43E7F7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1980" w:type="dxa"/>
                  <w:vAlign w:val="center"/>
                </w:tcPr>
                <w:p w14:paraId="351063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p>
              </w:tc>
            </w:tr>
          </w:tbl>
          <w:p w14:paraId="1404B99A" w14:textId="77777777" w:rsidR="005719C6" w:rsidRPr="00447E5D" w:rsidRDefault="00021D5E" w:rsidP="00F95074">
            <w:pPr>
              <w:jc w:val="center"/>
              <w:rPr>
                <w:rFonts w:ascii="汉仪旗黑-45S" w:eastAsia="汉仪旗黑-45S" w:hAnsi="汉仪旗黑-45S"/>
                <w:b/>
                <w:sz w:val="18"/>
              </w:rPr>
            </w:pPr>
            <w:r w:rsidRPr="00447E5D">
              <w:rPr>
                <w:rFonts w:ascii="汉仪旗黑-45S" w:eastAsia="汉仪旗黑-45S" w:hAnsi="汉仪旗黑-45S"/>
                <w:b/>
                <w:sz w:val="18"/>
              </w:rPr>
              <w:t>业务员季度</w:t>
            </w:r>
            <w:r w:rsidRPr="00447E5D">
              <w:rPr>
                <w:rFonts w:ascii="汉仪旗黑-45S" w:eastAsia="汉仪旗黑-45S" w:hAnsi="汉仪旗黑-45S" w:hint="eastAsia"/>
                <w:b/>
                <w:sz w:val="18"/>
              </w:rPr>
              <w:t>/</w:t>
            </w:r>
            <w:r w:rsidR="005719C6" w:rsidRPr="00447E5D">
              <w:rPr>
                <w:rFonts w:ascii="汉仪旗黑-45S" w:eastAsia="汉仪旗黑-45S" w:hAnsi="汉仪旗黑-45S"/>
                <w:b/>
                <w:sz w:val="18"/>
              </w:rPr>
              <w:t>年度考核系数定义</w:t>
            </w:r>
          </w:p>
          <w:p w14:paraId="1450FB13" w14:textId="77777777" w:rsidR="00B86F08" w:rsidRPr="00447E5D" w:rsidRDefault="00B86F08" w:rsidP="00F95074">
            <w:pPr>
              <w:ind w:rightChars="100" w:right="210"/>
              <w:jc w:val="right"/>
              <w:rPr>
                <w:rFonts w:ascii="汉仪旗黑-45S" w:eastAsia="汉仪旗黑-45S" w:hAnsi="汉仪旗黑-45S"/>
                <w:b/>
                <w:sz w:val="18"/>
              </w:rPr>
            </w:pPr>
            <w:r w:rsidRPr="00447E5D">
              <w:rPr>
                <w:rFonts w:ascii="汉仪旗黑-45S" w:eastAsia="汉仪旗黑-45S" w:hAnsi="汉仪旗黑-45S" w:hint="eastAsia"/>
                <w:b/>
                <w:sz w:val="18"/>
              </w:rPr>
              <w:t>单位：万元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6"/>
              <w:gridCol w:w="1576"/>
              <w:gridCol w:w="1577"/>
              <w:gridCol w:w="1576"/>
              <w:gridCol w:w="1577"/>
            </w:tblGrid>
            <w:tr w:rsidR="005719C6" w:rsidRPr="00447E5D" w14:paraId="3FEAE872" w14:textId="77777777">
              <w:trPr>
                <w:trHeight w:val="533"/>
                <w:jc w:val="center"/>
              </w:trPr>
              <w:tc>
                <w:tcPr>
                  <w:tcW w:w="1576" w:type="dxa"/>
                  <w:vAlign w:val="center"/>
                </w:tcPr>
                <w:p w14:paraId="01BCCF3D"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考核结果</w:t>
                  </w:r>
                </w:p>
              </w:tc>
              <w:tc>
                <w:tcPr>
                  <w:tcW w:w="1576" w:type="dxa"/>
                  <w:vAlign w:val="center"/>
                </w:tcPr>
                <w:p w14:paraId="436707A4"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优</w:t>
                  </w:r>
                </w:p>
              </w:tc>
              <w:tc>
                <w:tcPr>
                  <w:tcW w:w="1577" w:type="dxa"/>
                  <w:vAlign w:val="center"/>
                </w:tcPr>
                <w:p w14:paraId="629CE60F"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p>
              </w:tc>
              <w:tc>
                <w:tcPr>
                  <w:tcW w:w="1576" w:type="dxa"/>
                  <w:vAlign w:val="center"/>
                </w:tcPr>
                <w:p w14:paraId="3832C93B"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合格</w:t>
                  </w:r>
                </w:p>
              </w:tc>
              <w:tc>
                <w:tcPr>
                  <w:tcW w:w="1577" w:type="dxa"/>
                  <w:vAlign w:val="center"/>
                </w:tcPr>
                <w:p w14:paraId="0F5EB8F9"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不合格</w:t>
                  </w:r>
                </w:p>
              </w:tc>
            </w:tr>
            <w:tr w:rsidR="005719C6" w:rsidRPr="00447E5D" w14:paraId="3E290C75" w14:textId="77777777">
              <w:trPr>
                <w:trHeight w:val="532"/>
                <w:jc w:val="center"/>
              </w:trPr>
              <w:tc>
                <w:tcPr>
                  <w:tcW w:w="1576" w:type="dxa"/>
                  <w:tcBorders>
                    <w:bottom w:val="single" w:sz="4" w:space="0" w:color="auto"/>
                  </w:tcBorders>
                  <w:vAlign w:val="center"/>
                </w:tcPr>
                <w:p w14:paraId="31E43BE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季度考核系数</w:t>
                  </w:r>
                </w:p>
              </w:tc>
              <w:tc>
                <w:tcPr>
                  <w:tcW w:w="1576" w:type="dxa"/>
                  <w:tcBorders>
                    <w:bottom w:val="single" w:sz="4" w:space="0" w:color="auto"/>
                  </w:tcBorders>
                  <w:vAlign w:val="center"/>
                </w:tcPr>
                <w:p w14:paraId="1BDAC245"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1577" w:type="dxa"/>
                  <w:tcBorders>
                    <w:bottom w:val="single" w:sz="4" w:space="0" w:color="auto"/>
                  </w:tcBorders>
                  <w:vAlign w:val="center"/>
                </w:tcPr>
                <w:p w14:paraId="325B9122"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576" w:type="dxa"/>
                  <w:tcBorders>
                    <w:bottom w:val="single" w:sz="4" w:space="0" w:color="auto"/>
                  </w:tcBorders>
                  <w:vAlign w:val="center"/>
                </w:tcPr>
                <w:p w14:paraId="7DDB847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0.8</w:t>
                  </w:r>
                </w:p>
              </w:tc>
              <w:tc>
                <w:tcPr>
                  <w:tcW w:w="1577" w:type="dxa"/>
                  <w:tcBorders>
                    <w:bottom w:val="single" w:sz="4" w:space="0" w:color="auto"/>
                  </w:tcBorders>
                  <w:vAlign w:val="center"/>
                </w:tcPr>
                <w:p w14:paraId="6974BAA4"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0.4</w:t>
                  </w:r>
                </w:p>
              </w:tc>
            </w:tr>
          </w:tbl>
          <w:p w14:paraId="47CFA70A" w14:textId="77777777" w:rsidR="005719C6" w:rsidRPr="00447E5D" w:rsidRDefault="00B86F08" w:rsidP="00F95074">
            <w:pPr>
              <w:ind w:firstLineChars="224" w:firstLine="403"/>
              <w:rPr>
                <w:rFonts w:ascii="汉仪旗黑-45S" w:eastAsia="汉仪旗黑-45S" w:hAnsi="汉仪旗黑-45S"/>
                <w:sz w:val="18"/>
                <w:szCs w:val="18"/>
              </w:rPr>
            </w:pP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业务经理</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业务主管提成</w:t>
            </w:r>
          </w:p>
          <w:p w14:paraId="04480FDD" w14:textId="77777777" w:rsidR="005719C6"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业务经理</w:t>
            </w:r>
            <w:r w:rsidR="00B86F08"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业务主管除享有其亲自业务净利润的提成外（下一季度分3个月发放）</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还将在年终对本部门的业务净利润享有提成（提成</w:t>
            </w:r>
            <w:r w:rsidR="00B86F08" w:rsidRPr="00447E5D">
              <w:rPr>
                <w:rFonts w:ascii="汉仪旗黑-45S" w:eastAsia="汉仪旗黑-45S" w:hAnsi="汉仪旗黑-45S" w:hint="eastAsia"/>
                <w:sz w:val="18"/>
                <w:szCs w:val="18"/>
              </w:rPr>
              <w:t>比例</w:t>
            </w:r>
            <w:r w:rsidRPr="00447E5D">
              <w:rPr>
                <w:rFonts w:ascii="汉仪旗黑-45S" w:eastAsia="汉仪旗黑-45S" w:hAnsi="汉仪旗黑-45S"/>
                <w:sz w:val="18"/>
                <w:szCs w:val="18"/>
              </w:rPr>
              <w:t>为2%），以激励其对部门内业务员的培养和业务额的扩大。具体计算如下：</w:t>
            </w:r>
          </w:p>
          <w:p w14:paraId="5B9553F8"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季度业务提成＝季度业务净利润×15%×季度考核系数</w:t>
            </w:r>
          </w:p>
          <w:p w14:paraId="0AC34443" w14:textId="77777777" w:rsidR="00B86F08"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分摊后：</w:t>
            </w:r>
          </w:p>
          <w:p w14:paraId="001E78CA"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月业务提成</w:t>
            </w:r>
            <w:r w:rsidR="00B86F08"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季度业务提成×0.33</w:t>
            </w:r>
          </w:p>
          <w:p w14:paraId="2C0C8492"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年度业务提成</w:t>
            </w:r>
            <w:r w:rsidR="00B86F08"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个人年度业务利润×（年度提成</w:t>
            </w:r>
            <w:r w:rsidR="00B86F08" w:rsidRPr="00447E5D">
              <w:rPr>
                <w:rFonts w:ascii="汉仪旗黑-45S" w:eastAsia="汉仪旗黑-45S" w:hAnsi="汉仪旗黑-45S" w:hint="eastAsia"/>
                <w:sz w:val="18"/>
                <w:szCs w:val="18"/>
              </w:rPr>
              <w:t>比例</w:t>
            </w:r>
            <w:r w:rsidRPr="00447E5D">
              <w:rPr>
                <w:rFonts w:ascii="汉仪旗黑-45S" w:eastAsia="汉仪旗黑-45S" w:hAnsi="汉仪旗黑-45S"/>
                <w:sz w:val="18"/>
                <w:szCs w:val="18"/>
              </w:rPr>
              <w:t>－15%）×年度考核系数＋部门年度净利润×2％×年度部门考核系数</w:t>
            </w:r>
          </w:p>
          <w:p w14:paraId="7746AECD" w14:textId="77777777" w:rsidR="0055168A" w:rsidRPr="00447E5D" w:rsidRDefault="005719C6" w:rsidP="00F95074">
            <w:pPr>
              <w:ind w:firstLineChars="224" w:firstLine="403"/>
              <w:rPr>
                <w:rFonts w:ascii="汉仪旗黑-45S" w:eastAsia="汉仪旗黑-45S" w:hAnsi="汉仪旗黑-45S"/>
                <w:sz w:val="18"/>
                <w:szCs w:val="18"/>
              </w:rPr>
            </w:pPr>
            <w:r w:rsidRPr="00447E5D">
              <w:rPr>
                <w:rFonts w:ascii="汉仪旗黑-45S" w:eastAsia="汉仪旗黑-45S" w:hAnsi="汉仪旗黑-45S"/>
                <w:sz w:val="18"/>
                <w:szCs w:val="18"/>
              </w:rPr>
              <w:t>其中</w:t>
            </w:r>
            <w:r w:rsidR="0055168A" w:rsidRPr="00447E5D">
              <w:rPr>
                <w:rFonts w:ascii="汉仪旗黑-45S" w:eastAsia="汉仪旗黑-45S" w:hAnsi="汉仪旗黑-45S" w:hint="eastAsia"/>
                <w:sz w:val="18"/>
                <w:szCs w:val="18"/>
              </w:rPr>
              <w:t>：</w:t>
            </w:r>
          </w:p>
          <w:p w14:paraId="6DACEDEC"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季度业务净利润＝该季回收的业务款项－该季发生的所有成本</w:t>
            </w:r>
          </w:p>
          <w:p w14:paraId="1E3075E4"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年度业务净利润＝该业务员年度回收业务款项－该业务员年度发生的所有成本</w:t>
            </w:r>
          </w:p>
          <w:p w14:paraId="442768BF" w14:textId="77777777" w:rsidR="005719C6" w:rsidRPr="00447E5D" w:rsidRDefault="005719C6" w:rsidP="00F95074">
            <w:pPr>
              <w:ind w:firstLineChars="224" w:firstLine="403"/>
              <w:jc w:val="center"/>
              <w:rPr>
                <w:rFonts w:ascii="汉仪旗黑-45S" w:eastAsia="汉仪旗黑-45S" w:hAnsi="汉仪旗黑-45S"/>
                <w:sz w:val="18"/>
                <w:szCs w:val="18"/>
              </w:rPr>
            </w:pPr>
            <w:r w:rsidRPr="00447E5D">
              <w:rPr>
                <w:rFonts w:ascii="汉仪旗黑-45S" w:eastAsia="汉仪旗黑-45S" w:hAnsi="汉仪旗黑-45S"/>
                <w:sz w:val="18"/>
                <w:szCs w:val="18"/>
              </w:rPr>
              <w:t>年度部门净利润＝该部门年度回收业务款项－该部门年度发生的所有成本</w:t>
            </w:r>
          </w:p>
          <w:p w14:paraId="36EA34B7"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业务经理（主管）年度提成</w:t>
            </w:r>
            <w:r w:rsidR="0055168A" w:rsidRPr="00447E5D">
              <w:rPr>
                <w:rFonts w:ascii="汉仪旗黑-45S" w:eastAsia="汉仪旗黑-45S" w:hAnsi="汉仪旗黑-45S" w:hint="eastAsia"/>
                <w:b/>
                <w:sz w:val="18"/>
              </w:rPr>
              <w:t>比例</w:t>
            </w:r>
            <w:r w:rsidRPr="00447E5D">
              <w:rPr>
                <w:rFonts w:ascii="汉仪旗黑-45S" w:eastAsia="汉仪旗黑-45S" w:hAnsi="汉仪旗黑-45S"/>
                <w:b/>
                <w:sz w:val="18"/>
              </w:rPr>
              <w:t>表</w:t>
            </w:r>
          </w:p>
          <w:p w14:paraId="51F51557" w14:textId="77777777" w:rsidR="0055168A" w:rsidRPr="00447E5D" w:rsidRDefault="0055168A" w:rsidP="00F95074">
            <w:pPr>
              <w:ind w:rightChars="100" w:right="210"/>
              <w:jc w:val="right"/>
              <w:rPr>
                <w:rFonts w:ascii="汉仪旗黑-45S" w:eastAsia="汉仪旗黑-45S" w:hAnsi="汉仪旗黑-45S"/>
                <w:b/>
                <w:sz w:val="18"/>
              </w:rPr>
            </w:pPr>
            <w:r w:rsidRPr="00447E5D">
              <w:rPr>
                <w:rFonts w:ascii="汉仪旗黑-45S" w:eastAsia="汉仪旗黑-45S" w:hAnsi="汉仪旗黑-45S" w:hint="eastAsia"/>
                <w:b/>
                <w:sz w:val="18"/>
              </w:rPr>
              <w:t>单位：万元</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952"/>
              <w:gridCol w:w="1952"/>
              <w:gridCol w:w="1952"/>
            </w:tblGrid>
            <w:tr w:rsidR="005719C6" w:rsidRPr="00447E5D" w14:paraId="2E4B2D1E" w14:textId="77777777" w:rsidTr="00F95074">
              <w:tc>
                <w:tcPr>
                  <w:tcW w:w="1951" w:type="dxa"/>
                  <w:vAlign w:val="center"/>
                </w:tcPr>
                <w:p w14:paraId="424081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年度业务净利</w:t>
                  </w:r>
                  <w:r w:rsidR="00B05F26" w:rsidRPr="00447E5D">
                    <w:rPr>
                      <w:rFonts w:ascii="汉仪旗黑-45S" w:eastAsia="汉仪旗黑-45S" w:hAnsi="汉仪旗黑-45S" w:hint="eastAsia"/>
                      <w:sz w:val="18"/>
                      <w:szCs w:val="18"/>
                    </w:rPr>
                    <w:t>润</w:t>
                  </w:r>
                </w:p>
              </w:tc>
              <w:tc>
                <w:tcPr>
                  <w:tcW w:w="1952" w:type="dxa"/>
                  <w:vAlign w:val="center"/>
                </w:tcPr>
                <w:p w14:paraId="3FBB7F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r w:rsidR="005516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30</w:t>
                  </w:r>
                </w:p>
              </w:tc>
              <w:tc>
                <w:tcPr>
                  <w:tcW w:w="1952" w:type="dxa"/>
                  <w:vAlign w:val="center"/>
                </w:tcPr>
                <w:p w14:paraId="172566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31</w:t>
                  </w:r>
                  <w:r w:rsidR="005516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80</w:t>
                  </w:r>
                </w:p>
              </w:tc>
              <w:tc>
                <w:tcPr>
                  <w:tcW w:w="1952" w:type="dxa"/>
                  <w:vAlign w:val="center"/>
                </w:tcPr>
                <w:p w14:paraId="10D74A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81RMB</w:t>
                  </w:r>
                </w:p>
              </w:tc>
            </w:tr>
            <w:tr w:rsidR="005719C6" w:rsidRPr="00447E5D" w14:paraId="0FE702A0" w14:textId="77777777" w:rsidTr="00F95074">
              <w:tc>
                <w:tcPr>
                  <w:tcW w:w="1951" w:type="dxa"/>
                  <w:vAlign w:val="center"/>
                </w:tcPr>
                <w:p w14:paraId="150E9F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业务员提成</w:t>
                  </w:r>
                  <w:r w:rsidR="0055168A" w:rsidRPr="00447E5D">
                    <w:rPr>
                      <w:rFonts w:ascii="汉仪旗黑-45S" w:eastAsia="汉仪旗黑-45S" w:hAnsi="汉仪旗黑-45S" w:hint="eastAsia"/>
                      <w:sz w:val="18"/>
                      <w:szCs w:val="18"/>
                    </w:rPr>
                    <w:t>比例</w:t>
                  </w:r>
                </w:p>
              </w:tc>
              <w:tc>
                <w:tcPr>
                  <w:tcW w:w="1952" w:type="dxa"/>
                  <w:vAlign w:val="center"/>
                </w:tcPr>
                <w:p w14:paraId="6CF6D1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1952" w:type="dxa"/>
                  <w:vAlign w:val="center"/>
                </w:tcPr>
                <w:p w14:paraId="53D63A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1952" w:type="dxa"/>
                  <w:vAlign w:val="center"/>
                </w:tcPr>
                <w:p w14:paraId="5C9309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p>
              </w:tc>
            </w:tr>
          </w:tbl>
          <w:p w14:paraId="2C5C6042"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年度考核系数定义</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1"/>
              <w:gridCol w:w="1551"/>
              <w:gridCol w:w="1551"/>
              <w:gridCol w:w="1551"/>
              <w:gridCol w:w="1551"/>
            </w:tblGrid>
            <w:tr w:rsidR="005719C6" w:rsidRPr="00447E5D" w14:paraId="73A9713D" w14:textId="77777777">
              <w:trPr>
                <w:trHeight w:val="533"/>
                <w:jc w:val="center"/>
              </w:trPr>
              <w:tc>
                <w:tcPr>
                  <w:tcW w:w="1551" w:type="dxa"/>
                  <w:vAlign w:val="center"/>
                </w:tcPr>
                <w:p w14:paraId="6EE59D4A"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考核结果</w:t>
                  </w:r>
                </w:p>
              </w:tc>
              <w:tc>
                <w:tcPr>
                  <w:tcW w:w="1551" w:type="dxa"/>
                  <w:vAlign w:val="center"/>
                </w:tcPr>
                <w:p w14:paraId="79D00D8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优</w:t>
                  </w:r>
                </w:p>
              </w:tc>
              <w:tc>
                <w:tcPr>
                  <w:tcW w:w="1551" w:type="dxa"/>
                  <w:vAlign w:val="center"/>
                </w:tcPr>
                <w:p w14:paraId="3DA2DDD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p>
              </w:tc>
              <w:tc>
                <w:tcPr>
                  <w:tcW w:w="1551" w:type="dxa"/>
                  <w:vAlign w:val="center"/>
                </w:tcPr>
                <w:p w14:paraId="2C24473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合格</w:t>
                  </w:r>
                </w:p>
              </w:tc>
              <w:tc>
                <w:tcPr>
                  <w:tcW w:w="1551" w:type="dxa"/>
                  <w:vAlign w:val="center"/>
                </w:tcPr>
                <w:p w14:paraId="06CCA382"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不合格</w:t>
                  </w:r>
                </w:p>
              </w:tc>
            </w:tr>
            <w:tr w:rsidR="005719C6" w:rsidRPr="00447E5D" w14:paraId="478CA264" w14:textId="77777777">
              <w:trPr>
                <w:trHeight w:val="532"/>
                <w:jc w:val="center"/>
              </w:trPr>
              <w:tc>
                <w:tcPr>
                  <w:tcW w:w="1551" w:type="dxa"/>
                  <w:tcBorders>
                    <w:bottom w:val="single" w:sz="4" w:space="0" w:color="auto"/>
                  </w:tcBorders>
                  <w:vAlign w:val="center"/>
                </w:tcPr>
                <w:p w14:paraId="466A2825" w14:textId="77777777" w:rsidR="005719C6" w:rsidRPr="00447E5D" w:rsidRDefault="002B0876" w:rsidP="0023373B">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年</w:t>
                  </w:r>
                  <w:r w:rsidR="005719C6" w:rsidRPr="00447E5D">
                    <w:rPr>
                      <w:rFonts w:ascii="汉仪旗黑-45S" w:eastAsia="汉仪旗黑-45S" w:hAnsi="汉仪旗黑-45S"/>
                      <w:sz w:val="18"/>
                      <w:szCs w:val="18"/>
                    </w:rPr>
                    <w:t>度考核系数</w:t>
                  </w:r>
                </w:p>
              </w:tc>
              <w:tc>
                <w:tcPr>
                  <w:tcW w:w="1551" w:type="dxa"/>
                  <w:tcBorders>
                    <w:bottom w:val="single" w:sz="4" w:space="0" w:color="auto"/>
                  </w:tcBorders>
                  <w:vAlign w:val="center"/>
                </w:tcPr>
                <w:p w14:paraId="7192FE5D"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1551" w:type="dxa"/>
                  <w:tcBorders>
                    <w:bottom w:val="single" w:sz="4" w:space="0" w:color="auto"/>
                  </w:tcBorders>
                  <w:vAlign w:val="center"/>
                </w:tcPr>
                <w:p w14:paraId="2F351758"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551" w:type="dxa"/>
                  <w:tcBorders>
                    <w:bottom w:val="single" w:sz="4" w:space="0" w:color="auto"/>
                  </w:tcBorders>
                  <w:vAlign w:val="center"/>
                </w:tcPr>
                <w:p w14:paraId="22CD51A1"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0.8</w:t>
                  </w:r>
                </w:p>
              </w:tc>
              <w:tc>
                <w:tcPr>
                  <w:tcW w:w="1551" w:type="dxa"/>
                  <w:tcBorders>
                    <w:bottom w:val="single" w:sz="4" w:space="0" w:color="auto"/>
                  </w:tcBorders>
                  <w:vAlign w:val="center"/>
                </w:tcPr>
                <w:p w14:paraId="39C14BFB"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0.4</w:t>
                  </w:r>
                </w:p>
              </w:tc>
            </w:tr>
          </w:tbl>
          <w:p w14:paraId="793EB7BB"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部门考核系数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0"/>
              <w:gridCol w:w="1570"/>
              <w:gridCol w:w="1570"/>
              <w:gridCol w:w="1570"/>
              <w:gridCol w:w="1571"/>
            </w:tblGrid>
            <w:tr w:rsidR="005719C6" w:rsidRPr="00447E5D" w14:paraId="5589239E" w14:textId="77777777">
              <w:trPr>
                <w:trHeight w:val="533"/>
                <w:jc w:val="center"/>
              </w:trPr>
              <w:tc>
                <w:tcPr>
                  <w:tcW w:w="1570" w:type="dxa"/>
                  <w:vAlign w:val="center"/>
                </w:tcPr>
                <w:p w14:paraId="761B863A"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考核结果</w:t>
                  </w:r>
                </w:p>
              </w:tc>
              <w:tc>
                <w:tcPr>
                  <w:tcW w:w="1570" w:type="dxa"/>
                  <w:vAlign w:val="center"/>
                </w:tcPr>
                <w:p w14:paraId="18F964AC"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优</w:t>
                  </w:r>
                </w:p>
              </w:tc>
              <w:tc>
                <w:tcPr>
                  <w:tcW w:w="1570" w:type="dxa"/>
                  <w:vAlign w:val="center"/>
                </w:tcPr>
                <w:p w14:paraId="3297C8D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p>
              </w:tc>
              <w:tc>
                <w:tcPr>
                  <w:tcW w:w="1570" w:type="dxa"/>
                  <w:vAlign w:val="center"/>
                </w:tcPr>
                <w:p w14:paraId="0401B0D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合格</w:t>
                  </w:r>
                </w:p>
              </w:tc>
              <w:tc>
                <w:tcPr>
                  <w:tcW w:w="1571" w:type="dxa"/>
                  <w:vAlign w:val="center"/>
                </w:tcPr>
                <w:p w14:paraId="4FE9C075"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不合格</w:t>
                  </w:r>
                </w:p>
              </w:tc>
            </w:tr>
            <w:tr w:rsidR="005719C6" w:rsidRPr="00447E5D" w14:paraId="1637A578" w14:textId="77777777">
              <w:trPr>
                <w:trHeight w:val="532"/>
                <w:jc w:val="center"/>
              </w:trPr>
              <w:tc>
                <w:tcPr>
                  <w:tcW w:w="1570" w:type="dxa"/>
                  <w:tcBorders>
                    <w:bottom w:val="single" w:sz="4" w:space="0" w:color="auto"/>
                  </w:tcBorders>
                  <w:vAlign w:val="center"/>
                </w:tcPr>
                <w:p w14:paraId="09283972" w14:textId="77777777" w:rsidR="005719C6" w:rsidRPr="00447E5D" w:rsidRDefault="002B0876" w:rsidP="0023373B">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年</w:t>
                  </w:r>
                  <w:r w:rsidR="005719C6" w:rsidRPr="00447E5D">
                    <w:rPr>
                      <w:rFonts w:ascii="汉仪旗黑-45S" w:eastAsia="汉仪旗黑-45S" w:hAnsi="汉仪旗黑-45S"/>
                      <w:sz w:val="18"/>
                      <w:szCs w:val="18"/>
                    </w:rPr>
                    <w:t>度考核系数</w:t>
                  </w:r>
                </w:p>
              </w:tc>
              <w:tc>
                <w:tcPr>
                  <w:tcW w:w="1570" w:type="dxa"/>
                  <w:tcBorders>
                    <w:bottom w:val="single" w:sz="4" w:space="0" w:color="auto"/>
                  </w:tcBorders>
                  <w:vAlign w:val="center"/>
                </w:tcPr>
                <w:p w14:paraId="6730841B"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1570" w:type="dxa"/>
                  <w:tcBorders>
                    <w:bottom w:val="single" w:sz="4" w:space="0" w:color="auto"/>
                  </w:tcBorders>
                  <w:vAlign w:val="center"/>
                </w:tcPr>
                <w:p w14:paraId="4B48FAC4"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570" w:type="dxa"/>
                  <w:tcBorders>
                    <w:bottom w:val="single" w:sz="4" w:space="0" w:color="auto"/>
                  </w:tcBorders>
                  <w:vAlign w:val="center"/>
                </w:tcPr>
                <w:p w14:paraId="49C90DD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0.8</w:t>
                  </w:r>
                </w:p>
              </w:tc>
              <w:tc>
                <w:tcPr>
                  <w:tcW w:w="1571" w:type="dxa"/>
                  <w:tcBorders>
                    <w:bottom w:val="single" w:sz="4" w:space="0" w:color="auto"/>
                  </w:tcBorders>
                  <w:vAlign w:val="center"/>
                </w:tcPr>
                <w:p w14:paraId="4123D1E2"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0.4</w:t>
                  </w:r>
                </w:p>
              </w:tc>
            </w:tr>
          </w:tbl>
          <w:p w14:paraId="6FD3A251" w14:textId="77777777" w:rsidR="005719C6" w:rsidRPr="00447E5D" w:rsidRDefault="0055168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3</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业务助理提成</w:t>
            </w:r>
          </w:p>
          <w:p w14:paraId="2506E05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作为业务的配套者，将根据部门的总体净利润享有提成（季度提成</w:t>
            </w:r>
            <w:r w:rsidR="0055168A" w:rsidRPr="00447E5D">
              <w:rPr>
                <w:rFonts w:ascii="汉仪旗黑-45S" w:eastAsia="汉仪旗黑-45S" w:hAnsi="汉仪旗黑-45S" w:hint="eastAsia"/>
                <w:sz w:val="18"/>
                <w:szCs w:val="18"/>
              </w:rPr>
              <w:t>比例</w:t>
            </w:r>
            <w:r w:rsidRPr="00447E5D">
              <w:rPr>
                <w:rFonts w:ascii="汉仪旗黑-45S" w:eastAsia="汉仪旗黑-45S" w:hAnsi="汉仪旗黑-45S"/>
                <w:sz w:val="18"/>
                <w:szCs w:val="18"/>
              </w:rPr>
              <w:t>为0.5%，年度提成</w:t>
            </w:r>
            <w:r w:rsidR="0055168A" w:rsidRPr="00447E5D">
              <w:rPr>
                <w:rFonts w:ascii="汉仪旗黑-45S" w:eastAsia="汉仪旗黑-45S" w:hAnsi="汉仪旗黑-45S" w:hint="eastAsia"/>
                <w:sz w:val="18"/>
                <w:szCs w:val="18"/>
              </w:rPr>
              <w:t>比例</w:t>
            </w:r>
            <w:r w:rsidRPr="00447E5D">
              <w:rPr>
                <w:rFonts w:ascii="汉仪旗黑-45S" w:eastAsia="汉仪旗黑-45S" w:hAnsi="汉仪旗黑-45S"/>
                <w:sz w:val="18"/>
                <w:szCs w:val="18"/>
              </w:rPr>
              <w:t>为0.25%），具体如下。</w:t>
            </w:r>
          </w:p>
          <w:p w14:paraId="13D8EDBB"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季度业务提成＝季度业务净利润×0.5%×季度考核系数</w:t>
            </w:r>
          </w:p>
          <w:p w14:paraId="0424D20A" w14:textId="77777777" w:rsidR="0055168A"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分摊后：</w:t>
            </w:r>
          </w:p>
          <w:p w14:paraId="139A7877"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月业务提成 = 季度业务提成×0.33</w:t>
            </w:r>
          </w:p>
          <w:p w14:paraId="280C34DD"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年度业务提成 =部门年度净利润×0.25%×年度个人考核系数×部门考核系数</w:t>
            </w:r>
          </w:p>
          <w:p w14:paraId="7754CEA2"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年度部门净利润＝该部门年度回收业务款项－该部门年度发生的所有成本</w:t>
            </w:r>
          </w:p>
          <w:p w14:paraId="0B882094" w14:textId="77777777" w:rsidR="0055168A" w:rsidRPr="00447E5D" w:rsidRDefault="0055168A"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其中</w:t>
            </w:r>
            <w:r w:rsidRPr="00447E5D">
              <w:rPr>
                <w:rFonts w:ascii="汉仪旗黑-45S" w:eastAsia="汉仪旗黑-45S" w:hAnsi="汉仪旗黑-45S" w:hint="eastAsia"/>
                <w:sz w:val="18"/>
                <w:szCs w:val="18"/>
              </w:rPr>
              <w:t>：</w:t>
            </w:r>
          </w:p>
          <w:p w14:paraId="00568DD5"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季度业务净利润＝该季</w:t>
            </w:r>
            <w:r w:rsidR="00B05F26" w:rsidRPr="00447E5D">
              <w:rPr>
                <w:rFonts w:ascii="汉仪旗黑-45S" w:eastAsia="汉仪旗黑-45S" w:hAnsi="汉仪旗黑-45S" w:hint="eastAsia"/>
                <w:sz w:val="18"/>
                <w:szCs w:val="18"/>
              </w:rPr>
              <w:t>度</w:t>
            </w:r>
            <w:r w:rsidRPr="00447E5D">
              <w:rPr>
                <w:rFonts w:ascii="汉仪旗黑-45S" w:eastAsia="汉仪旗黑-45S" w:hAnsi="汉仪旗黑-45S"/>
                <w:sz w:val="18"/>
                <w:szCs w:val="18"/>
              </w:rPr>
              <w:t>部门回收的业务款项－该季</w:t>
            </w:r>
            <w:r w:rsidR="00B05F26" w:rsidRPr="00447E5D">
              <w:rPr>
                <w:rFonts w:ascii="汉仪旗黑-45S" w:eastAsia="汉仪旗黑-45S" w:hAnsi="汉仪旗黑-45S" w:hint="eastAsia"/>
                <w:sz w:val="18"/>
                <w:szCs w:val="18"/>
              </w:rPr>
              <w:t>度</w:t>
            </w:r>
            <w:r w:rsidRPr="00447E5D">
              <w:rPr>
                <w:rFonts w:ascii="汉仪旗黑-45S" w:eastAsia="汉仪旗黑-45S" w:hAnsi="汉仪旗黑-45S"/>
                <w:sz w:val="18"/>
                <w:szCs w:val="18"/>
              </w:rPr>
              <w:t>部门发生的所有成本</w:t>
            </w:r>
          </w:p>
          <w:p w14:paraId="138BE379" w14:textId="77777777" w:rsidR="00B05F26" w:rsidRPr="00447E5D" w:rsidRDefault="00B05F26" w:rsidP="00F95074">
            <w:pPr>
              <w:jc w:val="center"/>
              <w:rPr>
                <w:rFonts w:ascii="汉仪旗黑-45S" w:eastAsia="汉仪旗黑-45S" w:hAnsi="汉仪旗黑-45S"/>
                <w:b/>
                <w:sz w:val="18"/>
              </w:rPr>
            </w:pPr>
          </w:p>
          <w:p w14:paraId="78A24A2F"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季度</w:t>
            </w:r>
            <w:r w:rsidR="0055168A" w:rsidRPr="00447E5D">
              <w:rPr>
                <w:rFonts w:ascii="汉仪旗黑-45S" w:eastAsia="汉仪旗黑-45S" w:hAnsi="汉仪旗黑-45S" w:hint="eastAsia"/>
                <w:b/>
                <w:sz w:val="18"/>
              </w:rPr>
              <w:t>/</w:t>
            </w:r>
            <w:r w:rsidRPr="00447E5D">
              <w:rPr>
                <w:rFonts w:ascii="汉仪旗黑-45S" w:eastAsia="汉仪旗黑-45S" w:hAnsi="汉仪旗黑-45S"/>
                <w:b/>
                <w:sz w:val="18"/>
              </w:rPr>
              <w:t>年度考核系数定义</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1559"/>
              <w:gridCol w:w="1560"/>
              <w:gridCol w:w="1559"/>
              <w:gridCol w:w="1560"/>
            </w:tblGrid>
            <w:tr w:rsidR="005719C6" w:rsidRPr="00447E5D" w14:paraId="51E4D4F9" w14:textId="77777777">
              <w:trPr>
                <w:trHeight w:val="533"/>
                <w:jc w:val="center"/>
              </w:trPr>
              <w:tc>
                <w:tcPr>
                  <w:tcW w:w="1559" w:type="dxa"/>
                  <w:vAlign w:val="center"/>
                </w:tcPr>
                <w:p w14:paraId="0504E23F"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考核结果</w:t>
                  </w:r>
                </w:p>
              </w:tc>
              <w:tc>
                <w:tcPr>
                  <w:tcW w:w="1559" w:type="dxa"/>
                  <w:vAlign w:val="center"/>
                </w:tcPr>
                <w:p w14:paraId="2768499B"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优</w:t>
                  </w:r>
                </w:p>
              </w:tc>
              <w:tc>
                <w:tcPr>
                  <w:tcW w:w="1560" w:type="dxa"/>
                  <w:vAlign w:val="center"/>
                </w:tcPr>
                <w:p w14:paraId="66DC740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p>
              </w:tc>
              <w:tc>
                <w:tcPr>
                  <w:tcW w:w="1559" w:type="dxa"/>
                  <w:vAlign w:val="center"/>
                </w:tcPr>
                <w:p w14:paraId="325D387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基本合格</w:t>
                  </w:r>
                </w:p>
              </w:tc>
              <w:tc>
                <w:tcPr>
                  <w:tcW w:w="1560" w:type="dxa"/>
                  <w:vAlign w:val="center"/>
                </w:tcPr>
                <w:p w14:paraId="3D4D19D5"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不合格</w:t>
                  </w:r>
                </w:p>
              </w:tc>
            </w:tr>
            <w:tr w:rsidR="005719C6" w:rsidRPr="00447E5D" w14:paraId="73E54CE6" w14:textId="77777777">
              <w:trPr>
                <w:trHeight w:val="532"/>
                <w:jc w:val="center"/>
              </w:trPr>
              <w:tc>
                <w:tcPr>
                  <w:tcW w:w="1559" w:type="dxa"/>
                  <w:tcBorders>
                    <w:bottom w:val="single" w:sz="4" w:space="0" w:color="auto"/>
                  </w:tcBorders>
                  <w:vAlign w:val="center"/>
                </w:tcPr>
                <w:p w14:paraId="52CB3111"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考核系数</w:t>
                  </w:r>
                </w:p>
              </w:tc>
              <w:tc>
                <w:tcPr>
                  <w:tcW w:w="1559" w:type="dxa"/>
                  <w:tcBorders>
                    <w:bottom w:val="single" w:sz="4" w:space="0" w:color="auto"/>
                  </w:tcBorders>
                  <w:vAlign w:val="center"/>
                </w:tcPr>
                <w:p w14:paraId="5826467F"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w:t>
                  </w:r>
                  <w:r w:rsidR="00792C4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w:t>
                  </w:r>
                </w:p>
              </w:tc>
              <w:tc>
                <w:tcPr>
                  <w:tcW w:w="1560" w:type="dxa"/>
                  <w:tcBorders>
                    <w:bottom w:val="single" w:sz="4" w:space="0" w:color="auto"/>
                  </w:tcBorders>
                  <w:vAlign w:val="center"/>
                </w:tcPr>
                <w:p w14:paraId="4F6B508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w:t>
                  </w:r>
                  <w:r w:rsidR="00792C4A" w:rsidRPr="00447E5D">
                    <w:rPr>
                      <w:rFonts w:ascii="汉仪旗黑-45S" w:eastAsia="汉仪旗黑-45S" w:hAnsi="汉仪旗黑-45S" w:hint="eastAsia"/>
                      <w:sz w:val="18"/>
                      <w:szCs w:val="18"/>
                    </w:rPr>
                    <w:t>.0</w:t>
                  </w:r>
                </w:p>
              </w:tc>
              <w:tc>
                <w:tcPr>
                  <w:tcW w:w="1559" w:type="dxa"/>
                  <w:tcBorders>
                    <w:bottom w:val="single" w:sz="4" w:space="0" w:color="auto"/>
                  </w:tcBorders>
                  <w:vAlign w:val="center"/>
                </w:tcPr>
                <w:p w14:paraId="62FC1A9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0.8</w:t>
                  </w:r>
                </w:p>
              </w:tc>
              <w:tc>
                <w:tcPr>
                  <w:tcW w:w="1560" w:type="dxa"/>
                  <w:tcBorders>
                    <w:bottom w:val="single" w:sz="4" w:space="0" w:color="auto"/>
                  </w:tcBorders>
                  <w:vAlign w:val="center"/>
                </w:tcPr>
                <w:p w14:paraId="7C94CF65"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0.4</w:t>
                  </w:r>
                </w:p>
              </w:tc>
            </w:tr>
          </w:tbl>
          <w:p w14:paraId="3EC41375" w14:textId="77777777" w:rsidR="005719C6" w:rsidRPr="00447E5D" w:rsidRDefault="0055168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4</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个人年度提成中，公司只发该年度提成的80%，20%作为风险保证金留存在公司，在下一年度分发。</w:t>
            </w:r>
          </w:p>
          <w:p w14:paraId="032B4BBF" w14:textId="77777777" w:rsidR="005719C6" w:rsidRPr="00447E5D" w:rsidRDefault="0055168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5</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具体考核细则如下表所示。</w:t>
            </w:r>
          </w:p>
          <w:p w14:paraId="2F0582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业务系统考核细则</w:t>
            </w:r>
          </w:p>
          <w:p w14:paraId="016C577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适用范围：可参与提成的业务人员。</w:t>
            </w:r>
          </w:p>
          <w:p w14:paraId="346487D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考核时间：分季度</w:t>
            </w:r>
            <w:r w:rsidR="005516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年度评审。</w:t>
            </w:r>
          </w:p>
          <w:p w14:paraId="0FBAFBA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考核内容：</w:t>
            </w:r>
            <w:r w:rsidR="00B05F26" w:rsidRPr="00447E5D">
              <w:rPr>
                <w:rFonts w:ascii="汉仪旗黑-45S" w:eastAsia="汉仪旗黑-45S" w:hAnsi="汉仪旗黑-45S" w:hint="eastAsia"/>
                <w:sz w:val="18"/>
                <w:szCs w:val="18"/>
              </w:rPr>
              <w:t>从</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品德</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工作能力</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工作表现</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工作成绩</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四方面进行考评。</w:t>
            </w:r>
          </w:p>
          <w:p w14:paraId="1354E06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考核量化测评标准：</w:t>
            </w:r>
          </w:p>
          <w:tbl>
            <w:tblPr>
              <w:tblW w:w="8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4"/>
              <w:gridCol w:w="1603"/>
              <w:gridCol w:w="796"/>
              <w:gridCol w:w="900"/>
              <w:gridCol w:w="900"/>
              <w:gridCol w:w="900"/>
              <w:gridCol w:w="720"/>
              <w:gridCol w:w="720"/>
              <w:gridCol w:w="720"/>
            </w:tblGrid>
            <w:tr w:rsidR="005719C6" w:rsidRPr="00447E5D" w14:paraId="3E07F296" w14:textId="77777777">
              <w:trPr>
                <w:cantSplit/>
                <w:trHeight w:val="360"/>
                <w:jc w:val="center"/>
              </w:trPr>
              <w:tc>
                <w:tcPr>
                  <w:tcW w:w="954" w:type="dxa"/>
                  <w:vMerge w:val="restart"/>
                  <w:vAlign w:val="center"/>
                </w:tcPr>
                <w:p w14:paraId="3A32212E" w14:textId="77777777" w:rsidR="005719C6" w:rsidRPr="00447E5D" w:rsidRDefault="005719C6" w:rsidP="0023373B">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考核内容</w:t>
                  </w:r>
                </w:p>
              </w:tc>
              <w:tc>
                <w:tcPr>
                  <w:tcW w:w="1603" w:type="dxa"/>
                  <w:vMerge w:val="restart"/>
                  <w:vAlign w:val="center"/>
                </w:tcPr>
                <w:p w14:paraId="302FBBAA" w14:textId="77777777" w:rsidR="005719C6" w:rsidRPr="00447E5D" w:rsidRDefault="005719C6" w:rsidP="0023373B">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内容提要</w:t>
                  </w:r>
                </w:p>
              </w:tc>
              <w:tc>
                <w:tcPr>
                  <w:tcW w:w="3496" w:type="dxa"/>
                  <w:gridSpan w:val="4"/>
                  <w:vAlign w:val="center"/>
                </w:tcPr>
                <w:p w14:paraId="323F31BD" w14:textId="77777777" w:rsidR="005719C6" w:rsidRPr="00447E5D" w:rsidRDefault="005719C6" w:rsidP="0023373B">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具体表现的分值</w:t>
                  </w:r>
                </w:p>
              </w:tc>
              <w:tc>
                <w:tcPr>
                  <w:tcW w:w="720" w:type="dxa"/>
                  <w:vMerge w:val="restart"/>
                  <w:vAlign w:val="center"/>
                </w:tcPr>
                <w:p w14:paraId="3D63F65A" w14:textId="77777777" w:rsidR="005719C6" w:rsidRPr="00447E5D" w:rsidRDefault="005719C6" w:rsidP="0023373B">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自评</w:t>
                  </w:r>
                </w:p>
              </w:tc>
              <w:tc>
                <w:tcPr>
                  <w:tcW w:w="720" w:type="dxa"/>
                  <w:vMerge w:val="restart"/>
                  <w:vAlign w:val="center"/>
                </w:tcPr>
                <w:p w14:paraId="3EEEBA9B" w14:textId="77777777" w:rsidR="005719C6" w:rsidRPr="00447E5D" w:rsidRDefault="005719C6" w:rsidP="0023373B">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上级主管评定</w:t>
                  </w:r>
                </w:p>
              </w:tc>
              <w:tc>
                <w:tcPr>
                  <w:tcW w:w="720" w:type="dxa"/>
                  <w:vMerge w:val="restart"/>
                  <w:vAlign w:val="center"/>
                </w:tcPr>
                <w:p w14:paraId="677992F7" w14:textId="77777777" w:rsidR="005719C6" w:rsidRPr="00447E5D" w:rsidRDefault="005719C6" w:rsidP="0023373B">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业务经理评定</w:t>
                  </w:r>
                </w:p>
              </w:tc>
            </w:tr>
            <w:tr w:rsidR="005719C6" w:rsidRPr="00447E5D" w14:paraId="1C236184" w14:textId="77777777">
              <w:trPr>
                <w:cantSplit/>
                <w:trHeight w:val="360"/>
                <w:jc w:val="center"/>
              </w:trPr>
              <w:tc>
                <w:tcPr>
                  <w:tcW w:w="954" w:type="dxa"/>
                  <w:vMerge/>
                  <w:vAlign w:val="center"/>
                </w:tcPr>
                <w:p w14:paraId="51F22AB3" w14:textId="77777777" w:rsidR="005719C6" w:rsidRPr="00447E5D" w:rsidRDefault="005719C6" w:rsidP="0023373B">
                  <w:pPr>
                    <w:jc w:val="center"/>
                    <w:rPr>
                      <w:rFonts w:ascii="汉仪旗黑-45S" w:eastAsia="汉仪旗黑-45S" w:hAnsi="汉仪旗黑-45S"/>
                      <w:b/>
                      <w:bCs/>
                      <w:sz w:val="18"/>
                      <w:szCs w:val="18"/>
                    </w:rPr>
                  </w:pPr>
                </w:p>
              </w:tc>
              <w:tc>
                <w:tcPr>
                  <w:tcW w:w="1603" w:type="dxa"/>
                  <w:vMerge/>
                  <w:vAlign w:val="center"/>
                </w:tcPr>
                <w:p w14:paraId="525CF66F" w14:textId="77777777" w:rsidR="005719C6" w:rsidRPr="00447E5D" w:rsidRDefault="005719C6" w:rsidP="0023373B">
                  <w:pPr>
                    <w:rPr>
                      <w:rFonts w:ascii="汉仪旗黑-45S" w:eastAsia="汉仪旗黑-45S" w:hAnsi="汉仪旗黑-45S"/>
                      <w:b/>
                      <w:bCs/>
                      <w:sz w:val="18"/>
                      <w:szCs w:val="18"/>
                    </w:rPr>
                  </w:pPr>
                </w:p>
              </w:tc>
              <w:tc>
                <w:tcPr>
                  <w:tcW w:w="796" w:type="dxa"/>
                  <w:vAlign w:val="center"/>
                </w:tcPr>
                <w:p w14:paraId="5366DF42" w14:textId="77777777" w:rsidR="005719C6" w:rsidRPr="00447E5D" w:rsidRDefault="005719C6" w:rsidP="0023373B">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很好</w:t>
                  </w:r>
                </w:p>
              </w:tc>
              <w:tc>
                <w:tcPr>
                  <w:tcW w:w="900" w:type="dxa"/>
                  <w:vAlign w:val="center"/>
                </w:tcPr>
                <w:p w14:paraId="2C8FC623" w14:textId="77777777" w:rsidR="005719C6" w:rsidRPr="00447E5D" w:rsidRDefault="005719C6" w:rsidP="0023373B">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较好</w:t>
                  </w:r>
                </w:p>
              </w:tc>
              <w:tc>
                <w:tcPr>
                  <w:tcW w:w="900" w:type="dxa"/>
                  <w:vAlign w:val="center"/>
                </w:tcPr>
                <w:p w14:paraId="22B0FA6B" w14:textId="77777777" w:rsidR="005719C6" w:rsidRPr="00447E5D" w:rsidRDefault="005719C6" w:rsidP="0023373B">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一般</w:t>
                  </w:r>
                </w:p>
              </w:tc>
              <w:tc>
                <w:tcPr>
                  <w:tcW w:w="900" w:type="dxa"/>
                  <w:vAlign w:val="center"/>
                </w:tcPr>
                <w:p w14:paraId="7A839C35" w14:textId="77777777" w:rsidR="005719C6" w:rsidRPr="00447E5D" w:rsidRDefault="005719C6" w:rsidP="0023373B">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较差</w:t>
                  </w:r>
                </w:p>
              </w:tc>
              <w:tc>
                <w:tcPr>
                  <w:tcW w:w="720" w:type="dxa"/>
                  <w:vMerge/>
                  <w:vAlign w:val="center"/>
                </w:tcPr>
                <w:p w14:paraId="260C8615" w14:textId="77777777" w:rsidR="005719C6" w:rsidRPr="00447E5D" w:rsidRDefault="005719C6" w:rsidP="0023373B">
                  <w:pPr>
                    <w:rPr>
                      <w:rFonts w:ascii="汉仪旗黑-45S" w:eastAsia="汉仪旗黑-45S" w:hAnsi="汉仪旗黑-45S"/>
                      <w:b/>
                      <w:bCs/>
                      <w:sz w:val="18"/>
                      <w:szCs w:val="18"/>
                    </w:rPr>
                  </w:pPr>
                </w:p>
              </w:tc>
              <w:tc>
                <w:tcPr>
                  <w:tcW w:w="720" w:type="dxa"/>
                  <w:vMerge/>
                  <w:vAlign w:val="center"/>
                </w:tcPr>
                <w:p w14:paraId="49808B9A" w14:textId="77777777" w:rsidR="005719C6" w:rsidRPr="00447E5D" w:rsidRDefault="005719C6" w:rsidP="0023373B">
                  <w:pPr>
                    <w:rPr>
                      <w:rFonts w:ascii="汉仪旗黑-45S" w:eastAsia="汉仪旗黑-45S" w:hAnsi="汉仪旗黑-45S"/>
                      <w:b/>
                      <w:bCs/>
                      <w:sz w:val="18"/>
                      <w:szCs w:val="18"/>
                    </w:rPr>
                  </w:pPr>
                </w:p>
              </w:tc>
              <w:tc>
                <w:tcPr>
                  <w:tcW w:w="720" w:type="dxa"/>
                  <w:vMerge/>
                  <w:vAlign w:val="center"/>
                </w:tcPr>
                <w:p w14:paraId="637860B8" w14:textId="77777777" w:rsidR="005719C6" w:rsidRPr="00447E5D" w:rsidRDefault="005719C6" w:rsidP="0023373B">
                  <w:pPr>
                    <w:rPr>
                      <w:rFonts w:ascii="汉仪旗黑-45S" w:eastAsia="汉仪旗黑-45S" w:hAnsi="汉仪旗黑-45S"/>
                      <w:b/>
                      <w:bCs/>
                      <w:sz w:val="18"/>
                      <w:szCs w:val="18"/>
                    </w:rPr>
                  </w:pPr>
                </w:p>
              </w:tc>
            </w:tr>
            <w:tr w:rsidR="005719C6" w:rsidRPr="00447E5D" w14:paraId="59D983FF" w14:textId="77777777">
              <w:trPr>
                <w:cantSplit/>
                <w:trHeight w:val="300"/>
                <w:jc w:val="center"/>
              </w:trPr>
              <w:tc>
                <w:tcPr>
                  <w:tcW w:w="954" w:type="dxa"/>
                  <w:vMerge w:val="restart"/>
                  <w:vAlign w:val="center"/>
                </w:tcPr>
                <w:p w14:paraId="1460C34C"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品德</w:t>
                  </w:r>
                </w:p>
                <w:p w14:paraId="5F30F2E1"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（20分）</w:t>
                  </w:r>
                </w:p>
              </w:tc>
              <w:tc>
                <w:tcPr>
                  <w:tcW w:w="1603" w:type="dxa"/>
                  <w:vAlign w:val="center"/>
                </w:tcPr>
                <w:p w14:paraId="73E28B62" w14:textId="77777777" w:rsidR="005719C6" w:rsidRPr="00447E5D" w:rsidRDefault="002B0876" w:rsidP="0023373B">
                  <w:pPr>
                    <w:rPr>
                      <w:rFonts w:ascii="汉仪旗黑-45S" w:eastAsia="汉仪旗黑-45S" w:hAnsi="汉仪旗黑-45S"/>
                      <w:sz w:val="18"/>
                      <w:szCs w:val="18"/>
                    </w:rPr>
                  </w:pPr>
                  <w:r w:rsidRPr="00447E5D">
                    <w:rPr>
                      <w:rFonts w:ascii="汉仪旗黑-45S" w:eastAsia="汉仪旗黑-45S" w:hAnsi="汉仪旗黑-45S"/>
                      <w:sz w:val="18"/>
                      <w:szCs w:val="18"/>
                    </w:rPr>
                    <w:t>忠</w:t>
                  </w:r>
                  <w:r w:rsidR="00B05F26" w:rsidRPr="00447E5D">
                    <w:rPr>
                      <w:rFonts w:ascii="汉仪旗黑-45S" w:eastAsia="汉仪旗黑-45S" w:hAnsi="汉仪旗黑-45S" w:hint="eastAsia"/>
                      <w:sz w:val="18"/>
                      <w:szCs w:val="18"/>
                    </w:rPr>
                    <w:t>于</w:t>
                  </w:r>
                  <w:r w:rsidR="005719C6" w:rsidRPr="00447E5D">
                    <w:rPr>
                      <w:rFonts w:ascii="汉仪旗黑-45S" w:eastAsia="汉仪旗黑-45S" w:hAnsi="汉仪旗黑-45S"/>
                      <w:sz w:val="18"/>
                      <w:szCs w:val="18"/>
                    </w:rPr>
                    <w:t>公司</w:t>
                  </w:r>
                  <w:r w:rsidR="00B05F26"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维护公司利益</w:t>
                  </w:r>
                </w:p>
              </w:tc>
              <w:tc>
                <w:tcPr>
                  <w:tcW w:w="796" w:type="dxa"/>
                  <w:vAlign w:val="center"/>
                </w:tcPr>
                <w:p w14:paraId="550A332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6分</w:t>
                  </w:r>
                </w:p>
              </w:tc>
              <w:tc>
                <w:tcPr>
                  <w:tcW w:w="900" w:type="dxa"/>
                  <w:vAlign w:val="center"/>
                </w:tcPr>
                <w:p w14:paraId="03591F1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5分</w:t>
                  </w:r>
                </w:p>
              </w:tc>
              <w:tc>
                <w:tcPr>
                  <w:tcW w:w="900" w:type="dxa"/>
                  <w:vAlign w:val="center"/>
                </w:tcPr>
                <w:p w14:paraId="0D0A402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4分</w:t>
                  </w:r>
                </w:p>
              </w:tc>
              <w:tc>
                <w:tcPr>
                  <w:tcW w:w="900" w:type="dxa"/>
                  <w:vAlign w:val="center"/>
                </w:tcPr>
                <w:p w14:paraId="5D4BAB4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3分</w:t>
                  </w:r>
                </w:p>
              </w:tc>
              <w:tc>
                <w:tcPr>
                  <w:tcW w:w="720" w:type="dxa"/>
                  <w:vAlign w:val="center"/>
                </w:tcPr>
                <w:p w14:paraId="3AF6827C"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1DF891A9"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63F8C63A" w14:textId="77777777" w:rsidR="005719C6" w:rsidRPr="00447E5D" w:rsidRDefault="005719C6" w:rsidP="0023373B">
                  <w:pPr>
                    <w:rPr>
                      <w:rFonts w:ascii="汉仪旗黑-45S" w:eastAsia="汉仪旗黑-45S" w:hAnsi="汉仪旗黑-45S"/>
                      <w:sz w:val="18"/>
                      <w:szCs w:val="18"/>
                    </w:rPr>
                  </w:pPr>
                </w:p>
              </w:tc>
            </w:tr>
            <w:tr w:rsidR="005719C6" w:rsidRPr="00447E5D" w14:paraId="76A7255D" w14:textId="77777777">
              <w:trPr>
                <w:cantSplit/>
                <w:trHeight w:val="270"/>
                <w:jc w:val="center"/>
              </w:trPr>
              <w:tc>
                <w:tcPr>
                  <w:tcW w:w="954" w:type="dxa"/>
                  <w:vMerge/>
                  <w:vAlign w:val="center"/>
                </w:tcPr>
                <w:p w14:paraId="08A9C12E" w14:textId="77777777" w:rsidR="005719C6" w:rsidRPr="00447E5D" w:rsidRDefault="005719C6" w:rsidP="0023373B">
                  <w:pPr>
                    <w:jc w:val="center"/>
                    <w:rPr>
                      <w:rFonts w:ascii="汉仪旗黑-45S" w:eastAsia="汉仪旗黑-45S" w:hAnsi="汉仪旗黑-45S"/>
                      <w:sz w:val="18"/>
                      <w:szCs w:val="18"/>
                    </w:rPr>
                  </w:pPr>
                </w:p>
              </w:tc>
              <w:tc>
                <w:tcPr>
                  <w:tcW w:w="1603" w:type="dxa"/>
                  <w:vAlign w:val="center"/>
                </w:tcPr>
                <w:p w14:paraId="7364B8A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团结友爱</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和睦相处</w:t>
                  </w:r>
                  <w:r w:rsidR="002B087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互相帮助</w:t>
                  </w:r>
                </w:p>
              </w:tc>
              <w:tc>
                <w:tcPr>
                  <w:tcW w:w="796" w:type="dxa"/>
                  <w:vAlign w:val="center"/>
                </w:tcPr>
                <w:p w14:paraId="7A0BFE28"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5分</w:t>
                  </w:r>
                </w:p>
              </w:tc>
              <w:tc>
                <w:tcPr>
                  <w:tcW w:w="900" w:type="dxa"/>
                  <w:vAlign w:val="center"/>
                </w:tcPr>
                <w:p w14:paraId="39224688"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4分</w:t>
                  </w:r>
                </w:p>
              </w:tc>
              <w:tc>
                <w:tcPr>
                  <w:tcW w:w="900" w:type="dxa"/>
                  <w:vAlign w:val="center"/>
                </w:tcPr>
                <w:p w14:paraId="72F8AEF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3分</w:t>
                  </w:r>
                </w:p>
              </w:tc>
              <w:tc>
                <w:tcPr>
                  <w:tcW w:w="900" w:type="dxa"/>
                  <w:vAlign w:val="center"/>
                </w:tcPr>
                <w:p w14:paraId="495C1DBB"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720" w:type="dxa"/>
                  <w:vAlign w:val="center"/>
                </w:tcPr>
                <w:p w14:paraId="6DED622D"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46DC50FB"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0D1B981C" w14:textId="77777777" w:rsidR="005719C6" w:rsidRPr="00447E5D" w:rsidRDefault="005719C6" w:rsidP="0023373B">
                  <w:pPr>
                    <w:rPr>
                      <w:rFonts w:ascii="汉仪旗黑-45S" w:eastAsia="汉仪旗黑-45S" w:hAnsi="汉仪旗黑-45S"/>
                      <w:sz w:val="18"/>
                      <w:szCs w:val="18"/>
                    </w:rPr>
                  </w:pPr>
                </w:p>
              </w:tc>
            </w:tr>
            <w:tr w:rsidR="005719C6" w:rsidRPr="00447E5D" w14:paraId="582A6A17" w14:textId="77777777">
              <w:trPr>
                <w:cantSplit/>
                <w:trHeight w:val="270"/>
                <w:jc w:val="center"/>
              </w:trPr>
              <w:tc>
                <w:tcPr>
                  <w:tcW w:w="954" w:type="dxa"/>
                  <w:vMerge/>
                  <w:vAlign w:val="center"/>
                </w:tcPr>
                <w:p w14:paraId="05514DA9" w14:textId="77777777" w:rsidR="005719C6" w:rsidRPr="00447E5D" w:rsidRDefault="005719C6" w:rsidP="0023373B">
                  <w:pPr>
                    <w:jc w:val="center"/>
                    <w:rPr>
                      <w:rFonts w:ascii="汉仪旗黑-45S" w:eastAsia="汉仪旗黑-45S" w:hAnsi="汉仪旗黑-45S"/>
                      <w:sz w:val="18"/>
                      <w:szCs w:val="18"/>
                    </w:rPr>
                  </w:pPr>
                </w:p>
              </w:tc>
              <w:tc>
                <w:tcPr>
                  <w:tcW w:w="1603" w:type="dxa"/>
                  <w:vAlign w:val="center"/>
                </w:tcPr>
                <w:p w14:paraId="1B1CFD0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待人坦诚</w:t>
                  </w:r>
                  <w:r w:rsidR="00B05F2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谦虚有礼</w:t>
                  </w:r>
                  <w:r w:rsidR="00B05F2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诚实可靠</w:t>
                  </w:r>
                </w:p>
              </w:tc>
              <w:tc>
                <w:tcPr>
                  <w:tcW w:w="796" w:type="dxa"/>
                  <w:vAlign w:val="center"/>
                </w:tcPr>
                <w:p w14:paraId="4223A499"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4分</w:t>
                  </w:r>
                </w:p>
              </w:tc>
              <w:tc>
                <w:tcPr>
                  <w:tcW w:w="900" w:type="dxa"/>
                  <w:vAlign w:val="center"/>
                </w:tcPr>
                <w:p w14:paraId="6C6E5E1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3分</w:t>
                  </w:r>
                </w:p>
              </w:tc>
              <w:tc>
                <w:tcPr>
                  <w:tcW w:w="900" w:type="dxa"/>
                  <w:vAlign w:val="center"/>
                </w:tcPr>
                <w:p w14:paraId="611D8B4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vAlign w:val="center"/>
                </w:tcPr>
                <w:p w14:paraId="4573F4E2"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vAlign w:val="center"/>
                </w:tcPr>
                <w:p w14:paraId="0C866BC1"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1BE082F0"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0F0BF108" w14:textId="77777777" w:rsidR="005719C6" w:rsidRPr="00447E5D" w:rsidRDefault="005719C6" w:rsidP="0023373B">
                  <w:pPr>
                    <w:rPr>
                      <w:rFonts w:ascii="汉仪旗黑-45S" w:eastAsia="汉仪旗黑-45S" w:hAnsi="汉仪旗黑-45S"/>
                      <w:sz w:val="18"/>
                      <w:szCs w:val="18"/>
                    </w:rPr>
                  </w:pPr>
                </w:p>
              </w:tc>
            </w:tr>
            <w:tr w:rsidR="005719C6" w:rsidRPr="00447E5D" w14:paraId="2B07F459" w14:textId="77777777">
              <w:trPr>
                <w:cantSplit/>
                <w:trHeight w:val="345"/>
                <w:jc w:val="center"/>
              </w:trPr>
              <w:tc>
                <w:tcPr>
                  <w:tcW w:w="954" w:type="dxa"/>
                  <w:vMerge/>
                  <w:vAlign w:val="center"/>
                </w:tcPr>
                <w:p w14:paraId="6E34D84F" w14:textId="77777777" w:rsidR="005719C6" w:rsidRPr="00447E5D" w:rsidRDefault="005719C6" w:rsidP="0023373B">
                  <w:pPr>
                    <w:jc w:val="center"/>
                    <w:rPr>
                      <w:rFonts w:ascii="汉仪旗黑-45S" w:eastAsia="汉仪旗黑-45S" w:hAnsi="汉仪旗黑-45S"/>
                      <w:sz w:val="18"/>
                      <w:szCs w:val="18"/>
                    </w:rPr>
                  </w:pPr>
                </w:p>
              </w:tc>
              <w:tc>
                <w:tcPr>
                  <w:tcW w:w="1603" w:type="dxa"/>
                  <w:vAlign w:val="center"/>
                </w:tcPr>
                <w:p w14:paraId="7C5B346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奉献精神</w:t>
                  </w:r>
                </w:p>
              </w:tc>
              <w:tc>
                <w:tcPr>
                  <w:tcW w:w="796" w:type="dxa"/>
                  <w:vAlign w:val="center"/>
                </w:tcPr>
                <w:p w14:paraId="51F53372"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5分</w:t>
                  </w:r>
                </w:p>
              </w:tc>
              <w:tc>
                <w:tcPr>
                  <w:tcW w:w="900" w:type="dxa"/>
                  <w:vAlign w:val="center"/>
                </w:tcPr>
                <w:p w14:paraId="46C37DE5"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4分</w:t>
                  </w:r>
                </w:p>
              </w:tc>
              <w:tc>
                <w:tcPr>
                  <w:tcW w:w="900" w:type="dxa"/>
                  <w:vAlign w:val="center"/>
                </w:tcPr>
                <w:p w14:paraId="54C1A018"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3分</w:t>
                  </w:r>
                </w:p>
              </w:tc>
              <w:tc>
                <w:tcPr>
                  <w:tcW w:w="900" w:type="dxa"/>
                  <w:vAlign w:val="center"/>
                </w:tcPr>
                <w:p w14:paraId="232793C2"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720" w:type="dxa"/>
                  <w:vAlign w:val="center"/>
                </w:tcPr>
                <w:p w14:paraId="405C478D"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2F31D067"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2514D3A4" w14:textId="77777777" w:rsidR="005719C6" w:rsidRPr="00447E5D" w:rsidRDefault="005719C6" w:rsidP="0023373B">
                  <w:pPr>
                    <w:rPr>
                      <w:rFonts w:ascii="汉仪旗黑-45S" w:eastAsia="汉仪旗黑-45S" w:hAnsi="汉仪旗黑-45S"/>
                      <w:sz w:val="18"/>
                      <w:szCs w:val="18"/>
                    </w:rPr>
                  </w:pPr>
                </w:p>
              </w:tc>
            </w:tr>
            <w:tr w:rsidR="005719C6" w:rsidRPr="00447E5D" w14:paraId="7A36F9D2" w14:textId="77777777">
              <w:trPr>
                <w:cantSplit/>
                <w:trHeight w:val="517"/>
                <w:jc w:val="center"/>
              </w:trPr>
              <w:tc>
                <w:tcPr>
                  <w:tcW w:w="954" w:type="dxa"/>
                  <w:vMerge w:val="restart"/>
                  <w:vAlign w:val="center"/>
                </w:tcPr>
                <w:p w14:paraId="6B35D5E4"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工作能力</w:t>
                  </w:r>
                </w:p>
                <w:p w14:paraId="0B5B8AAF"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（30分）</w:t>
                  </w:r>
                </w:p>
              </w:tc>
              <w:tc>
                <w:tcPr>
                  <w:tcW w:w="1603" w:type="dxa"/>
                  <w:vAlign w:val="center"/>
                </w:tcPr>
                <w:p w14:paraId="51E422F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计划性</w:t>
                  </w:r>
                </w:p>
              </w:tc>
              <w:tc>
                <w:tcPr>
                  <w:tcW w:w="796" w:type="dxa"/>
                  <w:vAlign w:val="center"/>
                </w:tcPr>
                <w:p w14:paraId="381ED4FF"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3.5分</w:t>
                  </w:r>
                </w:p>
              </w:tc>
              <w:tc>
                <w:tcPr>
                  <w:tcW w:w="900" w:type="dxa"/>
                  <w:vAlign w:val="center"/>
                </w:tcPr>
                <w:p w14:paraId="11DDFE0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2.5分</w:t>
                  </w:r>
                </w:p>
              </w:tc>
              <w:tc>
                <w:tcPr>
                  <w:tcW w:w="900" w:type="dxa"/>
                  <w:vAlign w:val="center"/>
                </w:tcPr>
                <w:p w14:paraId="0C6604CB"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vAlign w:val="center"/>
                </w:tcPr>
                <w:p w14:paraId="40D29B77"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vAlign w:val="center"/>
                </w:tcPr>
                <w:p w14:paraId="6AA2F527"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08A3B99B"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0C141A05" w14:textId="77777777" w:rsidR="005719C6" w:rsidRPr="00447E5D" w:rsidRDefault="005719C6" w:rsidP="0023373B">
                  <w:pPr>
                    <w:rPr>
                      <w:rFonts w:ascii="汉仪旗黑-45S" w:eastAsia="汉仪旗黑-45S" w:hAnsi="汉仪旗黑-45S"/>
                      <w:sz w:val="18"/>
                      <w:szCs w:val="18"/>
                    </w:rPr>
                  </w:pPr>
                </w:p>
              </w:tc>
            </w:tr>
            <w:tr w:rsidR="005719C6" w:rsidRPr="00447E5D" w14:paraId="4F4ACB48" w14:textId="77777777">
              <w:trPr>
                <w:cantSplit/>
                <w:trHeight w:val="390"/>
                <w:jc w:val="center"/>
              </w:trPr>
              <w:tc>
                <w:tcPr>
                  <w:tcW w:w="954" w:type="dxa"/>
                  <w:vMerge/>
                  <w:vAlign w:val="center"/>
                </w:tcPr>
                <w:p w14:paraId="2A1ADC7C" w14:textId="77777777" w:rsidR="005719C6" w:rsidRPr="00447E5D" w:rsidRDefault="005719C6" w:rsidP="0023373B">
                  <w:pPr>
                    <w:jc w:val="center"/>
                    <w:rPr>
                      <w:rFonts w:ascii="汉仪旗黑-45S" w:eastAsia="汉仪旗黑-45S" w:hAnsi="汉仪旗黑-45S"/>
                      <w:sz w:val="18"/>
                      <w:szCs w:val="18"/>
                    </w:rPr>
                  </w:pPr>
                </w:p>
              </w:tc>
              <w:tc>
                <w:tcPr>
                  <w:tcW w:w="1603" w:type="dxa"/>
                  <w:vAlign w:val="center"/>
                </w:tcPr>
                <w:p w14:paraId="638949C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责任感</w:t>
                  </w:r>
                </w:p>
              </w:tc>
              <w:tc>
                <w:tcPr>
                  <w:tcW w:w="796" w:type="dxa"/>
                  <w:vAlign w:val="center"/>
                </w:tcPr>
                <w:p w14:paraId="24E125A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4.5分</w:t>
                  </w:r>
                </w:p>
              </w:tc>
              <w:tc>
                <w:tcPr>
                  <w:tcW w:w="900" w:type="dxa"/>
                  <w:vAlign w:val="center"/>
                </w:tcPr>
                <w:p w14:paraId="6C6D3108"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3.5分</w:t>
                  </w:r>
                </w:p>
              </w:tc>
              <w:tc>
                <w:tcPr>
                  <w:tcW w:w="900" w:type="dxa"/>
                  <w:vAlign w:val="center"/>
                </w:tcPr>
                <w:p w14:paraId="33FEEBC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3分</w:t>
                  </w:r>
                </w:p>
              </w:tc>
              <w:tc>
                <w:tcPr>
                  <w:tcW w:w="900" w:type="dxa"/>
                  <w:vAlign w:val="center"/>
                </w:tcPr>
                <w:p w14:paraId="55A906E4"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720" w:type="dxa"/>
                  <w:vAlign w:val="center"/>
                </w:tcPr>
                <w:p w14:paraId="507A367D"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7B893532"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59CAAC8F" w14:textId="77777777" w:rsidR="005719C6" w:rsidRPr="00447E5D" w:rsidRDefault="005719C6" w:rsidP="0023373B">
                  <w:pPr>
                    <w:rPr>
                      <w:rFonts w:ascii="汉仪旗黑-45S" w:eastAsia="汉仪旗黑-45S" w:hAnsi="汉仪旗黑-45S"/>
                      <w:sz w:val="18"/>
                      <w:szCs w:val="18"/>
                    </w:rPr>
                  </w:pPr>
                </w:p>
              </w:tc>
            </w:tr>
            <w:tr w:rsidR="005719C6" w:rsidRPr="00447E5D" w14:paraId="06D4A80C" w14:textId="77777777">
              <w:trPr>
                <w:cantSplit/>
                <w:trHeight w:val="360"/>
                <w:jc w:val="center"/>
              </w:trPr>
              <w:tc>
                <w:tcPr>
                  <w:tcW w:w="954" w:type="dxa"/>
                  <w:vMerge/>
                  <w:vAlign w:val="center"/>
                </w:tcPr>
                <w:p w14:paraId="03656120" w14:textId="77777777" w:rsidR="005719C6" w:rsidRPr="00447E5D" w:rsidRDefault="005719C6" w:rsidP="0023373B">
                  <w:pPr>
                    <w:jc w:val="center"/>
                    <w:rPr>
                      <w:rFonts w:ascii="汉仪旗黑-45S" w:eastAsia="汉仪旗黑-45S" w:hAnsi="汉仪旗黑-45S"/>
                      <w:sz w:val="18"/>
                      <w:szCs w:val="18"/>
                    </w:rPr>
                  </w:pPr>
                </w:p>
              </w:tc>
              <w:tc>
                <w:tcPr>
                  <w:tcW w:w="1603" w:type="dxa"/>
                  <w:vAlign w:val="center"/>
                </w:tcPr>
                <w:p w14:paraId="634BC58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组织能力</w:t>
                  </w:r>
                </w:p>
              </w:tc>
              <w:tc>
                <w:tcPr>
                  <w:tcW w:w="796" w:type="dxa"/>
                  <w:vAlign w:val="center"/>
                </w:tcPr>
                <w:p w14:paraId="6CE632D2"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3.5分</w:t>
                  </w:r>
                </w:p>
              </w:tc>
              <w:tc>
                <w:tcPr>
                  <w:tcW w:w="900" w:type="dxa"/>
                  <w:vAlign w:val="center"/>
                </w:tcPr>
                <w:p w14:paraId="56388D83"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4分</w:t>
                  </w:r>
                </w:p>
              </w:tc>
              <w:tc>
                <w:tcPr>
                  <w:tcW w:w="900" w:type="dxa"/>
                  <w:vAlign w:val="center"/>
                </w:tcPr>
                <w:p w14:paraId="5299B1BB"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3分</w:t>
                  </w:r>
                </w:p>
              </w:tc>
              <w:tc>
                <w:tcPr>
                  <w:tcW w:w="900" w:type="dxa"/>
                  <w:vAlign w:val="center"/>
                </w:tcPr>
                <w:p w14:paraId="6D443649"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720" w:type="dxa"/>
                  <w:vAlign w:val="center"/>
                </w:tcPr>
                <w:p w14:paraId="6CE3892D"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70126A85"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0D8D752B" w14:textId="77777777" w:rsidR="005719C6" w:rsidRPr="00447E5D" w:rsidRDefault="005719C6" w:rsidP="0023373B">
                  <w:pPr>
                    <w:rPr>
                      <w:rFonts w:ascii="汉仪旗黑-45S" w:eastAsia="汉仪旗黑-45S" w:hAnsi="汉仪旗黑-45S"/>
                      <w:sz w:val="18"/>
                      <w:szCs w:val="18"/>
                    </w:rPr>
                  </w:pPr>
                </w:p>
              </w:tc>
            </w:tr>
            <w:tr w:rsidR="005719C6" w:rsidRPr="00447E5D" w14:paraId="760F16EF" w14:textId="77777777">
              <w:trPr>
                <w:cantSplit/>
                <w:trHeight w:val="348"/>
                <w:jc w:val="center"/>
              </w:trPr>
              <w:tc>
                <w:tcPr>
                  <w:tcW w:w="954" w:type="dxa"/>
                  <w:vMerge/>
                  <w:vAlign w:val="center"/>
                </w:tcPr>
                <w:p w14:paraId="273F9B65" w14:textId="77777777" w:rsidR="005719C6" w:rsidRPr="00447E5D" w:rsidRDefault="005719C6" w:rsidP="0023373B">
                  <w:pPr>
                    <w:jc w:val="center"/>
                    <w:rPr>
                      <w:rFonts w:ascii="汉仪旗黑-45S" w:eastAsia="汉仪旗黑-45S" w:hAnsi="汉仪旗黑-45S"/>
                      <w:sz w:val="18"/>
                      <w:szCs w:val="18"/>
                    </w:rPr>
                  </w:pPr>
                </w:p>
              </w:tc>
              <w:tc>
                <w:tcPr>
                  <w:tcW w:w="1603" w:type="dxa"/>
                  <w:tcBorders>
                    <w:bottom w:val="single" w:sz="4" w:space="0" w:color="auto"/>
                  </w:tcBorders>
                  <w:vAlign w:val="center"/>
                </w:tcPr>
                <w:p w14:paraId="4E392CA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处理问题</w:t>
                  </w:r>
                </w:p>
              </w:tc>
              <w:tc>
                <w:tcPr>
                  <w:tcW w:w="796" w:type="dxa"/>
                  <w:tcBorders>
                    <w:bottom w:val="single" w:sz="4" w:space="0" w:color="auto"/>
                  </w:tcBorders>
                  <w:vAlign w:val="center"/>
                </w:tcPr>
                <w:p w14:paraId="0273275D"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3.5分</w:t>
                  </w:r>
                </w:p>
              </w:tc>
              <w:tc>
                <w:tcPr>
                  <w:tcW w:w="900" w:type="dxa"/>
                  <w:tcBorders>
                    <w:bottom w:val="single" w:sz="4" w:space="0" w:color="auto"/>
                  </w:tcBorders>
                  <w:vAlign w:val="center"/>
                </w:tcPr>
                <w:p w14:paraId="16B9D7B4"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2.5分</w:t>
                  </w:r>
                </w:p>
              </w:tc>
              <w:tc>
                <w:tcPr>
                  <w:tcW w:w="900" w:type="dxa"/>
                  <w:tcBorders>
                    <w:bottom w:val="single" w:sz="4" w:space="0" w:color="auto"/>
                  </w:tcBorders>
                  <w:vAlign w:val="center"/>
                </w:tcPr>
                <w:p w14:paraId="7294E1B7"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tcBorders>
                    <w:bottom w:val="single" w:sz="4" w:space="0" w:color="auto"/>
                  </w:tcBorders>
                  <w:vAlign w:val="center"/>
                </w:tcPr>
                <w:p w14:paraId="54A42BB4"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tcBorders>
                    <w:bottom w:val="single" w:sz="4" w:space="0" w:color="auto"/>
                  </w:tcBorders>
                  <w:vAlign w:val="center"/>
                </w:tcPr>
                <w:p w14:paraId="392D8CE8"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23836511"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02C90D47" w14:textId="77777777" w:rsidR="005719C6" w:rsidRPr="00447E5D" w:rsidRDefault="005719C6" w:rsidP="0023373B">
                  <w:pPr>
                    <w:rPr>
                      <w:rFonts w:ascii="汉仪旗黑-45S" w:eastAsia="汉仪旗黑-45S" w:hAnsi="汉仪旗黑-45S"/>
                      <w:sz w:val="18"/>
                      <w:szCs w:val="18"/>
                    </w:rPr>
                  </w:pPr>
                </w:p>
              </w:tc>
            </w:tr>
            <w:tr w:rsidR="005719C6" w:rsidRPr="00447E5D" w14:paraId="6CC84BE5" w14:textId="77777777">
              <w:trPr>
                <w:cantSplit/>
                <w:trHeight w:val="348"/>
                <w:jc w:val="center"/>
              </w:trPr>
              <w:tc>
                <w:tcPr>
                  <w:tcW w:w="954" w:type="dxa"/>
                  <w:vMerge/>
                  <w:vAlign w:val="center"/>
                </w:tcPr>
                <w:p w14:paraId="3BEFCD3B" w14:textId="77777777" w:rsidR="005719C6" w:rsidRPr="00447E5D" w:rsidRDefault="005719C6" w:rsidP="0023373B">
                  <w:pPr>
                    <w:jc w:val="center"/>
                    <w:rPr>
                      <w:rFonts w:ascii="汉仪旗黑-45S" w:eastAsia="汉仪旗黑-45S" w:hAnsi="汉仪旗黑-45S"/>
                      <w:sz w:val="18"/>
                      <w:szCs w:val="18"/>
                    </w:rPr>
                  </w:pPr>
                </w:p>
              </w:tc>
              <w:tc>
                <w:tcPr>
                  <w:tcW w:w="1603" w:type="dxa"/>
                  <w:tcBorders>
                    <w:bottom w:val="single" w:sz="4" w:space="0" w:color="auto"/>
                  </w:tcBorders>
                  <w:vAlign w:val="center"/>
                </w:tcPr>
                <w:p w14:paraId="79A12B5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知识面</w:t>
                  </w:r>
                </w:p>
              </w:tc>
              <w:tc>
                <w:tcPr>
                  <w:tcW w:w="796" w:type="dxa"/>
                  <w:tcBorders>
                    <w:bottom w:val="single" w:sz="4" w:space="0" w:color="auto"/>
                  </w:tcBorders>
                  <w:vAlign w:val="center"/>
                </w:tcPr>
                <w:p w14:paraId="3707CF4B"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2.5分</w:t>
                  </w:r>
                </w:p>
              </w:tc>
              <w:tc>
                <w:tcPr>
                  <w:tcW w:w="900" w:type="dxa"/>
                  <w:tcBorders>
                    <w:bottom w:val="single" w:sz="4" w:space="0" w:color="auto"/>
                  </w:tcBorders>
                  <w:vAlign w:val="center"/>
                </w:tcPr>
                <w:p w14:paraId="41A8364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tcBorders>
                    <w:bottom w:val="single" w:sz="4" w:space="0" w:color="auto"/>
                  </w:tcBorders>
                  <w:vAlign w:val="center"/>
                </w:tcPr>
                <w:p w14:paraId="6D3821C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1.5分</w:t>
                  </w:r>
                </w:p>
              </w:tc>
              <w:tc>
                <w:tcPr>
                  <w:tcW w:w="900" w:type="dxa"/>
                  <w:tcBorders>
                    <w:bottom w:val="single" w:sz="4" w:space="0" w:color="auto"/>
                  </w:tcBorders>
                  <w:vAlign w:val="center"/>
                </w:tcPr>
                <w:p w14:paraId="1D75C304"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tcBorders>
                    <w:bottom w:val="single" w:sz="4" w:space="0" w:color="auto"/>
                  </w:tcBorders>
                  <w:vAlign w:val="center"/>
                </w:tcPr>
                <w:p w14:paraId="49C72893"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786C6B1D"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72561DF6" w14:textId="77777777" w:rsidR="005719C6" w:rsidRPr="00447E5D" w:rsidRDefault="005719C6" w:rsidP="0023373B">
                  <w:pPr>
                    <w:rPr>
                      <w:rFonts w:ascii="汉仪旗黑-45S" w:eastAsia="汉仪旗黑-45S" w:hAnsi="汉仪旗黑-45S"/>
                      <w:sz w:val="18"/>
                      <w:szCs w:val="18"/>
                    </w:rPr>
                  </w:pPr>
                </w:p>
              </w:tc>
            </w:tr>
            <w:tr w:rsidR="005719C6" w:rsidRPr="00447E5D" w14:paraId="31B2DECF" w14:textId="77777777">
              <w:trPr>
                <w:cantSplit/>
                <w:trHeight w:val="348"/>
                <w:jc w:val="center"/>
              </w:trPr>
              <w:tc>
                <w:tcPr>
                  <w:tcW w:w="954" w:type="dxa"/>
                  <w:vMerge/>
                  <w:vAlign w:val="center"/>
                </w:tcPr>
                <w:p w14:paraId="5B146ED3" w14:textId="77777777" w:rsidR="005719C6" w:rsidRPr="00447E5D" w:rsidRDefault="005719C6" w:rsidP="0023373B">
                  <w:pPr>
                    <w:jc w:val="center"/>
                    <w:rPr>
                      <w:rFonts w:ascii="汉仪旗黑-45S" w:eastAsia="汉仪旗黑-45S" w:hAnsi="汉仪旗黑-45S"/>
                      <w:sz w:val="18"/>
                      <w:szCs w:val="18"/>
                    </w:rPr>
                  </w:pPr>
                </w:p>
              </w:tc>
              <w:tc>
                <w:tcPr>
                  <w:tcW w:w="1603" w:type="dxa"/>
                  <w:tcBorders>
                    <w:bottom w:val="single" w:sz="4" w:space="0" w:color="auto"/>
                  </w:tcBorders>
                  <w:vAlign w:val="center"/>
                </w:tcPr>
                <w:p w14:paraId="39EC7E6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公关能力</w:t>
                  </w:r>
                </w:p>
              </w:tc>
              <w:tc>
                <w:tcPr>
                  <w:tcW w:w="796" w:type="dxa"/>
                  <w:tcBorders>
                    <w:bottom w:val="single" w:sz="4" w:space="0" w:color="auto"/>
                  </w:tcBorders>
                  <w:vAlign w:val="center"/>
                </w:tcPr>
                <w:p w14:paraId="40B90E07"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2.5分</w:t>
                  </w:r>
                </w:p>
              </w:tc>
              <w:tc>
                <w:tcPr>
                  <w:tcW w:w="900" w:type="dxa"/>
                  <w:tcBorders>
                    <w:bottom w:val="single" w:sz="4" w:space="0" w:color="auto"/>
                  </w:tcBorders>
                  <w:vAlign w:val="center"/>
                </w:tcPr>
                <w:p w14:paraId="165C04A1"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tcBorders>
                    <w:bottom w:val="single" w:sz="4" w:space="0" w:color="auto"/>
                  </w:tcBorders>
                  <w:vAlign w:val="center"/>
                </w:tcPr>
                <w:p w14:paraId="632A3F0C"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1.5分</w:t>
                  </w:r>
                </w:p>
              </w:tc>
              <w:tc>
                <w:tcPr>
                  <w:tcW w:w="900" w:type="dxa"/>
                  <w:tcBorders>
                    <w:bottom w:val="single" w:sz="4" w:space="0" w:color="auto"/>
                  </w:tcBorders>
                  <w:vAlign w:val="center"/>
                </w:tcPr>
                <w:p w14:paraId="66C18FCA"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tcBorders>
                    <w:bottom w:val="single" w:sz="4" w:space="0" w:color="auto"/>
                  </w:tcBorders>
                  <w:vAlign w:val="center"/>
                </w:tcPr>
                <w:p w14:paraId="2AB62FD2"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2A55534C"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26695371" w14:textId="77777777" w:rsidR="005719C6" w:rsidRPr="00447E5D" w:rsidRDefault="005719C6" w:rsidP="0023373B">
                  <w:pPr>
                    <w:rPr>
                      <w:rFonts w:ascii="汉仪旗黑-45S" w:eastAsia="汉仪旗黑-45S" w:hAnsi="汉仪旗黑-45S"/>
                      <w:sz w:val="18"/>
                      <w:szCs w:val="18"/>
                    </w:rPr>
                  </w:pPr>
                </w:p>
              </w:tc>
            </w:tr>
            <w:tr w:rsidR="005719C6" w:rsidRPr="00447E5D" w14:paraId="1A61D61B" w14:textId="77777777">
              <w:trPr>
                <w:cantSplit/>
                <w:trHeight w:val="348"/>
                <w:jc w:val="center"/>
              </w:trPr>
              <w:tc>
                <w:tcPr>
                  <w:tcW w:w="954" w:type="dxa"/>
                  <w:vMerge/>
                  <w:vAlign w:val="center"/>
                </w:tcPr>
                <w:p w14:paraId="361A6CFD" w14:textId="77777777" w:rsidR="005719C6" w:rsidRPr="00447E5D" w:rsidRDefault="005719C6" w:rsidP="0023373B">
                  <w:pPr>
                    <w:jc w:val="center"/>
                    <w:rPr>
                      <w:rFonts w:ascii="汉仪旗黑-45S" w:eastAsia="汉仪旗黑-45S" w:hAnsi="汉仪旗黑-45S"/>
                      <w:sz w:val="18"/>
                      <w:szCs w:val="18"/>
                    </w:rPr>
                  </w:pPr>
                </w:p>
              </w:tc>
              <w:tc>
                <w:tcPr>
                  <w:tcW w:w="1603" w:type="dxa"/>
                  <w:tcBorders>
                    <w:bottom w:val="single" w:sz="4" w:space="0" w:color="auto"/>
                  </w:tcBorders>
                  <w:vAlign w:val="center"/>
                </w:tcPr>
                <w:p w14:paraId="2ED3EBD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协调沟通能力</w:t>
                  </w:r>
                </w:p>
              </w:tc>
              <w:tc>
                <w:tcPr>
                  <w:tcW w:w="796" w:type="dxa"/>
                  <w:tcBorders>
                    <w:bottom w:val="single" w:sz="4" w:space="0" w:color="auto"/>
                  </w:tcBorders>
                  <w:vAlign w:val="center"/>
                </w:tcPr>
                <w:p w14:paraId="130A9CD3"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2.5分</w:t>
                  </w:r>
                </w:p>
              </w:tc>
              <w:tc>
                <w:tcPr>
                  <w:tcW w:w="900" w:type="dxa"/>
                  <w:tcBorders>
                    <w:bottom w:val="single" w:sz="4" w:space="0" w:color="auto"/>
                  </w:tcBorders>
                  <w:vAlign w:val="center"/>
                </w:tcPr>
                <w:p w14:paraId="192F13B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tcBorders>
                    <w:bottom w:val="single" w:sz="4" w:space="0" w:color="auto"/>
                  </w:tcBorders>
                  <w:vAlign w:val="center"/>
                </w:tcPr>
                <w:p w14:paraId="3E13E46A"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1.5分</w:t>
                  </w:r>
                </w:p>
              </w:tc>
              <w:tc>
                <w:tcPr>
                  <w:tcW w:w="900" w:type="dxa"/>
                  <w:tcBorders>
                    <w:bottom w:val="single" w:sz="4" w:space="0" w:color="auto"/>
                  </w:tcBorders>
                  <w:vAlign w:val="center"/>
                </w:tcPr>
                <w:p w14:paraId="1C2E924C"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tcBorders>
                    <w:bottom w:val="single" w:sz="4" w:space="0" w:color="auto"/>
                  </w:tcBorders>
                  <w:vAlign w:val="center"/>
                </w:tcPr>
                <w:p w14:paraId="41AF34A4"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798358E8"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3EF6BA9C" w14:textId="77777777" w:rsidR="005719C6" w:rsidRPr="00447E5D" w:rsidRDefault="005719C6" w:rsidP="0023373B">
                  <w:pPr>
                    <w:rPr>
                      <w:rFonts w:ascii="汉仪旗黑-45S" w:eastAsia="汉仪旗黑-45S" w:hAnsi="汉仪旗黑-45S"/>
                      <w:sz w:val="18"/>
                      <w:szCs w:val="18"/>
                    </w:rPr>
                  </w:pPr>
                </w:p>
              </w:tc>
            </w:tr>
            <w:tr w:rsidR="005719C6" w:rsidRPr="00447E5D" w14:paraId="3D9994F6" w14:textId="77777777">
              <w:trPr>
                <w:cantSplit/>
                <w:trHeight w:val="348"/>
                <w:jc w:val="center"/>
              </w:trPr>
              <w:tc>
                <w:tcPr>
                  <w:tcW w:w="954" w:type="dxa"/>
                  <w:vMerge/>
                  <w:vAlign w:val="center"/>
                </w:tcPr>
                <w:p w14:paraId="365F7EB5" w14:textId="77777777" w:rsidR="005719C6" w:rsidRPr="00447E5D" w:rsidRDefault="005719C6" w:rsidP="0023373B">
                  <w:pPr>
                    <w:jc w:val="center"/>
                    <w:rPr>
                      <w:rFonts w:ascii="汉仪旗黑-45S" w:eastAsia="汉仪旗黑-45S" w:hAnsi="汉仪旗黑-45S"/>
                      <w:sz w:val="18"/>
                      <w:szCs w:val="18"/>
                    </w:rPr>
                  </w:pPr>
                </w:p>
              </w:tc>
              <w:tc>
                <w:tcPr>
                  <w:tcW w:w="1603" w:type="dxa"/>
                  <w:tcBorders>
                    <w:bottom w:val="single" w:sz="4" w:space="0" w:color="auto"/>
                  </w:tcBorders>
                  <w:vAlign w:val="center"/>
                </w:tcPr>
                <w:p w14:paraId="088CC8B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判断能力</w:t>
                  </w:r>
                </w:p>
              </w:tc>
              <w:tc>
                <w:tcPr>
                  <w:tcW w:w="796" w:type="dxa"/>
                  <w:tcBorders>
                    <w:bottom w:val="single" w:sz="4" w:space="0" w:color="auto"/>
                  </w:tcBorders>
                  <w:vAlign w:val="center"/>
                </w:tcPr>
                <w:p w14:paraId="1BFDAC1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2.5分</w:t>
                  </w:r>
                </w:p>
              </w:tc>
              <w:tc>
                <w:tcPr>
                  <w:tcW w:w="900" w:type="dxa"/>
                  <w:tcBorders>
                    <w:bottom w:val="single" w:sz="4" w:space="0" w:color="auto"/>
                  </w:tcBorders>
                  <w:vAlign w:val="center"/>
                </w:tcPr>
                <w:p w14:paraId="6DC0A9E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tcBorders>
                    <w:bottom w:val="single" w:sz="4" w:space="0" w:color="auto"/>
                  </w:tcBorders>
                  <w:vAlign w:val="center"/>
                </w:tcPr>
                <w:p w14:paraId="1341F24F"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1.5分</w:t>
                  </w:r>
                </w:p>
              </w:tc>
              <w:tc>
                <w:tcPr>
                  <w:tcW w:w="900" w:type="dxa"/>
                  <w:tcBorders>
                    <w:bottom w:val="single" w:sz="4" w:space="0" w:color="auto"/>
                  </w:tcBorders>
                  <w:vAlign w:val="center"/>
                </w:tcPr>
                <w:p w14:paraId="63F984F5"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tcBorders>
                    <w:bottom w:val="single" w:sz="4" w:space="0" w:color="auto"/>
                  </w:tcBorders>
                  <w:vAlign w:val="center"/>
                </w:tcPr>
                <w:p w14:paraId="766E970C"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0BA5A4B8"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6CACD5F9" w14:textId="77777777" w:rsidR="005719C6" w:rsidRPr="00447E5D" w:rsidRDefault="005719C6" w:rsidP="0023373B">
                  <w:pPr>
                    <w:rPr>
                      <w:rFonts w:ascii="汉仪旗黑-45S" w:eastAsia="汉仪旗黑-45S" w:hAnsi="汉仪旗黑-45S"/>
                      <w:sz w:val="18"/>
                      <w:szCs w:val="18"/>
                    </w:rPr>
                  </w:pPr>
                </w:p>
              </w:tc>
            </w:tr>
            <w:tr w:rsidR="005719C6" w:rsidRPr="00447E5D" w14:paraId="29D66ACD" w14:textId="77777777">
              <w:trPr>
                <w:cantSplit/>
                <w:trHeight w:val="348"/>
                <w:jc w:val="center"/>
              </w:trPr>
              <w:tc>
                <w:tcPr>
                  <w:tcW w:w="954" w:type="dxa"/>
                  <w:vMerge/>
                  <w:vAlign w:val="center"/>
                </w:tcPr>
                <w:p w14:paraId="47F48399" w14:textId="77777777" w:rsidR="005719C6" w:rsidRPr="00447E5D" w:rsidRDefault="005719C6" w:rsidP="0023373B">
                  <w:pPr>
                    <w:jc w:val="center"/>
                    <w:rPr>
                      <w:rFonts w:ascii="汉仪旗黑-45S" w:eastAsia="汉仪旗黑-45S" w:hAnsi="汉仪旗黑-45S"/>
                      <w:sz w:val="18"/>
                      <w:szCs w:val="18"/>
                    </w:rPr>
                  </w:pPr>
                </w:p>
              </w:tc>
              <w:tc>
                <w:tcPr>
                  <w:tcW w:w="1603" w:type="dxa"/>
                  <w:tcBorders>
                    <w:bottom w:val="single" w:sz="4" w:space="0" w:color="auto"/>
                  </w:tcBorders>
                  <w:vAlign w:val="center"/>
                </w:tcPr>
                <w:p w14:paraId="0A69637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理解能力</w:t>
                  </w:r>
                </w:p>
              </w:tc>
              <w:tc>
                <w:tcPr>
                  <w:tcW w:w="796" w:type="dxa"/>
                  <w:tcBorders>
                    <w:bottom w:val="single" w:sz="4" w:space="0" w:color="auto"/>
                  </w:tcBorders>
                  <w:vAlign w:val="center"/>
                </w:tcPr>
                <w:p w14:paraId="0818BE3F"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2.5分</w:t>
                  </w:r>
                </w:p>
              </w:tc>
              <w:tc>
                <w:tcPr>
                  <w:tcW w:w="900" w:type="dxa"/>
                  <w:tcBorders>
                    <w:bottom w:val="single" w:sz="4" w:space="0" w:color="auto"/>
                  </w:tcBorders>
                  <w:vAlign w:val="center"/>
                </w:tcPr>
                <w:p w14:paraId="38472259"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tcBorders>
                    <w:bottom w:val="single" w:sz="4" w:space="0" w:color="auto"/>
                  </w:tcBorders>
                  <w:vAlign w:val="center"/>
                </w:tcPr>
                <w:p w14:paraId="1BFD714C"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1.5分</w:t>
                  </w:r>
                </w:p>
              </w:tc>
              <w:tc>
                <w:tcPr>
                  <w:tcW w:w="900" w:type="dxa"/>
                  <w:tcBorders>
                    <w:bottom w:val="single" w:sz="4" w:space="0" w:color="auto"/>
                  </w:tcBorders>
                  <w:vAlign w:val="center"/>
                </w:tcPr>
                <w:p w14:paraId="64F03697"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tcBorders>
                    <w:bottom w:val="single" w:sz="4" w:space="0" w:color="auto"/>
                  </w:tcBorders>
                  <w:vAlign w:val="center"/>
                </w:tcPr>
                <w:p w14:paraId="6E6B31B8"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215F4B25"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5FD2821D" w14:textId="77777777" w:rsidR="005719C6" w:rsidRPr="00447E5D" w:rsidRDefault="005719C6" w:rsidP="0023373B">
                  <w:pPr>
                    <w:rPr>
                      <w:rFonts w:ascii="汉仪旗黑-45S" w:eastAsia="汉仪旗黑-45S" w:hAnsi="汉仪旗黑-45S"/>
                      <w:sz w:val="18"/>
                      <w:szCs w:val="18"/>
                    </w:rPr>
                  </w:pPr>
                </w:p>
              </w:tc>
            </w:tr>
            <w:tr w:rsidR="005719C6" w:rsidRPr="00447E5D" w14:paraId="503E9128" w14:textId="77777777">
              <w:trPr>
                <w:cantSplit/>
                <w:trHeight w:val="348"/>
                <w:jc w:val="center"/>
              </w:trPr>
              <w:tc>
                <w:tcPr>
                  <w:tcW w:w="954" w:type="dxa"/>
                  <w:vMerge/>
                  <w:tcBorders>
                    <w:bottom w:val="single" w:sz="4" w:space="0" w:color="auto"/>
                  </w:tcBorders>
                  <w:vAlign w:val="center"/>
                </w:tcPr>
                <w:p w14:paraId="21CC1344" w14:textId="77777777" w:rsidR="005719C6" w:rsidRPr="00447E5D" w:rsidRDefault="005719C6" w:rsidP="0023373B">
                  <w:pPr>
                    <w:jc w:val="center"/>
                    <w:rPr>
                      <w:rFonts w:ascii="汉仪旗黑-45S" w:eastAsia="汉仪旗黑-45S" w:hAnsi="汉仪旗黑-45S"/>
                      <w:sz w:val="18"/>
                      <w:szCs w:val="18"/>
                    </w:rPr>
                  </w:pPr>
                </w:p>
              </w:tc>
              <w:tc>
                <w:tcPr>
                  <w:tcW w:w="1603" w:type="dxa"/>
                  <w:tcBorders>
                    <w:bottom w:val="single" w:sz="4" w:space="0" w:color="auto"/>
                  </w:tcBorders>
                  <w:vAlign w:val="center"/>
                </w:tcPr>
                <w:p w14:paraId="2D0BD48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表达能力</w:t>
                  </w:r>
                </w:p>
              </w:tc>
              <w:tc>
                <w:tcPr>
                  <w:tcW w:w="796" w:type="dxa"/>
                  <w:tcBorders>
                    <w:bottom w:val="single" w:sz="4" w:space="0" w:color="auto"/>
                  </w:tcBorders>
                  <w:vAlign w:val="center"/>
                </w:tcPr>
                <w:p w14:paraId="39E5C538"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2.5分</w:t>
                  </w:r>
                </w:p>
              </w:tc>
              <w:tc>
                <w:tcPr>
                  <w:tcW w:w="900" w:type="dxa"/>
                  <w:tcBorders>
                    <w:bottom w:val="single" w:sz="4" w:space="0" w:color="auto"/>
                  </w:tcBorders>
                  <w:vAlign w:val="center"/>
                </w:tcPr>
                <w:p w14:paraId="3ECBBE53"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tcBorders>
                    <w:bottom w:val="single" w:sz="4" w:space="0" w:color="auto"/>
                  </w:tcBorders>
                  <w:vAlign w:val="center"/>
                </w:tcPr>
                <w:p w14:paraId="29514CD9"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1.5分</w:t>
                  </w:r>
                </w:p>
              </w:tc>
              <w:tc>
                <w:tcPr>
                  <w:tcW w:w="900" w:type="dxa"/>
                  <w:tcBorders>
                    <w:bottom w:val="single" w:sz="4" w:space="0" w:color="auto"/>
                  </w:tcBorders>
                  <w:vAlign w:val="center"/>
                </w:tcPr>
                <w:p w14:paraId="2EFDDA61"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tcBorders>
                    <w:bottom w:val="single" w:sz="4" w:space="0" w:color="auto"/>
                  </w:tcBorders>
                  <w:vAlign w:val="center"/>
                </w:tcPr>
                <w:p w14:paraId="5BAF81E5"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7717130B"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4B427991" w14:textId="77777777" w:rsidR="005719C6" w:rsidRPr="00447E5D" w:rsidRDefault="005719C6" w:rsidP="0023373B">
                  <w:pPr>
                    <w:rPr>
                      <w:rFonts w:ascii="汉仪旗黑-45S" w:eastAsia="汉仪旗黑-45S" w:hAnsi="汉仪旗黑-45S"/>
                      <w:sz w:val="18"/>
                      <w:szCs w:val="18"/>
                    </w:rPr>
                  </w:pPr>
                </w:p>
              </w:tc>
            </w:tr>
            <w:tr w:rsidR="005719C6" w:rsidRPr="00447E5D" w14:paraId="10C9C633" w14:textId="77777777">
              <w:trPr>
                <w:cantSplit/>
                <w:trHeight w:val="325"/>
                <w:jc w:val="center"/>
              </w:trPr>
              <w:tc>
                <w:tcPr>
                  <w:tcW w:w="954" w:type="dxa"/>
                  <w:vMerge w:val="restart"/>
                  <w:vAlign w:val="center"/>
                </w:tcPr>
                <w:p w14:paraId="0B53917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工作表现</w:t>
                  </w:r>
                </w:p>
                <w:p w14:paraId="1FFF2A5D"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（20分）</w:t>
                  </w:r>
                </w:p>
              </w:tc>
              <w:tc>
                <w:tcPr>
                  <w:tcW w:w="1603" w:type="dxa"/>
                  <w:vAlign w:val="center"/>
                </w:tcPr>
                <w:p w14:paraId="1B08FFD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团队合作</w:t>
                  </w:r>
                </w:p>
              </w:tc>
              <w:tc>
                <w:tcPr>
                  <w:tcW w:w="796" w:type="dxa"/>
                  <w:vAlign w:val="center"/>
                </w:tcPr>
                <w:p w14:paraId="434C7F1A"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2.5分</w:t>
                  </w:r>
                </w:p>
              </w:tc>
              <w:tc>
                <w:tcPr>
                  <w:tcW w:w="900" w:type="dxa"/>
                  <w:vAlign w:val="center"/>
                </w:tcPr>
                <w:p w14:paraId="68B4DCAA"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vAlign w:val="center"/>
                </w:tcPr>
                <w:p w14:paraId="7D8245E3"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1.5分</w:t>
                  </w:r>
                </w:p>
              </w:tc>
              <w:tc>
                <w:tcPr>
                  <w:tcW w:w="900" w:type="dxa"/>
                  <w:vAlign w:val="center"/>
                </w:tcPr>
                <w:p w14:paraId="09C01765"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vAlign w:val="center"/>
                </w:tcPr>
                <w:p w14:paraId="294E2FF8"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3793125D"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20344863" w14:textId="77777777" w:rsidR="005719C6" w:rsidRPr="00447E5D" w:rsidRDefault="005719C6" w:rsidP="0023373B">
                  <w:pPr>
                    <w:rPr>
                      <w:rFonts w:ascii="汉仪旗黑-45S" w:eastAsia="汉仪旗黑-45S" w:hAnsi="汉仪旗黑-45S"/>
                      <w:sz w:val="18"/>
                      <w:szCs w:val="18"/>
                    </w:rPr>
                  </w:pPr>
                </w:p>
              </w:tc>
            </w:tr>
            <w:tr w:rsidR="005719C6" w:rsidRPr="00447E5D" w14:paraId="3F72BAE4" w14:textId="77777777">
              <w:trPr>
                <w:cantSplit/>
                <w:trHeight w:val="325"/>
                <w:jc w:val="center"/>
              </w:trPr>
              <w:tc>
                <w:tcPr>
                  <w:tcW w:w="954" w:type="dxa"/>
                  <w:vMerge/>
                  <w:vAlign w:val="center"/>
                </w:tcPr>
                <w:p w14:paraId="27C549E7" w14:textId="77777777" w:rsidR="005719C6" w:rsidRPr="00447E5D" w:rsidRDefault="005719C6" w:rsidP="0023373B">
                  <w:pPr>
                    <w:jc w:val="center"/>
                    <w:rPr>
                      <w:rFonts w:ascii="汉仪旗黑-45S" w:eastAsia="汉仪旗黑-45S" w:hAnsi="汉仪旗黑-45S"/>
                      <w:sz w:val="18"/>
                      <w:szCs w:val="18"/>
                    </w:rPr>
                  </w:pPr>
                </w:p>
              </w:tc>
              <w:tc>
                <w:tcPr>
                  <w:tcW w:w="1603" w:type="dxa"/>
                  <w:vAlign w:val="center"/>
                </w:tcPr>
                <w:p w14:paraId="56B0DF4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原则性</w:t>
                  </w:r>
                </w:p>
              </w:tc>
              <w:tc>
                <w:tcPr>
                  <w:tcW w:w="796" w:type="dxa"/>
                  <w:vAlign w:val="center"/>
                </w:tcPr>
                <w:p w14:paraId="5A73C2F9"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2.5分</w:t>
                  </w:r>
                </w:p>
              </w:tc>
              <w:tc>
                <w:tcPr>
                  <w:tcW w:w="900" w:type="dxa"/>
                  <w:vAlign w:val="center"/>
                </w:tcPr>
                <w:p w14:paraId="260BAC2A"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vAlign w:val="center"/>
                </w:tcPr>
                <w:p w14:paraId="28D89BB4"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1.5分</w:t>
                  </w:r>
                </w:p>
              </w:tc>
              <w:tc>
                <w:tcPr>
                  <w:tcW w:w="900" w:type="dxa"/>
                  <w:vAlign w:val="center"/>
                </w:tcPr>
                <w:p w14:paraId="18DA1711"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vAlign w:val="center"/>
                </w:tcPr>
                <w:p w14:paraId="01B3B661"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66685A7D"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4C64508B" w14:textId="77777777" w:rsidR="005719C6" w:rsidRPr="00447E5D" w:rsidRDefault="005719C6" w:rsidP="0023373B">
                  <w:pPr>
                    <w:rPr>
                      <w:rFonts w:ascii="汉仪旗黑-45S" w:eastAsia="汉仪旗黑-45S" w:hAnsi="汉仪旗黑-45S"/>
                      <w:sz w:val="18"/>
                      <w:szCs w:val="18"/>
                    </w:rPr>
                  </w:pPr>
                </w:p>
              </w:tc>
            </w:tr>
            <w:tr w:rsidR="005719C6" w:rsidRPr="00447E5D" w14:paraId="3F37DFB3" w14:textId="77777777">
              <w:trPr>
                <w:cantSplit/>
                <w:trHeight w:val="325"/>
                <w:jc w:val="center"/>
              </w:trPr>
              <w:tc>
                <w:tcPr>
                  <w:tcW w:w="954" w:type="dxa"/>
                  <w:vMerge/>
                  <w:vAlign w:val="center"/>
                </w:tcPr>
                <w:p w14:paraId="2F7880DD" w14:textId="77777777" w:rsidR="005719C6" w:rsidRPr="00447E5D" w:rsidRDefault="005719C6" w:rsidP="0023373B">
                  <w:pPr>
                    <w:jc w:val="center"/>
                    <w:rPr>
                      <w:rFonts w:ascii="汉仪旗黑-45S" w:eastAsia="汉仪旗黑-45S" w:hAnsi="汉仪旗黑-45S"/>
                      <w:sz w:val="18"/>
                      <w:szCs w:val="18"/>
                    </w:rPr>
                  </w:pPr>
                </w:p>
              </w:tc>
              <w:tc>
                <w:tcPr>
                  <w:tcW w:w="1603" w:type="dxa"/>
                  <w:vAlign w:val="center"/>
                </w:tcPr>
                <w:p w14:paraId="3CF4756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积极性</w:t>
                  </w:r>
                </w:p>
              </w:tc>
              <w:tc>
                <w:tcPr>
                  <w:tcW w:w="796" w:type="dxa"/>
                  <w:vAlign w:val="center"/>
                </w:tcPr>
                <w:p w14:paraId="0949B9F5"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4分</w:t>
                  </w:r>
                </w:p>
              </w:tc>
              <w:tc>
                <w:tcPr>
                  <w:tcW w:w="900" w:type="dxa"/>
                  <w:vAlign w:val="center"/>
                </w:tcPr>
                <w:p w14:paraId="6C6F99EF"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3分</w:t>
                  </w:r>
                </w:p>
              </w:tc>
              <w:tc>
                <w:tcPr>
                  <w:tcW w:w="900" w:type="dxa"/>
                  <w:vAlign w:val="center"/>
                </w:tcPr>
                <w:p w14:paraId="10714CE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900" w:type="dxa"/>
                  <w:vAlign w:val="center"/>
                </w:tcPr>
                <w:p w14:paraId="65A0F789"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1分</w:t>
                  </w:r>
                </w:p>
              </w:tc>
              <w:tc>
                <w:tcPr>
                  <w:tcW w:w="720" w:type="dxa"/>
                  <w:vAlign w:val="center"/>
                </w:tcPr>
                <w:p w14:paraId="6B4541FF"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5B01BDCF"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6CDB96DF" w14:textId="77777777" w:rsidR="005719C6" w:rsidRPr="00447E5D" w:rsidRDefault="005719C6" w:rsidP="0023373B">
                  <w:pPr>
                    <w:rPr>
                      <w:rFonts w:ascii="汉仪旗黑-45S" w:eastAsia="汉仪旗黑-45S" w:hAnsi="汉仪旗黑-45S"/>
                      <w:sz w:val="18"/>
                      <w:szCs w:val="18"/>
                    </w:rPr>
                  </w:pPr>
                </w:p>
              </w:tc>
            </w:tr>
            <w:tr w:rsidR="005719C6" w:rsidRPr="00447E5D" w14:paraId="7293DBEB" w14:textId="77777777">
              <w:trPr>
                <w:cantSplit/>
                <w:trHeight w:val="325"/>
                <w:jc w:val="center"/>
              </w:trPr>
              <w:tc>
                <w:tcPr>
                  <w:tcW w:w="954" w:type="dxa"/>
                  <w:vMerge/>
                  <w:vAlign w:val="center"/>
                </w:tcPr>
                <w:p w14:paraId="5D8DA513" w14:textId="77777777" w:rsidR="005719C6" w:rsidRPr="00447E5D" w:rsidRDefault="005719C6" w:rsidP="0023373B">
                  <w:pPr>
                    <w:jc w:val="center"/>
                    <w:rPr>
                      <w:rFonts w:ascii="汉仪旗黑-45S" w:eastAsia="汉仪旗黑-45S" w:hAnsi="汉仪旗黑-45S"/>
                      <w:sz w:val="18"/>
                      <w:szCs w:val="18"/>
                    </w:rPr>
                  </w:pPr>
                </w:p>
              </w:tc>
              <w:tc>
                <w:tcPr>
                  <w:tcW w:w="1603" w:type="dxa"/>
                  <w:vAlign w:val="center"/>
                </w:tcPr>
                <w:p w14:paraId="1E02BBF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服从性</w:t>
                  </w:r>
                </w:p>
              </w:tc>
              <w:tc>
                <w:tcPr>
                  <w:tcW w:w="796" w:type="dxa"/>
                  <w:vAlign w:val="center"/>
                </w:tcPr>
                <w:p w14:paraId="69F0F7EC"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4.5分</w:t>
                  </w:r>
                </w:p>
              </w:tc>
              <w:tc>
                <w:tcPr>
                  <w:tcW w:w="900" w:type="dxa"/>
                  <w:vAlign w:val="center"/>
                </w:tcPr>
                <w:p w14:paraId="5C63FDBC"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4分</w:t>
                  </w:r>
                </w:p>
              </w:tc>
              <w:tc>
                <w:tcPr>
                  <w:tcW w:w="900" w:type="dxa"/>
                  <w:vAlign w:val="center"/>
                </w:tcPr>
                <w:p w14:paraId="030A0FCF"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3分</w:t>
                  </w:r>
                </w:p>
              </w:tc>
              <w:tc>
                <w:tcPr>
                  <w:tcW w:w="900" w:type="dxa"/>
                  <w:vAlign w:val="center"/>
                </w:tcPr>
                <w:p w14:paraId="340D2B0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2分</w:t>
                  </w:r>
                </w:p>
              </w:tc>
              <w:tc>
                <w:tcPr>
                  <w:tcW w:w="720" w:type="dxa"/>
                  <w:vAlign w:val="center"/>
                </w:tcPr>
                <w:p w14:paraId="78377EAF"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0403EEB2"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25E8E487" w14:textId="77777777" w:rsidR="005719C6" w:rsidRPr="00447E5D" w:rsidRDefault="005719C6" w:rsidP="0023373B">
                  <w:pPr>
                    <w:rPr>
                      <w:rFonts w:ascii="汉仪旗黑-45S" w:eastAsia="汉仪旗黑-45S" w:hAnsi="汉仪旗黑-45S"/>
                      <w:sz w:val="18"/>
                      <w:szCs w:val="18"/>
                    </w:rPr>
                  </w:pPr>
                </w:p>
              </w:tc>
            </w:tr>
            <w:tr w:rsidR="005719C6" w:rsidRPr="00447E5D" w14:paraId="66E2C210" w14:textId="77777777">
              <w:trPr>
                <w:cantSplit/>
                <w:trHeight w:val="325"/>
                <w:jc w:val="center"/>
              </w:trPr>
              <w:tc>
                <w:tcPr>
                  <w:tcW w:w="954" w:type="dxa"/>
                  <w:vMerge/>
                  <w:vAlign w:val="center"/>
                </w:tcPr>
                <w:p w14:paraId="2D68AE26" w14:textId="77777777" w:rsidR="005719C6" w:rsidRPr="00447E5D" w:rsidRDefault="005719C6" w:rsidP="0023373B">
                  <w:pPr>
                    <w:jc w:val="center"/>
                    <w:rPr>
                      <w:rFonts w:ascii="汉仪旗黑-45S" w:eastAsia="汉仪旗黑-45S" w:hAnsi="汉仪旗黑-45S"/>
                      <w:sz w:val="18"/>
                      <w:szCs w:val="18"/>
                    </w:rPr>
                  </w:pPr>
                </w:p>
              </w:tc>
              <w:tc>
                <w:tcPr>
                  <w:tcW w:w="1603" w:type="dxa"/>
                  <w:vAlign w:val="center"/>
                </w:tcPr>
                <w:p w14:paraId="23EDB15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规章制度</w:t>
                  </w:r>
                </w:p>
              </w:tc>
              <w:tc>
                <w:tcPr>
                  <w:tcW w:w="796" w:type="dxa"/>
                  <w:vAlign w:val="center"/>
                </w:tcPr>
                <w:p w14:paraId="70B804CE"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6.5分</w:t>
                  </w:r>
                </w:p>
              </w:tc>
              <w:tc>
                <w:tcPr>
                  <w:tcW w:w="900" w:type="dxa"/>
                  <w:vAlign w:val="center"/>
                </w:tcPr>
                <w:p w14:paraId="5E9D3C42"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5.5分</w:t>
                  </w:r>
                </w:p>
              </w:tc>
              <w:tc>
                <w:tcPr>
                  <w:tcW w:w="900" w:type="dxa"/>
                  <w:vAlign w:val="center"/>
                </w:tcPr>
                <w:p w14:paraId="511D9FB2"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4分</w:t>
                  </w:r>
                </w:p>
              </w:tc>
              <w:tc>
                <w:tcPr>
                  <w:tcW w:w="900" w:type="dxa"/>
                  <w:vAlign w:val="center"/>
                </w:tcPr>
                <w:p w14:paraId="788442D5"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3分</w:t>
                  </w:r>
                </w:p>
              </w:tc>
              <w:tc>
                <w:tcPr>
                  <w:tcW w:w="720" w:type="dxa"/>
                  <w:vAlign w:val="center"/>
                </w:tcPr>
                <w:p w14:paraId="0504D70D"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25BAAFF8"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05FD70F3" w14:textId="77777777" w:rsidR="005719C6" w:rsidRPr="00447E5D" w:rsidRDefault="005719C6" w:rsidP="0023373B">
                  <w:pPr>
                    <w:rPr>
                      <w:rFonts w:ascii="汉仪旗黑-45S" w:eastAsia="汉仪旗黑-45S" w:hAnsi="汉仪旗黑-45S"/>
                      <w:sz w:val="18"/>
                      <w:szCs w:val="18"/>
                    </w:rPr>
                  </w:pPr>
                </w:p>
              </w:tc>
            </w:tr>
            <w:tr w:rsidR="005719C6" w:rsidRPr="00447E5D" w14:paraId="65D945C0" w14:textId="77777777">
              <w:trPr>
                <w:cantSplit/>
                <w:trHeight w:val="405"/>
                <w:jc w:val="center"/>
              </w:trPr>
              <w:tc>
                <w:tcPr>
                  <w:tcW w:w="954" w:type="dxa"/>
                  <w:vMerge w:val="restart"/>
                  <w:vAlign w:val="center"/>
                </w:tcPr>
                <w:p w14:paraId="243BCAF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工作成绩</w:t>
                  </w:r>
                </w:p>
                <w:p w14:paraId="24E60F78"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（30分）</w:t>
                  </w:r>
                </w:p>
              </w:tc>
              <w:tc>
                <w:tcPr>
                  <w:tcW w:w="1603" w:type="dxa"/>
                  <w:vAlign w:val="center"/>
                </w:tcPr>
                <w:p w14:paraId="28EC28B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工作目标完成量</w:t>
                  </w:r>
                </w:p>
              </w:tc>
              <w:tc>
                <w:tcPr>
                  <w:tcW w:w="796" w:type="dxa"/>
                  <w:vAlign w:val="center"/>
                </w:tcPr>
                <w:p w14:paraId="06E3B2B4"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12分</w:t>
                  </w:r>
                </w:p>
              </w:tc>
              <w:tc>
                <w:tcPr>
                  <w:tcW w:w="900" w:type="dxa"/>
                  <w:vAlign w:val="center"/>
                </w:tcPr>
                <w:p w14:paraId="684B6746"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w:t>
                  </w:r>
                  <w:r w:rsidR="00B05F26" w:rsidRPr="00447E5D">
                    <w:rPr>
                      <w:rFonts w:ascii="汉仪旗黑-45S" w:eastAsia="汉仪旗黑-45S" w:hAnsi="汉仪旗黑-45S" w:hint="eastAsia"/>
                      <w:sz w:val="18"/>
                      <w:szCs w:val="18"/>
                    </w:rPr>
                    <w:t>0</w:t>
                  </w:r>
                  <w:r w:rsidRPr="00447E5D">
                    <w:rPr>
                      <w:rFonts w:ascii="汉仪旗黑-45S" w:eastAsia="汉仪旗黑-45S" w:hAnsi="汉仪旗黑-45S"/>
                      <w:sz w:val="18"/>
                      <w:szCs w:val="18"/>
                    </w:rPr>
                    <w:t>~1</w:t>
                  </w:r>
                  <w:r w:rsidR="00B05F26" w:rsidRPr="00447E5D">
                    <w:rPr>
                      <w:rFonts w:ascii="汉仪旗黑-45S" w:eastAsia="汉仪旗黑-45S" w:hAnsi="汉仪旗黑-45S" w:hint="eastAsia"/>
                      <w:sz w:val="18"/>
                      <w:szCs w:val="18"/>
                    </w:rPr>
                    <w:t>1</w:t>
                  </w:r>
                  <w:r w:rsidR="00B05F26" w:rsidRPr="00447E5D">
                    <w:rPr>
                      <w:rFonts w:ascii="汉仪旗黑-45S" w:eastAsia="汉仪旗黑-45S" w:hAnsi="汉仪旗黑-45S"/>
                      <w:sz w:val="18"/>
                      <w:szCs w:val="18"/>
                    </w:rPr>
                    <w:t>分</w:t>
                  </w:r>
                </w:p>
              </w:tc>
              <w:tc>
                <w:tcPr>
                  <w:tcW w:w="900" w:type="dxa"/>
                  <w:vAlign w:val="center"/>
                </w:tcPr>
                <w:p w14:paraId="2FC5D800" w14:textId="77777777" w:rsidR="005719C6" w:rsidRPr="00447E5D" w:rsidRDefault="00B05F26" w:rsidP="0023373B">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8</w:t>
                  </w:r>
                  <w:r w:rsidR="006F37AE" w:rsidRPr="00447E5D">
                    <w:rPr>
                      <w:rFonts w:ascii="汉仪旗黑-45S" w:eastAsia="汉仪旗黑-45S" w:hAnsi="汉仪旗黑-45S"/>
                      <w:sz w:val="18"/>
                      <w:szCs w:val="18"/>
                    </w:rPr>
                    <w:t>~</w:t>
                  </w:r>
                  <w:r w:rsidRPr="00447E5D">
                    <w:rPr>
                      <w:rFonts w:ascii="汉仪旗黑-45S" w:eastAsia="汉仪旗黑-45S" w:hAnsi="汉仪旗黑-45S" w:hint="eastAsia"/>
                      <w:sz w:val="18"/>
                      <w:szCs w:val="18"/>
                    </w:rPr>
                    <w:t>9</w:t>
                  </w:r>
                  <w:r w:rsidRPr="00447E5D">
                    <w:rPr>
                      <w:rFonts w:ascii="汉仪旗黑-45S" w:eastAsia="汉仪旗黑-45S" w:hAnsi="汉仪旗黑-45S"/>
                      <w:sz w:val="18"/>
                      <w:szCs w:val="18"/>
                    </w:rPr>
                    <w:t>分</w:t>
                  </w:r>
                </w:p>
              </w:tc>
              <w:tc>
                <w:tcPr>
                  <w:tcW w:w="900" w:type="dxa"/>
                  <w:vAlign w:val="center"/>
                </w:tcPr>
                <w:p w14:paraId="53FC3D3C" w14:textId="77777777" w:rsidR="005719C6" w:rsidRPr="00447E5D" w:rsidRDefault="00B05F26" w:rsidP="0023373B">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0</w:t>
                  </w:r>
                  <w:r w:rsidR="006F37AE" w:rsidRPr="00447E5D">
                    <w:rPr>
                      <w:rFonts w:ascii="汉仪旗黑-45S" w:eastAsia="汉仪旗黑-45S" w:hAnsi="汉仪旗黑-45S"/>
                      <w:sz w:val="18"/>
                      <w:szCs w:val="18"/>
                    </w:rPr>
                    <w:t>~</w:t>
                  </w:r>
                  <w:r w:rsidRPr="00447E5D">
                    <w:rPr>
                      <w:rFonts w:ascii="汉仪旗黑-45S" w:eastAsia="汉仪旗黑-45S" w:hAnsi="汉仪旗黑-45S" w:hint="eastAsia"/>
                      <w:sz w:val="18"/>
                      <w:szCs w:val="18"/>
                    </w:rPr>
                    <w:t>7</w:t>
                  </w:r>
                  <w:r w:rsidR="005719C6" w:rsidRPr="00447E5D">
                    <w:rPr>
                      <w:rFonts w:ascii="汉仪旗黑-45S" w:eastAsia="汉仪旗黑-45S" w:hAnsi="汉仪旗黑-45S"/>
                      <w:sz w:val="18"/>
                      <w:szCs w:val="18"/>
                    </w:rPr>
                    <w:t>分</w:t>
                  </w:r>
                </w:p>
              </w:tc>
              <w:tc>
                <w:tcPr>
                  <w:tcW w:w="720" w:type="dxa"/>
                  <w:vAlign w:val="center"/>
                </w:tcPr>
                <w:p w14:paraId="0EC5FA58"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5C21C9C0"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1745A50B" w14:textId="77777777" w:rsidR="005719C6" w:rsidRPr="00447E5D" w:rsidRDefault="005719C6" w:rsidP="0023373B">
                  <w:pPr>
                    <w:rPr>
                      <w:rFonts w:ascii="汉仪旗黑-45S" w:eastAsia="汉仪旗黑-45S" w:hAnsi="汉仪旗黑-45S"/>
                      <w:sz w:val="18"/>
                      <w:szCs w:val="18"/>
                    </w:rPr>
                  </w:pPr>
                </w:p>
              </w:tc>
            </w:tr>
            <w:tr w:rsidR="005719C6" w:rsidRPr="00447E5D" w14:paraId="58D6753A" w14:textId="77777777">
              <w:trPr>
                <w:cantSplit/>
                <w:trHeight w:val="405"/>
                <w:jc w:val="center"/>
              </w:trPr>
              <w:tc>
                <w:tcPr>
                  <w:tcW w:w="954" w:type="dxa"/>
                  <w:vMerge/>
                </w:tcPr>
                <w:p w14:paraId="5B55BDC6" w14:textId="77777777" w:rsidR="005719C6" w:rsidRPr="00447E5D" w:rsidRDefault="005719C6" w:rsidP="0023373B">
                  <w:pPr>
                    <w:rPr>
                      <w:rFonts w:ascii="汉仪旗黑-45S" w:eastAsia="汉仪旗黑-45S" w:hAnsi="汉仪旗黑-45S"/>
                      <w:sz w:val="18"/>
                      <w:szCs w:val="18"/>
                    </w:rPr>
                  </w:pPr>
                </w:p>
              </w:tc>
              <w:tc>
                <w:tcPr>
                  <w:tcW w:w="1603" w:type="dxa"/>
                  <w:vAlign w:val="center"/>
                </w:tcPr>
                <w:p w14:paraId="035E4BC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工作质量</w:t>
                  </w:r>
                </w:p>
              </w:tc>
              <w:tc>
                <w:tcPr>
                  <w:tcW w:w="796" w:type="dxa"/>
                  <w:vAlign w:val="center"/>
                </w:tcPr>
                <w:p w14:paraId="538D7B30"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10分</w:t>
                  </w:r>
                </w:p>
              </w:tc>
              <w:tc>
                <w:tcPr>
                  <w:tcW w:w="900" w:type="dxa"/>
                  <w:vAlign w:val="center"/>
                </w:tcPr>
                <w:p w14:paraId="75BBCA3C" w14:textId="77777777" w:rsidR="005719C6" w:rsidRPr="00447E5D" w:rsidRDefault="00B05F26" w:rsidP="0023373B">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8</w:t>
                  </w:r>
                  <w:r w:rsidR="006F37AE" w:rsidRPr="00447E5D">
                    <w:rPr>
                      <w:rFonts w:ascii="汉仪旗黑-45S" w:eastAsia="汉仪旗黑-45S" w:hAnsi="汉仪旗黑-45S"/>
                      <w:sz w:val="18"/>
                      <w:szCs w:val="18"/>
                    </w:rPr>
                    <w:t>~</w:t>
                  </w:r>
                  <w:r w:rsidRPr="00447E5D">
                    <w:rPr>
                      <w:rFonts w:ascii="汉仪旗黑-45S" w:eastAsia="汉仪旗黑-45S" w:hAnsi="汉仪旗黑-45S" w:hint="eastAsia"/>
                      <w:sz w:val="18"/>
                      <w:szCs w:val="18"/>
                    </w:rPr>
                    <w:t>9</w:t>
                  </w:r>
                  <w:r w:rsidR="005719C6" w:rsidRPr="00447E5D">
                    <w:rPr>
                      <w:rFonts w:ascii="汉仪旗黑-45S" w:eastAsia="汉仪旗黑-45S" w:hAnsi="汉仪旗黑-45S"/>
                      <w:sz w:val="18"/>
                      <w:szCs w:val="18"/>
                    </w:rPr>
                    <w:t>分</w:t>
                  </w:r>
                </w:p>
              </w:tc>
              <w:tc>
                <w:tcPr>
                  <w:tcW w:w="900" w:type="dxa"/>
                  <w:vAlign w:val="center"/>
                </w:tcPr>
                <w:p w14:paraId="404A4BEB" w14:textId="77777777" w:rsidR="005719C6" w:rsidRPr="00447E5D" w:rsidRDefault="00B05F26" w:rsidP="0023373B">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6</w:t>
                  </w:r>
                  <w:r w:rsidR="005719C6" w:rsidRPr="00447E5D">
                    <w:rPr>
                      <w:rFonts w:ascii="汉仪旗黑-45S" w:eastAsia="汉仪旗黑-45S" w:hAnsi="汉仪旗黑-45S"/>
                      <w:sz w:val="18"/>
                      <w:szCs w:val="18"/>
                    </w:rPr>
                    <w:t>~</w:t>
                  </w:r>
                  <w:r w:rsidRPr="00447E5D">
                    <w:rPr>
                      <w:rFonts w:ascii="汉仪旗黑-45S" w:eastAsia="汉仪旗黑-45S" w:hAnsi="汉仪旗黑-45S" w:hint="eastAsia"/>
                      <w:sz w:val="18"/>
                      <w:szCs w:val="18"/>
                    </w:rPr>
                    <w:t>7</w:t>
                  </w:r>
                  <w:r w:rsidR="005719C6" w:rsidRPr="00447E5D">
                    <w:rPr>
                      <w:rFonts w:ascii="汉仪旗黑-45S" w:eastAsia="汉仪旗黑-45S" w:hAnsi="汉仪旗黑-45S"/>
                      <w:sz w:val="18"/>
                      <w:szCs w:val="18"/>
                    </w:rPr>
                    <w:t>分</w:t>
                  </w:r>
                </w:p>
              </w:tc>
              <w:tc>
                <w:tcPr>
                  <w:tcW w:w="900" w:type="dxa"/>
                  <w:vAlign w:val="center"/>
                </w:tcPr>
                <w:p w14:paraId="7D4F5467" w14:textId="77777777" w:rsidR="005719C6" w:rsidRPr="00447E5D" w:rsidRDefault="00B05F26" w:rsidP="0023373B">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0</w:t>
                  </w:r>
                  <w:r w:rsidR="006F37AE" w:rsidRPr="00447E5D">
                    <w:rPr>
                      <w:rFonts w:ascii="汉仪旗黑-45S" w:eastAsia="汉仪旗黑-45S" w:hAnsi="汉仪旗黑-45S"/>
                      <w:sz w:val="18"/>
                      <w:szCs w:val="18"/>
                    </w:rPr>
                    <w:t>~</w:t>
                  </w:r>
                  <w:r w:rsidRPr="00447E5D">
                    <w:rPr>
                      <w:rFonts w:ascii="汉仪旗黑-45S" w:eastAsia="汉仪旗黑-45S" w:hAnsi="汉仪旗黑-45S" w:hint="eastAsia"/>
                      <w:sz w:val="18"/>
                      <w:szCs w:val="18"/>
                    </w:rPr>
                    <w:t>5</w:t>
                  </w:r>
                  <w:r w:rsidR="005719C6" w:rsidRPr="00447E5D">
                    <w:rPr>
                      <w:rFonts w:ascii="汉仪旗黑-45S" w:eastAsia="汉仪旗黑-45S" w:hAnsi="汉仪旗黑-45S"/>
                      <w:sz w:val="18"/>
                      <w:szCs w:val="18"/>
                    </w:rPr>
                    <w:t>分</w:t>
                  </w:r>
                </w:p>
              </w:tc>
              <w:tc>
                <w:tcPr>
                  <w:tcW w:w="720" w:type="dxa"/>
                  <w:vAlign w:val="center"/>
                </w:tcPr>
                <w:p w14:paraId="6765F20B"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4D038F4C"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1C9D47C1" w14:textId="77777777" w:rsidR="005719C6" w:rsidRPr="00447E5D" w:rsidRDefault="005719C6" w:rsidP="0023373B">
                  <w:pPr>
                    <w:rPr>
                      <w:rFonts w:ascii="汉仪旗黑-45S" w:eastAsia="汉仪旗黑-45S" w:hAnsi="汉仪旗黑-45S"/>
                      <w:sz w:val="18"/>
                      <w:szCs w:val="18"/>
                    </w:rPr>
                  </w:pPr>
                </w:p>
              </w:tc>
            </w:tr>
            <w:tr w:rsidR="005719C6" w:rsidRPr="00447E5D" w14:paraId="4CE89683" w14:textId="77777777">
              <w:trPr>
                <w:cantSplit/>
                <w:trHeight w:val="330"/>
                <w:jc w:val="center"/>
              </w:trPr>
              <w:tc>
                <w:tcPr>
                  <w:tcW w:w="954" w:type="dxa"/>
                  <w:vMerge/>
                </w:tcPr>
                <w:p w14:paraId="365C222A" w14:textId="77777777" w:rsidR="005719C6" w:rsidRPr="00447E5D" w:rsidRDefault="005719C6" w:rsidP="0023373B">
                  <w:pPr>
                    <w:rPr>
                      <w:rFonts w:ascii="汉仪旗黑-45S" w:eastAsia="汉仪旗黑-45S" w:hAnsi="汉仪旗黑-45S"/>
                      <w:sz w:val="18"/>
                      <w:szCs w:val="18"/>
                    </w:rPr>
                  </w:pPr>
                </w:p>
              </w:tc>
              <w:tc>
                <w:tcPr>
                  <w:tcW w:w="1603" w:type="dxa"/>
                  <w:vAlign w:val="center"/>
                </w:tcPr>
                <w:p w14:paraId="079774E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工作效率</w:t>
                  </w:r>
                </w:p>
              </w:tc>
              <w:tc>
                <w:tcPr>
                  <w:tcW w:w="796" w:type="dxa"/>
                  <w:vAlign w:val="center"/>
                </w:tcPr>
                <w:p w14:paraId="586CC557" w14:textId="77777777" w:rsidR="005719C6" w:rsidRPr="00447E5D" w:rsidRDefault="005719C6" w:rsidP="0023373B">
                  <w:pPr>
                    <w:jc w:val="center"/>
                    <w:rPr>
                      <w:rFonts w:ascii="汉仪旗黑-45S" w:eastAsia="汉仪旗黑-45S" w:hAnsi="汉仪旗黑-45S"/>
                      <w:sz w:val="18"/>
                      <w:szCs w:val="18"/>
                    </w:rPr>
                  </w:pPr>
                  <w:r w:rsidRPr="00447E5D">
                    <w:rPr>
                      <w:rFonts w:ascii="汉仪旗黑-45S" w:eastAsia="汉仪旗黑-45S" w:hAnsi="汉仪旗黑-45S"/>
                      <w:sz w:val="18"/>
                      <w:szCs w:val="18"/>
                    </w:rPr>
                    <w:t>8分</w:t>
                  </w:r>
                </w:p>
              </w:tc>
              <w:tc>
                <w:tcPr>
                  <w:tcW w:w="900" w:type="dxa"/>
                  <w:vAlign w:val="center"/>
                </w:tcPr>
                <w:p w14:paraId="5FDB8B5F" w14:textId="77777777" w:rsidR="005719C6" w:rsidRPr="00447E5D" w:rsidRDefault="00B05F26" w:rsidP="0023373B">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6</w:t>
                  </w:r>
                  <w:r w:rsidR="006F37AE" w:rsidRPr="00447E5D">
                    <w:rPr>
                      <w:rFonts w:ascii="汉仪旗黑-45S" w:eastAsia="汉仪旗黑-45S" w:hAnsi="汉仪旗黑-45S"/>
                      <w:sz w:val="18"/>
                      <w:szCs w:val="18"/>
                    </w:rPr>
                    <w:t>~</w:t>
                  </w:r>
                  <w:r w:rsidRPr="00447E5D">
                    <w:rPr>
                      <w:rFonts w:ascii="汉仪旗黑-45S" w:eastAsia="汉仪旗黑-45S" w:hAnsi="汉仪旗黑-45S" w:hint="eastAsia"/>
                      <w:sz w:val="18"/>
                      <w:szCs w:val="18"/>
                    </w:rPr>
                    <w:t>7</w:t>
                  </w:r>
                  <w:r w:rsidR="005719C6" w:rsidRPr="00447E5D">
                    <w:rPr>
                      <w:rFonts w:ascii="汉仪旗黑-45S" w:eastAsia="汉仪旗黑-45S" w:hAnsi="汉仪旗黑-45S"/>
                      <w:sz w:val="18"/>
                      <w:szCs w:val="18"/>
                    </w:rPr>
                    <w:t>分</w:t>
                  </w:r>
                </w:p>
              </w:tc>
              <w:tc>
                <w:tcPr>
                  <w:tcW w:w="900" w:type="dxa"/>
                  <w:vAlign w:val="center"/>
                </w:tcPr>
                <w:p w14:paraId="047EA384" w14:textId="77777777" w:rsidR="005719C6" w:rsidRPr="00447E5D" w:rsidRDefault="00B05F26" w:rsidP="0023373B">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4</w:t>
                  </w:r>
                  <w:r w:rsidR="006F37AE" w:rsidRPr="00447E5D">
                    <w:rPr>
                      <w:rFonts w:ascii="汉仪旗黑-45S" w:eastAsia="汉仪旗黑-45S" w:hAnsi="汉仪旗黑-45S"/>
                      <w:sz w:val="18"/>
                      <w:szCs w:val="18"/>
                    </w:rPr>
                    <w:t>~</w:t>
                  </w:r>
                  <w:r w:rsidRPr="00447E5D">
                    <w:rPr>
                      <w:rFonts w:ascii="汉仪旗黑-45S" w:eastAsia="汉仪旗黑-45S" w:hAnsi="汉仪旗黑-45S" w:hint="eastAsia"/>
                      <w:sz w:val="18"/>
                      <w:szCs w:val="18"/>
                    </w:rPr>
                    <w:t>5</w:t>
                  </w:r>
                  <w:r w:rsidR="005719C6" w:rsidRPr="00447E5D">
                    <w:rPr>
                      <w:rFonts w:ascii="汉仪旗黑-45S" w:eastAsia="汉仪旗黑-45S" w:hAnsi="汉仪旗黑-45S"/>
                      <w:sz w:val="18"/>
                      <w:szCs w:val="18"/>
                    </w:rPr>
                    <w:t>分</w:t>
                  </w:r>
                </w:p>
              </w:tc>
              <w:tc>
                <w:tcPr>
                  <w:tcW w:w="900" w:type="dxa"/>
                  <w:vAlign w:val="center"/>
                </w:tcPr>
                <w:p w14:paraId="0953B6EE" w14:textId="77777777" w:rsidR="005719C6" w:rsidRPr="00447E5D" w:rsidRDefault="00B05F26" w:rsidP="0023373B">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0</w:t>
                  </w:r>
                  <w:r w:rsidR="006F37AE" w:rsidRPr="00447E5D">
                    <w:rPr>
                      <w:rFonts w:ascii="汉仪旗黑-45S" w:eastAsia="汉仪旗黑-45S" w:hAnsi="汉仪旗黑-45S"/>
                      <w:sz w:val="18"/>
                      <w:szCs w:val="18"/>
                    </w:rPr>
                    <w:t>~</w:t>
                  </w:r>
                  <w:r w:rsidRPr="00447E5D">
                    <w:rPr>
                      <w:rFonts w:ascii="汉仪旗黑-45S" w:eastAsia="汉仪旗黑-45S" w:hAnsi="汉仪旗黑-45S" w:hint="eastAsia"/>
                      <w:sz w:val="18"/>
                      <w:szCs w:val="18"/>
                    </w:rPr>
                    <w:t>3</w:t>
                  </w:r>
                  <w:r w:rsidR="005719C6" w:rsidRPr="00447E5D">
                    <w:rPr>
                      <w:rFonts w:ascii="汉仪旗黑-45S" w:eastAsia="汉仪旗黑-45S" w:hAnsi="汉仪旗黑-45S"/>
                      <w:sz w:val="18"/>
                      <w:szCs w:val="18"/>
                    </w:rPr>
                    <w:t>分</w:t>
                  </w:r>
                </w:p>
              </w:tc>
              <w:tc>
                <w:tcPr>
                  <w:tcW w:w="720" w:type="dxa"/>
                  <w:vAlign w:val="center"/>
                </w:tcPr>
                <w:p w14:paraId="6B9D6FDF"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11D9ACAF"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66C273FD" w14:textId="77777777" w:rsidR="005719C6" w:rsidRPr="00447E5D" w:rsidRDefault="005719C6" w:rsidP="0023373B">
                  <w:pPr>
                    <w:rPr>
                      <w:rFonts w:ascii="汉仪旗黑-45S" w:eastAsia="汉仪旗黑-45S" w:hAnsi="汉仪旗黑-45S"/>
                      <w:sz w:val="18"/>
                      <w:szCs w:val="18"/>
                    </w:rPr>
                  </w:pPr>
                </w:p>
              </w:tc>
            </w:tr>
            <w:tr w:rsidR="005719C6" w:rsidRPr="00447E5D" w14:paraId="30BE6D3F" w14:textId="77777777">
              <w:trPr>
                <w:cantSplit/>
                <w:trHeight w:val="440"/>
                <w:jc w:val="center"/>
              </w:trPr>
              <w:tc>
                <w:tcPr>
                  <w:tcW w:w="2557" w:type="dxa"/>
                  <w:gridSpan w:val="2"/>
                  <w:vAlign w:val="center"/>
                </w:tcPr>
                <w:p w14:paraId="11E3051F" w14:textId="77777777" w:rsidR="005719C6" w:rsidRPr="00447E5D" w:rsidRDefault="005719C6" w:rsidP="00B05F26">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标准总分值</w:t>
                  </w:r>
                </w:p>
              </w:tc>
              <w:tc>
                <w:tcPr>
                  <w:tcW w:w="3496" w:type="dxa"/>
                  <w:gridSpan w:val="4"/>
                  <w:vAlign w:val="center"/>
                </w:tcPr>
                <w:p w14:paraId="4D482E75" w14:textId="77777777" w:rsidR="005719C6" w:rsidRPr="00447E5D" w:rsidRDefault="005719C6" w:rsidP="00B05F26">
                  <w:pPr>
                    <w:jc w:val="center"/>
                    <w:rPr>
                      <w:rFonts w:ascii="汉仪旗黑-45S" w:eastAsia="汉仪旗黑-45S" w:hAnsi="汉仪旗黑-45S"/>
                      <w:sz w:val="18"/>
                      <w:szCs w:val="18"/>
                    </w:rPr>
                  </w:pPr>
                  <w:r w:rsidRPr="00447E5D">
                    <w:rPr>
                      <w:rFonts w:ascii="汉仪旗黑-45S" w:eastAsia="汉仪旗黑-45S" w:hAnsi="汉仪旗黑-45S"/>
                      <w:sz w:val="18"/>
                      <w:szCs w:val="18"/>
                    </w:rPr>
                    <w:t>100分</w:t>
                  </w:r>
                </w:p>
              </w:tc>
              <w:tc>
                <w:tcPr>
                  <w:tcW w:w="720" w:type="dxa"/>
                  <w:vAlign w:val="center"/>
                </w:tcPr>
                <w:p w14:paraId="652B212F"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42A4EA61"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4BC07111" w14:textId="77777777" w:rsidR="005719C6" w:rsidRPr="00447E5D" w:rsidRDefault="005719C6" w:rsidP="0023373B">
                  <w:pPr>
                    <w:rPr>
                      <w:rFonts w:ascii="汉仪旗黑-45S" w:eastAsia="汉仪旗黑-45S" w:hAnsi="汉仪旗黑-45S"/>
                      <w:sz w:val="18"/>
                      <w:szCs w:val="18"/>
                    </w:rPr>
                  </w:pPr>
                </w:p>
              </w:tc>
            </w:tr>
          </w:tbl>
          <w:p w14:paraId="1471DC16"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六、奖惩规定</w:t>
            </w:r>
          </w:p>
          <w:p w14:paraId="6F14F56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年度净利润达100万人民币或者三年净利润达350万人民币的优秀业务员，公司将给予股权奖励，具体见相关规定。</w:t>
            </w:r>
          </w:p>
          <w:p w14:paraId="12187B1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奖励（现金奖励+</w:t>
            </w:r>
            <w:r w:rsidR="00301531" w:rsidRPr="00447E5D">
              <w:rPr>
                <w:rFonts w:ascii="汉仪旗黑-45S" w:eastAsia="汉仪旗黑-45S" w:hAnsi="汉仪旗黑-45S"/>
                <w:sz w:val="18"/>
                <w:szCs w:val="18"/>
              </w:rPr>
              <w:t>荣誉证书）</w:t>
            </w:r>
          </w:p>
          <w:p w14:paraId="503609A0" w14:textId="77777777" w:rsidR="00301531"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301531" w:rsidRPr="00447E5D">
              <w:rPr>
                <w:rFonts w:ascii="汉仪旗黑-45S" w:eastAsia="汉仪旗黑-45S" w:hAnsi="汉仪旗黑-45S"/>
                <w:sz w:val="18"/>
                <w:szCs w:val="18"/>
              </w:rPr>
              <w:t>）季度个人奖</w:t>
            </w:r>
          </w:p>
          <w:p w14:paraId="441C1FC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季度综合排名第一名（综合指标考核不低于80</w:t>
            </w:r>
            <w:r w:rsidR="00B05F26"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）奖励人民币1000元；第二名（综合指标考核不低于70</w:t>
            </w:r>
            <w:r w:rsidR="00B05F26"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）800元；第三名（综合指标考核不低于60</w:t>
            </w:r>
            <w:r w:rsidR="00B05F26"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）500元。</w:t>
            </w:r>
          </w:p>
          <w:p w14:paraId="05FC21A3" w14:textId="77777777" w:rsidR="00301531"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301531" w:rsidRPr="00447E5D">
              <w:rPr>
                <w:rFonts w:ascii="汉仪旗黑-45S" w:eastAsia="汉仪旗黑-45S" w:hAnsi="汉仪旗黑-45S"/>
                <w:sz w:val="18"/>
                <w:szCs w:val="18"/>
              </w:rPr>
              <w:t>）年度个人奖</w:t>
            </w:r>
          </w:p>
          <w:p w14:paraId="34A325D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年度综合排名第一名奖励人民币3000元；第二名2000元；第三名1000元。（第四季度综合评比与年度综合评比前三名如有重复者则可重复奖励）</w:t>
            </w:r>
          </w:p>
          <w:p w14:paraId="71F032E0" w14:textId="77777777" w:rsidR="00301531"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301531" w:rsidRPr="00447E5D">
              <w:rPr>
                <w:rFonts w:ascii="汉仪旗黑-45S" w:eastAsia="汉仪旗黑-45S" w:hAnsi="汉仪旗黑-45S"/>
                <w:sz w:val="18"/>
                <w:szCs w:val="18"/>
              </w:rPr>
              <w:t>）最佳新人奖</w:t>
            </w:r>
          </w:p>
          <w:p w14:paraId="26DC9FE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截</w:t>
            </w:r>
            <w:r w:rsidR="00B05F26" w:rsidRPr="00447E5D">
              <w:rPr>
                <w:rFonts w:ascii="汉仪旗黑-45S" w:eastAsia="汉仪旗黑-45S" w:hAnsi="汉仪旗黑-45S" w:hint="eastAsia"/>
                <w:sz w:val="18"/>
                <w:szCs w:val="18"/>
              </w:rPr>
              <w:t>至</w:t>
            </w:r>
            <w:r w:rsidRPr="00447E5D">
              <w:rPr>
                <w:rFonts w:ascii="汉仪旗黑-45S" w:eastAsia="汉仪旗黑-45S" w:hAnsi="汉仪旗黑-45S"/>
                <w:sz w:val="18"/>
                <w:szCs w:val="18"/>
              </w:rPr>
              <w:t>该年度时，转正不超过一年的员工（包括未转正员工）均作为评选对象。以在该年度完成业务额的多少作为获奖标准，奖项设1名。奖励金额为1000元人民币。</w:t>
            </w:r>
          </w:p>
          <w:p w14:paraId="78F03E4E" w14:textId="77777777" w:rsidR="00301531"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301531" w:rsidRPr="00447E5D">
              <w:rPr>
                <w:rFonts w:ascii="汉仪旗黑-45S" w:eastAsia="汉仪旗黑-45S" w:hAnsi="汉仪旗黑-45S"/>
                <w:sz w:val="18"/>
                <w:szCs w:val="18"/>
              </w:rPr>
              <w:t>）优秀团队奖</w:t>
            </w:r>
          </w:p>
          <w:p w14:paraId="3393362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该奖励每年可进行一次。评比时间为每年的2月。参与人员为各业务部。评奖标准为上年度各考核区域内的净利润。奖项设2名。奖励金额，团队3000元发展基金，获奖团队领导者可享受30%，其余部分由完成任务的个人平均分配。</w:t>
            </w:r>
          </w:p>
          <w:p w14:paraId="3191BE9A" w14:textId="77777777" w:rsidR="00301531"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301531" w:rsidRPr="00447E5D">
              <w:rPr>
                <w:rFonts w:ascii="汉仪旗黑-45S" w:eastAsia="汉仪旗黑-45S" w:hAnsi="汉仪旗黑-45S"/>
                <w:sz w:val="18"/>
                <w:szCs w:val="18"/>
              </w:rPr>
              <w:t>）优秀领导者奖</w:t>
            </w:r>
          </w:p>
          <w:p w14:paraId="3F49EF8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对于年度综合评比前2名的团队，其领导者可获优秀领导者奖项，奖金1000元。</w:t>
            </w:r>
          </w:p>
          <w:p w14:paraId="12765F11" w14:textId="77777777" w:rsidR="00301531"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301531" w:rsidRPr="00447E5D">
              <w:rPr>
                <w:rFonts w:ascii="汉仪旗黑-45S" w:eastAsia="汉仪旗黑-45S" w:hAnsi="汉仪旗黑-45S"/>
                <w:sz w:val="18"/>
                <w:szCs w:val="18"/>
              </w:rPr>
              <w:t>）积极管理奖</w:t>
            </w:r>
          </w:p>
          <w:p w14:paraId="6229C6E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该奖励每年进行一次。评比时间为每年的2月。参与人员为公司所有非业务类员工，评奖标准为上年度员工为公司所做出的直接或间接贡献。奖项设2名。奖励金额为1000元人民币。</w:t>
            </w:r>
          </w:p>
          <w:p w14:paraId="77C12AF7" w14:textId="77777777" w:rsidR="00301531"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301531" w:rsidRPr="00447E5D">
              <w:rPr>
                <w:rFonts w:ascii="汉仪旗黑-45S" w:eastAsia="汉仪旗黑-45S" w:hAnsi="汉仪旗黑-45S"/>
                <w:sz w:val="18"/>
                <w:szCs w:val="18"/>
              </w:rPr>
              <w:t>惩罚</w:t>
            </w:r>
          </w:p>
          <w:p w14:paraId="489A40C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公司员工在业务经营和管理中必须严格执行审批制度，对有下列违规现象的将</w:t>
            </w:r>
            <w:r w:rsidR="002B0876" w:rsidRPr="00447E5D">
              <w:rPr>
                <w:rFonts w:ascii="汉仪旗黑-45S" w:eastAsia="汉仪旗黑-45S" w:hAnsi="汉仪旗黑-45S" w:hint="eastAsia"/>
                <w:sz w:val="18"/>
                <w:szCs w:val="18"/>
              </w:rPr>
              <w:t>做</w:t>
            </w:r>
            <w:r w:rsidRPr="00447E5D">
              <w:rPr>
                <w:rFonts w:ascii="汉仪旗黑-45S" w:eastAsia="汉仪旗黑-45S" w:hAnsi="汉仪旗黑-45S"/>
                <w:sz w:val="18"/>
                <w:szCs w:val="18"/>
              </w:rPr>
              <w:t>出惩罚。</w:t>
            </w:r>
          </w:p>
          <w:p w14:paraId="60B35C9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（1）私自收受佣金</w:t>
            </w:r>
            <w:r w:rsidR="00B05F2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回扣及他人财务，挪用公款、盗窃公司财务。</w:t>
            </w:r>
          </w:p>
          <w:p w14:paraId="5BF31DC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（2）自营业务当代理业务出口，自营业务委托他人出口。</w:t>
            </w:r>
          </w:p>
          <w:p w14:paraId="18CB871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（3）由于个人原因造成应收款或库存</w:t>
            </w:r>
            <w:r w:rsidR="005926B0" w:rsidRPr="00447E5D">
              <w:rPr>
                <w:rFonts w:ascii="汉仪旗黑-45S" w:eastAsia="汉仪旗黑-45S" w:hAnsi="汉仪旗黑-45S" w:hint="eastAsia"/>
                <w:sz w:val="18"/>
                <w:szCs w:val="18"/>
              </w:rPr>
              <w:t>差错</w:t>
            </w:r>
            <w:r w:rsidRPr="00447E5D">
              <w:rPr>
                <w:rFonts w:ascii="汉仪旗黑-45S" w:eastAsia="汉仪旗黑-45S" w:hAnsi="汉仪旗黑-45S"/>
                <w:sz w:val="18"/>
                <w:szCs w:val="18"/>
              </w:rPr>
              <w:t>，给公司经济上</w:t>
            </w:r>
            <w:r w:rsidR="00B05F2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信誉上造成严重损失的。</w:t>
            </w:r>
          </w:p>
          <w:p w14:paraId="530923C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（4）泄露公司机密。</w:t>
            </w:r>
          </w:p>
          <w:p w14:paraId="20ADDD7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（5）私自投资办厂经营出口业务。</w:t>
            </w:r>
          </w:p>
          <w:p w14:paraId="4915C7B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（6）触犯法律等行为。</w:t>
            </w:r>
          </w:p>
          <w:p w14:paraId="639C8FA0" w14:textId="77777777" w:rsidR="00792C4A"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以上情况一经发现，公司将取消其考核资格，并根据情节轻重和公司受到的损失大小及个人认识态度，将做以下处罚：辞退</w:t>
            </w:r>
            <w:r w:rsidR="00B05F2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按实赔偿</w:t>
            </w:r>
            <w:r w:rsidR="00B05F2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交有关部门处理等。</w:t>
            </w:r>
          </w:p>
        </w:tc>
      </w:tr>
      <w:tr w:rsidR="005719C6" w:rsidRPr="00447E5D" w14:paraId="6D754329" w14:textId="77777777" w:rsidTr="00F95074">
        <w:tc>
          <w:tcPr>
            <w:tcW w:w="1561" w:type="dxa"/>
            <w:gridSpan w:val="2"/>
            <w:vAlign w:val="center"/>
          </w:tcPr>
          <w:p w14:paraId="6CF9112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007" w:type="dxa"/>
            <w:gridSpan w:val="6"/>
            <w:vAlign w:val="center"/>
          </w:tcPr>
          <w:p w14:paraId="2A147265" w14:textId="77777777" w:rsidR="005719C6" w:rsidRPr="00447E5D" w:rsidRDefault="005719C6" w:rsidP="0023373B">
            <w:pPr>
              <w:rPr>
                <w:rFonts w:ascii="汉仪旗黑-45S" w:eastAsia="汉仪旗黑-45S" w:hAnsi="汉仪旗黑-45S"/>
                <w:b/>
                <w:sz w:val="18"/>
                <w:szCs w:val="18"/>
              </w:rPr>
            </w:pPr>
          </w:p>
        </w:tc>
      </w:tr>
      <w:tr w:rsidR="005719C6" w:rsidRPr="00447E5D" w14:paraId="3561AA90" w14:textId="77777777" w:rsidTr="00F95074">
        <w:tc>
          <w:tcPr>
            <w:tcW w:w="1561" w:type="dxa"/>
            <w:gridSpan w:val="2"/>
            <w:vAlign w:val="center"/>
          </w:tcPr>
          <w:p w14:paraId="469E7E1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994" w:type="dxa"/>
            <w:vAlign w:val="center"/>
          </w:tcPr>
          <w:p w14:paraId="49593969" w14:textId="77777777" w:rsidR="005719C6" w:rsidRPr="00447E5D" w:rsidRDefault="005719C6" w:rsidP="00F95074">
            <w:pPr>
              <w:jc w:val="center"/>
              <w:rPr>
                <w:rFonts w:ascii="汉仪旗黑-45S" w:eastAsia="汉仪旗黑-45S" w:hAnsi="汉仪旗黑-45S"/>
                <w:b/>
                <w:sz w:val="18"/>
                <w:szCs w:val="18"/>
              </w:rPr>
            </w:pPr>
          </w:p>
        </w:tc>
        <w:tc>
          <w:tcPr>
            <w:tcW w:w="1451" w:type="dxa"/>
            <w:vAlign w:val="center"/>
          </w:tcPr>
          <w:p w14:paraId="7EFC5C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042" w:type="dxa"/>
            <w:gridSpan w:val="2"/>
            <w:vAlign w:val="center"/>
          </w:tcPr>
          <w:p w14:paraId="326D7958"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2CD505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40" w:type="dxa"/>
            <w:vAlign w:val="center"/>
          </w:tcPr>
          <w:p w14:paraId="0342D13C"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1E3452C5" w14:textId="77777777" w:rsidTr="00F95074">
        <w:tc>
          <w:tcPr>
            <w:tcW w:w="1561" w:type="dxa"/>
            <w:gridSpan w:val="2"/>
            <w:vAlign w:val="center"/>
          </w:tcPr>
          <w:p w14:paraId="7ED91F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994" w:type="dxa"/>
            <w:vAlign w:val="center"/>
          </w:tcPr>
          <w:p w14:paraId="6AA96CE7" w14:textId="77777777" w:rsidR="005719C6" w:rsidRPr="00447E5D" w:rsidRDefault="005719C6" w:rsidP="00F95074">
            <w:pPr>
              <w:jc w:val="center"/>
              <w:rPr>
                <w:rFonts w:ascii="汉仪旗黑-45S" w:eastAsia="汉仪旗黑-45S" w:hAnsi="汉仪旗黑-45S"/>
                <w:b/>
                <w:sz w:val="18"/>
                <w:szCs w:val="18"/>
              </w:rPr>
            </w:pPr>
          </w:p>
        </w:tc>
        <w:tc>
          <w:tcPr>
            <w:tcW w:w="1451" w:type="dxa"/>
            <w:vAlign w:val="center"/>
          </w:tcPr>
          <w:p w14:paraId="00C3DC8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042" w:type="dxa"/>
            <w:gridSpan w:val="2"/>
            <w:vAlign w:val="center"/>
          </w:tcPr>
          <w:p w14:paraId="74EFA4CB"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2891EEB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40" w:type="dxa"/>
            <w:vAlign w:val="center"/>
          </w:tcPr>
          <w:p w14:paraId="017FC850" w14:textId="77777777" w:rsidR="005719C6" w:rsidRPr="00447E5D" w:rsidRDefault="005719C6" w:rsidP="00F95074">
            <w:pPr>
              <w:jc w:val="center"/>
              <w:rPr>
                <w:rFonts w:ascii="汉仪旗黑-45S" w:eastAsia="汉仪旗黑-45S" w:hAnsi="汉仪旗黑-45S"/>
                <w:b/>
                <w:sz w:val="18"/>
                <w:szCs w:val="18"/>
              </w:rPr>
            </w:pPr>
          </w:p>
        </w:tc>
      </w:tr>
    </w:tbl>
    <w:p w14:paraId="585821C3" w14:textId="77777777" w:rsidR="00AA0F10" w:rsidRPr="00447E5D" w:rsidRDefault="00AA0F10" w:rsidP="0023373B">
      <w:pPr>
        <w:rPr>
          <w:rFonts w:ascii="汉仪旗黑-45S" w:eastAsia="汉仪旗黑-45S" w:hAnsi="汉仪旗黑-45S"/>
        </w:rPr>
      </w:pPr>
    </w:p>
    <w:p w14:paraId="48142525" w14:textId="77777777" w:rsidR="00AA0F10" w:rsidRPr="00447E5D" w:rsidRDefault="00AA0F10" w:rsidP="0023373B">
      <w:pPr>
        <w:rPr>
          <w:rFonts w:ascii="汉仪旗黑-45S" w:eastAsia="汉仪旗黑-45S" w:hAnsi="汉仪旗黑-45S"/>
        </w:rPr>
      </w:pPr>
    </w:p>
    <w:p w14:paraId="47E1E2CB" w14:textId="77777777" w:rsidR="00792C4A" w:rsidRPr="00447E5D" w:rsidRDefault="00792C4A" w:rsidP="0023373B">
      <w:pPr>
        <w:rPr>
          <w:rFonts w:ascii="汉仪旗黑-45S" w:eastAsia="汉仪旗黑-45S" w:hAnsi="汉仪旗黑-45S"/>
        </w:rPr>
      </w:pPr>
    </w:p>
    <w:p w14:paraId="3FC6643B" w14:textId="77777777" w:rsidR="00792C4A" w:rsidRPr="00447E5D" w:rsidRDefault="00792C4A" w:rsidP="0023373B">
      <w:pPr>
        <w:rPr>
          <w:rFonts w:ascii="汉仪旗黑-45S" w:eastAsia="汉仪旗黑-45S" w:hAnsi="汉仪旗黑-45S"/>
        </w:rPr>
      </w:pPr>
    </w:p>
    <w:p w14:paraId="39000726" w14:textId="77777777" w:rsidR="00792C4A" w:rsidRDefault="00792C4A" w:rsidP="0023373B">
      <w:pPr>
        <w:rPr>
          <w:rFonts w:ascii="汉仪旗黑-45S" w:eastAsia="汉仪旗黑-45S" w:hAnsi="汉仪旗黑-45S"/>
        </w:rPr>
      </w:pPr>
    </w:p>
    <w:p w14:paraId="511EFCDE" w14:textId="77777777" w:rsidR="00E90B16" w:rsidRPr="00447E5D" w:rsidRDefault="00E90B16" w:rsidP="0023373B">
      <w:pPr>
        <w:rPr>
          <w:rFonts w:ascii="汉仪旗黑-45S" w:eastAsia="汉仪旗黑-45S" w:hAnsi="汉仪旗黑-45S"/>
        </w:rPr>
      </w:pPr>
    </w:p>
    <w:p w14:paraId="2CD7B61A" w14:textId="77777777" w:rsidR="00792C4A" w:rsidRPr="00447E5D" w:rsidRDefault="00792C4A" w:rsidP="0023373B">
      <w:pPr>
        <w:rPr>
          <w:rFonts w:ascii="汉仪旗黑-45S" w:eastAsia="汉仪旗黑-45S" w:hAnsi="汉仪旗黑-45S"/>
        </w:rPr>
      </w:pPr>
    </w:p>
    <w:p w14:paraId="6A71DB09" w14:textId="77777777" w:rsidR="00792C4A" w:rsidRPr="00447E5D" w:rsidRDefault="00792C4A" w:rsidP="0023373B">
      <w:pPr>
        <w:rPr>
          <w:rFonts w:ascii="汉仪旗黑-45S" w:eastAsia="汉仪旗黑-45S" w:hAnsi="汉仪旗黑-45S"/>
        </w:rPr>
      </w:pPr>
    </w:p>
    <w:p w14:paraId="2CECCF13" w14:textId="77777777" w:rsidR="00792C4A" w:rsidRPr="00447E5D" w:rsidRDefault="00792C4A" w:rsidP="0023373B">
      <w:pPr>
        <w:rPr>
          <w:rFonts w:ascii="汉仪旗黑-45S" w:eastAsia="汉仪旗黑-45S" w:hAnsi="汉仪旗黑-45S"/>
        </w:rPr>
      </w:pPr>
    </w:p>
    <w:p w14:paraId="13D0C779" w14:textId="77777777" w:rsidR="00792C4A" w:rsidRPr="00447E5D" w:rsidRDefault="00792C4A" w:rsidP="0023373B">
      <w:pPr>
        <w:rPr>
          <w:rFonts w:ascii="汉仪旗黑-45S" w:eastAsia="汉仪旗黑-45S" w:hAnsi="汉仪旗黑-45S"/>
        </w:rPr>
      </w:pPr>
    </w:p>
    <w:p w14:paraId="4B812FF1" w14:textId="77777777" w:rsidR="00792C4A" w:rsidRPr="00447E5D" w:rsidRDefault="00792C4A" w:rsidP="0023373B">
      <w:pPr>
        <w:rPr>
          <w:rFonts w:ascii="汉仪旗黑-45S" w:eastAsia="汉仪旗黑-45S" w:hAnsi="汉仪旗黑-45S"/>
        </w:rPr>
      </w:pPr>
    </w:p>
    <w:p w14:paraId="3619193A" w14:textId="77777777" w:rsidR="00792C4A" w:rsidRPr="00447E5D" w:rsidRDefault="00792C4A" w:rsidP="0023373B">
      <w:pPr>
        <w:rPr>
          <w:rFonts w:ascii="汉仪旗黑-45S" w:eastAsia="汉仪旗黑-45S" w:hAnsi="汉仪旗黑-45S"/>
        </w:rPr>
      </w:pPr>
    </w:p>
    <w:p w14:paraId="7BE99664" w14:textId="77777777" w:rsidR="00792C4A" w:rsidRPr="00447E5D" w:rsidRDefault="00792C4A" w:rsidP="0023373B">
      <w:pPr>
        <w:rPr>
          <w:rFonts w:ascii="汉仪旗黑-45S" w:eastAsia="汉仪旗黑-45S" w:hAnsi="汉仪旗黑-45S"/>
        </w:rPr>
      </w:pPr>
    </w:p>
    <w:p w14:paraId="4B3B6FBE" w14:textId="77777777" w:rsidR="00792C4A" w:rsidRPr="00447E5D" w:rsidRDefault="00792C4A" w:rsidP="0023373B">
      <w:pPr>
        <w:rPr>
          <w:rFonts w:ascii="汉仪旗黑-45S" w:eastAsia="汉仪旗黑-45S" w:hAnsi="汉仪旗黑-45S"/>
        </w:rPr>
      </w:pPr>
    </w:p>
    <w:p w14:paraId="423A97C7" w14:textId="77777777" w:rsidR="005719C6" w:rsidRPr="00447E5D" w:rsidRDefault="005719C6" w:rsidP="00BE7BAC">
      <w:pPr>
        <w:jc w:val="center"/>
        <w:rPr>
          <w:rFonts w:ascii="汉仪旗黑-45S" w:eastAsia="汉仪旗黑-45S" w:hAnsi="汉仪旗黑-45S"/>
          <w:b/>
          <w:sz w:val="36"/>
          <w:szCs w:val="36"/>
        </w:rPr>
      </w:pPr>
      <w:bookmarkStart w:id="245" w:name="_Toc181590707"/>
      <w:bookmarkStart w:id="246" w:name="_Toc184193375"/>
      <w:r w:rsidRPr="00447E5D">
        <w:rPr>
          <w:rFonts w:ascii="汉仪旗黑-45S" w:eastAsia="汉仪旗黑-45S" w:hAnsi="汉仪旗黑-45S"/>
          <w:b/>
          <w:sz w:val="36"/>
          <w:szCs w:val="36"/>
        </w:rPr>
        <w:t>第15章</w:t>
      </w:r>
      <w:r w:rsidR="00AA0F10" w:rsidRPr="00447E5D">
        <w:rPr>
          <w:rFonts w:ascii="汉仪旗黑-45S" w:eastAsia="汉仪旗黑-45S" w:hAnsi="汉仪旗黑-45S"/>
          <w:b/>
          <w:sz w:val="36"/>
          <w:szCs w:val="36"/>
        </w:rPr>
        <w:t>客户服务</w:t>
      </w:r>
      <w:r w:rsidRPr="00447E5D">
        <w:rPr>
          <w:rFonts w:ascii="汉仪旗黑-45S" w:eastAsia="汉仪旗黑-45S" w:hAnsi="汉仪旗黑-45S"/>
          <w:b/>
          <w:sz w:val="36"/>
          <w:szCs w:val="36"/>
        </w:rPr>
        <w:t>人员绩效考核</w:t>
      </w:r>
      <w:bookmarkEnd w:id="245"/>
      <w:bookmarkEnd w:id="246"/>
    </w:p>
    <w:p w14:paraId="5CDD7945" w14:textId="77777777" w:rsidR="00792C4A" w:rsidRPr="00447E5D" w:rsidRDefault="00792C4A" w:rsidP="00BE7BAC">
      <w:pPr>
        <w:rPr>
          <w:rFonts w:ascii="汉仪旗黑-45S" w:eastAsia="汉仪旗黑-45S" w:hAnsi="汉仪旗黑-45S"/>
          <w:b/>
          <w:sz w:val="24"/>
        </w:rPr>
      </w:pPr>
      <w:bookmarkStart w:id="247" w:name="_Toc181590709"/>
      <w:bookmarkStart w:id="248" w:name="_Toc184193377"/>
    </w:p>
    <w:p w14:paraId="37822CF3" w14:textId="77777777" w:rsidR="005719C6" w:rsidRPr="00447E5D" w:rsidRDefault="005719C6" w:rsidP="00BE7BAC">
      <w:pPr>
        <w:rPr>
          <w:rFonts w:ascii="汉仪旗黑-45S" w:eastAsia="汉仪旗黑-45S" w:hAnsi="汉仪旗黑-45S"/>
          <w:b/>
          <w:sz w:val="24"/>
        </w:rPr>
      </w:pPr>
      <w:r w:rsidRPr="00447E5D">
        <w:rPr>
          <w:rFonts w:ascii="汉仪旗黑-45S" w:eastAsia="汉仪旗黑-45S" w:hAnsi="汉仪旗黑-45S"/>
          <w:b/>
          <w:sz w:val="24"/>
        </w:rPr>
        <w:t>15</w:t>
      </w:r>
      <w:r w:rsidR="00B70DFA" w:rsidRPr="00447E5D">
        <w:rPr>
          <w:rFonts w:ascii="汉仪旗黑-45S" w:eastAsia="汉仪旗黑-45S" w:hAnsi="汉仪旗黑-45S"/>
          <w:b/>
          <w:sz w:val="24"/>
        </w:rPr>
        <w:t>.</w:t>
      </w:r>
      <w:r w:rsidRPr="00447E5D">
        <w:rPr>
          <w:rFonts w:ascii="汉仪旗黑-45S" w:eastAsia="汉仪旗黑-45S" w:hAnsi="汉仪旗黑-45S"/>
          <w:b/>
          <w:sz w:val="24"/>
        </w:rPr>
        <w:t>1  客服部关键绩效考核指标</w:t>
      </w:r>
      <w:bookmarkEnd w:id="247"/>
      <w:bookmarkEnd w:id="248"/>
    </w:p>
    <w:p w14:paraId="18033ACD" w14:textId="77777777" w:rsidR="00792C4A" w:rsidRPr="00447E5D" w:rsidRDefault="00792C4A" w:rsidP="00BE7BAC">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8"/>
        <w:gridCol w:w="1919"/>
        <w:gridCol w:w="1051"/>
        <w:gridCol w:w="3778"/>
        <w:gridCol w:w="1179"/>
      </w:tblGrid>
      <w:tr w:rsidR="005719C6" w:rsidRPr="00447E5D" w14:paraId="2B57CA1A" w14:textId="77777777" w:rsidTr="00BD7988">
        <w:tc>
          <w:tcPr>
            <w:tcW w:w="638" w:type="dxa"/>
            <w:vAlign w:val="center"/>
          </w:tcPr>
          <w:p w14:paraId="4EF379C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19" w:type="dxa"/>
            <w:vAlign w:val="center"/>
          </w:tcPr>
          <w:p w14:paraId="6D92AC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51" w:type="dxa"/>
            <w:vAlign w:val="center"/>
          </w:tcPr>
          <w:p w14:paraId="2EE4AD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78" w:type="dxa"/>
            <w:vAlign w:val="center"/>
          </w:tcPr>
          <w:p w14:paraId="15EBFE1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79" w:type="dxa"/>
            <w:vAlign w:val="center"/>
          </w:tcPr>
          <w:p w14:paraId="197EAA4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70E96D54" w14:textId="77777777" w:rsidTr="00BD7988">
        <w:tc>
          <w:tcPr>
            <w:tcW w:w="638" w:type="dxa"/>
            <w:vAlign w:val="center"/>
          </w:tcPr>
          <w:p w14:paraId="61F10C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19" w:type="dxa"/>
            <w:vAlign w:val="center"/>
          </w:tcPr>
          <w:p w14:paraId="777A8303" w14:textId="77777777" w:rsidR="00BA3EF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客户意见</w:t>
            </w:r>
          </w:p>
          <w:p w14:paraId="320100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反馈及时率</w:t>
            </w:r>
          </w:p>
        </w:tc>
        <w:tc>
          <w:tcPr>
            <w:tcW w:w="1051" w:type="dxa"/>
            <w:vAlign w:val="center"/>
          </w:tcPr>
          <w:p w14:paraId="6B7C21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778" w:type="dxa"/>
            <w:vAlign w:val="center"/>
          </w:tcPr>
          <w:p w14:paraId="142BD11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360" w:dyaOrig="540" w14:anchorId="23C18369">
                <v:shape id="_x0000_i1238" type="#_x0000_t75" style="width:166.8pt;height:26.4pt" o:ole="">
                  <v:imagedata r:id="rId428" o:title=""/>
                </v:shape>
                <o:OLEObject Type="Embed" ProgID="Equation.3" ShapeID="_x0000_i1238" DrawAspect="Content" ObjectID="_1691404571" r:id="rId429"/>
              </w:object>
            </w:r>
          </w:p>
        </w:tc>
        <w:tc>
          <w:tcPr>
            <w:tcW w:w="1179" w:type="dxa"/>
            <w:vAlign w:val="center"/>
          </w:tcPr>
          <w:p w14:paraId="7000FC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客服部</w:t>
            </w:r>
          </w:p>
        </w:tc>
      </w:tr>
      <w:tr w:rsidR="005719C6" w:rsidRPr="00447E5D" w14:paraId="1F17AD34" w14:textId="77777777" w:rsidTr="00BD7988">
        <w:tc>
          <w:tcPr>
            <w:tcW w:w="638" w:type="dxa"/>
            <w:vAlign w:val="center"/>
          </w:tcPr>
          <w:p w14:paraId="461427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19" w:type="dxa"/>
            <w:vAlign w:val="center"/>
          </w:tcPr>
          <w:p w14:paraId="0E410590" w14:textId="77777777" w:rsidR="00BA3EF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客户服务信息</w:t>
            </w:r>
          </w:p>
          <w:p w14:paraId="6F7F10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传递及时率</w:t>
            </w:r>
          </w:p>
        </w:tc>
        <w:tc>
          <w:tcPr>
            <w:tcW w:w="1051" w:type="dxa"/>
            <w:vAlign w:val="center"/>
          </w:tcPr>
          <w:p w14:paraId="78967E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778" w:type="dxa"/>
            <w:vAlign w:val="center"/>
          </w:tcPr>
          <w:p w14:paraId="4073C05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180" w:dyaOrig="540" w14:anchorId="51DB2BA2">
                <v:shape id="_x0000_i1239" type="#_x0000_t75" style="width:159pt;height:26.4pt" o:ole="">
                  <v:imagedata r:id="rId430" o:title=""/>
                </v:shape>
                <o:OLEObject Type="Embed" ProgID="Equation.3" ShapeID="_x0000_i1239" DrawAspect="Content" ObjectID="_1691404572" r:id="rId431"/>
              </w:object>
            </w:r>
          </w:p>
        </w:tc>
        <w:tc>
          <w:tcPr>
            <w:tcW w:w="1179" w:type="dxa"/>
            <w:vAlign w:val="center"/>
          </w:tcPr>
          <w:p w14:paraId="33A6BF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客服部</w:t>
            </w:r>
          </w:p>
        </w:tc>
      </w:tr>
      <w:tr w:rsidR="005719C6" w:rsidRPr="00447E5D" w14:paraId="417A6287" w14:textId="77777777" w:rsidTr="00BD7988">
        <w:tc>
          <w:tcPr>
            <w:tcW w:w="638" w:type="dxa"/>
            <w:vAlign w:val="center"/>
          </w:tcPr>
          <w:p w14:paraId="6A5C66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19" w:type="dxa"/>
            <w:vAlign w:val="center"/>
          </w:tcPr>
          <w:p w14:paraId="75C3E9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客户回访率</w:t>
            </w:r>
          </w:p>
        </w:tc>
        <w:tc>
          <w:tcPr>
            <w:tcW w:w="1051" w:type="dxa"/>
            <w:vAlign w:val="center"/>
          </w:tcPr>
          <w:p w14:paraId="77E09E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778" w:type="dxa"/>
            <w:vAlign w:val="center"/>
          </w:tcPr>
          <w:p w14:paraId="7F23C840" w14:textId="77777777" w:rsidR="005719C6" w:rsidRPr="00447E5D" w:rsidRDefault="005719C6" w:rsidP="0023373B">
            <w:pPr>
              <w:rPr>
                <w:rFonts w:ascii="汉仪旗黑-45S" w:eastAsia="汉仪旗黑-45S" w:hAnsi="汉仪旗黑-45S"/>
                <w:szCs w:val="21"/>
              </w:rPr>
            </w:pPr>
            <w:r w:rsidRPr="00447E5D">
              <w:rPr>
                <w:rFonts w:ascii="汉仪旗黑-45S" w:eastAsia="汉仪旗黑-45S" w:hAnsi="汉仪旗黑-45S"/>
                <w:position w:val="-20"/>
                <w:sz w:val="18"/>
                <w:szCs w:val="18"/>
              </w:rPr>
              <w:object w:dxaOrig="1920" w:dyaOrig="520" w14:anchorId="6025D38C">
                <v:shape id="_x0000_i1240" type="#_x0000_t75" style="width:94.8pt;height:26.4pt" o:ole="">
                  <v:imagedata r:id="rId432" o:title=""/>
                </v:shape>
                <o:OLEObject Type="Embed" ProgID="Equation.3" ShapeID="_x0000_i1240" DrawAspect="Content" ObjectID="_1691404573" r:id="rId433"/>
              </w:object>
            </w:r>
          </w:p>
        </w:tc>
        <w:tc>
          <w:tcPr>
            <w:tcW w:w="1179" w:type="dxa"/>
            <w:vAlign w:val="center"/>
          </w:tcPr>
          <w:p w14:paraId="1AC638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客服部</w:t>
            </w:r>
          </w:p>
        </w:tc>
      </w:tr>
      <w:tr w:rsidR="005719C6" w:rsidRPr="00447E5D" w14:paraId="4E43D963" w14:textId="77777777" w:rsidTr="00BD7988">
        <w:tc>
          <w:tcPr>
            <w:tcW w:w="638" w:type="dxa"/>
            <w:vAlign w:val="center"/>
          </w:tcPr>
          <w:p w14:paraId="0F22A8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19" w:type="dxa"/>
            <w:vAlign w:val="center"/>
          </w:tcPr>
          <w:p w14:paraId="3FAD5082" w14:textId="77777777" w:rsidR="00BA3EFA"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napToGrid w:val="0"/>
                <w:sz w:val="18"/>
                <w:szCs w:val="18"/>
              </w:rPr>
              <w:t>客户投诉</w:t>
            </w:r>
          </w:p>
          <w:p w14:paraId="76F661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napToGrid w:val="0"/>
                <w:sz w:val="18"/>
                <w:szCs w:val="18"/>
              </w:rPr>
              <w:t>解决速度</w:t>
            </w:r>
          </w:p>
        </w:tc>
        <w:tc>
          <w:tcPr>
            <w:tcW w:w="1051" w:type="dxa"/>
            <w:vAlign w:val="center"/>
          </w:tcPr>
          <w:p w14:paraId="650335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778" w:type="dxa"/>
            <w:vAlign w:val="center"/>
          </w:tcPr>
          <w:p w14:paraId="471C2FA7" w14:textId="77777777" w:rsidR="005719C6" w:rsidRPr="00447E5D" w:rsidRDefault="005719C6" w:rsidP="0023373B">
            <w:pPr>
              <w:rPr>
                <w:rFonts w:ascii="汉仪旗黑-45S" w:eastAsia="汉仪旗黑-45S" w:hAnsi="汉仪旗黑-45S"/>
                <w:szCs w:val="21"/>
              </w:rPr>
            </w:pPr>
            <w:r w:rsidRPr="00447E5D">
              <w:rPr>
                <w:rFonts w:ascii="汉仪旗黑-45S" w:eastAsia="汉仪旗黑-45S" w:hAnsi="汉仪旗黑-45S"/>
                <w:position w:val="-22"/>
                <w:szCs w:val="21"/>
              </w:rPr>
              <w:object w:dxaOrig="1900" w:dyaOrig="520" w14:anchorId="263178B4">
                <v:shape id="_x0000_i1241" type="#_x0000_t75" style="width:94.8pt;height:26.4pt" o:ole="">
                  <v:imagedata r:id="rId434" o:title=""/>
                </v:shape>
                <o:OLEObject Type="Embed" ProgID="Equation.3" ShapeID="_x0000_i1241" DrawAspect="Content" ObjectID="_1691404574" r:id="rId435"/>
              </w:object>
            </w:r>
          </w:p>
        </w:tc>
        <w:tc>
          <w:tcPr>
            <w:tcW w:w="1179" w:type="dxa"/>
            <w:vAlign w:val="center"/>
          </w:tcPr>
          <w:p w14:paraId="1F5D02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客服部</w:t>
            </w:r>
          </w:p>
        </w:tc>
      </w:tr>
      <w:tr w:rsidR="005719C6" w:rsidRPr="00447E5D" w14:paraId="65A0E728" w14:textId="77777777" w:rsidTr="00BD7988">
        <w:tc>
          <w:tcPr>
            <w:tcW w:w="638" w:type="dxa"/>
            <w:vAlign w:val="center"/>
          </w:tcPr>
          <w:p w14:paraId="1BF783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19" w:type="dxa"/>
            <w:vAlign w:val="center"/>
          </w:tcPr>
          <w:p w14:paraId="017DC6B6" w14:textId="77777777" w:rsidR="00BA3EFA"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napToGrid w:val="0"/>
                <w:sz w:val="18"/>
                <w:szCs w:val="18"/>
              </w:rPr>
              <w:t>客户投诉</w:t>
            </w:r>
          </w:p>
          <w:p w14:paraId="513CE079" w14:textId="77777777" w:rsidR="005719C6" w:rsidRPr="00447E5D" w:rsidRDefault="005719C6" w:rsidP="00F95074">
            <w:pPr>
              <w:jc w:val="center"/>
              <w:rPr>
                <w:rFonts w:ascii="汉仪旗黑-45S" w:eastAsia="汉仪旗黑-45S" w:hAnsi="汉仪旗黑-45S"/>
                <w:snapToGrid w:val="0"/>
                <w:sz w:val="18"/>
                <w:szCs w:val="18"/>
              </w:rPr>
            </w:pPr>
            <w:r w:rsidRPr="00447E5D">
              <w:rPr>
                <w:rFonts w:ascii="汉仪旗黑-45S" w:eastAsia="汉仪旗黑-45S" w:hAnsi="汉仪旗黑-45S"/>
                <w:snapToGrid w:val="0"/>
                <w:sz w:val="18"/>
                <w:szCs w:val="18"/>
              </w:rPr>
              <w:t>解决满意率</w:t>
            </w:r>
          </w:p>
        </w:tc>
        <w:tc>
          <w:tcPr>
            <w:tcW w:w="1051" w:type="dxa"/>
            <w:vAlign w:val="center"/>
          </w:tcPr>
          <w:p w14:paraId="277C70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778" w:type="dxa"/>
            <w:vAlign w:val="center"/>
          </w:tcPr>
          <w:p w14:paraId="6BE85B11" w14:textId="77777777" w:rsidR="005719C6" w:rsidRPr="00447E5D" w:rsidRDefault="005719C6" w:rsidP="0023373B">
            <w:pPr>
              <w:rPr>
                <w:rFonts w:ascii="汉仪旗黑-45S" w:eastAsia="汉仪旗黑-45S" w:hAnsi="汉仪旗黑-45S"/>
                <w:szCs w:val="21"/>
              </w:rPr>
            </w:pPr>
            <w:r w:rsidRPr="00447E5D">
              <w:rPr>
                <w:rFonts w:ascii="汉仪旗黑-45S" w:eastAsia="汉仪旗黑-45S" w:hAnsi="汉仪旗黑-45S"/>
                <w:position w:val="-22"/>
                <w:szCs w:val="21"/>
              </w:rPr>
              <w:object w:dxaOrig="3519" w:dyaOrig="560" w14:anchorId="52F058DF">
                <v:shape id="_x0000_i1242" type="#_x0000_t75" style="width:178.2pt;height:28.2pt" o:ole="">
                  <v:imagedata r:id="rId436" o:title=""/>
                </v:shape>
                <o:OLEObject Type="Embed" ProgID="Equation.3" ShapeID="_x0000_i1242" DrawAspect="Content" ObjectID="_1691404575" r:id="rId437"/>
              </w:object>
            </w:r>
          </w:p>
        </w:tc>
        <w:tc>
          <w:tcPr>
            <w:tcW w:w="1179" w:type="dxa"/>
            <w:vAlign w:val="center"/>
          </w:tcPr>
          <w:p w14:paraId="4BFA8A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客服部</w:t>
            </w:r>
          </w:p>
        </w:tc>
      </w:tr>
      <w:tr w:rsidR="005719C6" w:rsidRPr="00447E5D" w14:paraId="22545FFA" w14:textId="77777777" w:rsidTr="00BD7988">
        <w:tc>
          <w:tcPr>
            <w:tcW w:w="638" w:type="dxa"/>
            <w:vAlign w:val="center"/>
          </w:tcPr>
          <w:p w14:paraId="68D0D7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19" w:type="dxa"/>
            <w:vAlign w:val="center"/>
          </w:tcPr>
          <w:p w14:paraId="2EE362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大客户流失数</w:t>
            </w:r>
          </w:p>
        </w:tc>
        <w:tc>
          <w:tcPr>
            <w:tcW w:w="1051" w:type="dxa"/>
            <w:vAlign w:val="center"/>
          </w:tcPr>
          <w:p w14:paraId="644C86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778" w:type="dxa"/>
            <w:vAlign w:val="center"/>
          </w:tcPr>
          <w:p w14:paraId="66C7EA9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考核期内大客户流失数量</w:t>
            </w:r>
          </w:p>
        </w:tc>
        <w:tc>
          <w:tcPr>
            <w:tcW w:w="1179" w:type="dxa"/>
            <w:vAlign w:val="center"/>
          </w:tcPr>
          <w:p w14:paraId="1E7FA7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客服部</w:t>
            </w:r>
          </w:p>
        </w:tc>
      </w:tr>
      <w:tr w:rsidR="005719C6" w:rsidRPr="00447E5D" w14:paraId="2515BCCB" w14:textId="77777777" w:rsidTr="00BD7988">
        <w:tc>
          <w:tcPr>
            <w:tcW w:w="638" w:type="dxa"/>
            <w:vAlign w:val="center"/>
          </w:tcPr>
          <w:p w14:paraId="19F2B5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19" w:type="dxa"/>
            <w:vAlign w:val="center"/>
          </w:tcPr>
          <w:p w14:paraId="0F33DF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大客户回访次数</w:t>
            </w:r>
          </w:p>
        </w:tc>
        <w:tc>
          <w:tcPr>
            <w:tcW w:w="1051" w:type="dxa"/>
            <w:vAlign w:val="center"/>
          </w:tcPr>
          <w:p w14:paraId="541877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778" w:type="dxa"/>
            <w:vAlign w:val="center"/>
          </w:tcPr>
          <w:p w14:paraId="49A164F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考核期内大客户回访的总次数</w:t>
            </w:r>
          </w:p>
        </w:tc>
        <w:tc>
          <w:tcPr>
            <w:tcW w:w="1179" w:type="dxa"/>
            <w:vAlign w:val="center"/>
          </w:tcPr>
          <w:p w14:paraId="4FAC6E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客服部</w:t>
            </w:r>
          </w:p>
        </w:tc>
      </w:tr>
      <w:tr w:rsidR="005719C6" w:rsidRPr="00447E5D" w14:paraId="5C3AE82F" w14:textId="77777777" w:rsidTr="00BD7988">
        <w:tc>
          <w:tcPr>
            <w:tcW w:w="638" w:type="dxa"/>
            <w:vAlign w:val="center"/>
          </w:tcPr>
          <w:p w14:paraId="4DF886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19" w:type="dxa"/>
            <w:vAlign w:val="center"/>
          </w:tcPr>
          <w:p w14:paraId="523E2C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c>
          <w:tcPr>
            <w:tcW w:w="1051" w:type="dxa"/>
            <w:vAlign w:val="center"/>
          </w:tcPr>
          <w:p w14:paraId="364F50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778" w:type="dxa"/>
            <w:vAlign w:val="center"/>
          </w:tcPr>
          <w:p w14:paraId="1BCB548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接受调研的客户对客服部工作满意度评分的算术平均值</w:t>
            </w:r>
          </w:p>
        </w:tc>
        <w:tc>
          <w:tcPr>
            <w:tcW w:w="1179" w:type="dxa"/>
            <w:vAlign w:val="center"/>
          </w:tcPr>
          <w:p w14:paraId="6275CC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客服部</w:t>
            </w:r>
          </w:p>
        </w:tc>
      </w:tr>
      <w:tr w:rsidR="005719C6" w:rsidRPr="00447E5D" w14:paraId="2BFCC67D" w14:textId="77777777" w:rsidTr="00BD7988">
        <w:tc>
          <w:tcPr>
            <w:tcW w:w="638" w:type="dxa"/>
            <w:vAlign w:val="center"/>
          </w:tcPr>
          <w:p w14:paraId="5AEA48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919" w:type="dxa"/>
            <w:vAlign w:val="center"/>
          </w:tcPr>
          <w:p w14:paraId="68E30F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1051" w:type="dxa"/>
            <w:vAlign w:val="center"/>
          </w:tcPr>
          <w:p w14:paraId="69D58C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778" w:type="dxa"/>
            <w:vAlign w:val="center"/>
          </w:tcPr>
          <w:p w14:paraId="4083462E"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对各业务部门之间的协作、配合程度通过发放</w:t>
            </w:r>
            <w:r w:rsidR="00BA3EF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部门满意度评分表</w:t>
            </w:r>
            <w:r w:rsidR="00BA3EF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进行考核</w:t>
            </w:r>
          </w:p>
        </w:tc>
        <w:tc>
          <w:tcPr>
            <w:tcW w:w="1179" w:type="dxa"/>
            <w:vAlign w:val="center"/>
          </w:tcPr>
          <w:p w14:paraId="072831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客服部</w:t>
            </w:r>
          </w:p>
        </w:tc>
      </w:tr>
    </w:tbl>
    <w:p w14:paraId="5143B7CC" w14:textId="77777777" w:rsidR="00BD7988" w:rsidRDefault="00BD7988" w:rsidP="00BD7988">
      <w:pPr>
        <w:pStyle w:val="a9"/>
        <w:pBdr>
          <w:bottom w:val="single" w:sz="6" w:space="0" w:color="auto"/>
        </w:pBdr>
        <w:jc w:val="both"/>
      </w:pPr>
      <w:bookmarkStart w:id="249" w:name="_Toc181590711"/>
      <w:bookmarkStart w:id="250" w:name="_Toc184193378"/>
      <w:bookmarkStart w:id="251" w:name="_Hlk72482103"/>
    </w:p>
    <w:p w14:paraId="2DEEE860" w14:textId="77777777" w:rsidR="00BD7988" w:rsidRDefault="00BD7988" w:rsidP="00BD7988">
      <w:pPr>
        <w:pStyle w:val="a9"/>
        <w:pBdr>
          <w:bottom w:val="single" w:sz="6" w:space="0" w:color="auto"/>
        </w:pBdr>
        <w:jc w:val="both"/>
      </w:pPr>
    </w:p>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0"/>
      </w:tblGrid>
      <w:tr w:rsidR="00BD7988" w:rsidRPr="00D55893" w14:paraId="36F0489F" w14:textId="77777777" w:rsidTr="008D0125">
        <w:tblPrEx>
          <w:tblCellMar>
            <w:top w:w="0" w:type="dxa"/>
            <w:bottom w:w="0" w:type="dxa"/>
          </w:tblCellMar>
        </w:tblPrEx>
        <w:trPr>
          <w:trHeight w:val="3900"/>
        </w:trPr>
        <w:tc>
          <w:tcPr>
            <w:tcW w:w="10080" w:type="dxa"/>
            <w:tcBorders>
              <w:top w:val="single" w:sz="4" w:space="0" w:color="auto"/>
              <w:left w:val="single" w:sz="4" w:space="0" w:color="auto"/>
              <w:bottom w:val="single" w:sz="4" w:space="0" w:color="auto"/>
              <w:right w:val="single" w:sz="4" w:space="0" w:color="auto"/>
            </w:tcBorders>
            <w:shd w:val="clear" w:color="auto" w:fill="F3F3F3"/>
          </w:tcPr>
          <w:p w14:paraId="4155677E" w14:textId="77777777" w:rsidR="00BD7988" w:rsidRPr="00D55893" w:rsidRDefault="00BD7988" w:rsidP="008D0125">
            <w:pPr>
              <w:spacing w:line="360" w:lineRule="auto"/>
              <w:jc w:val="center"/>
              <w:rPr>
                <w:rFonts w:ascii="黑体" w:eastAsia="黑体" w:hint="eastAsia"/>
                <w:color w:val="FF0000"/>
                <w:sz w:val="72"/>
              </w:rPr>
            </w:pPr>
            <w:bookmarkStart w:id="252" w:name="_Hlk28885454"/>
            <w:bookmarkStart w:id="253" w:name="_Hlk71286044"/>
            <w:r w:rsidRPr="00D55893">
              <w:rPr>
                <w:rFonts w:ascii="黑体" w:eastAsia="黑体" w:hint="eastAsia"/>
                <w:color w:val="FF0000"/>
                <w:sz w:val="72"/>
              </w:rPr>
              <w:lastRenderedPageBreak/>
              <w:pict w14:anchorId="073DCBF6">
                <v:shape id="_x0000_i1644" type="#_x0000_t136" style="width:474pt;height:57pt;mso-wrap-distance-left:9.05pt;mso-wrap-distance-right:9.05pt;mso-position-horizontal-relative:page;mso-position-vertical-relative:page" fillcolor="red" strokecolor="red">
                  <v:fill color2="#aaa"/>
                  <v:shadow on="t" color="#4d4d4d" opacity="52428f" offset=",3pt"/>
                  <v:textpath style="font-family:&quot;黑体&quot;;v-text-spacing:78650f" trim="t" string="全国职业经理MBA双证班"/>
                </v:shape>
              </w:pict>
            </w:r>
          </w:p>
          <w:p w14:paraId="04702498" w14:textId="77777777" w:rsidR="00BD7988" w:rsidRDefault="00BD7988" w:rsidP="008D0125">
            <w:pPr>
              <w:spacing w:line="360" w:lineRule="auto"/>
              <w:ind w:left="1181" w:hangingChars="490" w:hanging="1181"/>
              <w:jc w:val="left"/>
              <w:rPr>
                <w:rFonts w:ascii="宋体" w:hAnsi="宋体" w:hint="eastAsia"/>
                <w:b/>
                <w:color w:val="000000"/>
                <w:szCs w:val="21"/>
                <w:highlight w:val="yellow"/>
              </w:rPr>
            </w:pPr>
            <w:r w:rsidRPr="008A051F">
              <w:rPr>
                <w:rFonts w:ascii="宋体" w:hAnsi="宋体" w:hint="eastAsia"/>
                <w:b/>
                <w:color w:val="000000"/>
                <w:sz w:val="24"/>
                <w:highlight w:val="cyan"/>
              </w:rPr>
              <w:t>认证系列：</w:t>
            </w:r>
            <w:r w:rsidRPr="009845BA">
              <w:rPr>
                <w:rFonts w:ascii="宋体" w:hAnsi="宋体" w:hint="eastAsia"/>
                <w:b/>
                <w:color w:val="000000"/>
                <w:szCs w:val="21"/>
                <w:highlight w:val="yellow"/>
              </w:rPr>
              <w:t>职业经理、人力资源总监</w:t>
            </w:r>
            <w:r>
              <w:rPr>
                <w:rFonts w:ascii="宋体" w:hAnsi="宋体" w:hint="eastAsia"/>
                <w:b/>
                <w:color w:val="000000"/>
                <w:szCs w:val="21"/>
                <w:highlight w:val="yellow"/>
              </w:rPr>
              <w:t>、</w:t>
            </w:r>
            <w:r w:rsidRPr="009845BA">
              <w:rPr>
                <w:rFonts w:ascii="宋体" w:hAnsi="宋体" w:hint="eastAsia"/>
                <w:b/>
                <w:color w:val="000000"/>
                <w:szCs w:val="21"/>
                <w:highlight w:val="yellow"/>
              </w:rPr>
              <w:t>营销经理、品质经理、生产经理、物流经理、项目经理、IE工业工程师、企业培训师、营销策划师、酒店经理、市场总监、财务总监、行政总监、采购经理</w:t>
            </w:r>
            <w:r>
              <w:rPr>
                <w:rFonts w:ascii="宋体" w:hAnsi="宋体" w:hint="eastAsia"/>
                <w:b/>
                <w:color w:val="000000"/>
                <w:szCs w:val="21"/>
                <w:highlight w:val="yellow"/>
              </w:rPr>
              <w:t>、</w:t>
            </w:r>
            <w:r w:rsidRPr="009845BA">
              <w:rPr>
                <w:rFonts w:ascii="宋体" w:hAnsi="宋体" w:hint="eastAsia"/>
                <w:b/>
                <w:color w:val="000000"/>
                <w:szCs w:val="21"/>
                <w:highlight w:val="yellow"/>
              </w:rPr>
              <w:t>企业总经理、</w:t>
            </w:r>
            <w:r>
              <w:rPr>
                <w:rFonts w:ascii="宋体" w:hAnsi="宋体" w:hint="eastAsia"/>
                <w:b/>
                <w:color w:val="000000"/>
                <w:szCs w:val="21"/>
                <w:highlight w:val="yellow"/>
              </w:rPr>
              <w:t>生产运营管理师</w:t>
            </w:r>
            <w:r w:rsidRPr="009845BA">
              <w:rPr>
                <w:rFonts w:ascii="宋体" w:hAnsi="宋体" w:hint="eastAsia"/>
                <w:b/>
                <w:color w:val="000000"/>
                <w:szCs w:val="21"/>
                <w:highlight w:val="yellow"/>
              </w:rPr>
              <w:t>、工厂管理、</w:t>
            </w:r>
            <w:r>
              <w:rPr>
                <w:rFonts w:ascii="宋体" w:hAnsi="宋体" w:hint="eastAsia"/>
                <w:b/>
                <w:color w:val="000000"/>
                <w:szCs w:val="21"/>
                <w:highlight w:val="yellow"/>
              </w:rPr>
              <w:t>企业管理咨询师、六西格玛管理师、企业管理师、</w:t>
            </w:r>
          </w:p>
          <w:p w14:paraId="5D388A33" w14:textId="77777777" w:rsidR="00BD7988" w:rsidRPr="003E6B2F" w:rsidRDefault="00BD7988" w:rsidP="008D0125">
            <w:pPr>
              <w:spacing w:line="360" w:lineRule="auto"/>
              <w:ind w:leftChars="559" w:left="1174"/>
              <w:jc w:val="left"/>
              <w:rPr>
                <w:rFonts w:ascii="黑体" w:eastAsia="黑体" w:hAnsi="宋体"/>
                <w:color w:val="993300"/>
                <w:sz w:val="24"/>
                <w:highlight w:val="yellow"/>
              </w:rPr>
            </w:pPr>
            <w:r>
              <w:rPr>
                <w:rFonts w:ascii="宋体" w:hAnsi="宋体" w:hint="eastAsia"/>
                <w:b/>
                <w:color w:val="000000"/>
                <w:szCs w:val="21"/>
                <w:highlight w:val="yellow"/>
              </w:rPr>
              <w:t>经济管理师、人力资源管理师、薪酬管理师、健康管理师、现场管理师、企业合</w:t>
            </w:r>
            <w:proofErr w:type="gramStart"/>
            <w:r>
              <w:rPr>
                <w:rFonts w:ascii="宋体" w:hAnsi="宋体" w:hint="eastAsia"/>
                <w:b/>
                <w:color w:val="000000"/>
                <w:szCs w:val="21"/>
                <w:highlight w:val="yellow"/>
              </w:rPr>
              <w:t>规</w:t>
            </w:r>
            <w:proofErr w:type="gramEnd"/>
            <w:r>
              <w:rPr>
                <w:rFonts w:ascii="宋体" w:hAnsi="宋体" w:hint="eastAsia"/>
                <w:b/>
                <w:color w:val="000000"/>
                <w:szCs w:val="21"/>
                <w:highlight w:val="yellow"/>
              </w:rPr>
              <w:t>师、</w:t>
            </w:r>
            <w:proofErr w:type="gramStart"/>
            <w:r>
              <w:rPr>
                <w:rFonts w:ascii="宋体" w:hAnsi="宋体" w:hint="eastAsia"/>
                <w:b/>
                <w:color w:val="000000"/>
                <w:szCs w:val="21"/>
                <w:highlight w:val="yellow"/>
              </w:rPr>
              <w:t>薪税管理</w:t>
            </w:r>
            <w:proofErr w:type="gramEnd"/>
            <w:r>
              <w:rPr>
                <w:rFonts w:ascii="宋体" w:hAnsi="宋体" w:hint="eastAsia"/>
                <w:b/>
                <w:color w:val="000000"/>
                <w:szCs w:val="21"/>
                <w:highlight w:val="yellow"/>
              </w:rPr>
              <w:t>师、精益管理师、工商管理等MBA</w:t>
            </w:r>
            <w:r w:rsidRPr="009845BA">
              <w:rPr>
                <w:rFonts w:ascii="宋体" w:hAnsi="宋体" w:hint="eastAsia"/>
                <w:b/>
                <w:color w:val="000000"/>
                <w:szCs w:val="21"/>
                <w:highlight w:val="yellow"/>
              </w:rPr>
              <w:t>高级</w:t>
            </w:r>
            <w:r>
              <w:rPr>
                <w:rFonts w:ascii="宋体" w:hAnsi="宋体" w:hint="eastAsia"/>
                <w:b/>
                <w:color w:val="000000"/>
                <w:szCs w:val="21"/>
                <w:highlight w:val="yellow"/>
              </w:rPr>
              <w:t>资格</w:t>
            </w:r>
            <w:r w:rsidRPr="009845BA">
              <w:rPr>
                <w:rFonts w:ascii="宋体" w:hAnsi="宋体" w:hint="eastAsia"/>
                <w:b/>
                <w:color w:val="000000"/>
                <w:szCs w:val="21"/>
                <w:highlight w:val="yellow"/>
              </w:rPr>
              <w:t>认证。</w:t>
            </w:r>
          </w:p>
          <w:p w14:paraId="5D1A9C18" w14:textId="77777777" w:rsidR="00BD7988" w:rsidRPr="00D55893" w:rsidRDefault="00BD7988" w:rsidP="008D0125">
            <w:pPr>
              <w:spacing w:line="360" w:lineRule="auto"/>
              <w:ind w:left="1181" w:hangingChars="490" w:hanging="1181"/>
              <w:rPr>
                <w:rFonts w:ascii="楷体_GB2312" w:eastAsia="楷体_GB2312"/>
                <w:color w:val="000000"/>
                <w:sz w:val="24"/>
              </w:rPr>
            </w:pPr>
            <w:r w:rsidRPr="008A051F">
              <w:rPr>
                <w:rFonts w:ascii="宋体" w:hAnsi="宋体" w:hint="eastAsia"/>
                <w:b/>
                <w:color w:val="000000"/>
                <w:sz w:val="24"/>
                <w:highlight w:val="cyan"/>
              </w:rPr>
              <w:t>颁发双证：</w:t>
            </w:r>
            <w:r w:rsidRPr="00710181">
              <w:rPr>
                <w:rFonts w:ascii="宋体" w:hAnsi="宋体" w:hint="eastAsia"/>
                <w:b/>
                <w:color w:val="000000"/>
                <w:sz w:val="24"/>
              </w:rPr>
              <w:t>高级经理资格证书＋</w:t>
            </w:r>
            <w:r w:rsidRPr="00710181">
              <w:rPr>
                <w:rFonts w:ascii="宋体" w:hAnsi="宋体"/>
                <w:b/>
                <w:color w:val="000000"/>
                <w:sz w:val="24"/>
              </w:rPr>
              <w:t>MBA</w:t>
            </w:r>
            <w:r w:rsidRPr="00710181">
              <w:rPr>
                <w:rFonts w:ascii="宋体" w:hAnsi="宋体" w:hint="eastAsia"/>
                <w:b/>
                <w:color w:val="000000"/>
                <w:sz w:val="24"/>
              </w:rPr>
              <w:t>高等教育研修结业证书（含</w:t>
            </w:r>
            <w:r w:rsidRPr="00710181">
              <w:rPr>
                <w:rFonts w:ascii="宋体" w:hAnsi="宋体"/>
                <w:b/>
                <w:color w:val="000000"/>
                <w:sz w:val="24"/>
              </w:rPr>
              <w:t>2</w:t>
            </w:r>
            <w:r w:rsidRPr="00710181">
              <w:rPr>
                <w:rFonts w:ascii="宋体" w:hAnsi="宋体" w:hint="eastAsia"/>
                <w:b/>
                <w:color w:val="000000"/>
                <w:sz w:val="24"/>
              </w:rPr>
              <w:t>年全套学籍档案）</w:t>
            </w:r>
          </w:p>
          <w:p w14:paraId="60E32F31" w14:textId="77777777" w:rsidR="00BD7988" w:rsidRPr="00710181" w:rsidRDefault="00BD7988" w:rsidP="008D0125">
            <w:pPr>
              <w:spacing w:line="360" w:lineRule="auto"/>
              <w:ind w:left="1181" w:hangingChars="490" w:hanging="1181"/>
              <w:rPr>
                <w:rFonts w:ascii="宋体" w:hAnsi="宋体"/>
                <w:b/>
                <w:color w:val="000000"/>
                <w:sz w:val="24"/>
              </w:rPr>
            </w:pPr>
            <w:r w:rsidRPr="008A051F">
              <w:rPr>
                <w:rFonts w:ascii="宋体" w:hAnsi="宋体" w:hint="eastAsia"/>
                <w:b/>
                <w:color w:val="000000"/>
                <w:sz w:val="24"/>
                <w:highlight w:val="cyan"/>
              </w:rPr>
              <w:t>证书说明：</w:t>
            </w:r>
            <w:r w:rsidRPr="00710181">
              <w:rPr>
                <w:rFonts w:ascii="宋体" w:hAnsi="宋体" w:hint="eastAsia"/>
                <w:b/>
                <w:color w:val="000000"/>
                <w:sz w:val="24"/>
              </w:rPr>
              <w:t>证书</w:t>
            </w:r>
            <w:r>
              <w:rPr>
                <w:rFonts w:ascii="宋体" w:hAnsi="宋体" w:hint="eastAsia"/>
                <w:b/>
                <w:color w:val="000000"/>
                <w:sz w:val="24"/>
              </w:rPr>
              <w:t>附档案</w:t>
            </w:r>
            <w:r w:rsidRPr="00710181">
              <w:rPr>
                <w:rFonts w:ascii="宋体" w:hAnsi="宋体" w:hint="eastAsia"/>
                <w:b/>
                <w:color w:val="000000"/>
                <w:sz w:val="24"/>
              </w:rPr>
              <w:t>、电子注册，是提干、求职、晋级的有效依据</w:t>
            </w:r>
          </w:p>
          <w:p w14:paraId="069648EA" w14:textId="77777777" w:rsidR="00BD7988" w:rsidRPr="00D55893" w:rsidRDefault="00BD7988" w:rsidP="008D0125">
            <w:pPr>
              <w:spacing w:line="360" w:lineRule="auto"/>
              <w:rPr>
                <w:rFonts w:ascii="幼圆" w:eastAsia="幼圆"/>
                <w:b/>
                <w:color w:val="000000"/>
                <w:sz w:val="24"/>
              </w:rPr>
            </w:pPr>
            <w:r w:rsidRPr="008A051F">
              <w:rPr>
                <w:rFonts w:ascii="宋体" w:hAnsi="宋体" w:cs="宋体" w:hint="eastAsia"/>
                <w:b/>
                <w:color w:val="000000"/>
                <w:sz w:val="24"/>
              </w:rPr>
              <w:t>学习期限</w:t>
            </w:r>
            <w:r w:rsidRPr="008A051F">
              <w:rPr>
                <w:rFonts w:ascii="宋体" w:hAnsi="宋体" w:hint="eastAsia"/>
                <w:b/>
                <w:color w:val="000000"/>
                <w:sz w:val="24"/>
              </w:rPr>
              <w:t>：</w:t>
            </w:r>
            <w:r w:rsidRPr="00D55893">
              <w:rPr>
                <w:rFonts w:ascii="幼圆" w:eastAsia="幼圆"/>
                <w:b/>
                <w:color w:val="000000"/>
                <w:sz w:val="24"/>
              </w:rPr>
              <w:t>3</w:t>
            </w:r>
            <w:r w:rsidRPr="00D55893">
              <w:rPr>
                <w:rFonts w:ascii="幼圆" w:eastAsia="幼圆" w:hint="eastAsia"/>
                <w:b/>
                <w:color w:val="000000"/>
                <w:sz w:val="24"/>
              </w:rPr>
              <w:t>个月</w:t>
            </w:r>
            <w:r w:rsidRPr="00D81CDC">
              <w:rPr>
                <w:rFonts w:ascii="幼圆" w:eastAsia="幼圆" w:hint="eastAsia"/>
                <w:b/>
                <w:color w:val="000000"/>
                <w:sz w:val="24"/>
              </w:rPr>
              <w:t>（允许提前毕业</w:t>
            </w:r>
            <w:r>
              <w:rPr>
                <w:rFonts w:ascii="幼圆" w:eastAsia="幼圆" w:hint="eastAsia"/>
                <w:b/>
                <w:color w:val="000000"/>
                <w:sz w:val="24"/>
              </w:rPr>
              <w:t>，毕业后持续辅导2年</w:t>
            </w:r>
            <w:r w:rsidRPr="00D81CDC">
              <w:rPr>
                <w:rFonts w:ascii="幼圆" w:eastAsia="幼圆" w:hint="eastAsia"/>
                <w:b/>
                <w:color w:val="000000"/>
                <w:sz w:val="24"/>
              </w:rPr>
              <w:t>）</w:t>
            </w:r>
            <w:r>
              <w:rPr>
                <w:rFonts w:ascii="幼圆" w:eastAsia="幼圆" w:hint="eastAsia"/>
                <w:color w:val="000000"/>
                <w:sz w:val="24"/>
              </w:rPr>
              <w:t xml:space="preserve"> </w:t>
            </w:r>
            <w:r w:rsidRPr="008A051F">
              <w:rPr>
                <w:rFonts w:ascii="宋体" w:hAnsi="宋体" w:cs="宋体" w:hint="eastAsia"/>
                <w:b/>
                <w:color w:val="000000"/>
                <w:sz w:val="24"/>
              </w:rPr>
              <w:t>收费标准</w:t>
            </w:r>
            <w:r w:rsidRPr="008A051F">
              <w:rPr>
                <w:rFonts w:ascii="幼圆" w:eastAsia="幼圆" w:hint="eastAsia"/>
                <w:b/>
                <w:color w:val="000000"/>
                <w:sz w:val="24"/>
              </w:rPr>
              <w:t>：</w:t>
            </w:r>
            <w:r w:rsidRPr="00D81CDC">
              <w:rPr>
                <w:rFonts w:ascii="幼圆" w:eastAsia="幼圆" w:hAnsi="Monotype Corsiva" w:hint="eastAsia"/>
                <w:b/>
                <w:color w:val="000000"/>
                <w:sz w:val="24"/>
              </w:rPr>
              <w:t>全部学费</w:t>
            </w:r>
            <w:r w:rsidRPr="00D81CDC">
              <w:rPr>
                <w:rFonts w:ascii="幼圆" w:eastAsia="幼圆" w:hAnsi="Monotype Corsiva"/>
                <w:b/>
                <w:color w:val="000000"/>
                <w:sz w:val="24"/>
              </w:rPr>
              <w:t xml:space="preserve"> </w:t>
            </w:r>
            <w:r>
              <w:rPr>
                <w:rFonts w:ascii="幼圆" w:eastAsia="幼圆" w:hAnsi="Monotype Corsiva" w:hint="eastAsia"/>
                <w:b/>
                <w:color w:val="000000"/>
                <w:sz w:val="24"/>
              </w:rPr>
              <w:t xml:space="preserve"> </w:t>
            </w:r>
            <w:r w:rsidRPr="00D81CDC">
              <w:rPr>
                <w:rFonts w:ascii="幼圆" w:eastAsia="幼圆" w:hAnsi="宋体" w:hint="eastAsia"/>
                <w:b/>
                <w:color w:val="000000"/>
                <w:sz w:val="44"/>
              </w:rPr>
              <w:pict w14:anchorId="68C65922">
                <v:shape id="_x0000_i1645" type="#_x0000_t136" style="width:49.8pt;height:17.4pt;mso-wrap-distance-left:9.05pt;mso-wrap-distance-right:9.05pt;mso-position-horizontal-relative:page;mso-position-vertical-relative:page" adj=",10800" fillcolor="red" strokecolor="red">
                  <v:fill color2="#aaa"/>
                  <v:shadow on="t" color="#4d4d4d" opacity="52428f" offset=",3pt"/>
                  <v:textpath style="font-family:&quot;华文新魏&quot;;v-text-spacing:78650f" trim="t" string="1280"/>
                </v:shape>
              </w:pict>
            </w:r>
            <w:r>
              <w:rPr>
                <w:rFonts w:ascii="幼圆" w:eastAsia="幼圆" w:hAnsi="宋体" w:hint="eastAsia"/>
                <w:b/>
                <w:color w:val="000000"/>
                <w:sz w:val="44"/>
              </w:rPr>
              <w:t xml:space="preserve"> </w:t>
            </w:r>
            <w:r w:rsidRPr="00D81CDC">
              <w:rPr>
                <w:rFonts w:ascii="幼圆" w:eastAsia="幼圆" w:hAnsi="Monotype Corsiva" w:hint="eastAsia"/>
                <w:b/>
                <w:color w:val="000000"/>
                <w:sz w:val="24"/>
              </w:rPr>
              <w:t>元</w:t>
            </w:r>
            <w:r w:rsidRPr="00D55893">
              <w:rPr>
                <w:rFonts w:ascii="隶书" w:eastAsia="隶书" w:hAnsi="Monotype Corsiva"/>
                <w:color w:val="000000"/>
                <w:sz w:val="32"/>
              </w:rPr>
              <w:t xml:space="preserve"> </w:t>
            </w:r>
            <w:r w:rsidRPr="00D55893">
              <w:rPr>
                <w:rFonts w:ascii="Monotype Corsiva" w:eastAsia="幼圆" w:hAnsi="Monotype Corsiva"/>
                <w:color w:val="0000FF"/>
                <w:sz w:val="24"/>
              </w:rPr>
              <w:t xml:space="preserve"> </w:t>
            </w:r>
            <w:r w:rsidRPr="00D55893">
              <w:rPr>
                <w:rFonts w:ascii="Monotype Corsiva" w:eastAsia="幼圆" w:hAnsi="Monotype Corsiva"/>
                <w:color w:val="000000"/>
                <w:sz w:val="24"/>
              </w:rPr>
              <w:t xml:space="preserve"> </w:t>
            </w:r>
            <w:r w:rsidRPr="00D55893">
              <w:rPr>
                <w:rFonts w:ascii="幼圆" w:eastAsia="幼圆"/>
                <w:b/>
                <w:color w:val="000000"/>
                <w:sz w:val="24"/>
              </w:rPr>
              <w:t xml:space="preserve">   </w:t>
            </w:r>
          </w:p>
          <w:p w14:paraId="4E77F1E1" w14:textId="77777777" w:rsidR="00BD7988" w:rsidRPr="00E342CB" w:rsidRDefault="00BD7988" w:rsidP="008D0125">
            <w:pPr>
              <w:spacing w:line="360" w:lineRule="auto"/>
              <w:rPr>
                <w:rFonts w:ascii="宋体" w:hAnsi="宋体" w:hint="eastAsia"/>
                <w:b/>
                <w:color w:val="000000"/>
                <w:sz w:val="28"/>
                <w:szCs w:val="28"/>
              </w:rPr>
            </w:pPr>
            <w:r w:rsidRPr="00EE778E">
              <w:rPr>
                <w:rFonts w:ascii="宋体" w:hAnsi="宋体" w:hint="eastAsia"/>
                <w:b/>
                <w:sz w:val="24"/>
                <w:highlight w:val="cyan"/>
              </w:rPr>
              <w:t>咨询电话：</w:t>
            </w:r>
            <w:r w:rsidRPr="00C143C9">
              <w:rPr>
                <w:rFonts w:ascii="宋体" w:hAnsi="宋体" w:hint="eastAsia"/>
                <w:b/>
                <w:color w:val="000000"/>
                <w:sz w:val="28"/>
                <w:szCs w:val="28"/>
              </w:rPr>
              <w:t xml:space="preserve"> </w:t>
            </w:r>
            <w:r>
              <w:rPr>
                <w:rFonts w:ascii="宋体" w:hAnsi="宋体" w:hint="eastAsia"/>
                <w:b/>
                <w:color w:val="FF0000"/>
                <w:szCs w:val="21"/>
              </w:rPr>
              <w:t xml:space="preserve">13684609885 </w:t>
            </w:r>
            <w:r w:rsidRPr="00E342CB">
              <w:rPr>
                <w:rFonts w:ascii="宋体" w:hAnsi="宋体" w:hint="eastAsia"/>
                <w:b/>
                <w:color w:val="FF0000"/>
                <w:szCs w:val="21"/>
              </w:rPr>
              <w:t xml:space="preserve"> </w:t>
            </w:r>
            <w:r w:rsidRPr="00E342CB">
              <w:rPr>
                <w:rFonts w:ascii="宋体" w:hAnsi="宋体"/>
                <w:b/>
                <w:color w:val="FF0000"/>
                <w:szCs w:val="21"/>
              </w:rPr>
              <w:t>0451</w:t>
            </w:r>
            <w:r w:rsidRPr="00E342CB">
              <w:rPr>
                <w:rFonts w:ascii="宋体" w:hAnsi="宋体" w:hint="eastAsia"/>
                <w:b/>
                <w:color w:val="FF0000"/>
                <w:szCs w:val="21"/>
              </w:rPr>
              <w:t xml:space="preserve">- 88342620 </w:t>
            </w:r>
            <w:r w:rsidRPr="00E342CB">
              <w:rPr>
                <w:rFonts w:ascii="宋体" w:hAnsi="宋体" w:hint="eastAsia"/>
                <w:b/>
                <w:color w:val="000000"/>
                <w:sz w:val="28"/>
                <w:szCs w:val="28"/>
                <w:highlight w:val="cyan"/>
              </w:rPr>
              <w:t>微信：</w:t>
            </w:r>
            <w:r w:rsidRPr="00E342CB">
              <w:rPr>
                <w:rFonts w:ascii="宋体" w:hAnsi="宋体" w:hint="eastAsia"/>
                <w:b/>
                <w:color w:val="FF0000"/>
                <w:szCs w:val="21"/>
              </w:rPr>
              <w:t>122285053</w:t>
            </w:r>
            <w:r>
              <w:rPr>
                <w:rFonts w:ascii="宋体" w:hAnsi="宋体" w:hint="eastAsia"/>
                <w:b/>
                <w:color w:val="FF0000"/>
                <w:szCs w:val="21"/>
              </w:rPr>
              <w:t xml:space="preserve">  </w:t>
            </w:r>
            <w:r w:rsidRPr="003B3D7F">
              <w:rPr>
                <w:rFonts w:ascii="宋体" w:hAnsi="宋体" w:hint="eastAsia"/>
                <w:b/>
                <w:color w:val="000000"/>
                <w:sz w:val="24"/>
                <w:highlight w:val="cyan"/>
              </w:rPr>
              <w:t>网站：</w:t>
            </w:r>
            <w:r w:rsidRPr="00CF46A8">
              <w:rPr>
                <w:rFonts w:ascii="宋体" w:hAnsi="宋体" w:hint="eastAsia"/>
                <w:b/>
                <w:color w:val="000000"/>
                <w:sz w:val="24"/>
              </w:rPr>
              <w:t>http://</w:t>
            </w:r>
            <w:hyperlink r:id="rId438" w:history="1">
              <w:r w:rsidRPr="00CF46A8">
                <w:rPr>
                  <w:rStyle w:val="a6"/>
                  <w:rFonts w:ascii="宋体" w:hAnsi="宋体"/>
                  <w:b/>
                  <w:color w:val="000000"/>
                  <w:sz w:val="28"/>
                </w:rPr>
                <w:t>www.mhjy.net</w:t>
              </w:r>
            </w:hyperlink>
            <w:r w:rsidRPr="003B3D7F">
              <w:rPr>
                <w:rFonts w:ascii="宋体" w:hAnsi="宋体"/>
                <w:b/>
                <w:color w:val="000000"/>
                <w:sz w:val="30"/>
              </w:rPr>
              <w:t xml:space="preserve">  </w:t>
            </w:r>
            <w:r>
              <w:rPr>
                <w:rFonts w:ascii="宋体" w:hAnsi="宋体" w:hint="eastAsia"/>
                <w:b/>
                <w:color w:val="000000"/>
                <w:szCs w:val="21"/>
              </w:rPr>
              <w:t xml:space="preserve">   </w:t>
            </w:r>
            <w:r w:rsidRPr="00D1105D">
              <w:rPr>
                <w:rFonts w:ascii="宋体" w:hAnsi="宋体" w:hint="eastAsia"/>
                <w:b/>
                <w:color w:val="000000"/>
                <w:szCs w:val="21"/>
              </w:rPr>
              <w:t xml:space="preserve"> </w:t>
            </w:r>
            <w:r w:rsidRPr="004D6B73">
              <w:rPr>
                <w:rFonts w:ascii="宋体" w:hAnsi="宋体" w:hint="eastAsia"/>
                <w:b/>
                <w:sz w:val="24"/>
              </w:rPr>
              <w:t xml:space="preserve">  </w:t>
            </w:r>
          </w:p>
          <w:p w14:paraId="6A871968" w14:textId="77777777" w:rsidR="00BD7988" w:rsidRPr="00710181" w:rsidRDefault="00BD7988" w:rsidP="008D0125">
            <w:pPr>
              <w:spacing w:line="360" w:lineRule="auto"/>
              <w:rPr>
                <w:rFonts w:ascii="宋体" w:hAnsi="宋体"/>
                <w:b/>
                <w:color w:val="000000"/>
                <w:sz w:val="24"/>
              </w:rPr>
            </w:pPr>
            <w:r>
              <w:rPr>
                <w:rFonts w:ascii="宋体" w:hAnsi="宋体" w:hint="eastAsia"/>
                <w:b/>
                <w:color w:val="000000"/>
                <w:sz w:val="24"/>
              </w:rPr>
              <w:t>电子</w:t>
            </w:r>
            <w:r w:rsidRPr="00710181">
              <w:rPr>
                <w:rFonts w:ascii="宋体" w:hAnsi="宋体" w:hint="eastAsia"/>
                <w:b/>
                <w:color w:val="000000"/>
                <w:sz w:val="24"/>
              </w:rPr>
              <w:t>邮箱：</w:t>
            </w:r>
            <w:r>
              <w:rPr>
                <w:rFonts w:ascii="宋体" w:hAnsi="宋体" w:hint="eastAsia"/>
                <w:b/>
                <w:color w:val="000000"/>
                <w:sz w:val="24"/>
              </w:rPr>
              <w:t xml:space="preserve"> </w:t>
            </w:r>
            <w:hyperlink r:id="rId439" w:history="1">
              <w:r w:rsidRPr="002B6CF2">
                <w:rPr>
                  <w:rStyle w:val="a6"/>
                  <w:rFonts w:ascii="宋体" w:hAnsi="宋体"/>
                  <w:b/>
                  <w:sz w:val="24"/>
                </w:rPr>
                <w:t>xchy007@163</w:t>
              </w:r>
              <w:r w:rsidRPr="002B6CF2">
                <w:rPr>
                  <w:rStyle w:val="a6"/>
                  <w:rFonts w:ascii="宋体" w:hAnsi="宋体" w:hint="eastAsia"/>
                  <w:b/>
                  <w:sz w:val="24"/>
                </w:rPr>
                <w:t>.</w:t>
              </w:r>
              <w:r w:rsidRPr="002B6CF2">
                <w:rPr>
                  <w:rStyle w:val="a6"/>
                  <w:rFonts w:ascii="宋体" w:hAnsi="宋体"/>
                  <w:b/>
                  <w:sz w:val="24"/>
                </w:rPr>
                <w:t>com</w:t>
              </w:r>
            </w:hyperlink>
            <w:r w:rsidRPr="00710181">
              <w:rPr>
                <w:rFonts w:ascii="宋体" w:hAnsi="宋体"/>
                <w:b/>
                <w:color w:val="000000"/>
                <w:sz w:val="24"/>
              </w:rPr>
              <w:t xml:space="preserve"> </w:t>
            </w:r>
            <w:r>
              <w:rPr>
                <w:rFonts w:ascii="宋体" w:hAnsi="宋体" w:hint="eastAsia"/>
                <w:b/>
                <w:color w:val="000000"/>
                <w:sz w:val="24"/>
              </w:rPr>
              <w:t xml:space="preserve"> </w:t>
            </w:r>
            <w:r w:rsidRPr="00710181">
              <w:rPr>
                <w:rFonts w:ascii="宋体" w:hAnsi="宋体" w:hint="eastAsia"/>
                <w:b/>
                <w:color w:val="000000"/>
                <w:sz w:val="24"/>
              </w:rPr>
              <w:t>颁证单位：中国经济管理大学</w:t>
            </w:r>
            <w:r>
              <w:rPr>
                <w:rFonts w:ascii="宋体" w:hAnsi="宋体" w:hint="eastAsia"/>
                <w:b/>
                <w:color w:val="000000"/>
                <w:sz w:val="24"/>
              </w:rPr>
              <w:t xml:space="preserve">  主办</w:t>
            </w:r>
            <w:r w:rsidRPr="00710181">
              <w:rPr>
                <w:rFonts w:ascii="宋体" w:hAnsi="宋体" w:hint="eastAsia"/>
                <w:b/>
                <w:color w:val="000000"/>
                <w:sz w:val="24"/>
              </w:rPr>
              <w:t>单位：美华管理人才学校</w:t>
            </w:r>
          </w:p>
          <w:p w14:paraId="5BE68E5C" w14:textId="77777777" w:rsidR="00BD7988" w:rsidRPr="00D55893" w:rsidRDefault="00BD7988" w:rsidP="008D0125">
            <w:pPr>
              <w:spacing w:line="360" w:lineRule="auto"/>
              <w:rPr>
                <w:b/>
                <w:color w:val="000000"/>
                <w:sz w:val="24"/>
              </w:rPr>
            </w:pPr>
            <w:r w:rsidRPr="00D55893">
              <w:rPr>
                <w:rFonts w:ascii="黑体" w:eastAsia="黑体" w:hAnsi="宋体" w:hint="eastAsia"/>
                <w:color w:val="0000FF"/>
                <w:sz w:val="32"/>
                <w:highlight w:val="cyan"/>
              </w:rPr>
              <w:pict w14:anchorId="1C56531B">
                <v:shape id="_x0000_i1646" type="#_x0000_t136" style="width:489pt;height:33pt;mso-wrap-distance-left:9.05pt;mso-wrap-distance-right:9.05pt;mso-position-horizontal-relative:page;mso-position-vertical-relative:page" fillcolor="black">
                  <v:textpath style="font-family:&quot;黑体&quot;" trim="t" string="全国招生  函授教育  颁发双证  权威有效"/>
                </v:shape>
              </w:pict>
            </w:r>
          </w:p>
        </w:tc>
      </w:tr>
    </w:tbl>
    <w:p w14:paraId="3B1ED680" w14:textId="17E76398" w:rsidR="00BD7988" w:rsidRPr="00D55893" w:rsidRDefault="00BD7988" w:rsidP="00BD7988">
      <w:pPr>
        <w:rPr>
          <w:rFonts w:hint="eastAsia"/>
        </w:rPr>
      </w:pPr>
      <w:r w:rsidRPr="00D55893">
        <w:rPr>
          <w:noProof/>
        </w:rPr>
        <w:drawing>
          <wp:anchor distT="0" distB="0" distL="114300" distR="114300" simplePos="0" relativeHeight="251659264" behindDoc="0" locked="0" layoutInCell="1" allowOverlap="1" wp14:anchorId="5365E638" wp14:editId="4E972807">
            <wp:simplePos x="0" y="0"/>
            <wp:positionH relativeFrom="column">
              <wp:posOffset>-449580</wp:posOffset>
            </wp:positionH>
            <wp:positionV relativeFrom="paragraph">
              <wp:posOffset>207010</wp:posOffset>
            </wp:positionV>
            <wp:extent cx="1943100" cy="539750"/>
            <wp:effectExtent l="0" t="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noCrop="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1943100" cy="539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17C511" w14:textId="691EEDC2" w:rsidR="00BD7988" w:rsidRPr="00D55893" w:rsidRDefault="00BD7988" w:rsidP="00BD7988">
      <w:pPr>
        <w:pStyle w:val="a9"/>
        <w:jc w:val="right"/>
        <w:rPr>
          <w:rFonts w:ascii="黑体" w:eastAsia="黑体" w:hAnsi="Monotype Corsiva" w:hint="eastAsia"/>
          <w:b/>
          <w:color w:val="FF0000"/>
          <w:sz w:val="30"/>
          <w:szCs w:val="30"/>
        </w:rPr>
      </w:pPr>
      <w:bookmarkStart w:id="254" w:name="_Hlk69734503"/>
      <w:r>
        <w:rPr>
          <w:rFonts w:hint="eastAsia"/>
          <w:noProof/>
        </w:rPr>
        <w:drawing>
          <wp:inline distT="0" distB="0" distL="0" distR="0" wp14:anchorId="36BEFFE9" wp14:editId="316ACBF3">
            <wp:extent cx="998220" cy="9982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220" cy="998220"/>
                    </a:xfrm>
                    <a:prstGeom prst="rect">
                      <a:avLst/>
                    </a:prstGeom>
                    <a:noFill/>
                    <a:ln>
                      <a:noFill/>
                    </a:ln>
                  </pic:spPr>
                </pic:pic>
              </a:graphicData>
            </a:graphic>
          </wp:inline>
        </w:drawing>
      </w:r>
      <w:r w:rsidRPr="00D55893">
        <w:rPr>
          <w:rFonts w:ascii="黑体" w:eastAsia="黑体" w:hint="eastAsia"/>
          <w:b/>
          <w:noProof/>
          <w:color w:val="FF0000"/>
          <w:sz w:val="30"/>
          <w:szCs w:val="30"/>
        </w:rPr>
        <w:drawing>
          <wp:inline distT="0" distB="0" distL="0" distR="0" wp14:anchorId="586C63F6" wp14:editId="3692D8A8">
            <wp:extent cx="579120" cy="57912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579120" cy="579120"/>
                    </a:xfrm>
                    <a:prstGeom prst="rect">
                      <a:avLst/>
                    </a:prstGeom>
                    <a:noFill/>
                    <a:ln>
                      <a:noFill/>
                    </a:ln>
                  </pic:spPr>
                </pic:pic>
              </a:graphicData>
            </a:graphic>
          </wp:inline>
        </w:drawing>
      </w:r>
      <w:r w:rsidRPr="00D55893">
        <w:rPr>
          <w:rFonts w:ascii="黑体" w:eastAsia="黑体" w:hint="eastAsia"/>
          <w:b/>
          <w:color w:val="FF0000"/>
          <w:sz w:val="30"/>
          <w:szCs w:val="30"/>
        </w:rPr>
        <w:t>职业经理</w:t>
      </w:r>
      <w:r w:rsidRPr="00D55893">
        <w:rPr>
          <w:rFonts w:ascii="黑体" w:eastAsia="黑体" w:hAnsi="Monotype Corsiva" w:hint="eastAsia"/>
          <w:b/>
          <w:color w:val="FF0000"/>
          <w:sz w:val="30"/>
          <w:szCs w:val="30"/>
        </w:rPr>
        <w:t>MBA</w:t>
      </w:r>
      <w:r w:rsidRPr="00D55893">
        <w:rPr>
          <w:rFonts w:ascii="黑体" w:eastAsia="黑体" w:hint="eastAsia"/>
          <w:b/>
          <w:color w:val="FF0000"/>
          <w:sz w:val="30"/>
          <w:szCs w:val="30"/>
        </w:rPr>
        <w:t>整套实战教程</w:t>
      </w:r>
    </w:p>
    <w:p w14:paraId="0FEFEB7B" w14:textId="77777777" w:rsidR="00BD7988" w:rsidRPr="001B07DB" w:rsidRDefault="00BD7988" w:rsidP="00BD7988">
      <w:pPr>
        <w:wordWrap w:val="0"/>
        <w:ind w:right="300"/>
        <w:jc w:val="right"/>
        <w:rPr>
          <w:rFonts w:ascii="黑体" w:eastAsia="黑体" w:hint="eastAsia"/>
          <w:sz w:val="36"/>
          <w:szCs w:val="36"/>
        </w:rPr>
      </w:pPr>
      <w:r w:rsidRPr="008C77F0">
        <w:rPr>
          <w:rFonts w:ascii="黑体" w:eastAsia="黑体" w:hint="eastAsia"/>
          <w:b/>
          <w:color w:val="FF0000"/>
          <w:sz w:val="36"/>
          <w:szCs w:val="36"/>
        </w:rPr>
        <w:t>MBA经理教材</w:t>
      </w:r>
      <w:r w:rsidRPr="000A22C3">
        <w:rPr>
          <w:rFonts w:ascii="黑体" w:eastAsia="黑体" w:hint="eastAsia"/>
          <w:b/>
          <w:color w:val="FF0000"/>
          <w:sz w:val="52"/>
          <w:szCs w:val="52"/>
        </w:rPr>
        <w:t>免费</w:t>
      </w:r>
      <w:r w:rsidRPr="008C77F0">
        <w:rPr>
          <w:rFonts w:ascii="黑体" w:eastAsia="黑体" w:hint="eastAsia"/>
          <w:b/>
          <w:color w:val="FF0000"/>
          <w:sz w:val="36"/>
          <w:szCs w:val="36"/>
        </w:rPr>
        <w:t xml:space="preserve">下载  网址: </w:t>
      </w:r>
      <w:hyperlink r:id="rId442" w:history="1">
        <w:r w:rsidRPr="008C77F0">
          <w:rPr>
            <w:rStyle w:val="a6"/>
            <w:rFonts w:ascii="Arial Unicode MS" w:eastAsia="Arial Unicode MS" w:hAnsi="Arial Unicode MS" w:cs="Arial Unicode MS" w:hint="eastAsia"/>
            <w:b/>
            <w:color w:val="FF0000"/>
            <w:sz w:val="36"/>
            <w:szCs w:val="36"/>
          </w:rPr>
          <w:t>www.mhjy.net</w:t>
        </w:r>
      </w:hyperlink>
      <w:r w:rsidRPr="008C77F0">
        <w:rPr>
          <w:rFonts w:ascii="Arial Unicode MS" w:eastAsia="Arial Unicode MS" w:hAnsi="Arial Unicode MS" w:cs="Arial Unicode MS" w:hint="eastAsia"/>
          <w:b/>
          <w:color w:val="FF0000"/>
          <w:sz w:val="36"/>
          <w:szCs w:val="36"/>
        </w:rPr>
        <w:t xml:space="preserve"> </w:t>
      </w:r>
      <w:bookmarkEnd w:id="252"/>
    </w:p>
    <w:bookmarkEnd w:id="253"/>
    <w:bookmarkEnd w:id="254"/>
    <w:p w14:paraId="02297A0C" w14:textId="77777777" w:rsidR="00BD7988" w:rsidRPr="0026220A" w:rsidRDefault="00BD7988" w:rsidP="00BD7988">
      <w:pPr>
        <w:pStyle w:val="a9"/>
        <w:pBdr>
          <w:bottom w:val="single" w:sz="6" w:space="0" w:color="auto"/>
        </w:pBdr>
        <w:jc w:val="both"/>
        <w:rPr>
          <w:rFonts w:hint="eastAsia"/>
        </w:rPr>
      </w:pPr>
    </w:p>
    <w:p w14:paraId="0C3BBFDB" w14:textId="77777777" w:rsidR="00BD7988" w:rsidRDefault="00BD7988" w:rsidP="00BD7988">
      <w:pPr>
        <w:pStyle w:val="a9"/>
        <w:pBdr>
          <w:bottom w:val="single" w:sz="6" w:space="0" w:color="auto"/>
        </w:pBdr>
        <w:jc w:val="both"/>
        <w:rPr>
          <w:rFonts w:hint="eastAsia"/>
        </w:rPr>
      </w:pPr>
    </w:p>
    <w:p w14:paraId="6B3BEF74" w14:textId="77777777" w:rsidR="00BD7988" w:rsidRPr="002F1FAD" w:rsidRDefault="00BD7988" w:rsidP="00BD7988">
      <w:pPr>
        <w:pStyle w:val="a9"/>
        <w:pBdr>
          <w:bottom w:val="single" w:sz="6" w:space="0" w:color="auto"/>
        </w:pBdr>
        <w:jc w:val="right"/>
        <w:rPr>
          <w:rFonts w:hint="eastAsia"/>
          <w:color w:val="000000"/>
          <w:sz w:val="24"/>
          <w:szCs w:val="24"/>
        </w:rPr>
      </w:pPr>
    </w:p>
    <w:bookmarkEnd w:id="251"/>
    <w:p w14:paraId="755E1D21" w14:textId="77777777" w:rsidR="00BD7988" w:rsidRPr="002F1FAD" w:rsidRDefault="00BD7988" w:rsidP="00BD7988">
      <w:pPr>
        <w:pStyle w:val="a9"/>
        <w:pBdr>
          <w:bottom w:val="single" w:sz="6" w:space="0" w:color="auto"/>
        </w:pBdr>
        <w:jc w:val="right"/>
        <w:rPr>
          <w:rFonts w:hint="eastAsia"/>
          <w:color w:val="000000"/>
          <w:sz w:val="24"/>
          <w:szCs w:val="24"/>
        </w:rPr>
      </w:pPr>
    </w:p>
    <w:p w14:paraId="1B57837A" w14:textId="77777777" w:rsidR="00792C4A" w:rsidRPr="00BD7988" w:rsidRDefault="00792C4A" w:rsidP="00792C4A">
      <w:pPr>
        <w:rPr>
          <w:rFonts w:ascii="汉仪旗黑-45S" w:eastAsia="汉仪旗黑-45S" w:hAnsi="汉仪旗黑-45S"/>
        </w:rPr>
      </w:pPr>
    </w:p>
    <w:p w14:paraId="075B9F8A" w14:textId="77777777" w:rsidR="005719C6" w:rsidRPr="00447E5D" w:rsidRDefault="005719C6" w:rsidP="00792C4A">
      <w:pPr>
        <w:rPr>
          <w:rFonts w:ascii="汉仪旗黑-45S" w:eastAsia="汉仪旗黑-45S" w:hAnsi="汉仪旗黑-45S"/>
          <w:b/>
          <w:sz w:val="24"/>
        </w:rPr>
      </w:pPr>
      <w:r w:rsidRPr="00447E5D">
        <w:rPr>
          <w:rFonts w:ascii="汉仪旗黑-45S" w:eastAsia="汉仪旗黑-45S" w:hAnsi="汉仪旗黑-45S"/>
          <w:b/>
          <w:sz w:val="24"/>
        </w:rPr>
        <w:t>15</w:t>
      </w:r>
      <w:r w:rsidR="00B70DFA" w:rsidRPr="00447E5D">
        <w:rPr>
          <w:rFonts w:ascii="汉仪旗黑-45S" w:eastAsia="汉仪旗黑-45S" w:hAnsi="汉仪旗黑-45S"/>
          <w:b/>
          <w:sz w:val="24"/>
        </w:rPr>
        <w:t>.</w:t>
      </w:r>
      <w:r w:rsidRPr="00447E5D">
        <w:rPr>
          <w:rFonts w:ascii="汉仪旗黑-45S" w:eastAsia="汉仪旗黑-45S" w:hAnsi="汉仪旗黑-45S"/>
          <w:b/>
          <w:sz w:val="24"/>
        </w:rPr>
        <w:t>2  呼叫中心关键绩效考核指标</w:t>
      </w:r>
      <w:bookmarkEnd w:id="249"/>
      <w:bookmarkEnd w:id="250"/>
    </w:p>
    <w:p w14:paraId="610417CB" w14:textId="77777777" w:rsidR="00792C4A" w:rsidRPr="00447E5D" w:rsidRDefault="00792C4A" w:rsidP="00792C4A">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8"/>
        <w:gridCol w:w="1919"/>
        <w:gridCol w:w="1051"/>
        <w:gridCol w:w="3735"/>
        <w:gridCol w:w="1179"/>
      </w:tblGrid>
      <w:tr w:rsidR="005719C6" w:rsidRPr="00447E5D" w14:paraId="27C1A17A" w14:textId="77777777" w:rsidTr="00F95074">
        <w:tc>
          <w:tcPr>
            <w:tcW w:w="638" w:type="dxa"/>
            <w:vAlign w:val="center"/>
          </w:tcPr>
          <w:p w14:paraId="7511BC7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19" w:type="dxa"/>
            <w:vAlign w:val="center"/>
          </w:tcPr>
          <w:p w14:paraId="4477BC0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51" w:type="dxa"/>
            <w:vAlign w:val="center"/>
          </w:tcPr>
          <w:p w14:paraId="4076402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35" w:type="dxa"/>
            <w:vAlign w:val="center"/>
          </w:tcPr>
          <w:p w14:paraId="1386D9B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79" w:type="dxa"/>
            <w:vAlign w:val="center"/>
          </w:tcPr>
          <w:p w14:paraId="375A8C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45CBA124" w14:textId="77777777" w:rsidTr="00F95074">
        <w:tc>
          <w:tcPr>
            <w:tcW w:w="638" w:type="dxa"/>
            <w:vAlign w:val="center"/>
          </w:tcPr>
          <w:p w14:paraId="4A5C7F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19" w:type="dxa"/>
            <w:vAlign w:val="center"/>
          </w:tcPr>
          <w:p w14:paraId="598470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呼叫中心业务</w:t>
            </w:r>
          </w:p>
          <w:p w14:paraId="48ECBF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51" w:type="dxa"/>
            <w:vAlign w:val="center"/>
          </w:tcPr>
          <w:p w14:paraId="3D89489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56B3AC3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Cs w:val="21"/>
              </w:rPr>
              <w:object w:dxaOrig="2280" w:dyaOrig="540" w14:anchorId="698E47CA">
                <v:shape id="_x0000_i1243" type="#_x0000_t75" style="width:113.4pt;height:26.4pt" o:ole="">
                  <v:imagedata r:id="rId443" o:title=""/>
                </v:shape>
                <o:OLEObject Type="Embed" ProgID="Equation.3" ShapeID="_x0000_i1243" DrawAspect="Content" ObjectID="_1691404576" r:id="rId444"/>
              </w:object>
            </w:r>
          </w:p>
        </w:tc>
        <w:tc>
          <w:tcPr>
            <w:tcW w:w="1179" w:type="dxa"/>
            <w:vAlign w:val="center"/>
          </w:tcPr>
          <w:p w14:paraId="45E38E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w:t>
            </w:r>
          </w:p>
        </w:tc>
      </w:tr>
      <w:tr w:rsidR="005719C6" w:rsidRPr="00447E5D" w14:paraId="23EE2A72" w14:textId="77777777" w:rsidTr="00F95074">
        <w:tc>
          <w:tcPr>
            <w:tcW w:w="638" w:type="dxa"/>
            <w:vAlign w:val="center"/>
          </w:tcPr>
          <w:p w14:paraId="2FF1C7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19" w:type="dxa"/>
            <w:vAlign w:val="center"/>
          </w:tcPr>
          <w:p w14:paraId="698643BD" w14:textId="77777777" w:rsidR="00BA3EF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服务费用</w:t>
            </w:r>
          </w:p>
          <w:p w14:paraId="5EE188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预算控制率</w:t>
            </w:r>
          </w:p>
        </w:tc>
        <w:tc>
          <w:tcPr>
            <w:tcW w:w="1051" w:type="dxa"/>
            <w:vAlign w:val="center"/>
          </w:tcPr>
          <w:p w14:paraId="0D33AF0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12CE5B7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Cs w:val="21"/>
              </w:rPr>
              <w:object w:dxaOrig="1920" w:dyaOrig="540" w14:anchorId="1264F5FD">
                <v:shape id="_x0000_i1244" type="#_x0000_t75" style="width:94.8pt;height:26.4pt" o:ole="">
                  <v:imagedata r:id="rId445" o:title=""/>
                </v:shape>
                <o:OLEObject Type="Embed" ProgID="Equation.3" ShapeID="_x0000_i1244" DrawAspect="Content" ObjectID="_1691404577" r:id="rId446"/>
              </w:object>
            </w:r>
          </w:p>
        </w:tc>
        <w:tc>
          <w:tcPr>
            <w:tcW w:w="1179" w:type="dxa"/>
            <w:vAlign w:val="center"/>
          </w:tcPr>
          <w:p w14:paraId="119889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06EEAFFB" w14:textId="77777777" w:rsidTr="00F95074">
        <w:tc>
          <w:tcPr>
            <w:tcW w:w="638" w:type="dxa"/>
            <w:vAlign w:val="center"/>
          </w:tcPr>
          <w:p w14:paraId="02DF29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19" w:type="dxa"/>
            <w:vAlign w:val="center"/>
          </w:tcPr>
          <w:p w14:paraId="464C297A" w14:textId="77777777" w:rsidR="00BA3EF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客户调研</w:t>
            </w:r>
          </w:p>
          <w:p w14:paraId="72E005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51" w:type="dxa"/>
            <w:vAlign w:val="center"/>
          </w:tcPr>
          <w:p w14:paraId="172F1C3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0559548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Cs w:val="21"/>
              </w:rPr>
              <w:object w:dxaOrig="2640" w:dyaOrig="540" w14:anchorId="463DAA13">
                <v:shape id="_x0000_i1245" type="#_x0000_t75" style="width:132.6pt;height:26.4pt" o:ole="">
                  <v:imagedata r:id="rId447" o:title=""/>
                </v:shape>
                <o:OLEObject Type="Embed" ProgID="Equation.3" ShapeID="_x0000_i1245" DrawAspect="Content" ObjectID="_1691404578" r:id="rId448"/>
              </w:object>
            </w:r>
          </w:p>
        </w:tc>
        <w:tc>
          <w:tcPr>
            <w:tcW w:w="1179" w:type="dxa"/>
            <w:vAlign w:val="center"/>
          </w:tcPr>
          <w:p w14:paraId="4F0B7E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w:t>
            </w:r>
          </w:p>
        </w:tc>
      </w:tr>
      <w:tr w:rsidR="005719C6" w:rsidRPr="00447E5D" w14:paraId="08ACBB80" w14:textId="77777777" w:rsidTr="00F95074">
        <w:tc>
          <w:tcPr>
            <w:tcW w:w="638" w:type="dxa"/>
            <w:vAlign w:val="center"/>
          </w:tcPr>
          <w:p w14:paraId="0DE1F7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4</w:t>
            </w:r>
          </w:p>
        </w:tc>
        <w:tc>
          <w:tcPr>
            <w:tcW w:w="1919" w:type="dxa"/>
            <w:vAlign w:val="center"/>
          </w:tcPr>
          <w:p w14:paraId="30D01A92" w14:textId="77777777" w:rsidR="00BA3EF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呼叫中心服务流程</w:t>
            </w:r>
          </w:p>
          <w:p w14:paraId="3A9833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改进目标完成率</w:t>
            </w:r>
          </w:p>
        </w:tc>
        <w:tc>
          <w:tcPr>
            <w:tcW w:w="1051" w:type="dxa"/>
            <w:vAlign w:val="center"/>
          </w:tcPr>
          <w:p w14:paraId="7BF2DA6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2EB20F3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Cs w:val="21"/>
              </w:rPr>
              <w:object w:dxaOrig="2280" w:dyaOrig="540" w14:anchorId="46B27976">
                <v:shape id="_x0000_i1246" type="#_x0000_t75" style="width:113.4pt;height:26.4pt" o:ole="">
                  <v:imagedata r:id="rId449" o:title=""/>
                </v:shape>
                <o:OLEObject Type="Embed" ProgID="Equation.3" ShapeID="_x0000_i1246" DrawAspect="Content" ObjectID="_1691404579" r:id="rId450"/>
              </w:object>
            </w:r>
          </w:p>
        </w:tc>
        <w:tc>
          <w:tcPr>
            <w:tcW w:w="1179" w:type="dxa"/>
            <w:vAlign w:val="center"/>
          </w:tcPr>
          <w:p w14:paraId="7FFF85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w:t>
            </w:r>
          </w:p>
        </w:tc>
      </w:tr>
      <w:tr w:rsidR="005719C6" w:rsidRPr="00447E5D" w14:paraId="7F37B34D" w14:textId="77777777" w:rsidTr="00F95074">
        <w:tc>
          <w:tcPr>
            <w:tcW w:w="638" w:type="dxa"/>
            <w:vAlign w:val="center"/>
          </w:tcPr>
          <w:p w14:paraId="65A1C8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19" w:type="dxa"/>
            <w:vAlign w:val="center"/>
          </w:tcPr>
          <w:p w14:paraId="0A8D67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w:t>
            </w:r>
            <w:r w:rsidR="00BA3EFA" w:rsidRPr="00447E5D">
              <w:rPr>
                <w:rFonts w:ascii="汉仪旗黑-45S" w:eastAsia="汉仪旗黑-45S" w:hAnsi="汉仪旗黑-45S" w:hint="eastAsia"/>
                <w:sz w:val="18"/>
                <w:szCs w:val="18"/>
              </w:rPr>
              <w:t>度</w:t>
            </w:r>
          </w:p>
        </w:tc>
        <w:tc>
          <w:tcPr>
            <w:tcW w:w="1051" w:type="dxa"/>
            <w:vAlign w:val="center"/>
          </w:tcPr>
          <w:p w14:paraId="6DC837D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351348F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接受调研的客户对客服部工作满意度评分的算术平均值</w:t>
            </w:r>
          </w:p>
        </w:tc>
        <w:tc>
          <w:tcPr>
            <w:tcW w:w="1179" w:type="dxa"/>
            <w:vAlign w:val="center"/>
          </w:tcPr>
          <w:p w14:paraId="3FE2E9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w:t>
            </w:r>
          </w:p>
        </w:tc>
      </w:tr>
      <w:tr w:rsidR="005719C6" w:rsidRPr="00447E5D" w14:paraId="715FF432" w14:textId="77777777" w:rsidTr="00F95074">
        <w:tc>
          <w:tcPr>
            <w:tcW w:w="638" w:type="dxa"/>
            <w:vAlign w:val="center"/>
          </w:tcPr>
          <w:p w14:paraId="16E67E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19" w:type="dxa"/>
            <w:vAlign w:val="center"/>
          </w:tcPr>
          <w:p w14:paraId="23991C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转接率</w:t>
            </w:r>
          </w:p>
        </w:tc>
        <w:tc>
          <w:tcPr>
            <w:tcW w:w="1051" w:type="dxa"/>
            <w:vAlign w:val="center"/>
          </w:tcPr>
          <w:p w14:paraId="43F6E0F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7121917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47EA868C">
                <v:shape id="_x0000_i1247" type="#_x0000_t75" style="width:94.8pt;height:26.4pt" o:ole="">
                  <v:imagedata r:id="rId451" o:title=""/>
                </v:shape>
                <o:OLEObject Type="Embed" ProgID="Equation.3" ShapeID="_x0000_i1247" DrawAspect="Content" ObjectID="_1691404580" r:id="rId452"/>
              </w:object>
            </w:r>
          </w:p>
        </w:tc>
        <w:tc>
          <w:tcPr>
            <w:tcW w:w="1179" w:type="dxa"/>
            <w:vAlign w:val="center"/>
          </w:tcPr>
          <w:p w14:paraId="2FD74A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w:t>
            </w:r>
          </w:p>
        </w:tc>
      </w:tr>
      <w:tr w:rsidR="005719C6" w:rsidRPr="00447E5D" w14:paraId="4F8039DC" w14:textId="77777777" w:rsidTr="00F95074">
        <w:tc>
          <w:tcPr>
            <w:tcW w:w="638" w:type="dxa"/>
            <w:vAlign w:val="center"/>
          </w:tcPr>
          <w:p w14:paraId="092822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19" w:type="dxa"/>
            <w:vAlign w:val="center"/>
          </w:tcPr>
          <w:p w14:paraId="63B862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呼叫数</w:t>
            </w:r>
          </w:p>
        </w:tc>
        <w:tc>
          <w:tcPr>
            <w:tcW w:w="1051" w:type="dxa"/>
            <w:vAlign w:val="center"/>
          </w:tcPr>
          <w:p w14:paraId="3398448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7389DB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指所有打入/打出中心的电话，包括受到阻塞的、中途放弃的和已经答复的电话</w:t>
            </w:r>
          </w:p>
        </w:tc>
        <w:tc>
          <w:tcPr>
            <w:tcW w:w="1179" w:type="dxa"/>
            <w:vAlign w:val="center"/>
          </w:tcPr>
          <w:p w14:paraId="0AA3F8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w:t>
            </w:r>
          </w:p>
        </w:tc>
      </w:tr>
      <w:tr w:rsidR="005719C6" w:rsidRPr="00447E5D" w14:paraId="159405A2" w14:textId="77777777" w:rsidTr="00F95074">
        <w:tc>
          <w:tcPr>
            <w:tcW w:w="638" w:type="dxa"/>
            <w:vAlign w:val="center"/>
          </w:tcPr>
          <w:p w14:paraId="053889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19" w:type="dxa"/>
            <w:vAlign w:val="center"/>
          </w:tcPr>
          <w:p w14:paraId="64EFD4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呼叫放弃率</w:t>
            </w:r>
          </w:p>
        </w:tc>
        <w:tc>
          <w:tcPr>
            <w:tcW w:w="1051" w:type="dxa"/>
            <w:vAlign w:val="center"/>
          </w:tcPr>
          <w:p w14:paraId="5FB8259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35" w:type="dxa"/>
            <w:vAlign w:val="center"/>
          </w:tcPr>
          <w:p w14:paraId="3686EBB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0B388B2B">
                <v:shape id="_x0000_i1248" type="#_x0000_t75" style="width:94.8pt;height:26.4pt" o:ole="">
                  <v:imagedata r:id="rId453" o:title=""/>
                </v:shape>
                <o:OLEObject Type="Embed" ProgID="Equation.3" ShapeID="_x0000_i1248" DrawAspect="Content" ObjectID="_1691404581" r:id="rId454"/>
              </w:object>
            </w:r>
          </w:p>
        </w:tc>
        <w:tc>
          <w:tcPr>
            <w:tcW w:w="1179" w:type="dxa"/>
            <w:vAlign w:val="center"/>
          </w:tcPr>
          <w:p w14:paraId="710CDD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w:t>
            </w:r>
          </w:p>
        </w:tc>
      </w:tr>
    </w:tbl>
    <w:p w14:paraId="6AA8E626" w14:textId="77777777" w:rsidR="00A2256E" w:rsidRPr="00447E5D" w:rsidRDefault="00A2256E" w:rsidP="00792C4A">
      <w:pPr>
        <w:rPr>
          <w:rFonts w:ascii="汉仪旗黑-45S" w:eastAsia="汉仪旗黑-45S" w:hAnsi="汉仪旗黑-45S"/>
        </w:rPr>
      </w:pPr>
      <w:bookmarkStart w:id="255" w:name="_Toc181590713"/>
      <w:bookmarkStart w:id="256" w:name="_Toc184193380"/>
      <w:r w:rsidRPr="00447E5D">
        <w:rPr>
          <w:rFonts w:ascii="汉仪旗黑-45S" w:eastAsia="汉仪旗黑-45S" w:hAnsi="汉仪旗黑-45S" w:hint="eastAsia"/>
        </w:rPr>
        <w:t>【更多HR学习干货，关注公众号：职场成长社】</w:t>
      </w:r>
    </w:p>
    <w:p w14:paraId="6C9238E3" w14:textId="77777777" w:rsidR="00A2256E" w:rsidRPr="00447E5D" w:rsidRDefault="00A2256E" w:rsidP="00792C4A">
      <w:pPr>
        <w:rPr>
          <w:rFonts w:ascii="汉仪旗黑-45S" w:eastAsia="汉仪旗黑-45S" w:hAnsi="汉仪旗黑-45S"/>
        </w:rPr>
      </w:pPr>
    </w:p>
    <w:p w14:paraId="409D4AAF" w14:textId="77777777" w:rsidR="005719C6" w:rsidRPr="00447E5D" w:rsidRDefault="00A2256E" w:rsidP="00792C4A">
      <w:pPr>
        <w:rPr>
          <w:rFonts w:ascii="汉仪旗黑-45S" w:eastAsia="汉仪旗黑-45S" w:hAnsi="汉仪旗黑-45S"/>
          <w:b/>
          <w:sz w:val="24"/>
        </w:rPr>
      </w:pPr>
      <w:r w:rsidRPr="00447E5D">
        <w:rPr>
          <w:rFonts w:ascii="汉仪旗黑-45S" w:eastAsia="汉仪旗黑-45S" w:hAnsi="汉仪旗黑-45S"/>
          <w:b/>
          <w:sz w:val="24"/>
        </w:rPr>
        <w:t>15.</w:t>
      </w:r>
      <w:r w:rsidRPr="00447E5D">
        <w:rPr>
          <w:rFonts w:ascii="汉仪旗黑-45S" w:eastAsia="汉仪旗黑-45S" w:hAnsi="汉仪旗黑-45S" w:hint="eastAsia"/>
          <w:b/>
          <w:sz w:val="24"/>
        </w:rPr>
        <w:t>3</w:t>
      </w:r>
      <w:r w:rsidRPr="00447E5D">
        <w:rPr>
          <w:rFonts w:ascii="汉仪旗黑-45S" w:eastAsia="汉仪旗黑-45S" w:hAnsi="汉仪旗黑-45S"/>
          <w:b/>
          <w:sz w:val="24"/>
        </w:rPr>
        <w:t>客服部经理绩效考核指标量表</w:t>
      </w:r>
      <w:bookmarkEnd w:id="255"/>
      <w:bookmarkEnd w:id="256"/>
    </w:p>
    <w:p w14:paraId="6D46FCE7" w14:textId="77777777" w:rsidR="00792C4A" w:rsidRPr="00447E5D" w:rsidRDefault="00792C4A" w:rsidP="00792C4A">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36B0811E" w14:textId="77777777" w:rsidTr="00F95074">
        <w:tc>
          <w:tcPr>
            <w:tcW w:w="1420" w:type="dxa"/>
            <w:vAlign w:val="center"/>
          </w:tcPr>
          <w:p w14:paraId="5761283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551DC51"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07DEAB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9A144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客服部经理</w:t>
            </w:r>
          </w:p>
        </w:tc>
        <w:tc>
          <w:tcPr>
            <w:tcW w:w="900" w:type="dxa"/>
            <w:vAlign w:val="center"/>
          </w:tcPr>
          <w:p w14:paraId="2ADDC3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898BD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客服部</w:t>
            </w:r>
          </w:p>
        </w:tc>
      </w:tr>
      <w:tr w:rsidR="005719C6" w:rsidRPr="00447E5D" w14:paraId="0CFEEBC3" w14:textId="77777777" w:rsidTr="00F95074">
        <w:tc>
          <w:tcPr>
            <w:tcW w:w="1420" w:type="dxa"/>
            <w:vAlign w:val="center"/>
          </w:tcPr>
          <w:p w14:paraId="2C56206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7F252A3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FD0646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8A9A6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6F6574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24004A5" w14:textId="77777777" w:rsidR="005719C6" w:rsidRPr="00447E5D" w:rsidRDefault="005719C6" w:rsidP="00F95074">
            <w:pPr>
              <w:jc w:val="center"/>
              <w:rPr>
                <w:rFonts w:ascii="汉仪旗黑-45S" w:eastAsia="汉仪旗黑-45S" w:hAnsi="汉仪旗黑-45S"/>
                <w:sz w:val="18"/>
                <w:szCs w:val="18"/>
              </w:rPr>
            </w:pPr>
          </w:p>
        </w:tc>
      </w:tr>
    </w:tbl>
    <w:p w14:paraId="2AA745B3"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67F4880D" w14:textId="77777777" w:rsidTr="00F95074">
        <w:trPr>
          <w:trHeight w:val="88"/>
        </w:trPr>
        <w:tc>
          <w:tcPr>
            <w:tcW w:w="648" w:type="dxa"/>
            <w:vAlign w:val="center"/>
          </w:tcPr>
          <w:p w14:paraId="6E299D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4D9776A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46B07D2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7BBD09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1E3164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111200B5" w14:textId="77777777" w:rsidTr="00F95074">
        <w:tc>
          <w:tcPr>
            <w:tcW w:w="648" w:type="dxa"/>
            <w:vAlign w:val="center"/>
          </w:tcPr>
          <w:p w14:paraId="2B143F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42D2173B" w14:textId="77777777" w:rsidR="007B1AF1"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客服工作</w:t>
            </w:r>
          </w:p>
          <w:p w14:paraId="10D21C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678C2F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081324C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考核期内客服工作计划完成率在%以上</w:t>
            </w:r>
          </w:p>
        </w:tc>
        <w:tc>
          <w:tcPr>
            <w:tcW w:w="1034" w:type="dxa"/>
            <w:shd w:val="clear" w:color="auto" w:fill="auto"/>
            <w:vAlign w:val="center"/>
          </w:tcPr>
          <w:p w14:paraId="617643C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B463169" w14:textId="77777777" w:rsidTr="00F95074">
        <w:tc>
          <w:tcPr>
            <w:tcW w:w="648" w:type="dxa"/>
            <w:vAlign w:val="center"/>
          </w:tcPr>
          <w:p w14:paraId="7AB1DF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14C77BAD" w14:textId="77777777" w:rsidR="007B1AF1"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客服费用</w:t>
            </w:r>
          </w:p>
          <w:p w14:paraId="43E04F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预算节省率</w:t>
            </w:r>
          </w:p>
        </w:tc>
        <w:tc>
          <w:tcPr>
            <w:tcW w:w="688" w:type="dxa"/>
            <w:vAlign w:val="center"/>
          </w:tcPr>
          <w:p w14:paraId="0F66F3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BA36B2A" w14:textId="77777777" w:rsidR="005719C6" w:rsidRPr="00447E5D" w:rsidRDefault="008071D1"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考核期内客服费用预算节省率达</w:t>
            </w:r>
            <w:r w:rsidR="005719C6" w:rsidRPr="00447E5D">
              <w:rPr>
                <w:rFonts w:ascii="汉仪旗黑-45S" w:eastAsia="汉仪旗黑-45S" w:hAnsi="汉仪旗黑-45S"/>
                <w:sz w:val="18"/>
                <w:szCs w:val="18"/>
              </w:rPr>
              <w:t>%</w:t>
            </w:r>
          </w:p>
        </w:tc>
        <w:tc>
          <w:tcPr>
            <w:tcW w:w="1034" w:type="dxa"/>
            <w:shd w:val="clear" w:color="auto" w:fill="auto"/>
            <w:vAlign w:val="center"/>
          </w:tcPr>
          <w:p w14:paraId="475321D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C11ACD4" w14:textId="77777777" w:rsidTr="00F95074">
        <w:trPr>
          <w:trHeight w:val="70"/>
        </w:trPr>
        <w:tc>
          <w:tcPr>
            <w:tcW w:w="648" w:type="dxa"/>
            <w:vAlign w:val="center"/>
          </w:tcPr>
          <w:p w14:paraId="2EE270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3FF33896" w14:textId="77777777" w:rsidR="007B1AF1"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客户意见</w:t>
            </w:r>
          </w:p>
          <w:p w14:paraId="70CEB3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反馈及时率</w:t>
            </w:r>
          </w:p>
        </w:tc>
        <w:tc>
          <w:tcPr>
            <w:tcW w:w="688" w:type="dxa"/>
            <w:vAlign w:val="center"/>
          </w:tcPr>
          <w:p w14:paraId="44CCDE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26DBC16" w14:textId="77777777" w:rsidR="008071D1" w:rsidRPr="00447E5D" w:rsidRDefault="008071D1"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考核期内对客户意见在标准时间内的反馈率达</w:t>
            </w:r>
          </w:p>
          <w:p w14:paraId="46D544C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%以上</w:t>
            </w:r>
          </w:p>
        </w:tc>
        <w:tc>
          <w:tcPr>
            <w:tcW w:w="1034" w:type="dxa"/>
            <w:shd w:val="clear" w:color="auto" w:fill="auto"/>
            <w:vAlign w:val="center"/>
          </w:tcPr>
          <w:p w14:paraId="7EBD37C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0B27782" w14:textId="77777777" w:rsidTr="00F95074">
        <w:tc>
          <w:tcPr>
            <w:tcW w:w="648" w:type="dxa"/>
            <w:vAlign w:val="center"/>
          </w:tcPr>
          <w:p w14:paraId="0D200B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215D3022" w14:textId="77777777" w:rsidR="007B1AF1"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客户服务信息</w:t>
            </w:r>
          </w:p>
          <w:p w14:paraId="0F0C48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传递及时率</w:t>
            </w:r>
          </w:p>
        </w:tc>
        <w:tc>
          <w:tcPr>
            <w:tcW w:w="688" w:type="dxa"/>
            <w:vAlign w:val="center"/>
          </w:tcPr>
          <w:p w14:paraId="6548AF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0895BBE" w14:textId="77777777" w:rsidR="005719C6" w:rsidRPr="00447E5D" w:rsidRDefault="008071D1"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考核期内在客户服务中发现重要问题或由价值信息的及时传递率达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2091493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39E2C63" w14:textId="77777777" w:rsidTr="00F95074">
        <w:tc>
          <w:tcPr>
            <w:tcW w:w="648" w:type="dxa"/>
            <w:vAlign w:val="center"/>
          </w:tcPr>
          <w:p w14:paraId="599F76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558CBA35" w14:textId="77777777" w:rsidR="007B1AF1"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客服流程改进</w:t>
            </w:r>
          </w:p>
          <w:p w14:paraId="12D062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目标达成率</w:t>
            </w:r>
          </w:p>
        </w:tc>
        <w:tc>
          <w:tcPr>
            <w:tcW w:w="688" w:type="dxa"/>
            <w:vAlign w:val="center"/>
          </w:tcPr>
          <w:p w14:paraId="5F53AA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7C47D49" w14:textId="77777777" w:rsidR="005719C6" w:rsidRPr="00447E5D" w:rsidRDefault="005719C6" w:rsidP="0023373B">
            <w:pPr>
              <w:rPr>
                <w:rFonts w:ascii="汉仪旗黑-45S" w:eastAsia="汉仪旗黑-45S" w:hAnsi="汉仪旗黑-45S"/>
                <w:szCs w:val="21"/>
              </w:rPr>
            </w:pPr>
            <w:r w:rsidRPr="00447E5D">
              <w:rPr>
                <w:rFonts w:ascii="汉仪旗黑-45S" w:eastAsia="汉仪旗黑-45S" w:hAnsi="汉仪旗黑-45S"/>
                <w:sz w:val="18"/>
                <w:szCs w:val="18"/>
              </w:rPr>
              <w:t>考核期内客服流程改进目标达成率在%以上</w:t>
            </w:r>
          </w:p>
        </w:tc>
        <w:tc>
          <w:tcPr>
            <w:tcW w:w="1034" w:type="dxa"/>
            <w:shd w:val="clear" w:color="auto" w:fill="auto"/>
            <w:vAlign w:val="center"/>
          </w:tcPr>
          <w:p w14:paraId="38071AD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3A2965" w14:textId="77777777" w:rsidTr="00F95074">
        <w:tc>
          <w:tcPr>
            <w:tcW w:w="648" w:type="dxa"/>
            <w:vAlign w:val="center"/>
          </w:tcPr>
          <w:p w14:paraId="661989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7CCAAA17" w14:textId="77777777" w:rsidR="007B1AF1"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客服标准</w:t>
            </w:r>
          </w:p>
          <w:p w14:paraId="05EC27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有效执行率</w:t>
            </w:r>
          </w:p>
        </w:tc>
        <w:tc>
          <w:tcPr>
            <w:tcW w:w="688" w:type="dxa"/>
            <w:vAlign w:val="center"/>
          </w:tcPr>
          <w:p w14:paraId="4FA69A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58C59B9" w14:textId="77777777" w:rsidR="005719C6" w:rsidRPr="00447E5D" w:rsidRDefault="008071D1"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考核期内客服标准有效执行率达</w:t>
            </w:r>
            <w:r w:rsidR="005719C6" w:rsidRPr="00447E5D">
              <w:rPr>
                <w:rFonts w:ascii="汉仪旗黑-45S" w:eastAsia="汉仪旗黑-45S" w:hAnsi="汉仪旗黑-45S"/>
                <w:sz w:val="18"/>
                <w:szCs w:val="18"/>
              </w:rPr>
              <w:t>____%</w:t>
            </w:r>
          </w:p>
        </w:tc>
        <w:tc>
          <w:tcPr>
            <w:tcW w:w="1034" w:type="dxa"/>
            <w:shd w:val="clear" w:color="auto" w:fill="auto"/>
            <w:vAlign w:val="center"/>
          </w:tcPr>
          <w:p w14:paraId="345AE61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5695A65" w14:textId="77777777" w:rsidTr="00F95074">
        <w:tc>
          <w:tcPr>
            <w:tcW w:w="648" w:type="dxa"/>
            <w:vAlign w:val="center"/>
          </w:tcPr>
          <w:p w14:paraId="3852D9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5D60FE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c>
          <w:tcPr>
            <w:tcW w:w="688" w:type="dxa"/>
            <w:vAlign w:val="center"/>
          </w:tcPr>
          <w:p w14:paraId="6D12B4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1B2CC8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考核期内客户对客服满</w:t>
            </w:r>
            <w:r w:rsidR="004215A8" w:rsidRPr="00447E5D">
              <w:rPr>
                <w:rFonts w:ascii="汉仪旗黑-45S" w:eastAsia="汉仪旗黑-45S" w:hAnsi="汉仪旗黑-45S"/>
                <w:sz w:val="18"/>
                <w:szCs w:val="18"/>
              </w:rPr>
              <w:t>意</w:t>
            </w:r>
            <w:r w:rsidR="004215A8" w:rsidRPr="00447E5D">
              <w:rPr>
                <w:rFonts w:ascii="汉仪旗黑-45S" w:eastAsia="汉仪旗黑-45S" w:hAnsi="汉仪旗黑-45S" w:hint="eastAsia"/>
                <w:sz w:val="18"/>
                <w:szCs w:val="18"/>
              </w:rPr>
              <w:t>得分</w:t>
            </w:r>
            <w:r w:rsidRPr="00447E5D">
              <w:rPr>
                <w:rFonts w:ascii="汉仪旗黑-45S" w:eastAsia="汉仪旗黑-45S" w:hAnsi="汉仪旗黑-45S"/>
                <w:sz w:val="18"/>
                <w:szCs w:val="18"/>
              </w:rPr>
              <w:t>在</w:t>
            </w:r>
            <w:r w:rsidR="004215A8"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以上</w:t>
            </w:r>
          </w:p>
        </w:tc>
        <w:tc>
          <w:tcPr>
            <w:tcW w:w="1034" w:type="dxa"/>
            <w:shd w:val="clear" w:color="auto" w:fill="auto"/>
            <w:vAlign w:val="center"/>
          </w:tcPr>
          <w:p w14:paraId="435DED6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E5CACC0" w14:textId="77777777" w:rsidTr="00F95074">
        <w:tc>
          <w:tcPr>
            <w:tcW w:w="648" w:type="dxa"/>
            <w:vAlign w:val="center"/>
          </w:tcPr>
          <w:p w14:paraId="35BD94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44EC76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688" w:type="dxa"/>
            <w:vAlign w:val="center"/>
          </w:tcPr>
          <w:p w14:paraId="3E89CE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47B1ED1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考核期内部门协作满意度在分以上</w:t>
            </w:r>
          </w:p>
        </w:tc>
        <w:tc>
          <w:tcPr>
            <w:tcW w:w="1034" w:type="dxa"/>
            <w:shd w:val="clear" w:color="auto" w:fill="auto"/>
            <w:vAlign w:val="center"/>
          </w:tcPr>
          <w:p w14:paraId="0FE1393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3B666A6" w14:textId="77777777" w:rsidTr="00F95074">
        <w:tc>
          <w:tcPr>
            <w:tcW w:w="648" w:type="dxa"/>
            <w:vAlign w:val="center"/>
          </w:tcPr>
          <w:p w14:paraId="545C1D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6CDD5E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大客户流失数</w:t>
            </w:r>
          </w:p>
        </w:tc>
        <w:tc>
          <w:tcPr>
            <w:tcW w:w="688" w:type="dxa"/>
            <w:vAlign w:val="center"/>
          </w:tcPr>
          <w:p w14:paraId="038134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ED7F23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考核期内因客户服务原因造成大客户流失数量在以下</w:t>
            </w:r>
          </w:p>
        </w:tc>
        <w:tc>
          <w:tcPr>
            <w:tcW w:w="1034" w:type="dxa"/>
            <w:shd w:val="clear" w:color="auto" w:fill="auto"/>
            <w:vAlign w:val="center"/>
          </w:tcPr>
          <w:p w14:paraId="0D73EF7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7965D90" w14:textId="77777777" w:rsidTr="00F95074">
        <w:tc>
          <w:tcPr>
            <w:tcW w:w="648" w:type="dxa"/>
            <w:vAlign w:val="center"/>
          </w:tcPr>
          <w:p w14:paraId="778CAD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6AEA93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44172B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47F8B44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考核期内部门员工平均考核成绩在分以上</w:t>
            </w:r>
          </w:p>
        </w:tc>
        <w:tc>
          <w:tcPr>
            <w:tcW w:w="1034" w:type="dxa"/>
            <w:shd w:val="clear" w:color="auto" w:fill="auto"/>
            <w:vAlign w:val="center"/>
          </w:tcPr>
          <w:p w14:paraId="2B2939A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0F93486" w14:textId="77777777" w:rsidTr="00F95074">
        <w:tc>
          <w:tcPr>
            <w:tcW w:w="7488" w:type="dxa"/>
            <w:gridSpan w:val="5"/>
            <w:vAlign w:val="center"/>
          </w:tcPr>
          <w:p w14:paraId="0E90549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520A520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71F0C9" w14:textId="77777777" w:rsidTr="00F95074">
        <w:tc>
          <w:tcPr>
            <w:tcW w:w="648" w:type="dxa"/>
            <w:vAlign w:val="center"/>
          </w:tcPr>
          <w:p w14:paraId="2360E7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578CA6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9E13E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611C81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客服工作计划完成率</w:t>
            </w:r>
          </w:p>
          <w:p w14:paraId="1DA6839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客服工作计划完成率=</w:t>
            </w:r>
            <w:r w:rsidR="00FE5F1F" w:rsidRPr="00447E5D">
              <w:rPr>
                <w:rFonts w:ascii="汉仪旗黑-45S" w:eastAsia="汉仪旗黑-45S" w:hAnsi="汉仪旗黑-45S"/>
                <w:position w:val="-26"/>
                <w:szCs w:val="21"/>
              </w:rPr>
              <w:object w:dxaOrig="2680" w:dyaOrig="639" w14:anchorId="133FB017">
                <v:shape id="_x0000_i1249" type="#_x0000_t75" style="width:134.4pt;height:32.4pt" o:ole="">
                  <v:imagedata r:id="rId455" o:title=""/>
                </v:shape>
                <o:OLEObject Type="Embed" ProgID="Equation.3" ShapeID="_x0000_i1249" DrawAspect="Content" ObjectID="_1691404582" r:id="rId456"/>
              </w:object>
            </w:r>
          </w:p>
          <w:p w14:paraId="1812F9D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客服费用预算节省率</w:t>
            </w:r>
          </w:p>
          <w:p w14:paraId="2B089477" w14:textId="77777777" w:rsidR="005719C6" w:rsidRPr="00447E5D" w:rsidRDefault="005719C6" w:rsidP="00F95074">
            <w:pPr>
              <w:ind w:firstLineChars="200" w:firstLine="360"/>
              <w:rPr>
                <w:rFonts w:ascii="汉仪旗黑-45S" w:eastAsia="汉仪旗黑-45S" w:hAnsi="汉仪旗黑-45S"/>
                <w:szCs w:val="21"/>
              </w:rPr>
            </w:pPr>
            <w:r w:rsidRPr="00447E5D">
              <w:rPr>
                <w:rFonts w:ascii="汉仪旗黑-45S" w:eastAsia="汉仪旗黑-45S" w:hAnsi="汉仪旗黑-45S"/>
                <w:sz w:val="18"/>
                <w:szCs w:val="18"/>
              </w:rPr>
              <w:t>客</w:t>
            </w:r>
            <w:proofErr w:type="gramStart"/>
            <w:r w:rsidRPr="00447E5D">
              <w:rPr>
                <w:rFonts w:ascii="汉仪旗黑-45S" w:eastAsia="汉仪旗黑-45S" w:hAnsi="汉仪旗黑-45S"/>
                <w:sz w:val="18"/>
                <w:szCs w:val="18"/>
              </w:rPr>
              <w:t>服费用</w:t>
            </w:r>
            <w:proofErr w:type="gramEnd"/>
            <w:r w:rsidRPr="00447E5D">
              <w:rPr>
                <w:rFonts w:ascii="汉仪旗黑-45S" w:eastAsia="汉仪旗黑-45S" w:hAnsi="汉仪旗黑-45S"/>
                <w:sz w:val="18"/>
                <w:szCs w:val="18"/>
              </w:rPr>
              <w:t>预算节省率=</w:t>
            </w:r>
            <w:r w:rsidRPr="00447E5D">
              <w:rPr>
                <w:rFonts w:ascii="汉仪旗黑-45S" w:eastAsia="汉仪旗黑-45S" w:hAnsi="汉仪旗黑-45S"/>
                <w:position w:val="-22"/>
                <w:szCs w:val="21"/>
              </w:rPr>
              <w:object w:dxaOrig="2100" w:dyaOrig="540" w14:anchorId="0D531011">
                <v:shape id="_x0000_i1250" type="#_x0000_t75" style="width:106.2pt;height:26.4pt" o:ole="">
                  <v:imagedata r:id="rId457" o:title=""/>
                </v:shape>
                <o:OLEObject Type="Embed" ProgID="Equation.3" ShapeID="_x0000_i1250" DrawAspect="Content" ObjectID="_1691404583" r:id="rId458"/>
              </w:object>
            </w:r>
          </w:p>
          <w:p w14:paraId="03345268" w14:textId="77777777" w:rsidR="00792C4A" w:rsidRPr="00447E5D" w:rsidRDefault="00792C4A" w:rsidP="00F95074">
            <w:pPr>
              <w:ind w:firstLineChars="200" w:firstLine="420"/>
              <w:rPr>
                <w:rFonts w:ascii="汉仪旗黑-45S" w:eastAsia="汉仪旗黑-45S" w:hAnsi="汉仪旗黑-45S"/>
                <w:szCs w:val="21"/>
              </w:rPr>
            </w:pPr>
          </w:p>
          <w:p w14:paraId="094A039A" w14:textId="77777777" w:rsidR="00C40F5A" w:rsidRPr="00447E5D" w:rsidRDefault="00C40F5A" w:rsidP="00F95074">
            <w:pPr>
              <w:ind w:firstLineChars="200" w:firstLine="420"/>
              <w:rPr>
                <w:rFonts w:ascii="汉仪旗黑-45S" w:eastAsia="汉仪旗黑-45S" w:hAnsi="汉仪旗黑-45S"/>
                <w:szCs w:val="21"/>
              </w:rPr>
            </w:pPr>
          </w:p>
          <w:p w14:paraId="7778D7AD" w14:textId="77777777" w:rsidR="00C40F5A" w:rsidRPr="00447E5D" w:rsidRDefault="00C40F5A" w:rsidP="00F95074">
            <w:pPr>
              <w:ind w:firstLineChars="200" w:firstLine="420"/>
              <w:rPr>
                <w:rFonts w:ascii="汉仪旗黑-45S" w:eastAsia="汉仪旗黑-45S" w:hAnsi="汉仪旗黑-45S"/>
                <w:szCs w:val="21"/>
              </w:rPr>
            </w:pPr>
          </w:p>
          <w:p w14:paraId="71F70989" w14:textId="77777777" w:rsidR="00C40F5A" w:rsidRPr="00447E5D" w:rsidRDefault="00C40F5A" w:rsidP="00F95074">
            <w:pPr>
              <w:ind w:firstLineChars="200" w:firstLine="420"/>
              <w:rPr>
                <w:rFonts w:ascii="汉仪旗黑-45S" w:eastAsia="汉仪旗黑-45S" w:hAnsi="汉仪旗黑-45S"/>
                <w:szCs w:val="21"/>
              </w:rPr>
            </w:pPr>
          </w:p>
          <w:p w14:paraId="2D35CDDF" w14:textId="77777777" w:rsidR="00C40F5A" w:rsidRPr="00447E5D" w:rsidRDefault="00C40F5A" w:rsidP="00F95074">
            <w:pPr>
              <w:ind w:firstLineChars="200" w:firstLine="420"/>
              <w:rPr>
                <w:rFonts w:ascii="汉仪旗黑-45S" w:eastAsia="汉仪旗黑-45S" w:hAnsi="汉仪旗黑-45S"/>
                <w:szCs w:val="21"/>
              </w:rPr>
            </w:pPr>
          </w:p>
          <w:p w14:paraId="0427BCA8" w14:textId="77777777" w:rsidR="00C40F5A" w:rsidRPr="00447E5D" w:rsidRDefault="00C40F5A" w:rsidP="00F95074">
            <w:pPr>
              <w:ind w:firstLineChars="200" w:firstLine="420"/>
              <w:rPr>
                <w:rFonts w:ascii="汉仪旗黑-45S" w:eastAsia="汉仪旗黑-45S" w:hAnsi="汉仪旗黑-45S"/>
                <w:szCs w:val="21"/>
              </w:rPr>
            </w:pPr>
          </w:p>
          <w:p w14:paraId="037D27F1" w14:textId="77777777" w:rsidR="00792C4A" w:rsidRPr="00447E5D" w:rsidRDefault="00792C4A" w:rsidP="00F95074">
            <w:pPr>
              <w:ind w:firstLineChars="200" w:firstLine="360"/>
              <w:rPr>
                <w:rFonts w:ascii="汉仪旗黑-45S" w:eastAsia="汉仪旗黑-45S" w:hAnsi="汉仪旗黑-45S"/>
                <w:sz w:val="18"/>
                <w:szCs w:val="18"/>
              </w:rPr>
            </w:pPr>
          </w:p>
        </w:tc>
      </w:tr>
      <w:tr w:rsidR="005719C6" w:rsidRPr="00447E5D" w14:paraId="06EE8FF0" w14:textId="77777777" w:rsidTr="00F95074">
        <w:trPr>
          <w:trHeight w:val="473"/>
        </w:trPr>
        <w:tc>
          <w:tcPr>
            <w:tcW w:w="2840" w:type="dxa"/>
            <w:gridSpan w:val="2"/>
            <w:vAlign w:val="center"/>
          </w:tcPr>
          <w:p w14:paraId="752F3D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305B8DC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435AA16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2EC6CA23" w14:textId="77777777" w:rsidTr="00F95074">
        <w:trPr>
          <w:trHeight w:val="715"/>
        </w:trPr>
        <w:tc>
          <w:tcPr>
            <w:tcW w:w="2840" w:type="dxa"/>
            <w:gridSpan w:val="2"/>
            <w:vAlign w:val="center"/>
          </w:tcPr>
          <w:p w14:paraId="0914A16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7810DF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2D0187E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1B455CCF" w14:textId="77777777" w:rsidR="0060137F" w:rsidRPr="00447E5D" w:rsidRDefault="0060137F" w:rsidP="00792C4A">
      <w:pPr>
        <w:rPr>
          <w:rFonts w:ascii="汉仪旗黑-45S" w:eastAsia="汉仪旗黑-45S" w:hAnsi="汉仪旗黑-45S"/>
          <w:b/>
          <w:sz w:val="24"/>
        </w:rPr>
      </w:pPr>
      <w:bookmarkStart w:id="257" w:name="_Toc181590716"/>
      <w:bookmarkStart w:id="258" w:name="_Toc184193381"/>
    </w:p>
    <w:p w14:paraId="4F063E99" w14:textId="77777777" w:rsidR="0060137F" w:rsidRPr="00447E5D" w:rsidRDefault="0060137F" w:rsidP="00792C4A">
      <w:pPr>
        <w:rPr>
          <w:rFonts w:ascii="汉仪旗黑-45S" w:eastAsia="汉仪旗黑-45S" w:hAnsi="汉仪旗黑-45S"/>
          <w:b/>
          <w:sz w:val="24"/>
        </w:rPr>
      </w:pPr>
    </w:p>
    <w:p w14:paraId="3D9C65C6" w14:textId="77777777" w:rsidR="005719C6" w:rsidRPr="00447E5D" w:rsidRDefault="005719C6" w:rsidP="00792C4A">
      <w:pPr>
        <w:rPr>
          <w:rFonts w:ascii="汉仪旗黑-45S" w:eastAsia="汉仪旗黑-45S" w:hAnsi="汉仪旗黑-45S"/>
          <w:b/>
          <w:sz w:val="24"/>
        </w:rPr>
      </w:pPr>
      <w:r w:rsidRPr="00447E5D">
        <w:rPr>
          <w:rFonts w:ascii="汉仪旗黑-45S" w:eastAsia="汉仪旗黑-45S" w:hAnsi="汉仪旗黑-45S"/>
          <w:b/>
          <w:sz w:val="24"/>
        </w:rPr>
        <w:t>15</w:t>
      </w:r>
      <w:r w:rsidR="00B70DFA" w:rsidRPr="00447E5D">
        <w:rPr>
          <w:rFonts w:ascii="汉仪旗黑-45S" w:eastAsia="汉仪旗黑-45S" w:hAnsi="汉仪旗黑-45S"/>
          <w:b/>
          <w:sz w:val="24"/>
        </w:rPr>
        <w:t>.</w:t>
      </w:r>
      <w:r w:rsidR="00792C4A" w:rsidRPr="00447E5D">
        <w:rPr>
          <w:rFonts w:ascii="汉仪旗黑-45S" w:eastAsia="汉仪旗黑-45S" w:hAnsi="汉仪旗黑-45S" w:hint="eastAsia"/>
          <w:b/>
          <w:sz w:val="24"/>
        </w:rPr>
        <w:t>4</w:t>
      </w:r>
      <w:r w:rsidRPr="00447E5D">
        <w:rPr>
          <w:rFonts w:ascii="汉仪旗黑-45S" w:eastAsia="汉仪旗黑-45S" w:hAnsi="汉仪旗黑-45S"/>
          <w:b/>
          <w:sz w:val="24"/>
        </w:rPr>
        <w:t>呼叫中心经理绩效考核指标量表</w:t>
      </w:r>
      <w:bookmarkEnd w:id="257"/>
      <w:bookmarkEnd w:id="258"/>
    </w:p>
    <w:p w14:paraId="33F92FE0" w14:textId="77777777" w:rsidR="00792C4A" w:rsidRPr="00447E5D" w:rsidRDefault="00792C4A" w:rsidP="00792C4A">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01C72903" w14:textId="77777777" w:rsidTr="00F95074">
        <w:tc>
          <w:tcPr>
            <w:tcW w:w="1420" w:type="dxa"/>
            <w:vAlign w:val="center"/>
          </w:tcPr>
          <w:p w14:paraId="79AE812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369CF09C"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DC762D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528C2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呼叫中心经理</w:t>
            </w:r>
          </w:p>
        </w:tc>
        <w:tc>
          <w:tcPr>
            <w:tcW w:w="900" w:type="dxa"/>
            <w:vAlign w:val="center"/>
          </w:tcPr>
          <w:p w14:paraId="27B8B3E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3D9B3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w:t>
            </w:r>
          </w:p>
        </w:tc>
      </w:tr>
      <w:tr w:rsidR="005719C6" w:rsidRPr="00447E5D" w14:paraId="7251E15B" w14:textId="77777777" w:rsidTr="00F95074">
        <w:tc>
          <w:tcPr>
            <w:tcW w:w="1420" w:type="dxa"/>
            <w:vAlign w:val="center"/>
          </w:tcPr>
          <w:p w14:paraId="507D1BE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6AA42F28"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7B1F1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409981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5C1A79F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EC54E18" w14:textId="77777777" w:rsidR="005719C6" w:rsidRPr="00447E5D" w:rsidRDefault="005719C6" w:rsidP="00F95074">
            <w:pPr>
              <w:jc w:val="center"/>
              <w:rPr>
                <w:rFonts w:ascii="汉仪旗黑-45S" w:eastAsia="汉仪旗黑-45S" w:hAnsi="汉仪旗黑-45S"/>
                <w:sz w:val="18"/>
                <w:szCs w:val="18"/>
              </w:rPr>
            </w:pPr>
          </w:p>
        </w:tc>
      </w:tr>
    </w:tbl>
    <w:p w14:paraId="4A3F5CF7"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7876BB4D" w14:textId="77777777" w:rsidTr="00F95074">
        <w:trPr>
          <w:trHeight w:val="88"/>
        </w:trPr>
        <w:tc>
          <w:tcPr>
            <w:tcW w:w="648" w:type="dxa"/>
            <w:vAlign w:val="center"/>
          </w:tcPr>
          <w:p w14:paraId="7BDE41C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188E452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2500160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0F59E61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06DD724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001C61B0" w14:textId="77777777" w:rsidTr="00F95074">
        <w:tc>
          <w:tcPr>
            <w:tcW w:w="648" w:type="dxa"/>
            <w:vAlign w:val="center"/>
          </w:tcPr>
          <w:p w14:paraId="7DFC76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594E8A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呼叫中心业务</w:t>
            </w:r>
          </w:p>
          <w:p w14:paraId="351B3E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713A83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6CC56AC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考核期内呼叫中心业务计划完成率达100%</w:t>
            </w:r>
          </w:p>
        </w:tc>
        <w:tc>
          <w:tcPr>
            <w:tcW w:w="1034" w:type="dxa"/>
            <w:shd w:val="clear" w:color="auto" w:fill="auto"/>
            <w:vAlign w:val="center"/>
          </w:tcPr>
          <w:p w14:paraId="6C9DE30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FBCE17" w14:textId="77777777" w:rsidTr="00F95074">
        <w:tc>
          <w:tcPr>
            <w:tcW w:w="648" w:type="dxa"/>
            <w:vAlign w:val="center"/>
          </w:tcPr>
          <w:p w14:paraId="5BDC49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2CEC10DB" w14:textId="77777777" w:rsidR="00F04E5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服务费用</w:t>
            </w:r>
          </w:p>
          <w:p w14:paraId="774F77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预算控制率</w:t>
            </w:r>
          </w:p>
        </w:tc>
        <w:tc>
          <w:tcPr>
            <w:tcW w:w="688" w:type="dxa"/>
            <w:vAlign w:val="center"/>
          </w:tcPr>
          <w:p w14:paraId="3E9CD0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2109943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考核期内服务费用预算控制率在%以内</w:t>
            </w:r>
          </w:p>
        </w:tc>
        <w:tc>
          <w:tcPr>
            <w:tcW w:w="1034" w:type="dxa"/>
            <w:shd w:val="clear" w:color="auto" w:fill="auto"/>
            <w:vAlign w:val="center"/>
          </w:tcPr>
          <w:p w14:paraId="078888F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2E4AC2" w14:textId="77777777" w:rsidTr="00F95074">
        <w:tc>
          <w:tcPr>
            <w:tcW w:w="648" w:type="dxa"/>
            <w:vAlign w:val="center"/>
          </w:tcPr>
          <w:p w14:paraId="261E18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6B8E9B4B" w14:textId="77777777" w:rsidR="00F04E5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客户调研</w:t>
            </w:r>
          </w:p>
          <w:p w14:paraId="58E878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6972AB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F24847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考核期内客户调研计划完成率在%以上</w:t>
            </w:r>
          </w:p>
        </w:tc>
        <w:tc>
          <w:tcPr>
            <w:tcW w:w="1034" w:type="dxa"/>
            <w:shd w:val="clear" w:color="auto" w:fill="auto"/>
            <w:vAlign w:val="center"/>
          </w:tcPr>
          <w:p w14:paraId="66F9E0B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D22BA65" w14:textId="77777777" w:rsidTr="00F95074">
        <w:tc>
          <w:tcPr>
            <w:tcW w:w="648" w:type="dxa"/>
            <w:vAlign w:val="center"/>
          </w:tcPr>
          <w:p w14:paraId="59F6C7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6B5036DD" w14:textId="77777777" w:rsidR="00F04E5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呼叫中心服务流程</w:t>
            </w:r>
          </w:p>
          <w:p w14:paraId="7F55B3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改进目标完成率</w:t>
            </w:r>
          </w:p>
        </w:tc>
        <w:tc>
          <w:tcPr>
            <w:tcW w:w="688" w:type="dxa"/>
            <w:vAlign w:val="center"/>
          </w:tcPr>
          <w:p w14:paraId="15D108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F4E871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考核期内服务流程改进目标完成率在%以上</w:t>
            </w:r>
          </w:p>
        </w:tc>
        <w:tc>
          <w:tcPr>
            <w:tcW w:w="1034" w:type="dxa"/>
            <w:shd w:val="clear" w:color="auto" w:fill="auto"/>
            <w:vAlign w:val="center"/>
          </w:tcPr>
          <w:p w14:paraId="52A05D2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6BFAE1D" w14:textId="77777777" w:rsidTr="00F95074">
        <w:tc>
          <w:tcPr>
            <w:tcW w:w="648" w:type="dxa"/>
            <w:vAlign w:val="center"/>
          </w:tcPr>
          <w:p w14:paraId="68559F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37E78A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客户满意率</w:t>
            </w:r>
          </w:p>
        </w:tc>
        <w:tc>
          <w:tcPr>
            <w:tcW w:w="688" w:type="dxa"/>
            <w:vAlign w:val="center"/>
          </w:tcPr>
          <w:p w14:paraId="48CA3E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11C0438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考核期内呼叫中心客户满意率在%以上</w:t>
            </w:r>
          </w:p>
        </w:tc>
        <w:tc>
          <w:tcPr>
            <w:tcW w:w="1034" w:type="dxa"/>
            <w:shd w:val="clear" w:color="auto" w:fill="auto"/>
            <w:vAlign w:val="center"/>
          </w:tcPr>
          <w:p w14:paraId="17EA68B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C027CD" w14:textId="77777777" w:rsidTr="00F95074">
        <w:tc>
          <w:tcPr>
            <w:tcW w:w="648" w:type="dxa"/>
            <w:vAlign w:val="center"/>
          </w:tcPr>
          <w:p w14:paraId="528757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2D3539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呼叫业务量</w:t>
            </w:r>
          </w:p>
        </w:tc>
        <w:tc>
          <w:tcPr>
            <w:tcW w:w="688" w:type="dxa"/>
            <w:vAlign w:val="center"/>
          </w:tcPr>
          <w:p w14:paraId="6DF14E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D6AC7D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考核期内呼叫业务量在次以上</w:t>
            </w:r>
          </w:p>
        </w:tc>
        <w:tc>
          <w:tcPr>
            <w:tcW w:w="1034" w:type="dxa"/>
            <w:shd w:val="clear" w:color="auto" w:fill="auto"/>
            <w:vAlign w:val="center"/>
          </w:tcPr>
          <w:p w14:paraId="6481DB1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CBFA5AD" w14:textId="77777777" w:rsidTr="00F95074">
        <w:tc>
          <w:tcPr>
            <w:tcW w:w="648" w:type="dxa"/>
            <w:vAlign w:val="center"/>
          </w:tcPr>
          <w:p w14:paraId="3AC3C0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02C6B1CA" w14:textId="77777777" w:rsidR="00F04E5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客户意见</w:t>
            </w:r>
          </w:p>
          <w:p w14:paraId="1B9F47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反馈及时率</w:t>
            </w:r>
          </w:p>
        </w:tc>
        <w:tc>
          <w:tcPr>
            <w:tcW w:w="688" w:type="dxa"/>
            <w:vAlign w:val="center"/>
          </w:tcPr>
          <w:p w14:paraId="488CD7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E33D6FC" w14:textId="77777777" w:rsidR="008049E6" w:rsidRPr="00447E5D" w:rsidRDefault="008049E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考核期内对客户意见在标准时间内的反馈率达</w:t>
            </w:r>
          </w:p>
          <w:p w14:paraId="05CB761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%以上</w:t>
            </w:r>
          </w:p>
        </w:tc>
        <w:tc>
          <w:tcPr>
            <w:tcW w:w="1034" w:type="dxa"/>
            <w:shd w:val="clear" w:color="auto" w:fill="auto"/>
            <w:vAlign w:val="center"/>
          </w:tcPr>
          <w:p w14:paraId="697D089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BA56419" w14:textId="77777777" w:rsidTr="00F95074">
        <w:tc>
          <w:tcPr>
            <w:tcW w:w="648" w:type="dxa"/>
            <w:vAlign w:val="center"/>
          </w:tcPr>
          <w:p w14:paraId="5F43E4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4AAA3E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688" w:type="dxa"/>
            <w:vAlign w:val="center"/>
          </w:tcPr>
          <w:p w14:paraId="003B4E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E399BE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考核期内部门协作满意度在分以上</w:t>
            </w:r>
          </w:p>
        </w:tc>
        <w:tc>
          <w:tcPr>
            <w:tcW w:w="1034" w:type="dxa"/>
            <w:shd w:val="clear" w:color="auto" w:fill="auto"/>
            <w:vAlign w:val="center"/>
          </w:tcPr>
          <w:p w14:paraId="031EB22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24878A" w14:textId="77777777" w:rsidTr="00F95074">
        <w:tc>
          <w:tcPr>
            <w:tcW w:w="648" w:type="dxa"/>
            <w:vAlign w:val="center"/>
          </w:tcPr>
          <w:p w14:paraId="22FDFC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04CA07A5" w14:textId="77777777" w:rsidR="00F04E54" w:rsidRPr="00447E5D" w:rsidRDefault="005719C6" w:rsidP="00F95074">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一次性解决</w:t>
            </w:r>
          </w:p>
          <w:p w14:paraId="5593E5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问题的呼叫率</w:t>
            </w:r>
          </w:p>
        </w:tc>
        <w:tc>
          <w:tcPr>
            <w:tcW w:w="688" w:type="dxa"/>
            <w:vAlign w:val="center"/>
          </w:tcPr>
          <w:p w14:paraId="25E512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00803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008049E6" w:rsidRPr="00447E5D">
              <w:rPr>
                <w:rFonts w:ascii="汉仪旗黑-45S" w:eastAsia="汉仪旗黑-45S" w:hAnsi="汉仪旗黑-45S"/>
                <w:bCs/>
                <w:sz w:val="18"/>
                <w:szCs w:val="18"/>
              </w:rPr>
              <w:t>一次性解决问题的呼叫率达</w:t>
            </w:r>
            <w:r w:rsidRPr="00447E5D">
              <w:rPr>
                <w:rFonts w:ascii="汉仪旗黑-45S" w:eastAsia="汉仪旗黑-45S" w:hAnsi="汉仪旗黑-45S"/>
                <w:sz w:val="18"/>
                <w:szCs w:val="18"/>
              </w:rPr>
              <w:t>%以上</w:t>
            </w:r>
          </w:p>
        </w:tc>
        <w:tc>
          <w:tcPr>
            <w:tcW w:w="1034" w:type="dxa"/>
            <w:shd w:val="clear" w:color="auto" w:fill="auto"/>
            <w:vAlign w:val="center"/>
          </w:tcPr>
          <w:p w14:paraId="2E67FB6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DEB8633" w14:textId="77777777" w:rsidTr="00F95074">
        <w:tc>
          <w:tcPr>
            <w:tcW w:w="648" w:type="dxa"/>
            <w:vAlign w:val="center"/>
          </w:tcPr>
          <w:p w14:paraId="2270B3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589A14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2A0D0E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1E8A9DB" w14:textId="77777777" w:rsidR="005719C6" w:rsidRPr="00447E5D" w:rsidRDefault="005719C6" w:rsidP="0023373B">
            <w:pPr>
              <w:rPr>
                <w:rFonts w:ascii="汉仪旗黑-45S" w:eastAsia="汉仪旗黑-45S" w:hAnsi="汉仪旗黑-45S"/>
                <w:sz w:val="27"/>
                <w:szCs w:val="27"/>
              </w:rPr>
            </w:pPr>
            <w:r w:rsidRPr="00447E5D">
              <w:rPr>
                <w:rFonts w:ascii="汉仪旗黑-45S" w:eastAsia="汉仪旗黑-45S" w:hAnsi="汉仪旗黑-45S"/>
                <w:sz w:val="18"/>
                <w:szCs w:val="18"/>
              </w:rPr>
              <w:t>考核期内员工绩效考核评分达到分以上</w:t>
            </w:r>
          </w:p>
        </w:tc>
        <w:tc>
          <w:tcPr>
            <w:tcW w:w="1034" w:type="dxa"/>
            <w:shd w:val="clear" w:color="auto" w:fill="auto"/>
            <w:vAlign w:val="center"/>
          </w:tcPr>
          <w:p w14:paraId="65C9130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6D12DF6" w14:textId="77777777" w:rsidTr="00F95074">
        <w:tc>
          <w:tcPr>
            <w:tcW w:w="7488" w:type="dxa"/>
            <w:gridSpan w:val="5"/>
            <w:vAlign w:val="center"/>
          </w:tcPr>
          <w:p w14:paraId="7F88352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276B34B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361EB00" w14:textId="77777777" w:rsidTr="00F95074">
        <w:trPr>
          <w:trHeight w:val="2275"/>
        </w:trPr>
        <w:tc>
          <w:tcPr>
            <w:tcW w:w="648" w:type="dxa"/>
            <w:vAlign w:val="center"/>
          </w:tcPr>
          <w:p w14:paraId="31DD11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08E331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EEEF4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001E66D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客户意见反馈及时率</w:t>
            </w:r>
          </w:p>
          <w:p w14:paraId="295D1E0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客户意见反馈及时率=</w:t>
            </w:r>
            <w:r w:rsidRPr="00447E5D">
              <w:rPr>
                <w:rFonts w:ascii="汉仪旗黑-45S" w:eastAsia="汉仪旗黑-45S" w:hAnsi="汉仪旗黑-45S"/>
                <w:position w:val="-22"/>
                <w:sz w:val="18"/>
                <w:szCs w:val="18"/>
              </w:rPr>
              <w:object w:dxaOrig="3360" w:dyaOrig="540" w14:anchorId="469C0802">
                <v:shape id="_x0000_i1251" type="#_x0000_t75" style="width:166.8pt;height:26.4pt" o:ole="">
                  <v:imagedata r:id="rId428" o:title=""/>
                </v:shape>
                <o:OLEObject Type="Embed" ProgID="Equation.3" ShapeID="_x0000_i1251" DrawAspect="Content" ObjectID="_1691404584" r:id="rId459"/>
              </w:object>
            </w:r>
          </w:p>
          <w:p w14:paraId="7455C20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bCs/>
                <w:sz w:val="18"/>
                <w:szCs w:val="18"/>
              </w:rPr>
              <w:t>2</w:t>
            </w:r>
            <w:r w:rsidR="00B70DFA" w:rsidRPr="00447E5D">
              <w:rPr>
                <w:rFonts w:ascii="汉仪旗黑-45S" w:eastAsia="汉仪旗黑-45S" w:hAnsi="汉仪旗黑-45S"/>
                <w:bCs/>
                <w:sz w:val="18"/>
                <w:szCs w:val="18"/>
              </w:rPr>
              <w:t>.</w:t>
            </w:r>
            <w:r w:rsidRPr="00447E5D">
              <w:rPr>
                <w:rFonts w:ascii="汉仪旗黑-45S" w:eastAsia="汉仪旗黑-45S" w:hAnsi="汉仪旗黑-45S"/>
                <w:bCs/>
                <w:sz w:val="18"/>
                <w:szCs w:val="18"/>
              </w:rPr>
              <w:t>一次性解决问题的呼叫率</w:t>
            </w:r>
          </w:p>
          <w:p w14:paraId="1901FD82" w14:textId="77777777" w:rsidR="005719C6" w:rsidRPr="00447E5D" w:rsidRDefault="005719C6" w:rsidP="00F95074">
            <w:pPr>
              <w:ind w:firstLineChars="200" w:firstLine="360"/>
              <w:rPr>
                <w:rFonts w:ascii="汉仪旗黑-45S" w:eastAsia="汉仪旗黑-45S" w:hAnsi="汉仪旗黑-45S"/>
                <w:bCs/>
                <w:sz w:val="18"/>
                <w:szCs w:val="18"/>
              </w:rPr>
            </w:pPr>
            <w:r w:rsidRPr="00447E5D">
              <w:rPr>
                <w:rFonts w:ascii="汉仪旗黑-45S" w:eastAsia="汉仪旗黑-45S" w:hAnsi="汉仪旗黑-45S"/>
                <w:bCs/>
                <w:sz w:val="18"/>
                <w:szCs w:val="18"/>
              </w:rPr>
              <w:t>不需要呼叫者再呼</w:t>
            </w:r>
            <w:r w:rsidR="008049E6" w:rsidRPr="00447E5D">
              <w:rPr>
                <w:rFonts w:ascii="汉仪旗黑-45S" w:eastAsia="汉仪旗黑-45S" w:hAnsi="汉仪旗黑-45S" w:hint="eastAsia"/>
                <w:bCs/>
                <w:sz w:val="18"/>
                <w:szCs w:val="18"/>
              </w:rPr>
              <w:t>，</w:t>
            </w:r>
            <w:r w:rsidRPr="00447E5D">
              <w:rPr>
                <w:rFonts w:ascii="汉仪旗黑-45S" w:eastAsia="汉仪旗黑-45S" w:hAnsi="汉仪旗黑-45S"/>
                <w:bCs/>
                <w:sz w:val="18"/>
                <w:szCs w:val="18"/>
              </w:rPr>
              <w:t>也不需要座席员回呼，就将问题解决了的电话的百分数</w:t>
            </w:r>
          </w:p>
          <w:p w14:paraId="7C673213" w14:textId="77777777" w:rsidR="00792C4A" w:rsidRPr="00447E5D" w:rsidRDefault="00792C4A" w:rsidP="00F95074">
            <w:pPr>
              <w:ind w:firstLineChars="200" w:firstLine="360"/>
              <w:rPr>
                <w:rFonts w:ascii="汉仪旗黑-45S" w:eastAsia="汉仪旗黑-45S" w:hAnsi="汉仪旗黑-45S"/>
                <w:bCs/>
                <w:sz w:val="18"/>
                <w:szCs w:val="18"/>
              </w:rPr>
            </w:pPr>
          </w:p>
          <w:p w14:paraId="1DF8F88B" w14:textId="77777777" w:rsidR="00792C4A" w:rsidRPr="00447E5D" w:rsidRDefault="00792C4A" w:rsidP="00F95074">
            <w:pPr>
              <w:ind w:firstLineChars="200" w:firstLine="360"/>
              <w:rPr>
                <w:rFonts w:ascii="汉仪旗黑-45S" w:eastAsia="汉仪旗黑-45S" w:hAnsi="汉仪旗黑-45S"/>
                <w:sz w:val="18"/>
                <w:szCs w:val="18"/>
              </w:rPr>
            </w:pPr>
          </w:p>
          <w:p w14:paraId="7363A6DD" w14:textId="77777777" w:rsidR="00C40F5A" w:rsidRPr="00447E5D" w:rsidRDefault="00C40F5A" w:rsidP="00F95074">
            <w:pPr>
              <w:ind w:firstLineChars="200" w:firstLine="360"/>
              <w:rPr>
                <w:rFonts w:ascii="汉仪旗黑-45S" w:eastAsia="汉仪旗黑-45S" w:hAnsi="汉仪旗黑-45S"/>
                <w:sz w:val="18"/>
                <w:szCs w:val="18"/>
              </w:rPr>
            </w:pPr>
          </w:p>
          <w:p w14:paraId="5105593B" w14:textId="77777777" w:rsidR="00C40F5A" w:rsidRPr="00447E5D" w:rsidRDefault="00C40F5A" w:rsidP="00F95074">
            <w:pPr>
              <w:ind w:firstLineChars="200" w:firstLine="360"/>
              <w:rPr>
                <w:rFonts w:ascii="汉仪旗黑-45S" w:eastAsia="汉仪旗黑-45S" w:hAnsi="汉仪旗黑-45S"/>
                <w:sz w:val="18"/>
                <w:szCs w:val="18"/>
              </w:rPr>
            </w:pPr>
          </w:p>
          <w:p w14:paraId="553D0A78" w14:textId="77777777" w:rsidR="00C40F5A" w:rsidRPr="00447E5D" w:rsidRDefault="00C40F5A" w:rsidP="00F95074">
            <w:pPr>
              <w:ind w:firstLineChars="200" w:firstLine="360"/>
              <w:rPr>
                <w:rFonts w:ascii="汉仪旗黑-45S" w:eastAsia="汉仪旗黑-45S" w:hAnsi="汉仪旗黑-45S"/>
                <w:sz w:val="18"/>
                <w:szCs w:val="18"/>
              </w:rPr>
            </w:pPr>
          </w:p>
          <w:p w14:paraId="21C775DD" w14:textId="77777777" w:rsidR="00C40F5A" w:rsidRPr="00447E5D" w:rsidRDefault="00C40F5A" w:rsidP="00F95074">
            <w:pPr>
              <w:ind w:firstLineChars="200" w:firstLine="360"/>
              <w:rPr>
                <w:rFonts w:ascii="汉仪旗黑-45S" w:eastAsia="汉仪旗黑-45S" w:hAnsi="汉仪旗黑-45S"/>
                <w:sz w:val="18"/>
                <w:szCs w:val="18"/>
              </w:rPr>
            </w:pPr>
          </w:p>
          <w:p w14:paraId="7C0151B5" w14:textId="77777777" w:rsidR="00C40F5A" w:rsidRPr="00447E5D" w:rsidRDefault="00C40F5A" w:rsidP="00F95074">
            <w:pPr>
              <w:ind w:firstLineChars="200" w:firstLine="360"/>
              <w:rPr>
                <w:rFonts w:ascii="汉仪旗黑-45S" w:eastAsia="汉仪旗黑-45S" w:hAnsi="汉仪旗黑-45S"/>
                <w:sz w:val="18"/>
                <w:szCs w:val="18"/>
              </w:rPr>
            </w:pPr>
          </w:p>
          <w:p w14:paraId="59A89652" w14:textId="77777777" w:rsidR="00C40F5A" w:rsidRPr="00447E5D" w:rsidRDefault="00C40F5A" w:rsidP="00F95074">
            <w:pPr>
              <w:ind w:firstLineChars="200" w:firstLine="360"/>
              <w:rPr>
                <w:rFonts w:ascii="汉仪旗黑-45S" w:eastAsia="汉仪旗黑-45S" w:hAnsi="汉仪旗黑-45S"/>
                <w:sz w:val="18"/>
                <w:szCs w:val="18"/>
              </w:rPr>
            </w:pPr>
          </w:p>
          <w:p w14:paraId="339BB483" w14:textId="77777777" w:rsidR="00C40F5A" w:rsidRPr="00447E5D" w:rsidRDefault="00C40F5A" w:rsidP="00F95074">
            <w:pPr>
              <w:ind w:firstLineChars="200" w:firstLine="360"/>
              <w:rPr>
                <w:rFonts w:ascii="汉仪旗黑-45S" w:eastAsia="汉仪旗黑-45S" w:hAnsi="汉仪旗黑-45S"/>
                <w:sz w:val="18"/>
                <w:szCs w:val="18"/>
              </w:rPr>
            </w:pPr>
          </w:p>
          <w:p w14:paraId="7768CE91" w14:textId="77777777" w:rsidR="00C40F5A" w:rsidRPr="00447E5D" w:rsidRDefault="00C40F5A" w:rsidP="00F95074">
            <w:pPr>
              <w:ind w:firstLineChars="200" w:firstLine="360"/>
              <w:rPr>
                <w:rFonts w:ascii="汉仪旗黑-45S" w:eastAsia="汉仪旗黑-45S" w:hAnsi="汉仪旗黑-45S"/>
                <w:sz w:val="18"/>
                <w:szCs w:val="18"/>
              </w:rPr>
            </w:pPr>
          </w:p>
          <w:p w14:paraId="0AC98DBC" w14:textId="77777777" w:rsidR="00C40F5A" w:rsidRPr="00447E5D" w:rsidRDefault="00C40F5A" w:rsidP="00F95074">
            <w:pPr>
              <w:ind w:firstLineChars="200" w:firstLine="360"/>
              <w:rPr>
                <w:rFonts w:ascii="汉仪旗黑-45S" w:eastAsia="汉仪旗黑-45S" w:hAnsi="汉仪旗黑-45S"/>
                <w:sz w:val="18"/>
                <w:szCs w:val="18"/>
              </w:rPr>
            </w:pPr>
          </w:p>
          <w:p w14:paraId="714F1EEA" w14:textId="77777777" w:rsidR="00C40F5A" w:rsidRPr="00447E5D" w:rsidRDefault="00C40F5A" w:rsidP="00F95074">
            <w:pPr>
              <w:ind w:firstLineChars="200" w:firstLine="360"/>
              <w:rPr>
                <w:rFonts w:ascii="汉仪旗黑-45S" w:eastAsia="汉仪旗黑-45S" w:hAnsi="汉仪旗黑-45S"/>
                <w:sz w:val="18"/>
                <w:szCs w:val="18"/>
              </w:rPr>
            </w:pPr>
          </w:p>
        </w:tc>
      </w:tr>
      <w:tr w:rsidR="005719C6" w:rsidRPr="00447E5D" w14:paraId="271CBAA4" w14:textId="77777777" w:rsidTr="00F95074">
        <w:trPr>
          <w:trHeight w:val="473"/>
        </w:trPr>
        <w:tc>
          <w:tcPr>
            <w:tcW w:w="2840" w:type="dxa"/>
            <w:gridSpan w:val="2"/>
            <w:vAlign w:val="center"/>
          </w:tcPr>
          <w:p w14:paraId="5E81195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19B718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0242E9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2FDC7C57" w14:textId="77777777" w:rsidTr="00F95074">
        <w:trPr>
          <w:trHeight w:val="715"/>
        </w:trPr>
        <w:tc>
          <w:tcPr>
            <w:tcW w:w="2840" w:type="dxa"/>
            <w:gridSpan w:val="2"/>
            <w:vAlign w:val="center"/>
          </w:tcPr>
          <w:p w14:paraId="1430E04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217B358"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248045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389AE88D" w14:textId="77777777" w:rsidR="005719C6" w:rsidRPr="00447E5D" w:rsidRDefault="005719C6" w:rsidP="00792C4A">
      <w:pPr>
        <w:rPr>
          <w:rFonts w:ascii="汉仪旗黑-45S" w:eastAsia="汉仪旗黑-45S" w:hAnsi="汉仪旗黑-45S"/>
          <w:b/>
          <w:sz w:val="24"/>
        </w:rPr>
      </w:pPr>
      <w:bookmarkStart w:id="259" w:name="_Toc181590719"/>
      <w:bookmarkStart w:id="260" w:name="_Toc184193387"/>
      <w:r w:rsidRPr="00447E5D">
        <w:rPr>
          <w:rFonts w:ascii="汉仪旗黑-45S" w:eastAsia="汉仪旗黑-45S" w:hAnsi="汉仪旗黑-45S"/>
          <w:b/>
          <w:sz w:val="24"/>
        </w:rPr>
        <w:t>15</w:t>
      </w:r>
      <w:r w:rsidR="00B70DFA" w:rsidRPr="00447E5D">
        <w:rPr>
          <w:rFonts w:ascii="汉仪旗黑-45S" w:eastAsia="汉仪旗黑-45S" w:hAnsi="汉仪旗黑-45S"/>
          <w:b/>
          <w:sz w:val="24"/>
        </w:rPr>
        <w:t>.</w:t>
      </w:r>
      <w:r w:rsidR="00792C4A" w:rsidRPr="00447E5D">
        <w:rPr>
          <w:rFonts w:ascii="汉仪旗黑-45S" w:eastAsia="汉仪旗黑-45S" w:hAnsi="汉仪旗黑-45S" w:hint="eastAsia"/>
          <w:b/>
          <w:sz w:val="24"/>
        </w:rPr>
        <w:t>5</w:t>
      </w:r>
      <w:r w:rsidRPr="00447E5D">
        <w:rPr>
          <w:rFonts w:ascii="汉仪旗黑-45S" w:eastAsia="汉仪旗黑-45S" w:hAnsi="汉仪旗黑-45S"/>
          <w:b/>
          <w:sz w:val="24"/>
        </w:rPr>
        <w:t>客户服务人员绩效考核方案</w:t>
      </w:r>
      <w:bookmarkEnd w:id="259"/>
      <w:bookmarkEnd w:id="260"/>
    </w:p>
    <w:p w14:paraId="29D845FC" w14:textId="77777777" w:rsidR="00792C4A" w:rsidRPr="00447E5D" w:rsidRDefault="00792C4A" w:rsidP="00792C4A">
      <w:pPr>
        <w:rPr>
          <w:rFonts w:ascii="汉仪旗黑-45S" w:eastAsia="汉仪旗黑-45S" w:hAnsi="汉仪旗黑-45S"/>
        </w:rPr>
      </w:pPr>
    </w:p>
    <w:tbl>
      <w:tblPr>
        <w:tblW w:w="87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80"/>
        <w:gridCol w:w="2163"/>
        <w:gridCol w:w="1143"/>
        <w:gridCol w:w="1069"/>
        <w:gridCol w:w="490"/>
        <w:gridCol w:w="943"/>
        <w:gridCol w:w="237"/>
        <w:gridCol w:w="1356"/>
      </w:tblGrid>
      <w:tr w:rsidR="005719C6" w:rsidRPr="00447E5D" w14:paraId="1848DC0B" w14:textId="77777777" w:rsidTr="00F95074">
        <w:trPr>
          <w:trHeight w:val="223"/>
        </w:trPr>
        <w:tc>
          <w:tcPr>
            <w:tcW w:w="1188" w:type="dxa"/>
            <w:vMerge w:val="restart"/>
            <w:vAlign w:val="center"/>
          </w:tcPr>
          <w:p w14:paraId="6901A97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555" w:type="dxa"/>
            <w:gridSpan w:val="4"/>
            <w:vMerge w:val="restart"/>
            <w:vAlign w:val="center"/>
          </w:tcPr>
          <w:p w14:paraId="7FCE262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客户服务人员绩效考核方案</w:t>
            </w:r>
          </w:p>
        </w:tc>
        <w:tc>
          <w:tcPr>
            <w:tcW w:w="1433" w:type="dxa"/>
            <w:gridSpan w:val="2"/>
            <w:vAlign w:val="center"/>
          </w:tcPr>
          <w:p w14:paraId="229B42D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593" w:type="dxa"/>
            <w:gridSpan w:val="2"/>
          </w:tcPr>
          <w:p w14:paraId="395F4E3A" w14:textId="77777777" w:rsidR="005719C6" w:rsidRPr="00447E5D" w:rsidRDefault="005719C6" w:rsidP="0023373B">
            <w:pPr>
              <w:rPr>
                <w:rFonts w:ascii="汉仪旗黑-45S" w:eastAsia="汉仪旗黑-45S" w:hAnsi="汉仪旗黑-45S"/>
                <w:sz w:val="18"/>
                <w:szCs w:val="18"/>
              </w:rPr>
            </w:pPr>
          </w:p>
        </w:tc>
      </w:tr>
      <w:tr w:rsidR="005719C6" w:rsidRPr="00447E5D" w14:paraId="03664BCC" w14:textId="77777777" w:rsidTr="00F95074">
        <w:trPr>
          <w:trHeight w:val="223"/>
        </w:trPr>
        <w:tc>
          <w:tcPr>
            <w:tcW w:w="1188" w:type="dxa"/>
            <w:vMerge/>
          </w:tcPr>
          <w:p w14:paraId="3E2E44B9" w14:textId="77777777" w:rsidR="005719C6" w:rsidRPr="00447E5D" w:rsidRDefault="005719C6" w:rsidP="0023373B">
            <w:pPr>
              <w:rPr>
                <w:rFonts w:ascii="汉仪旗黑-45S" w:eastAsia="汉仪旗黑-45S" w:hAnsi="汉仪旗黑-45S"/>
                <w:b/>
                <w:sz w:val="18"/>
                <w:szCs w:val="18"/>
              </w:rPr>
            </w:pPr>
          </w:p>
        </w:tc>
        <w:tc>
          <w:tcPr>
            <w:tcW w:w="4555" w:type="dxa"/>
            <w:gridSpan w:val="4"/>
            <w:vMerge/>
            <w:vAlign w:val="center"/>
          </w:tcPr>
          <w:p w14:paraId="100F45ED" w14:textId="77777777" w:rsidR="005719C6" w:rsidRPr="00447E5D" w:rsidRDefault="005719C6" w:rsidP="00F95074">
            <w:pPr>
              <w:jc w:val="center"/>
              <w:rPr>
                <w:rFonts w:ascii="汉仪旗黑-45S" w:eastAsia="汉仪旗黑-45S" w:hAnsi="汉仪旗黑-45S"/>
                <w:b/>
                <w:sz w:val="18"/>
                <w:szCs w:val="18"/>
              </w:rPr>
            </w:pPr>
          </w:p>
        </w:tc>
        <w:tc>
          <w:tcPr>
            <w:tcW w:w="1433" w:type="dxa"/>
            <w:gridSpan w:val="2"/>
            <w:vAlign w:val="center"/>
          </w:tcPr>
          <w:p w14:paraId="34FA4AF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593" w:type="dxa"/>
            <w:gridSpan w:val="2"/>
          </w:tcPr>
          <w:p w14:paraId="011AFCF1" w14:textId="77777777" w:rsidR="005719C6" w:rsidRPr="00447E5D" w:rsidRDefault="005719C6" w:rsidP="0023373B">
            <w:pPr>
              <w:rPr>
                <w:rFonts w:ascii="汉仪旗黑-45S" w:eastAsia="汉仪旗黑-45S" w:hAnsi="汉仪旗黑-45S"/>
                <w:sz w:val="18"/>
                <w:szCs w:val="18"/>
              </w:rPr>
            </w:pPr>
          </w:p>
        </w:tc>
      </w:tr>
      <w:tr w:rsidR="005719C6" w:rsidRPr="00447E5D" w14:paraId="7F78095D" w14:textId="77777777" w:rsidTr="00F95074">
        <w:trPr>
          <w:trHeight w:val="6303"/>
        </w:trPr>
        <w:tc>
          <w:tcPr>
            <w:tcW w:w="8769" w:type="dxa"/>
            <w:gridSpan w:val="9"/>
            <w:vAlign w:val="center"/>
          </w:tcPr>
          <w:p w14:paraId="067684F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一、目的</w:t>
            </w:r>
          </w:p>
          <w:p w14:paraId="0BD7AB05" w14:textId="77777777" w:rsidR="005719C6"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规范公司及各分部客户服务部工作，明确工作范围和工作重点。</w:t>
            </w:r>
          </w:p>
          <w:p w14:paraId="6BC88441" w14:textId="77777777" w:rsidR="005719C6"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使总部对各分部客户服务部工作进行合理掌控并明确考核依据。</w:t>
            </w:r>
          </w:p>
          <w:p w14:paraId="0686AB27" w14:textId="77777777" w:rsidR="005719C6"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鼓励先进</w:t>
            </w:r>
            <w:r w:rsidR="00CD7E49"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促进发展。</w:t>
            </w:r>
          </w:p>
          <w:p w14:paraId="77609C41"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二、范围</w:t>
            </w:r>
          </w:p>
          <w:p w14:paraId="50576671" w14:textId="77777777" w:rsidR="000B4A7F"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Pr="00447E5D">
              <w:rPr>
                <w:rFonts w:ascii="汉仪旗黑-45S" w:eastAsia="汉仪旗黑-45S" w:hAnsi="汉仪旗黑-45S"/>
                <w:sz w:val="18"/>
                <w:szCs w:val="18"/>
              </w:rPr>
              <w:t>适用范围</w:t>
            </w:r>
          </w:p>
          <w:p w14:paraId="4401EE9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公司各分部客户服务部。</w:t>
            </w:r>
          </w:p>
          <w:p w14:paraId="192A11A3" w14:textId="77777777" w:rsidR="000B4A7F"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Pr="00447E5D">
              <w:rPr>
                <w:rFonts w:ascii="汉仪旗黑-45S" w:eastAsia="汉仪旗黑-45S" w:hAnsi="汉仪旗黑-45S"/>
                <w:sz w:val="18"/>
                <w:szCs w:val="18"/>
              </w:rPr>
              <w:t>发布范围</w:t>
            </w:r>
          </w:p>
          <w:p w14:paraId="7DF34F5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公司总部、各分部客户服务部。</w:t>
            </w:r>
          </w:p>
          <w:p w14:paraId="7A378E2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三、考核周期</w:t>
            </w:r>
          </w:p>
          <w:p w14:paraId="40545371" w14:textId="77777777" w:rsidR="005719C6" w:rsidRPr="00447E5D" w:rsidRDefault="005719C6" w:rsidP="00F95074">
            <w:pPr>
              <w:ind w:firstLineChars="200" w:firstLine="360"/>
              <w:rPr>
                <w:rFonts w:ascii="汉仪旗黑-45S" w:eastAsia="汉仪旗黑-45S" w:hAnsi="汉仪旗黑-45S"/>
                <w:b/>
                <w:sz w:val="18"/>
                <w:szCs w:val="18"/>
              </w:rPr>
            </w:pPr>
            <w:r w:rsidRPr="00447E5D">
              <w:rPr>
                <w:rFonts w:ascii="汉仪旗黑-45S" w:eastAsia="汉仪旗黑-45S" w:hAnsi="汉仪旗黑-45S"/>
                <w:sz w:val="18"/>
                <w:szCs w:val="18"/>
              </w:rPr>
              <w:t>采取月度考核为主的方法，对客户服务人员当月的工作表现进行考核，考核实施时间为下月的1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5日，遇节假日顺延。</w:t>
            </w:r>
          </w:p>
          <w:p w14:paraId="7E11EC9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四、考核内容和指标</w:t>
            </w:r>
          </w:p>
          <w:p w14:paraId="10AE5532" w14:textId="77777777" w:rsidR="005719C6"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考核的内容</w:t>
            </w:r>
          </w:p>
          <w:p w14:paraId="0B0707DB" w14:textId="77777777" w:rsidR="000B4A7F"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1. </w:t>
            </w:r>
            <w:r w:rsidRPr="00447E5D">
              <w:rPr>
                <w:rFonts w:ascii="汉仪旗黑-45S" w:eastAsia="汉仪旗黑-45S" w:hAnsi="汉仪旗黑-45S"/>
                <w:sz w:val="18"/>
                <w:szCs w:val="18"/>
              </w:rPr>
              <w:t>服务类</w:t>
            </w:r>
          </w:p>
          <w:p w14:paraId="27C501E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电话回访（回访完成率、回访真实度、不满意投诉解决率）、咨询电话（专业技能、接听质量、投诉解决回复率、顾客满意度）、其</w:t>
            </w:r>
            <w:r w:rsidR="000B4A7F"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类投诉（顾客投诉解决率、顾客满意度）。</w:t>
            </w:r>
          </w:p>
          <w:p w14:paraId="4BE5B362" w14:textId="77777777" w:rsidR="000B4A7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0B4A7F" w:rsidRPr="00447E5D">
              <w:rPr>
                <w:rFonts w:ascii="汉仪旗黑-45S" w:eastAsia="汉仪旗黑-45S" w:hAnsi="汉仪旗黑-45S" w:hint="eastAsia"/>
                <w:sz w:val="18"/>
                <w:szCs w:val="18"/>
              </w:rPr>
              <w:t xml:space="preserve">. </w:t>
            </w:r>
            <w:r w:rsidR="000B4A7F" w:rsidRPr="00447E5D">
              <w:rPr>
                <w:rFonts w:ascii="汉仪旗黑-45S" w:eastAsia="汉仪旗黑-45S" w:hAnsi="汉仪旗黑-45S"/>
                <w:sz w:val="18"/>
                <w:szCs w:val="18"/>
              </w:rPr>
              <w:t>管理类</w:t>
            </w:r>
          </w:p>
          <w:p w14:paraId="461F9B9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总部监控报表上交及时性、报表数据真实性、报表整体质量</w:t>
            </w:r>
            <w:r w:rsidR="000B4A7F" w:rsidRPr="00447E5D">
              <w:rPr>
                <w:rFonts w:ascii="汉仪旗黑-45S" w:eastAsia="汉仪旗黑-45S" w:hAnsi="汉仪旗黑-45S" w:hint="eastAsia"/>
                <w:sz w:val="18"/>
                <w:szCs w:val="18"/>
              </w:rPr>
              <w:t>。</w:t>
            </w:r>
          </w:p>
          <w:p w14:paraId="45A15D74" w14:textId="77777777" w:rsidR="005719C6"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Pr="00447E5D">
              <w:rPr>
                <w:rFonts w:ascii="汉仪旗黑-45S" w:eastAsia="汉仪旗黑-45S" w:hAnsi="汉仪旗黑-45S"/>
                <w:sz w:val="18"/>
                <w:szCs w:val="18"/>
              </w:rPr>
              <w:t>考核指标数据来源</w:t>
            </w:r>
          </w:p>
          <w:p w14:paraId="5A8B044E" w14:textId="77777777" w:rsidR="005719C6"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Pr="00447E5D">
              <w:rPr>
                <w:rFonts w:ascii="汉仪旗黑-45S" w:eastAsia="汉仪旗黑-45S" w:hAnsi="汉仪旗黑-45S"/>
                <w:sz w:val="18"/>
                <w:szCs w:val="18"/>
              </w:rPr>
              <w:t>分部上报</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报表包括日报、月报、创新工作、新业务拓展、优秀事迹</w:t>
            </w:r>
            <w:r w:rsidR="00CD7E49" w:rsidRPr="00447E5D">
              <w:rPr>
                <w:rFonts w:ascii="汉仪旗黑-45S" w:eastAsia="汉仪旗黑-45S" w:hAnsi="汉仪旗黑-45S" w:hint="eastAsia"/>
                <w:sz w:val="18"/>
                <w:szCs w:val="18"/>
              </w:rPr>
              <w:t>和</w:t>
            </w:r>
            <w:r w:rsidR="005719C6" w:rsidRPr="00447E5D">
              <w:rPr>
                <w:rFonts w:ascii="汉仪旗黑-45S" w:eastAsia="汉仪旗黑-45S" w:hAnsi="汉仪旗黑-45S"/>
                <w:sz w:val="18"/>
                <w:szCs w:val="18"/>
              </w:rPr>
              <w:t>好人好事等。</w:t>
            </w:r>
          </w:p>
          <w:p w14:paraId="22310406" w14:textId="77777777" w:rsidR="005719C6"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ERP系统查询</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总部主要通过ERP系统查询与核对。</w:t>
            </w:r>
          </w:p>
          <w:p w14:paraId="4D740BEE" w14:textId="77777777" w:rsidR="005719C6"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总部客户服务部进行抽访。</w:t>
            </w:r>
          </w:p>
          <w:p w14:paraId="77FA9AAD" w14:textId="77777777" w:rsidR="005719C6"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其</w:t>
            </w:r>
            <w:r w:rsidRPr="00447E5D">
              <w:rPr>
                <w:rFonts w:ascii="汉仪旗黑-45S" w:eastAsia="汉仪旗黑-45S" w:hAnsi="汉仪旗黑-45S" w:hint="eastAsia"/>
                <w:sz w:val="18"/>
                <w:szCs w:val="18"/>
              </w:rPr>
              <w:t>他</w:t>
            </w:r>
            <w:r w:rsidR="005719C6" w:rsidRPr="00447E5D">
              <w:rPr>
                <w:rFonts w:ascii="汉仪旗黑-45S" w:eastAsia="汉仪旗黑-45S" w:hAnsi="汉仪旗黑-45S"/>
                <w:sz w:val="18"/>
                <w:szCs w:val="18"/>
              </w:rPr>
              <w:t>渠道</w:t>
            </w:r>
            <w:r w:rsidRPr="00447E5D">
              <w:rPr>
                <w:rFonts w:ascii="汉仪旗黑-45S" w:eastAsia="汉仪旗黑-45S" w:hAnsi="汉仪旗黑-45S" w:hint="eastAsia"/>
                <w:sz w:val="18"/>
                <w:szCs w:val="18"/>
              </w:rPr>
              <w:t>，包括</w:t>
            </w:r>
            <w:r w:rsidR="005719C6" w:rsidRPr="00447E5D">
              <w:rPr>
                <w:rFonts w:ascii="汉仪旗黑-45S" w:eastAsia="汉仪旗黑-45S" w:hAnsi="汉仪旗黑-45S"/>
                <w:sz w:val="18"/>
                <w:szCs w:val="18"/>
              </w:rPr>
              <w:t>行政管理部、总部客户服务部、总部值班电话、网上投诉等。</w:t>
            </w:r>
          </w:p>
          <w:p w14:paraId="640CCA4B" w14:textId="77777777" w:rsidR="005719C6" w:rsidRPr="00447E5D" w:rsidRDefault="000B4A7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考核指标</w:t>
            </w:r>
          </w:p>
          <w:p w14:paraId="59B98B5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客户服务人员绩效考核表如下表所示。</w:t>
            </w:r>
          </w:p>
          <w:p w14:paraId="3E24731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客户服务人员绩效考核表</w:t>
            </w:r>
          </w:p>
          <w:tbl>
            <w:tblPr>
              <w:tblW w:w="8545"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4"/>
              <w:gridCol w:w="717"/>
              <w:gridCol w:w="499"/>
              <w:gridCol w:w="360"/>
              <w:gridCol w:w="634"/>
              <w:gridCol w:w="635"/>
              <w:gridCol w:w="634"/>
              <w:gridCol w:w="635"/>
              <w:gridCol w:w="634"/>
              <w:gridCol w:w="635"/>
              <w:gridCol w:w="634"/>
              <w:gridCol w:w="640"/>
              <w:gridCol w:w="274"/>
              <w:gridCol w:w="446"/>
              <w:gridCol w:w="274"/>
            </w:tblGrid>
            <w:tr w:rsidR="005719C6" w:rsidRPr="00447E5D" w14:paraId="6189C0F3" w14:textId="77777777" w:rsidTr="00F95074">
              <w:trPr>
                <w:gridAfter w:val="1"/>
                <w:wAfter w:w="274" w:type="dxa"/>
                <w:trHeight w:val="153"/>
              </w:trPr>
              <w:tc>
                <w:tcPr>
                  <w:tcW w:w="894" w:type="dxa"/>
                  <w:vMerge w:val="restart"/>
                  <w:vAlign w:val="center"/>
                </w:tcPr>
                <w:p w14:paraId="1760CA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项目</w:t>
                  </w:r>
                </w:p>
              </w:tc>
              <w:tc>
                <w:tcPr>
                  <w:tcW w:w="717" w:type="dxa"/>
                  <w:vMerge w:val="restart"/>
                  <w:vAlign w:val="center"/>
                </w:tcPr>
                <w:p w14:paraId="77443A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r w:rsidR="00FE5F1F" w:rsidRPr="00447E5D">
                    <w:rPr>
                      <w:rFonts w:ascii="汉仪旗黑-45S" w:eastAsia="汉仪旗黑-45S" w:hAnsi="汉仪旗黑-45S" w:hint="eastAsia"/>
                      <w:b/>
                      <w:sz w:val="18"/>
                      <w:szCs w:val="18"/>
                    </w:rPr>
                    <w:t>（%）</w:t>
                  </w:r>
                </w:p>
              </w:tc>
              <w:tc>
                <w:tcPr>
                  <w:tcW w:w="5940" w:type="dxa"/>
                  <w:gridSpan w:val="10"/>
                  <w:vAlign w:val="center"/>
                </w:tcPr>
                <w:p w14:paraId="0F8549B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考核标准</w:t>
                  </w:r>
                </w:p>
              </w:tc>
              <w:tc>
                <w:tcPr>
                  <w:tcW w:w="720" w:type="dxa"/>
                  <w:gridSpan w:val="2"/>
                  <w:vAlign w:val="center"/>
                </w:tcPr>
                <w:p w14:paraId="0768FB9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w:t>
                  </w:r>
                </w:p>
              </w:tc>
            </w:tr>
            <w:tr w:rsidR="005719C6" w:rsidRPr="00447E5D" w14:paraId="028B3E77" w14:textId="77777777" w:rsidTr="00F95074">
              <w:trPr>
                <w:gridAfter w:val="1"/>
                <w:wAfter w:w="274" w:type="dxa"/>
                <w:trHeight w:val="153"/>
              </w:trPr>
              <w:tc>
                <w:tcPr>
                  <w:tcW w:w="894" w:type="dxa"/>
                  <w:vMerge/>
                  <w:vAlign w:val="center"/>
                </w:tcPr>
                <w:p w14:paraId="7CBC2156" w14:textId="77777777" w:rsidR="005719C6" w:rsidRPr="00447E5D" w:rsidRDefault="005719C6" w:rsidP="00F95074">
                  <w:pPr>
                    <w:jc w:val="center"/>
                    <w:rPr>
                      <w:rFonts w:ascii="汉仪旗黑-45S" w:eastAsia="汉仪旗黑-45S" w:hAnsi="汉仪旗黑-45S"/>
                      <w:b/>
                      <w:sz w:val="18"/>
                      <w:szCs w:val="18"/>
                    </w:rPr>
                  </w:pPr>
                </w:p>
              </w:tc>
              <w:tc>
                <w:tcPr>
                  <w:tcW w:w="717" w:type="dxa"/>
                  <w:vMerge/>
                  <w:vAlign w:val="center"/>
                </w:tcPr>
                <w:p w14:paraId="5857D222" w14:textId="77777777" w:rsidR="005719C6" w:rsidRPr="00447E5D" w:rsidRDefault="005719C6" w:rsidP="00F95074">
                  <w:pPr>
                    <w:jc w:val="center"/>
                    <w:rPr>
                      <w:rFonts w:ascii="汉仪旗黑-45S" w:eastAsia="汉仪旗黑-45S" w:hAnsi="汉仪旗黑-45S"/>
                      <w:b/>
                      <w:sz w:val="18"/>
                      <w:szCs w:val="18"/>
                    </w:rPr>
                  </w:pPr>
                </w:p>
              </w:tc>
              <w:tc>
                <w:tcPr>
                  <w:tcW w:w="499" w:type="dxa"/>
                  <w:vAlign w:val="center"/>
                </w:tcPr>
                <w:p w14:paraId="3C253FC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比率</w:t>
                  </w:r>
                </w:p>
              </w:tc>
              <w:tc>
                <w:tcPr>
                  <w:tcW w:w="360" w:type="dxa"/>
                  <w:vAlign w:val="center"/>
                </w:tcPr>
                <w:p w14:paraId="7C0CEF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扣分</w:t>
                  </w:r>
                </w:p>
              </w:tc>
              <w:tc>
                <w:tcPr>
                  <w:tcW w:w="634" w:type="dxa"/>
                  <w:vAlign w:val="center"/>
                </w:tcPr>
                <w:p w14:paraId="1743D71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比率</w:t>
                  </w:r>
                </w:p>
              </w:tc>
              <w:tc>
                <w:tcPr>
                  <w:tcW w:w="635" w:type="dxa"/>
                  <w:vAlign w:val="center"/>
                </w:tcPr>
                <w:p w14:paraId="209FBA5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扣分</w:t>
                  </w:r>
                </w:p>
              </w:tc>
              <w:tc>
                <w:tcPr>
                  <w:tcW w:w="634" w:type="dxa"/>
                  <w:vAlign w:val="center"/>
                </w:tcPr>
                <w:p w14:paraId="2ABD6B4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比率</w:t>
                  </w:r>
                </w:p>
              </w:tc>
              <w:tc>
                <w:tcPr>
                  <w:tcW w:w="635" w:type="dxa"/>
                  <w:vAlign w:val="center"/>
                </w:tcPr>
                <w:p w14:paraId="3FC99FC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扣分</w:t>
                  </w:r>
                </w:p>
              </w:tc>
              <w:tc>
                <w:tcPr>
                  <w:tcW w:w="634" w:type="dxa"/>
                  <w:vAlign w:val="center"/>
                </w:tcPr>
                <w:p w14:paraId="350310A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比率</w:t>
                  </w:r>
                </w:p>
              </w:tc>
              <w:tc>
                <w:tcPr>
                  <w:tcW w:w="635" w:type="dxa"/>
                  <w:vAlign w:val="center"/>
                </w:tcPr>
                <w:p w14:paraId="51A2801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扣分</w:t>
                  </w:r>
                </w:p>
              </w:tc>
              <w:tc>
                <w:tcPr>
                  <w:tcW w:w="634" w:type="dxa"/>
                  <w:vAlign w:val="center"/>
                </w:tcPr>
                <w:p w14:paraId="6219507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比率</w:t>
                  </w:r>
                </w:p>
              </w:tc>
              <w:tc>
                <w:tcPr>
                  <w:tcW w:w="640" w:type="dxa"/>
                  <w:vAlign w:val="center"/>
                </w:tcPr>
                <w:p w14:paraId="002FE7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扣分</w:t>
                  </w:r>
                </w:p>
              </w:tc>
              <w:tc>
                <w:tcPr>
                  <w:tcW w:w="720" w:type="dxa"/>
                  <w:gridSpan w:val="2"/>
                  <w:vAlign w:val="center"/>
                </w:tcPr>
                <w:p w14:paraId="48D3DB27"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46DE3C51" w14:textId="77777777" w:rsidTr="00F95074">
              <w:trPr>
                <w:gridAfter w:val="1"/>
                <w:wAfter w:w="274" w:type="dxa"/>
                <w:trHeight w:val="153"/>
              </w:trPr>
              <w:tc>
                <w:tcPr>
                  <w:tcW w:w="894" w:type="dxa"/>
                  <w:vAlign w:val="center"/>
                </w:tcPr>
                <w:p w14:paraId="32E80E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专业技</w:t>
                  </w:r>
                  <w:r w:rsidRPr="00447E5D">
                    <w:rPr>
                      <w:rFonts w:ascii="汉仪旗黑-45S" w:eastAsia="汉仪旗黑-45S" w:hAnsi="汉仪旗黑-45S"/>
                      <w:sz w:val="18"/>
                      <w:szCs w:val="18"/>
                    </w:rPr>
                    <w:lastRenderedPageBreak/>
                    <w:t>能、接听质量</w:t>
                  </w:r>
                </w:p>
              </w:tc>
              <w:tc>
                <w:tcPr>
                  <w:tcW w:w="717" w:type="dxa"/>
                  <w:vAlign w:val="center"/>
                </w:tcPr>
                <w:p w14:paraId="0B74E8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30</w:t>
                  </w:r>
                </w:p>
              </w:tc>
              <w:tc>
                <w:tcPr>
                  <w:tcW w:w="5940" w:type="dxa"/>
                  <w:gridSpan w:val="10"/>
                  <w:vAlign w:val="center"/>
                </w:tcPr>
                <w:p w14:paraId="1F01EBC2" w14:textId="77777777" w:rsidR="005719C6" w:rsidRPr="00447E5D" w:rsidRDefault="005719C6" w:rsidP="000B4A7F">
                  <w:pPr>
                    <w:rPr>
                      <w:rFonts w:ascii="汉仪旗黑-45S" w:eastAsia="汉仪旗黑-45S" w:hAnsi="汉仪旗黑-45S"/>
                      <w:sz w:val="18"/>
                      <w:szCs w:val="18"/>
                    </w:rPr>
                  </w:pPr>
                  <w:r w:rsidRPr="00447E5D">
                    <w:rPr>
                      <w:rFonts w:ascii="汉仪旗黑-45S" w:eastAsia="汉仪旗黑-45S" w:hAnsi="汉仪旗黑-45S"/>
                      <w:sz w:val="18"/>
                      <w:szCs w:val="18"/>
                    </w:rPr>
                    <w:t>抽查每次不合格扣2分，扣完为止，性质严重的另行处罚</w:t>
                  </w:r>
                </w:p>
              </w:tc>
              <w:tc>
                <w:tcPr>
                  <w:tcW w:w="720" w:type="dxa"/>
                  <w:gridSpan w:val="2"/>
                  <w:vAlign w:val="center"/>
                </w:tcPr>
                <w:p w14:paraId="27BE340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4287C5" w14:textId="77777777" w:rsidTr="00F95074">
              <w:trPr>
                <w:gridAfter w:val="1"/>
                <w:wAfter w:w="274" w:type="dxa"/>
                <w:trHeight w:val="153"/>
              </w:trPr>
              <w:tc>
                <w:tcPr>
                  <w:tcW w:w="894" w:type="dxa"/>
                  <w:vAlign w:val="center"/>
                </w:tcPr>
                <w:p w14:paraId="56BCD8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客户投诉解决率</w:t>
                  </w:r>
                </w:p>
              </w:tc>
              <w:tc>
                <w:tcPr>
                  <w:tcW w:w="717" w:type="dxa"/>
                  <w:vAlign w:val="center"/>
                </w:tcPr>
                <w:p w14:paraId="25C98D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499" w:type="dxa"/>
                  <w:vAlign w:val="center"/>
                </w:tcPr>
                <w:p w14:paraId="4037BF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p>
              </w:tc>
              <w:tc>
                <w:tcPr>
                  <w:tcW w:w="360" w:type="dxa"/>
                  <w:vAlign w:val="center"/>
                </w:tcPr>
                <w:p w14:paraId="35A9E3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p>
              </w:tc>
              <w:tc>
                <w:tcPr>
                  <w:tcW w:w="634" w:type="dxa"/>
                  <w:vAlign w:val="center"/>
                </w:tcPr>
                <w:p w14:paraId="5179C3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0.4%</w:t>
                  </w:r>
                </w:p>
              </w:tc>
              <w:tc>
                <w:tcPr>
                  <w:tcW w:w="635" w:type="dxa"/>
                  <w:vAlign w:val="center"/>
                </w:tcPr>
                <w:p w14:paraId="473F46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634" w:type="dxa"/>
                  <w:vAlign w:val="center"/>
                </w:tcPr>
                <w:p w14:paraId="61924F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0.4</w:t>
                  </w:r>
                  <w:r w:rsidR="000B4A7F" w:rsidRPr="00447E5D">
                    <w:rPr>
                      <w:rFonts w:ascii="汉仪旗黑-45S" w:eastAsia="汉仪旗黑-45S" w:hAnsi="汉仪旗黑-45S"/>
                      <w:sz w:val="18"/>
                      <w:szCs w:val="18"/>
                    </w:rPr>
                    <w:t>%</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w:t>
                  </w:r>
                </w:p>
              </w:tc>
              <w:tc>
                <w:tcPr>
                  <w:tcW w:w="635" w:type="dxa"/>
                  <w:vAlign w:val="center"/>
                </w:tcPr>
                <w:p w14:paraId="44F6CB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634" w:type="dxa"/>
                  <w:vAlign w:val="center"/>
                </w:tcPr>
                <w:p w14:paraId="4AE4F1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r w:rsidR="000B4A7F" w:rsidRPr="00447E5D">
                    <w:rPr>
                      <w:rFonts w:ascii="汉仪旗黑-45S" w:eastAsia="汉仪旗黑-45S" w:hAnsi="汉仪旗黑-45S"/>
                      <w:sz w:val="18"/>
                      <w:szCs w:val="18"/>
                    </w:rPr>
                    <w:t>%</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1.5%</w:t>
                  </w:r>
                </w:p>
              </w:tc>
              <w:tc>
                <w:tcPr>
                  <w:tcW w:w="635" w:type="dxa"/>
                  <w:vAlign w:val="center"/>
                </w:tcPr>
                <w:p w14:paraId="4C041F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34" w:type="dxa"/>
                  <w:vAlign w:val="center"/>
                </w:tcPr>
                <w:p w14:paraId="5534F7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1.5%以上</w:t>
                  </w:r>
                </w:p>
              </w:tc>
              <w:tc>
                <w:tcPr>
                  <w:tcW w:w="640" w:type="dxa"/>
                  <w:vAlign w:val="center"/>
                </w:tcPr>
                <w:p w14:paraId="6C19F1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720" w:type="dxa"/>
                  <w:gridSpan w:val="2"/>
                  <w:vAlign w:val="center"/>
                </w:tcPr>
                <w:p w14:paraId="3A55D11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F8B40CD" w14:textId="77777777" w:rsidTr="00F95074">
              <w:trPr>
                <w:gridAfter w:val="1"/>
                <w:wAfter w:w="274" w:type="dxa"/>
                <w:trHeight w:val="153"/>
              </w:trPr>
              <w:tc>
                <w:tcPr>
                  <w:tcW w:w="894" w:type="dxa"/>
                  <w:vAlign w:val="center"/>
                </w:tcPr>
                <w:p w14:paraId="585F37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回访完成率</w:t>
                  </w:r>
                </w:p>
              </w:tc>
              <w:tc>
                <w:tcPr>
                  <w:tcW w:w="717" w:type="dxa"/>
                  <w:vAlign w:val="center"/>
                </w:tcPr>
                <w:p w14:paraId="57D0E2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99" w:type="dxa"/>
                  <w:vAlign w:val="center"/>
                </w:tcPr>
                <w:p w14:paraId="037C89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360" w:type="dxa"/>
                  <w:vAlign w:val="center"/>
                </w:tcPr>
                <w:p w14:paraId="5BB0F4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p>
              </w:tc>
              <w:tc>
                <w:tcPr>
                  <w:tcW w:w="634" w:type="dxa"/>
                  <w:vAlign w:val="center"/>
                </w:tcPr>
                <w:p w14:paraId="2EA9BD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95%以下</w:t>
                  </w:r>
                </w:p>
              </w:tc>
              <w:tc>
                <w:tcPr>
                  <w:tcW w:w="635" w:type="dxa"/>
                  <w:vAlign w:val="center"/>
                </w:tcPr>
                <w:p w14:paraId="40E4D0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634" w:type="dxa"/>
                  <w:vAlign w:val="center"/>
                </w:tcPr>
                <w:p w14:paraId="251AC2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95</w:t>
                  </w:r>
                  <w:r w:rsidR="000B4A7F" w:rsidRPr="00447E5D">
                    <w:rPr>
                      <w:rFonts w:ascii="汉仪旗黑-45S" w:eastAsia="汉仪旗黑-45S" w:hAnsi="汉仪旗黑-45S"/>
                      <w:sz w:val="18"/>
                      <w:szCs w:val="18"/>
                    </w:rPr>
                    <w:t>%</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w:t>
                  </w:r>
                </w:p>
              </w:tc>
              <w:tc>
                <w:tcPr>
                  <w:tcW w:w="635" w:type="dxa"/>
                  <w:vAlign w:val="center"/>
                </w:tcPr>
                <w:p w14:paraId="0EA84B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634" w:type="dxa"/>
                  <w:vAlign w:val="center"/>
                </w:tcPr>
                <w:p w14:paraId="69698C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r w:rsidR="000B4A7F" w:rsidRPr="00447E5D">
                    <w:rPr>
                      <w:rFonts w:ascii="汉仪旗黑-45S" w:eastAsia="汉仪旗黑-45S" w:hAnsi="汉仪旗黑-45S"/>
                      <w:sz w:val="18"/>
                      <w:szCs w:val="18"/>
                    </w:rPr>
                    <w:t>%</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75%</w:t>
                  </w:r>
                </w:p>
              </w:tc>
              <w:tc>
                <w:tcPr>
                  <w:tcW w:w="635" w:type="dxa"/>
                  <w:vAlign w:val="center"/>
                </w:tcPr>
                <w:p w14:paraId="1138E7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634" w:type="dxa"/>
                  <w:vAlign w:val="center"/>
                </w:tcPr>
                <w:p w14:paraId="4F217E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75%以下</w:t>
                  </w:r>
                </w:p>
              </w:tc>
              <w:tc>
                <w:tcPr>
                  <w:tcW w:w="640" w:type="dxa"/>
                  <w:vAlign w:val="center"/>
                </w:tcPr>
                <w:p w14:paraId="52F696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720" w:type="dxa"/>
                  <w:gridSpan w:val="2"/>
                  <w:vAlign w:val="center"/>
                </w:tcPr>
                <w:p w14:paraId="58E7614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CFDD811" w14:textId="77777777" w:rsidTr="00F95074">
              <w:trPr>
                <w:gridAfter w:val="1"/>
                <w:wAfter w:w="274" w:type="dxa"/>
                <w:trHeight w:val="153"/>
              </w:trPr>
              <w:tc>
                <w:tcPr>
                  <w:tcW w:w="894" w:type="dxa"/>
                  <w:vAlign w:val="center"/>
                </w:tcPr>
                <w:p w14:paraId="5C41BC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回访真实度</w:t>
                  </w:r>
                </w:p>
              </w:tc>
              <w:tc>
                <w:tcPr>
                  <w:tcW w:w="717" w:type="dxa"/>
                  <w:vAlign w:val="center"/>
                </w:tcPr>
                <w:p w14:paraId="60F51D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99" w:type="dxa"/>
                  <w:vAlign w:val="center"/>
                </w:tcPr>
                <w:p w14:paraId="368707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p>
              </w:tc>
              <w:tc>
                <w:tcPr>
                  <w:tcW w:w="360" w:type="dxa"/>
                  <w:vAlign w:val="center"/>
                </w:tcPr>
                <w:p w14:paraId="7526EC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p>
              </w:tc>
              <w:tc>
                <w:tcPr>
                  <w:tcW w:w="634" w:type="dxa"/>
                  <w:vAlign w:val="center"/>
                </w:tcPr>
                <w:p w14:paraId="715DBF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635" w:type="dxa"/>
                  <w:vAlign w:val="center"/>
                </w:tcPr>
                <w:p w14:paraId="347966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634" w:type="dxa"/>
                  <w:vAlign w:val="center"/>
                </w:tcPr>
                <w:p w14:paraId="306E25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635" w:type="dxa"/>
                  <w:vAlign w:val="center"/>
                </w:tcPr>
                <w:p w14:paraId="0CAD20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634" w:type="dxa"/>
                  <w:vAlign w:val="center"/>
                </w:tcPr>
                <w:p w14:paraId="68D452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r w:rsidR="000B4A7F" w:rsidRPr="00447E5D">
                    <w:rPr>
                      <w:rFonts w:ascii="汉仪旗黑-45S" w:eastAsia="汉仪旗黑-45S" w:hAnsi="汉仪旗黑-45S"/>
                      <w:sz w:val="18"/>
                      <w:szCs w:val="18"/>
                    </w:rPr>
                    <w:t>%</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5</w:t>
                  </w:r>
                </w:p>
              </w:tc>
              <w:tc>
                <w:tcPr>
                  <w:tcW w:w="635" w:type="dxa"/>
                  <w:vAlign w:val="center"/>
                </w:tcPr>
                <w:p w14:paraId="347399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634" w:type="dxa"/>
                  <w:vAlign w:val="center"/>
                </w:tcPr>
                <w:p w14:paraId="51D48C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5条以上</w:t>
                  </w:r>
                </w:p>
              </w:tc>
              <w:tc>
                <w:tcPr>
                  <w:tcW w:w="640" w:type="dxa"/>
                  <w:vAlign w:val="center"/>
                </w:tcPr>
                <w:p w14:paraId="621581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720" w:type="dxa"/>
                  <w:gridSpan w:val="2"/>
                  <w:vAlign w:val="center"/>
                </w:tcPr>
                <w:p w14:paraId="6E20021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2D4FF82" w14:textId="77777777" w:rsidTr="00F95074">
              <w:trPr>
                <w:gridAfter w:val="1"/>
                <w:wAfter w:w="274" w:type="dxa"/>
                <w:trHeight w:val="153"/>
              </w:trPr>
              <w:tc>
                <w:tcPr>
                  <w:tcW w:w="894" w:type="dxa"/>
                  <w:vAlign w:val="center"/>
                </w:tcPr>
                <w:p w14:paraId="1156F3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c>
                <w:tcPr>
                  <w:tcW w:w="717" w:type="dxa"/>
                  <w:vAlign w:val="center"/>
                </w:tcPr>
                <w:p w14:paraId="4FCBEB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99" w:type="dxa"/>
                  <w:vAlign w:val="center"/>
                </w:tcPr>
                <w:p w14:paraId="5D24F2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360" w:type="dxa"/>
                  <w:vAlign w:val="center"/>
                </w:tcPr>
                <w:p w14:paraId="6D78EC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p>
              </w:tc>
              <w:tc>
                <w:tcPr>
                  <w:tcW w:w="634" w:type="dxa"/>
                  <w:vAlign w:val="center"/>
                </w:tcPr>
                <w:p w14:paraId="530576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95%以下</w:t>
                  </w:r>
                </w:p>
              </w:tc>
              <w:tc>
                <w:tcPr>
                  <w:tcW w:w="635" w:type="dxa"/>
                  <w:vAlign w:val="center"/>
                </w:tcPr>
                <w:p w14:paraId="1395B3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634" w:type="dxa"/>
                  <w:vAlign w:val="center"/>
                </w:tcPr>
                <w:p w14:paraId="712102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95</w:t>
                  </w:r>
                  <w:r w:rsidR="000B4A7F" w:rsidRPr="00447E5D">
                    <w:rPr>
                      <w:rFonts w:ascii="汉仪旗黑-45S" w:eastAsia="汉仪旗黑-45S" w:hAnsi="汉仪旗黑-45S"/>
                      <w:sz w:val="18"/>
                      <w:szCs w:val="18"/>
                    </w:rPr>
                    <w:t>%</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w:t>
                  </w:r>
                </w:p>
              </w:tc>
              <w:tc>
                <w:tcPr>
                  <w:tcW w:w="635" w:type="dxa"/>
                  <w:vAlign w:val="center"/>
                </w:tcPr>
                <w:p w14:paraId="1A7C93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634" w:type="dxa"/>
                  <w:vAlign w:val="center"/>
                </w:tcPr>
                <w:p w14:paraId="38329A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r w:rsidR="000B4A7F" w:rsidRPr="00447E5D">
                    <w:rPr>
                      <w:rFonts w:ascii="汉仪旗黑-45S" w:eastAsia="汉仪旗黑-45S" w:hAnsi="汉仪旗黑-45S"/>
                      <w:sz w:val="18"/>
                      <w:szCs w:val="18"/>
                    </w:rPr>
                    <w:t>%</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75%</w:t>
                  </w:r>
                </w:p>
              </w:tc>
              <w:tc>
                <w:tcPr>
                  <w:tcW w:w="635" w:type="dxa"/>
                  <w:vAlign w:val="center"/>
                </w:tcPr>
                <w:p w14:paraId="0870DC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634" w:type="dxa"/>
                  <w:vAlign w:val="center"/>
                </w:tcPr>
                <w:p w14:paraId="6CD2F5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75%以下</w:t>
                  </w:r>
                </w:p>
              </w:tc>
              <w:tc>
                <w:tcPr>
                  <w:tcW w:w="640" w:type="dxa"/>
                  <w:vAlign w:val="center"/>
                </w:tcPr>
                <w:p w14:paraId="740F81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720" w:type="dxa"/>
                  <w:gridSpan w:val="2"/>
                  <w:vAlign w:val="center"/>
                </w:tcPr>
                <w:p w14:paraId="11EE022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615E47F" w14:textId="77777777" w:rsidTr="00F95074">
              <w:trPr>
                <w:gridAfter w:val="1"/>
                <w:wAfter w:w="274" w:type="dxa"/>
                <w:trHeight w:val="153"/>
              </w:trPr>
              <w:tc>
                <w:tcPr>
                  <w:tcW w:w="894" w:type="dxa"/>
                  <w:vAlign w:val="center"/>
                </w:tcPr>
                <w:p w14:paraId="705B15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报表上交真实性</w:t>
                  </w:r>
                </w:p>
              </w:tc>
              <w:tc>
                <w:tcPr>
                  <w:tcW w:w="717" w:type="dxa"/>
                  <w:vAlign w:val="center"/>
                </w:tcPr>
                <w:p w14:paraId="715AE2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214" w:type="dxa"/>
                  <w:gridSpan w:val="11"/>
                  <w:vAlign w:val="center"/>
                </w:tcPr>
                <w:p w14:paraId="46C001DA" w14:textId="77777777" w:rsidR="005719C6" w:rsidRPr="00447E5D" w:rsidRDefault="00CD7E49" w:rsidP="000B4A7F">
                  <w:pPr>
                    <w:rPr>
                      <w:rFonts w:ascii="汉仪旗黑-45S" w:eastAsia="汉仪旗黑-45S" w:hAnsi="汉仪旗黑-45S"/>
                      <w:sz w:val="18"/>
                      <w:szCs w:val="18"/>
                    </w:rPr>
                  </w:pPr>
                  <w:r w:rsidRPr="00447E5D">
                    <w:rPr>
                      <w:rFonts w:ascii="汉仪旗黑-45S" w:eastAsia="汉仪旗黑-45S" w:hAnsi="汉仪旗黑-45S" w:hint="eastAsia"/>
                      <w:sz w:val="18"/>
                      <w:szCs w:val="18"/>
                    </w:rPr>
                    <w:t>不真实的，</w:t>
                  </w:r>
                  <w:r w:rsidR="005719C6" w:rsidRPr="00447E5D">
                    <w:rPr>
                      <w:rFonts w:ascii="汉仪旗黑-45S" w:eastAsia="汉仪旗黑-45S" w:hAnsi="汉仪旗黑-45S"/>
                      <w:sz w:val="18"/>
                      <w:szCs w:val="18"/>
                    </w:rPr>
                    <w:t>每次扣2分</w:t>
                  </w:r>
                  <w:r w:rsidR="000B4A7F"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本项分值扣完为止，性质严重的另行处罚</w:t>
                  </w:r>
                </w:p>
              </w:tc>
              <w:tc>
                <w:tcPr>
                  <w:tcW w:w="446" w:type="dxa"/>
                  <w:vAlign w:val="center"/>
                </w:tcPr>
                <w:p w14:paraId="4F13CFC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7542562" w14:textId="77777777" w:rsidTr="00F95074">
              <w:trPr>
                <w:gridAfter w:val="1"/>
                <w:wAfter w:w="274" w:type="dxa"/>
                <w:trHeight w:val="153"/>
              </w:trPr>
              <w:tc>
                <w:tcPr>
                  <w:tcW w:w="894" w:type="dxa"/>
                  <w:vAlign w:val="center"/>
                </w:tcPr>
                <w:p w14:paraId="50EBBD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w:t>
                  </w:r>
                  <w:r w:rsidR="00FE5F1F" w:rsidRPr="00447E5D">
                    <w:rPr>
                      <w:rFonts w:ascii="汉仪旗黑-45S" w:eastAsia="汉仪旗黑-45S" w:hAnsi="汉仪旗黑-45S" w:hint="eastAsia"/>
                      <w:sz w:val="18"/>
                      <w:szCs w:val="18"/>
                    </w:rPr>
                    <w:t>计</w:t>
                  </w:r>
                  <w:r w:rsidRPr="00447E5D">
                    <w:rPr>
                      <w:rFonts w:ascii="汉仪旗黑-45S" w:eastAsia="汉仪旗黑-45S" w:hAnsi="汉仪旗黑-45S"/>
                      <w:sz w:val="18"/>
                      <w:szCs w:val="18"/>
                    </w:rPr>
                    <w:t>、纠错及行政通报等</w:t>
                  </w:r>
                </w:p>
              </w:tc>
              <w:tc>
                <w:tcPr>
                  <w:tcW w:w="717" w:type="dxa"/>
                  <w:vAlign w:val="center"/>
                </w:tcPr>
                <w:p w14:paraId="7ED63C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214" w:type="dxa"/>
                  <w:gridSpan w:val="11"/>
                  <w:vAlign w:val="center"/>
                </w:tcPr>
                <w:p w14:paraId="7BD43102" w14:textId="77777777" w:rsidR="005719C6" w:rsidRPr="00447E5D" w:rsidRDefault="005719C6" w:rsidP="002B73DC">
                  <w:pPr>
                    <w:rPr>
                      <w:rFonts w:ascii="汉仪旗黑-45S" w:eastAsia="汉仪旗黑-45S" w:hAnsi="汉仪旗黑-45S"/>
                      <w:sz w:val="18"/>
                      <w:szCs w:val="18"/>
                    </w:rPr>
                  </w:pPr>
                  <w:r w:rsidRPr="00447E5D">
                    <w:rPr>
                      <w:rFonts w:ascii="汉仪旗黑-45S" w:eastAsia="汉仪旗黑-45S" w:hAnsi="汉仪旗黑-45S"/>
                      <w:sz w:val="18"/>
                      <w:szCs w:val="18"/>
                    </w:rPr>
                    <w:t>从当月总分中扣处</w:t>
                  </w:r>
                  <w:r w:rsidR="002B73DC"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每次扣罚2</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10分，视问题性质由人力资源部会同客户服务部经理讨论决定，当月分值扣完为止</w:t>
                  </w:r>
                </w:p>
              </w:tc>
              <w:tc>
                <w:tcPr>
                  <w:tcW w:w="446" w:type="dxa"/>
                  <w:vAlign w:val="center"/>
                </w:tcPr>
                <w:p w14:paraId="16690E3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1C7D04E" w14:textId="77777777" w:rsidTr="00F95074">
              <w:trPr>
                <w:trHeight w:val="153"/>
              </w:trPr>
              <w:tc>
                <w:tcPr>
                  <w:tcW w:w="894" w:type="dxa"/>
                  <w:vAlign w:val="center"/>
                </w:tcPr>
                <w:p w14:paraId="522AF7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w:t>
                  </w:r>
                  <w:r w:rsidR="00CD7E49" w:rsidRPr="00447E5D">
                    <w:rPr>
                      <w:rFonts w:ascii="汉仪旗黑-45S" w:eastAsia="汉仪旗黑-45S" w:hAnsi="汉仪旗黑-45S" w:hint="eastAsia"/>
                      <w:sz w:val="18"/>
                      <w:szCs w:val="18"/>
                    </w:rPr>
                    <w:t>励</w:t>
                  </w:r>
                </w:p>
              </w:tc>
              <w:tc>
                <w:tcPr>
                  <w:tcW w:w="6931" w:type="dxa"/>
                  <w:gridSpan w:val="12"/>
                  <w:vAlign w:val="center"/>
                </w:tcPr>
                <w:p w14:paraId="556C378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收到顾客表扬信一次，加1分；被部门表扬一次，加2分；被公司表扬一次，加3分；被媒体表扬一次，加5分（需要分部提供文字材料）</w:t>
                  </w:r>
                </w:p>
              </w:tc>
              <w:tc>
                <w:tcPr>
                  <w:tcW w:w="720" w:type="dxa"/>
                  <w:gridSpan w:val="2"/>
                  <w:vAlign w:val="center"/>
                </w:tcPr>
                <w:p w14:paraId="339A4EA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2FB9985" w14:textId="77777777" w:rsidTr="00F95074">
              <w:trPr>
                <w:trHeight w:val="153"/>
              </w:trPr>
              <w:tc>
                <w:tcPr>
                  <w:tcW w:w="894" w:type="dxa"/>
                  <w:vAlign w:val="center"/>
                </w:tcPr>
                <w:p w14:paraId="298F1B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处罚</w:t>
                  </w:r>
                </w:p>
              </w:tc>
              <w:tc>
                <w:tcPr>
                  <w:tcW w:w="6931" w:type="dxa"/>
                  <w:gridSpan w:val="12"/>
                  <w:vAlign w:val="center"/>
                </w:tcPr>
                <w:p w14:paraId="7217201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被部门批评一次，扣2分；被公司批评一次，扣3分；被媒体批评一次，扣5分</w:t>
                  </w:r>
                </w:p>
              </w:tc>
              <w:tc>
                <w:tcPr>
                  <w:tcW w:w="720" w:type="dxa"/>
                  <w:gridSpan w:val="2"/>
                  <w:vAlign w:val="center"/>
                </w:tcPr>
                <w:p w14:paraId="7C36879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9EFD2DA" w14:textId="77777777" w:rsidTr="00F95074">
              <w:trPr>
                <w:trHeight w:val="153"/>
              </w:trPr>
              <w:tc>
                <w:tcPr>
                  <w:tcW w:w="7825" w:type="dxa"/>
                  <w:gridSpan w:val="13"/>
                  <w:vAlign w:val="center"/>
                </w:tcPr>
                <w:p w14:paraId="193D67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总计</w:t>
                  </w:r>
                </w:p>
              </w:tc>
              <w:tc>
                <w:tcPr>
                  <w:tcW w:w="720" w:type="dxa"/>
                  <w:gridSpan w:val="2"/>
                  <w:vAlign w:val="center"/>
                </w:tcPr>
                <w:p w14:paraId="63A70821" w14:textId="77777777" w:rsidR="005719C6" w:rsidRPr="00447E5D" w:rsidRDefault="005719C6" w:rsidP="00F95074">
                  <w:pPr>
                    <w:jc w:val="center"/>
                    <w:rPr>
                      <w:rFonts w:ascii="汉仪旗黑-45S" w:eastAsia="汉仪旗黑-45S" w:hAnsi="汉仪旗黑-45S"/>
                      <w:sz w:val="18"/>
                      <w:szCs w:val="18"/>
                    </w:rPr>
                  </w:pPr>
                </w:p>
              </w:tc>
            </w:tr>
          </w:tbl>
          <w:p w14:paraId="2078A82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说明：</w:t>
            </w:r>
          </w:p>
          <w:p w14:paraId="4FD78110" w14:textId="77777777" w:rsidR="005719C6" w:rsidRPr="00447E5D" w:rsidRDefault="002B73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电话抽查以总部客服抽查为主，原则上每周不低于一次。</w:t>
            </w:r>
          </w:p>
          <w:p w14:paraId="197F12B0" w14:textId="77777777" w:rsidR="005719C6" w:rsidRPr="00447E5D" w:rsidRDefault="002B73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回访完成率</w:t>
            </w:r>
            <w:r w:rsidRPr="00447E5D">
              <w:rPr>
                <w:rFonts w:ascii="汉仪旗黑-45S" w:eastAsia="汉仪旗黑-45S" w:hAnsi="汉仪旗黑-45S" w:hint="eastAsia"/>
                <w:sz w:val="18"/>
                <w:szCs w:val="18"/>
              </w:rPr>
              <w:t>为：</w:t>
            </w:r>
            <w:r w:rsidR="005719C6" w:rsidRPr="00447E5D">
              <w:rPr>
                <w:rFonts w:ascii="汉仪旗黑-45S" w:eastAsia="汉仪旗黑-45S" w:hAnsi="汉仪旗黑-45S"/>
                <w:sz w:val="18"/>
                <w:szCs w:val="18"/>
              </w:rPr>
              <w:t>每月实际回访条数÷（200条×实际在岗人数）×当月应出勤天数。</w:t>
            </w:r>
          </w:p>
          <w:p w14:paraId="3AFCB58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五、绩效考核的实施</w:t>
            </w:r>
          </w:p>
          <w:p w14:paraId="0BCD538A" w14:textId="77777777" w:rsidR="005719C6" w:rsidRPr="00447E5D" w:rsidRDefault="002B73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考核分为自评、上级领导考核及小组考核</w:t>
            </w: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种，其中小组考核的成员主要是由与客户服务人员工作联系较多的相关部门人员构成，三类考核主体所占的权重及考核内容如下表所示。</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2776"/>
              <w:gridCol w:w="2778"/>
            </w:tblGrid>
            <w:tr w:rsidR="005719C6" w:rsidRPr="00447E5D" w14:paraId="757FB002" w14:textId="77777777" w:rsidTr="00F95074">
              <w:trPr>
                <w:trHeight w:val="153"/>
              </w:trPr>
              <w:tc>
                <w:tcPr>
                  <w:tcW w:w="2771" w:type="dxa"/>
                  <w:vAlign w:val="center"/>
                </w:tcPr>
                <w:p w14:paraId="5F0A97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考核者</w:t>
                  </w:r>
                </w:p>
              </w:tc>
              <w:tc>
                <w:tcPr>
                  <w:tcW w:w="2776" w:type="dxa"/>
                  <w:vAlign w:val="center"/>
                </w:tcPr>
                <w:p w14:paraId="3471FFF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2778" w:type="dxa"/>
                  <w:vAlign w:val="center"/>
                </w:tcPr>
                <w:p w14:paraId="14755D0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考核重点</w:t>
                  </w:r>
                </w:p>
              </w:tc>
            </w:tr>
            <w:tr w:rsidR="005719C6" w:rsidRPr="00447E5D" w14:paraId="6EB9BC67" w14:textId="77777777" w:rsidTr="00F95074">
              <w:trPr>
                <w:trHeight w:val="153"/>
              </w:trPr>
              <w:tc>
                <w:tcPr>
                  <w:tcW w:w="2771" w:type="dxa"/>
                  <w:vAlign w:val="center"/>
                </w:tcPr>
                <w:p w14:paraId="3E9039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被考核人本人</w:t>
                  </w:r>
                </w:p>
              </w:tc>
              <w:tc>
                <w:tcPr>
                  <w:tcW w:w="2776" w:type="dxa"/>
                  <w:vAlign w:val="center"/>
                </w:tcPr>
                <w:p w14:paraId="3DF44E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2778" w:type="dxa"/>
                  <w:vAlign w:val="center"/>
                </w:tcPr>
                <w:p w14:paraId="60711E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工作任务完成情况</w:t>
                  </w:r>
                </w:p>
              </w:tc>
            </w:tr>
            <w:tr w:rsidR="005719C6" w:rsidRPr="00447E5D" w14:paraId="7BB6F2C6" w14:textId="77777777" w:rsidTr="00F95074">
              <w:trPr>
                <w:trHeight w:val="153"/>
              </w:trPr>
              <w:tc>
                <w:tcPr>
                  <w:tcW w:w="2771" w:type="dxa"/>
                  <w:vAlign w:val="center"/>
                </w:tcPr>
                <w:p w14:paraId="667DBD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上级领导</w:t>
                  </w:r>
                </w:p>
              </w:tc>
              <w:tc>
                <w:tcPr>
                  <w:tcW w:w="2776" w:type="dxa"/>
                  <w:vAlign w:val="center"/>
                </w:tcPr>
                <w:p w14:paraId="00DB71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p>
              </w:tc>
              <w:tc>
                <w:tcPr>
                  <w:tcW w:w="2778" w:type="dxa"/>
                  <w:vAlign w:val="center"/>
                </w:tcPr>
                <w:p w14:paraId="7D9296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工作绩效、工作能力</w:t>
                  </w:r>
                </w:p>
              </w:tc>
            </w:tr>
            <w:tr w:rsidR="005719C6" w:rsidRPr="00447E5D" w14:paraId="17A97ED9" w14:textId="77777777" w:rsidTr="00F95074">
              <w:trPr>
                <w:trHeight w:val="153"/>
              </w:trPr>
              <w:tc>
                <w:tcPr>
                  <w:tcW w:w="2771" w:type="dxa"/>
                  <w:vAlign w:val="center"/>
                </w:tcPr>
                <w:p w14:paraId="348C88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小组考核</w:t>
                  </w:r>
                </w:p>
              </w:tc>
              <w:tc>
                <w:tcPr>
                  <w:tcW w:w="2776" w:type="dxa"/>
                  <w:vAlign w:val="center"/>
                </w:tcPr>
                <w:p w14:paraId="0E577F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2778" w:type="dxa"/>
                  <w:vAlign w:val="center"/>
                </w:tcPr>
                <w:p w14:paraId="4DD24B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工作协作性、服务性</w:t>
                  </w:r>
                </w:p>
              </w:tc>
            </w:tr>
          </w:tbl>
          <w:p w14:paraId="5C7412C3" w14:textId="77777777" w:rsidR="005719C6" w:rsidRPr="00447E5D" w:rsidRDefault="002B73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客户服务人员考核实施标准如下表所示。</w:t>
            </w:r>
          </w:p>
          <w:p w14:paraId="6C00AB1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客户服务人员考核实施标准</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6"/>
              <w:gridCol w:w="2077"/>
              <w:gridCol w:w="2077"/>
              <w:gridCol w:w="2077"/>
            </w:tblGrid>
            <w:tr w:rsidR="005719C6" w:rsidRPr="00447E5D" w14:paraId="3AD2026D" w14:textId="77777777" w:rsidTr="00F95074">
              <w:trPr>
                <w:trHeight w:val="484"/>
              </w:trPr>
              <w:tc>
                <w:tcPr>
                  <w:tcW w:w="2076" w:type="dxa"/>
                  <w:vAlign w:val="center"/>
                </w:tcPr>
                <w:p w14:paraId="70AF780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项目</w:t>
                  </w:r>
                </w:p>
              </w:tc>
              <w:tc>
                <w:tcPr>
                  <w:tcW w:w="2077" w:type="dxa"/>
                  <w:vAlign w:val="center"/>
                </w:tcPr>
                <w:p w14:paraId="169D72A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数据来源</w:t>
                  </w:r>
                </w:p>
              </w:tc>
              <w:tc>
                <w:tcPr>
                  <w:tcW w:w="2077" w:type="dxa"/>
                  <w:vAlign w:val="center"/>
                </w:tcPr>
                <w:p w14:paraId="314421B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抽查途径</w:t>
                  </w:r>
                </w:p>
              </w:tc>
              <w:tc>
                <w:tcPr>
                  <w:tcW w:w="2077" w:type="dxa"/>
                  <w:vAlign w:val="center"/>
                </w:tcPr>
                <w:p w14:paraId="1DCF754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标准答案</w:t>
                  </w:r>
                </w:p>
              </w:tc>
            </w:tr>
            <w:tr w:rsidR="005719C6" w:rsidRPr="00447E5D" w14:paraId="093EB1B9" w14:textId="77777777" w:rsidTr="00F95074">
              <w:trPr>
                <w:trHeight w:val="153"/>
              </w:trPr>
              <w:tc>
                <w:tcPr>
                  <w:tcW w:w="2076" w:type="dxa"/>
                  <w:vAlign w:val="center"/>
                </w:tcPr>
                <w:p w14:paraId="25B3D1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专业技能、接听质量</w:t>
                  </w:r>
                </w:p>
              </w:tc>
              <w:tc>
                <w:tcPr>
                  <w:tcW w:w="2077" w:type="dxa"/>
                  <w:vAlign w:val="center"/>
                </w:tcPr>
                <w:p w14:paraId="7E85C8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电话抽查</w:t>
                  </w:r>
                </w:p>
              </w:tc>
              <w:tc>
                <w:tcPr>
                  <w:tcW w:w="2077" w:type="dxa"/>
                  <w:vAlign w:val="center"/>
                </w:tcPr>
                <w:p w14:paraId="6D5A3A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公司抽查/其他途径</w:t>
                  </w:r>
                </w:p>
              </w:tc>
              <w:tc>
                <w:tcPr>
                  <w:tcW w:w="2077" w:type="dxa"/>
                  <w:vAlign w:val="center"/>
                </w:tcPr>
                <w:p w14:paraId="39799B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按公司规定</w:t>
                  </w:r>
                </w:p>
              </w:tc>
            </w:tr>
            <w:tr w:rsidR="005719C6" w:rsidRPr="00447E5D" w14:paraId="147CF9D4" w14:textId="77777777" w:rsidTr="00F95074">
              <w:trPr>
                <w:trHeight w:val="153"/>
              </w:trPr>
              <w:tc>
                <w:tcPr>
                  <w:tcW w:w="2076" w:type="dxa"/>
                  <w:vAlign w:val="center"/>
                </w:tcPr>
                <w:p w14:paraId="4534B1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客户投诉解决率</w:t>
                  </w:r>
                </w:p>
              </w:tc>
              <w:tc>
                <w:tcPr>
                  <w:tcW w:w="2077" w:type="dxa"/>
                  <w:vAlign w:val="center"/>
                </w:tcPr>
                <w:p w14:paraId="11966D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公司抽查</w:t>
                  </w:r>
                </w:p>
              </w:tc>
              <w:tc>
                <w:tcPr>
                  <w:tcW w:w="2077" w:type="dxa"/>
                  <w:vAlign w:val="center"/>
                </w:tcPr>
                <w:p w14:paraId="53001B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客户投诉/公司抽查</w:t>
                  </w:r>
                </w:p>
              </w:tc>
              <w:tc>
                <w:tcPr>
                  <w:tcW w:w="2077" w:type="dxa"/>
                  <w:vAlign w:val="center"/>
                </w:tcPr>
                <w:p w14:paraId="4635AE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100%解决并回复</w:t>
                  </w:r>
                </w:p>
              </w:tc>
            </w:tr>
            <w:tr w:rsidR="005719C6" w:rsidRPr="00447E5D" w14:paraId="46BB0935" w14:textId="77777777" w:rsidTr="00F95074">
              <w:trPr>
                <w:trHeight w:val="153"/>
              </w:trPr>
              <w:tc>
                <w:tcPr>
                  <w:tcW w:w="2076" w:type="dxa"/>
                  <w:vAlign w:val="center"/>
                </w:tcPr>
                <w:p w14:paraId="1988EE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回访完成率</w:t>
                  </w:r>
                </w:p>
              </w:tc>
              <w:tc>
                <w:tcPr>
                  <w:tcW w:w="2077" w:type="dxa"/>
                  <w:vAlign w:val="center"/>
                </w:tcPr>
                <w:p w14:paraId="353F8A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公司抽查</w:t>
                  </w:r>
                </w:p>
              </w:tc>
              <w:tc>
                <w:tcPr>
                  <w:tcW w:w="2077" w:type="dxa"/>
                  <w:vAlign w:val="center"/>
                </w:tcPr>
                <w:p w14:paraId="61A27C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公司抽查</w:t>
                  </w:r>
                </w:p>
              </w:tc>
              <w:tc>
                <w:tcPr>
                  <w:tcW w:w="2077" w:type="dxa"/>
                  <w:vAlign w:val="center"/>
                </w:tcPr>
                <w:p w14:paraId="319BF2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按公司规定</w:t>
                  </w:r>
                </w:p>
              </w:tc>
            </w:tr>
            <w:tr w:rsidR="005719C6" w:rsidRPr="00447E5D" w14:paraId="595B7BC1" w14:textId="77777777" w:rsidTr="00F95074">
              <w:trPr>
                <w:trHeight w:val="153"/>
              </w:trPr>
              <w:tc>
                <w:tcPr>
                  <w:tcW w:w="2076" w:type="dxa"/>
                  <w:vAlign w:val="center"/>
                </w:tcPr>
                <w:p w14:paraId="105D0E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回访真实度</w:t>
                  </w:r>
                </w:p>
              </w:tc>
              <w:tc>
                <w:tcPr>
                  <w:tcW w:w="2077" w:type="dxa"/>
                  <w:vAlign w:val="center"/>
                </w:tcPr>
                <w:p w14:paraId="5D141C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公司抽查</w:t>
                  </w:r>
                </w:p>
              </w:tc>
              <w:tc>
                <w:tcPr>
                  <w:tcW w:w="2077" w:type="dxa"/>
                  <w:vAlign w:val="center"/>
                </w:tcPr>
                <w:p w14:paraId="678FB3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公司抽查/客户投诉</w:t>
                  </w:r>
                </w:p>
              </w:tc>
              <w:tc>
                <w:tcPr>
                  <w:tcW w:w="2077" w:type="dxa"/>
                  <w:vAlign w:val="center"/>
                </w:tcPr>
                <w:p w14:paraId="0EE099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100%回访到位</w:t>
                  </w:r>
                </w:p>
              </w:tc>
            </w:tr>
            <w:tr w:rsidR="005719C6" w:rsidRPr="00447E5D" w14:paraId="6E447543" w14:textId="77777777" w:rsidTr="00F95074">
              <w:trPr>
                <w:trHeight w:val="153"/>
              </w:trPr>
              <w:tc>
                <w:tcPr>
                  <w:tcW w:w="2076" w:type="dxa"/>
                  <w:vAlign w:val="center"/>
                </w:tcPr>
                <w:p w14:paraId="25A78F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c>
                <w:tcPr>
                  <w:tcW w:w="2077" w:type="dxa"/>
                  <w:vAlign w:val="center"/>
                </w:tcPr>
                <w:p w14:paraId="283DD8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公司抽查</w:t>
                  </w:r>
                </w:p>
              </w:tc>
              <w:tc>
                <w:tcPr>
                  <w:tcW w:w="2077" w:type="dxa"/>
                  <w:vAlign w:val="center"/>
                </w:tcPr>
                <w:p w14:paraId="679EC5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公司抽查/客户投诉</w:t>
                  </w:r>
                </w:p>
              </w:tc>
              <w:tc>
                <w:tcPr>
                  <w:tcW w:w="2077" w:type="dxa"/>
                  <w:vAlign w:val="center"/>
                </w:tcPr>
                <w:p w14:paraId="510CAC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按公司规定</w:t>
                  </w:r>
                </w:p>
              </w:tc>
            </w:tr>
            <w:tr w:rsidR="005719C6" w:rsidRPr="00447E5D" w14:paraId="74104977" w14:textId="77777777" w:rsidTr="00F95074">
              <w:trPr>
                <w:trHeight w:val="153"/>
              </w:trPr>
              <w:tc>
                <w:tcPr>
                  <w:tcW w:w="2076" w:type="dxa"/>
                  <w:vAlign w:val="center"/>
                </w:tcPr>
                <w:p w14:paraId="535375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客户服务资料的完整性</w:t>
                  </w:r>
                </w:p>
              </w:tc>
              <w:tc>
                <w:tcPr>
                  <w:tcW w:w="2077" w:type="dxa"/>
                  <w:vAlign w:val="center"/>
                </w:tcPr>
                <w:p w14:paraId="43D2EB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公司抽查</w:t>
                  </w:r>
                </w:p>
              </w:tc>
              <w:tc>
                <w:tcPr>
                  <w:tcW w:w="2077" w:type="dxa"/>
                  <w:vAlign w:val="center"/>
                </w:tcPr>
                <w:p w14:paraId="0D9649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公司抽查</w:t>
                  </w:r>
                </w:p>
              </w:tc>
              <w:tc>
                <w:tcPr>
                  <w:tcW w:w="2077" w:type="dxa"/>
                  <w:vAlign w:val="center"/>
                </w:tcPr>
                <w:p w14:paraId="599995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按公司规定</w:t>
                  </w:r>
                </w:p>
              </w:tc>
            </w:tr>
          </w:tbl>
          <w:p w14:paraId="2FDF53D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六、考核结果的运用</w:t>
            </w:r>
          </w:p>
          <w:p w14:paraId="25A03174" w14:textId="77777777" w:rsidR="005719C6" w:rsidRPr="00447E5D" w:rsidRDefault="002B73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连续3个月（季度）评比综合排名前三名</w:t>
            </w:r>
            <w:r w:rsidR="00CD7E49"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分别奖励500</w:t>
            </w:r>
            <w:r w:rsidR="00B7125B" w:rsidRPr="00447E5D">
              <w:rPr>
                <w:rFonts w:ascii="汉仪旗黑-45S" w:eastAsia="汉仪旗黑-45S" w:hAnsi="汉仪旗黑-45S" w:hint="eastAsia"/>
                <w:sz w:val="18"/>
                <w:szCs w:val="18"/>
              </w:rPr>
              <w:t>元</w:t>
            </w:r>
            <w:r w:rsidR="005719C6" w:rsidRPr="00447E5D">
              <w:rPr>
                <w:rFonts w:ascii="汉仪旗黑-45S" w:eastAsia="汉仪旗黑-45S" w:hAnsi="汉仪旗黑-45S"/>
                <w:sz w:val="18"/>
                <w:szCs w:val="18"/>
              </w:rPr>
              <w:t>、300</w:t>
            </w:r>
            <w:r w:rsidR="00B7125B" w:rsidRPr="00447E5D">
              <w:rPr>
                <w:rFonts w:ascii="汉仪旗黑-45S" w:eastAsia="汉仪旗黑-45S" w:hAnsi="汉仪旗黑-45S" w:hint="eastAsia"/>
                <w:sz w:val="18"/>
                <w:szCs w:val="18"/>
              </w:rPr>
              <w:t>元</w:t>
            </w:r>
            <w:r w:rsidR="005719C6" w:rsidRPr="00447E5D">
              <w:rPr>
                <w:rFonts w:ascii="汉仪旗黑-45S" w:eastAsia="汉仪旗黑-45S" w:hAnsi="汉仪旗黑-45S"/>
                <w:sz w:val="18"/>
                <w:szCs w:val="18"/>
              </w:rPr>
              <w:t>、200元，名次并列的同时奖励。</w:t>
            </w:r>
          </w:p>
          <w:p w14:paraId="0D95FA86" w14:textId="77777777" w:rsidR="005719C6" w:rsidRPr="00447E5D" w:rsidRDefault="002B73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Pr="00447E5D">
              <w:rPr>
                <w:rFonts w:ascii="汉仪旗黑-45S" w:eastAsia="汉仪旗黑-45S" w:hAnsi="汉仪旗黑-45S"/>
                <w:sz w:val="18"/>
                <w:szCs w:val="18"/>
              </w:rPr>
              <w:t>月考核评比综合排名后三名</w:t>
            </w:r>
            <w:r w:rsidR="00CD7E49"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要求分部客户服务部经理仔细分析落</w:t>
            </w:r>
            <w:r w:rsidR="00B7125B" w:rsidRPr="00447E5D">
              <w:rPr>
                <w:rFonts w:ascii="汉仪旗黑-45S" w:eastAsia="汉仪旗黑-45S" w:hAnsi="汉仪旗黑-45S"/>
                <w:sz w:val="18"/>
                <w:szCs w:val="18"/>
              </w:rPr>
              <w:t>后原因</w:t>
            </w:r>
            <w:r w:rsidR="00CD7E49" w:rsidRPr="00447E5D">
              <w:rPr>
                <w:rFonts w:ascii="汉仪旗黑-45S" w:eastAsia="汉仪旗黑-45S" w:hAnsi="汉仪旗黑-45S" w:hint="eastAsia"/>
                <w:sz w:val="18"/>
                <w:szCs w:val="18"/>
              </w:rPr>
              <w:t>，</w:t>
            </w:r>
            <w:r w:rsidR="00B7125B" w:rsidRPr="00447E5D">
              <w:rPr>
                <w:rFonts w:ascii="汉仪旗黑-45S" w:eastAsia="汉仪旗黑-45S" w:hAnsi="汉仪旗黑-45S"/>
                <w:sz w:val="18"/>
                <w:szCs w:val="18"/>
              </w:rPr>
              <w:t>针对落后原因，寻找改进措施，并在月工作通报下发后的</w:t>
            </w:r>
            <w:r w:rsidR="00CD7E49" w:rsidRPr="00447E5D">
              <w:rPr>
                <w:rFonts w:ascii="汉仪旗黑-45S" w:eastAsia="汉仪旗黑-45S" w:hAnsi="汉仪旗黑-45S" w:hint="eastAsia"/>
                <w:sz w:val="18"/>
                <w:szCs w:val="18"/>
              </w:rPr>
              <w:t>4</w:t>
            </w:r>
            <w:r w:rsidR="00B7125B" w:rsidRPr="00447E5D">
              <w:rPr>
                <w:rFonts w:ascii="汉仪旗黑-45S" w:eastAsia="汉仪旗黑-45S" w:hAnsi="汉仪旗黑-45S"/>
                <w:sz w:val="18"/>
                <w:szCs w:val="18"/>
              </w:rPr>
              <w:t>天</w:t>
            </w:r>
            <w:r w:rsidR="005719C6" w:rsidRPr="00447E5D">
              <w:rPr>
                <w:rFonts w:ascii="汉仪旗黑-45S" w:eastAsia="汉仪旗黑-45S" w:hAnsi="汉仪旗黑-45S"/>
                <w:sz w:val="18"/>
                <w:szCs w:val="18"/>
              </w:rPr>
              <w:t>，将整改方案报总部客户服务部备案。</w:t>
            </w:r>
          </w:p>
          <w:p w14:paraId="4DB88FD1" w14:textId="77777777" w:rsidR="005719C6" w:rsidRPr="00447E5D" w:rsidRDefault="002B73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③</w:t>
            </w:r>
            <w:r w:rsidR="005719C6" w:rsidRPr="00447E5D">
              <w:rPr>
                <w:rFonts w:ascii="汉仪旗黑-45S" w:eastAsia="汉仪旗黑-45S" w:hAnsi="汉仪旗黑-45S"/>
                <w:sz w:val="18"/>
                <w:szCs w:val="18"/>
              </w:rPr>
              <w:t>总部将视情况对分部客户服务部经理及主管进行提交</w:t>
            </w:r>
            <w:r w:rsidR="00CD7E49" w:rsidRPr="00447E5D">
              <w:rPr>
                <w:rFonts w:ascii="汉仪旗黑-45S" w:eastAsia="汉仪旗黑-45S" w:hAnsi="汉仪旗黑-45S" w:hint="eastAsia"/>
                <w:sz w:val="18"/>
                <w:szCs w:val="18"/>
              </w:rPr>
              <w:t>改进意见</w:t>
            </w:r>
            <w:r w:rsidR="005719C6" w:rsidRPr="00447E5D">
              <w:rPr>
                <w:rFonts w:ascii="汉仪旗黑-45S" w:eastAsia="汉仪旗黑-45S" w:hAnsi="汉仪旗黑-45S"/>
                <w:sz w:val="18"/>
                <w:szCs w:val="18"/>
              </w:rPr>
              <w:t>书及以上的处罚。</w:t>
            </w:r>
          </w:p>
          <w:p w14:paraId="3C72140D" w14:textId="77777777" w:rsidR="00BE7BAC" w:rsidRPr="00447E5D" w:rsidRDefault="002B73DC"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汇总月度考核结果，进行年终优秀分部客户服务部评比。</w:t>
            </w:r>
          </w:p>
        </w:tc>
      </w:tr>
      <w:tr w:rsidR="005719C6" w:rsidRPr="00447E5D" w14:paraId="4A8DBAB0" w14:textId="77777777" w:rsidTr="00F95074">
        <w:trPr>
          <w:trHeight w:val="153"/>
        </w:trPr>
        <w:tc>
          <w:tcPr>
            <w:tcW w:w="1368" w:type="dxa"/>
            <w:gridSpan w:val="2"/>
            <w:vAlign w:val="center"/>
          </w:tcPr>
          <w:p w14:paraId="3B0C426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401" w:type="dxa"/>
            <w:gridSpan w:val="7"/>
            <w:vAlign w:val="center"/>
          </w:tcPr>
          <w:p w14:paraId="605C2895" w14:textId="77777777" w:rsidR="005719C6" w:rsidRPr="00447E5D" w:rsidRDefault="005719C6" w:rsidP="0023373B">
            <w:pPr>
              <w:rPr>
                <w:rFonts w:ascii="汉仪旗黑-45S" w:eastAsia="汉仪旗黑-45S" w:hAnsi="汉仪旗黑-45S"/>
                <w:b/>
                <w:sz w:val="18"/>
                <w:szCs w:val="18"/>
              </w:rPr>
            </w:pPr>
          </w:p>
        </w:tc>
      </w:tr>
      <w:tr w:rsidR="005719C6" w:rsidRPr="00447E5D" w14:paraId="3C2004D6" w14:textId="77777777" w:rsidTr="00F95074">
        <w:trPr>
          <w:trHeight w:val="153"/>
        </w:trPr>
        <w:tc>
          <w:tcPr>
            <w:tcW w:w="1368" w:type="dxa"/>
            <w:gridSpan w:val="2"/>
            <w:vAlign w:val="center"/>
          </w:tcPr>
          <w:p w14:paraId="3A3FD49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2163" w:type="dxa"/>
            <w:vAlign w:val="center"/>
          </w:tcPr>
          <w:p w14:paraId="3DCC93B4" w14:textId="77777777" w:rsidR="005719C6" w:rsidRPr="00447E5D" w:rsidRDefault="005719C6" w:rsidP="00F95074">
            <w:pPr>
              <w:jc w:val="center"/>
              <w:rPr>
                <w:rFonts w:ascii="汉仪旗黑-45S" w:eastAsia="汉仪旗黑-45S" w:hAnsi="汉仪旗黑-45S"/>
                <w:b/>
                <w:sz w:val="18"/>
                <w:szCs w:val="18"/>
              </w:rPr>
            </w:pPr>
          </w:p>
        </w:tc>
        <w:tc>
          <w:tcPr>
            <w:tcW w:w="1143" w:type="dxa"/>
            <w:vAlign w:val="center"/>
          </w:tcPr>
          <w:p w14:paraId="6C4B463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559" w:type="dxa"/>
            <w:gridSpan w:val="2"/>
            <w:vAlign w:val="center"/>
          </w:tcPr>
          <w:p w14:paraId="1ED1A66A" w14:textId="77777777" w:rsidR="005719C6" w:rsidRPr="00447E5D" w:rsidRDefault="005719C6" w:rsidP="00F95074">
            <w:pPr>
              <w:jc w:val="center"/>
              <w:rPr>
                <w:rFonts w:ascii="汉仪旗黑-45S" w:eastAsia="汉仪旗黑-45S" w:hAnsi="汉仪旗黑-45S"/>
                <w:b/>
                <w:sz w:val="18"/>
                <w:szCs w:val="18"/>
              </w:rPr>
            </w:pPr>
          </w:p>
        </w:tc>
        <w:tc>
          <w:tcPr>
            <w:tcW w:w="1180" w:type="dxa"/>
            <w:gridSpan w:val="2"/>
            <w:vAlign w:val="center"/>
          </w:tcPr>
          <w:p w14:paraId="6BEA02D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356" w:type="dxa"/>
            <w:vAlign w:val="center"/>
          </w:tcPr>
          <w:p w14:paraId="0B7C56F1"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6F60B46F" w14:textId="77777777" w:rsidTr="00F95074">
        <w:trPr>
          <w:trHeight w:val="153"/>
        </w:trPr>
        <w:tc>
          <w:tcPr>
            <w:tcW w:w="1368" w:type="dxa"/>
            <w:gridSpan w:val="2"/>
            <w:vAlign w:val="center"/>
          </w:tcPr>
          <w:p w14:paraId="336662C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2163" w:type="dxa"/>
            <w:vAlign w:val="center"/>
          </w:tcPr>
          <w:p w14:paraId="79E9433D" w14:textId="77777777" w:rsidR="005719C6" w:rsidRPr="00447E5D" w:rsidRDefault="005719C6" w:rsidP="00F95074">
            <w:pPr>
              <w:jc w:val="center"/>
              <w:rPr>
                <w:rFonts w:ascii="汉仪旗黑-45S" w:eastAsia="汉仪旗黑-45S" w:hAnsi="汉仪旗黑-45S"/>
                <w:b/>
                <w:sz w:val="18"/>
                <w:szCs w:val="18"/>
              </w:rPr>
            </w:pPr>
          </w:p>
        </w:tc>
        <w:tc>
          <w:tcPr>
            <w:tcW w:w="1143" w:type="dxa"/>
            <w:vAlign w:val="center"/>
          </w:tcPr>
          <w:p w14:paraId="04C5632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559" w:type="dxa"/>
            <w:gridSpan w:val="2"/>
            <w:vAlign w:val="center"/>
          </w:tcPr>
          <w:p w14:paraId="2379FA3B" w14:textId="77777777" w:rsidR="005719C6" w:rsidRPr="00447E5D" w:rsidRDefault="005719C6" w:rsidP="00F95074">
            <w:pPr>
              <w:jc w:val="center"/>
              <w:rPr>
                <w:rFonts w:ascii="汉仪旗黑-45S" w:eastAsia="汉仪旗黑-45S" w:hAnsi="汉仪旗黑-45S"/>
                <w:b/>
                <w:sz w:val="18"/>
                <w:szCs w:val="18"/>
              </w:rPr>
            </w:pPr>
          </w:p>
        </w:tc>
        <w:tc>
          <w:tcPr>
            <w:tcW w:w="1180" w:type="dxa"/>
            <w:gridSpan w:val="2"/>
            <w:vAlign w:val="center"/>
          </w:tcPr>
          <w:p w14:paraId="1981773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356" w:type="dxa"/>
            <w:vAlign w:val="center"/>
          </w:tcPr>
          <w:p w14:paraId="16C71AED" w14:textId="77777777" w:rsidR="005719C6" w:rsidRPr="00447E5D" w:rsidRDefault="005719C6" w:rsidP="00F95074">
            <w:pPr>
              <w:jc w:val="center"/>
              <w:rPr>
                <w:rFonts w:ascii="汉仪旗黑-45S" w:eastAsia="汉仪旗黑-45S" w:hAnsi="汉仪旗黑-45S"/>
                <w:b/>
                <w:sz w:val="18"/>
                <w:szCs w:val="18"/>
              </w:rPr>
            </w:pPr>
          </w:p>
        </w:tc>
      </w:tr>
    </w:tbl>
    <w:p w14:paraId="6BF70B52" w14:textId="77777777" w:rsidR="005719C6" w:rsidRPr="00447E5D" w:rsidRDefault="005719C6" w:rsidP="00792C4A">
      <w:pPr>
        <w:jc w:val="center"/>
        <w:rPr>
          <w:rFonts w:ascii="汉仪旗黑-45S" w:eastAsia="汉仪旗黑-45S" w:hAnsi="汉仪旗黑-45S"/>
          <w:b/>
          <w:sz w:val="36"/>
          <w:szCs w:val="36"/>
        </w:rPr>
      </w:pPr>
      <w:bookmarkStart w:id="261" w:name="_Toc181586983"/>
      <w:bookmarkStart w:id="262" w:name="_Toc184193389"/>
      <w:r w:rsidRPr="00447E5D">
        <w:rPr>
          <w:rFonts w:ascii="汉仪旗黑-45S" w:eastAsia="汉仪旗黑-45S" w:hAnsi="汉仪旗黑-45S"/>
          <w:b/>
          <w:sz w:val="36"/>
          <w:szCs w:val="36"/>
        </w:rPr>
        <w:t>第16章</w:t>
      </w:r>
      <w:r w:rsidR="00875784" w:rsidRPr="00447E5D">
        <w:rPr>
          <w:rFonts w:ascii="汉仪旗黑-45S" w:eastAsia="汉仪旗黑-45S" w:hAnsi="汉仪旗黑-45S"/>
          <w:b/>
          <w:sz w:val="36"/>
          <w:szCs w:val="36"/>
        </w:rPr>
        <w:t>信息网络</w:t>
      </w:r>
      <w:r w:rsidRPr="00447E5D">
        <w:rPr>
          <w:rFonts w:ascii="汉仪旗黑-45S" w:eastAsia="汉仪旗黑-45S" w:hAnsi="汉仪旗黑-45S"/>
          <w:b/>
          <w:sz w:val="36"/>
          <w:szCs w:val="36"/>
        </w:rPr>
        <w:t>人员绩效考核</w:t>
      </w:r>
      <w:bookmarkEnd w:id="261"/>
      <w:bookmarkEnd w:id="262"/>
    </w:p>
    <w:p w14:paraId="7F7A3282" w14:textId="77777777" w:rsidR="00792C4A" w:rsidRPr="00447E5D" w:rsidRDefault="00792C4A" w:rsidP="00792C4A">
      <w:pPr>
        <w:rPr>
          <w:rFonts w:ascii="汉仪旗黑-45S" w:eastAsia="汉仪旗黑-45S" w:hAnsi="汉仪旗黑-45S"/>
        </w:rPr>
      </w:pPr>
      <w:bookmarkStart w:id="263" w:name="_Toc181586985"/>
      <w:bookmarkStart w:id="264" w:name="_Toc184193391"/>
    </w:p>
    <w:p w14:paraId="0DF0B0D2" w14:textId="77777777" w:rsidR="00792C4A" w:rsidRPr="00447E5D" w:rsidRDefault="005719C6" w:rsidP="00C40F5A">
      <w:pPr>
        <w:numPr>
          <w:ilvl w:val="1"/>
          <w:numId w:val="11"/>
        </w:numPr>
        <w:rPr>
          <w:rFonts w:ascii="汉仪旗黑-45S" w:eastAsia="汉仪旗黑-45S" w:hAnsi="汉仪旗黑-45S"/>
          <w:b/>
          <w:sz w:val="24"/>
        </w:rPr>
      </w:pPr>
      <w:r w:rsidRPr="00447E5D">
        <w:rPr>
          <w:rFonts w:ascii="汉仪旗黑-45S" w:eastAsia="汉仪旗黑-45S" w:hAnsi="汉仪旗黑-45S"/>
          <w:b/>
          <w:sz w:val="24"/>
        </w:rPr>
        <w:t>电脑部关键绩效考核指标</w:t>
      </w:r>
      <w:bookmarkEnd w:id="263"/>
      <w:bookmarkEnd w:id="264"/>
    </w:p>
    <w:p w14:paraId="65BC2B0C" w14:textId="77777777" w:rsidR="00C40F5A" w:rsidRPr="00447E5D" w:rsidRDefault="00C40F5A" w:rsidP="00C40F5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1080"/>
        <w:gridCol w:w="3420"/>
        <w:gridCol w:w="1214"/>
      </w:tblGrid>
      <w:tr w:rsidR="005719C6" w:rsidRPr="00447E5D" w14:paraId="29DFC644" w14:textId="77777777" w:rsidTr="00F95074">
        <w:tc>
          <w:tcPr>
            <w:tcW w:w="648" w:type="dxa"/>
            <w:vAlign w:val="center"/>
          </w:tcPr>
          <w:p w14:paraId="7ECC657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60" w:type="dxa"/>
            <w:vAlign w:val="center"/>
          </w:tcPr>
          <w:p w14:paraId="025E6F7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7BE6CFD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60C154D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73E16B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3B954225" w14:textId="77777777" w:rsidTr="00F95074">
        <w:tc>
          <w:tcPr>
            <w:tcW w:w="648" w:type="dxa"/>
            <w:vAlign w:val="center"/>
          </w:tcPr>
          <w:p w14:paraId="08C5FA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2E2D3A8C"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办公自动化建</w:t>
            </w:r>
          </w:p>
          <w:p w14:paraId="182BE5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设目标达成率</w:t>
            </w:r>
          </w:p>
        </w:tc>
        <w:tc>
          <w:tcPr>
            <w:tcW w:w="1080" w:type="dxa"/>
            <w:vAlign w:val="center"/>
          </w:tcPr>
          <w:p w14:paraId="672173F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096BB384"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260" w:dyaOrig="639" w14:anchorId="6AEC1887">
                <v:shape id="_x0000_i1252" type="#_x0000_t75" style="width:121.2pt;height:34.2pt" o:ole="">
                  <v:imagedata r:id="rId460" o:title=""/>
                </v:shape>
                <o:OLEObject Type="Embed" ProgID="Equation.3" ShapeID="_x0000_i1252" DrawAspect="Content" ObjectID="_1691404585" r:id="rId461"/>
              </w:object>
            </w:r>
            <w:r w:rsidR="005719C6" w:rsidRPr="00447E5D">
              <w:rPr>
                <w:rFonts w:ascii="汉仪旗黑-45S" w:eastAsia="汉仪旗黑-45S" w:hAnsi="汉仪旗黑-45S"/>
                <w:sz w:val="18"/>
                <w:szCs w:val="18"/>
              </w:rPr>
              <w:t>×100%</w:t>
            </w:r>
          </w:p>
        </w:tc>
        <w:tc>
          <w:tcPr>
            <w:tcW w:w="1214" w:type="dxa"/>
            <w:vAlign w:val="center"/>
          </w:tcPr>
          <w:p w14:paraId="03D2731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电脑部</w:t>
            </w:r>
          </w:p>
        </w:tc>
      </w:tr>
      <w:tr w:rsidR="005719C6" w:rsidRPr="00447E5D" w14:paraId="099C00F2" w14:textId="77777777" w:rsidTr="00F95074">
        <w:tc>
          <w:tcPr>
            <w:tcW w:w="648" w:type="dxa"/>
            <w:vAlign w:val="center"/>
          </w:tcPr>
          <w:p w14:paraId="68175F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63BD7E2E"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电脑系统</w:t>
            </w:r>
          </w:p>
          <w:p w14:paraId="779E95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运行完好率</w:t>
            </w:r>
          </w:p>
        </w:tc>
        <w:tc>
          <w:tcPr>
            <w:tcW w:w="1080" w:type="dxa"/>
            <w:vAlign w:val="center"/>
          </w:tcPr>
          <w:p w14:paraId="19E7E90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70E34565" w14:textId="77777777" w:rsidR="005719C6" w:rsidRPr="00447E5D" w:rsidRDefault="00875784"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079" w:dyaOrig="540" w14:anchorId="7E75F125">
                <v:shape id="_x0000_i1253" type="#_x0000_t75" style="width:111.6pt;height:28.2pt" o:ole="">
                  <v:imagedata r:id="rId462" o:title=""/>
                </v:shape>
                <o:OLEObject Type="Embed" ProgID="Equation.3" ShapeID="_x0000_i1253" DrawAspect="Content" ObjectID="_1691404586" r:id="rId463"/>
              </w:object>
            </w:r>
            <w:r w:rsidR="005719C6" w:rsidRPr="00447E5D">
              <w:rPr>
                <w:rFonts w:ascii="汉仪旗黑-45S" w:eastAsia="汉仪旗黑-45S" w:hAnsi="汉仪旗黑-45S"/>
                <w:sz w:val="18"/>
                <w:szCs w:val="18"/>
              </w:rPr>
              <w:t>×100%</w:t>
            </w:r>
          </w:p>
        </w:tc>
        <w:tc>
          <w:tcPr>
            <w:tcW w:w="1214" w:type="dxa"/>
            <w:vAlign w:val="center"/>
          </w:tcPr>
          <w:p w14:paraId="59EA391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电脑部</w:t>
            </w:r>
          </w:p>
        </w:tc>
      </w:tr>
      <w:tr w:rsidR="005719C6" w:rsidRPr="00447E5D" w14:paraId="5B0BF962" w14:textId="77777777" w:rsidTr="00F95074">
        <w:tc>
          <w:tcPr>
            <w:tcW w:w="648" w:type="dxa"/>
            <w:vAlign w:val="center"/>
          </w:tcPr>
          <w:p w14:paraId="40DCE7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759BC510"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电脑设备维护</w:t>
            </w:r>
          </w:p>
          <w:p w14:paraId="73E3DC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保养及时率</w:t>
            </w:r>
          </w:p>
        </w:tc>
        <w:tc>
          <w:tcPr>
            <w:tcW w:w="1080" w:type="dxa"/>
            <w:vAlign w:val="center"/>
          </w:tcPr>
          <w:p w14:paraId="0780348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5C6CF457" w14:textId="77777777" w:rsidR="005719C6" w:rsidRPr="00447E5D" w:rsidRDefault="00875784"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439" w:dyaOrig="540" w14:anchorId="0DB10D42">
                <v:shape id="_x0000_i1254" type="#_x0000_t75" style="width:130.8pt;height:26.4pt" o:ole="">
                  <v:imagedata r:id="rId464" o:title=""/>
                </v:shape>
                <o:OLEObject Type="Embed" ProgID="Equation.3" ShapeID="_x0000_i1254" DrawAspect="Content" ObjectID="_1691404587" r:id="rId465"/>
              </w:object>
            </w:r>
            <w:r w:rsidR="005719C6" w:rsidRPr="00447E5D">
              <w:rPr>
                <w:rFonts w:ascii="汉仪旗黑-45S" w:eastAsia="汉仪旗黑-45S" w:hAnsi="汉仪旗黑-45S"/>
                <w:sz w:val="18"/>
                <w:szCs w:val="18"/>
              </w:rPr>
              <w:t>×100%</w:t>
            </w:r>
          </w:p>
        </w:tc>
        <w:tc>
          <w:tcPr>
            <w:tcW w:w="1214" w:type="dxa"/>
            <w:vAlign w:val="center"/>
          </w:tcPr>
          <w:p w14:paraId="5AE695C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电脑部</w:t>
            </w:r>
          </w:p>
        </w:tc>
      </w:tr>
      <w:tr w:rsidR="005719C6" w:rsidRPr="00447E5D" w14:paraId="71A3CC45" w14:textId="77777777" w:rsidTr="00F95074">
        <w:tc>
          <w:tcPr>
            <w:tcW w:w="648" w:type="dxa"/>
            <w:vAlign w:val="center"/>
          </w:tcPr>
          <w:p w14:paraId="756B10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2764C7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故障处理及时率</w:t>
            </w:r>
          </w:p>
        </w:tc>
        <w:tc>
          <w:tcPr>
            <w:tcW w:w="1080" w:type="dxa"/>
            <w:vAlign w:val="center"/>
          </w:tcPr>
          <w:p w14:paraId="6048705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5609DC8B" w14:textId="77777777" w:rsidR="005719C6" w:rsidRPr="00447E5D" w:rsidRDefault="00875784"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540" w:dyaOrig="540" w14:anchorId="5C565758">
                <v:shape id="_x0000_i1255" type="#_x0000_t75" style="width:75.6pt;height:26.4pt" o:ole="">
                  <v:imagedata r:id="rId466" o:title=""/>
                </v:shape>
                <o:OLEObject Type="Embed" ProgID="Equation.3" ShapeID="_x0000_i1255" DrawAspect="Content" ObjectID="_1691404588" r:id="rId467"/>
              </w:object>
            </w:r>
            <w:r w:rsidR="005719C6" w:rsidRPr="00447E5D">
              <w:rPr>
                <w:rFonts w:ascii="汉仪旗黑-45S" w:eastAsia="汉仪旗黑-45S" w:hAnsi="汉仪旗黑-45S"/>
                <w:sz w:val="18"/>
                <w:szCs w:val="18"/>
              </w:rPr>
              <w:t>×100%</w:t>
            </w:r>
          </w:p>
        </w:tc>
        <w:tc>
          <w:tcPr>
            <w:tcW w:w="1214" w:type="dxa"/>
            <w:vAlign w:val="center"/>
          </w:tcPr>
          <w:p w14:paraId="535EA9C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电脑部</w:t>
            </w:r>
          </w:p>
        </w:tc>
      </w:tr>
      <w:tr w:rsidR="005719C6" w:rsidRPr="00447E5D" w14:paraId="40915DFD" w14:textId="77777777" w:rsidTr="00F95074">
        <w:tc>
          <w:tcPr>
            <w:tcW w:w="648" w:type="dxa"/>
            <w:vAlign w:val="center"/>
          </w:tcPr>
          <w:p w14:paraId="33E06D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43E3F9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信息档案完整率</w:t>
            </w:r>
          </w:p>
        </w:tc>
        <w:tc>
          <w:tcPr>
            <w:tcW w:w="1080" w:type="dxa"/>
            <w:vAlign w:val="center"/>
          </w:tcPr>
          <w:p w14:paraId="1BD916C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724C3F3D" w14:textId="77777777" w:rsidR="005719C6" w:rsidRPr="00447E5D" w:rsidRDefault="00875784"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380" w:dyaOrig="540" w14:anchorId="7761B7E9">
                <v:shape id="_x0000_i1256" type="#_x0000_t75" style="width:75.6pt;height:28.2pt" o:ole="">
                  <v:imagedata r:id="rId468" o:title=""/>
                </v:shape>
                <o:OLEObject Type="Embed" ProgID="Equation.3" ShapeID="_x0000_i1256" DrawAspect="Content" ObjectID="_1691404589" r:id="rId469"/>
              </w:object>
            </w:r>
            <w:r w:rsidR="005719C6" w:rsidRPr="00447E5D">
              <w:rPr>
                <w:rFonts w:ascii="汉仪旗黑-45S" w:eastAsia="汉仪旗黑-45S" w:hAnsi="汉仪旗黑-45S"/>
                <w:sz w:val="18"/>
                <w:szCs w:val="18"/>
              </w:rPr>
              <w:t>×100%</w:t>
            </w:r>
          </w:p>
        </w:tc>
        <w:tc>
          <w:tcPr>
            <w:tcW w:w="1214" w:type="dxa"/>
            <w:vAlign w:val="center"/>
          </w:tcPr>
          <w:p w14:paraId="7222EAA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电脑部</w:t>
            </w:r>
          </w:p>
        </w:tc>
      </w:tr>
      <w:tr w:rsidR="005719C6" w:rsidRPr="00447E5D" w14:paraId="220321B4" w14:textId="77777777" w:rsidTr="00F95074">
        <w:tc>
          <w:tcPr>
            <w:tcW w:w="648" w:type="dxa"/>
            <w:vAlign w:val="center"/>
          </w:tcPr>
          <w:p w14:paraId="23CF91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6D1AEAA0"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电脑采购</w:t>
            </w:r>
          </w:p>
          <w:p w14:paraId="3CA7F0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80" w:type="dxa"/>
            <w:vAlign w:val="center"/>
          </w:tcPr>
          <w:p w14:paraId="11B6493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19238C6A" w14:textId="77777777" w:rsidR="005719C6" w:rsidRPr="00447E5D" w:rsidRDefault="00875784"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40" w:dyaOrig="540" w14:anchorId="7AD969E4">
                <v:shape id="_x0000_i1257" type="#_x0000_t75" style="width:94.8pt;height:28.2pt" o:ole="">
                  <v:imagedata r:id="rId470" o:title=""/>
                </v:shape>
                <o:OLEObject Type="Embed" ProgID="Equation.3" ShapeID="_x0000_i1257" DrawAspect="Content" ObjectID="_1691404590" r:id="rId471"/>
              </w:object>
            </w:r>
            <w:r w:rsidR="005719C6" w:rsidRPr="00447E5D">
              <w:rPr>
                <w:rFonts w:ascii="汉仪旗黑-45S" w:eastAsia="汉仪旗黑-45S" w:hAnsi="汉仪旗黑-45S"/>
                <w:sz w:val="18"/>
                <w:szCs w:val="18"/>
              </w:rPr>
              <w:t>×100%</w:t>
            </w:r>
          </w:p>
        </w:tc>
        <w:tc>
          <w:tcPr>
            <w:tcW w:w="1214" w:type="dxa"/>
            <w:vAlign w:val="center"/>
          </w:tcPr>
          <w:p w14:paraId="03CE724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电脑部</w:t>
            </w:r>
          </w:p>
        </w:tc>
      </w:tr>
      <w:tr w:rsidR="005719C6" w:rsidRPr="00447E5D" w14:paraId="478DA789" w14:textId="77777777" w:rsidTr="00F95074">
        <w:tc>
          <w:tcPr>
            <w:tcW w:w="648" w:type="dxa"/>
            <w:vAlign w:val="center"/>
          </w:tcPr>
          <w:p w14:paraId="6D30BF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60" w:type="dxa"/>
            <w:vAlign w:val="center"/>
          </w:tcPr>
          <w:p w14:paraId="02279656"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电脑培训</w:t>
            </w:r>
          </w:p>
          <w:p w14:paraId="43BF1E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80" w:type="dxa"/>
            <w:vAlign w:val="center"/>
          </w:tcPr>
          <w:p w14:paraId="161196E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3BD8017A" w14:textId="77777777" w:rsidR="005719C6" w:rsidRPr="00447E5D" w:rsidRDefault="00875784"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900" w:dyaOrig="520" w14:anchorId="01C04099">
                <v:shape id="_x0000_i1258" type="#_x0000_t75" style="width:102.6pt;height:26.4pt" o:ole="">
                  <v:imagedata r:id="rId472" o:title=""/>
                </v:shape>
                <o:OLEObject Type="Embed" ProgID="Equation.3" ShapeID="_x0000_i1258" DrawAspect="Content" ObjectID="_1691404591" r:id="rId473"/>
              </w:object>
            </w:r>
            <w:r w:rsidR="005719C6" w:rsidRPr="00447E5D">
              <w:rPr>
                <w:rFonts w:ascii="汉仪旗黑-45S" w:eastAsia="汉仪旗黑-45S" w:hAnsi="汉仪旗黑-45S"/>
                <w:sz w:val="18"/>
                <w:szCs w:val="18"/>
              </w:rPr>
              <w:t>×100%</w:t>
            </w:r>
          </w:p>
        </w:tc>
        <w:tc>
          <w:tcPr>
            <w:tcW w:w="1214" w:type="dxa"/>
            <w:vAlign w:val="center"/>
          </w:tcPr>
          <w:p w14:paraId="68BD771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电脑部</w:t>
            </w:r>
          </w:p>
        </w:tc>
      </w:tr>
    </w:tbl>
    <w:p w14:paraId="2060FCE0" w14:textId="77777777" w:rsidR="00792C4A" w:rsidRPr="00447E5D" w:rsidRDefault="00792C4A" w:rsidP="00792C4A">
      <w:pPr>
        <w:rPr>
          <w:rFonts w:ascii="汉仪旗黑-45S" w:eastAsia="汉仪旗黑-45S" w:hAnsi="汉仪旗黑-45S"/>
        </w:rPr>
      </w:pPr>
      <w:bookmarkStart w:id="265" w:name="_Toc181586986"/>
      <w:bookmarkStart w:id="266" w:name="_Toc184193392"/>
    </w:p>
    <w:p w14:paraId="43D1E981" w14:textId="77777777" w:rsidR="005719C6" w:rsidRPr="00447E5D" w:rsidRDefault="005719C6" w:rsidP="00792C4A">
      <w:pPr>
        <w:rPr>
          <w:rFonts w:ascii="汉仪旗黑-45S" w:eastAsia="汉仪旗黑-45S" w:hAnsi="汉仪旗黑-45S"/>
          <w:b/>
          <w:sz w:val="24"/>
        </w:rPr>
      </w:pPr>
      <w:r w:rsidRPr="00447E5D">
        <w:rPr>
          <w:rFonts w:ascii="汉仪旗黑-45S" w:eastAsia="汉仪旗黑-45S" w:hAnsi="汉仪旗黑-45S"/>
          <w:b/>
          <w:sz w:val="24"/>
        </w:rPr>
        <w:lastRenderedPageBreak/>
        <w:t>16</w:t>
      </w:r>
      <w:r w:rsidR="00B70DFA" w:rsidRPr="00447E5D">
        <w:rPr>
          <w:rFonts w:ascii="汉仪旗黑-45S" w:eastAsia="汉仪旗黑-45S" w:hAnsi="汉仪旗黑-45S"/>
          <w:b/>
          <w:sz w:val="24"/>
        </w:rPr>
        <w:t>.</w:t>
      </w:r>
      <w:r w:rsidRPr="00447E5D">
        <w:rPr>
          <w:rFonts w:ascii="汉仪旗黑-45S" w:eastAsia="汉仪旗黑-45S" w:hAnsi="汉仪旗黑-45S"/>
          <w:b/>
          <w:sz w:val="24"/>
        </w:rPr>
        <w:t>2  网络部关键绩效考核指标</w:t>
      </w:r>
      <w:bookmarkEnd w:id="265"/>
      <w:bookmarkEnd w:id="266"/>
    </w:p>
    <w:p w14:paraId="66F7C251" w14:textId="77777777" w:rsidR="00792C4A" w:rsidRPr="00447E5D" w:rsidRDefault="00792C4A" w:rsidP="00792C4A">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1080"/>
        <w:gridCol w:w="3420"/>
        <w:gridCol w:w="1214"/>
      </w:tblGrid>
      <w:tr w:rsidR="005719C6" w:rsidRPr="00447E5D" w14:paraId="77BED0FD" w14:textId="77777777" w:rsidTr="00F95074">
        <w:tc>
          <w:tcPr>
            <w:tcW w:w="648" w:type="dxa"/>
            <w:vAlign w:val="center"/>
          </w:tcPr>
          <w:p w14:paraId="49E6901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60" w:type="dxa"/>
            <w:vAlign w:val="center"/>
          </w:tcPr>
          <w:p w14:paraId="2D31B29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669C4F1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1592630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2BEE80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1A64E8B5" w14:textId="77777777" w:rsidTr="00F95074">
        <w:tc>
          <w:tcPr>
            <w:tcW w:w="648" w:type="dxa"/>
            <w:vAlign w:val="center"/>
          </w:tcPr>
          <w:p w14:paraId="6E6461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1BEA8789" w14:textId="77777777" w:rsidR="00C57E4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信息化建设</w:t>
            </w:r>
          </w:p>
          <w:p w14:paraId="0F5E45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目标达成率</w:t>
            </w:r>
          </w:p>
        </w:tc>
        <w:tc>
          <w:tcPr>
            <w:tcW w:w="1080" w:type="dxa"/>
            <w:vAlign w:val="center"/>
          </w:tcPr>
          <w:p w14:paraId="2E97321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796A40A6" w14:textId="77777777" w:rsidR="005719C6" w:rsidRPr="00447E5D" w:rsidRDefault="00875784"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920" w:dyaOrig="520" w14:anchorId="477AEF4B">
                <v:shape id="_x0000_i1259" type="#_x0000_t75" style="width:94.8pt;height:22.8pt" o:ole="">
                  <v:imagedata r:id="rId474" o:title=""/>
                </v:shape>
                <o:OLEObject Type="Embed" ProgID="Equation.3" ShapeID="_x0000_i1259" DrawAspect="Content" ObjectID="_1691404592" r:id="rId475"/>
              </w:object>
            </w:r>
            <w:r w:rsidR="005719C6" w:rsidRPr="00447E5D">
              <w:rPr>
                <w:rFonts w:ascii="汉仪旗黑-45S" w:eastAsia="汉仪旗黑-45S" w:hAnsi="汉仪旗黑-45S"/>
                <w:sz w:val="18"/>
                <w:szCs w:val="18"/>
              </w:rPr>
              <w:t>×100%</w:t>
            </w:r>
          </w:p>
        </w:tc>
        <w:tc>
          <w:tcPr>
            <w:tcW w:w="1214" w:type="dxa"/>
            <w:vAlign w:val="center"/>
          </w:tcPr>
          <w:p w14:paraId="7C3F106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网络部</w:t>
            </w:r>
          </w:p>
        </w:tc>
      </w:tr>
      <w:tr w:rsidR="005719C6" w:rsidRPr="00447E5D" w14:paraId="656DA7CD" w14:textId="77777777" w:rsidTr="00F95074">
        <w:tc>
          <w:tcPr>
            <w:tcW w:w="648" w:type="dxa"/>
            <w:vAlign w:val="center"/>
          </w:tcPr>
          <w:p w14:paraId="2C401E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32DFF26B"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网站开发建设</w:t>
            </w:r>
          </w:p>
          <w:p w14:paraId="5463B0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80" w:type="dxa"/>
            <w:vAlign w:val="center"/>
          </w:tcPr>
          <w:p w14:paraId="0F72A4A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3C244B1A" w14:textId="77777777" w:rsidR="005719C6" w:rsidRPr="00447E5D" w:rsidRDefault="00875784"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60" w:dyaOrig="540" w14:anchorId="523AF58D">
                <v:shape id="_x0000_i1260" type="#_x0000_t75" style="width:111.6pt;height:26.4pt" o:ole="">
                  <v:imagedata r:id="rId476" o:title=""/>
                </v:shape>
                <o:OLEObject Type="Embed" ProgID="Equation.3" ShapeID="_x0000_i1260" DrawAspect="Content" ObjectID="_1691404593" r:id="rId477"/>
              </w:object>
            </w:r>
            <w:r w:rsidR="005719C6" w:rsidRPr="00447E5D">
              <w:rPr>
                <w:rFonts w:ascii="汉仪旗黑-45S" w:eastAsia="汉仪旗黑-45S" w:hAnsi="汉仪旗黑-45S"/>
                <w:sz w:val="18"/>
                <w:szCs w:val="18"/>
              </w:rPr>
              <w:t>×100%</w:t>
            </w:r>
          </w:p>
        </w:tc>
        <w:tc>
          <w:tcPr>
            <w:tcW w:w="1214" w:type="dxa"/>
            <w:vAlign w:val="center"/>
          </w:tcPr>
          <w:p w14:paraId="5761FE8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网络部</w:t>
            </w:r>
          </w:p>
        </w:tc>
      </w:tr>
      <w:tr w:rsidR="005719C6" w:rsidRPr="00447E5D" w14:paraId="79219729" w14:textId="77777777" w:rsidTr="00F95074">
        <w:tc>
          <w:tcPr>
            <w:tcW w:w="648" w:type="dxa"/>
            <w:vAlign w:val="center"/>
          </w:tcPr>
          <w:p w14:paraId="3ACB56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25D02B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网络维护及时率</w:t>
            </w:r>
          </w:p>
        </w:tc>
        <w:tc>
          <w:tcPr>
            <w:tcW w:w="1080" w:type="dxa"/>
            <w:vAlign w:val="center"/>
          </w:tcPr>
          <w:p w14:paraId="3E26CD6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71A2C34E" w14:textId="77777777" w:rsidR="005719C6" w:rsidRPr="00447E5D" w:rsidRDefault="00875784"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19" w:dyaOrig="540" w14:anchorId="3AEB02E1">
                <v:shape id="_x0000_i1261" type="#_x0000_t75" style="width:85.2pt;height:26.4pt" o:ole="">
                  <v:imagedata r:id="rId478" o:title=""/>
                </v:shape>
                <o:OLEObject Type="Embed" ProgID="Equation.3" ShapeID="_x0000_i1261" DrawAspect="Content" ObjectID="_1691404594" r:id="rId479"/>
              </w:object>
            </w:r>
            <w:r w:rsidR="005719C6" w:rsidRPr="00447E5D">
              <w:rPr>
                <w:rFonts w:ascii="汉仪旗黑-45S" w:eastAsia="汉仪旗黑-45S" w:hAnsi="汉仪旗黑-45S"/>
                <w:sz w:val="18"/>
                <w:szCs w:val="18"/>
              </w:rPr>
              <w:t>×100%</w:t>
            </w:r>
          </w:p>
        </w:tc>
        <w:tc>
          <w:tcPr>
            <w:tcW w:w="1214" w:type="dxa"/>
            <w:vAlign w:val="center"/>
          </w:tcPr>
          <w:p w14:paraId="0C2B6DD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网络部</w:t>
            </w:r>
          </w:p>
        </w:tc>
      </w:tr>
      <w:tr w:rsidR="005719C6" w:rsidRPr="00447E5D" w14:paraId="2296DFD8" w14:textId="77777777" w:rsidTr="00F95074">
        <w:tc>
          <w:tcPr>
            <w:tcW w:w="648" w:type="dxa"/>
            <w:vAlign w:val="center"/>
          </w:tcPr>
          <w:p w14:paraId="18B0F9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58693B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系统运行完好率</w:t>
            </w:r>
          </w:p>
        </w:tc>
        <w:tc>
          <w:tcPr>
            <w:tcW w:w="1080" w:type="dxa"/>
            <w:vAlign w:val="center"/>
          </w:tcPr>
          <w:p w14:paraId="582BAC8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1E86F6A3" w14:textId="77777777" w:rsidR="005719C6" w:rsidRPr="00447E5D" w:rsidRDefault="00875784"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60" w:dyaOrig="540" w14:anchorId="64DA57B7">
                <v:shape id="_x0000_i1262" type="#_x0000_t75" style="width:102pt;height:22.8pt" o:ole="">
                  <v:imagedata r:id="rId480" o:title=""/>
                </v:shape>
                <o:OLEObject Type="Embed" ProgID="Equation.3" ShapeID="_x0000_i1262" DrawAspect="Content" ObjectID="_1691404595" r:id="rId481"/>
              </w:object>
            </w:r>
            <w:r w:rsidR="005719C6" w:rsidRPr="00447E5D">
              <w:rPr>
                <w:rFonts w:ascii="汉仪旗黑-45S" w:eastAsia="汉仪旗黑-45S" w:hAnsi="汉仪旗黑-45S"/>
                <w:sz w:val="18"/>
                <w:szCs w:val="18"/>
              </w:rPr>
              <w:t>×100%</w:t>
            </w:r>
          </w:p>
        </w:tc>
        <w:tc>
          <w:tcPr>
            <w:tcW w:w="1214" w:type="dxa"/>
            <w:vAlign w:val="center"/>
          </w:tcPr>
          <w:p w14:paraId="3AB0902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网络部</w:t>
            </w:r>
          </w:p>
        </w:tc>
      </w:tr>
      <w:tr w:rsidR="005719C6" w:rsidRPr="00447E5D" w14:paraId="24479403" w14:textId="77777777" w:rsidTr="00F95074">
        <w:tc>
          <w:tcPr>
            <w:tcW w:w="648" w:type="dxa"/>
            <w:vAlign w:val="center"/>
          </w:tcPr>
          <w:p w14:paraId="111613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16F1FC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网络安全性</w:t>
            </w:r>
          </w:p>
        </w:tc>
        <w:tc>
          <w:tcPr>
            <w:tcW w:w="1080" w:type="dxa"/>
            <w:vAlign w:val="center"/>
          </w:tcPr>
          <w:p w14:paraId="5C68F9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422C201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考核期内发生网络系统受到安全威胁,并对企业造成一定影响的次数</w:t>
            </w:r>
          </w:p>
        </w:tc>
        <w:tc>
          <w:tcPr>
            <w:tcW w:w="1214" w:type="dxa"/>
            <w:vAlign w:val="center"/>
          </w:tcPr>
          <w:p w14:paraId="31D71B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网络部</w:t>
            </w:r>
          </w:p>
        </w:tc>
      </w:tr>
      <w:tr w:rsidR="005719C6" w:rsidRPr="00447E5D" w14:paraId="1801C4AB" w14:textId="77777777" w:rsidTr="00F95074">
        <w:tc>
          <w:tcPr>
            <w:tcW w:w="648" w:type="dxa"/>
            <w:vAlign w:val="center"/>
          </w:tcPr>
          <w:p w14:paraId="6905F0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23ED63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网站用户满意度</w:t>
            </w:r>
          </w:p>
        </w:tc>
        <w:tc>
          <w:tcPr>
            <w:tcW w:w="1080" w:type="dxa"/>
            <w:vAlign w:val="center"/>
          </w:tcPr>
          <w:p w14:paraId="651D46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2F3478D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对客户进行随机调查的网站满意度评分的算术平均值</w:t>
            </w:r>
          </w:p>
        </w:tc>
        <w:tc>
          <w:tcPr>
            <w:tcW w:w="1214" w:type="dxa"/>
            <w:vAlign w:val="center"/>
          </w:tcPr>
          <w:p w14:paraId="0B0D4A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网络部</w:t>
            </w:r>
          </w:p>
        </w:tc>
      </w:tr>
      <w:tr w:rsidR="005719C6" w:rsidRPr="00447E5D" w14:paraId="775CE126" w14:textId="77777777" w:rsidTr="00F95074">
        <w:tc>
          <w:tcPr>
            <w:tcW w:w="648" w:type="dxa"/>
            <w:vAlign w:val="center"/>
          </w:tcPr>
          <w:p w14:paraId="16E28C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60" w:type="dxa"/>
            <w:vAlign w:val="center"/>
          </w:tcPr>
          <w:p w14:paraId="0C44E113"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系统和网络故</w:t>
            </w:r>
          </w:p>
          <w:p w14:paraId="497B57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障处理及时率</w:t>
            </w:r>
          </w:p>
        </w:tc>
        <w:tc>
          <w:tcPr>
            <w:tcW w:w="1080" w:type="dxa"/>
            <w:vAlign w:val="center"/>
          </w:tcPr>
          <w:p w14:paraId="1BCEA7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620F4CC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19" w:dyaOrig="540" w14:anchorId="2763E97D">
                <v:shape id="_x0000_i1263" type="#_x0000_t75" style="width:87pt;height:26.4pt" o:ole="">
                  <v:imagedata r:id="rId482" o:title=""/>
                </v:shape>
                <o:OLEObject Type="Embed" ProgID="Equation.3" ShapeID="_x0000_i1263" DrawAspect="Content" ObjectID="_1691404596" r:id="rId483"/>
              </w:object>
            </w:r>
            <w:r w:rsidRPr="00447E5D">
              <w:rPr>
                <w:rFonts w:ascii="汉仪旗黑-45S" w:eastAsia="汉仪旗黑-45S" w:hAnsi="汉仪旗黑-45S"/>
                <w:sz w:val="18"/>
                <w:szCs w:val="18"/>
              </w:rPr>
              <w:t>×100%</w:t>
            </w:r>
          </w:p>
        </w:tc>
        <w:tc>
          <w:tcPr>
            <w:tcW w:w="1214" w:type="dxa"/>
            <w:vAlign w:val="center"/>
          </w:tcPr>
          <w:p w14:paraId="000268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网络部</w:t>
            </w:r>
          </w:p>
        </w:tc>
      </w:tr>
    </w:tbl>
    <w:p w14:paraId="41367980" w14:textId="77777777" w:rsidR="005719C6" w:rsidRPr="00447E5D" w:rsidRDefault="005719C6" w:rsidP="00792C4A">
      <w:pPr>
        <w:rPr>
          <w:rFonts w:ascii="汉仪旗黑-45S" w:eastAsia="汉仪旗黑-45S" w:hAnsi="汉仪旗黑-45S"/>
        </w:rPr>
      </w:pPr>
    </w:p>
    <w:p w14:paraId="61DFED27" w14:textId="77777777" w:rsidR="00792C4A" w:rsidRPr="00447E5D" w:rsidRDefault="00792C4A" w:rsidP="00792C4A">
      <w:pPr>
        <w:rPr>
          <w:rFonts w:ascii="汉仪旗黑-45S" w:eastAsia="汉仪旗黑-45S" w:hAnsi="汉仪旗黑-45S"/>
        </w:rPr>
      </w:pPr>
    </w:p>
    <w:p w14:paraId="6699E036" w14:textId="77777777" w:rsidR="00792C4A" w:rsidRPr="00447E5D" w:rsidRDefault="00792C4A" w:rsidP="00792C4A">
      <w:pPr>
        <w:rPr>
          <w:rFonts w:ascii="汉仪旗黑-45S" w:eastAsia="汉仪旗黑-45S" w:hAnsi="汉仪旗黑-45S"/>
        </w:rPr>
      </w:pPr>
    </w:p>
    <w:p w14:paraId="383B58CD" w14:textId="77777777" w:rsidR="00792C4A" w:rsidRPr="00447E5D" w:rsidRDefault="00792C4A" w:rsidP="00792C4A">
      <w:pPr>
        <w:rPr>
          <w:rFonts w:ascii="汉仪旗黑-45S" w:eastAsia="汉仪旗黑-45S" w:hAnsi="汉仪旗黑-45S"/>
        </w:rPr>
      </w:pPr>
    </w:p>
    <w:p w14:paraId="57CA7A80" w14:textId="77777777" w:rsidR="005719C6" w:rsidRPr="00447E5D" w:rsidRDefault="005719C6" w:rsidP="00792C4A">
      <w:pPr>
        <w:rPr>
          <w:rFonts w:ascii="汉仪旗黑-45S" w:eastAsia="汉仪旗黑-45S" w:hAnsi="汉仪旗黑-45S"/>
          <w:b/>
          <w:sz w:val="24"/>
        </w:rPr>
      </w:pPr>
      <w:bookmarkStart w:id="267" w:name="_Toc181586990"/>
      <w:bookmarkStart w:id="268" w:name="_Toc184193396"/>
      <w:r w:rsidRPr="00447E5D">
        <w:rPr>
          <w:rFonts w:ascii="汉仪旗黑-45S" w:eastAsia="汉仪旗黑-45S" w:hAnsi="汉仪旗黑-45S"/>
          <w:b/>
          <w:sz w:val="24"/>
        </w:rPr>
        <w:t>16</w:t>
      </w:r>
      <w:r w:rsidR="00B70DFA" w:rsidRPr="00447E5D">
        <w:rPr>
          <w:rFonts w:ascii="汉仪旗黑-45S" w:eastAsia="汉仪旗黑-45S" w:hAnsi="汉仪旗黑-45S"/>
          <w:b/>
          <w:sz w:val="24"/>
        </w:rPr>
        <w:t>.</w:t>
      </w:r>
      <w:r w:rsidR="00792C4A" w:rsidRPr="00447E5D">
        <w:rPr>
          <w:rFonts w:ascii="汉仪旗黑-45S" w:eastAsia="汉仪旗黑-45S" w:hAnsi="汉仪旗黑-45S" w:hint="eastAsia"/>
          <w:b/>
          <w:sz w:val="24"/>
        </w:rPr>
        <w:t>3</w:t>
      </w:r>
      <w:r w:rsidRPr="00447E5D">
        <w:rPr>
          <w:rFonts w:ascii="汉仪旗黑-45S" w:eastAsia="汉仪旗黑-45S" w:hAnsi="汉仪旗黑-45S"/>
          <w:b/>
          <w:sz w:val="24"/>
        </w:rPr>
        <w:t>电脑部经理绩效考核指标量表</w:t>
      </w:r>
      <w:bookmarkEnd w:id="267"/>
      <w:bookmarkEnd w:id="268"/>
    </w:p>
    <w:p w14:paraId="0DCA6C07" w14:textId="77777777" w:rsidR="00792C4A" w:rsidRPr="00447E5D" w:rsidRDefault="00792C4A" w:rsidP="00792C4A">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3A5DD978" w14:textId="77777777" w:rsidTr="00F95074">
        <w:tc>
          <w:tcPr>
            <w:tcW w:w="1420" w:type="dxa"/>
            <w:vAlign w:val="center"/>
          </w:tcPr>
          <w:p w14:paraId="299EEEC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13A5461"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5C3E72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7879B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电脑部经理</w:t>
            </w:r>
          </w:p>
        </w:tc>
        <w:tc>
          <w:tcPr>
            <w:tcW w:w="900" w:type="dxa"/>
            <w:vAlign w:val="center"/>
          </w:tcPr>
          <w:p w14:paraId="7871297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850AF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电脑部</w:t>
            </w:r>
          </w:p>
        </w:tc>
      </w:tr>
      <w:tr w:rsidR="005719C6" w:rsidRPr="00447E5D" w14:paraId="2C55B37C" w14:textId="77777777" w:rsidTr="00F95074">
        <w:tc>
          <w:tcPr>
            <w:tcW w:w="1420" w:type="dxa"/>
            <w:vAlign w:val="center"/>
          </w:tcPr>
          <w:p w14:paraId="3D6CB54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E74033F"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3AD4B2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A29B5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2D1818D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07D2734" w14:textId="77777777" w:rsidR="005719C6" w:rsidRPr="00447E5D" w:rsidRDefault="005719C6" w:rsidP="00F95074">
            <w:pPr>
              <w:jc w:val="center"/>
              <w:rPr>
                <w:rFonts w:ascii="汉仪旗黑-45S" w:eastAsia="汉仪旗黑-45S" w:hAnsi="汉仪旗黑-45S"/>
                <w:sz w:val="18"/>
                <w:szCs w:val="18"/>
              </w:rPr>
            </w:pPr>
          </w:p>
        </w:tc>
      </w:tr>
    </w:tbl>
    <w:p w14:paraId="6ED35B5C"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3E8224AF" w14:textId="77777777" w:rsidTr="00F95074">
        <w:trPr>
          <w:trHeight w:val="88"/>
        </w:trPr>
        <w:tc>
          <w:tcPr>
            <w:tcW w:w="648" w:type="dxa"/>
            <w:vAlign w:val="center"/>
          </w:tcPr>
          <w:p w14:paraId="3D64C4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5DE345C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72F9F94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7ADC116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79447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908936B" w14:textId="77777777" w:rsidTr="00F95074">
        <w:tc>
          <w:tcPr>
            <w:tcW w:w="648" w:type="dxa"/>
            <w:vAlign w:val="center"/>
          </w:tcPr>
          <w:p w14:paraId="21C611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468765D9"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535B13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681324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15A96E8" w14:textId="77777777" w:rsidR="005719C6" w:rsidRPr="00447E5D" w:rsidRDefault="0014302C"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4B5C251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151A3DE" w14:textId="77777777" w:rsidTr="00F95074">
        <w:tc>
          <w:tcPr>
            <w:tcW w:w="648" w:type="dxa"/>
            <w:vAlign w:val="center"/>
          </w:tcPr>
          <w:p w14:paraId="490C27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72449889"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办公自动化建</w:t>
            </w:r>
          </w:p>
          <w:p w14:paraId="4C9CB1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设目标达成率</w:t>
            </w:r>
          </w:p>
        </w:tc>
        <w:tc>
          <w:tcPr>
            <w:tcW w:w="688" w:type="dxa"/>
            <w:vAlign w:val="center"/>
          </w:tcPr>
          <w:p w14:paraId="324A1E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082E9A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考核期内办公自动化建设目标达成率</w:t>
            </w:r>
            <w:r w:rsidR="0014302C"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194B859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22BDF67" w14:textId="77777777" w:rsidTr="00F95074">
        <w:tc>
          <w:tcPr>
            <w:tcW w:w="648" w:type="dxa"/>
            <w:vAlign w:val="center"/>
          </w:tcPr>
          <w:p w14:paraId="340828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37FC3C32"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电脑系统</w:t>
            </w:r>
          </w:p>
          <w:p w14:paraId="629E2A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运行完好率</w:t>
            </w:r>
          </w:p>
        </w:tc>
        <w:tc>
          <w:tcPr>
            <w:tcW w:w="688" w:type="dxa"/>
            <w:vAlign w:val="center"/>
          </w:tcPr>
          <w:p w14:paraId="68D390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1765300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考核期内电脑系统运行完好率在%以上</w:t>
            </w:r>
          </w:p>
        </w:tc>
        <w:tc>
          <w:tcPr>
            <w:tcW w:w="1034" w:type="dxa"/>
            <w:shd w:val="clear" w:color="auto" w:fill="auto"/>
            <w:vAlign w:val="center"/>
          </w:tcPr>
          <w:p w14:paraId="1FF0564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9FFF08B" w14:textId="77777777" w:rsidTr="00F95074">
        <w:tc>
          <w:tcPr>
            <w:tcW w:w="648" w:type="dxa"/>
            <w:vAlign w:val="center"/>
          </w:tcPr>
          <w:p w14:paraId="48264F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0D52B51"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0CEB6B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3E81A2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E50632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考核期内部门管理费用控制在预算范围之内</w:t>
            </w:r>
          </w:p>
        </w:tc>
        <w:tc>
          <w:tcPr>
            <w:tcW w:w="1034" w:type="dxa"/>
            <w:shd w:val="clear" w:color="auto" w:fill="auto"/>
            <w:vAlign w:val="center"/>
          </w:tcPr>
          <w:p w14:paraId="3CF910A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1D01F4E" w14:textId="77777777" w:rsidTr="00F95074">
        <w:tc>
          <w:tcPr>
            <w:tcW w:w="648" w:type="dxa"/>
            <w:vAlign w:val="center"/>
          </w:tcPr>
          <w:p w14:paraId="2ABBC8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00FD6112" w14:textId="77777777" w:rsidR="0087578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电脑采购</w:t>
            </w:r>
          </w:p>
          <w:p w14:paraId="138196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6D7D57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C914A8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考核期内电脑采购计划完成率在%以上</w:t>
            </w:r>
          </w:p>
        </w:tc>
        <w:tc>
          <w:tcPr>
            <w:tcW w:w="1034" w:type="dxa"/>
            <w:shd w:val="clear" w:color="auto" w:fill="auto"/>
            <w:vAlign w:val="center"/>
          </w:tcPr>
          <w:p w14:paraId="6CE6156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8A38F5" w14:textId="77777777" w:rsidTr="00F95074">
        <w:tc>
          <w:tcPr>
            <w:tcW w:w="648" w:type="dxa"/>
            <w:vAlign w:val="center"/>
          </w:tcPr>
          <w:p w14:paraId="384DDC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1E03EF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故障处理及时率</w:t>
            </w:r>
          </w:p>
        </w:tc>
        <w:tc>
          <w:tcPr>
            <w:tcW w:w="688" w:type="dxa"/>
            <w:vAlign w:val="center"/>
          </w:tcPr>
          <w:p w14:paraId="17FA98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3B30E0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考核期内故障处理及时率达到%以上</w:t>
            </w:r>
          </w:p>
        </w:tc>
        <w:tc>
          <w:tcPr>
            <w:tcW w:w="1034" w:type="dxa"/>
            <w:shd w:val="clear" w:color="auto" w:fill="auto"/>
            <w:vAlign w:val="center"/>
          </w:tcPr>
          <w:p w14:paraId="072E2D3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084894F" w14:textId="77777777" w:rsidTr="00F95074">
        <w:tc>
          <w:tcPr>
            <w:tcW w:w="648" w:type="dxa"/>
            <w:vAlign w:val="center"/>
          </w:tcPr>
          <w:p w14:paraId="7EB7C0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6A61FD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电脑设备完好率</w:t>
            </w:r>
          </w:p>
        </w:tc>
        <w:tc>
          <w:tcPr>
            <w:tcW w:w="688" w:type="dxa"/>
            <w:vAlign w:val="center"/>
          </w:tcPr>
          <w:p w14:paraId="4C4F4D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954FAB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考核期内电脑设备完好率达到%以上</w:t>
            </w:r>
          </w:p>
        </w:tc>
        <w:tc>
          <w:tcPr>
            <w:tcW w:w="1034" w:type="dxa"/>
            <w:shd w:val="clear" w:color="auto" w:fill="auto"/>
            <w:vAlign w:val="center"/>
          </w:tcPr>
          <w:p w14:paraId="6C23B28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4569DE1" w14:textId="77777777" w:rsidTr="00F95074">
        <w:tc>
          <w:tcPr>
            <w:tcW w:w="648" w:type="dxa"/>
            <w:vAlign w:val="center"/>
          </w:tcPr>
          <w:p w14:paraId="679472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44EF86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信息档案完整率</w:t>
            </w:r>
          </w:p>
        </w:tc>
        <w:tc>
          <w:tcPr>
            <w:tcW w:w="688" w:type="dxa"/>
            <w:vAlign w:val="center"/>
          </w:tcPr>
          <w:p w14:paraId="340785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F878E6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考核期内信息档案完整率达到%以上</w:t>
            </w:r>
          </w:p>
        </w:tc>
        <w:tc>
          <w:tcPr>
            <w:tcW w:w="1034" w:type="dxa"/>
            <w:shd w:val="clear" w:color="auto" w:fill="auto"/>
            <w:vAlign w:val="center"/>
          </w:tcPr>
          <w:p w14:paraId="2E6DC62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2F7455" w14:textId="77777777" w:rsidTr="00F95074">
        <w:tc>
          <w:tcPr>
            <w:tcW w:w="648" w:type="dxa"/>
            <w:vAlign w:val="center"/>
          </w:tcPr>
          <w:p w14:paraId="49F39B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21B1AF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688" w:type="dxa"/>
            <w:vAlign w:val="center"/>
          </w:tcPr>
          <w:p w14:paraId="3897A1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C0C8424" w14:textId="77777777" w:rsidR="005719C6" w:rsidRPr="00447E5D" w:rsidRDefault="005719C6" w:rsidP="0023373B">
            <w:pPr>
              <w:rPr>
                <w:rFonts w:ascii="汉仪旗黑-45S" w:eastAsia="汉仪旗黑-45S" w:hAnsi="汉仪旗黑-45S"/>
                <w:spacing w:val="-2"/>
                <w:sz w:val="18"/>
                <w:szCs w:val="18"/>
              </w:rPr>
            </w:pPr>
            <w:r w:rsidRPr="00447E5D">
              <w:rPr>
                <w:rFonts w:ascii="汉仪旗黑-45S" w:eastAsia="汉仪旗黑-45S" w:hAnsi="汉仪旗黑-45S"/>
                <w:spacing w:val="-2"/>
                <w:sz w:val="18"/>
                <w:szCs w:val="18"/>
              </w:rPr>
              <w:t>考核期内相关协作部门的满意度评分</w:t>
            </w:r>
            <w:r w:rsidR="0014302C" w:rsidRPr="00447E5D">
              <w:rPr>
                <w:rFonts w:ascii="汉仪旗黑-45S" w:eastAsia="汉仪旗黑-45S" w:hAnsi="汉仪旗黑-45S" w:hint="eastAsia"/>
                <w:spacing w:val="-2"/>
                <w:sz w:val="18"/>
                <w:szCs w:val="18"/>
              </w:rPr>
              <w:t>达到</w:t>
            </w:r>
            <w:r w:rsidRPr="00447E5D">
              <w:rPr>
                <w:rFonts w:ascii="汉仪旗黑-45S" w:eastAsia="汉仪旗黑-45S" w:hAnsi="汉仪旗黑-45S"/>
                <w:spacing w:val="-2"/>
                <w:sz w:val="18"/>
                <w:szCs w:val="18"/>
              </w:rPr>
              <w:t>分以上</w:t>
            </w:r>
          </w:p>
        </w:tc>
        <w:tc>
          <w:tcPr>
            <w:tcW w:w="1034" w:type="dxa"/>
            <w:shd w:val="clear" w:color="auto" w:fill="auto"/>
            <w:vAlign w:val="center"/>
          </w:tcPr>
          <w:p w14:paraId="7736322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B9CF5D3" w14:textId="77777777" w:rsidTr="00F95074">
        <w:tc>
          <w:tcPr>
            <w:tcW w:w="648" w:type="dxa"/>
            <w:vAlign w:val="center"/>
          </w:tcPr>
          <w:p w14:paraId="388EE3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5CB9B0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5AAAE3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8EF7963" w14:textId="77777777" w:rsidR="005719C6" w:rsidRPr="00447E5D" w:rsidRDefault="005719C6" w:rsidP="0023373B">
            <w:pPr>
              <w:rPr>
                <w:rFonts w:ascii="汉仪旗黑-45S" w:eastAsia="汉仪旗黑-45S" w:hAnsi="汉仪旗黑-45S"/>
                <w:spacing w:val="-2"/>
                <w:sz w:val="18"/>
                <w:szCs w:val="18"/>
              </w:rPr>
            </w:pPr>
            <w:r w:rsidRPr="00447E5D">
              <w:rPr>
                <w:rFonts w:ascii="汉仪旗黑-45S" w:eastAsia="汉仪旗黑-45S" w:hAnsi="汉仪旗黑-45S"/>
                <w:spacing w:val="-2"/>
                <w:sz w:val="18"/>
                <w:szCs w:val="18"/>
              </w:rPr>
              <w:t>考核期内部门员工绩效考核平均得分</w:t>
            </w:r>
            <w:r w:rsidR="0014302C" w:rsidRPr="00447E5D">
              <w:rPr>
                <w:rFonts w:ascii="汉仪旗黑-45S" w:eastAsia="汉仪旗黑-45S" w:hAnsi="汉仪旗黑-45S" w:hint="eastAsia"/>
                <w:spacing w:val="-2"/>
                <w:sz w:val="18"/>
                <w:szCs w:val="18"/>
              </w:rPr>
              <w:t>达到</w:t>
            </w:r>
            <w:r w:rsidRPr="00447E5D">
              <w:rPr>
                <w:rFonts w:ascii="汉仪旗黑-45S" w:eastAsia="汉仪旗黑-45S" w:hAnsi="汉仪旗黑-45S"/>
                <w:spacing w:val="-2"/>
                <w:sz w:val="18"/>
                <w:szCs w:val="18"/>
              </w:rPr>
              <w:t>分以上</w:t>
            </w:r>
          </w:p>
        </w:tc>
        <w:tc>
          <w:tcPr>
            <w:tcW w:w="1034" w:type="dxa"/>
            <w:shd w:val="clear" w:color="auto" w:fill="auto"/>
            <w:vAlign w:val="center"/>
          </w:tcPr>
          <w:p w14:paraId="4610BFD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FC97116" w14:textId="77777777" w:rsidTr="00F95074">
        <w:tc>
          <w:tcPr>
            <w:tcW w:w="7488" w:type="dxa"/>
            <w:gridSpan w:val="5"/>
            <w:vAlign w:val="center"/>
          </w:tcPr>
          <w:p w14:paraId="1F8F5B2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59A87CD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A544C20" w14:textId="77777777" w:rsidTr="00F95074">
        <w:tc>
          <w:tcPr>
            <w:tcW w:w="648" w:type="dxa"/>
            <w:vAlign w:val="center"/>
          </w:tcPr>
          <w:p w14:paraId="5E0428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60A378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7A441D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说明</w:t>
            </w:r>
          </w:p>
        </w:tc>
        <w:tc>
          <w:tcPr>
            <w:tcW w:w="7874" w:type="dxa"/>
            <w:gridSpan w:val="5"/>
            <w:vAlign w:val="center"/>
          </w:tcPr>
          <w:p w14:paraId="222E46F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电脑设备完好率</w:t>
            </w:r>
          </w:p>
          <w:p w14:paraId="646674E2" w14:textId="77777777" w:rsidR="005719C6" w:rsidRPr="00447E5D" w:rsidRDefault="005719C6" w:rsidP="00F95074">
            <w:pPr>
              <w:ind w:firstLineChars="200" w:firstLine="360"/>
              <w:rPr>
                <w:rFonts w:ascii="汉仪旗黑-45S" w:eastAsia="汉仪旗黑-45S" w:hAnsi="汉仪旗黑-45S"/>
                <w:color w:val="000000"/>
                <w:sz w:val="18"/>
                <w:szCs w:val="18"/>
              </w:rPr>
            </w:pPr>
            <w:r w:rsidRPr="00447E5D">
              <w:rPr>
                <w:rFonts w:ascii="汉仪旗黑-45S" w:eastAsia="汉仪旗黑-45S" w:hAnsi="汉仪旗黑-45S"/>
                <w:sz w:val="18"/>
                <w:szCs w:val="18"/>
              </w:rPr>
              <w:lastRenderedPageBreak/>
              <w:t>电脑设备完好率=</w:t>
            </w:r>
            <w:r w:rsidR="005E0188" w:rsidRPr="00447E5D">
              <w:rPr>
                <w:rFonts w:ascii="汉仪旗黑-45S" w:eastAsia="汉仪旗黑-45S" w:hAnsi="汉仪旗黑-45S"/>
                <w:position w:val="-26"/>
                <w:sz w:val="18"/>
                <w:szCs w:val="18"/>
              </w:rPr>
              <w:object w:dxaOrig="1359" w:dyaOrig="639" w14:anchorId="3F012A5D">
                <v:shape id="_x0000_i1264" type="#_x0000_t75" style="width:70.2pt;height:32.4pt" o:ole="">
                  <v:imagedata r:id="rId484" o:title=""/>
                </v:shape>
                <o:OLEObject Type="Embed" ProgID="Equation.3" ShapeID="_x0000_i1264" DrawAspect="Content" ObjectID="_1691404597" r:id="rId485"/>
              </w:object>
            </w:r>
            <w:r w:rsidRPr="00447E5D">
              <w:rPr>
                <w:rFonts w:ascii="汉仪旗黑-45S" w:eastAsia="汉仪旗黑-45S" w:hAnsi="汉仪旗黑-45S"/>
                <w:sz w:val="18"/>
                <w:szCs w:val="18"/>
              </w:rPr>
              <w:t>×100%</w:t>
            </w:r>
          </w:p>
          <w:p w14:paraId="499EF08C" w14:textId="77777777" w:rsidR="00792C4A" w:rsidRPr="00447E5D" w:rsidRDefault="00792C4A" w:rsidP="00F95074">
            <w:pPr>
              <w:ind w:firstLineChars="200" w:firstLine="360"/>
              <w:rPr>
                <w:rFonts w:ascii="汉仪旗黑-45S" w:eastAsia="汉仪旗黑-45S" w:hAnsi="汉仪旗黑-45S"/>
                <w:sz w:val="18"/>
                <w:szCs w:val="18"/>
              </w:rPr>
            </w:pPr>
          </w:p>
          <w:p w14:paraId="717EFAA8" w14:textId="77777777" w:rsidR="001441CA" w:rsidRPr="00447E5D" w:rsidRDefault="001441CA" w:rsidP="00F95074">
            <w:pPr>
              <w:ind w:firstLineChars="200" w:firstLine="360"/>
              <w:rPr>
                <w:rFonts w:ascii="汉仪旗黑-45S" w:eastAsia="汉仪旗黑-45S" w:hAnsi="汉仪旗黑-45S"/>
                <w:sz w:val="18"/>
                <w:szCs w:val="18"/>
              </w:rPr>
            </w:pPr>
          </w:p>
          <w:p w14:paraId="2F62EA08" w14:textId="77777777" w:rsidR="001441CA" w:rsidRPr="00447E5D" w:rsidRDefault="001441CA" w:rsidP="00F95074">
            <w:pPr>
              <w:ind w:firstLineChars="200" w:firstLine="360"/>
              <w:rPr>
                <w:rFonts w:ascii="汉仪旗黑-45S" w:eastAsia="汉仪旗黑-45S" w:hAnsi="汉仪旗黑-45S"/>
                <w:sz w:val="18"/>
                <w:szCs w:val="18"/>
              </w:rPr>
            </w:pPr>
          </w:p>
          <w:p w14:paraId="00B8F712" w14:textId="77777777" w:rsidR="001441CA" w:rsidRPr="00447E5D" w:rsidRDefault="001441CA" w:rsidP="00F95074">
            <w:pPr>
              <w:ind w:firstLineChars="200" w:firstLine="360"/>
              <w:rPr>
                <w:rFonts w:ascii="汉仪旗黑-45S" w:eastAsia="汉仪旗黑-45S" w:hAnsi="汉仪旗黑-45S"/>
                <w:sz w:val="18"/>
                <w:szCs w:val="18"/>
              </w:rPr>
            </w:pPr>
          </w:p>
          <w:p w14:paraId="52EB2FED" w14:textId="77777777" w:rsidR="001441CA" w:rsidRPr="00447E5D" w:rsidRDefault="001441CA" w:rsidP="00F95074">
            <w:pPr>
              <w:ind w:firstLineChars="200" w:firstLine="360"/>
              <w:rPr>
                <w:rFonts w:ascii="汉仪旗黑-45S" w:eastAsia="汉仪旗黑-45S" w:hAnsi="汉仪旗黑-45S"/>
                <w:sz w:val="18"/>
                <w:szCs w:val="18"/>
              </w:rPr>
            </w:pPr>
          </w:p>
          <w:p w14:paraId="239A6E64" w14:textId="77777777" w:rsidR="001441CA" w:rsidRPr="00447E5D" w:rsidRDefault="001441CA" w:rsidP="00F95074">
            <w:pPr>
              <w:ind w:firstLineChars="200" w:firstLine="360"/>
              <w:rPr>
                <w:rFonts w:ascii="汉仪旗黑-45S" w:eastAsia="汉仪旗黑-45S" w:hAnsi="汉仪旗黑-45S"/>
                <w:sz w:val="18"/>
                <w:szCs w:val="18"/>
              </w:rPr>
            </w:pPr>
          </w:p>
          <w:p w14:paraId="7689C8B8" w14:textId="77777777" w:rsidR="001441CA" w:rsidRPr="00447E5D" w:rsidRDefault="001441CA" w:rsidP="00F95074">
            <w:pPr>
              <w:ind w:firstLineChars="200" w:firstLine="360"/>
              <w:rPr>
                <w:rFonts w:ascii="汉仪旗黑-45S" w:eastAsia="汉仪旗黑-45S" w:hAnsi="汉仪旗黑-45S"/>
                <w:sz w:val="18"/>
                <w:szCs w:val="18"/>
              </w:rPr>
            </w:pPr>
          </w:p>
          <w:p w14:paraId="1EE6253F" w14:textId="77777777" w:rsidR="001441CA" w:rsidRPr="00447E5D" w:rsidRDefault="001441CA" w:rsidP="00F95074">
            <w:pPr>
              <w:ind w:firstLineChars="200" w:firstLine="360"/>
              <w:rPr>
                <w:rFonts w:ascii="汉仪旗黑-45S" w:eastAsia="汉仪旗黑-45S" w:hAnsi="汉仪旗黑-45S"/>
                <w:sz w:val="18"/>
                <w:szCs w:val="18"/>
              </w:rPr>
            </w:pPr>
          </w:p>
          <w:p w14:paraId="7E2F92A9" w14:textId="77777777" w:rsidR="001441CA" w:rsidRPr="00447E5D" w:rsidRDefault="001441CA" w:rsidP="00F95074">
            <w:pPr>
              <w:ind w:firstLineChars="200" w:firstLine="360"/>
              <w:rPr>
                <w:rFonts w:ascii="汉仪旗黑-45S" w:eastAsia="汉仪旗黑-45S" w:hAnsi="汉仪旗黑-45S"/>
                <w:sz w:val="18"/>
                <w:szCs w:val="18"/>
              </w:rPr>
            </w:pPr>
          </w:p>
          <w:p w14:paraId="021A671E" w14:textId="77777777" w:rsidR="001441CA" w:rsidRPr="00447E5D" w:rsidRDefault="001441CA" w:rsidP="00F95074">
            <w:pPr>
              <w:ind w:firstLineChars="200" w:firstLine="360"/>
              <w:rPr>
                <w:rFonts w:ascii="汉仪旗黑-45S" w:eastAsia="汉仪旗黑-45S" w:hAnsi="汉仪旗黑-45S"/>
                <w:sz w:val="18"/>
                <w:szCs w:val="18"/>
              </w:rPr>
            </w:pPr>
          </w:p>
          <w:p w14:paraId="49F297FB" w14:textId="77777777" w:rsidR="001441CA" w:rsidRPr="00447E5D" w:rsidRDefault="001441CA" w:rsidP="00F95074">
            <w:pPr>
              <w:ind w:firstLineChars="200" w:firstLine="360"/>
              <w:rPr>
                <w:rFonts w:ascii="汉仪旗黑-45S" w:eastAsia="汉仪旗黑-45S" w:hAnsi="汉仪旗黑-45S"/>
                <w:sz w:val="18"/>
                <w:szCs w:val="18"/>
              </w:rPr>
            </w:pPr>
          </w:p>
          <w:p w14:paraId="7ABD46DB" w14:textId="77777777" w:rsidR="00792C4A" w:rsidRPr="00447E5D" w:rsidRDefault="00792C4A" w:rsidP="00F95074">
            <w:pPr>
              <w:ind w:firstLineChars="200" w:firstLine="360"/>
              <w:rPr>
                <w:rFonts w:ascii="汉仪旗黑-45S" w:eastAsia="汉仪旗黑-45S" w:hAnsi="汉仪旗黑-45S"/>
                <w:sz w:val="18"/>
                <w:szCs w:val="18"/>
              </w:rPr>
            </w:pPr>
          </w:p>
        </w:tc>
      </w:tr>
      <w:tr w:rsidR="005719C6" w:rsidRPr="00447E5D" w14:paraId="1C4EA1C9" w14:textId="77777777" w:rsidTr="00F95074">
        <w:trPr>
          <w:trHeight w:val="473"/>
        </w:trPr>
        <w:tc>
          <w:tcPr>
            <w:tcW w:w="2840" w:type="dxa"/>
            <w:gridSpan w:val="2"/>
            <w:vAlign w:val="center"/>
          </w:tcPr>
          <w:p w14:paraId="1EF9382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59ECD3F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6D8B83D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3E7E82B4" w14:textId="77777777" w:rsidTr="00F95074">
        <w:trPr>
          <w:trHeight w:val="715"/>
        </w:trPr>
        <w:tc>
          <w:tcPr>
            <w:tcW w:w="2840" w:type="dxa"/>
            <w:gridSpan w:val="2"/>
            <w:vAlign w:val="center"/>
          </w:tcPr>
          <w:p w14:paraId="0FA1501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A8A8BC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02109B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16690956" w14:textId="77777777" w:rsidR="005719C6" w:rsidRPr="00447E5D" w:rsidRDefault="005719C6" w:rsidP="00792C4A">
      <w:pPr>
        <w:rPr>
          <w:rFonts w:ascii="汉仪旗黑-45S" w:eastAsia="汉仪旗黑-45S" w:hAnsi="汉仪旗黑-45S"/>
          <w:b/>
          <w:sz w:val="24"/>
        </w:rPr>
      </w:pPr>
      <w:bookmarkStart w:id="269" w:name="_Toc181586991"/>
      <w:bookmarkStart w:id="270" w:name="_Toc184193397"/>
      <w:r w:rsidRPr="00447E5D">
        <w:rPr>
          <w:rFonts w:ascii="汉仪旗黑-45S" w:eastAsia="汉仪旗黑-45S" w:hAnsi="汉仪旗黑-45S"/>
          <w:b/>
          <w:sz w:val="24"/>
        </w:rPr>
        <w:t>16</w:t>
      </w:r>
      <w:r w:rsidR="00B70DFA" w:rsidRPr="00447E5D">
        <w:rPr>
          <w:rFonts w:ascii="汉仪旗黑-45S" w:eastAsia="汉仪旗黑-45S" w:hAnsi="汉仪旗黑-45S"/>
          <w:b/>
          <w:sz w:val="24"/>
        </w:rPr>
        <w:t>.</w:t>
      </w:r>
      <w:r w:rsidR="00792C4A" w:rsidRPr="00447E5D">
        <w:rPr>
          <w:rFonts w:ascii="汉仪旗黑-45S" w:eastAsia="汉仪旗黑-45S" w:hAnsi="汉仪旗黑-45S" w:hint="eastAsia"/>
          <w:b/>
          <w:sz w:val="24"/>
        </w:rPr>
        <w:t>4</w:t>
      </w:r>
      <w:r w:rsidRPr="00447E5D">
        <w:rPr>
          <w:rFonts w:ascii="汉仪旗黑-45S" w:eastAsia="汉仪旗黑-45S" w:hAnsi="汉仪旗黑-45S"/>
          <w:b/>
          <w:sz w:val="24"/>
        </w:rPr>
        <w:t>网络部经理绩效考核指标量表</w:t>
      </w:r>
      <w:bookmarkEnd w:id="269"/>
      <w:bookmarkEnd w:id="270"/>
    </w:p>
    <w:p w14:paraId="5697E8D4" w14:textId="77777777" w:rsidR="00792C4A" w:rsidRPr="00447E5D" w:rsidRDefault="00792C4A" w:rsidP="00792C4A">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74EA310A" w14:textId="77777777" w:rsidTr="00F95074">
        <w:tc>
          <w:tcPr>
            <w:tcW w:w="1420" w:type="dxa"/>
            <w:vAlign w:val="center"/>
          </w:tcPr>
          <w:p w14:paraId="1CCBFCE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8B14B35"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49F19A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6A8F1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网络部经理</w:t>
            </w:r>
          </w:p>
        </w:tc>
        <w:tc>
          <w:tcPr>
            <w:tcW w:w="900" w:type="dxa"/>
            <w:vAlign w:val="center"/>
          </w:tcPr>
          <w:p w14:paraId="1A453A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6CF458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网络部</w:t>
            </w:r>
          </w:p>
        </w:tc>
      </w:tr>
      <w:tr w:rsidR="005719C6" w:rsidRPr="00447E5D" w14:paraId="73C6A5DF" w14:textId="77777777" w:rsidTr="00F95074">
        <w:tc>
          <w:tcPr>
            <w:tcW w:w="1420" w:type="dxa"/>
            <w:vAlign w:val="center"/>
          </w:tcPr>
          <w:p w14:paraId="576849D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56E584A9"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E1F332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4DF9CD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034FCCD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772A23C" w14:textId="77777777" w:rsidR="005719C6" w:rsidRPr="00447E5D" w:rsidRDefault="005719C6" w:rsidP="00F95074">
            <w:pPr>
              <w:jc w:val="center"/>
              <w:rPr>
                <w:rFonts w:ascii="汉仪旗黑-45S" w:eastAsia="汉仪旗黑-45S" w:hAnsi="汉仪旗黑-45S"/>
                <w:sz w:val="18"/>
                <w:szCs w:val="18"/>
              </w:rPr>
            </w:pPr>
          </w:p>
        </w:tc>
      </w:tr>
    </w:tbl>
    <w:p w14:paraId="26D65732"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27D36F45" w14:textId="77777777" w:rsidTr="00F95074">
        <w:trPr>
          <w:trHeight w:val="88"/>
        </w:trPr>
        <w:tc>
          <w:tcPr>
            <w:tcW w:w="648" w:type="dxa"/>
            <w:vAlign w:val="center"/>
          </w:tcPr>
          <w:p w14:paraId="07DBE45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19D2D86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48C4031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22B75AE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F2635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652FA5E" w14:textId="77777777" w:rsidTr="00F95074">
        <w:tc>
          <w:tcPr>
            <w:tcW w:w="648" w:type="dxa"/>
            <w:vAlign w:val="center"/>
          </w:tcPr>
          <w:p w14:paraId="756075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107DC64E" w14:textId="77777777" w:rsidR="00ED2CC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442D53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19ED67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439A4690" w14:textId="77777777" w:rsidR="005719C6" w:rsidRPr="00447E5D" w:rsidRDefault="00584FD8"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1091D98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34FDD99" w14:textId="77777777" w:rsidTr="00F95074">
        <w:tc>
          <w:tcPr>
            <w:tcW w:w="648" w:type="dxa"/>
            <w:vAlign w:val="center"/>
          </w:tcPr>
          <w:p w14:paraId="785BB8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71BB0943" w14:textId="77777777" w:rsidR="00ED2CC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信息化建设</w:t>
            </w:r>
          </w:p>
          <w:p w14:paraId="2F5F49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目标达成率</w:t>
            </w:r>
          </w:p>
        </w:tc>
        <w:tc>
          <w:tcPr>
            <w:tcW w:w="688" w:type="dxa"/>
            <w:vAlign w:val="center"/>
          </w:tcPr>
          <w:p w14:paraId="759B23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5BA73C6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考核期内信息化建设目标达成率在%以上</w:t>
            </w:r>
          </w:p>
        </w:tc>
        <w:tc>
          <w:tcPr>
            <w:tcW w:w="1034" w:type="dxa"/>
            <w:shd w:val="clear" w:color="auto" w:fill="auto"/>
            <w:vAlign w:val="center"/>
          </w:tcPr>
          <w:p w14:paraId="39C55B6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289E593" w14:textId="77777777" w:rsidTr="00F95074">
        <w:tc>
          <w:tcPr>
            <w:tcW w:w="648" w:type="dxa"/>
            <w:vAlign w:val="center"/>
          </w:tcPr>
          <w:p w14:paraId="09F521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1C0D73AE" w14:textId="77777777" w:rsidR="00ED2CC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网站开发建设</w:t>
            </w:r>
          </w:p>
          <w:p w14:paraId="4B1BA8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7F2DBB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18804C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考核期内网站开发建设计划完成率在%以上</w:t>
            </w:r>
          </w:p>
        </w:tc>
        <w:tc>
          <w:tcPr>
            <w:tcW w:w="1034" w:type="dxa"/>
            <w:shd w:val="clear" w:color="auto" w:fill="auto"/>
            <w:vAlign w:val="center"/>
          </w:tcPr>
          <w:p w14:paraId="0CFA89E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E6CE097" w14:textId="77777777" w:rsidTr="00F95074">
        <w:tc>
          <w:tcPr>
            <w:tcW w:w="648" w:type="dxa"/>
            <w:vAlign w:val="center"/>
          </w:tcPr>
          <w:p w14:paraId="7F38EC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45E066DC" w14:textId="77777777" w:rsidR="00ED2CC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4CD6EB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6C0DB9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595E72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考核期内部门管理费用控制在预算范围之内</w:t>
            </w:r>
          </w:p>
        </w:tc>
        <w:tc>
          <w:tcPr>
            <w:tcW w:w="1034" w:type="dxa"/>
            <w:shd w:val="clear" w:color="auto" w:fill="auto"/>
            <w:vAlign w:val="center"/>
          </w:tcPr>
          <w:p w14:paraId="42D131B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E873A0D" w14:textId="77777777" w:rsidTr="00F95074">
        <w:tc>
          <w:tcPr>
            <w:tcW w:w="648" w:type="dxa"/>
            <w:vAlign w:val="center"/>
          </w:tcPr>
          <w:p w14:paraId="61F0FA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74B43A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系统运行完好率</w:t>
            </w:r>
          </w:p>
        </w:tc>
        <w:tc>
          <w:tcPr>
            <w:tcW w:w="688" w:type="dxa"/>
            <w:vAlign w:val="center"/>
          </w:tcPr>
          <w:p w14:paraId="412F72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453EFB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考核期内系统运行完好率在%以上</w:t>
            </w:r>
          </w:p>
        </w:tc>
        <w:tc>
          <w:tcPr>
            <w:tcW w:w="1034" w:type="dxa"/>
            <w:shd w:val="clear" w:color="auto" w:fill="auto"/>
            <w:vAlign w:val="center"/>
          </w:tcPr>
          <w:p w14:paraId="3320707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E9924B4" w14:textId="77777777" w:rsidTr="00F95074">
        <w:tc>
          <w:tcPr>
            <w:tcW w:w="648" w:type="dxa"/>
            <w:vAlign w:val="center"/>
          </w:tcPr>
          <w:p w14:paraId="24CB07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1BDC26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网络安全性</w:t>
            </w:r>
          </w:p>
        </w:tc>
        <w:tc>
          <w:tcPr>
            <w:tcW w:w="688" w:type="dxa"/>
            <w:vAlign w:val="center"/>
          </w:tcPr>
          <w:p w14:paraId="67AB62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4F9921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考核期内受到网络安全威胁次数在次以下</w:t>
            </w:r>
          </w:p>
        </w:tc>
        <w:tc>
          <w:tcPr>
            <w:tcW w:w="1034" w:type="dxa"/>
            <w:shd w:val="clear" w:color="auto" w:fill="auto"/>
            <w:vAlign w:val="center"/>
          </w:tcPr>
          <w:p w14:paraId="656714E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C4C6F5" w14:textId="77777777" w:rsidTr="00F95074">
        <w:tc>
          <w:tcPr>
            <w:tcW w:w="648" w:type="dxa"/>
            <w:vAlign w:val="center"/>
          </w:tcPr>
          <w:p w14:paraId="1421D7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71634E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网站用户满意度</w:t>
            </w:r>
          </w:p>
        </w:tc>
        <w:tc>
          <w:tcPr>
            <w:tcW w:w="688" w:type="dxa"/>
            <w:vAlign w:val="center"/>
          </w:tcPr>
          <w:p w14:paraId="09CBDD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D019E2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考核期内客户满意度平均评分在分以上</w:t>
            </w:r>
          </w:p>
        </w:tc>
        <w:tc>
          <w:tcPr>
            <w:tcW w:w="1034" w:type="dxa"/>
            <w:shd w:val="clear" w:color="auto" w:fill="auto"/>
            <w:vAlign w:val="center"/>
          </w:tcPr>
          <w:p w14:paraId="721E5C3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0B1A6D6" w14:textId="77777777" w:rsidTr="00F95074">
        <w:tc>
          <w:tcPr>
            <w:tcW w:w="648" w:type="dxa"/>
            <w:vAlign w:val="center"/>
          </w:tcPr>
          <w:p w14:paraId="45116D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489594A9" w14:textId="77777777" w:rsidR="00ED2CC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系统和网络故</w:t>
            </w:r>
          </w:p>
          <w:p w14:paraId="2D74FE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障处理及时率</w:t>
            </w:r>
          </w:p>
        </w:tc>
        <w:tc>
          <w:tcPr>
            <w:tcW w:w="688" w:type="dxa"/>
            <w:vAlign w:val="center"/>
          </w:tcPr>
          <w:p w14:paraId="7C4B85F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785F39F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考核期内系统和网络故障处理及时率在%以上</w:t>
            </w:r>
          </w:p>
        </w:tc>
        <w:tc>
          <w:tcPr>
            <w:tcW w:w="1034" w:type="dxa"/>
            <w:shd w:val="clear" w:color="auto" w:fill="auto"/>
            <w:vAlign w:val="center"/>
          </w:tcPr>
          <w:p w14:paraId="783F552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5A75F7F" w14:textId="77777777" w:rsidTr="00F95074">
        <w:tc>
          <w:tcPr>
            <w:tcW w:w="648" w:type="dxa"/>
            <w:vAlign w:val="center"/>
          </w:tcPr>
          <w:p w14:paraId="2A5A1D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5E1B8B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688" w:type="dxa"/>
            <w:vAlign w:val="center"/>
          </w:tcPr>
          <w:p w14:paraId="61D4956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3374B67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考核期内部门协作满意度</w:t>
            </w:r>
            <w:r w:rsidR="00584FD8" w:rsidRPr="00447E5D">
              <w:rPr>
                <w:rFonts w:ascii="汉仪旗黑-45S" w:eastAsia="汉仪旗黑-45S" w:hAnsi="汉仪旗黑-45S" w:hint="eastAsia"/>
                <w:sz w:val="18"/>
                <w:szCs w:val="18"/>
              </w:rPr>
              <w:t>达到</w:t>
            </w:r>
            <w:r w:rsidRPr="00447E5D">
              <w:rPr>
                <w:rFonts w:ascii="汉仪旗黑-45S" w:eastAsia="汉仪旗黑-45S" w:hAnsi="汉仪旗黑-45S"/>
                <w:sz w:val="18"/>
                <w:szCs w:val="18"/>
              </w:rPr>
              <w:t>分以上</w:t>
            </w:r>
          </w:p>
        </w:tc>
        <w:tc>
          <w:tcPr>
            <w:tcW w:w="1034" w:type="dxa"/>
            <w:shd w:val="clear" w:color="auto" w:fill="auto"/>
            <w:vAlign w:val="center"/>
          </w:tcPr>
          <w:p w14:paraId="1F88942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BE83053" w14:textId="77777777" w:rsidTr="00F95074">
        <w:tc>
          <w:tcPr>
            <w:tcW w:w="648" w:type="dxa"/>
            <w:vAlign w:val="center"/>
          </w:tcPr>
          <w:p w14:paraId="11077D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675732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174697F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0A4065C7" w14:textId="77777777" w:rsidR="005719C6" w:rsidRPr="00447E5D" w:rsidRDefault="005719C6" w:rsidP="0023373B">
            <w:pPr>
              <w:rPr>
                <w:rFonts w:ascii="汉仪旗黑-45S" w:eastAsia="汉仪旗黑-45S" w:hAnsi="汉仪旗黑-45S"/>
                <w:spacing w:val="-2"/>
                <w:sz w:val="18"/>
                <w:szCs w:val="18"/>
              </w:rPr>
            </w:pPr>
            <w:r w:rsidRPr="00447E5D">
              <w:rPr>
                <w:rFonts w:ascii="汉仪旗黑-45S" w:eastAsia="汉仪旗黑-45S" w:hAnsi="汉仪旗黑-45S"/>
                <w:spacing w:val="-2"/>
                <w:sz w:val="18"/>
                <w:szCs w:val="18"/>
              </w:rPr>
              <w:t>考核期内部门员工绩效考核平均得分</w:t>
            </w:r>
            <w:r w:rsidR="00584FD8" w:rsidRPr="00447E5D">
              <w:rPr>
                <w:rFonts w:ascii="汉仪旗黑-45S" w:eastAsia="汉仪旗黑-45S" w:hAnsi="汉仪旗黑-45S" w:hint="eastAsia"/>
                <w:spacing w:val="-2"/>
                <w:sz w:val="18"/>
                <w:szCs w:val="18"/>
              </w:rPr>
              <w:t>达到</w:t>
            </w:r>
            <w:r w:rsidRPr="00447E5D">
              <w:rPr>
                <w:rFonts w:ascii="汉仪旗黑-45S" w:eastAsia="汉仪旗黑-45S" w:hAnsi="汉仪旗黑-45S"/>
                <w:spacing w:val="-2"/>
                <w:sz w:val="18"/>
                <w:szCs w:val="18"/>
              </w:rPr>
              <w:t>分以上</w:t>
            </w:r>
          </w:p>
        </w:tc>
        <w:tc>
          <w:tcPr>
            <w:tcW w:w="1034" w:type="dxa"/>
            <w:shd w:val="clear" w:color="auto" w:fill="auto"/>
            <w:vAlign w:val="center"/>
          </w:tcPr>
          <w:p w14:paraId="638D399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A7408D" w14:textId="77777777" w:rsidTr="00F95074">
        <w:tc>
          <w:tcPr>
            <w:tcW w:w="7488" w:type="dxa"/>
            <w:gridSpan w:val="5"/>
            <w:vAlign w:val="center"/>
          </w:tcPr>
          <w:p w14:paraId="5592B66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786C1D2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B079035" w14:textId="77777777" w:rsidTr="00F95074">
        <w:trPr>
          <w:trHeight w:val="70"/>
        </w:trPr>
        <w:tc>
          <w:tcPr>
            <w:tcW w:w="648" w:type="dxa"/>
            <w:vAlign w:val="center"/>
          </w:tcPr>
          <w:p w14:paraId="396443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568DD7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1A868B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36A3DAD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p w14:paraId="470F3C4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相关部门对网络部提供的网络系统服务的满意度评</w:t>
            </w:r>
            <w:r w:rsidR="006D029D"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的算术平均值</w:t>
            </w:r>
          </w:p>
          <w:p w14:paraId="2E8939C7" w14:textId="77777777" w:rsidR="00792C4A" w:rsidRPr="00447E5D" w:rsidRDefault="00792C4A" w:rsidP="00F95074">
            <w:pPr>
              <w:ind w:firstLineChars="200" w:firstLine="360"/>
              <w:rPr>
                <w:rFonts w:ascii="汉仪旗黑-45S" w:eastAsia="汉仪旗黑-45S" w:hAnsi="汉仪旗黑-45S"/>
                <w:sz w:val="18"/>
                <w:szCs w:val="18"/>
              </w:rPr>
            </w:pPr>
          </w:p>
          <w:p w14:paraId="617A5F08" w14:textId="77777777" w:rsidR="0026621D" w:rsidRPr="00447E5D" w:rsidRDefault="0026621D" w:rsidP="00F95074">
            <w:pPr>
              <w:ind w:firstLineChars="200" w:firstLine="360"/>
              <w:rPr>
                <w:rFonts w:ascii="汉仪旗黑-45S" w:eastAsia="汉仪旗黑-45S" w:hAnsi="汉仪旗黑-45S"/>
                <w:sz w:val="18"/>
                <w:szCs w:val="18"/>
              </w:rPr>
            </w:pPr>
          </w:p>
          <w:p w14:paraId="2E9CAAA5" w14:textId="77777777" w:rsidR="0026621D" w:rsidRPr="00447E5D" w:rsidRDefault="0026621D" w:rsidP="00F95074">
            <w:pPr>
              <w:ind w:firstLineChars="200" w:firstLine="360"/>
              <w:rPr>
                <w:rFonts w:ascii="汉仪旗黑-45S" w:eastAsia="汉仪旗黑-45S" w:hAnsi="汉仪旗黑-45S"/>
                <w:sz w:val="18"/>
                <w:szCs w:val="18"/>
              </w:rPr>
            </w:pPr>
          </w:p>
          <w:p w14:paraId="4B4B55A1" w14:textId="77777777" w:rsidR="0026621D" w:rsidRPr="00447E5D" w:rsidRDefault="0026621D" w:rsidP="00F95074">
            <w:pPr>
              <w:ind w:firstLineChars="200" w:firstLine="360"/>
              <w:rPr>
                <w:rFonts w:ascii="汉仪旗黑-45S" w:eastAsia="汉仪旗黑-45S" w:hAnsi="汉仪旗黑-45S"/>
                <w:sz w:val="18"/>
                <w:szCs w:val="18"/>
              </w:rPr>
            </w:pPr>
          </w:p>
          <w:p w14:paraId="2420EB97" w14:textId="77777777" w:rsidR="00584FD8" w:rsidRPr="00447E5D" w:rsidRDefault="00584FD8" w:rsidP="00F95074">
            <w:pPr>
              <w:ind w:firstLineChars="200" w:firstLine="360"/>
              <w:rPr>
                <w:rFonts w:ascii="汉仪旗黑-45S" w:eastAsia="汉仪旗黑-45S" w:hAnsi="汉仪旗黑-45S"/>
                <w:sz w:val="18"/>
                <w:szCs w:val="18"/>
              </w:rPr>
            </w:pPr>
          </w:p>
          <w:p w14:paraId="1DFABB20" w14:textId="77777777" w:rsidR="0026621D" w:rsidRPr="00447E5D" w:rsidRDefault="0026621D" w:rsidP="00F95074">
            <w:pPr>
              <w:ind w:firstLineChars="200" w:firstLine="360"/>
              <w:rPr>
                <w:rFonts w:ascii="汉仪旗黑-45S" w:eastAsia="汉仪旗黑-45S" w:hAnsi="汉仪旗黑-45S"/>
                <w:sz w:val="18"/>
                <w:szCs w:val="18"/>
              </w:rPr>
            </w:pPr>
          </w:p>
          <w:p w14:paraId="36E9881A" w14:textId="77777777" w:rsidR="0026621D" w:rsidRPr="00447E5D" w:rsidRDefault="0026621D" w:rsidP="00F95074">
            <w:pPr>
              <w:ind w:firstLineChars="200" w:firstLine="360"/>
              <w:rPr>
                <w:rFonts w:ascii="汉仪旗黑-45S" w:eastAsia="汉仪旗黑-45S" w:hAnsi="汉仪旗黑-45S"/>
                <w:sz w:val="18"/>
                <w:szCs w:val="18"/>
              </w:rPr>
            </w:pPr>
          </w:p>
          <w:p w14:paraId="3817203E" w14:textId="77777777" w:rsidR="0026621D" w:rsidRPr="00447E5D" w:rsidRDefault="0026621D" w:rsidP="00F95074">
            <w:pPr>
              <w:ind w:firstLineChars="200" w:firstLine="360"/>
              <w:rPr>
                <w:rFonts w:ascii="汉仪旗黑-45S" w:eastAsia="汉仪旗黑-45S" w:hAnsi="汉仪旗黑-45S"/>
                <w:sz w:val="18"/>
                <w:szCs w:val="18"/>
              </w:rPr>
            </w:pPr>
          </w:p>
          <w:p w14:paraId="6A3CB959" w14:textId="77777777" w:rsidR="0026621D" w:rsidRPr="00447E5D" w:rsidRDefault="0026621D" w:rsidP="00F95074">
            <w:pPr>
              <w:ind w:firstLineChars="200" w:firstLine="360"/>
              <w:rPr>
                <w:rFonts w:ascii="汉仪旗黑-45S" w:eastAsia="汉仪旗黑-45S" w:hAnsi="汉仪旗黑-45S"/>
                <w:sz w:val="18"/>
                <w:szCs w:val="18"/>
              </w:rPr>
            </w:pPr>
          </w:p>
          <w:p w14:paraId="369F6878" w14:textId="77777777" w:rsidR="0026621D" w:rsidRPr="00447E5D" w:rsidRDefault="0026621D" w:rsidP="00F95074">
            <w:pPr>
              <w:ind w:firstLineChars="200" w:firstLine="360"/>
              <w:rPr>
                <w:rFonts w:ascii="汉仪旗黑-45S" w:eastAsia="汉仪旗黑-45S" w:hAnsi="汉仪旗黑-45S"/>
                <w:sz w:val="18"/>
                <w:szCs w:val="18"/>
              </w:rPr>
            </w:pPr>
          </w:p>
          <w:p w14:paraId="1C7794F8" w14:textId="77777777" w:rsidR="0026621D" w:rsidRPr="00447E5D" w:rsidRDefault="0026621D" w:rsidP="00F95074">
            <w:pPr>
              <w:ind w:firstLineChars="200" w:firstLine="360"/>
              <w:rPr>
                <w:rFonts w:ascii="汉仪旗黑-45S" w:eastAsia="汉仪旗黑-45S" w:hAnsi="汉仪旗黑-45S"/>
                <w:sz w:val="18"/>
                <w:szCs w:val="18"/>
              </w:rPr>
            </w:pPr>
          </w:p>
          <w:p w14:paraId="329AAB9C" w14:textId="77777777" w:rsidR="0026621D" w:rsidRPr="00447E5D" w:rsidRDefault="0026621D" w:rsidP="00F95074">
            <w:pPr>
              <w:ind w:firstLineChars="200" w:firstLine="360"/>
              <w:rPr>
                <w:rFonts w:ascii="汉仪旗黑-45S" w:eastAsia="汉仪旗黑-45S" w:hAnsi="汉仪旗黑-45S"/>
                <w:sz w:val="18"/>
                <w:szCs w:val="18"/>
              </w:rPr>
            </w:pPr>
          </w:p>
          <w:p w14:paraId="72B65E61" w14:textId="77777777" w:rsidR="0026621D" w:rsidRPr="00447E5D" w:rsidRDefault="0026621D" w:rsidP="00F95074">
            <w:pPr>
              <w:ind w:firstLineChars="200" w:firstLine="360"/>
              <w:rPr>
                <w:rFonts w:ascii="汉仪旗黑-45S" w:eastAsia="汉仪旗黑-45S" w:hAnsi="汉仪旗黑-45S"/>
                <w:sz w:val="18"/>
                <w:szCs w:val="18"/>
              </w:rPr>
            </w:pPr>
          </w:p>
          <w:p w14:paraId="594F9FDB" w14:textId="77777777" w:rsidR="0026621D" w:rsidRPr="00447E5D" w:rsidRDefault="0026621D" w:rsidP="00F95074">
            <w:pPr>
              <w:ind w:firstLineChars="200" w:firstLine="360"/>
              <w:rPr>
                <w:rFonts w:ascii="汉仪旗黑-45S" w:eastAsia="汉仪旗黑-45S" w:hAnsi="汉仪旗黑-45S"/>
                <w:sz w:val="18"/>
                <w:szCs w:val="18"/>
              </w:rPr>
            </w:pPr>
          </w:p>
          <w:p w14:paraId="5EB46EB2" w14:textId="77777777" w:rsidR="00792C4A" w:rsidRPr="00447E5D" w:rsidRDefault="00792C4A" w:rsidP="00F95074">
            <w:pPr>
              <w:ind w:firstLineChars="200" w:firstLine="360"/>
              <w:rPr>
                <w:rFonts w:ascii="汉仪旗黑-45S" w:eastAsia="汉仪旗黑-45S" w:hAnsi="汉仪旗黑-45S"/>
                <w:sz w:val="18"/>
                <w:szCs w:val="18"/>
              </w:rPr>
            </w:pPr>
          </w:p>
        </w:tc>
      </w:tr>
      <w:tr w:rsidR="005719C6" w:rsidRPr="00447E5D" w14:paraId="1C661D23" w14:textId="77777777" w:rsidTr="00F95074">
        <w:trPr>
          <w:trHeight w:val="473"/>
        </w:trPr>
        <w:tc>
          <w:tcPr>
            <w:tcW w:w="2840" w:type="dxa"/>
            <w:gridSpan w:val="2"/>
            <w:vAlign w:val="center"/>
          </w:tcPr>
          <w:p w14:paraId="7C34308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7936546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3450D77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4B6D5C0" w14:textId="77777777" w:rsidTr="00F95074">
        <w:trPr>
          <w:trHeight w:val="715"/>
        </w:trPr>
        <w:tc>
          <w:tcPr>
            <w:tcW w:w="2840" w:type="dxa"/>
            <w:gridSpan w:val="2"/>
            <w:vAlign w:val="center"/>
          </w:tcPr>
          <w:p w14:paraId="147890B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053D35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AE029F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5330B9A" w14:textId="77777777" w:rsidR="005719C6" w:rsidRPr="00447E5D" w:rsidRDefault="005719C6" w:rsidP="00ED2CC4">
      <w:pPr>
        <w:rPr>
          <w:rFonts w:ascii="汉仪旗黑-45S" w:eastAsia="汉仪旗黑-45S" w:hAnsi="汉仪旗黑-45S"/>
          <w:b/>
          <w:sz w:val="24"/>
        </w:rPr>
      </w:pPr>
      <w:bookmarkStart w:id="271" w:name="_Toc181586995"/>
      <w:bookmarkStart w:id="272" w:name="_Toc184193405"/>
      <w:r w:rsidRPr="00447E5D">
        <w:rPr>
          <w:rFonts w:ascii="汉仪旗黑-45S" w:eastAsia="汉仪旗黑-45S" w:hAnsi="汉仪旗黑-45S"/>
          <w:b/>
          <w:sz w:val="24"/>
        </w:rPr>
        <w:t>16</w:t>
      </w:r>
      <w:r w:rsidR="00B70DFA" w:rsidRPr="00447E5D">
        <w:rPr>
          <w:rFonts w:ascii="汉仪旗黑-45S" w:eastAsia="汉仪旗黑-45S" w:hAnsi="汉仪旗黑-45S"/>
          <w:b/>
          <w:sz w:val="24"/>
        </w:rPr>
        <w:t>.</w:t>
      </w:r>
      <w:r w:rsidR="00792C4A" w:rsidRPr="00447E5D">
        <w:rPr>
          <w:rFonts w:ascii="汉仪旗黑-45S" w:eastAsia="汉仪旗黑-45S" w:hAnsi="汉仪旗黑-45S" w:hint="eastAsia"/>
          <w:b/>
          <w:sz w:val="24"/>
        </w:rPr>
        <w:t>5</w:t>
      </w:r>
      <w:r w:rsidRPr="00447E5D">
        <w:rPr>
          <w:rFonts w:ascii="汉仪旗黑-45S" w:eastAsia="汉仪旗黑-45S" w:hAnsi="汉仪旗黑-45S"/>
          <w:b/>
          <w:sz w:val="24"/>
        </w:rPr>
        <w:t>信息网络人员绩效考核方案</w:t>
      </w:r>
      <w:bookmarkEnd w:id="271"/>
      <w:bookmarkEnd w:id="272"/>
    </w:p>
    <w:p w14:paraId="2250FF85" w14:textId="77777777" w:rsidR="00ED2CC4" w:rsidRPr="00447E5D" w:rsidRDefault="00ED2CC4" w:rsidP="00ED2CC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3DA61DB3" w14:textId="77777777" w:rsidTr="00F95074">
        <w:trPr>
          <w:trHeight w:val="210"/>
        </w:trPr>
        <w:tc>
          <w:tcPr>
            <w:tcW w:w="1008" w:type="dxa"/>
            <w:vMerge w:val="restart"/>
            <w:vAlign w:val="center"/>
          </w:tcPr>
          <w:p w14:paraId="18674C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方案名称</w:t>
            </w:r>
          </w:p>
        </w:tc>
        <w:tc>
          <w:tcPr>
            <w:tcW w:w="4675" w:type="dxa"/>
            <w:gridSpan w:val="4"/>
            <w:vMerge w:val="restart"/>
            <w:vAlign w:val="center"/>
          </w:tcPr>
          <w:p w14:paraId="4DE9445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信息网络人员绩效考核方案</w:t>
            </w:r>
          </w:p>
        </w:tc>
        <w:tc>
          <w:tcPr>
            <w:tcW w:w="1086" w:type="dxa"/>
            <w:gridSpan w:val="2"/>
            <w:vAlign w:val="center"/>
          </w:tcPr>
          <w:p w14:paraId="08F036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受控状态</w:t>
            </w:r>
          </w:p>
        </w:tc>
        <w:tc>
          <w:tcPr>
            <w:tcW w:w="1753" w:type="dxa"/>
            <w:gridSpan w:val="2"/>
          </w:tcPr>
          <w:p w14:paraId="025CD00C" w14:textId="77777777" w:rsidR="005719C6" w:rsidRPr="00447E5D" w:rsidRDefault="005719C6" w:rsidP="0023373B">
            <w:pPr>
              <w:rPr>
                <w:rFonts w:ascii="汉仪旗黑-45S" w:eastAsia="汉仪旗黑-45S" w:hAnsi="汉仪旗黑-45S"/>
                <w:sz w:val="18"/>
                <w:szCs w:val="18"/>
              </w:rPr>
            </w:pPr>
          </w:p>
        </w:tc>
      </w:tr>
      <w:tr w:rsidR="005719C6" w:rsidRPr="00447E5D" w14:paraId="43984E10" w14:textId="77777777" w:rsidTr="00F95074">
        <w:trPr>
          <w:trHeight w:val="210"/>
        </w:trPr>
        <w:tc>
          <w:tcPr>
            <w:tcW w:w="1008" w:type="dxa"/>
            <w:vMerge/>
          </w:tcPr>
          <w:p w14:paraId="28CE1E7E" w14:textId="77777777" w:rsidR="005719C6" w:rsidRPr="00447E5D" w:rsidRDefault="005719C6" w:rsidP="0023373B">
            <w:pPr>
              <w:rPr>
                <w:rFonts w:ascii="汉仪旗黑-45S" w:eastAsia="汉仪旗黑-45S" w:hAnsi="汉仪旗黑-45S"/>
                <w:sz w:val="18"/>
                <w:szCs w:val="18"/>
              </w:rPr>
            </w:pPr>
          </w:p>
        </w:tc>
        <w:tc>
          <w:tcPr>
            <w:tcW w:w="4675" w:type="dxa"/>
            <w:gridSpan w:val="4"/>
            <w:vMerge/>
            <w:vAlign w:val="center"/>
          </w:tcPr>
          <w:p w14:paraId="067496AD"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41C528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编号</w:t>
            </w:r>
          </w:p>
        </w:tc>
        <w:tc>
          <w:tcPr>
            <w:tcW w:w="1753" w:type="dxa"/>
            <w:gridSpan w:val="2"/>
          </w:tcPr>
          <w:p w14:paraId="43B2F61B" w14:textId="77777777" w:rsidR="005719C6" w:rsidRPr="00447E5D" w:rsidRDefault="005719C6" w:rsidP="0023373B">
            <w:pPr>
              <w:rPr>
                <w:rFonts w:ascii="汉仪旗黑-45S" w:eastAsia="汉仪旗黑-45S" w:hAnsi="汉仪旗黑-45S"/>
                <w:sz w:val="18"/>
                <w:szCs w:val="18"/>
              </w:rPr>
            </w:pPr>
          </w:p>
        </w:tc>
      </w:tr>
      <w:tr w:rsidR="005719C6" w:rsidRPr="00447E5D" w14:paraId="584411BF" w14:textId="77777777" w:rsidTr="00F95074">
        <w:trPr>
          <w:trHeight w:val="925"/>
        </w:trPr>
        <w:tc>
          <w:tcPr>
            <w:tcW w:w="8522" w:type="dxa"/>
            <w:gridSpan w:val="9"/>
            <w:vAlign w:val="center"/>
          </w:tcPr>
          <w:p w14:paraId="44F7970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一、考核目的</w:t>
            </w:r>
          </w:p>
          <w:p w14:paraId="6968B70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w:t>
            </w:r>
            <w:r w:rsidR="00017F65" w:rsidRPr="00447E5D">
              <w:rPr>
                <w:rFonts w:ascii="汉仪旗黑-45S" w:eastAsia="汉仪旗黑-45S" w:hAnsi="汉仪旗黑-45S" w:hint="eastAsia"/>
                <w:sz w:val="18"/>
                <w:szCs w:val="18"/>
              </w:rPr>
              <w:t>了</w:t>
            </w:r>
            <w:r w:rsidRPr="00447E5D">
              <w:rPr>
                <w:rFonts w:ascii="汉仪旗黑-45S" w:eastAsia="汉仪旗黑-45S" w:hAnsi="汉仪旗黑-45S"/>
                <w:sz w:val="18"/>
                <w:szCs w:val="18"/>
              </w:rPr>
              <w:t>加强对信息网络人员绩效考核工作</w:t>
            </w:r>
            <w:r w:rsidR="00017F65"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指导、监督与管理，保证绩效考核工作</w:t>
            </w:r>
            <w:r w:rsidR="00017F65"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顺利、有效</w:t>
            </w:r>
            <w:r w:rsidR="00017F65" w:rsidRPr="00447E5D">
              <w:rPr>
                <w:rFonts w:ascii="汉仪旗黑-45S" w:eastAsia="汉仪旗黑-45S" w:hAnsi="汉仪旗黑-45S" w:hint="eastAsia"/>
                <w:sz w:val="18"/>
                <w:szCs w:val="18"/>
              </w:rPr>
              <w:t>地</w:t>
            </w:r>
            <w:r w:rsidR="00C26105" w:rsidRPr="00447E5D">
              <w:rPr>
                <w:rFonts w:ascii="汉仪旗黑-45S" w:eastAsia="汉仪旗黑-45S" w:hAnsi="汉仪旗黑-45S"/>
                <w:sz w:val="18"/>
                <w:szCs w:val="18"/>
              </w:rPr>
              <w:t>进行；提高员工队伍素质，优化人员结构，保持</w:t>
            </w:r>
            <w:r w:rsidRPr="00447E5D">
              <w:rPr>
                <w:rFonts w:ascii="汉仪旗黑-45S" w:eastAsia="汉仪旗黑-45S" w:hAnsi="汉仪旗黑-45S"/>
                <w:sz w:val="18"/>
                <w:szCs w:val="18"/>
              </w:rPr>
              <w:t>活力和竞争力，特制定本方案。</w:t>
            </w:r>
          </w:p>
          <w:p w14:paraId="7141CA0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二、考核分类</w:t>
            </w:r>
          </w:p>
          <w:p w14:paraId="03F0438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信息网络人员的绩效考核分为季度考核和年度考核两种。</w:t>
            </w:r>
          </w:p>
          <w:p w14:paraId="335AD1D5" w14:textId="77777777" w:rsidR="00017F65" w:rsidRPr="00447E5D" w:rsidRDefault="00017F6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季度考核</w:t>
            </w:r>
          </w:p>
          <w:p w14:paraId="3E3098A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季度考核的主要内容是本季度的工作业绩和工作表现（工作表现主要体现</w:t>
            </w:r>
            <w:r w:rsidR="00017F65"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对企业文化的认同</w:t>
            </w:r>
            <w:r w:rsidR="00017F65" w:rsidRPr="00447E5D">
              <w:rPr>
                <w:rFonts w:ascii="汉仪旗黑-45S" w:eastAsia="汉仪旗黑-45S" w:hAnsi="汉仪旗黑-45S" w:hint="eastAsia"/>
                <w:sz w:val="18"/>
                <w:szCs w:val="18"/>
              </w:rPr>
              <w:t>上</w:t>
            </w:r>
            <w:r w:rsidRPr="00447E5D">
              <w:rPr>
                <w:rFonts w:ascii="汉仪旗黑-45S" w:eastAsia="汉仪旗黑-45S" w:hAnsi="汉仪旗黑-45S"/>
                <w:sz w:val="18"/>
                <w:szCs w:val="18"/>
              </w:rPr>
              <w:t>），重点是工作业绩的考核。</w:t>
            </w:r>
          </w:p>
          <w:p w14:paraId="695DAC1D" w14:textId="77777777" w:rsidR="00017F65" w:rsidRPr="00447E5D" w:rsidRDefault="00017F6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年度考核</w:t>
            </w:r>
          </w:p>
          <w:p w14:paraId="49A0C62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年度考核的主要内容是本年度的工作业绩、工作表现（工作表现主要体现对企业文化的认同）和工作能力，重点是工作能力的考核。</w:t>
            </w:r>
          </w:p>
          <w:p w14:paraId="37DDA18D"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三、考核小组成员</w:t>
            </w:r>
          </w:p>
          <w:p w14:paraId="4C8B759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按照公司绩效考核制度的规定，设立绩效考核小组。小组基本成员为人力资源部经理、信息部经理、网络部经理、绩效主管及部门内部其他考核人员等。其具体职责划分见下表。</w:t>
            </w:r>
          </w:p>
          <w:p w14:paraId="1D2AF3C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考核小组成员职责划分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7"/>
              <w:gridCol w:w="6449"/>
            </w:tblGrid>
            <w:tr w:rsidR="005719C6" w:rsidRPr="00447E5D" w14:paraId="6AC40095" w14:textId="77777777" w:rsidTr="00F95074">
              <w:tc>
                <w:tcPr>
                  <w:tcW w:w="1893" w:type="dxa"/>
                  <w:vAlign w:val="center"/>
                </w:tcPr>
                <w:p w14:paraId="13D5FB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成员</w:t>
                  </w:r>
                </w:p>
              </w:tc>
              <w:tc>
                <w:tcPr>
                  <w:tcW w:w="6635" w:type="dxa"/>
                  <w:vAlign w:val="center"/>
                </w:tcPr>
                <w:p w14:paraId="130CBD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具体职责</w:t>
                  </w:r>
                </w:p>
              </w:tc>
            </w:tr>
            <w:tr w:rsidR="005719C6" w:rsidRPr="00447E5D" w14:paraId="50B04032" w14:textId="77777777" w:rsidTr="00F95074">
              <w:tc>
                <w:tcPr>
                  <w:tcW w:w="1893" w:type="dxa"/>
                  <w:vAlign w:val="center"/>
                </w:tcPr>
                <w:p w14:paraId="7C573B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部门经理</w:t>
                  </w:r>
                </w:p>
              </w:tc>
              <w:tc>
                <w:tcPr>
                  <w:tcW w:w="6635" w:type="dxa"/>
                  <w:vAlign w:val="center"/>
                </w:tcPr>
                <w:p w14:paraId="39A1FCB6"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负责本部门考核工作的整体组织及监督管理</w:t>
                  </w:r>
                </w:p>
                <w:p w14:paraId="1668AC42"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负责检查</w:t>
                  </w:r>
                  <w:r w:rsidR="00C6657F"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审核</w:t>
                  </w:r>
                  <w:r w:rsidR="00C6657F"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调整本部门各级考核人员的考核评分结果</w:t>
                  </w:r>
                </w:p>
                <w:p w14:paraId="48A52729"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负责处理本部门的关于绩效考核工作的申诉</w:t>
                  </w:r>
                </w:p>
                <w:p w14:paraId="02DC18CE"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负责对本部门考核工作中不规范行为进行纠正和处罚</w:t>
                  </w:r>
                </w:p>
              </w:tc>
            </w:tr>
            <w:tr w:rsidR="005719C6" w:rsidRPr="00447E5D" w14:paraId="201A66F3" w14:textId="77777777" w:rsidTr="00F95074">
              <w:tc>
                <w:tcPr>
                  <w:tcW w:w="1893" w:type="dxa"/>
                  <w:vAlign w:val="center"/>
                </w:tcPr>
                <w:p w14:paraId="149BA2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部门内部各级考核人</w:t>
                  </w:r>
                </w:p>
              </w:tc>
              <w:tc>
                <w:tcPr>
                  <w:tcW w:w="6635" w:type="dxa"/>
                  <w:vAlign w:val="center"/>
                </w:tcPr>
                <w:p w14:paraId="31AA3573"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负责帮助员工制定季度工作和考核标准</w:t>
                  </w:r>
                </w:p>
                <w:p w14:paraId="69D15C15"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负责所属员工的绩效考核评分</w:t>
                  </w:r>
                </w:p>
                <w:p w14:paraId="1FC693A2"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负责所属员工的绩效面谈，并帮助员工制定改进建议</w:t>
                  </w:r>
                </w:p>
              </w:tc>
            </w:tr>
            <w:tr w:rsidR="005719C6" w:rsidRPr="00447E5D" w14:paraId="3BBABE88" w14:textId="77777777" w:rsidTr="00F95074">
              <w:tc>
                <w:tcPr>
                  <w:tcW w:w="1893" w:type="dxa"/>
                  <w:vAlign w:val="center"/>
                </w:tcPr>
                <w:p w14:paraId="2FEC3B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c>
                <w:tcPr>
                  <w:tcW w:w="6635" w:type="dxa"/>
                  <w:vAlign w:val="center"/>
                </w:tcPr>
                <w:p w14:paraId="14B301A1"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负责对各部门进行绩效考核各项工作的培训与指导</w:t>
                  </w:r>
                </w:p>
                <w:p w14:paraId="32524173"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负责对各部门绩效考核过程中述职、面谈、考核评定、审核调整、汇总等环节的监督与检查</w:t>
                  </w:r>
                </w:p>
                <w:p w14:paraId="18A5A8F4"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③</w:t>
                  </w:r>
                  <w:r w:rsidR="005719C6" w:rsidRPr="00447E5D">
                    <w:rPr>
                      <w:rFonts w:ascii="汉仪旗黑-45S" w:eastAsia="汉仪旗黑-45S" w:hAnsi="汉仪旗黑-45S"/>
                      <w:sz w:val="18"/>
                      <w:szCs w:val="18"/>
                    </w:rPr>
                    <w:t>负责协调、处理各级人员关于绩效考核工作的申诉</w:t>
                  </w:r>
                </w:p>
                <w:p w14:paraId="264F59C1"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负责每季度对各部门考核工作情况进行通报</w:t>
                  </w:r>
                </w:p>
                <w:p w14:paraId="4D331508" w14:textId="77777777" w:rsidR="005719C6" w:rsidRPr="00447E5D" w:rsidRDefault="00017F65"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负责对考核过程中不规范行为进行纠正、指导与处罚</w:t>
                  </w:r>
                </w:p>
              </w:tc>
            </w:tr>
          </w:tbl>
          <w:p w14:paraId="062C2D18" w14:textId="77777777" w:rsidR="00E470DD" w:rsidRPr="00447E5D" w:rsidRDefault="00E470DD" w:rsidP="00F95074">
            <w:pPr>
              <w:ind w:firstLineChars="200" w:firstLine="361"/>
              <w:rPr>
                <w:rFonts w:ascii="汉仪旗黑-45S" w:eastAsia="汉仪旗黑-45S" w:hAnsi="汉仪旗黑-45S"/>
                <w:b/>
                <w:sz w:val="18"/>
                <w:szCs w:val="18"/>
              </w:rPr>
            </w:pPr>
          </w:p>
          <w:p w14:paraId="67CAA258" w14:textId="77777777" w:rsidR="00792C4A" w:rsidRPr="00447E5D" w:rsidRDefault="00792C4A" w:rsidP="00F95074">
            <w:pPr>
              <w:ind w:firstLineChars="200" w:firstLine="361"/>
              <w:rPr>
                <w:rFonts w:ascii="汉仪旗黑-45S" w:eastAsia="汉仪旗黑-45S" w:hAnsi="汉仪旗黑-45S"/>
                <w:b/>
                <w:sz w:val="18"/>
                <w:szCs w:val="18"/>
              </w:rPr>
            </w:pPr>
          </w:p>
          <w:p w14:paraId="63C305C0" w14:textId="77777777" w:rsidR="00371F66" w:rsidRPr="00447E5D" w:rsidRDefault="00371F66" w:rsidP="00F95074">
            <w:pPr>
              <w:ind w:firstLineChars="200" w:firstLine="361"/>
              <w:rPr>
                <w:rFonts w:ascii="汉仪旗黑-45S" w:eastAsia="汉仪旗黑-45S" w:hAnsi="汉仪旗黑-45S"/>
                <w:b/>
                <w:sz w:val="18"/>
                <w:szCs w:val="18"/>
              </w:rPr>
            </w:pPr>
          </w:p>
          <w:p w14:paraId="4BC07349" w14:textId="77777777" w:rsidR="00371F66" w:rsidRPr="00447E5D" w:rsidRDefault="00371F66" w:rsidP="00F95074">
            <w:pPr>
              <w:ind w:firstLineChars="200" w:firstLine="361"/>
              <w:rPr>
                <w:rFonts w:ascii="汉仪旗黑-45S" w:eastAsia="汉仪旗黑-45S" w:hAnsi="汉仪旗黑-45S"/>
                <w:b/>
                <w:sz w:val="18"/>
                <w:szCs w:val="18"/>
              </w:rPr>
            </w:pPr>
          </w:p>
          <w:p w14:paraId="31139DDF" w14:textId="77777777" w:rsidR="00371F66" w:rsidRPr="00447E5D" w:rsidRDefault="00371F66" w:rsidP="00F95074">
            <w:pPr>
              <w:ind w:firstLineChars="200" w:firstLine="361"/>
              <w:rPr>
                <w:rFonts w:ascii="汉仪旗黑-45S" w:eastAsia="汉仪旗黑-45S" w:hAnsi="汉仪旗黑-45S"/>
                <w:b/>
                <w:sz w:val="18"/>
                <w:szCs w:val="18"/>
              </w:rPr>
            </w:pPr>
          </w:p>
          <w:p w14:paraId="589C527F" w14:textId="77777777" w:rsidR="00371F66" w:rsidRPr="00447E5D" w:rsidRDefault="00371F66" w:rsidP="00F95074">
            <w:pPr>
              <w:ind w:firstLineChars="200" w:firstLine="361"/>
              <w:rPr>
                <w:rFonts w:ascii="汉仪旗黑-45S" w:eastAsia="汉仪旗黑-45S" w:hAnsi="汉仪旗黑-45S"/>
                <w:b/>
                <w:sz w:val="18"/>
                <w:szCs w:val="18"/>
              </w:rPr>
            </w:pPr>
          </w:p>
          <w:p w14:paraId="0015ADDA" w14:textId="77777777" w:rsidR="00371F66" w:rsidRPr="00447E5D" w:rsidRDefault="00371F66" w:rsidP="00F95074">
            <w:pPr>
              <w:ind w:firstLineChars="200" w:firstLine="361"/>
              <w:rPr>
                <w:rFonts w:ascii="汉仪旗黑-45S" w:eastAsia="汉仪旗黑-45S" w:hAnsi="汉仪旗黑-45S"/>
                <w:b/>
                <w:sz w:val="18"/>
                <w:szCs w:val="18"/>
              </w:rPr>
            </w:pPr>
          </w:p>
          <w:p w14:paraId="5ABB4442" w14:textId="77777777" w:rsidR="00371F66" w:rsidRPr="00447E5D" w:rsidRDefault="00371F66" w:rsidP="00F95074">
            <w:pPr>
              <w:ind w:firstLineChars="200" w:firstLine="361"/>
              <w:rPr>
                <w:rFonts w:ascii="汉仪旗黑-45S" w:eastAsia="汉仪旗黑-45S" w:hAnsi="汉仪旗黑-45S"/>
                <w:b/>
                <w:sz w:val="18"/>
                <w:szCs w:val="18"/>
              </w:rPr>
            </w:pPr>
          </w:p>
          <w:p w14:paraId="5D367D6E" w14:textId="77777777" w:rsidR="00371F66" w:rsidRPr="00447E5D" w:rsidRDefault="00371F66" w:rsidP="00F95074">
            <w:pPr>
              <w:ind w:firstLineChars="200" w:firstLine="361"/>
              <w:rPr>
                <w:rFonts w:ascii="汉仪旗黑-45S" w:eastAsia="汉仪旗黑-45S" w:hAnsi="汉仪旗黑-45S"/>
                <w:b/>
                <w:sz w:val="18"/>
                <w:szCs w:val="18"/>
              </w:rPr>
            </w:pPr>
          </w:p>
          <w:p w14:paraId="0E76CA31" w14:textId="77777777" w:rsidR="00371F66" w:rsidRPr="00447E5D" w:rsidRDefault="00371F66" w:rsidP="00F95074">
            <w:pPr>
              <w:ind w:firstLineChars="200" w:firstLine="361"/>
              <w:rPr>
                <w:rFonts w:ascii="汉仪旗黑-45S" w:eastAsia="汉仪旗黑-45S" w:hAnsi="汉仪旗黑-45S"/>
                <w:b/>
                <w:sz w:val="18"/>
                <w:szCs w:val="18"/>
              </w:rPr>
            </w:pPr>
          </w:p>
          <w:p w14:paraId="7E377C7C" w14:textId="77777777" w:rsidR="00371F66" w:rsidRPr="00447E5D" w:rsidRDefault="00371F66" w:rsidP="00F95074">
            <w:pPr>
              <w:ind w:firstLineChars="200" w:firstLine="361"/>
              <w:rPr>
                <w:rFonts w:ascii="汉仪旗黑-45S" w:eastAsia="汉仪旗黑-45S" w:hAnsi="汉仪旗黑-45S"/>
                <w:b/>
                <w:sz w:val="18"/>
                <w:szCs w:val="18"/>
              </w:rPr>
            </w:pPr>
          </w:p>
          <w:p w14:paraId="31AF943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四、绩效考核工作主要流程</w:t>
            </w:r>
          </w:p>
          <w:p w14:paraId="37D5BC8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绩效考核工作主要流程如</w:t>
            </w:r>
            <w:r w:rsidR="00017F65" w:rsidRPr="00447E5D">
              <w:rPr>
                <w:rFonts w:ascii="汉仪旗黑-45S" w:eastAsia="汉仪旗黑-45S" w:hAnsi="汉仪旗黑-45S" w:hint="eastAsia"/>
                <w:sz w:val="18"/>
                <w:szCs w:val="18"/>
              </w:rPr>
              <w:t>下</w:t>
            </w:r>
            <w:r w:rsidRPr="00447E5D">
              <w:rPr>
                <w:rFonts w:ascii="汉仪旗黑-45S" w:eastAsia="汉仪旗黑-45S" w:hAnsi="汉仪旗黑-45S"/>
                <w:sz w:val="18"/>
                <w:szCs w:val="18"/>
              </w:rPr>
              <w:t>图所示。</w:t>
            </w:r>
          </w:p>
          <w:p w14:paraId="1DAD4F06" w14:textId="77777777" w:rsidR="005719C6" w:rsidRPr="00447E5D" w:rsidRDefault="00C1110F" w:rsidP="0023373B">
            <w:pPr>
              <w:rPr>
                <w:rFonts w:ascii="汉仪旗黑-45S" w:eastAsia="汉仪旗黑-45S" w:hAnsi="汉仪旗黑-45S"/>
                <w:sz w:val="18"/>
                <w:szCs w:val="18"/>
              </w:rPr>
            </w:pPr>
            <w:r>
              <w:rPr>
                <w:rFonts w:ascii="汉仪旗黑-45S" w:eastAsia="汉仪旗黑-45S" w:hAnsi="汉仪旗黑-45S"/>
                <w:noProof/>
                <w:sz w:val="18"/>
                <w:szCs w:val="18"/>
              </w:rPr>
            </w:r>
            <w:r>
              <w:rPr>
                <w:rFonts w:ascii="汉仪旗黑-45S" w:eastAsia="汉仪旗黑-45S" w:hAnsi="汉仪旗黑-45S"/>
                <w:noProof/>
                <w:sz w:val="18"/>
                <w:szCs w:val="18"/>
              </w:rPr>
              <w:pict w14:anchorId="193CD84E">
                <v:group id="画布 6" o:spid="_x0000_s1092" editas="canvas" style="width:414.75pt;height:312pt;mso-position-horizontal-relative:char;mso-position-vertical-relative:line" coordsize="52673,39624">
                  <v:shape id="_x0000_s1093" type="#_x0000_t75" style="position:absolute;width:52673;height:39624;visibility:visible">
                    <v:fill o:detectmouseclick="t"/>
                    <v:path o:connecttype="none"/>
                  </v:shape>
                  <v:rect id="Rectangle 8" o:spid="_x0000_s1094" style="position:absolute;left:19526;top:990;width:12763;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">
                    <v:textbox>
                      <w:txbxContent>
                        <w:p w14:paraId="6928859E" w14:textId="77777777" w:rsidR="00517ACF" w:rsidRPr="005D6203" w:rsidRDefault="00517ACF" w:rsidP="005719C6">
                          <w:pPr>
                            <w:jc w:val="center"/>
                            <w:rPr>
                              <w:sz w:val="18"/>
                              <w:szCs w:val="18"/>
                            </w:rPr>
                          </w:pPr>
                          <w:r w:rsidRPr="005D6203">
                            <w:rPr>
                              <w:rFonts w:hint="eastAsia"/>
                              <w:sz w:val="18"/>
                              <w:szCs w:val="18"/>
                            </w:rPr>
                            <w:t>绩效考核计划制</w:t>
                          </w:r>
                          <w:r>
                            <w:rPr>
                              <w:rFonts w:hint="eastAsia"/>
                              <w:sz w:val="18"/>
                              <w:szCs w:val="18"/>
                            </w:rPr>
                            <w:t>订</w:t>
                          </w:r>
                        </w:p>
                      </w:txbxContent>
                    </v:textbox>
                  </v:rect>
                  <v:line id="Line 9" o:spid="_x0000_s1095" style="position:absolute;visibility:visible" from="26098,3962" to="26104,5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pKgwwAAANoAAAAPAAAAZHJzL2Rvd25yZXYueG1sRI9BawIx&#10;FITvBf9DeIK3mlWK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YuaSoMMAAADaAAAADwAA&#10;AAAAAAAAAAAAAAAHAgAAZHJzL2Rvd25yZXYueG1sUEsFBgAAAAADAAMAtwAAAPcCAAAAAA==&#10;">
                    <v:stroke endarrow="block"/>
                  </v:line>
                  <v:line id="Line 10" o:spid="_x0000_s1096" style="position:absolute;visibility:visible" from="26193,8915" to="26200,10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jc7wwAAANoAAAAPAAAAZHJzL2Rvd25yZXYueG1sRI9BawIx&#10;FITvBf9DeIK3mlWo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Dao3O8MAAADaAAAADwAA&#10;AAAAAAAAAAAAAAAHAgAAZHJzL2Rvd25yZXYueG1sUEsFBgAAAAADAAMAtwAAAPcCAAAAAA==&#10;">
                    <v:stroke endarrow="block"/>
                  </v:line>
                  <v:line id="Line 11" o:spid="_x0000_s1097" style="position:absolute;visibility:visible" from="26289,13868" to="26295,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">
                    <v:stroke endarrow="block"/>
                  </v:line>
                  <v:line id="Line 12" o:spid="_x0000_s1098" style="position:absolute;visibility:visible" from="26289,23774" to="26295,25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">
                    <v:stroke endarrow="block"/>
                  </v:line>
                  <v:line id="Line 13" o:spid="_x0000_s1099" style="position:absolute;visibility:visible" from="26289,18821" to="26295,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">
                    <v:stroke endarrow="block"/>
                  </v:line>
                  <v:line id="Line 14" o:spid="_x0000_s1100" style="position:absolute;visibility:visible" from="26384,28727" to="26390,30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">
                    <v:stroke endarrow="block"/>
                  </v:line>
                  <v:line id="Line 15" o:spid="_x0000_s1101" style="position:absolute;visibility:visible" from="26384,33718" to="26390,35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">
                    <v:stroke endarrow="block"/>
                  </v:line>
                  <v:rect id="Rectangle 16" o:spid="_x0000_s1102" style="position:absolute;left:19716;top:5943;width:12764;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">
                    <v:textbox>
                      <w:txbxContent>
                        <w:p w14:paraId="1D855E5F" w14:textId="77777777" w:rsidR="00517ACF" w:rsidRPr="005D6203" w:rsidRDefault="00517ACF" w:rsidP="005719C6">
                          <w:pPr>
                            <w:jc w:val="center"/>
                            <w:rPr>
                              <w:sz w:val="18"/>
                              <w:szCs w:val="18"/>
                            </w:rPr>
                          </w:pPr>
                          <w:r>
                            <w:rPr>
                              <w:rFonts w:hint="eastAsia"/>
                              <w:sz w:val="18"/>
                              <w:szCs w:val="18"/>
                            </w:rPr>
                            <w:t>员工述职报告</w:t>
                          </w:r>
                        </w:p>
                      </w:txbxContent>
                    </v:textbox>
                  </v:rect>
                  <v:rect id="Rectangle 17" o:spid="_x0000_s1103" style="position:absolute;left:19716;top:10896;width:12764;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">
                    <v:textbox>
                      <w:txbxContent>
                        <w:p w14:paraId="3CD11735" w14:textId="77777777" w:rsidR="00517ACF" w:rsidRPr="005D6203" w:rsidRDefault="00517ACF" w:rsidP="005719C6">
                          <w:pPr>
                            <w:jc w:val="center"/>
                            <w:rPr>
                              <w:sz w:val="18"/>
                              <w:szCs w:val="18"/>
                            </w:rPr>
                          </w:pPr>
                          <w:r>
                            <w:rPr>
                              <w:rFonts w:hint="eastAsia"/>
                              <w:sz w:val="18"/>
                              <w:szCs w:val="18"/>
                            </w:rPr>
                            <w:t>绩效考核评定</w:t>
                          </w:r>
                        </w:p>
                      </w:txbxContent>
                    </v:textbox>
                  </v:rect>
                  <v:rect id="Rectangle 18" o:spid="_x0000_s1104" style="position:absolute;left:19907;top:15849;width:12763;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">
                    <v:textbox>
                      <w:txbxContent>
                        <w:p w14:paraId="4E92DC24" w14:textId="77777777" w:rsidR="00517ACF" w:rsidRPr="005D6203" w:rsidRDefault="00517ACF" w:rsidP="005719C6">
                          <w:pPr>
                            <w:jc w:val="center"/>
                            <w:rPr>
                              <w:sz w:val="18"/>
                              <w:szCs w:val="18"/>
                            </w:rPr>
                          </w:pPr>
                          <w:r>
                            <w:rPr>
                              <w:rFonts w:hint="eastAsia"/>
                              <w:sz w:val="18"/>
                              <w:szCs w:val="18"/>
                            </w:rPr>
                            <w:t>与员工绩效面谈</w:t>
                          </w:r>
                        </w:p>
                      </w:txbxContent>
                    </v:textbox>
                  </v:rect>
                  <v:rect id="Rectangle 19" o:spid="_x0000_s1105" style="position:absolute;left:19907;top:20802;width:12763;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udwQAAANsAAAAPAAAAZHJzL2Rvd25yZXYueG1sRE9Ni8Iw&#10;EL0L/ocwwt401V1k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OWUS53BAAAA2wAAAA8AAAAA&#10;AAAAAAAAAAAABwIAAGRycy9kb3ducmV2LnhtbFBLBQYAAAAAAwADALcAAAD1AgAAAAA=&#10;">
                    <v:textbox>
                      <w:txbxContent>
                        <w:p w14:paraId="6857A430" w14:textId="77777777" w:rsidR="00517ACF" w:rsidRPr="005D6203" w:rsidRDefault="00517ACF" w:rsidP="005719C6">
                          <w:pPr>
                            <w:jc w:val="center"/>
                            <w:rPr>
                              <w:sz w:val="18"/>
                              <w:szCs w:val="18"/>
                            </w:rPr>
                          </w:pPr>
                          <w:r>
                            <w:rPr>
                              <w:rFonts w:hint="eastAsia"/>
                              <w:sz w:val="18"/>
                              <w:szCs w:val="18"/>
                            </w:rPr>
                            <w:t>审核调整</w:t>
                          </w:r>
                        </w:p>
                      </w:txbxContent>
                    </v:textbox>
                  </v:rect>
                  <v:rect id="Rectangle 20" o:spid="_x0000_s1106" style="position:absolute;left:19812;top:25755;width:12763;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w:txbxContent>
                        <w:p w14:paraId="699A24CE" w14:textId="77777777" w:rsidR="00517ACF" w:rsidRPr="005D6203" w:rsidRDefault="00517ACF" w:rsidP="005719C6">
                          <w:pPr>
                            <w:jc w:val="center"/>
                            <w:rPr>
                              <w:sz w:val="18"/>
                              <w:szCs w:val="18"/>
                            </w:rPr>
                          </w:pPr>
                          <w:r>
                            <w:rPr>
                              <w:rFonts w:hint="eastAsia"/>
                              <w:sz w:val="18"/>
                              <w:szCs w:val="18"/>
                            </w:rPr>
                            <w:t>结果汇总</w:t>
                          </w:r>
                        </w:p>
                      </w:txbxContent>
                    </v:textbox>
                  </v:rect>
                  <v:rect id="Rectangle 21" o:spid="_x0000_s1107" style="position:absolute;left:20002;top:30708;width:12764;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">
                    <v:textbox>
                      <w:txbxContent>
                        <w:p w14:paraId="0DBE6ED0" w14:textId="77777777" w:rsidR="00517ACF" w:rsidRPr="005D6203" w:rsidRDefault="00517ACF" w:rsidP="005719C6">
                          <w:pPr>
                            <w:jc w:val="center"/>
                            <w:rPr>
                              <w:sz w:val="18"/>
                              <w:szCs w:val="18"/>
                            </w:rPr>
                          </w:pPr>
                          <w:r>
                            <w:rPr>
                              <w:rFonts w:hint="eastAsia"/>
                              <w:sz w:val="18"/>
                              <w:szCs w:val="18"/>
                            </w:rPr>
                            <w:t>员工申诉</w:t>
                          </w:r>
                        </w:p>
                      </w:txbxContent>
                    </v:textbox>
                  </v:rect>
                  <v:rect id="Rectangle 22" o:spid="_x0000_s1108" style="position:absolute;left:20002;top:35661;width:12764;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w:txbxContent>
                        <w:p w14:paraId="6EFB4783" w14:textId="77777777" w:rsidR="00517ACF" w:rsidRPr="005D6203" w:rsidRDefault="00517ACF" w:rsidP="005719C6">
                          <w:pPr>
                            <w:jc w:val="center"/>
                            <w:rPr>
                              <w:sz w:val="18"/>
                              <w:szCs w:val="18"/>
                            </w:rPr>
                          </w:pPr>
                          <w:r>
                            <w:rPr>
                              <w:rFonts w:hint="eastAsia"/>
                              <w:sz w:val="18"/>
                              <w:szCs w:val="18"/>
                            </w:rPr>
                            <w:t>考核结果的应用</w:t>
                          </w:r>
                        </w:p>
                      </w:txbxContent>
                    </v:textbox>
                  </v:rect>
                  <w10:wrap type="none"/>
                  <w10:anchorlock/>
                </v:group>
              </w:pict>
            </w:r>
          </w:p>
          <w:p w14:paraId="1CBD487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绩效考核工作流程图</w:t>
            </w:r>
          </w:p>
          <w:p w14:paraId="2491A1F3"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五、绩效考核各环节的具体要求</w:t>
            </w:r>
          </w:p>
          <w:p w14:paraId="01FE9AE8" w14:textId="77777777" w:rsidR="005719C6" w:rsidRPr="00447E5D" w:rsidRDefault="00017F6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绩效考核计划制</w:t>
            </w:r>
            <w:r w:rsidR="00C6657F" w:rsidRPr="00447E5D">
              <w:rPr>
                <w:rFonts w:ascii="汉仪旗黑-45S" w:eastAsia="汉仪旗黑-45S" w:hAnsi="汉仪旗黑-45S" w:hint="eastAsia"/>
                <w:sz w:val="18"/>
                <w:szCs w:val="18"/>
              </w:rPr>
              <w:t>订</w:t>
            </w:r>
          </w:p>
          <w:p w14:paraId="1F896F87" w14:textId="77777777" w:rsidR="00017F65" w:rsidRPr="00447E5D" w:rsidRDefault="00017F6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信息网络人员每季度首月5日前，制定本岗位</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季度计划/考核表</w:t>
            </w:r>
            <w:r w:rsidRPr="00447E5D">
              <w:rPr>
                <w:rFonts w:ascii="汉仪旗黑-45S" w:eastAsia="汉仪旗黑-45S" w:hAnsi="汉仪旗黑-45S" w:hint="eastAsia"/>
                <w:sz w:val="18"/>
                <w:szCs w:val="18"/>
              </w:rPr>
              <w:t>”</w:t>
            </w:r>
            <w:r w:rsidR="00C6657F"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同时递交上季度的</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季度述职/考核表</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，一起报直接上级</w:t>
            </w:r>
          </w:p>
          <w:p w14:paraId="76885F31" w14:textId="77777777" w:rsidR="005719C6" w:rsidRPr="00447E5D" w:rsidRDefault="00017F6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每财年第一季度首月20日前，根据部门年度规划和</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岗位责任书</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制</w:t>
            </w:r>
            <w:r w:rsidRPr="00447E5D">
              <w:rPr>
                <w:rFonts w:ascii="汉仪旗黑-45S" w:eastAsia="汉仪旗黑-45S" w:hAnsi="汉仪旗黑-45S" w:hint="eastAsia"/>
                <w:sz w:val="18"/>
                <w:szCs w:val="18"/>
              </w:rPr>
              <w:t>订</w:t>
            </w:r>
            <w:r w:rsidR="005719C6" w:rsidRPr="00447E5D">
              <w:rPr>
                <w:rFonts w:ascii="汉仪旗黑-45S" w:eastAsia="汉仪旗黑-45S" w:hAnsi="汉仪旗黑-45S"/>
                <w:sz w:val="18"/>
                <w:szCs w:val="18"/>
              </w:rPr>
              <w:t>本岗位</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年度工作计划书</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w:t>
            </w:r>
          </w:p>
          <w:p w14:paraId="68B8C0C7" w14:textId="77777777" w:rsidR="005719C6" w:rsidRPr="00447E5D" w:rsidRDefault="00017F6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直接上级对季度或年度主要工作任务、考核标准、权重、资源支持承诺</w:t>
            </w:r>
            <w:r w:rsidRPr="00447E5D">
              <w:rPr>
                <w:rFonts w:ascii="汉仪旗黑-45S" w:eastAsia="汉仪旗黑-45S" w:hAnsi="汉仪旗黑-45S" w:hint="eastAsia"/>
                <w:sz w:val="18"/>
                <w:szCs w:val="18"/>
              </w:rPr>
              <w:t>及</w:t>
            </w:r>
            <w:r w:rsidR="005719C6" w:rsidRPr="00447E5D">
              <w:rPr>
                <w:rFonts w:ascii="汉仪旗黑-45S" w:eastAsia="汉仪旗黑-45S" w:hAnsi="汉仪旗黑-45S"/>
                <w:sz w:val="18"/>
                <w:szCs w:val="18"/>
              </w:rPr>
              <w:t>参与评价者等项内容进行审批</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并在进行季度绩效面谈时，反馈审批后的</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季度工作计划/考核表</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w:t>
            </w:r>
          </w:p>
          <w:p w14:paraId="12C87461" w14:textId="77777777" w:rsidR="005719C6" w:rsidRPr="00447E5D" w:rsidRDefault="00017F6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员工述职报告</w:t>
            </w:r>
          </w:p>
          <w:p w14:paraId="2F2557C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每季度或自然年度结束后，所有员工对照</w:t>
            </w:r>
            <w:r w:rsidR="00017F6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岗位责任书</w:t>
            </w:r>
            <w:r w:rsidR="00017F65" w:rsidRPr="00447E5D">
              <w:rPr>
                <w:rFonts w:ascii="汉仪旗黑-45S" w:eastAsia="汉仪旗黑-45S" w:hAnsi="汉仪旗黑-45S" w:hint="eastAsia"/>
                <w:sz w:val="18"/>
                <w:szCs w:val="18"/>
              </w:rPr>
              <w:t>”和“</w:t>
            </w:r>
            <w:r w:rsidRPr="00447E5D">
              <w:rPr>
                <w:rFonts w:ascii="汉仪旗黑-45S" w:eastAsia="汉仪旗黑-45S" w:hAnsi="汉仪旗黑-45S"/>
                <w:sz w:val="18"/>
                <w:szCs w:val="18"/>
              </w:rPr>
              <w:t>季度或年度工作计划书</w:t>
            </w:r>
            <w:r w:rsidR="00017F6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先自我评价实际业绩完成情况、工作表现和能力等方面，将该季度或年度工作完成情况向直接上级、部门主管领导或季度、年度考评小组成员进行述职并提交书面述职报告。各部的述职工作要有计划，提前安排，保证质量。</w:t>
            </w:r>
          </w:p>
          <w:p w14:paraId="46A60D8B" w14:textId="77777777" w:rsidR="005719C6" w:rsidRPr="00447E5D" w:rsidRDefault="00017F6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绩效考核评定</w:t>
            </w:r>
          </w:p>
          <w:p w14:paraId="6B625E91" w14:textId="77777777" w:rsidR="00017F65" w:rsidRPr="00447E5D" w:rsidRDefault="00017F6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绩效考核的主要考核依据为被考核人的</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岗位责任书</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季度或年度工作计划书</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和该员工的实际业绩、工作表现和工作能力</w:t>
            </w:r>
            <w:r w:rsidRPr="00447E5D">
              <w:rPr>
                <w:rFonts w:ascii="汉仪旗黑-45S" w:eastAsia="汉仪旗黑-45S" w:hAnsi="汉仪旗黑-45S" w:hint="eastAsia"/>
                <w:sz w:val="18"/>
                <w:szCs w:val="18"/>
              </w:rPr>
              <w:t>。</w:t>
            </w:r>
          </w:p>
          <w:p w14:paraId="37D2CF0C" w14:textId="77777777" w:rsidR="00017F65" w:rsidRPr="00447E5D" w:rsidRDefault="00017F6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直接上级在被考核人自评的基础上，对被考核人进行考核评分</w:t>
            </w:r>
            <w:r w:rsidRPr="00447E5D">
              <w:rPr>
                <w:rFonts w:ascii="汉仪旗黑-45S" w:eastAsia="汉仪旗黑-45S" w:hAnsi="汉仪旗黑-45S" w:hint="eastAsia"/>
                <w:sz w:val="18"/>
                <w:szCs w:val="18"/>
              </w:rPr>
              <w:t>。</w:t>
            </w:r>
          </w:p>
          <w:p w14:paraId="2D5DC844" w14:textId="77777777" w:rsidR="005719C6" w:rsidRPr="00447E5D" w:rsidRDefault="00017F6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在业绩考核项目中，考核内容、标准严格按</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岗位责任书</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季度或年度工作计划书</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执行，考核等级如下表所示。</w:t>
            </w:r>
          </w:p>
          <w:p w14:paraId="01D8A86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考核等级表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331"/>
              <w:gridCol w:w="4479"/>
              <w:gridCol w:w="1658"/>
            </w:tblGrid>
            <w:tr w:rsidR="005719C6" w:rsidRPr="00447E5D" w14:paraId="5A5B71A4" w14:textId="77777777" w:rsidTr="00F95074">
              <w:tc>
                <w:tcPr>
                  <w:tcW w:w="843" w:type="dxa"/>
                  <w:vAlign w:val="center"/>
                </w:tcPr>
                <w:p w14:paraId="6FC241A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等级</w:t>
                  </w:r>
                </w:p>
              </w:tc>
              <w:tc>
                <w:tcPr>
                  <w:tcW w:w="1365" w:type="dxa"/>
                  <w:vAlign w:val="center"/>
                </w:tcPr>
                <w:p w14:paraId="0A5C83C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定义</w:t>
                  </w:r>
                </w:p>
              </w:tc>
              <w:tc>
                <w:tcPr>
                  <w:tcW w:w="4620" w:type="dxa"/>
                  <w:vAlign w:val="center"/>
                </w:tcPr>
                <w:p w14:paraId="1A381C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摘要</w:t>
                  </w:r>
                </w:p>
              </w:tc>
              <w:tc>
                <w:tcPr>
                  <w:tcW w:w="1700" w:type="dxa"/>
                  <w:vAlign w:val="center"/>
                </w:tcPr>
                <w:p w14:paraId="7597C48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大概比例</w:t>
                  </w:r>
                </w:p>
              </w:tc>
            </w:tr>
            <w:tr w:rsidR="005719C6" w:rsidRPr="00447E5D" w14:paraId="5BF2A684" w14:textId="77777777" w:rsidTr="00F95074">
              <w:tc>
                <w:tcPr>
                  <w:tcW w:w="843" w:type="dxa"/>
                  <w:vAlign w:val="center"/>
                </w:tcPr>
                <w:p w14:paraId="012391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1365" w:type="dxa"/>
                  <w:vAlign w:val="center"/>
                </w:tcPr>
                <w:p w14:paraId="4C9184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杰出</w:t>
                  </w:r>
                </w:p>
              </w:tc>
              <w:tc>
                <w:tcPr>
                  <w:tcW w:w="4620" w:type="dxa"/>
                  <w:vAlign w:val="center"/>
                </w:tcPr>
                <w:p w14:paraId="059D1037" w14:textId="77777777" w:rsidR="005719C6" w:rsidRPr="00447E5D" w:rsidRDefault="001D33F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在各方面工作中都有非常突出的贡献</w:t>
                  </w:r>
                </w:p>
                <w:p w14:paraId="7583C19A" w14:textId="77777777" w:rsidR="005719C6" w:rsidRPr="00447E5D" w:rsidRDefault="001D33F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实际绩效显著超过计划预期</w:t>
                  </w:r>
                </w:p>
              </w:tc>
              <w:tc>
                <w:tcPr>
                  <w:tcW w:w="1700" w:type="dxa"/>
                  <w:vAlign w:val="center"/>
                </w:tcPr>
                <w:p w14:paraId="5AA736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r>
            <w:tr w:rsidR="005719C6" w:rsidRPr="00447E5D" w14:paraId="21FB6AE7" w14:textId="77777777" w:rsidTr="00F95074">
              <w:tc>
                <w:tcPr>
                  <w:tcW w:w="843" w:type="dxa"/>
                  <w:vAlign w:val="center"/>
                </w:tcPr>
                <w:p w14:paraId="06EB0B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1365" w:type="dxa"/>
                  <w:vAlign w:val="center"/>
                </w:tcPr>
                <w:p w14:paraId="021D00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良好</w:t>
                  </w:r>
                </w:p>
              </w:tc>
              <w:tc>
                <w:tcPr>
                  <w:tcW w:w="4620" w:type="dxa"/>
                  <w:vAlign w:val="center"/>
                </w:tcPr>
                <w:p w14:paraId="2DBA8023" w14:textId="77777777" w:rsidR="005719C6" w:rsidRPr="00447E5D" w:rsidRDefault="001D33F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在主要工作中都有比较突出的成绩</w:t>
                  </w:r>
                </w:p>
                <w:p w14:paraId="66D27CFB" w14:textId="77777777" w:rsidR="005719C6" w:rsidRPr="00447E5D" w:rsidRDefault="001D33F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实际绩效超过计划预期</w:t>
                  </w:r>
                </w:p>
              </w:tc>
              <w:tc>
                <w:tcPr>
                  <w:tcW w:w="1700" w:type="dxa"/>
                  <w:vAlign w:val="center"/>
                </w:tcPr>
                <w:p w14:paraId="341197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r>
            <w:tr w:rsidR="005719C6" w:rsidRPr="00447E5D" w14:paraId="02D48F86" w14:textId="77777777" w:rsidTr="00F95074">
              <w:tc>
                <w:tcPr>
                  <w:tcW w:w="843" w:type="dxa"/>
                  <w:vAlign w:val="center"/>
                </w:tcPr>
                <w:p w14:paraId="4540D8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1365" w:type="dxa"/>
                  <w:vAlign w:val="center"/>
                </w:tcPr>
                <w:p w14:paraId="63B293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尚可</w:t>
                  </w:r>
                </w:p>
              </w:tc>
              <w:tc>
                <w:tcPr>
                  <w:tcW w:w="4620" w:type="dxa"/>
                  <w:vAlign w:val="center"/>
                </w:tcPr>
                <w:p w14:paraId="54C1912D" w14:textId="77777777" w:rsidR="005719C6" w:rsidRPr="00447E5D" w:rsidRDefault="001D33F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在主要工作中有一定的贡献，无明显失误</w:t>
                  </w:r>
                </w:p>
                <w:p w14:paraId="20EB518D" w14:textId="77777777" w:rsidR="005719C6" w:rsidRPr="00447E5D" w:rsidRDefault="001D33F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实际绩效基本达到计划预期</w:t>
                  </w:r>
                </w:p>
              </w:tc>
              <w:tc>
                <w:tcPr>
                  <w:tcW w:w="1700" w:type="dxa"/>
                  <w:vAlign w:val="center"/>
                </w:tcPr>
                <w:p w14:paraId="7EA45E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r w:rsidR="005719C6" w:rsidRPr="00447E5D" w14:paraId="3B429851" w14:textId="77777777" w:rsidTr="00F95074">
              <w:tc>
                <w:tcPr>
                  <w:tcW w:w="843" w:type="dxa"/>
                  <w:vAlign w:val="center"/>
                </w:tcPr>
                <w:p w14:paraId="2F92C7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c>
                <w:tcPr>
                  <w:tcW w:w="1365" w:type="dxa"/>
                  <w:vAlign w:val="center"/>
                </w:tcPr>
                <w:p w14:paraId="2CEEAA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不佳</w:t>
                  </w:r>
                </w:p>
              </w:tc>
              <w:tc>
                <w:tcPr>
                  <w:tcW w:w="4620" w:type="dxa"/>
                  <w:vAlign w:val="center"/>
                </w:tcPr>
                <w:p w14:paraId="5B104CCA" w14:textId="77777777" w:rsidR="005719C6" w:rsidRPr="00447E5D" w:rsidRDefault="001D33F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在各项工作中都无突出表现，存在不足之处</w:t>
                  </w:r>
                </w:p>
                <w:p w14:paraId="1B5EBC20" w14:textId="77777777" w:rsidR="005719C6" w:rsidRPr="00447E5D" w:rsidRDefault="001D33F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实际绩效未达到计划预期，但差距很小</w:t>
                  </w:r>
                </w:p>
              </w:tc>
              <w:tc>
                <w:tcPr>
                  <w:tcW w:w="1700" w:type="dxa"/>
                  <w:vAlign w:val="center"/>
                </w:tcPr>
                <w:p w14:paraId="1C63C9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r>
            <w:tr w:rsidR="005719C6" w:rsidRPr="00447E5D" w14:paraId="200A2D37" w14:textId="77777777" w:rsidTr="00F95074">
              <w:tc>
                <w:tcPr>
                  <w:tcW w:w="843" w:type="dxa"/>
                  <w:vAlign w:val="center"/>
                </w:tcPr>
                <w:p w14:paraId="04DA2E2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E</w:t>
                  </w:r>
                </w:p>
              </w:tc>
              <w:tc>
                <w:tcPr>
                  <w:tcW w:w="1365" w:type="dxa"/>
                  <w:vAlign w:val="center"/>
                </w:tcPr>
                <w:p w14:paraId="41292F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拙劣</w:t>
                  </w:r>
                </w:p>
              </w:tc>
              <w:tc>
                <w:tcPr>
                  <w:tcW w:w="4620" w:type="dxa"/>
                  <w:vAlign w:val="center"/>
                </w:tcPr>
                <w:p w14:paraId="641647A6" w14:textId="77777777" w:rsidR="005719C6" w:rsidRPr="00447E5D" w:rsidRDefault="001D33F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在各项工作中都无突出贡献</w:t>
                  </w:r>
                </w:p>
                <w:p w14:paraId="45C7A2AA" w14:textId="77777777" w:rsidR="005719C6" w:rsidRPr="00447E5D" w:rsidRDefault="001D33F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实际绩效距计划预期有较大差距</w:t>
                  </w:r>
                </w:p>
                <w:p w14:paraId="16B83B29" w14:textId="77777777" w:rsidR="005719C6" w:rsidRPr="00447E5D" w:rsidRDefault="001D33F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工作中有明显的不足和较大的失误</w:t>
                  </w:r>
                </w:p>
              </w:tc>
              <w:tc>
                <w:tcPr>
                  <w:tcW w:w="1700" w:type="dxa"/>
                  <w:vAlign w:val="center"/>
                </w:tcPr>
                <w:p w14:paraId="34C260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r>
          </w:tbl>
          <w:p w14:paraId="41755C4A" w14:textId="77777777" w:rsidR="001D33FA"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部门各级人员的季度考核评定要求于下一季度首月15日前完成，并汇总到部门总经理处</w:t>
            </w:r>
            <w:r w:rsidRPr="00447E5D">
              <w:rPr>
                <w:rFonts w:ascii="汉仪旗黑-45S" w:eastAsia="汉仪旗黑-45S" w:hAnsi="汉仪旗黑-45S" w:hint="eastAsia"/>
                <w:sz w:val="18"/>
                <w:szCs w:val="18"/>
              </w:rPr>
              <w:t>。</w:t>
            </w:r>
          </w:p>
          <w:p w14:paraId="4E625D65" w14:textId="77777777" w:rsidR="005719C6"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年度考核评定要求于下一年度2月25日之前完成并汇总到年度考评小组处。</w:t>
            </w:r>
          </w:p>
          <w:p w14:paraId="2EA5D5B7" w14:textId="77777777" w:rsidR="005719C6"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绩效面谈</w:t>
            </w:r>
          </w:p>
          <w:p w14:paraId="2B04A825" w14:textId="77777777" w:rsidR="001D33FA"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直接上级领导</w:t>
            </w:r>
            <w:r w:rsidRPr="00447E5D">
              <w:rPr>
                <w:rFonts w:ascii="汉仪旗黑-45S" w:eastAsia="汉仪旗黑-45S" w:hAnsi="汉仪旗黑-45S" w:hint="eastAsia"/>
                <w:sz w:val="18"/>
                <w:szCs w:val="18"/>
              </w:rPr>
              <w:t>需</w:t>
            </w:r>
            <w:r w:rsidR="005719C6" w:rsidRPr="00447E5D">
              <w:rPr>
                <w:rFonts w:ascii="汉仪旗黑-45S" w:eastAsia="汉仪旗黑-45S" w:hAnsi="汉仪旗黑-45S"/>
                <w:sz w:val="18"/>
                <w:szCs w:val="18"/>
              </w:rPr>
              <w:t>在考核过程的有效时间内组织与每一位被考核员工进行绩效面谈。绩效面谈主要为肯定成绩</w:t>
            </w:r>
            <w:r w:rsidR="005E3804"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指出不足</w:t>
            </w:r>
            <w:r w:rsidR="005E3804" w:rsidRPr="00447E5D">
              <w:rPr>
                <w:rFonts w:ascii="汉仪旗黑-45S" w:eastAsia="汉仪旗黑-45S" w:hAnsi="汉仪旗黑-45S" w:hint="eastAsia"/>
                <w:sz w:val="18"/>
                <w:szCs w:val="18"/>
              </w:rPr>
              <w:t>并</w:t>
            </w:r>
            <w:r w:rsidR="005719C6" w:rsidRPr="00447E5D">
              <w:rPr>
                <w:rFonts w:ascii="汉仪旗黑-45S" w:eastAsia="汉仪旗黑-45S" w:hAnsi="汉仪旗黑-45S"/>
                <w:sz w:val="18"/>
                <w:szCs w:val="18"/>
              </w:rPr>
              <w:t>提出改进意见，帮助员工制定改进措施并反馈下季度</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工作计划书/考核表</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等</w:t>
            </w:r>
            <w:r w:rsidRPr="00447E5D">
              <w:rPr>
                <w:rFonts w:ascii="汉仪旗黑-45S" w:eastAsia="汉仪旗黑-45S" w:hAnsi="汉仪旗黑-45S" w:hint="eastAsia"/>
                <w:sz w:val="18"/>
                <w:szCs w:val="18"/>
              </w:rPr>
              <w:t>。</w:t>
            </w:r>
          </w:p>
          <w:p w14:paraId="6CB36509" w14:textId="77777777" w:rsidR="001D33FA"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对考核结果为C以下（包括C）的员工，必须在绩效面谈时如实通知其考核结果、说明原因及处理意见，对上述内容必须保留书面记录，并由员工本人签字确认</w:t>
            </w:r>
            <w:r w:rsidRPr="00447E5D">
              <w:rPr>
                <w:rFonts w:ascii="汉仪旗黑-45S" w:eastAsia="汉仪旗黑-45S" w:hAnsi="汉仪旗黑-45S" w:hint="eastAsia"/>
                <w:sz w:val="18"/>
                <w:szCs w:val="18"/>
              </w:rPr>
              <w:t>。</w:t>
            </w:r>
          </w:p>
          <w:p w14:paraId="3938030E" w14:textId="77777777" w:rsidR="005719C6"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人力资源部对绩效面谈的执行情况不定期进行抽样检查，对没有按规定执行绩效面谈的部门或人员，视情况给予通报批评和考核成绩降级的处理。</w:t>
            </w:r>
          </w:p>
          <w:p w14:paraId="34DA026F" w14:textId="77777777" w:rsidR="005719C6"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（五）</w:t>
            </w:r>
            <w:r w:rsidR="005719C6" w:rsidRPr="00447E5D">
              <w:rPr>
                <w:rFonts w:ascii="汉仪旗黑-45S" w:eastAsia="汉仪旗黑-45S" w:hAnsi="汉仪旗黑-45S"/>
                <w:sz w:val="18"/>
                <w:szCs w:val="18"/>
              </w:rPr>
              <w:t>审核、调整</w:t>
            </w:r>
          </w:p>
          <w:p w14:paraId="2A9C27B4" w14:textId="77777777" w:rsidR="001D33FA"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季度</w:t>
            </w:r>
            <w:r w:rsidRPr="00447E5D">
              <w:rPr>
                <w:rFonts w:ascii="汉仪旗黑-45S" w:eastAsia="汉仪旗黑-45S" w:hAnsi="汉仪旗黑-45S" w:hint="eastAsia"/>
                <w:sz w:val="18"/>
                <w:szCs w:val="18"/>
              </w:rPr>
              <w:t>及</w:t>
            </w:r>
            <w:r w:rsidR="005719C6" w:rsidRPr="00447E5D">
              <w:rPr>
                <w:rFonts w:ascii="汉仪旗黑-45S" w:eastAsia="汉仪旗黑-45S" w:hAnsi="汉仪旗黑-45S"/>
                <w:sz w:val="18"/>
                <w:szCs w:val="18"/>
              </w:rPr>
              <w:t>年度考评小组成员要根据部门整体工作、岗位职责完成情况，以及对所属员工的了解情况，对部门员工考核等级进行季度或年度审核，适当调整员工绩效考核等级</w:t>
            </w:r>
            <w:r w:rsidRPr="00447E5D">
              <w:rPr>
                <w:rFonts w:ascii="汉仪旗黑-45S" w:eastAsia="汉仪旗黑-45S" w:hAnsi="汉仪旗黑-45S" w:hint="eastAsia"/>
                <w:sz w:val="18"/>
                <w:szCs w:val="18"/>
              </w:rPr>
              <w:t>。</w:t>
            </w:r>
          </w:p>
          <w:p w14:paraId="43ABF3E4" w14:textId="77777777" w:rsidR="005719C6"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考核等级调整要在与被考核人直接领导充分交流后进行，审核调整应尊重直接上级的考核结果。</w:t>
            </w:r>
          </w:p>
          <w:p w14:paraId="36B840F4" w14:textId="77777777" w:rsidR="005719C6"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（六）</w:t>
            </w:r>
            <w:r w:rsidR="005719C6" w:rsidRPr="00447E5D">
              <w:rPr>
                <w:rFonts w:ascii="汉仪旗黑-45S" w:eastAsia="汉仪旗黑-45S" w:hAnsi="汉仪旗黑-45S"/>
                <w:sz w:val="18"/>
                <w:szCs w:val="18"/>
              </w:rPr>
              <w:t>考核结果汇总</w:t>
            </w:r>
          </w:p>
          <w:p w14:paraId="55A0A349" w14:textId="77777777" w:rsidR="001D33FA"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各部门对上一季度的绩效考核结果</w:t>
            </w:r>
            <w:r w:rsidRPr="00447E5D">
              <w:rPr>
                <w:rFonts w:ascii="汉仪旗黑-45S" w:eastAsia="汉仪旗黑-45S" w:hAnsi="汉仪旗黑-45S" w:hint="eastAsia"/>
                <w:sz w:val="18"/>
                <w:szCs w:val="18"/>
              </w:rPr>
              <w:t>需</w:t>
            </w:r>
            <w:r w:rsidR="005719C6" w:rsidRPr="00447E5D">
              <w:rPr>
                <w:rFonts w:ascii="汉仪旗黑-45S" w:eastAsia="汉仪旗黑-45S" w:hAnsi="汉仪旗黑-45S"/>
                <w:sz w:val="18"/>
                <w:szCs w:val="18"/>
              </w:rPr>
              <w:t>于下一季度首月20</w:t>
            </w:r>
            <w:r w:rsidRPr="00447E5D">
              <w:rPr>
                <w:rFonts w:ascii="汉仪旗黑-45S" w:eastAsia="汉仪旗黑-45S" w:hAnsi="汉仪旗黑-45S"/>
                <w:sz w:val="18"/>
                <w:szCs w:val="18"/>
              </w:rPr>
              <w:t>日前汇总到人力资源部</w:t>
            </w:r>
            <w:r w:rsidRPr="00447E5D">
              <w:rPr>
                <w:rFonts w:ascii="汉仪旗黑-45S" w:eastAsia="汉仪旗黑-45S" w:hAnsi="汉仪旗黑-45S" w:hint="eastAsia"/>
                <w:sz w:val="18"/>
                <w:szCs w:val="18"/>
              </w:rPr>
              <w:t>。</w:t>
            </w:r>
          </w:p>
          <w:p w14:paraId="0EA50EC6" w14:textId="77777777" w:rsidR="005719C6"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② </w:t>
            </w:r>
            <w:r w:rsidR="005719C6" w:rsidRPr="00447E5D">
              <w:rPr>
                <w:rFonts w:ascii="汉仪旗黑-45S" w:eastAsia="汉仪旗黑-45S" w:hAnsi="汉仪旗黑-45S"/>
                <w:sz w:val="18"/>
                <w:szCs w:val="18"/>
              </w:rPr>
              <w:t>上一年度绩效考核结果</w:t>
            </w:r>
            <w:r w:rsidR="00C6657F" w:rsidRPr="00447E5D">
              <w:rPr>
                <w:rFonts w:ascii="汉仪旗黑-45S" w:eastAsia="汉仪旗黑-45S" w:hAnsi="汉仪旗黑-45S" w:hint="eastAsia"/>
                <w:sz w:val="18"/>
                <w:szCs w:val="18"/>
              </w:rPr>
              <w:t>需</w:t>
            </w:r>
            <w:r w:rsidR="005719C6" w:rsidRPr="00447E5D">
              <w:rPr>
                <w:rFonts w:ascii="汉仪旗黑-45S" w:eastAsia="汉仪旗黑-45S" w:hAnsi="汉仪旗黑-45S"/>
                <w:sz w:val="18"/>
                <w:szCs w:val="18"/>
              </w:rPr>
              <w:t>于下一年度3月1日之前汇总到人力资源部。</w:t>
            </w:r>
          </w:p>
          <w:p w14:paraId="6D3480F1" w14:textId="77777777" w:rsidR="005719C6"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（七）</w:t>
            </w:r>
            <w:r w:rsidR="005719C6" w:rsidRPr="00447E5D">
              <w:rPr>
                <w:rFonts w:ascii="汉仪旗黑-45S" w:eastAsia="汉仪旗黑-45S" w:hAnsi="汉仪旗黑-45S"/>
                <w:sz w:val="18"/>
                <w:szCs w:val="18"/>
              </w:rPr>
              <w:t>申诉</w:t>
            </w:r>
          </w:p>
          <w:p w14:paraId="1243948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被考评人如对考核工作有重大</w:t>
            </w:r>
            <w:r w:rsidR="00F773DF" w:rsidRPr="00447E5D">
              <w:rPr>
                <w:rFonts w:ascii="汉仪旗黑-45S" w:eastAsia="汉仪旗黑-45S" w:hAnsi="汉仪旗黑-45S" w:hint="eastAsia"/>
                <w:sz w:val="18"/>
                <w:szCs w:val="18"/>
              </w:rPr>
              <w:t>异议</w:t>
            </w:r>
            <w:r w:rsidRPr="00447E5D">
              <w:rPr>
                <w:rFonts w:ascii="汉仪旗黑-45S" w:eastAsia="汉仪旗黑-45S" w:hAnsi="汉仪旗黑-45S"/>
                <w:sz w:val="18"/>
                <w:szCs w:val="18"/>
              </w:rPr>
              <w:t>，可以向部门经理或人力资源部提出申诉。申诉必须在10个工作日内进行答复，考核结果存在问题的要及时纠正。</w:t>
            </w:r>
          </w:p>
          <w:p w14:paraId="45A636B1" w14:textId="77777777" w:rsidR="005719C6"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（八）</w:t>
            </w:r>
            <w:r w:rsidR="005719C6" w:rsidRPr="00447E5D">
              <w:rPr>
                <w:rFonts w:ascii="汉仪旗黑-45S" w:eastAsia="汉仪旗黑-45S" w:hAnsi="汉仪旗黑-45S"/>
                <w:sz w:val="18"/>
                <w:szCs w:val="18"/>
              </w:rPr>
              <w:t>考核结果的使用</w:t>
            </w:r>
          </w:p>
          <w:p w14:paraId="148D05DC" w14:textId="77777777" w:rsidR="00B76744"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1. 建立考核档案</w:t>
            </w:r>
          </w:p>
          <w:p w14:paraId="01268F6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人力资源部为每位员工建立考核档案，考核结果将作为奖金发放、评选先进、工薪调整、职务升降、岗位调整、员工福利、考核辞退等的重要依据。</w:t>
            </w:r>
          </w:p>
          <w:p w14:paraId="3F5945E1" w14:textId="77777777" w:rsidR="005719C6" w:rsidRPr="00447E5D" w:rsidRDefault="001D33F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2. </w:t>
            </w:r>
            <w:r w:rsidR="005719C6" w:rsidRPr="00447E5D">
              <w:rPr>
                <w:rFonts w:ascii="汉仪旗黑-45S" w:eastAsia="汉仪旗黑-45S" w:hAnsi="汉仪旗黑-45S"/>
                <w:sz w:val="18"/>
                <w:szCs w:val="18"/>
              </w:rPr>
              <w:t>考核辞退</w:t>
            </w:r>
          </w:p>
          <w:p w14:paraId="5EDA973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通过绩效考核，被证明难以胜任本岗位工作，经过在岗培训和调动岗位后仍难以胜任的，给予“考核辞退”处理；另如因公司无空缺岗位可供调配或者当事人不服从公司重新安排工作岗位的，</w:t>
            </w:r>
            <w:r w:rsidR="00F773DF" w:rsidRPr="00447E5D">
              <w:rPr>
                <w:rFonts w:ascii="汉仪旗黑-45S" w:eastAsia="汉仪旗黑-45S" w:hAnsi="汉仪旗黑-45S" w:hint="eastAsia"/>
                <w:sz w:val="18"/>
                <w:szCs w:val="18"/>
              </w:rPr>
              <w:t>也</w:t>
            </w:r>
            <w:r w:rsidRPr="00447E5D">
              <w:rPr>
                <w:rFonts w:ascii="汉仪旗黑-45S" w:eastAsia="汉仪旗黑-45S" w:hAnsi="汉仪旗黑-45S"/>
                <w:sz w:val="18"/>
                <w:szCs w:val="18"/>
              </w:rPr>
              <w:t>给予“考核辞退”处理，同时解除劳动合同；对符合以下条件者，给予“考核辞退”。</w:t>
            </w:r>
          </w:p>
          <w:p w14:paraId="02E6F89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①一个考核年度内,季度或年度绩效考核中有一次被评为E的</w:t>
            </w:r>
            <w:r w:rsidR="001D33FA" w:rsidRPr="00447E5D">
              <w:rPr>
                <w:rFonts w:ascii="汉仪旗黑-45S" w:eastAsia="汉仪旗黑-45S" w:hAnsi="汉仪旗黑-45S" w:hint="eastAsia"/>
                <w:sz w:val="18"/>
                <w:szCs w:val="18"/>
              </w:rPr>
              <w:t>。</w:t>
            </w:r>
          </w:p>
          <w:p w14:paraId="71DA63E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②一个考核年度内, 连续二次季度考核被评为D或年度绩效考核被评为D的，又无适合的空缺岗位可调配或不服从公司重新安排工作岗位的。</w:t>
            </w:r>
          </w:p>
          <w:p w14:paraId="6237B2F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③一个考核年度内，季度和年度绩效考核中有三次以上（含三次）被评为C级及以下，经在岗培训后仍不能符合岗位要求,又无其</w:t>
            </w:r>
            <w:r w:rsidR="00403B47"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适合岗位可调配或拒绝公司重新安排工作岗位的</w:t>
            </w:r>
            <w:r w:rsidR="00403B47" w:rsidRPr="00447E5D">
              <w:rPr>
                <w:rFonts w:ascii="汉仪旗黑-45S" w:eastAsia="汉仪旗黑-45S" w:hAnsi="汉仪旗黑-45S" w:hint="eastAsia"/>
                <w:sz w:val="18"/>
                <w:szCs w:val="18"/>
              </w:rPr>
              <w:t>。</w:t>
            </w:r>
          </w:p>
          <w:p w14:paraId="0DD8BB7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每个年度绩效考核结束后，要求各部门内部进行考核成绩排序，除上述三项产生“考核辞退”的条件外，对排序处于尾端的人员实行绩效考核的“尾端辞退”。</w:t>
            </w:r>
          </w:p>
          <w:p w14:paraId="4E9C9DF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要求各部门整个年度（包括各季度）的考核辞退率（包括尾端辞退）不低于3%；若因特殊原因，部门整个年度的考核辞退率低于3%的，应报请主管该部门</w:t>
            </w:r>
            <w:r w:rsidR="00403B47"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副总经理审核批准，并在人力资源部备案。</w:t>
            </w:r>
          </w:p>
          <w:p w14:paraId="69660A5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六、解释、修订</w:t>
            </w:r>
          </w:p>
          <w:p w14:paraId="0AA7891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本方案由人力资源部负责解释和组织修订。</w:t>
            </w:r>
          </w:p>
        </w:tc>
      </w:tr>
      <w:tr w:rsidR="005719C6" w:rsidRPr="00447E5D" w14:paraId="15D257DA" w14:textId="77777777" w:rsidTr="00F95074">
        <w:tc>
          <w:tcPr>
            <w:tcW w:w="1188" w:type="dxa"/>
            <w:gridSpan w:val="2"/>
            <w:vAlign w:val="center"/>
          </w:tcPr>
          <w:p w14:paraId="4669C2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624540C3" w14:textId="77777777" w:rsidR="005719C6" w:rsidRPr="00447E5D" w:rsidRDefault="005719C6" w:rsidP="0023373B">
            <w:pPr>
              <w:rPr>
                <w:rFonts w:ascii="汉仪旗黑-45S" w:eastAsia="汉仪旗黑-45S" w:hAnsi="汉仪旗黑-45S"/>
                <w:b/>
                <w:sz w:val="18"/>
                <w:szCs w:val="18"/>
              </w:rPr>
            </w:pPr>
          </w:p>
        </w:tc>
      </w:tr>
      <w:tr w:rsidR="005719C6" w:rsidRPr="00447E5D" w14:paraId="7BEE435F" w14:textId="77777777" w:rsidTr="00F95074">
        <w:tc>
          <w:tcPr>
            <w:tcW w:w="1188" w:type="dxa"/>
            <w:gridSpan w:val="2"/>
            <w:vAlign w:val="center"/>
          </w:tcPr>
          <w:p w14:paraId="418105F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0DCE77F3"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44DC66F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5667DD36"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699E50A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798845E4"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5B1D9EF4" w14:textId="77777777" w:rsidTr="00F95074">
        <w:tc>
          <w:tcPr>
            <w:tcW w:w="1188" w:type="dxa"/>
            <w:gridSpan w:val="2"/>
            <w:vAlign w:val="center"/>
          </w:tcPr>
          <w:p w14:paraId="7E9B83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2F230063"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CD2A57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6822955A"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11C896B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574A5EA4" w14:textId="77777777" w:rsidR="005719C6" w:rsidRPr="00447E5D" w:rsidRDefault="005719C6" w:rsidP="00F95074">
            <w:pPr>
              <w:jc w:val="center"/>
              <w:rPr>
                <w:rFonts w:ascii="汉仪旗黑-45S" w:eastAsia="汉仪旗黑-45S" w:hAnsi="汉仪旗黑-45S"/>
                <w:b/>
                <w:sz w:val="18"/>
                <w:szCs w:val="18"/>
              </w:rPr>
            </w:pPr>
          </w:p>
        </w:tc>
      </w:tr>
    </w:tbl>
    <w:p w14:paraId="1A67EDA1" w14:textId="77777777" w:rsidR="00371F66" w:rsidRPr="00447E5D" w:rsidRDefault="00371F66" w:rsidP="00ED2CC4">
      <w:pPr>
        <w:rPr>
          <w:rFonts w:ascii="汉仪旗黑-45S" w:eastAsia="汉仪旗黑-45S" w:hAnsi="汉仪旗黑-45S"/>
        </w:rPr>
      </w:pPr>
      <w:bookmarkStart w:id="273" w:name="_Toc181586996"/>
      <w:bookmarkStart w:id="274" w:name="_Toc184193406"/>
    </w:p>
    <w:p w14:paraId="2013FE0D" w14:textId="77777777" w:rsidR="00371F66" w:rsidRPr="00447E5D" w:rsidRDefault="00371F66" w:rsidP="00ED2CC4">
      <w:pPr>
        <w:rPr>
          <w:rFonts w:ascii="汉仪旗黑-45S" w:eastAsia="汉仪旗黑-45S" w:hAnsi="汉仪旗黑-45S"/>
        </w:rPr>
      </w:pPr>
    </w:p>
    <w:p w14:paraId="3A05F3EB" w14:textId="77777777" w:rsidR="00371F66" w:rsidRPr="00447E5D" w:rsidRDefault="00371F66" w:rsidP="00ED2CC4">
      <w:pPr>
        <w:rPr>
          <w:rFonts w:ascii="汉仪旗黑-45S" w:eastAsia="汉仪旗黑-45S" w:hAnsi="汉仪旗黑-45S"/>
        </w:rPr>
      </w:pPr>
    </w:p>
    <w:p w14:paraId="116B44E2" w14:textId="77777777" w:rsidR="00371F66" w:rsidRPr="00447E5D" w:rsidRDefault="00371F66" w:rsidP="00ED2CC4">
      <w:pPr>
        <w:rPr>
          <w:rFonts w:ascii="汉仪旗黑-45S" w:eastAsia="汉仪旗黑-45S" w:hAnsi="汉仪旗黑-45S"/>
        </w:rPr>
      </w:pPr>
    </w:p>
    <w:p w14:paraId="5B3E42A7" w14:textId="77777777" w:rsidR="00371F66" w:rsidRPr="00447E5D" w:rsidRDefault="00371F66" w:rsidP="00ED2CC4">
      <w:pPr>
        <w:rPr>
          <w:rFonts w:ascii="汉仪旗黑-45S" w:eastAsia="汉仪旗黑-45S" w:hAnsi="汉仪旗黑-45S"/>
        </w:rPr>
      </w:pPr>
    </w:p>
    <w:p w14:paraId="7E8FF57A" w14:textId="77777777" w:rsidR="00371F66" w:rsidRPr="00447E5D" w:rsidRDefault="00371F66" w:rsidP="00ED2CC4">
      <w:pPr>
        <w:rPr>
          <w:rFonts w:ascii="汉仪旗黑-45S" w:eastAsia="汉仪旗黑-45S" w:hAnsi="汉仪旗黑-45S"/>
        </w:rPr>
      </w:pPr>
    </w:p>
    <w:p w14:paraId="73C95057" w14:textId="77777777" w:rsidR="00371F66" w:rsidRPr="00447E5D" w:rsidRDefault="00371F66" w:rsidP="00ED2CC4">
      <w:pPr>
        <w:rPr>
          <w:rFonts w:ascii="汉仪旗黑-45S" w:eastAsia="汉仪旗黑-45S" w:hAnsi="汉仪旗黑-45S"/>
        </w:rPr>
      </w:pPr>
    </w:p>
    <w:p w14:paraId="0D1BFFBC" w14:textId="77777777" w:rsidR="00380CF5" w:rsidRPr="00447E5D" w:rsidRDefault="00380CF5" w:rsidP="00ED2CC4">
      <w:pPr>
        <w:rPr>
          <w:rFonts w:ascii="汉仪旗黑-45S" w:eastAsia="汉仪旗黑-45S" w:hAnsi="汉仪旗黑-45S"/>
        </w:rPr>
      </w:pPr>
    </w:p>
    <w:p w14:paraId="062E98F5" w14:textId="77777777" w:rsidR="00380CF5" w:rsidRPr="00447E5D" w:rsidRDefault="00380CF5" w:rsidP="00ED2CC4">
      <w:pPr>
        <w:rPr>
          <w:rFonts w:ascii="汉仪旗黑-45S" w:eastAsia="汉仪旗黑-45S" w:hAnsi="汉仪旗黑-45S"/>
        </w:rPr>
      </w:pPr>
    </w:p>
    <w:p w14:paraId="44AE9152" w14:textId="77777777" w:rsidR="00380CF5" w:rsidRPr="00447E5D" w:rsidRDefault="00380CF5" w:rsidP="00ED2CC4">
      <w:pPr>
        <w:rPr>
          <w:rFonts w:ascii="汉仪旗黑-45S" w:eastAsia="汉仪旗黑-45S" w:hAnsi="汉仪旗黑-45S"/>
        </w:rPr>
      </w:pPr>
    </w:p>
    <w:p w14:paraId="7809D7F8" w14:textId="77777777" w:rsidR="00380CF5" w:rsidRPr="00447E5D" w:rsidRDefault="00380CF5" w:rsidP="00ED2CC4">
      <w:pPr>
        <w:rPr>
          <w:rFonts w:ascii="汉仪旗黑-45S" w:eastAsia="汉仪旗黑-45S" w:hAnsi="汉仪旗黑-45S"/>
        </w:rPr>
      </w:pPr>
    </w:p>
    <w:p w14:paraId="2CAF357D" w14:textId="77777777" w:rsidR="00380CF5" w:rsidRPr="00447E5D" w:rsidRDefault="00380CF5" w:rsidP="00ED2CC4">
      <w:pPr>
        <w:rPr>
          <w:rFonts w:ascii="汉仪旗黑-45S" w:eastAsia="汉仪旗黑-45S" w:hAnsi="汉仪旗黑-45S"/>
        </w:rPr>
      </w:pPr>
    </w:p>
    <w:p w14:paraId="58A3C191" w14:textId="77777777" w:rsidR="00380CF5" w:rsidRPr="00447E5D" w:rsidRDefault="00380CF5" w:rsidP="00ED2CC4">
      <w:pPr>
        <w:rPr>
          <w:rFonts w:ascii="汉仪旗黑-45S" w:eastAsia="汉仪旗黑-45S" w:hAnsi="汉仪旗黑-45S"/>
        </w:rPr>
      </w:pPr>
    </w:p>
    <w:p w14:paraId="1D45CA9E" w14:textId="77777777" w:rsidR="00380CF5" w:rsidRPr="00447E5D" w:rsidRDefault="00380CF5" w:rsidP="00ED2CC4">
      <w:pPr>
        <w:rPr>
          <w:rFonts w:ascii="汉仪旗黑-45S" w:eastAsia="汉仪旗黑-45S" w:hAnsi="汉仪旗黑-45S"/>
        </w:rPr>
      </w:pPr>
    </w:p>
    <w:p w14:paraId="197ADB4E" w14:textId="77777777" w:rsidR="00380CF5" w:rsidRPr="00447E5D" w:rsidRDefault="00380CF5" w:rsidP="00ED2CC4">
      <w:pPr>
        <w:rPr>
          <w:rFonts w:ascii="汉仪旗黑-45S" w:eastAsia="汉仪旗黑-45S" w:hAnsi="汉仪旗黑-45S"/>
        </w:rPr>
      </w:pPr>
    </w:p>
    <w:p w14:paraId="193BF2E4" w14:textId="77777777" w:rsidR="00380CF5" w:rsidRPr="00447E5D" w:rsidRDefault="00380CF5" w:rsidP="00ED2CC4">
      <w:pPr>
        <w:rPr>
          <w:rFonts w:ascii="汉仪旗黑-45S" w:eastAsia="汉仪旗黑-45S" w:hAnsi="汉仪旗黑-45S"/>
        </w:rPr>
      </w:pPr>
    </w:p>
    <w:p w14:paraId="2BE1C71B" w14:textId="77777777" w:rsidR="00380CF5" w:rsidRPr="00447E5D" w:rsidRDefault="00380CF5" w:rsidP="00ED2CC4">
      <w:pPr>
        <w:rPr>
          <w:rFonts w:ascii="汉仪旗黑-45S" w:eastAsia="汉仪旗黑-45S" w:hAnsi="汉仪旗黑-45S"/>
        </w:rPr>
      </w:pPr>
    </w:p>
    <w:p w14:paraId="0FA02C15" w14:textId="77777777" w:rsidR="00380CF5" w:rsidRPr="00447E5D" w:rsidRDefault="00380CF5" w:rsidP="00ED2CC4">
      <w:pPr>
        <w:rPr>
          <w:rFonts w:ascii="汉仪旗黑-45S" w:eastAsia="汉仪旗黑-45S" w:hAnsi="汉仪旗黑-45S"/>
        </w:rPr>
      </w:pPr>
    </w:p>
    <w:p w14:paraId="0EC7C9DE" w14:textId="77777777" w:rsidR="00380CF5" w:rsidRPr="00447E5D" w:rsidRDefault="00380CF5" w:rsidP="00ED2CC4">
      <w:pPr>
        <w:rPr>
          <w:rFonts w:ascii="汉仪旗黑-45S" w:eastAsia="汉仪旗黑-45S" w:hAnsi="汉仪旗黑-45S"/>
        </w:rPr>
      </w:pPr>
    </w:p>
    <w:p w14:paraId="219811E2" w14:textId="77777777" w:rsidR="00380CF5" w:rsidRPr="00447E5D" w:rsidRDefault="00380CF5" w:rsidP="00ED2CC4">
      <w:pPr>
        <w:rPr>
          <w:rFonts w:ascii="汉仪旗黑-45S" w:eastAsia="汉仪旗黑-45S" w:hAnsi="汉仪旗黑-45S"/>
        </w:rPr>
      </w:pPr>
    </w:p>
    <w:p w14:paraId="61F2C279" w14:textId="77777777" w:rsidR="00371F66" w:rsidRPr="00447E5D" w:rsidRDefault="00371F66" w:rsidP="00ED2CC4">
      <w:pPr>
        <w:rPr>
          <w:rFonts w:ascii="汉仪旗黑-45S" w:eastAsia="汉仪旗黑-45S" w:hAnsi="汉仪旗黑-45S"/>
        </w:rPr>
      </w:pPr>
    </w:p>
    <w:p w14:paraId="391B7EB7" w14:textId="77777777" w:rsidR="005719C6" w:rsidRPr="00447E5D" w:rsidRDefault="005719C6" w:rsidP="00792C4A">
      <w:pPr>
        <w:jc w:val="center"/>
        <w:rPr>
          <w:rFonts w:ascii="汉仪旗黑-45S" w:eastAsia="汉仪旗黑-45S" w:hAnsi="汉仪旗黑-45S"/>
          <w:b/>
          <w:sz w:val="36"/>
          <w:szCs w:val="36"/>
        </w:rPr>
      </w:pPr>
      <w:bookmarkStart w:id="275" w:name="_Toc181586997"/>
      <w:bookmarkStart w:id="276" w:name="_Toc184193407"/>
      <w:bookmarkEnd w:id="273"/>
      <w:bookmarkEnd w:id="274"/>
      <w:r w:rsidRPr="00447E5D">
        <w:rPr>
          <w:rFonts w:ascii="汉仪旗黑-45S" w:eastAsia="汉仪旗黑-45S" w:hAnsi="汉仪旗黑-45S"/>
          <w:b/>
          <w:sz w:val="36"/>
          <w:szCs w:val="36"/>
        </w:rPr>
        <w:t>第17章</w:t>
      </w:r>
      <w:r w:rsidR="00371F66" w:rsidRPr="00447E5D">
        <w:rPr>
          <w:rFonts w:ascii="汉仪旗黑-45S" w:eastAsia="汉仪旗黑-45S" w:hAnsi="汉仪旗黑-45S"/>
          <w:b/>
          <w:sz w:val="36"/>
          <w:szCs w:val="36"/>
        </w:rPr>
        <w:t>物业安保</w:t>
      </w:r>
      <w:r w:rsidRPr="00447E5D">
        <w:rPr>
          <w:rFonts w:ascii="汉仪旗黑-45S" w:eastAsia="汉仪旗黑-45S" w:hAnsi="汉仪旗黑-45S"/>
          <w:b/>
          <w:sz w:val="36"/>
          <w:szCs w:val="36"/>
        </w:rPr>
        <w:t>人员绩效考核</w:t>
      </w:r>
      <w:bookmarkEnd w:id="275"/>
      <w:bookmarkEnd w:id="276"/>
    </w:p>
    <w:p w14:paraId="6ED8F564" w14:textId="77777777" w:rsidR="008404F6" w:rsidRPr="00447E5D" w:rsidRDefault="008404F6" w:rsidP="008404F6">
      <w:pPr>
        <w:rPr>
          <w:rFonts w:ascii="汉仪旗黑-45S" w:eastAsia="汉仪旗黑-45S" w:hAnsi="汉仪旗黑-45S"/>
          <w:b/>
          <w:sz w:val="24"/>
        </w:rPr>
      </w:pPr>
      <w:bookmarkStart w:id="277" w:name="_Toc181586999"/>
      <w:bookmarkStart w:id="278" w:name="_Toc184193409"/>
    </w:p>
    <w:p w14:paraId="144ADF0A" w14:textId="77777777" w:rsidR="008404F6" w:rsidRPr="00447E5D" w:rsidRDefault="005719C6" w:rsidP="008404F6">
      <w:pPr>
        <w:rPr>
          <w:rFonts w:ascii="汉仪旗黑-45S" w:eastAsia="汉仪旗黑-45S" w:hAnsi="汉仪旗黑-45S"/>
          <w:b/>
          <w:sz w:val="24"/>
        </w:rPr>
      </w:pPr>
      <w:r w:rsidRPr="00447E5D">
        <w:rPr>
          <w:rFonts w:ascii="汉仪旗黑-45S" w:eastAsia="汉仪旗黑-45S" w:hAnsi="汉仪旗黑-45S"/>
          <w:b/>
          <w:sz w:val="24"/>
        </w:rPr>
        <w:t>17</w:t>
      </w:r>
      <w:r w:rsidR="00B70DFA" w:rsidRPr="00447E5D">
        <w:rPr>
          <w:rFonts w:ascii="汉仪旗黑-45S" w:eastAsia="汉仪旗黑-45S" w:hAnsi="汉仪旗黑-45S"/>
          <w:b/>
          <w:sz w:val="24"/>
        </w:rPr>
        <w:t>.</w:t>
      </w:r>
      <w:r w:rsidRPr="00447E5D">
        <w:rPr>
          <w:rFonts w:ascii="汉仪旗黑-45S" w:eastAsia="汉仪旗黑-45S" w:hAnsi="汉仪旗黑-45S"/>
          <w:b/>
          <w:sz w:val="24"/>
        </w:rPr>
        <w:t>1  物业部关键绩效考核指标</w:t>
      </w:r>
      <w:bookmarkEnd w:id="277"/>
      <w:bookmarkEnd w:id="2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340"/>
        <w:gridCol w:w="1080"/>
        <w:gridCol w:w="3240"/>
        <w:gridCol w:w="1214"/>
      </w:tblGrid>
      <w:tr w:rsidR="005719C6" w:rsidRPr="00447E5D" w14:paraId="7ECECBA9" w14:textId="77777777" w:rsidTr="00F95074">
        <w:tc>
          <w:tcPr>
            <w:tcW w:w="648" w:type="dxa"/>
            <w:vAlign w:val="center"/>
          </w:tcPr>
          <w:p w14:paraId="175B30B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340" w:type="dxa"/>
            <w:vAlign w:val="center"/>
          </w:tcPr>
          <w:p w14:paraId="2068AB2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6A7AECB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240" w:type="dxa"/>
            <w:vAlign w:val="center"/>
          </w:tcPr>
          <w:p w14:paraId="08D89B8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78D42CF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31E077BD" w14:textId="77777777" w:rsidTr="00F95074">
        <w:tc>
          <w:tcPr>
            <w:tcW w:w="648" w:type="dxa"/>
            <w:vAlign w:val="center"/>
          </w:tcPr>
          <w:p w14:paraId="5E6806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40" w:type="dxa"/>
            <w:vAlign w:val="center"/>
          </w:tcPr>
          <w:p w14:paraId="57BB5F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基础设施完好率</w:t>
            </w:r>
          </w:p>
        </w:tc>
        <w:tc>
          <w:tcPr>
            <w:tcW w:w="1080" w:type="dxa"/>
            <w:vAlign w:val="center"/>
          </w:tcPr>
          <w:p w14:paraId="4A3A7E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240" w:type="dxa"/>
            <w:vAlign w:val="center"/>
          </w:tcPr>
          <w:p w14:paraId="4109E8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2100" w:dyaOrig="520" w14:anchorId="4E42F3DD">
                <v:shape id="_x0000_i1266" type="#_x0000_t75" style="width:106.2pt;height:26.4pt" o:ole="">
                  <v:imagedata r:id="rId486" o:title=""/>
                </v:shape>
                <o:OLEObject Type="Embed" ProgID="Equation.3" ShapeID="_x0000_i1266" DrawAspect="Content" ObjectID="_1691404598" r:id="rId487"/>
              </w:object>
            </w:r>
          </w:p>
        </w:tc>
        <w:tc>
          <w:tcPr>
            <w:tcW w:w="1214" w:type="dxa"/>
            <w:vAlign w:val="center"/>
          </w:tcPr>
          <w:p w14:paraId="342606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物业部</w:t>
            </w:r>
          </w:p>
        </w:tc>
      </w:tr>
      <w:tr w:rsidR="005719C6" w:rsidRPr="00447E5D" w14:paraId="3B8EF778" w14:textId="77777777" w:rsidTr="00F95074">
        <w:tc>
          <w:tcPr>
            <w:tcW w:w="648" w:type="dxa"/>
            <w:vAlign w:val="center"/>
          </w:tcPr>
          <w:p w14:paraId="0B5E52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p>
        </w:tc>
        <w:tc>
          <w:tcPr>
            <w:tcW w:w="2340" w:type="dxa"/>
            <w:vAlign w:val="center"/>
          </w:tcPr>
          <w:p w14:paraId="3C823008"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水、电、暖</w:t>
            </w:r>
          </w:p>
          <w:p w14:paraId="69796D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设施完好率</w:t>
            </w:r>
          </w:p>
        </w:tc>
        <w:tc>
          <w:tcPr>
            <w:tcW w:w="1080" w:type="dxa"/>
            <w:vAlign w:val="center"/>
          </w:tcPr>
          <w:p w14:paraId="726BF7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240" w:type="dxa"/>
            <w:vAlign w:val="center"/>
          </w:tcPr>
          <w:p w14:paraId="32FB8A0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799242B8">
                <v:shape id="_x0000_i1267" type="#_x0000_t75" style="width:113.4pt;height:26.4pt" o:ole="">
                  <v:imagedata r:id="rId488" o:title=""/>
                </v:shape>
                <o:OLEObject Type="Embed" ProgID="Equation.3" ShapeID="_x0000_i1267" DrawAspect="Content" ObjectID="_1691404599" r:id="rId489"/>
              </w:object>
            </w:r>
          </w:p>
        </w:tc>
        <w:tc>
          <w:tcPr>
            <w:tcW w:w="1214" w:type="dxa"/>
            <w:vAlign w:val="center"/>
          </w:tcPr>
          <w:p w14:paraId="76EB4A51" w14:textId="77777777" w:rsidR="005719C6" w:rsidRPr="00447E5D" w:rsidRDefault="00371F6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物业部</w:t>
            </w:r>
          </w:p>
        </w:tc>
      </w:tr>
      <w:tr w:rsidR="005719C6" w:rsidRPr="00447E5D" w14:paraId="11C0D732" w14:textId="77777777" w:rsidTr="00F95074">
        <w:tc>
          <w:tcPr>
            <w:tcW w:w="648" w:type="dxa"/>
            <w:vAlign w:val="center"/>
          </w:tcPr>
          <w:p w14:paraId="76B87B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40" w:type="dxa"/>
            <w:vAlign w:val="center"/>
          </w:tcPr>
          <w:p w14:paraId="1E7067B1"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设施、设备检</w:t>
            </w:r>
          </w:p>
          <w:p w14:paraId="5946BD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修计划完成率</w:t>
            </w:r>
          </w:p>
        </w:tc>
        <w:tc>
          <w:tcPr>
            <w:tcW w:w="1080" w:type="dxa"/>
            <w:vAlign w:val="center"/>
          </w:tcPr>
          <w:p w14:paraId="09DB0D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240" w:type="dxa"/>
            <w:vAlign w:val="center"/>
          </w:tcPr>
          <w:p w14:paraId="33A3844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260" w:dyaOrig="660" w14:anchorId="7B167A16">
                <v:shape id="_x0000_i1268" type="#_x0000_t75" style="width:94.8pt;height:26.4pt" o:ole="">
                  <v:imagedata r:id="rId490" o:title=""/>
                </v:shape>
                <o:OLEObject Type="Embed" ProgID="Equation.3" ShapeID="_x0000_i1268" DrawAspect="Content" ObjectID="_1691404600" r:id="rId491"/>
              </w:object>
            </w:r>
            <w:r w:rsidRPr="00447E5D">
              <w:rPr>
                <w:rFonts w:ascii="汉仪旗黑-45S" w:eastAsia="汉仪旗黑-45S" w:hAnsi="汉仪旗黑-45S"/>
                <w:sz w:val="18"/>
                <w:szCs w:val="18"/>
              </w:rPr>
              <w:t>×100%</w:t>
            </w:r>
          </w:p>
        </w:tc>
        <w:tc>
          <w:tcPr>
            <w:tcW w:w="1214" w:type="dxa"/>
            <w:vAlign w:val="center"/>
          </w:tcPr>
          <w:p w14:paraId="2315AD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物业部</w:t>
            </w:r>
          </w:p>
        </w:tc>
      </w:tr>
      <w:tr w:rsidR="005719C6" w:rsidRPr="00447E5D" w14:paraId="59F7CF79" w14:textId="77777777" w:rsidTr="00F95074">
        <w:tc>
          <w:tcPr>
            <w:tcW w:w="648" w:type="dxa"/>
            <w:vAlign w:val="center"/>
          </w:tcPr>
          <w:p w14:paraId="2E0C5E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40" w:type="dxa"/>
            <w:vAlign w:val="center"/>
          </w:tcPr>
          <w:p w14:paraId="2B9402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保洁达标率</w:t>
            </w:r>
          </w:p>
        </w:tc>
        <w:tc>
          <w:tcPr>
            <w:tcW w:w="1080" w:type="dxa"/>
            <w:vAlign w:val="center"/>
          </w:tcPr>
          <w:p w14:paraId="682AA98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240" w:type="dxa"/>
            <w:vAlign w:val="center"/>
          </w:tcPr>
          <w:p w14:paraId="47B5BB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380" w:dyaOrig="540" w14:anchorId="285697E7">
                <v:shape id="_x0000_i1269" type="#_x0000_t75" style="width:58.8pt;height:22.8pt" o:ole="">
                  <v:imagedata r:id="rId492" o:title=""/>
                </v:shape>
                <o:OLEObject Type="Embed" ProgID="Equation.3" ShapeID="_x0000_i1269" DrawAspect="Content" ObjectID="_1691404601" r:id="rId493"/>
              </w:object>
            </w:r>
            <w:r w:rsidRPr="00447E5D">
              <w:rPr>
                <w:rFonts w:ascii="汉仪旗黑-45S" w:eastAsia="汉仪旗黑-45S" w:hAnsi="汉仪旗黑-45S"/>
                <w:sz w:val="18"/>
                <w:szCs w:val="18"/>
              </w:rPr>
              <w:t>×100%</w:t>
            </w:r>
          </w:p>
        </w:tc>
        <w:tc>
          <w:tcPr>
            <w:tcW w:w="1214" w:type="dxa"/>
            <w:vAlign w:val="center"/>
          </w:tcPr>
          <w:p w14:paraId="21DDED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物业部</w:t>
            </w:r>
          </w:p>
        </w:tc>
      </w:tr>
      <w:tr w:rsidR="005719C6" w:rsidRPr="00447E5D" w14:paraId="210A7DE2" w14:textId="77777777" w:rsidTr="00F95074">
        <w:trPr>
          <w:trHeight w:val="698"/>
        </w:trPr>
        <w:tc>
          <w:tcPr>
            <w:tcW w:w="648" w:type="dxa"/>
            <w:vAlign w:val="center"/>
          </w:tcPr>
          <w:p w14:paraId="12DF29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40" w:type="dxa"/>
            <w:vAlign w:val="center"/>
          </w:tcPr>
          <w:p w14:paraId="163B83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绿化完好率</w:t>
            </w:r>
          </w:p>
        </w:tc>
        <w:tc>
          <w:tcPr>
            <w:tcW w:w="1080" w:type="dxa"/>
            <w:vAlign w:val="center"/>
          </w:tcPr>
          <w:p w14:paraId="042FE1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240" w:type="dxa"/>
            <w:vAlign w:val="center"/>
          </w:tcPr>
          <w:p w14:paraId="3BE10661" w14:textId="77777777" w:rsidR="005719C6" w:rsidRPr="00447E5D" w:rsidRDefault="00FE62CD"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939" w:dyaOrig="639" w14:anchorId="1D0E40C7">
                <v:shape id="_x0000_i1270" type="#_x0000_t75" style="width:96.6pt;height:32.4pt" o:ole="">
                  <v:imagedata r:id="rId494" o:title=""/>
                </v:shape>
                <o:OLEObject Type="Embed" ProgID="Equation.3" ShapeID="_x0000_i1270" DrawAspect="Content" ObjectID="_1691404602" r:id="rId495"/>
              </w:object>
            </w:r>
          </w:p>
        </w:tc>
        <w:tc>
          <w:tcPr>
            <w:tcW w:w="1214" w:type="dxa"/>
            <w:vAlign w:val="center"/>
          </w:tcPr>
          <w:p w14:paraId="42BE7E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物业部</w:t>
            </w:r>
          </w:p>
        </w:tc>
      </w:tr>
      <w:tr w:rsidR="005719C6" w:rsidRPr="00447E5D" w14:paraId="7AE873B2" w14:textId="77777777" w:rsidTr="00F95074">
        <w:tc>
          <w:tcPr>
            <w:tcW w:w="648" w:type="dxa"/>
            <w:vAlign w:val="center"/>
          </w:tcPr>
          <w:p w14:paraId="2A8C0E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40" w:type="dxa"/>
            <w:vAlign w:val="center"/>
          </w:tcPr>
          <w:p w14:paraId="5A184EE8"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安全消防</w:t>
            </w:r>
          </w:p>
          <w:p w14:paraId="7197FF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设施完好率</w:t>
            </w:r>
          </w:p>
        </w:tc>
        <w:tc>
          <w:tcPr>
            <w:tcW w:w="1080" w:type="dxa"/>
            <w:vAlign w:val="center"/>
          </w:tcPr>
          <w:p w14:paraId="6F4066A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240" w:type="dxa"/>
            <w:vAlign w:val="center"/>
          </w:tcPr>
          <w:p w14:paraId="14AE0D2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46D7CD30">
                <v:shape id="_x0000_i1271" type="#_x0000_t75" style="width:81.6pt;height:22.8pt" o:ole="">
                  <v:imagedata r:id="rId496" o:title=""/>
                </v:shape>
                <o:OLEObject Type="Embed" ProgID="Equation.3" ShapeID="_x0000_i1271" DrawAspect="Content" ObjectID="_1691404603" r:id="rId497"/>
              </w:object>
            </w:r>
            <w:r w:rsidRPr="00447E5D">
              <w:rPr>
                <w:rFonts w:ascii="汉仪旗黑-45S" w:eastAsia="汉仪旗黑-45S" w:hAnsi="汉仪旗黑-45S"/>
                <w:sz w:val="18"/>
                <w:szCs w:val="18"/>
              </w:rPr>
              <w:t>×100%</w:t>
            </w:r>
          </w:p>
        </w:tc>
        <w:tc>
          <w:tcPr>
            <w:tcW w:w="1214" w:type="dxa"/>
            <w:vAlign w:val="center"/>
          </w:tcPr>
          <w:p w14:paraId="743A47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物业部</w:t>
            </w:r>
          </w:p>
        </w:tc>
      </w:tr>
      <w:tr w:rsidR="005719C6" w:rsidRPr="00447E5D" w14:paraId="516F5E6B" w14:textId="77777777" w:rsidTr="00F95074">
        <w:tc>
          <w:tcPr>
            <w:tcW w:w="648" w:type="dxa"/>
            <w:vAlign w:val="center"/>
          </w:tcPr>
          <w:p w14:paraId="42AB7C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40" w:type="dxa"/>
            <w:vAlign w:val="center"/>
          </w:tcPr>
          <w:p w14:paraId="47CACE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维修及时率</w:t>
            </w:r>
          </w:p>
        </w:tc>
        <w:tc>
          <w:tcPr>
            <w:tcW w:w="1080" w:type="dxa"/>
            <w:vAlign w:val="center"/>
          </w:tcPr>
          <w:p w14:paraId="4A709F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240" w:type="dxa"/>
            <w:vAlign w:val="center"/>
          </w:tcPr>
          <w:p w14:paraId="5DAF6F8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5FE77B6F">
                <v:shape id="_x0000_i1272" type="#_x0000_t75" style="width:94.8pt;height:26.4pt" o:ole="">
                  <v:imagedata r:id="rId498" o:title=""/>
                </v:shape>
                <o:OLEObject Type="Embed" ProgID="Equation.3" ShapeID="_x0000_i1272" DrawAspect="Content" ObjectID="_1691404604" r:id="rId499"/>
              </w:object>
            </w:r>
          </w:p>
        </w:tc>
        <w:tc>
          <w:tcPr>
            <w:tcW w:w="1214" w:type="dxa"/>
            <w:vAlign w:val="center"/>
          </w:tcPr>
          <w:p w14:paraId="2E56C2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物业部</w:t>
            </w:r>
          </w:p>
        </w:tc>
      </w:tr>
      <w:tr w:rsidR="005719C6" w:rsidRPr="00447E5D" w14:paraId="711D18F9" w14:textId="77777777" w:rsidTr="00F95074">
        <w:tc>
          <w:tcPr>
            <w:tcW w:w="648" w:type="dxa"/>
            <w:vAlign w:val="center"/>
          </w:tcPr>
          <w:p w14:paraId="38860D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340" w:type="dxa"/>
            <w:vAlign w:val="center"/>
          </w:tcPr>
          <w:p w14:paraId="09B298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物业服务满意度</w:t>
            </w:r>
          </w:p>
        </w:tc>
        <w:tc>
          <w:tcPr>
            <w:tcW w:w="1080" w:type="dxa"/>
            <w:vAlign w:val="center"/>
          </w:tcPr>
          <w:p w14:paraId="238429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240" w:type="dxa"/>
            <w:vAlign w:val="center"/>
          </w:tcPr>
          <w:p w14:paraId="2032131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企业员工对物业服务的满意度评价的算术平均值</w:t>
            </w:r>
          </w:p>
        </w:tc>
        <w:tc>
          <w:tcPr>
            <w:tcW w:w="1214" w:type="dxa"/>
            <w:vAlign w:val="center"/>
          </w:tcPr>
          <w:p w14:paraId="3C1448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物业部</w:t>
            </w:r>
          </w:p>
        </w:tc>
      </w:tr>
    </w:tbl>
    <w:p w14:paraId="04540B23" w14:textId="77777777" w:rsidR="008404F6" w:rsidRPr="00447E5D" w:rsidRDefault="008404F6" w:rsidP="008404F6">
      <w:pPr>
        <w:rPr>
          <w:rFonts w:ascii="汉仪旗黑-45S" w:eastAsia="汉仪旗黑-45S" w:hAnsi="汉仪旗黑-45S"/>
          <w:b/>
          <w:sz w:val="24"/>
        </w:rPr>
      </w:pPr>
      <w:bookmarkStart w:id="279" w:name="_Toc184193410"/>
    </w:p>
    <w:p w14:paraId="273BE8CD" w14:textId="77777777" w:rsidR="005719C6" w:rsidRPr="00447E5D" w:rsidRDefault="005719C6" w:rsidP="008404F6">
      <w:pPr>
        <w:rPr>
          <w:rFonts w:ascii="汉仪旗黑-45S" w:eastAsia="汉仪旗黑-45S" w:hAnsi="汉仪旗黑-45S"/>
          <w:b/>
          <w:sz w:val="24"/>
        </w:rPr>
      </w:pPr>
      <w:r w:rsidRPr="00447E5D">
        <w:rPr>
          <w:rFonts w:ascii="汉仪旗黑-45S" w:eastAsia="汉仪旗黑-45S" w:hAnsi="汉仪旗黑-45S"/>
          <w:b/>
          <w:sz w:val="24"/>
        </w:rPr>
        <w:t>17</w:t>
      </w:r>
      <w:r w:rsidR="00B70DFA" w:rsidRPr="00447E5D">
        <w:rPr>
          <w:rFonts w:ascii="汉仪旗黑-45S" w:eastAsia="汉仪旗黑-45S" w:hAnsi="汉仪旗黑-45S"/>
          <w:b/>
          <w:sz w:val="24"/>
        </w:rPr>
        <w:t>.</w:t>
      </w:r>
      <w:r w:rsidRPr="00447E5D">
        <w:rPr>
          <w:rFonts w:ascii="汉仪旗黑-45S" w:eastAsia="汉仪旗黑-45S" w:hAnsi="汉仪旗黑-45S"/>
          <w:b/>
          <w:sz w:val="24"/>
        </w:rPr>
        <w:t>2  安保部关键绩效考核指标</w:t>
      </w:r>
      <w:bookmarkEnd w:id="279"/>
    </w:p>
    <w:p w14:paraId="405EC4F5" w14:textId="77777777" w:rsidR="008404F6" w:rsidRPr="00447E5D" w:rsidRDefault="008404F6" w:rsidP="008404F6">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6"/>
        <w:gridCol w:w="2352"/>
        <w:gridCol w:w="1080"/>
        <w:gridCol w:w="3240"/>
        <w:gridCol w:w="1214"/>
      </w:tblGrid>
      <w:tr w:rsidR="005719C6" w:rsidRPr="00447E5D" w14:paraId="2BED6E0A" w14:textId="77777777" w:rsidTr="00F95074">
        <w:tc>
          <w:tcPr>
            <w:tcW w:w="636" w:type="dxa"/>
            <w:vAlign w:val="center"/>
          </w:tcPr>
          <w:p w14:paraId="0EB6C59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352" w:type="dxa"/>
            <w:vAlign w:val="center"/>
          </w:tcPr>
          <w:p w14:paraId="14C722D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3690B56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240" w:type="dxa"/>
            <w:vAlign w:val="center"/>
          </w:tcPr>
          <w:p w14:paraId="688AF5D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360654B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7A99E0FB" w14:textId="77777777" w:rsidTr="00F95074">
        <w:tc>
          <w:tcPr>
            <w:tcW w:w="636" w:type="dxa"/>
            <w:vAlign w:val="center"/>
          </w:tcPr>
          <w:p w14:paraId="4EA342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52" w:type="dxa"/>
            <w:vAlign w:val="center"/>
          </w:tcPr>
          <w:p w14:paraId="6849BC5A"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治安工作</w:t>
            </w:r>
          </w:p>
          <w:p w14:paraId="6FCBCA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计划执行率</w:t>
            </w:r>
          </w:p>
        </w:tc>
        <w:tc>
          <w:tcPr>
            <w:tcW w:w="1080" w:type="dxa"/>
            <w:vAlign w:val="center"/>
          </w:tcPr>
          <w:p w14:paraId="781AAEE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240" w:type="dxa"/>
            <w:vAlign w:val="center"/>
          </w:tcPr>
          <w:p w14:paraId="32B4897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80" w:dyaOrig="560" w14:anchorId="4E7738BA">
                <v:shape id="_x0000_i1273" type="#_x0000_t75" style="width:134.4pt;height:28.2pt" o:ole="">
                  <v:imagedata r:id="rId500" o:title=""/>
                </v:shape>
                <o:OLEObject Type="Embed" ProgID="Equation.3" ShapeID="_x0000_i1273" DrawAspect="Content" ObjectID="_1691404605" r:id="rId501"/>
              </w:object>
            </w:r>
          </w:p>
        </w:tc>
        <w:tc>
          <w:tcPr>
            <w:tcW w:w="1214" w:type="dxa"/>
            <w:vAlign w:val="center"/>
          </w:tcPr>
          <w:p w14:paraId="530B7B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安保部</w:t>
            </w:r>
          </w:p>
        </w:tc>
      </w:tr>
      <w:tr w:rsidR="005719C6" w:rsidRPr="00447E5D" w14:paraId="3FC08079" w14:textId="77777777" w:rsidTr="00F95074">
        <w:tc>
          <w:tcPr>
            <w:tcW w:w="636" w:type="dxa"/>
            <w:vAlign w:val="center"/>
          </w:tcPr>
          <w:p w14:paraId="7C58F8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352" w:type="dxa"/>
            <w:vAlign w:val="center"/>
          </w:tcPr>
          <w:p w14:paraId="7C3459C3"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一般性治安</w:t>
            </w:r>
          </w:p>
          <w:p w14:paraId="7F6482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事件发生次数</w:t>
            </w:r>
          </w:p>
        </w:tc>
        <w:tc>
          <w:tcPr>
            <w:tcW w:w="1080" w:type="dxa"/>
            <w:vAlign w:val="center"/>
          </w:tcPr>
          <w:p w14:paraId="4DE3E22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240" w:type="dxa"/>
            <w:vAlign w:val="center"/>
          </w:tcPr>
          <w:p w14:paraId="3A68B7B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一般性治安事件发生次数</w:t>
            </w:r>
          </w:p>
        </w:tc>
        <w:tc>
          <w:tcPr>
            <w:tcW w:w="1214" w:type="dxa"/>
            <w:vAlign w:val="center"/>
          </w:tcPr>
          <w:p w14:paraId="5E5D63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安保部</w:t>
            </w:r>
          </w:p>
        </w:tc>
      </w:tr>
      <w:tr w:rsidR="005719C6" w:rsidRPr="00447E5D" w14:paraId="4DC5C1A7" w14:textId="77777777" w:rsidTr="00F95074">
        <w:tc>
          <w:tcPr>
            <w:tcW w:w="636" w:type="dxa"/>
            <w:vAlign w:val="center"/>
          </w:tcPr>
          <w:p w14:paraId="570D65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52" w:type="dxa"/>
            <w:vAlign w:val="center"/>
          </w:tcPr>
          <w:p w14:paraId="37FD59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安保设施完好率</w:t>
            </w:r>
          </w:p>
        </w:tc>
        <w:tc>
          <w:tcPr>
            <w:tcW w:w="1080" w:type="dxa"/>
            <w:vAlign w:val="center"/>
          </w:tcPr>
          <w:p w14:paraId="0D53828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240" w:type="dxa"/>
            <w:vAlign w:val="center"/>
          </w:tcPr>
          <w:p w14:paraId="57C2FA5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500" w:dyaOrig="560" w14:anchorId="4EC80485">
                <v:shape id="_x0000_i1274" type="#_x0000_t75" style="width:124.8pt;height:28.2pt" o:ole="">
                  <v:imagedata r:id="rId502" o:title=""/>
                </v:shape>
                <o:OLEObject Type="Embed" ProgID="Equation.3" ShapeID="_x0000_i1274" DrawAspect="Content" ObjectID="_1691404606" r:id="rId503"/>
              </w:object>
            </w:r>
          </w:p>
        </w:tc>
        <w:tc>
          <w:tcPr>
            <w:tcW w:w="1214" w:type="dxa"/>
            <w:vAlign w:val="center"/>
          </w:tcPr>
          <w:p w14:paraId="6E0B97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安保部</w:t>
            </w:r>
          </w:p>
        </w:tc>
      </w:tr>
      <w:tr w:rsidR="005719C6" w:rsidRPr="00447E5D" w14:paraId="35ACA4B3" w14:textId="77777777" w:rsidTr="00F95074">
        <w:tc>
          <w:tcPr>
            <w:tcW w:w="636" w:type="dxa"/>
            <w:vAlign w:val="center"/>
          </w:tcPr>
          <w:p w14:paraId="36A2F1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52" w:type="dxa"/>
            <w:vAlign w:val="center"/>
          </w:tcPr>
          <w:p w14:paraId="24128ADA"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安保设施设备</w:t>
            </w:r>
          </w:p>
          <w:p w14:paraId="76658F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检修计划完成率</w:t>
            </w:r>
          </w:p>
        </w:tc>
        <w:tc>
          <w:tcPr>
            <w:tcW w:w="1080" w:type="dxa"/>
            <w:vAlign w:val="center"/>
          </w:tcPr>
          <w:p w14:paraId="3144FE4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240" w:type="dxa"/>
            <w:vAlign w:val="center"/>
          </w:tcPr>
          <w:p w14:paraId="3EDC4A3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6A62510F">
                <v:shape id="_x0000_i1275" type="#_x0000_t75" style="width:132.6pt;height:26.4pt" o:ole="">
                  <v:imagedata r:id="rId504" o:title=""/>
                </v:shape>
                <o:OLEObject Type="Embed" ProgID="Equation.3" ShapeID="_x0000_i1275" DrawAspect="Content" ObjectID="_1691404607" r:id="rId505"/>
              </w:object>
            </w:r>
          </w:p>
        </w:tc>
        <w:tc>
          <w:tcPr>
            <w:tcW w:w="1214" w:type="dxa"/>
            <w:vAlign w:val="center"/>
          </w:tcPr>
          <w:p w14:paraId="241787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安保部</w:t>
            </w:r>
          </w:p>
        </w:tc>
      </w:tr>
      <w:tr w:rsidR="005719C6" w:rsidRPr="00447E5D" w14:paraId="70628A13" w14:textId="77777777" w:rsidTr="00F95074">
        <w:tc>
          <w:tcPr>
            <w:tcW w:w="636" w:type="dxa"/>
            <w:vAlign w:val="center"/>
          </w:tcPr>
          <w:p w14:paraId="3B3749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52" w:type="dxa"/>
            <w:vAlign w:val="center"/>
          </w:tcPr>
          <w:p w14:paraId="531C26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被盗事件次数</w:t>
            </w:r>
          </w:p>
        </w:tc>
        <w:tc>
          <w:tcPr>
            <w:tcW w:w="1080" w:type="dxa"/>
            <w:vAlign w:val="center"/>
          </w:tcPr>
          <w:p w14:paraId="7A046DF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240" w:type="dxa"/>
            <w:vAlign w:val="center"/>
          </w:tcPr>
          <w:p w14:paraId="16FAD87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厂区失窃事件发生的次数</w:t>
            </w:r>
          </w:p>
        </w:tc>
        <w:tc>
          <w:tcPr>
            <w:tcW w:w="1214" w:type="dxa"/>
            <w:vAlign w:val="center"/>
          </w:tcPr>
          <w:p w14:paraId="304F61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安保部</w:t>
            </w:r>
          </w:p>
        </w:tc>
      </w:tr>
      <w:tr w:rsidR="005719C6" w:rsidRPr="00447E5D" w14:paraId="1037BF8E" w14:textId="77777777" w:rsidTr="00F95074">
        <w:tc>
          <w:tcPr>
            <w:tcW w:w="636" w:type="dxa"/>
            <w:vAlign w:val="center"/>
          </w:tcPr>
          <w:p w14:paraId="0F57FA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52" w:type="dxa"/>
            <w:vAlign w:val="center"/>
          </w:tcPr>
          <w:p w14:paraId="3D320D97"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公共财产被</w:t>
            </w:r>
          </w:p>
          <w:p w14:paraId="444034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损坏事件次数</w:t>
            </w:r>
          </w:p>
        </w:tc>
        <w:tc>
          <w:tcPr>
            <w:tcW w:w="1080" w:type="dxa"/>
            <w:vAlign w:val="center"/>
          </w:tcPr>
          <w:p w14:paraId="6E37236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240" w:type="dxa"/>
            <w:vAlign w:val="center"/>
          </w:tcPr>
          <w:p w14:paraId="5455C1F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公共财产被损坏事件次数</w:t>
            </w:r>
          </w:p>
        </w:tc>
        <w:tc>
          <w:tcPr>
            <w:tcW w:w="1214" w:type="dxa"/>
            <w:vAlign w:val="center"/>
          </w:tcPr>
          <w:p w14:paraId="790001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安保部</w:t>
            </w:r>
          </w:p>
        </w:tc>
      </w:tr>
      <w:tr w:rsidR="005719C6" w:rsidRPr="00447E5D" w14:paraId="6246719C" w14:textId="77777777" w:rsidTr="00F95074">
        <w:tc>
          <w:tcPr>
            <w:tcW w:w="636" w:type="dxa"/>
            <w:vAlign w:val="center"/>
          </w:tcPr>
          <w:p w14:paraId="45BC74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52" w:type="dxa"/>
            <w:vAlign w:val="center"/>
          </w:tcPr>
          <w:p w14:paraId="69CFB6AF"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所属员工服务</w:t>
            </w:r>
          </w:p>
          <w:p w14:paraId="60A04E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规范的执行度</w:t>
            </w:r>
          </w:p>
        </w:tc>
        <w:tc>
          <w:tcPr>
            <w:tcW w:w="1080" w:type="dxa"/>
            <w:vAlign w:val="center"/>
          </w:tcPr>
          <w:p w14:paraId="00F58EB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240" w:type="dxa"/>
            <w:vAlign w:val="center"/>
          </w:tcPr>
          <w:p w14:paraId="6771EC7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通过发现所属员工未按服务标准规范执行的次数来进行评价</w:t>
            </w:r>
          </w:p>
        </w:tc>
        <w:tc>
          <w:tcPr>
            <w:tcW w:w="1214" w:type="dxa"/>
            <w:vAlign w:val="center"/>
          </w:tcPr>
          <w:p w14:paraId="188931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安保部</w:t>
            </w:r>
          </w:p>
        </w:tc>
      </w:tr>
    </w:tbl>
    <w:p w14:paraId="438145DD" w14:textId="77777777" w:rsidR="008404F6" w:rsidRPr="00447E5D" w:rsidRDefault="008404F6" w:rsidP="008404F6">
      <w:pPr>
        <w:rPr>
          <w:rFonts w:ascii="汉仪旗黑-45S" w:eastAsia="汉仪旗黑-45S" w:hAnsi="汉仪旗黑-45S"/>
        </w:rPr>
      </w:pPr>
      <w:bookmarkStart w:id="280" w:name="_Toc181587001"/>
      <w:bookmarkStart w:id="281" w:name="_Toc184193411"/>
    </w:p>
    <w:p w14:paraId="5162011B" w14:textId="77777777" w:rsidR="008404F6" w:rsidRPr="00447E5D" w:rsidRDefault="008404F6" w:rsidP="008404F6">
      <w:pPr>
        <w:rPr>
          <w:rFonts w:ascii="汉仪旗黑-45S" w:eastAsia="汉仪旗黑-45S" w:hAnsi="汉仪旗黑-45S"/>
        </w:rPr>
      </w:pPr>
    </w:p>
    <w:p w14:paraId="37D15023" w14:textId="77777777" w:rsidR="008404F6" w:rsidRPr="00E90B16" w:rsidRDefault="005719C6" w:rsidP="008404F6">
      <w:pPr>
        <w:rPr>
          <w:rFonts w:ascii="汉仪旗黑-45S" w:eastAsia="汉仪旗黑-45S" w:hAnsi="汉仪旗黑-45S"/>
          <w:b/>
          <w:sz w:val="24"/>
        </w:rPr>
      </w:pPr>
      <w:r w:rsidRPr="00447E5D">
        <w:rPr>
          <w:rFonts w:ascii="汉仪旗黑-45S" w:eastAsia="汉仪旗黑-45S" w:hAnsi="汉仪旗黑-45S"/>
          <w:b/>
          <w:sz w:val="24"/>
        </w:rPr>
        <w:t>17</w:t>
      </w:r>
      <w:r w:rsidR="00B70DFA" w:rsidRPr="00447E5D">
        <w:rPr>
          <w:rFonts w:ascii="汉仪旗黑-45S" w:eastAsia="汉仪旗黑-45S" w:hAnsi="汉仪旗黑-45S"/>
          <w:b/>
          <w:sz w:val="24"/>
        </w:rPr>
        <w:t>.</w:t>
      </w:r>
      <w:r w:rsidRPr="00447E5D">
        <w:rPr>
          <w:rFonts w:ascii="汉仪旗黑-45S" w:eastAsia="汉仪旗黑-45S" w:hAnsi="汉仪旗黑-45S"/>
          <w:b/>
          <w:sz w:val="24"/>
        </w:rPr>
        <w:t>3  消防部关键绩效考核指标</w:t>
      </w:r>
      <w:bookmarkEnd w:id="280"/>
      <w:bookmarkEnd w:id="2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2"/>
        <w:gridCol w:w="2036"/>
        <w:gridCol w:w="1107"/>
        <w:gridCol w:w="3780"/>
        <w:gridCol w:w="1031"/>
      </w:tblGrid>
      <w:tr w:rsidR="005719C6" w:rsidRPr="00447E5D" w14:paraId="1B8AD677" w14:textId="77777777" w:rsidTr="00F95074">
        <w:tc>
          <w:tcPr>
            <w:tcW w:w="592" w:type="dxa"/>
            <w:vAlign w:val="center"/>
          </w:tcPr>
          <w:p w14:paraId="73FC14B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036" w:type="dxa"/>
            <w:vAlign w:val="center"/>
          </w:tcPr>
          <w:p w14:paraId="28B2E38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107" w:type="dxa"/>
            <w:vAlign w:val="center"/>
          </w:tcPr>
          <w:p w14:paraId="71CF9D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56" w:type="dxa"/>
            <w:vAlign w:val="center"/>
          </w:tcPr>
          <w:p w14:paraId="44D6D08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031" w:type="dxa"/>
            <w:vAlign w:val="center"/>
          </w:tcPr>
          <w:p w14:paraId="000A05B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765E1CF0" w14:textId="77777777" w:rsidTr="00F95074">
        <w:tc>
          <w:tcPr>
            <w:tcW w:w="592" w:type="dxa"/>
            <w:vAlign w:val="center"/>
          </w:tcPr>
          <w:p w14:paraId="38524C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036" w:type="dxa"/>
            <w:vAlign w:val="center"/>
          </w:tcPr>
          <w:p w14:paraId="484FA2FA"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消防安全工作</w:t>
            </w:r>
          </w:p>
          <w:p w14:paraId="322C1D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计划执行率</w:t>
            </w:r>
          </w:p>
        </w:tc>
        <w:tc>
          <w:tcPr>
            <w:tcW w:w="1107" w:type="dxa"/>
            <w:vAlign w:val="center"/>
          </w:tcPr>
          <w:p w14:paraId="6184BD0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56" w:type="dxa"/>
            <w:vAlign w:val="center"/>
          </w:tcPr>
          <w:p w14:paraId="3C557F2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799" w:dyaOrig="540" w14:anchorId="58CC981F">
                <v:shape id="_x0000_i1276" type="#_x0000_t75" style="width:140.4pt;height:26.4pt" o:ole="">
                  <v:imagedata r:id="rId506" o:title=""/>
                </v:shape>
                <o:OLEObject Type="Embed" ProgID="Equation.3" ShapeID="_x0000_i1276" DrawAspect="Content" ObjectID="_1691404608" r:id="rId507"/>
              </w:object>
            </w:r>
          </w:p>
        </w:tc>
        <w:tc>
          <w:tcPr>
            <w:tcW w:w="1031" w:type="dxa"/>
            <w:vAlign w:val="center"/>
          </w:tcPr>
          <w:p w14:paraId="36FBD6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消防部</w:t>
            </w:r>
          </w:p>
        </w:tc>
      </w:tr>
      <w:tr w:rsidR="005719C6" w:rsidRPr="00447E5D" w14:paraId="787E1A1B" w14:textId="77777777" w:rsidTr="00F95074">
        <w:tc>
          <w:tcPr>
            <w:tcW w:w="592" w:type="dxa"/>
            <w:vAlign w:val="center"/>
          </w:tcPr>
          <w:p w14:paraId="138921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036" w:type="dxa"/>
            <w:vAlign w:val="center"/>
          </w:tcPr>
          <w:p w14:paraId="0ED1E8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消防设施完好率</w:t>
            </w:r>
          </w:p>
        </w:tc>
        <w:tc>
          <w:tcPr>
            <w:tcW w:w="1107" w:type="dxa"/>
            <w:vAlign w:val="center"/>
          </w:tcPr>
          <w:p w14:paraId="25D0FF5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56" w:type="dxa"/>
            <w:vAlign w:val="center"/>
          </w:tcPr>
          <w:p w14:paraId="5DE09714" w14:textId="77777777" w:rsidR="005719C6" w:rsidRPr="00447E5D" w:rsidRDefault="00CA195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299" w:dyaOrig="639" w14:anchorId="3BF4B7C7">
                <v:shape id="_x0000_i1277" type="#_x0000_t75" style="width:115.8pt;height:32.4pt" o:ole="">
                  <v:imagedata r:id="rId508" o:title=""/>
                </v:shape>
                <o:OLEObject Type="Embed" ProgID="Equation.3" ShapeID="_x0000_i1277" DrawAspect="Content" ObjectID="_1691404609" r:id="rId509"/>
              </w:object>
            </w:r>
          </w:p>
        </w:tc>
        <w:tc>
          <w:tcPr>
            <w:tcW w:w="1031" w:type="dxa"/>
            <w:vAlign w:val="center"/>
          </w:tcPr>
          <w:p w14:paraId="0C10B8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消防部</w:t>
            </w:r>
          </w:p>
        </w:tc>
      </w:tr>
      <w:tr w:rsidR="005719C6" w:rsidRPr="00447E5D" w14:paraId="7C6181C4" w14:textId="77777777" w:rsidTr="00F95074">
        <w:tc>
          <w:tcPr>
            <w:tcW w:w="592" w:type="dxa"/>
            <w:vAlign w:val="center"/>
          </w:tcPr>
          <w:p w14:paraId="18BC78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036" w:type="dxa"/>
            <w:vAlign w:val="center"/>
          </w:tcPr>
          <w:p w14:paraId="1174B3D7"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消防设备</w:t>
            </w:r>
          </w:p>
          <w:p w14:paraId="4523E9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检修次数</w:t>
            </w:r>
          </w:p>
        </w:tc>
        <w:tc>
          <w:tcPr>
            <w:tcW w:w="1107" w:type="dxa"/>
            <w:vAlign w:val="center"/>
          </w:tcPr>
          <w:p w14:paraId="0DC23F7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56" w:type="dxa"/>
            <w:vAlign w:val="center"/>
          </w:tcPr>
          <w:p w14:paraId="7008F81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消防设备检修次数是否符合公司规定</w:t>
            </w:r>
          </w:p>
        </w:tc>
        <w:tc>
          <w:tcPr>
            <w:tcW w:w="1031" w:type="dxa"/>
            <w:vAlign w:val="center"/>
          </w:tcPr>
          <w:p w14:paraId="232277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消防部</w:t>
            </w:r>
          </w:p>
        </w:tc>
      </w:tr>
      <w:tr w:rsidR="005719C6" w:rsidRPr="00447E5D" w14:paraId="6A41253B" w14:textId="77777777" w:rsidTr="00F95074">
        <w:tc>
          <w:tcPr>
            <w:tcW w:w="592" w:type="dxa"/>
            <w:vAlign w:val="center"/>
          </w:tcPr>
          <w:p w14:paraId="43BC35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4</w:t>
            </w:r>
          </w:p>
        </w:tc>
        <w:tc>
          <w:tcPr>
            <w:tcW w:w="2036" w:type="dxa"/>
            <w:vAlign w:val="center"/>
          </w:tcPr>
          <w:p w14:paraId="264F6026"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消防器械</w:t>
            </w:r>
          </w:p>
          <w:p w14:paraId="4E2862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更换及时率</w:t>
            </w:r>
          </w:p>
        </w:tc>
        <w:tc>
          <w:tcPr>
            <w:tcW w:w="1107" w:type="dxa"/>
            <w:vAlign w:val="center"/>
          </w:tcPr>
          <w:p w14:paraId="7E6619B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56" w:type="dxa"/>
            <w:vAlign w:val="center"/>
          </w:tcPr>
          <w:p w14:paraId="2DF67D3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540" w:dyaOrig="540" w14:anchorId="363B10F4">
                <v:shape id="_x0000_i1278" type="#_x0000_t75" style="width:178.2pt;height:26.4pt" o:ole="">
                  <v:imagedata r:id="rId510" o:title=""/>
                </v:shape>
                <o:OLEObject Type="Embed" ProgID="Equation.3" ShapeID="_x0000_i1278" DrawAspect="Content" ObjectID="_1691404610" r:id="rId511"/>
              </w:object>
            </w:r>
          </w:p>
        </w:tc>
        <w:tc>
          <w:tcPr>
            <w:tcW w:w="1031" w:type="dxa"/>
            <w:vAlign w:val="center"/>
          </w:tcPr>
          <w:p w14:paraId="642E96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消防部</w:t>
            </w:r>
          </w:p>
        </w:tc>
      </w:tr>
      <w:tr w:rsidR="005719C6" w:rsidRPr="00447E5D" w14:paraId="6A0EC6F2" w14:textId="77777777" w:rsidTr="00F95074">
        <w:tc>
          <w:tcPr>
            <w:tcW w:w="592" w:type="dxa"/>
            <w:vAlign w:val="center"/>
          </w:tcPr>
          <w:p w14:paraId="603E34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036" w:type="dxa"/>
            <w:vAlign w:val="center"/>
          </w:tcPr>
          <w:p w14:paraId="4D78C949"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消防安全事</w:t>
            </w:r>
          </w:p>
          <w:p w14:paraId="2DCEE4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故发生次数</w:t>
            </w:r>
          </w:p>
        </w:tc>
        <w:tc>
          <w:tcPr>
            <w:tcW w:w="1107" w:type="dxa"/>
            <w:vAlign w:val="center"/>
          </w:tcPr>
          <w:p w14:paraId="7531A8D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56" w:type="dxa"/>
            <w:vAlign w:val="center"/>
          </w:tcPr>
          <w:p w14:paraId="0D27689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考核期内消防安全事故发生的次数</w:t>
            </w:r>
          </w:p>
        </w:tc>
        <w:tc>
          <w:tcPr>
            <w:tcW w:w="1031" w:type="dxa"/>
            <w:vAlign w:val="center"/>
          </w:tcPr>
          <w:p w14:paraId="3BE562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消防部</w:t>
            </w:r>
          </w:p>
        </w:tc>
      </w:tr>
      <w:tr w:rsidR="005719C6" w:rsidRPr="00447E5D" w14:paraId="726540D1" w14:textId="77777777" w:rsidTr="00F95074">
        <w:tc>
          <w:tcPr>
            <w:tcW w:w="592" w:type="dxa"/>
            <w:vAlign w:val="center"/>
          </w:tcPr>
          <w:p w14:paraId="53F32C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036" w:type="dxa"/>
            <w:vAlign w:val="center"/>
          </w:tcPr>
          <w:p w14:paraId="32F084EB"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消防安全隐患排查</w:t>
            </w:r>
          </w:p>
          <w:p w14:paraId="5027F5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工作计划执行率</w:t>
            </w:r>
          </w:p>
        </w:tc>
        <w:tc>
          <w:tcPr>
            <w:tcW w:w="1107" w:type="dxa"/>
            <w:vAlign w:val="center"/>
          </w:tcPr>
          <w:p w14:paraId="27F595F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756" w:type="dxa"/>
            <w:vAlign w:val="center"/>
          </w:tcPr>
          <w:p w14:paraId="1386FDAC" w14:textId="77777777" w:rsidR="005719C6" w:rsidRPr="00447E5D" w:rsidRDefault="00CA1956" w:rsidP="0023373B">
            <w:pPr>
              <w:rPr>
                <w:rFonts w:ascii="汉仪旗黑-45S" w:eastAsia="汉仪旗黑-45S" w:hAnsi="汉仪旗黑-45S"/>
                <w:color w:val="0000FF"/>
                <w:sz w:val="18"/>
                <w:szCs w:val="18"/>
              </w:rPr>
            </w:pPr>
            <w:r w:rsidRPr="00447E5D">
              <w:rPr>
                <w:rFonts w:ascii="汉仪旗黑-45S" w:eastAsia="汉仪旗黑-45S" w:hAnsi="汉仪旗黑-45S"/>
                <w:color w:val="0000FF"/>
                <w:position w:val="-26"/>
                <w:sz w:val="18"/>
                <w:szCs w:val="18"/>
              </w:rPr>
              <w:object w:dxaOrig="3560" w:dyaOrig="639" w14:anchorId="13063B4F">
                <v:shape id="_x0000_i1279" type="#_x0000_t75" style="width:178.2pt;height:32.4pt" o:ole="">
                  <v:imagedata r:id="rId512" o:title=""/>
                </v:shape>
                <o:OLEObject Type="Embed" ProgID="Equation.3" ShapeID="_x0000_i1279" DrawAspect="Content" ObjectID="_1691404611" r:id="rId513"/>
              </w:object>
            </w:r>
          </w:p>
        </w:tc>
        <w:tc>
          <w:tcPr>
            <w:tcW w:w="1031" w:type="dxa"/>
            <w:vAlign w:val="center"/>
          </w:tcPr>
          <w:p w14:paraId="3CBE7A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消防部</w:t>
            </w:r>
          </w:p>
        </w:tc>
      </w:tr>
    </w:tbl>
    <w:p w14:paraId="31748205" w14:textId="77777777" w:rsidR="00371F66" w:rsidRPr="00447E5D" w:rsidRDefault="00371F66" w:rsidP="00371F66">
      <w:pPr>
        <w:rPr>
          <w:rFonts w:ascii="汉仪旗黑-45S" w:eastAsia="汉仪旗黑-45S" w:hAnsi="汉仪旗黑-45S"/>
        </w:rPr>
      </w:pPr>
      <w:bookmarkStart w:id="282" w:name="_Toc181587002"/>
      <w:bookmarkStart w:id="283" w:name="_Toc184193412"/>
    </w:p>
    <w:p w14:paraId="5DACC977" w14:textId="77777777" w:rsidR="005719C6" w:rsidRPr="00447E5D" w:rsidRDefault="005719C6" w:rsidP="008404F6">
      <w:pPr>
        <w:rPr>
          <w:rFonts w:ascii="汉仪旗黑-45S" w:eastAsia="汉仪旗黑-45S" w:hAnsi="汉仪旗黑-45S"/>
          <w:b/>
          <w:sz w:val="24"/>
        </w:rPr>
      </w:pPr>
      <w:bookmarkStart w:id="284" w:name="_Toc181587003"/>
      <w:bookmarkStart w:id="285" w:name="_Toc184193413"/>
      <w:bookmarkEnd w:id="282"/>
      <w:bookmarkEnd w:id="283"/>
      <w:r w:rsidRPr="00447E5D">
        <w:rPr>
          <w:rFonts w:ascii="汉仪旗黑-45S" w:eastAsia="汉仪旗黑-45S" w:hAnsi="汉仪旗黑-45S"/>
          <w:b/>
          <w:sz w:val="24"/>
        </w:rPr>
        <w:t>17</w:t>
      </w:r>
      <w:r w:rsidR="00B70DFA" w:rsidRPr="00447E5D">
        <w:rPr>
          <w:rFonts w:ascii="汉仪旗黑-45S" w:eastAsia="汉仪旗黑-45S" w:hAnsi="汉仪旗黑-45S"/>
          <w:b/>
          <w:sz w:val="24"/>
        </w:rPr>
        <w:t>.</w:t>
      </w:r>
      <w:r w:rsidR="008404F6" w:rsidRPr="00447E5D">
        <w:rPr>
          <w:rFonts w:ascii="汉仪旗黑-45S" w:eastAsia="汉仪旗黑-45S" w:hAnsi="汉仪旗黑-45S" w:hint="eastAsia"/>
          <w:b/>
          <w:sz w:val="24"/>
        </w:rPr>
        <w:t>4</w:t>
      </w:r>
      <w:r w:rsidRPr="00447E5D">
        <w:rPr>
          <w:rFonts w:ascii="汉仪旗黑-45S" w:eastAsia="汉仪旗黑-45S" w:hAnsi="汉仪旗黑-45S"/>
          <w:b/>
          <w:sz w:val="24"/>
        </w:rPr>
        <w:t>物业部经理绩效考核指标量表</w:t>
      </w:r>
      <w:bookmarkEnd w:id="284"/>
      <w:bookmarkEnd w:id="285"/>
    </w:p>
    <w:p w14:paraId="48B9B74B" w14:textId="77777777" w:rsidR="008404F6" w:rsidRPr="00447E5D" w:rsidRDefault="008404F6" w:rsidP="008404F6">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265F8C94" w14:textId="77777777" w:rsidTr="00F95074">
        <w:tc>
          <w:tcPr>
            <w:tcW w:w="1420" w:type="dxa"/>
            <w:vAlign w:val="center"/>
          </w:tcPr>
          <w:p w14:paraId="17B982A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2D6024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72348A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FA7BC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物业部经理</w:t>
            </w:r>
          </w:p>
        </w:tc>
        <w:tc>
          <w:tcPr>
            <w:tcW w:w="900" w:type="dxa"/>
            <w:vAlign w:val="center"/>
          </w:tcPr>
          <w:p w14:paraId="30EE1EA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A1A84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物业部</w:t>
            </w:r>
          </w:p>
        </w:tc>
      </w:tr>
      <w:tr w:rsidR="005719C6" w:rsidRPr="00447E5D" w14:paraId="2A9843E4" w14:textId="77777777" w:rsidTr="00F95074">
        <w:tc>
          <w:tcPr>
            <w:tcW w:w="1420" w:type="dxa"/>
            <w:vAlign w:val="center"/>
          </w:tcPr>
          <w:p w14:paraId="3AA0CD0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45E749E8"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50B2F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92978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3704432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991D4AA" w14:textId="77777777" w:rsidR="005719C6" w:rsidRPr="00447E5D" w:rsidRDefault="005719C6" w:rsidP="00F95074">
            <w:pPr>
              <w:jc w:val="center"/>
              <w:rPr>
                <w:rFonts w:ascii="汉仪旗黑-45S" w:eastAsia="汉仪旗黑-45S" w:hAnsi="汉仪旗黑-45S"/>
                <w:sz w:val="18"/>
                <w:szCs w:val="18"/>
              </w:rPr>
            </w:pPr>
          </w:p>
        </w:tc>
      </w:tr>
    </w:tbl>
    <w:p w14:paraId="2E715C45"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0BDFCD0E" w14:textId="77777777" w:rsidTr="00F95074">
        <w:trPr>
          <w:trHeight w:val="88"/>
        </w:trPr>
        <w:tc>
          <w:tcPr>
            <w:tcW w:w="648" w:type="dxa"/>
            <w:vAlign w:val="center"/>
          </w:tcPr>
          <w:p w14:paraId="4DED7FC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2B4B14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7A551F8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2EA8AD4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180B7DA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185059CC" w14:textId="77777777" w:rsidTr="00F95074">
        <w:tc>
          <w:tcPr>
            <w:tcW w:w="648" w:type="dxa"/>
            <w:vAlign w:val="center"/>
          </w:tcPr>
          <w:p w14:paraId="23CA48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2254318E"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12FDDA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2FAE3F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4AD75EC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考核期内部门工作计划完成率达100%</w:t>
            </w:r>
          </w:p>
        </w:tc>
        <w:tc>
          <w:tcPr>
            <w:tcW w:w="1034" w:type="dxa"/>
            <w:shd w:val="clear" w:color="auto" w:fill="auto"/>
            <w:vAlign w:val="center"/>
          </w:tcPr>
          <w:p w14:paraId="435B156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5CF6F14" w14:textId="77777777" w:rsidTr="00F95074">
        <w:tc>
          <w:tcPr>
            <w:tcW w:w="648" w:type="dxa"/>
            <w:vAlign w:val="center"/>
          </w:tcPr>
          <w:p w14:paraId="5D91B0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393FB77F"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物业费用</w:t>
            </w:r>
          </w:p>
          <w:p w14:paraId="5C6F57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预算控制率</w:t>
            </w:r>
          </w:p>
        </w:tc>
        <w:tc>
          <w:tcPr>
            <w:tcW w:w="688" w:type="dxa"/>
            <w:vAlign w:val="center"/>
          </w:tcPr>
          <w:p w14:paraId="368E1D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501687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考核期内物业费用预算控制率在%以内</w:t>
            </w:r>
          </w:p>
        </w:tc>
        <w:tc>
          <w:tcPr>
            <w:tcW w:w="1034" w:type="dxa"/>
            <w:shd w:val="clear" w:color="auto" w:fill="auto"/>
            <w:vAlign w:val="center"/>
          </w:tcPr>
          <w:p w14:paraId="22125EE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8707A43" w14:textId="77777777" w:rsidTr="00F95074">
        <w:tc>
          <w:tcPr>
            <w:tcW w:w="648" w:type="dxa"/>
            <w:vAlign w:val="center"/>
          </w:tcPr>
          <w:p w14:paraId="71E51D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7DB1F2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基础设施完好率</w:t>
            </w:r>
          </w:p>
        </w:tc>
        <w:tc>
          <w:tcPr>
            <w:tcW w:w="688" w:type="dxa"/>
            <w:vAlign w:val="center"/>
          </w:tcPr>
          <w:p w14:paraId="2EA9B2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3F26C9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考核期内基础设施完好率达%以上</w:t>
            </w:r>
          </w:p>
        </w:tc>
        <w:tc>
          <w:tcPr>
            <w:tcW w:w="1034" w:type="dxa"/>
            <w:shd w:val="clear" w:color="auto" w:fill="auto"/>
            <w:vAlign w:val="center"/>
          </w:tcPr>
          <w:p w14:paraId="4DFA5A8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B58BFBE" w14:textId="77777777" w:rsidTr="00F95074">
        <w:tc>
          <w:tcPr>
            <w:tcW w:w="648" w:type="dxa"/>
            <w:vAlign w:val="center"/>
          </w:tcPr>
          <w:p w14:paraId="2E0F28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1684CC92"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水、电、暖</w:t>
            </w:r>
          </w:p>
          <w:p w14:paraId="7FA8B3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设施完好率</w:t>
            </w:r>
          </w:p>
        </w:tc>
        <w:tc>
          <w:tcPr>
            <w:tcW w:w="688" w:type="dxa"/>
            <w:vAlign w:val="center"/>
          </w:tcPr>
          <w:p w14:paraId="05F8A49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2ECEBA5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考核期内水、电、暖设施完好率在%以上</w:t>
            </w:r>
          </w:p>
        </w:tc>
        <w:tc>
          <w:tcPr>
            <w:tcW w:w="1034" w:type="dxa"/>
            <w:shd w:val="clear" w:color="auto" w:fill="auto"/>
            <w:vAlign w:val="center"/>
          </w:tcPr>
          <w:p w14:paraId="4BCEE5F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EC00DD5" w14:textId="77777777" w:rsidTr="00F95074">
        <w:tc>
          <w:tcPr>
            <w:tcW w:w="648" w:type="dxa"/>
            <w:vAlign w:val="center"/>
          </w:tcPr>
          <w:p w14:paraId="76C0D0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5E15A287" w14:textId="77777777" w:rsidR="00371F66" w:rsidRPr="00447E5D" w:rsidRDefault="00F773DF"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w:t>
            </w:r>
            <w:r w:rsidR="005719C6" w:rsidRPr="00447E5D">
              <w:rPr>
                <w:rFonts w:ascii="汉仪旗黑-45S" w:eastAsia="汉仪旗黑-45S" w:hAnsi="汉仪旗黑-45S"/>
                <w:sz w:val="18"/>
                <w:szCs w:val="18"/>
              </w:rPr>
              <w:t>设备检</w:t>
            </w:r>
          </w:p>
          <w:p w14:paraId="7F08FF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修计划完成率</w:t>
            </w:r>
          </w:p>
        </w:tc>
        <w:tc>
          <w:tcPr>
            <w:tcW w:w="688" w:type="dxa"/>
            <w:vAlign w:val="center"/>
          </w:tcPr>
          <w:p w14:paraId="1733C99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38C9227C" w14:textId="77777777" w:rsidR="00FB5BF3"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考核期内物业设施设备检修计划完成率</w:t>
            </w:r>
            <w:r w:rsidR="00FB5BF3" w:rsidRPr="00447E5D">
              <w:rPr>
                <w:rFonts w:ascii="汉仪旗黑-45S" w:eastAsia="汉仪旗黑-45S" w:hAnsi="汉仪旗黑-45S" w:hint="eastAsia"/>
                <w:sz w:val="18"/>
                <w:szCs w:val="18"/>
              </w:rPr>
              <w:t>在</w:t>
            </w:r>
          </w:p>
          <w:p w14:paraId="173CC23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%以上</w:t>
            </w:r>
          </w:p>
        </w:tc>
        <w:tc>
          <w:tcPr>
            <w:tcW w:w="1034" w:type="dxa"/>
            <w:shd w:val="clear" w:color="auto" w:fill="auto"/>
            <w:vAlign w:val="center"/>
          </w:tcPr>
          <w:p w14:paraId="10F3A9A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704968D" w14:textId="77777777" w:rsidTr="00F95074">
        <w:tc>
          <w:tcPr>
            <w:tcW w:w="648" w:type="dxa"/>
            <w:vAlign w:val="center"/>
          </w:tcPr>
          <w:p w14:paraId="58DF9D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15BCC5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保洁达标率</w:t>
            </w:r>
          </w:p>
        </w:tc>
        <w:tc>
          <w:tcPr>
            <w:tcW w:w="688" w:type="dxa"/>
            <w:vAlign w:val="center"/>
          </w:tcPr>
          <w:p w14:paraId="05E840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9F9B28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考核期内保洁达标率在%以上</w:t>
            </w:r>
          </w:p>
        </w:tc>
        <w:tc>
          <w:tcPr>
            <w:tcW w:w="1034" w:type="dxa"/>
            <w:shd w:val="clear" w:color="auto" w:fill="auto"/>
            <w:vAlign w:val="center"/>
          </w:tcPr>
          <w:p w14:paraId="3B43E71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F5EC0F8" w14:textId="77777777" w:rsidTr="00F95074">
        <w:tc>
          <w:tcPr>
            <w:tcW w:w="648" w:type="dxa"/>
            <w:vAlign w:val="center"/>
          </w:tcPr>
          <w:p w14:paraId="461060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7D43F7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绿化完好率</w:t>
            </w:r>
          </w:p>
        </w:tc>
        <w:tc>
          <w:tcPr>
            <w:tcW w:w="688" w:type="dxa"/>
            <w:vAlign w:val="center"/>
          </w:tcPr>
          <w:p w14:paraId="337CAC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0FFC56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考核期内绿化完好率在%以上</w:t>
            </w:r>
          </w:p>
        </w:tc>
        <w:tc>
          <w:tcPr>
            <w:tcW w:w="1034" w:type="dxa"/>
            <w:shd w:val="clear" w:color="auto" w:fill="auto"/>
            <w:vAlign w:val="center"/>
          </w:tcPr>
          <w:p w14:paraId="7F446EE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98B3E13" w14:textId="77777777" w:rsidTr="00F95074">
        <w:tc>
          <w:tcPr>
            <w:tcW w:w="648" w:type="dxa"/>
            <w:vAlign w:val="center"/>
          </w:tcPr>
          <w:p w14:paraId="711DE7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2344FC46"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安全消防</w:t>
            </w:r>
          </w:p>
          <w:p w14:paraId="288EC6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设施完好率</w:t>
            </w:r>
          </w:p>
        </w:tc>
        <w:tc>
          <w:tcPr>
            <w:tcW w:w="688" w:type="dxa"/>
            <w:vAlign w:val="center"/>
          </w:tcPr>
          <w:p w14:paraId="086791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837ECD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考核期内安全消防设施完好率在%以上</w:t>
            </w:r>
          </w:p>
        </w:tc>
        <w:tc>
          <w:tcPr>
            <w:tcW w:w="1034" w:type="dxa"/>
            <w:shd w:val="clear" w:color="auto" w:fill="auto"/>
            <w:vAlign w:val="center"/>
          </w:tcPr>
          <w:p w14:paraId="6484E67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5510AA" w14:textId="77777777" w:rsidTr="00F95074">
        <w:tc>
          <w:tcPr>
            <w:tcW w:w="648" w:type="dxa"/>
            <w:vAlign w:val="center"/>
          </w:tcPr>
          <w:p w14:paraId="4DD931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20518E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物业服务满意度</w:t>
            </w:r>
          </w:p>
        </w:tc>
        <w:tc>
          <w:tcPr>
            <w:tcW w:w="688" w:type="dxa"/>
            <w:vAlign w:val="center"/>
          </w:tcPr>
          <w:p w14:paraId="73E7147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0308040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考核期内企业员工对物业部提供的服务满意度评价</w:t>
            </w:r>
            <w:r w:rsidR="00FE62CD" w:rsidRPr="00447E5D">
              <w:rPr>
                <w:rFonts w:ascii="汉仪旗黑-45S" w:eastAsia="汉仪旗黑-45S" w:hAnsi="汉仪旗黑-45S" w:hint="eastAsia"/>
                <w:sz w:val="18"/>
                <w:szCs w:val="18"/>
              </w:rPr>
              <w:t>达到</w:t>
            </w:r>
            <w:r w:rsidRPr="00447E5D">
              <w:rPr>
                <w:rFonts w:ascii="汉仪旗黑-45S" w:eastAsia="汉仪旗黑-45S" w:hAnsi="汉仪旗黑-45S"/>
                <w:sz w:val="18"/>
                <w:szCs w:val="18"/>
              </w:rPr>
              <w:t>分以上</w:t>
            </w:r>
          </w:p>
        </w:tc>
        <w:tc>
          <w:tcPr>
            <w:tcW w:w="1034" w:type="dxa"/>
            <w:shd w:val="clear" w:color="auto" w:fill="auto"/>
            <w:vAlign w:val="center"/>
          </w:tcPr>
          <w:p w14:paraId="659027D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1F3CE0" w14:textId="77777777" w:rsidTr="00F95074">
        <w:tc>
          <w:tcPr>
            <w:tcW w:w="648" w:type="dxa"/>
            <w:vAlign w:val="center"/>
          </w:tcPr>
          <w:p w14:paraId="686D25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3E3213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222E50E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65E36970" w14:textId="77777777" w:rsidR="005719C6" w:rsidRPr="00447E5D" w:rsidRDefault="005719C6" w:rsidP="0023373B">
            <w:pPr>
              <w:rPr>
                <w:rFonts w:ascii="汉仪旗黑-45S" w:eastAsia="汉仪旗黑-45S" w:hAnsi="汉仪旗黑-45S"/>
                <w:spacing w:val="-2"/>
                <w:sz w:val="18"/>
                <w:szCs w:val="18"/>
              </w:rPr>
            </w:pPr>
            <w:r w:rsidRPr="00447E5D">
              <w:rPr>
                <w:rFonts w:ascii="汉仪旗黑-45S" w:eastAsia="汉仪旗黑-45S" w:hAnsi="汉仪旗黑-45S"/>
                <w:spacing w:val="-2"/>
                <w:sz w:val="18"/>
                <w:szCs w:val="18"/>
              </w:rPr>
              <w:t>考核期内部门员工绩效考核平均得分</w:t>
            </w:r>
            <w:r w:rsidR="00FE62CD" w:rsidRPr="00447E5D">
              <w:rPr>
                <w:rFonts w:ascii="汉仪旗黑-45S" w:eastAsia="汉仪旗黑-45S" w:hAnsi="汉仪旗黑-45S" w:hint="eastAsia"/>
                <w:spacing w:val="-2"/>
                <w:sz w:val="18"/>
                <w:szCs w:val="18"/>
              </w:rPr>
              <w:t>达到</w:t>
            </w:r>
            <w:r w:rsidRPr="00447E5D">
              <w:rPr>
                <w:rFonts w:ascii="汉仪旗黑-45S" w:eastAsia="汉仪旗黑-45S" w:hAnsi="汉仪旗黑-45S"/>
                <w:spacing w:val="-2"/>
                <w:sz w:val="18"/>
                <w:szCs w:val="18"/>
              </w:rPr>
              <w:t>分以上</w:t>
            </w:r>
          </w:p>
        </w:tc>
        <w:tc>
          <w:tcPr>
            <w:tcW w:w="1034" w:type="dxa"/>
            <w:shd w:val="clear" w:color="auto" w:fill="auto"/>
            <w:vAlign w:val="center"/>
          </w:tcPr>
          <w:p w14:paraId="6050E99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CD4DCE" w14:textId="77777777" w:rsidTr="00F95074">
        <w:tc>
          <w:tcPr>
            <w:tcW w:w="7488" w:type="dxa"/>
            <w:gridSpan w:val="5"/>
            <w:vAlign w:val="center"/>
          </w:tcPr>
          <w:p w14:paraId="186F152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788A257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B54C1C" w14:textId="77777777" w:rsidTr="00F95074">
        <w:tc>
          <w:tcPr>
            <w:tcW w:w="648" w:type="dxa"/>
            <w:vAlign w:val="center"/>
          </w:tcPr>
          <w:p w14:paraId="6D2EBB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34DE7A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560C60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33DBF67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物业费用预算控制率</w:t>
            </w:r>
          </w:p>
          <w:p w14:paraId="188BD86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物业费用预算控制率＝</w:t>
            </w:r>
            <w:r w:rsidRPr="00447E5D">
              <w:rPr>
                <w:rFonts w:ascii="汉仪旗黑-45S" w:eastAsia="汉仪旗黑-45S" w:hAnsi="汉仪旗黑-45S"/>
                <w:position w:val="-22"/>
                <w:sz w:val="18"/>
                <w:szCs w:val="18"/>
              </w:rPr>
              <w:object w:dxaOrig="2280" w:dyaOrig="560" w14:anchorId="711DF0EE">
                <v:shape id="_x0000_i1280" type="#_x0000_t75" style="width:113.4pt;height:28.2pt" o:ole="">
                  <v:imagedata r:id="rId514" o:title=""/>
                </v:shape>
                <o:OLEObject Type="Embed" ProgID="Equation.3" ShapeID="_x0000_i1280" DrawAspect="Content" ObjectID="_1691404612" r:id="rId515"/>
              </w:object>
            </w:r>
          </w:p>
          <w:p w14:paraId="47FA9E3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员工管理</w:t>
            </w:r>
          </w:p>
          <w:p w14:paraId="7494B54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员工管理指标通过考核期内员工绩效考核得分进行评价</w:t>
            </w:r>
          </w:p>
          <w:p w14:paraId="07FAD343" w14:textId="77777777" w:rsidR="008404F6" w:rsidRPr="00447E5D" w:rsidRDefault="008404F6" w:rsidP="00F95074">
            <w:pPr>
              <w:ind w:firstLineChars="200" w:firstLine="360"/>
              <w:rPr>
                <w:rFonts w:ascii="汉仪旗黑-45S" w:eastAsia="汉仪旗黑-45S" w:hAnsi="汉仪旗黑-45S"/>
                <w:sz w:val="18"/>
                <w:szCs w:val="18"/>
              </w:rPr>
            </w:pPr>
          </w:p>
          <w:p w14:paraId="3C8777FF" w14:textId="77777777" w:rsidR="005E0188" w:rsidRPr="00447E5D" w:rsidRDefault="005E0188" w:rsidP="00F95074">
            <w:pPr>
              <w:ind w:firstLineChars="200" w:firstLine="360"/>
              <w:rPr>
                <w:rFonts w:ascii="汉仪旗黑-45S" w:eastAsia="汉仪旗黑-45S" w:hAnsi="汉仪旗黑-45S"/>
                <w:sz w:val="18"/>
                <w:szCs w:val="18"/>
              </w:rPr>
            </w:pPr>
          </w:p>
          <w:p w14:paraId="3413567E" w14:textId="77777777" w:rsidR="005E0188" w:rsidRPr="00447E5D" w:rsidRDefault="005E0188" w:rsidP="00F95074">
            <w:pPr>
              <w:ind w:firstLineChars="200" w:firstLine="360"/>
              <w:rPr>
                <w:rFonts w:ascii="汉仪旗黑-45S" w:eastAsia="汉仪旗黑-45S" w:hAnsi="汉仪旗黑-45S"/>
                <w:sz w:val="18"/>
                <w:szCs w:val="18"/>
              </w:rPr>
            </w:pPr>
          </w:p>
          <w:p w14:paraId="64E9E5FB" w14:textId="77777777" w:rsidR="005E0188" w:rsidRPr="00447E5D" w:rsidRDefault="005E0188" w:rsidP="00F95074">
            <w:pPr>
              <w:ind w:firstLineChars="200" w:firstLine="360"/>
              <w:rPr>
                <w:rFonts w:ascii="汉仪旗黑-45S" w:eastAsia="汉仪旗黑-45S" w:hAnsi="汉仪旗黑-45S"/>
                <w:sz w:val="18"/>
                <w:szCs w:val="18"/>
              </w:rPr>
            </w:pPr>
          </w:p>
          <w:p w14:paraId="7C28AF96" w14:textId="77777777" w:rsidR="005E0188" w:rsidRPr="00447E5D" w:rsidRDefault="005E0188" w:rsidP="00F95074">
            <w:pPr>
              <w:ind w:firstLineChars="200" w:firstLine="360"/>
              <w:rPr>
                <w:rFonts w:ascii="汉仪旗黑-45S" w:eastAsia="汉仪旗黑-45S" w:hAnsi="汉仪旗黑-45S"/>
                <w:sz w:val="18"/>
                <w:szCs w:val="18"/>
              </w:rPr>
            </w:pPr>
          </w:p>
          <w:p w14:paraId="3FE512CA" w14:textId="77777777" w:rsidR="005E0188" w:rsidRPr="00447E5D" w:rsidRDefault="005E0188" w:rsidP="00F95074">
            <w:pPr>
              <w:ind w:firstLineChars="200" w:firstLine="360"/>
              <w:rPr>
                <w:rFonts w:ascii="汉仪旗黑-45S" w:eastAsia="汉仪旗黑-45S" w:hAnsi="汉仪旗黑-45S"/>
                <w:sz w:val="18"/>
                <w:szCs w:val="18"/>
              </w:rPr>
            </w:pPr>
          </w:p>
          <w:p w14:paraId="520EAE9E" w14:textId="77777777" w:rsidR="005E0188" w:rsidRPr="00447E5D" w:rsidRDefault="005E0188" w:rsidP="00F95074">
            <w:pPr>
              <w:ind w:firstLineChars="200" w:firstLine="360"/>
              <w:rPr>
                <w:rFonts w:ascii="汉仪旗黑-45S" w:eastAsia="汉仪旗黑-45S" w:hAnsi="汉仪旗黑-45S"/>
                <w:sz w:val="18"/>
                <w:szCs w:val="18"/>
              </w:rPr>
            </w:pPr>
          </w:p>
          <w:p w14:paraId="184DB812" w14:textId="77777777" w:rsidR="005E0188" w:rsidRPr="00447E5D" w:rsidRDefault="005E0188" w:rsidP="00F95074">
            <w:pPr>
              <w:ind w:firstLineChars="200" w:firstLine="360"/>
              <w:rPr>
                <w:rFonts w:ascii="汉仪旗黑-45S" w:eastAsia="汉仪旗黑-45S" w:hAnsi="汉仪旗黑-45S"/>
                <w:sz w:val="18"/>
                <w:szCs w:val="18"/>
              </w:rPr>
            </w:pPr>
          </w:p>
          <w:p w14:paraId="789B47C1" w14:textId="77777777" w:rsidR="005E0188" w:rsidRPr="00447E5D" w:rsidRDefault="005E0188" w:rsidP="00F95074">
            <w:pPr>
              <w:ind w:firstLineChars="200" w:firstLine="360"/>
              <w:rPr>
                <w:rFonts w:ascii="汉仪旗黑-45S" w:eastAsia="汉仪旗黑-45S" w:hAnsi="汉仪旗黑-45S"/>
                <w:sz w:val="18"/>
                <w:szCs w:val="18"/>
              </w:rPr>
            </w:pPr>
          </w:p>
          <w:p w14:paraId="781CA04F" w14:textId="77777777" w:rsidR="005E0188" w:rsidRPr="00447E5D" w:rsidRDefault="005E0188" w:rsidP="00F95074">
            <w:pPr>
              <w:ind w:firstLineChars="200" w:firstLine="360"/>
              <w:rPr>
                <w:rFonts w:ascii="汉仪旗黑-45S" w:eastAsia="汉仪旗黑-45S" w:hAnsi="汉仪旗黑-45S"/>
                <w:sz w:val="18"/>
                <w:szCs w:val="18"/>
              </w:rPr>
            </w:pPr>
          </w:p>
          <w:p w14:paraId="7D3EF7CC" w14:textId="77777777" w:rsidR="008404F6" w:rsidRPr="00447E5D" w:rsidRDefault="008404F6" w:rsidP="00F95074">
            <w:pPr>
              <w:ind w:firstLineChars="200" w:firstLine="360"/>
              <w:rPr>
                <w:rFonts w:ascii="汉仪旗黑-45S" w:eastAsia="汉仪旗黑-45S" w:hAnsi="汉仪旗黑-45S"/>
                <w:sz w:val="18"/>
                <w:szCs w:val="18"/>
              </w:rPr>
            </w:pPr>
          </w:p>
        </w:tc>
      </w:tr>
      <w:tr w:rsidR="005719C6" w:rsidRPr="00447E5D" w14:paraId="62F8E133" w14:textId="77777777" w:rsidTr="00F95074">
        <w:trPr>
          <w:trHeight w:val="473"/>
        </w:trPr>
        <w:tc>
          <w:tcPr>
            <w:tcW w:w="2840" w:type="dxa"/>
            <w:gridSpan w:val="2"/>
            <w:vAlign w:val="center"/>
          </w:tcPr>
          <w:p w14:paraId="0D35C9E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638E926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6F9284A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00BE4FB8" w14:textId="77777777" w:rsidTr="00F95074">
        <w:trPr>
          <w:trHeight w:val="715"/>
        </w:trPr>
        <w:tc>
          <w:tcPr>
            <w:tcW w:w="2840" w:type="dxa"/>
            <w:gridSpan w:val="2"/>
            <w:vAlign w:val="center"/>
          </w:tcPr>
          <w:p w14:paraId="00E4413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FA68CB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371D32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20050370" w14:textId="77777777" w:rsidR="005719C6" w:rsidRPr="00447E5D" w:rsidRDefault="005719C6" w:rsidP="008404F6">
      <w:pPr>
        <w:rPr>
          <w:rFonts w:ascii="汉仪旗黑-45S" w:eastAsia="汉仪旗黑-45S" w:hAnsi="汉仪旗黑-45S"/>
          <w:b/>
          <w:sz w:val="24"/>
        </w:rPr>
      </w:pPr>
      <w:bookmarkStart w:id="286" w:name="_Toc181587005"/>
      <w:bookmarkStart w:id="287" w:name="_Toc184193415"/>
      <w:r w:rsidRPr="00447E5D">
        <w:rPr>
          <w:rFonts w:ascii="汉仪旗黑-45S" w:eastAsia="汉仪旗黑-45S" w:hAnsi="汉仪旗黑-45S"/>
          <w:b/>
          <w:sz w:val="24"/>
        </w:rPr>
        <w:t>17</w:t>
      </w:r>
      <w:r w:rsidR="00B70DFA" w:rsidRPr="00447E5D">
        <w:rPr>
          <w:rFonts w:ascii="汉仪旗黑-45S" w:eastAsia="汉仪旗黑-45S" w:hAnsi="汉仪旗黑-45S"/>
          <w:b/>
          <w:sz w:val="24"/>
        </w:rPr>
        <w:t>.</w:t>
      </w:r>
      <w:r w:rsidR="008404F6" w:rsidRPr="00447E5D">
        <w:rPr>
          <w:rFonts w:ascii="汉仪旗黑-45S" w:eastAsia="汉仪旗黑-45S" w:hAnsi="汉仪旗黑-45S" w:hint="eastAsia"/>
          <w:b/>
          <w:sz w:val="24"/>
        </w:rPr>
        <w:t>5</w:t>
      </w:r>
      <w:r w:rsidRPr="00447E5D">
        <w:rPr>
          <w:rFonts w:ascii="汉仪旗黑-45S" w:eastAsia="汉仪旗黑-45S" w:hAnsi="汉仪旗黑-45S"/>
          <w:b/>
          <w:sz w:val="24"/>
        </w:rPr>
        <w:t>消防部经理绩效考核指标量表</w:t>
      </w:r>
      <w:bookmarkEnd w:id="286"/>
      <w:bookmarkEnd w:id="287"/>
    </w:p>
    <w:p w14:paraId="7B619F00" w14:textId="77777777" w:rsidR="008404F6" w:rsidRPr="00447E5D" w:rsidRDefault="008404F6" w:rsidP="008404F6">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33197070" w14:textId="77777777" w:rsidTr="00F95074">
        <w:tc>
          <w:tcPr>
            <w:tcW w:w="1420" w:type="dxa"/>
            <w:vAlign w:val="center"/>
          </w:tcPr>
          <w:p w14:paraId="6B1DBAF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6E9BB1C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5FF59A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102072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消防部经理</w:t>
            </w:r>
          </w:p>
        </w:tc>
        <w:tc>
          <w:tcPr>
            <w:tcW w:w="900" w:type="dxa"/>
            <w:vAlign w:val="center"/>
          </w:tcPr>
          <w:p w14:paraId="47CDEB1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41C163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消防部</w:t>
            </w:r>
          </w:p>
        </w:tc>
      </w:tr>
      <w:tr w:rsidR="005719C6" w:rsidRPr="00447E5D" w14:paraId="45B64FDD" w14:textId="77777777" w:rsidTr="00F95074">
        <w:tc>
          <w:tcPr>
            <w:tcW w:w="1420" w:type="dxa"/>
            <w:vAlign w:val="center"/>
          </w:tcPr>
          <w:p w14:paraId="71FB3FF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4ED0F6C9"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1986F2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FEC5D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79D3302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5EC4F98" w14:textId="77777777" w:rsidR="005719C6" w:rsidRPr="00447E5D" w:rsidRDefault="005719C6" w:rsidP="00F95074">
            <w:pPr>
              <w:jc w:val="center"/>
              <w:rPr>
                <w:rFonts w:ascii="汉仪旗黑-45S" w:eastAsia="汉仪旗黑-45S" w:hAnsi="汉仪旗黑-45S"/>
                <w:sz w:val="18"/>
                <w:szCs w:val="18"/>
              </w:rPr>
            </w:pPr>
          </w:p>
        </w:tc>
      </w:tr>
    </w:tbl>
    <w:p w14:paraId="7E229C5C"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48"/>
        <w:gridCol w:w="720"/>
        <w:gridCol w:w="1973"/>
        <w:gridCol w:w="1807"/>
        <w:gridCol w:w="1034"/>
      </w:tblGrid>
      <w:tr w:rsidR="005719C6" w:rsidRPr="00447E5D" w14:paraId="5F88B74F" w14:textId="77777777" w:rsidTr="00F95074">
        <w:trPr>
          <w:trHeight w:val="88"/>
        </w:trPr>
        <w:tc>
          <w:tcPr>
            <w:tcW w:w="648" w:type="dxa"/>
            <w:vAlign w:val="center"/>
          </w:tcPr>
          <w:p w14:paraId="10D575C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340" w:type="dxa"/>
            <w:gridSpan w:val="2"/>
            <w:vAlign w:val="center"/>
          </w:tcPr>
          <w:p w14:paraId="68140C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vAlign w:val="center"/>
          </w:tcPr>
          <w:p w14:paraId="6434BB2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55FC920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57AB5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4F06392" w14:textId="77777777" w:rsidTr="00F95074">
        <w:tc>
          <w:tcPr>
            <w:tcW w:w="648" w:type="dxa"/>
            <w:vAlign w:val="center"/>
          </w:tcPr>
          <w:p w14:paraId="1AED48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40" w:type="dxa"/>
            <w:gridSpan w:val="2"/>
            <w:vAlign w:val="center"/>
          </w:tcPr>
          <w:p w14:paraId="1BF34D89"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消防安全工作</w:t>
            </w:r>
          </w:p>
          <w:p w14:paraId="5FF236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计划执行率</w:t>
            </w:r>
          </w:p>
        </w:tc>
        <w:tc>
          <w:tcPr>
            <w:tcW w:w="720" w:type="dxa"/>
            <w:vAlign w:val="center"/>
          </w:tcPr>
          <w:p w14:paraId="6A2442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0C19E7F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考核期内消防安全工作计划执行率在%以上</w:t>
            </w:r>
          </w:p>
        </w:tc>
        <w:tc>
          <w:tcPr>
            <w:tcW w:w="1034" w:type="dxa"/>
            <w:shd w:val="clear" w:color="auto" w:fill="auto"/>
            <w:vAlign w:val="center"/>
          </w:tcPr>
          <w:p w14:paraId="58E42F1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BBB64A" w14:textId="77777777" w:rsidTr="00F95074">
        <w:tc>
          <w:tcPr>
            <w:tcW w:w="648" w:type="dxa"/>
            <w:vAlign w:val="center"/>
          </w:tcPr>
          <w:p w14:paraId="5528B1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340" w:type="dxa"/>
            <w:gridSpan w:val="2"/>
            <w:vAlign w:val="center"/>
          </w:tcPr>
          <w:p w14:paraId="152B9730"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消防费用</w:t>
            </w:r>
          </w:p>
          <w:p w14:paraId="4453D8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预算控制率</w:t>
            </w:r>
          </w:p>
        </w:tc>
        <w:tc>
          <w:tcPr>
            <w:tcW w:w="720" w:type="dxa"/>
            <w:vAlign w:val="center"/>
          </w:tcPr>
          <w:p w14:paraId="5F999B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22FA022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考核期内消防费用预算控制率在%以内</w:t>
            </w:r>
          </w:p>
        </w:tc>
        <w:tc>
          <w:tcPr>
            <w:tcW w:w="1034" w:type="dxa"/>
            <w:shd w:val="clear" w:color="auto" w:fill="auto"/>
            <w:vAlign w:val="center"/>
          </w:tcPr>
          <w:p w14:paraId="6C324CD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B0CD912" w14:textId="77777777" w:rsidTr="00F95074">
        <w:tc>
          <w:tcPr>
            <w:tcW w:w="648" w:type="dxa"/>
            <w:vAlign w:val="center"/>
          </w:tcPr>
          <w:p w14:paraId="1C4D26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40" w:type="dxa"/>
            <w:gridSpan w:val="2"/>
            <w:vAlign w:val="center"/>
          </w:tcPr>
          <w:p w14:paraId="56C6F803"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消防安全隐患排查</w:t>
            </w:r>
          </w:p>
          <w:p w14:paraId="2A2566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工作计划执行率</w:t>
            </w:r>
          </w:p>
        </w:tc>
        <w:tc>
          <w:tcPr>
            <w:tcW w:w="720" w:type="dxa"/>
            <w:vAlign w:val="center"/>
          </w:tcPr>
          <w:p w14:paraId="77DD0D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76539B5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考核期内安全隐患排查工作计划执行率达100%</w:t>
            </w:r>
          </w:p>
        </w:tc>
        <w:tc>
          <w:tcPr>
            <w:tcW w:w="1034" w:type="dxa"/>
            <w:shd w:val="clear" w:color="auto" w:fill="auto"/>
            <w:vAlign w:val="center"/>
          </w:tcPr>
          <w:p w14:paraId="007B08C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EB2195C" w14:textId="77777777" w:rsidTr="00F95074">
        <w:tc>
          <w:tcPr>
            <w:tcW w:w="648" w:type="dxa"/>
            <w:vAlign w:val="center"/>
          </w:tcPr>
          <w:p w14:paraId="06F037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40" w:type="dxa"/>
            <w:gridSpan w:val="2"/>
            <w:vAlign w:val="center"/>
          </w:tcPr>
          <w:p w14:paraId="487C8C7B"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消防事故</w:t>
            </w:r>
          </w:p>
          <w:p w14:paraId="6D2626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发生次数</w:t>
            </w:r>
          </w:p>
        </w:tc>
        <w:tc>
          <w:tcPr>
            <w:tcW w:w="720" w:type="dxa"/>
            <w:vAlign w:val="center"/>
          </w:tcPr>
          <w:p w14:paraId="6BB166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0FA7299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考核期内因工作失误导致的消防事</w:t>
            </w:r>
            <w:r w:rsidR="00206420" w:rsidRPr="00447E5D">
              <w:rPr>
                <w:rFonts w:ascii="汉仪旗黑-45S" w:eastAsia="汉仪旗黑-45S" w:hAnsi="汉仪旗黑-45S" w:hint="eastAsia"/>
                <w:sz w:val="18"/>
                <w:szCs w:val="18"/>
              </w:rPr>
              <w:t>故</w:t>
            </w:r>
            <w:r w:rsidRPr="00447E5D">
              <w:rPr>
                <w:rFonts w:ascii="汉仪旗黑-45S" w:eastAsia="汉仪旗黑-45S" w:hAnsi="汉仪旗黑-45S"/>
                <w:sz w:val="18"/>
                <w:szCs w:val="18"/>
              </w:rPr>
              <w:t>发生次数为</w:t>
            </w:r>
            <w:r w:rsidRPr="00447E5D">
              <w:rPr>
                <w:rFonts w:ascii="汉仪旗黑-45S" w:eastAsia="汉仪旗黑-45S" w:hAnsi="汉仪旗黑-45S"/>
                <w:sz w:val="18"/>
                <w:szCs w:val="18"/>
                <w:u w:val="single"/>
              </w:rPr>
              <w:t>0</w:t>
            </w:r>
          </w:p>
        </w:tc>
        <w:tc>
          <w:tcPr>
            <w:tcW w:w="1034" w:type="dxa"/>
            <w:shd w:val="clear" w:color="auto" w:fill="auto"/>
            <w:vAlign w:val="center"/>
          </w:tcPr>
          <w:p w14:paraId="1AF39BF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2AA0B2F" w14:textId="77777777" w:rsidTr="00F95074">
        <w:tc>
          <w:tcPr>
            <w:tcW w:w="648" w:type="dxa"/>
            <w:vAlign w:val="center"/>
          </w:tcPr>
          <w:p w14:paraId="6183A9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40" w:type="dxa"/>
            <w:gridSpan w:val="2"/>
            <w:vAlign w:val="center"/>
          </w:tcPr>
          <w:p w14:paraId="13130D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消防设备完好率</w:t>
            </w:r>
          </w:p>
        </w:tc>
        <w:tc>
          <w:tcPr>
            <w:tcW w:w="720" w:type="dxa"/>
            <w:vAlign w:val="center"/>
          </w:tcPr>
          <w:p w14:paraId="5CEA71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2918659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考核期内消防设备完好率为100%</w:t>
            </w:r>
          </w:p>
        </w:tc>
        <w:tc>
          <w:tcPr>
            <w:tcW w:w="1034" w:type="dxa"/>
            <w:shd w:val="clear" w:color="auto" w:fill="auto"/>
            <w:vAlign w:val="center"/>
          </w:tcPr>
          <w:p w14:paraId="27FD7CD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CF9A384" w14:textId="77777777" w:rsidTr="00F95074">
        <w:tc>
          <w:tcPr>
            <w:tcW w:w="648" w:type="dxa"/>
            <w:vAlign w:val="center"/>
          </w:tcPr>
          <w:p w14:paraId="107BD8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40" w:type="dxa"/>
            <w:gridSpan w:val="2"/>
            <w:vAlign w:val="center"/>
          </w:tcPr>
          <w:p w14:paraId="7A39ECD1"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消防器械</w:t>
            </w:r>
          </w:p>
          <w:p w14:paraId="1B3F09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更换及时率</w:t>
            </w:r>
          </w:p>
        </w:tc>
        <w:tc>
          <w:tcPr>
            <w:tcW w:w="720" w:type="dxa"/>
            <w:vAlign w:val="center"/>
          </w:tcPr>
          <w:p w14:paraId="5C6721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B72E3F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考核期内消防器械更换及时率在%以上</w:t>
            </w:r>
          </w:p>
        </w:tc>
        <w:tc>
          <w:tcPr>
            <w:tcW w:w="1034" w:type="dxa"/>
            <w:shd w:val="clear" w:color="auto" w:fill="auto"/>
            <w:vAlign w:val="center"/>
          </w:tcPr>
          <w:p w14:paraId="01A1886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593802" w14:textId="77777777" w:rsidTr="00F95074">
        <w:tc>
          <w:tcPr>
            <w:tcW w:w="648" w:type="dxa"/>
            <w:vAlign w:val="center"/>
          </w:tcPr>
          <w:p w14:paraId="0002D4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40" w:type="dxa"/>
            <w:gridSpan w:val="2"/>
            <w:vAlign w:val="center"/>
          </w:tcPr>
          <w:p w14:paraId="079468D0"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消防设备</w:t>
            </w:r>
          </w:p>
          <w:p w14:paraId="6385A4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检修次数</w:t>
            </w:r>
          </w:p>
        </w:tc>
        <w:tc>
          <w:tcPr>
            <w:tcW w:w="720" w:type="dxa"/>
            <w:vAlign w:val="center"/>
          </w:tcPr>
          <w:p w14:paraId="18F47F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6C2733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考核期内消防设备检修次数不低于次</w:t>
            </w:r>
          </w:p>
        </w:tc>
        <w:tc>
          <w:tcPr>
            <w:tcW w:w="1034" w:type="dxa"/>
            <w:shd w:val="clear" w:color="auto" w:fill="auto"/>
            <w:vAlign w:val="center"/>
          </w:tcPr>
          <w:p w14:paraId="1CCA20C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D6F5434" w14:textId="77777777" w:rsidTr="00F95074">
        <w:tc>
          <w:tcPr>
            <w:tcW w:w="648" w:type="dxa"/>
            <w:vAlign w:val="center"/>
          </w:tcPr>
          <w:p w14:paraId="26C66E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340" w:type="dxa"/>
            <w:gridSpan w:val="2"/>
            <w:vAlign w:val="center"/>
          </w:tcPr>
          <w:p w14:paraId="25998D61" w14:textId="77777777" w:rsidR="00371F6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外部合作</w:t>
            </w:r>
          </w:p>
          <w:p w14:paraId="0ED186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单位满意度</w:t>
            </w:r>
          </w:p>
        </w:tc>
        <w:tc>
          <w:tcPr>
            <w:tcW w:w="720" w:type="dxa"/>
            <w:vAlign w:val="center"/>
          </w:tcPr>
          <w:p w14:paraId="172482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6E9E25F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考核期内外部合作单位满意度评分在分以上</w:t>
            </w:r>
          </w:p>
        </w:tc>
        <w:tc>
          <w:tcPr>
            <w:tcW w:w="1034" w:type="dxa"/>
            <w:shd w:val="clear" w:color="auto" w:fill="auto"/>
            <w:vAlign w:val="center"/>
          </w:tcPr>
          <w:p w14:paraId="4422FDC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983EDE" w14:textId="77777777" w:rsidTr="00F95074">
        <w:tc>
          <w:tcPr>
            <w:tcW w:w="648" w:type="dxa"/>
            <w:vAlign w:val="center"/>
          </w:tcPr>
          <w:p w14:paraId="02FE01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340" w:type="dxa"/>
            <w:gridSpan w:val="2"/>
            <w:vAlign w:val="center"/>
          </w:tcPr>
          <w:p w14:paraId="658283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720" w:type="dxa"/>
            <w:vAlign w:val="center"/>
          </w:tcPr>
          <w:p w14:paraId="5B059A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00FE1B6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考核期内员工绩效考核平均得分在分以上</w:t>
            </w:r>
          </w:p>
        </w:tc>
        <w:tc>
          <w:tcPr>
            <w:tcW w:w="1034" w:type="dxa"/>
            <w:shd w:val="clear" w:color="auto" w:fill="auto"/>
            <w:vAlign w:val="center"/>
          </w:tcPr>
          <w:p w14:paraId="2F6DE93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AE0D508" w14:textId="77777777" w:rsidTr="00F95074">
        <w:tc>
          <w:tcPr>
            <w:tcW w:w="7488" w:type="dxa"/>
            <w:gridSpan w:val="6"/>
            <w:vAlign w:val="center"/>
          </w:tcPr>
          <w:p w14:paraId="39B09AD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4731C1B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C0201EF" w14:textId="77777777" w:rsidTr="00F95074">
        <w:tc>
          <w:tcPr>
            <w:tcW w:w="648" w:type="dxa"/>
            <w:vAlign w:val="center"/>
          </w:tcPr>
          <w:p w14:paraId="7E5968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46F993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6FAB4B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197488A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消防费用预算控制率</w:t>
            </w:r>
          </w:p>
          <w:p w14:paraId="26ABA48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消防费用预算控制率＝</w:t>
            </w:r>
            <w:r w:rsidRPr="00447E5D">
              <w:rPr>
                <w:rFonts w:ascii="汉仪旗黑-45S" w:eastAsia="汉仪旗黑-45S" w:hAnsi="汉仪旗黑-45S"/>
                <w:position w:val="-22"/>
                <w:sz w:val="18"/>
                <w:szCs w:val="18"/>
              </w:rPr>
              <w:object w:dxaOrig="2079" w:dyaOrig="540" w14:anchorId="24B0D33F">
                <v:shape id="_x0000_i1281" type="#_x0000_t75" style="width:106.2pt;height:26.4pt" o:ole="">
                  <v:imagedata r:id="rId516" o:title=""/>
                </v:shape>
                <o:OLEObject Type="Embed" ProgID="Equation.3" ShapeID="_x0000_i1281" DrawAspect="Content" ObjectID="_1691404613" r:id="rId517"/>
              </w:object>
            </w:r>
          </w:p>
          <w:p w14:paraId="21D3561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外部合作单位满意度</w:t>
            </w:r>
          </w:p>
          <w:p w14:paraId="439A66A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外部合作单位满意度信息通过对与消防部合作的消防安全部门的满意度调查获得</w:t>
            </w:r>
          </w:p>
          <w:p w14:paraId="1561EF24" w14:textId="77777777" w:rsidR="008404F6" w:rsidRPr="00447E5D" w:rsidRDefault="008404F6" w:rsidP="00F95074">
            <w:pPr>
              <w:ind w:firstLineChars="200" w:firstLine="360"/>
              <w:rPr>
                <w:rFonts w:ascii="汉仪旗黑-45S" w:eastAsia="汉仪旗黑-45S" w:hAnsi="汉仪旗黑-45S"/>
                <w:sz w:val="18"/>
                <w:szCs w:val="18"/>
              </w:rPr>
            </w:pPr>
          </w:p>
          <w:p w14:paraId="691FE7F5" w14:textId="77777777" w:rsidR="008404F6" w:rsidRPr="00447E5D" w:rsidRDefault="008404F6" w:rsidP="00F95074">
            <w:pPr>
              <w:ind w:firstLineChars="200" w:firstLine="360"/>
              <w:rPr>
                <w:rFonts w:ascii="汉仪旗黑-45S" w:eastAsia="汉仪旗黑-45S" w:hAnsi="汉仪旗黑-45S"/>
                <w:sz w:val="18"/>
                <w:szCs w:val="18"/>
              </w:rPr>
            </w:pPr>
          </w:p>
          <w:p w14:paraId="08127E78" w14:textId="77777777" w:rsidR="005E0188" w:rsidRPr="00447E5D" w:rsidRDefault="005E0188" w:rsidP="00F95074">
            <w:pPr>
              <w:ind w:firstLineChars="200" w:firstLine="360"/>
              <w:rPr>
                <w:rFonts w:ascii="汉仪旗黑-45S" w:eastAsia="汉仪旗黑-45S" w:hAnsi="汉仪旗黑-45S"/>
                <w:sz w:val="18"/>
                <w:szCs w:val="18"/>
              </w:rPr>
            </w:pPr>
          </w:p>
          <w:p w14:paraId="488A7A9D" w14:textId="77777777" w:rsidR="005E0188" w:rsidRPr="00447E5D" w:rsidRDefault="005E0188" w:rsidP="00F95074">
            <w:pPr>
              <w:ind w:firstLineChars="200" w:firstLine="360"/>
              <w:rPr>
                <w:rFonts w:ascii="汉仪旗黑-45S" w:eastAsia="汉仪旗黑-45S" w:hAnsi="汉仪旗黑-45S"/>
                <w:sz w:val="18"/>
                <w:szCs w:val="18"/>
              </w:rPr>
            </w:pPr>
          </w:p>
          <w:p w14:paraId="038EBBA5" w14:textId="77777777" w:rsidR="005E0188" w:rsidRPr="00447E5D" w:rsidRDefault="005E0188" w:rsidP="00F95074">
            <w:pPr>
              <w:ind w:firstLineChars="200" w:firstLine="360"/>
              <w:rPr>
                <w:rFonts w:ascii="汉仪旗黑-45S" w:eastAsia="汉仪旗黑-45S" w:hAnsi="汉仪旗黑-45S"/>
                <w:sz w:val="18"/>
                <w:szCs w:val="18"/>
              </w:rPr>
            </w:pPr>
          </w:p>
          <w:p w14:paraId="15C15DEB" w14:textId="77777777" w:rsidR="005E0188" w:rsidRPr="00447E5D" w:rsidRDefault="005E0188" w:rsidP="00F95074">
            <w:pPr>
              <w:ind w:firstLineChars="200" w:firstLine="360"/>
              <w:rPr>
                <w:rFonts w:ascii="汉仪旗黑-45S" w:eastAsia="汉仪旗黑-45S" w:hAnsi="汉仪旗黑-45S"/>
                <w:sz w:val="18"/>
                <w:szCs w:val="18"/>
              </w:rPr>
            </w:pPr>
          </w:p>
          <w:p w14:paraId="363CC3F5" w14:textId="77777777" w:rsidR="005E0188" w:rsidRPr="00447E5D" w:rsidRDefault="005E0188" w:rsidP="00F95074">
            <w:pPr>
              <w:ind w:firstLineChars="200" w:firstLine="360"/>
              <w:rPr>
                <w:rFonts w:ascii="汉仪旗黑-45S" w:eastAsia="汉仪旗黑-45S" w:hAnsi="汉仪旗黑-45S"/>
                <w:sz w:val="18"/>
                <w:szCs w:val="18"/>
              </w:rPr>
            </w:pPr>
          </w:p>
          <w:p w14:paraId="543661B3" w14:textId="77777777" w:rsidR="005E0188" w:rsidRPr="00447E5D" w:rsidRDefault="005E0188" w:rsidP="00F95074">
            <w:pPr>
              <w:ind w:firstLineChars="200" w:firstLine="360"/>
              <w:rPr>
                <w:rFonts w:ascii="汉仪旗黑-45S" w:eastAsia="汉仪旗黑-45S" w:hAnsi="汉仪旗黑-45S"/>
                <w:sz w:val="18"/>
                <w:szCs w:val="18"/>
              </w:rPr>
            </w:pPr>
          </w:p>
          <w:p w14:paraId="454EE5BF" w14:textId="77777777" w:rsidR="009F64C1" w:rsidRPr="00447E5D" w:rsidRDefault="009F64C1" w:rsidP="00F95074">
            <w:pPr>
              <w:ind w:firstLineChars="200" w:firstLine="360"/>
              <w:rPr>
                <w:rFonts w:ascii="汉仪旗黑-45S" w:eastAsia="汉仪旗黑-45S" w:hAnsi="汉仪旗黑-45S"/>
                <w:sz w:val="18"/>
                <w:szCs w:val="18"/>
              </w:rPr>
            </w:pPr>
          </w:p>
          <w:p w14:paraId="7ED0A26E" w14:textId="77777777" w:rsidR="005E0188" w:rsidRPr="00447E5D" w:rsidRDefault="005E0188" w:rsidP="00F95074">
            <w:pPr>
              <w:ind w:firstLineChars="200" w:firstLine="360"/>
              <w:rPr>
                <w:rFonts w:ascii="汉仪旗黑-45S" w:eastAsia="汉仪旗黑-45S" w:hAnsi="汉仪旗黑-45S"/>
                <w:sz w:val="18"/>
                <w:szCs w:val="18"/>
              </w:rPr>
            </w:pPr>
          </w:p>
          <w:p w14:paraId="24F45232" w14:textId="77777777" w:rsidR="005E0188" w:rsidRPr="00447E5D" w:rsidRDefault="005E0188" w:rsidP="00F95074">
            <w:pPr>
              <w:ind w:firstLineChars="200" w:firstLine="360"/>
              <w:rPr>
                <w:rFonts w:ascii="汉仪旗黑-45S" w:eastAsia="汉仪旗黑-45S" w:hAnsi="汉仪旗黑-45S"/>
                <w:sz w:val="18"/>
                <w:szCs w:val="18"/>
              </w:rPr>
            </w:pPr>
          </w:p>
        </w:tc>
      </w:tr>
      <w:tr w:rsidR="005719C6" w:rsidRPr="00447E5D" w14:paraId="4D786695" w14:textId="77777777" w:rsidTr="00F95074">
        <w:trPr>
          <w:trHeight w:val="473"/>
        </w:trPr>
        <w:tc>
          <w:tcPr>
            <w:tcW w:w="2840" w:type="dxa"/>
            <w:gridSpan w:val="2"/>
            <w:vAlign w:val="center"/>
          </w:tcPr>
          <w:p w14:paraId="0411096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3"/>
            <w:vAlign w:val="center"/>
          </w:tcPr>
          <w:p w14:paraId="1CA1F37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0C0596D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3E1BCD95" w14:textId="77777777" w:rsidTr="00F95074">
        <w:trPr>
          <w:trHeight w:val="715"/>
        </w:trPr>
        <w:tc>
          <w:tcPr>
            <w:tcW w:w="2840" w:type="dxa"/>
            <w:gridSpan w:val="2"/>
            <w:vAlign w:val="center"/>
          </w:tcPr>
          <w:p w14:paraId="1F044FF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vAlign w:val="center"/>
          </w:tcPr>
          <w:p w14:paraId="037CE83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9E62B6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4BAAABB0" w14:textId="77777777" w:rsidR="005719C6" w:rsidRPr="00447E5D" w:rsidRDefault="005719C6" w:rsidP="008404F6">
      <w:pPr>
        <w:rPr>
          <w:rFonts w:ascii="汉仪旗黑-45S" w:eastAsia="汉仪旗黑-45S" w:hAnsi="汉仪旗黑-45S"/>
          <w:b/>
          <w:sz w:val="24"/>
        </w:rPr>
      </w:pPr>
      <w:bookmarkStart w:id="288" w:name="_Toc181587007"/>
      <w:bookmarkStart w:id="289" w:name="_Toc184193420"/>
      <w:r w:rsidRPr="00447E5D">
        <w:rPr>
          <w:rFonts w:ascii="汉仪旗黑-45S" w:eastAsia="汉仪旗黑-45S" w:hAnsi="汉仪旗黑-45S"/>
          <w:b/>
          <w:sz w:val="24"/>
        </w:rPr>
        <w:t>17</w:t>
      </w:r>
      <w:r w:rsidR="00B70DFA" w:rsidRPr="00447E5D">
        <w:rPr>
          <w:rFonts w:ascii="汉仪旗黑-45S" w:eastAsia="汉仪旗黑-45S" w:hAnsi="汉仪旗黑-45S"/>
          <w:b/>
          <w:sz w:val="24"/>
        </w:rPr>
        <w:t>.</w:t>
      </w:r>
      <w:r w:rsidR="008404F6" w:rsidRPr="00447E5D">
        <w:rPr>
          <w:rFonts w:ascii="汉仪旗黑-45S" w:eastAsia="汉仪旗黑-45S" w:hAnsi="汉仪旗黑-45S" w:hint="eastAsia"/>
          <w:b/>
          <w:sz w:val="24"/>
        </w:rPr>
        <w:t>6</w:t>
      </w:r>
      <w:r w:rsidRPr="00447E5D">
        <w:rPr>
          <w:rFonts w:ascii="汉仪旗黑-45S" w:eastAsia="汉仪旗黑-45S" w:hAnsi="汉仪旗黑-45S"/>
          <w:b/>
          <w:sz w:val="24"/>
        </w:rPr>
        <w:t>物业人员绩效考核管理方案</w:t>
      </w:r>
      <w:bookmarkEnd w:id="288"/>
      <w:bookmarkEnd w:id="289"/>
    </w:p>
    <w:p w14:paraId="6D89619E" w14:textId="77777777" w:rsidR="008404F6" w:rsidRPr="00447E5D" w:rsidRDefault="008404F6" w:rsidP="008404F6">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601A2032" w14:textId="77777777" w:rsidTr="00F95074">
        <w:trPr>
          <w:trHeight w:val="210"/>
        </w:trPr>
        <w:tc>
          <w:tcPr>
            <w:tcW w:w="1008" w:type="dxa"/>
            <w:vMerge w:val="restart"/>
            <w:vAlign w:val="center"/>
          </w:tcPr>
          <w:p w14:paraId="4A72CCB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3123FB3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物业人员绩效考核</w:t>
            </w:r>
            <w:r w:rsidR="009F64C1" w:rsidRPr="00447E5D">
              <w:rPr>
                <w:rFonts w:ascii="汉仪旗黑-45S" w:eastAsia="汉仪旗黑-45S" w:hAnsi="汉仪旗黑-45S" w:hint="eastAsia"/>
                <w:b/>
                <w:sz w:val="18"/>
                <w:szCs w:val="18"/>
              </w:rPr>
              <w:t>管理</w:t>
            </w:r>
            <w:r w:rsidRPr="00447E5D">
              <w:rPr>
                <w:rFonts w:ascii="汉仪旗黑-45S" w:eastAsia="汉仪旗黑-45S" w:hAnsi="汉仪旗黑-45S"/>
                <w:b/>
                <w:sz w:val="18"/>
                <w:szCs w:val="18"/>
              </w:rPr>
              <w:t>方案</w:t>
            </w:r>
          </w:p>
        </w:tc>
        <w:tc>
          <w:tcPr>
            <w:tcW w:w="1086" w:type="dxa"/>
            <w:gridSpan w:val="2"/>
            <w:vAlign w:val="center"/>
          </w:tcPr>
          <w:p w14:paraId="4C6967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02B11FB5" w14:textId="77777777" w:rsidR="005719C6" w:rsidRPr="00447E5D" w:rsidRDefault="005719C6" w:rsidP="0023373B">
            <w:pPr>
              <w:rPr>
                <w:rFonts w:ascii="汉仪旗黑-45S" w:eastAsia="汉仪旗黑-45S" w:hAnsi="汉仪旗黑-45S"/>
                <w:sz w:val="18"/>
                <w:szCs w:val="18"/>
              </w:rPr>
            </w:pPr>
          </w:p>
        </w:tc>
      </w:tr>
      <w:tr w:rsidR="005719C6" w:rsidRPr="00447E5D" w14:paraId="2694CE6F" w14:textId="77777777" w:rsidTr="00F95074">
        <w:trPr>
          <w:trHeight w:val="210"/>
        </w:trPr>
        <w:tc>
          <w:tcPr>
            <w:tcW w:w="1008" w:type="dxa"/>
            <w:vMerge/>
          </w:tcPr>
          <w:p w14:paraId="6551F5E8"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1453AAAA"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68C6E60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31731261" w14:textId="77777777" w:rsidR="005719C6" w:rsidRPr="00447E5D" w:rsidRDefault="005719C6" w:rsidP="0023373B">
            <w:pPr>
              <w:rPr>
                <w:rFonts w:ascii="汉仪旗黑-45S" w:eastAsia="汉仪旗黑-45S" w:hAnsi="汉仪旗黑-45S"/>
                <w:sz w:val="18"/>
                <w:szCs w:val="18"/>
              </w:rPr>
            </w:pPr>
          </w:p>
        </w:tc>
      </w:tr>
      <w:tr w:rsidR="005719C6" w:rsidRPr="00447E5D" w14:paraId="35F4C780" w14:textId="77777777" w:rsidTr="00F95074">
        <w:tc>
          <w:tcPr>
            <w:tcW w:w="8522" w:type="dxa"/>
            <w:gridSpan w:val="9"/>
            <w:vAlign w:val="center"/>
          </w:tcPr>
          <w:p w14:paraId="35C03ED5"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一、绩效考核的目的</w:t>
            </w:r>
          </w:p>
          <w:p w14:paraId="2B37484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为保证公司经营目标的实现，提高物业人员的工作绩效，为物业人员的薪酬调整、学习培训、晋升奖励和惩罚等提供准确、客观的依据，特制定本方案。</w:t>
            </w:r>
          </w:p>
          <w:p w14:paraId="02DD5A1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二、绩效考核的时间</w:t>
            </w:r>
          </w:p>
          <w:p w14:paraId="00D4D21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物业人员的绩效考核分为季度绩效考核和年度绩效考核两种，其时间安排如下表所示。</w:t>
            </w:r>
          </w:p>
          <w:p w14:paraId="7F8D3BC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绩效考核时间表</w:t>
            </w:r>
          </w:p>
          <w:p w14:paraId="683B8705" w14:textId="77777777" w:rsidR="00432FCC" w:rsidRPr="00447E5D" w:rsidRDefault="00432FCC" w:rsidP="00F95074">
            <w:pPr>
              <w:jc w:val="center"/>
              <w:rPr>
                <w:rFonts w:ascii="汉仪旗黑-45S" w:eastAsia="汉仪旗黑-45S" w:hAnsi="汉仪旗黑-45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9"/>
              <w:gridCol w:w="2634"/>
              <w:gridCol w:w="2075"/>
              <w:gridCol w:w="2078"/>
            </w:tblGrid>
            <w:tr w:rsidR="005719C6" w:rsidRPr="00447E5D" w14:paraId="0CD74B5E" w14:textId="77777777" w:rsidTr="00F95074">
              <w:tc>
                <w:tcPr>
                  <w:tcW w:w="4260" w:type="dxa"/>
                  <w:gridSpan w:val="2"/>
                  <w:vAlign w:val="center"/>
                </w:tcPr>
                <w:p w14:paraId="4EB7C5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w:t>
                  </w:r>
                </w:p>
              </w:tc>
              <w:tc>
                <w:tcPr>
                  <w:tcW w:w="2131" w:type="dxa"/>
                  <w:vMerge w:val="restart"/>
                  <w:vAlign w:val="center"/>
                </w:tcPr>
                <w:p w14:paraId="7B19DA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时间安排</w:t>
                  </w:r>
                </w:p>
              </w:tc>
              <w:tc>
                <w:tcPr>
                  <w:tcW w:w="2131" w:type="dxa"/>
                  <w:vMerge w:val="restart"/>
                  <w:vAlign w:val="center"/>
                </w:tcPr>
                <w:p w14:paraId="29D935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备注</w:t>
                  </w:r>
                </w:p>
              </w:tc>
            </w:tr>
            <w:tr w:rsidR="005719C6" w:rsidRPr="00447E5D" w14:paraId="3F7CB4D7" w14:textId="77777777" w:rsidTr="00F95074">
              <w:tc>
                <w:tcPr>
                  <w:tcW w:w="1548" w:type="dxa"/>
                  <w:vAlign w:val="center"/>
                </w:tcPr>
                <w:p w14:paraId="3A7300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类别</w:t>
                  </w:r>
                </w:p>
              </w:tc>
              <w:tc>
                <w:tcPr>
                  <w:tcW w:w="2712" w:type="dxa"/>
                  <w:vAlign w:val="center"/>
                </w:tcPr>
                <w:p w14:paraId="68EB21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名称</w:t>
                  </w:r>
                </w:p>
              </w:tc>
              <w:tc>
                <w:tcPr>
                  <w:tcW w:w="2131" w:type="dxa"/>
                  <w:vMerge/>
                  <w:vAlign w:val="center"/>
                </w:tcPr>
                <w:p w14:paraId="1F763033" w14:textId="77777777" w:rsidR="005719C6" w:rsidRPr="00447E5D" w:rsidRDefault="005719C6" w:rsidP="00F95074">
                  <w:pPr>
                    <w:jc w:val="center"/>
                    <w:rPr>
                      <w:rFonts w:ascii="汉仪旗黑-45S" w:eastAsia="汉仪旗黑-45S" w:hAnsi="汉仪旗黑-45S"/>
                      <w:sz w:val="18"/>
                      <w:szCs w:val="18"/>
                    </w:rPr>
                  </w:pPr>
                </w:p>
              </w:tc>
              <w:tc>
                <w:tcPr>
                  <w:tcW w:w="2131" w:type="dxa"/>
                  <w:vMerge/>
                  <w:vAlign w:val="center"/>
                </w:tcPr>
                <w:p w14:paraId="1423E10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F6A13EE" w14:textId="77777777" w:rsidTr="00F95074">
              <w:tc>
                <w:tcPr>
                  <w:tcW w:w="1548" w:type="dxa"/>
                  <w:vMerge w:val="restart"/>
                  <w:vAlign w:val="center"/>
                </w:tcPr>
                <w:p w14:paraId="2E327A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季度绩效考核</w:t>
                  </w:r>
                </w:p>
              </w:tc>
              <w:tc>
                <w:tcPr>
                  <w:tcW w:w="2712" w:type="dxa"/>
                  <w:vAlign w:val="center"/>
                </w:tcPr>
                <w:p w14:paraId="61848F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第一季度绩效考核</w:t>
                  </w:r>
                </w:p>
              </w:tc>
              <w:tc>
                <w:tcPr>
                  <w:tcW w:w="2131" w:type="dxa"/>
                  <w:vAlign w:val="center"/>
                </w:tcPr>
                <w:p w14:paraId="357BFBC2" w14:textId="77777777" w:rsidR="005719C6" w:rsidRPr="00447E5D" w:rsidRDefault="005719C6" w:rsidP="00F95074">
                  <w:pPr>
                    <w:jc w:val="center"/>
                    <w:rPr>
                      <w:rFonts w:ascii="汉仪旗黑-45S" w:eastAsia="汉仪旗黑-45S" w:hAnsi="汉仪旗黑-45S"/>
                      <w:sz w:val="18"/>
                      <w:szCs w:val="18"/>
                    </w:rPr>
                  </w:pPr>
                  <w:smartTag w:uri="urn:schemas-microsoft-com:office:smarttags" w:element="chsdate">
                    <w:smartTagPr>
                      <w:attr w:name="IsROCDate" w:val="False"/>
                      <w:attr w:name="IsLunarDate" w:val="False"/>
                      <w:attr w:name="Day" w:val="1"/>
                      <w:attr w:name="Month" w:val="4"/>
                      <w:attr w:name="Year" w:val="2008"/>
                    </w:smartTagPr>
                    <w:r w:rsidRPr="00447E5D">
                      <w:rPr>
                        <w:rFonts w:ascii="汉仪旗黑-45S" w:eastAsia="汉仪旗黑-45S" w:hAnsi="汉仪旗黑-45S"/>
                        <w:sz w:val="18"/>
                        <w:szCs w:val="18"/>
                      </w:rPr>
                      <w:t>4月1日</w:t>
                    </w:r>
                  </w:smartTag>
                  <w:r w:rsidR="00011F8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10日</w:t>
                  </w:r>
                </w:p>
              </w:tc>
              <w:tc>
                <w:tcPr>
                  <w:tcW w:w="2131" w:type="dxa"/>
                  <w:vMerge w:val="restart"/>
                  <w:vAlign w:val="center"/>
                </w:tcPr>
                <w:p w14:paraId="707624A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具体的绩效考核时间由人力资源部负责安排和通知。</w:t>
                  </w:r>
                </w:p>
              </w:tc>
            </w:tr>
            <w:tr w:rsidR="005719C6" w:rsidRPr="00447E5D" w14:paraId="7DB17E08" w14:textId="77777777" w:rsidTr="00F95074">
              <w:tc>
                <w:tcPr>
                  <w:tcW w:w="1548" w:type="dxa"/>
                  <w:vMerge/>
                  <w:vAlign w:val="center"/>
                </w:tcPr>
                <w:p w14:paraId="238B80E2" w14:textId="77777777" w:rsidR="005719C6" w:rsidRPr="00447E5D" w:rsidRDefault="005719C6" w:rsidP="00F95074">
                  <w:pPr>
                    <w:jc w:val="center"/>
                    <w:rPr>
                      <w:rFonts w:ascii="汉仪旗黑-45S" w:eastAsia="汉仪旗黑-45S" w:hAnsi="汉仪旗黑-45S"/>
                      <w:sz w:val="18"/>
                      <w:szCs w:val="18"/>
                    </w:rPr>
                  </w:pPr>
                </w:p>
              </w:tc>
              <w:tc>
                <w:tcPr>
                  <w:tcW w:w="2712" w:type="dxa"/>
                  <w:vAlign w:val="center"/>
                </w:tcPr>
                <w:p w14:paraId="39DC15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第二季度绩效考核</w:t>
                  </w:r>
                </w:p>
              </w:tc>
              <w:tc>
                <w:tcPr>
                  <w:tcW w:w="2131" w:type="dxa"/>
                  <w:vAlign w:val="center"/>
                </w:tcPr>
                <w:p w14:paraId="4B30A5B6" w14:textId="77777777" w:rsidR="005719C6" w:rsidRPr="00447E5D" w:rsidRDefault="005719C6" w:rsidP="00F95074">
                  <w:pPr>
                    <w:jc w:val="center"/>
                    <w:rPr>
                      <w:rFonts w:ascii="汉仪旗黑-45S" w:eastAsia="汉仪旗黑-45S" w:hAnsi="汉仪旗黑-45S"/>
                      <w:sz w:val="18"/>
                      <w:szCs w:val="18"/>
                    </w:rPr>
                  </w:pPr>
                  <w:smartTag w:uri="urn:schemas-microsoft-com:office:smarttags" w:element="chsdate">
                    <w:smartTagPr>
                      <w:attr w:name="IsROCDate" w:val="False"/>
                      <w:attr w:name="IsLunarDate" w:val="False"/>
                      <w:attr w:name="Day" w:val="1"/>
                      <w:attr w:name="Month" w:val="7"/>
                      <w:attr w:name="Year" w:val="2008"/>
                    </w:smartTagPr>
                    <w:r w:rsidRPr="00447E5D">
                      <w:rPr>
                        <w:rFonts w:ascii="汉仪旗黑-45S" w:eastAsia="汉仪旗黑-45S" w:hAnsi="汉仪旗黑-45S"/>
                        <w:sz w:val="18"/>
                        <w:szCs w:val="18"/>
                      </w:rPr>
                      <w:t>7月1日</w:t>
                    </w:r>
                  </w:smartTag>
                  <w:r w:rsidR="00011F8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10日</w:t>
                  </w:r>
                </w:p>
              </w:tc>
              <w:tc>
                <w:tcPr>
                  <w:tcW w:w="2131" w:type="dxa"/>
                  <w:vMerge/>
                  <w:vAlign w:val="center"/>
                </w:tcPr>
                <w:p w14:paraId="2452206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EE5B030" w14:textId="77777777" w:rsidTr="00F95074">
              <w:tc>
                <w:tcPr>
                  <w:tcW w:w="1548" w:type="dxa"/>
                  <w:vMerge/>
                  <w:vAlign w:val="center"/>
                </w:tcPr>
                <w:p w14:paraId="1D3CF3B7" w14:textId="77777777" w:rsidR="005719C6" w:rsidRPr="00447E5D" w:rsidRDefault="005719C6" w:rsidP="00F95074">
                  <w:pPr>
                    <w:jc w:val="center"/>
                    <w:rPr>
                      <w:rFonts w:ascii="汉仪旗黑-45S" w:eastAsia="汉仪旗黑-45S" w:hAnsi="汉仪旗黑-45S"/>
                      <w:sz w:val="18"/>
                      <w:szCs w:val="18"/>
                    </w:rPr>
                  </w:pPr>
                </w:p>
              </w:tc>
              <w:tc>
                <w:tcPr>
                  <w:tcW w:w="2712" w:type="dxa"/>
                  <w:vAlign w:val="center"/>
                </w:tcPr>
                <w:p w14:paraId="465E82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第三季度绩效考核</w:t>
                  </w:r>
                </w:p>
              </w:tc>
              <w:tc>
                <w:tcPr>
                  <w:tcW w:w="2131" w:type="dxa"/>
                  <w:vAlign w:val="center"/>
                </w:tcPr>
                <w:p w14:paraId="32B6E79A" w14:textId="77777777" w:rsidR="005719C6" w:rsidRPr="00447E5D" w:rsidRDefault="005719C6" w:rsidP="00F95074">
                  <w:pPr>
                    <w:jc w:val="center"/>
                    <w:rPr>
                      <w:rFonts w:ascii="汉仪旗黑-45S" w:eastAsia="汉仪旗黑-45S" w:hAnsi="汉仪旗黑-45S"/>
                      <w:sz w:val="18"/>
                      <w:szCs w:val="18"/>
                    </w:rPr>
                  </w:pPr>
                  <w:smartTag w:uri="urn:schemas-microsoft-com:office:smarttags" w:element="chsdate">
                    <w:smartTagPr>
                      <w:attr w:name="IsROCDate" w:val="False"/>
                      <w:attr w:name="IsLunarDate" w:val="False"/>
                      <w:attr w:name="Day" w:val="1"/>
                      <w:attr w:name="Month" w:val="10"/>
                      <w:attr w:name="Year" w:val="2008"/>
                    </w:smartTagPr>
                    <w:r w:rsidRPr="00447E5D">
                      <w:rPr>
                        <w:rFonts w:ascii="汉仪旗黑-45S" w:eastAsia="汉仪旗黑-45S" w:hAnsi="汉仪旗黑-45S"/>
                        <w:sz w:val="18"/>
                        <w:szCs w:val="18"/>
                      </w:rPr>
                      <w:t>10</w:t>
                    </w:r>
                    <w:r w:rsidR="009F64C1" w:rsidRPr="00447E5D">
                      <w:rPr>
                        <w:rFonts w:ascii="汉仪旗黑-45S" w:eastAsia="汉仪旗黑-45S" w:hAnsi="汉仪旗黑-45S"/>
                        <w:sz w:val="18"/>
                        <w:szCs w:val="18"/>
                      </w:rPr>
                      <w:t>月1日</w:t>
                    </w:r>
                  </w:smartTag>
                  <w:r w:rsidR="00011F8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10日</w:t>
                  </w:r>
                </w:p>
              </w:tc>
              <w:tc>
                <w:tcPr>
                  <w:tcW w:w="2131" w:type="dxa"/>
                  <w:vMerge/>
                  <w:vAlign w:val="center"/>
                </w:tcPr>
                <w:p w14:paraId="2DDFD47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DE0AEF" w14:textId="77777777" w:rsidTr="00F95074">
              <w:tc>
                <w:tcPr>
                  <w:tcW w:w="1548" w:type="dxa"/>
                  <w:vMerge/>
                  <w:vAlign w:val="center"/>
                </w:tcPr>
                <w:p w14:paraId="4CA52A08" w14:textId="77777777" w:rsidR="005719C6" w:rsidRPr="00447E5D" w:rsidRDefault="005719C6" w:rsidP="00F95074">
                  <w:pPr>
                    <w:jc w:val="center"/>
                    <w:rPr>
                      <w:rFonts w:ascii="汉仪旗黑-45S" w:eastAsia="汉仪旗黑-45S" w:hAnsi="汉仪旗黑-45S"/>
                      <w:sz w:val="18"/>
                      <w:szCs w:val="18"/>
                    </w:rPr>
                  </w:pPr>
                </w:p>
              </w:tc>
              <w:tc>
                <w:tcPr>
                  <w:tcW w:w="2712" w:type="dxa"/>
                  <w:vAlign w:val="center"/>
                </w:tcPr>
                <w:p w14:paraId="774A53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第四季度绩效考核</w:t>
                  </w:r>
                </w:p>
              </w:tc>
              <w:tc>
                <w:tcPr>
                  <w:tcW w:w="2131" w:type="dxa"/>
                  <w:vAlign w:val="center"/>
                </w:tcPr>
                <w:p w14:paraId="797F3E43" w14:textId="77777777" w:rsidR="005719C6" w:rsidRPr="00447E5D" w:rsidRDefault="005719C6" w:rsidP="00F95074">
                  <w:pPr>
                    <w:jc w:val="center"/>
                    <w:rPr>
                      <w:rFonts w:ascii="汉仪旗黑-45S" w:eastAsia="汉仪旗黑-45S" w:hAnsi="汉仪旗黑-45S"/>
                      <w:sz w:val="18"/>
                      <w:szCs w:val="18"/>
                    </w:rPr>
                  </w:pPr>
                  <w:smartTag w:uri="urn:schemas-microsoft-com:office:smarttags" w:element="chsdate">
                    <w:smartTagPr>
                      <w:attr w:name="IsROCDate" w:val="False"/>
                      <w:attr w:name="IsLunarDate" w:val="False"/>
                      <w:attr w:name="Day" w:val="1"/>
                      <w:attr w:name="Month" w:val="1"/>
                      <w:attr w:name="Year" w:val="2008"/>
                    </w:smartTagPr>
                    <w:r w:rsidRPr="00447E5D">
                      <w:rPr>
                        <w:rFonts w:ascii="汉仪旗黑-45S" w:eastAsia="汉仪旗黑-45S" w:hAnsi="汉仪旗黑-45S"/>
                        <w:sz w:val="18"/>
                        <w:szCs w:val="18"/>
                      </w:rPr>
                      <w:t>1月1日</w:t>
                    </w:r>
                  </w:smartTag>
                  <w:r w:rsidR="00011F8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10日</w:t>
                  </w:r>
                </w:p>
              </w:tc>
              <w:tc>
                <w:tcPr>
                  <w:tcW w:w="2131" w:type="dxa"/>
                  <w:vMerge/>
                  <w:vAlign w:val="center"/>
                </w:tcPr>
                <w:p w14:paraId="2184848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573E06B" w14:textId="77777777" w:rsidTr="00F95074">
              <w:tc>
                <w:tcPr>
                  <w:tcW w:w="1548" w:type="dxa"/>
                  <w:vAlign w:val="center"/>
                </w:tcPr>
                <w:p w14:paraId="28565A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年度绩效考核</w:t>
                  </w:r>
                </w:p>
              </w:tc>
              <w:tc>
                <w:tcPr>
                  <w:tcW w:w="2712" w:type="dxa"/>
                  <w:vAlign w:val="center"/>
                </w:tcPr>
                <w:p w14:paraId="13D5EF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年度绩效考核</w:t>
                  </w:r>
                </w:p>
              </w:tc>
              <w:tc>
                <w:tcPr>
                  <w:tcW w:w="2131" w:type="dxa"/>
                  <w:vAlign w:val="center"/>
                </w:tcPr>
                <w:p w14:paraId="1161B216" w14:textId="77777777" w:rsidR="005719C6" w:rsidRPr="00447E5D" w:rsidRDefault="005719C6" w:rsidP="00F95074">
                  <w:pPr>
                    <w:jc w:val="center"/>
                    <w:rPr>
                      <w:rFonts w:ascii="汉仪旗黑-45S" w:eastAsia="汉仪旗黑-45S" w:hAnsi="汉仪旗黑-45S"/>
                      <w:sz w:val="18"/>
                      <w:szCs w:val="18"/>
                    </w:rPr>
                  </w:pPr>
                  <w:smartTag w:uri="urn:schemas-microsoft-com:office:smarttags" w:element="chsdate">
                    <w:smartTagPr>
                      <w:attr w:name="IsROCDate" w:val="False"/>
                      <w:attr w:name="IsLunarDate" w:val="False"/>
                      <w:attr w:name="Day" w:val="25"/>
                      <w:attr w:name="Month" w:val="12"/>
                      <w:attr w:name="Year" w:val="2008"/>
                    </w:smartTagPr>
                    <w:r w:rsidRPr="00447E5D">
                      <w:rPr>
                        <w:rFonts w:ascii="汉仪旗黑-45S" w:eastAsia="汉仪旗黑-45S" w:hAnsi="汉仪旗黑-45S"/>
                        <w:sz w:val="18"/>
                        <w:szCs w:val="18"/>
                      </w:rPr>
                      <w:t>12月25日</w:t>
                    </w:r>
                  </w:smartTag>
                  <w:r w:rsidR="00011F86" w:rsidRPr="00447E5D">
                    <w:rPr>
                      <w:rFonts w:ascii="汉仪旗黑-45S" w:eastAsia="汉仪旗黑-45S" w:hAnsi="汉仪旗黑-45S" w:hint="eastAsia"/>
                      <w:sz w:val="18"/>
                      <w:szCs w:val="18"/>
                    </w:rPr>
                    <w:t>~</w:t>
                  </w:r>
                  <w:smartTag w:uri="urn:schemas-microsoft-com:office:smarttags" w:element="chsdate">
                    <w:smartTagPr>
                      <w:attr w:name="IsROCDate" w:val="False"/>
                      <w:attr w:name="IsLunarDate" w:val="False"/>
                      <w:attr w:name="Day" w:val="5"/>
                      <w:attr w:name="Month" w:val="1"/>
                      <w:attr w:name="Year" w:val="2008"/>
                    </w:smartTagPr>
                    <w:r w:rsidRPr="00447E5D">
                      <w:rPr>
                        <w:rFonts w:ascii="汉仪旗黑-45S" w:eastAsia="汉仪旗黑-45S" w:hAnsi="汉仪旗黑-45S"/>
                        <w:sz w:val="18"/>
                        <w:szCs w:val="18"/>
                      </w:rPr>
                      <w:t>1月5日</w:t>
                    </w:r>
                  </w:smartTag>
                </w:p>
              </w:tc>
              <w:tc>
                <w:tcPr>
                  <w:tcW w:w="2131" w:type="dxa"/>
                  <w:vMerge/>
                  <w:vAlign w:val="center"/>
                </w:tcPr>
                <w:p w14:paraId="6BF9B3CE" w14:textId="77777777" w:rsidR="005719C6" w:rsidRPr="00447E5D" w:rsidRDefault="005719C6" w:rsidP="00F95074">
                  <w:pPr>
                    <w:jc w:val="center"/>
                    <w:rPr>
                      <w:rFonts w:ascii="汉仪旗黑-45S" w:eastAsia="汉仪旗黑-45S" w:hAnsi="汉仪旗黑-45S"/>
                      <w:sz w:val="18"/>
                      <w:szCs w:val="18"/>
                    </w:rPr>
                  </w:pPr>
                </w:p>
              </w:tc>
            </w:tr>
          </w:tbl>
          <w:p w14:paraId="29754901" w14:textId="77777777" w:rsidR="00432FCC" w:rsidRPr="00447E5D" w:rsidRDefault="00432FCC" w:rsidP="00F95074">
            <w:pPr>
              <w:ind w:firstLineChars="200" w:firstLine="361"/>
              <w:rPr>
                <w:rFonts w:ascii="汉仪旗黑-45S" w:eastAsia="汉仪旗黑-45S" w:hAnsi="汉仪旗黑-45S"/>
                <w:b/>
                <w:sz w:val="18"/>
                <w:szCs w:val="18"/>
              </w:rPr>
            </w:pPr>
          </w:p>
          <w:p w14:paraId="137E86E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三、季度绩效考核的内容与实施</w:t>
            </w:r>
          </w:p>
          <w:p w14:paraId="780B0A9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季度绩效考核是对物业人员每季度的绩效表现进行考核，考核标准是被考核者的岗位描述、工作目标和工作计划等。不同级</w:t>
            </w:r>
            <w:r w:rsidR="00011F86" w:rsidRPr="00447E5D">
              <w:rPr>
                <w:rFonts w:ascii="汉仪旗黑-45S" w:eastAsia="汉仪旗黑-45S" w:hAnsi="汉仪旗黑-45S"/>
                <w:sz w:val="18"/>
                <w:szCs w:val="18"/>
              </w:rPr>
              <w:t>别员工绩效考核的侧重点和评分标准不同，按照评分标准的不同，物业人员绩效考核分为管理</w:t>
            </w:r>
            <w:r w:rsidRPr="00447E5D">
              <w:rPr>
                <w:rFonts w:ascii="汉仪旗黑-45S" w:eastAsia="汉仪旗黑-45S" w:hAnsi="汉仪旗黑-45S"/>
                <w:sz w:val="18"/>
                <w:szCs w:val="18"/>
              </w:rPr>
              <w:t>人员绩效考核和普通员工绩效考核</w:t>
            </w:r>
            <w:r w:rsidR="00011F86" w:rsidRPr="00447E5D">
              <w:rPr>
                <w:rFonts w:ascii="汉仪旗黑-45S" w:eastAsia="汉仪旗黑-45S" w:hAnsi="汉仪旗黑-45S" w:hint="eastAsia"/>
                <w:sz w:val="18"/>
                <w:szCs w:val="18"/>
              </w:rPr>
              <w:t>两</w:t>
            </w:r>
            <w:r w:rsidRPr="00447E5D">
              <w:rPr>
                <w:rFonts w:ascii="汉仪旗黑-45S" w:eastAsia="汉仪旗黑-45S" w:hAnsi="汉仪旗黑-45S"/>
                <w:sz w:val="18"/>
                <w:szCs w:val="18"/>
              </w:rPr>
              <w:t>类。</w:t>
            </w:r>
          </w:p>
          <w:p w14:paraId="5AA20A30" w14:textId="77777777" w:rsidR="005719C6" w:rsidRPr="00447E5D" w:rsidRDefault="00011F8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Pr="00447E5D">
              <w:rPr>
                <w:rFonts w:ascii="汉仪旗黑-45S" w:eastAsia="汉仪旗黑-45S" w:hAnsi="汉仪旗黑-45S"/>
                <w:sz w:val="18"/>
                <w:szCs w:val="18"/>
              </w:rPr>
              <w:t>管理</w:t>
            </w:r>
            <w:r w:rsidR="005719C6" w:rsidRPr="00447E5D">
              <w:rPr>
                <w:rFonts w:ascii="汉仪旗黑-45S" w:eastAsia="汉仪旗黑-45S" w:hAnsi="汉仪旗黑-45S"/>
                <w:sz w:val="18"/>
                <w:szCs w:val="18"/>
              </w:rPr>
              <w:t>人员绩效考核</w:t>
            </w:r>
          </w:p>
          <w:p w14:paraId="156DAA48" w14:textId="77777777" w:rsidR="005719C6" w:rsidRPr="00447E5D" w:rsidRDefault="00011F8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管理</w:t>
            </w:r>
            <w:r w:rsidR="005719C6" w:rsidRPr="00447E5D">
              <w:rPr>
                <w:rFonts w:ascii="汉仪旗黑-45S" w:eastAsia="汉仪旗黑-45S" w:hAnsi="汉仪旗黑-45S"/>
                <w:sz w:val="18"/>
                <w:szCs w:val="18"/>
              </w:rPr>
              <w:t>人员季度绩效考核的内容和标准如下表所示。</w:t>
            </w:r>
          </w:p>
          <w:p w14:paraId="2B2A53A4" w14:textId="77777777" w:rsidR="00432FCC" w:rsidRPr="00447E5D" w:rsidRDefault="00432FCC" w:rsidP="00F95074">
            <w:pPr>
              <w:jc w:val="center"/>
              <w:rPr>
                <w:rFonts w:ascii="汉仪旗黑-45S" w:eastAsia="汉仪旗黑-45S" w:hAnsi="汉仪旗黑-45S"/>
                <w:b/>
                <w:sz w:val="18"/>
                <w:szCs w:val="18"/>
              </w:rPr>
            </w:pPr>
          </w:p>
          <w:p w14:paraId="11D778F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管理人员季度绩效考核的内容表</w:t>
            </w:r>
          </w:p>
          <w:p w14:paraId="12498DE1" w14:textId="77777777" w:rsidR="00432FCC" w:rsidRPr="00447E5D" w:rsidRDefault="00432FCC" w:rsidP="00F95074">
            <w:pPr>
              <w:jc w:val="center"/>
              <w:rPr>
                <w:rFonts w:ascii="汉仪旗黑-45S" w:eastAsia="汉仪旗黑-45S" w:hAnsi="汉仪旗黑-45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473"/>
              <w:gridCol w:w="2368"/>
              <w:gridCol w:w="2819"/>
              <w:gridCol w:w="736"/>
            </w:tblGrid>
            <w:tr w:rsidR="005719C6" w:rsidRPr="00447E5D" w14:paraId="7A63BE29" w14:textId="77777777" w:rsidTr="00F95074">
              <w:tc>
                <w:tcPr>
                  <w:tcW w:w="2368" w:type="dxa"/>
                  <w:gridSpan w:val="2"/>
                  <w:vAlign w:val="center"/>
                </w:tcPr>
                <w:p w14:paraId="2AD4AF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考核要素</w:t>
                  </w:r>
                </w:p>
              </w:tc>
              <w:tc>
                <w:tcPr>
                  <w:tcW w:w="2368" w:type="dxa"/>
                  <w:vMerge w:val="restart"/>
                  <w:vAlign w:val="center"/>
                </w:tcPr>
                <w:p w14:paraId="3C6D0F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简单解释</w:t>
                  </w:r>
                </w:p>
              </w:tc>
              <w:tc>
                <w:tcPr>
                  <w:tcW w:w="2819" w:type="dxa"/>
                  <w:vMerge w:val="restart"/>
                  <w:vAlign w:val="center"/>
                </w:tcPr>
                <w:p w14:paraId="3EF79E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评分标准</w:t>
                  </w:r>
                </w:p>
              </w:tc>
              <w:tc>
                <w:tcPr>
                  <w:tcW w:w="736" w:type="dxa"/>
                  <w:vMerge w:val="restart"/>
                  <w:vAlign w:val="center"/>
                </w:tcPr>
                <w:p w14:paraId="3C7548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r>
            <w:tr w:rsidR="005719C6" w:rsidRPr="00447E5D" w14:paraId="07EEC618" w14:textId="77777777" w:rsidTr="00F95074">
              <w:tc>
                <w:tcPr>
                  <w:tcW w:w="895" w:type="dxa"/>
                  <w:vAlign w:val="center"/>
                </w:tcPr>
                <w:p w14:paraId="5F8325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类别</w:t>
                  </w:r>
                </w:p>
              </w:tc>
              <w:tc>
                <w:tcPr>
                  <w:tcW w:w="1473" w:type="dxa"/>
                  <w:vAlign w:val="center"/>
                </w:tcPr>
                <w:p w14:paraId="453BD9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要点</w:t>
                  </w:r>
                </w:p>
              </w:tc>
              <w:tc>
                <w:tcPr>
                  <w:tcW w:w="2368" w:type="dxa"/>
                  <w:vMerge/>
                  <w:vAlign w:val="center"/>
                </w:tcPr>
                <w:p w14:paraId="2421BEAA" w14:textId="77777777" w:rsidR="005719C6" w:rsidRPr="00447E5D" w:rsidRDefault="005719C6" w:rsidP="00F95074">
                  <w:pPr>
                    <w:jc w:val="center"/>
                    <w:rPr>
                      <w:rFonts w:ascii="汉仪旗黑-45S" w:eastAsia="汉仪旗黑-45S" w:hAnsi="汉仪旗黑-45S"/>
                      <w:sz w:val="18"/>
                      <w:szCs w:val="18"/>
                    </w:rPr>
                  </w:pPr>
                </w:p>
              </w:tc>
              <w:tc>
                <w:tcPr>
                  <w:tcW w:w="2819" w:type="dxa"/>
                  <w:vMerge/>
                  <w:vAlign w:val="center"/>
                </w:tcPr>
                <w:p w14:paraId="3D9C4F42" w14:textId="77777777" w:rsidR="005719C6" w:rsidRPr="00447E5D" w:rsidRDefault="005719C6" w:rsidP="00F95074">
                  <w:pPr>
                    <w:jc w:val="center"/>
                    <w:rPr>
                      <w:rFonts w:ascii="汉仪旗黑-45S" w:eastAsia="汉仪旗黑-45S" w:hAnsi="汉仪旗黑-45S"/>
                      <w:sz w:val="18"/>
                      <w:szCs w:val="18"/>
                    </w:rPr>
                  </w:pPr>
                </w:p>
              </w:tc>
              <w:tc>
                <w:tcPr>
                  <w:tcW w:w="736" w:type="dxa"/>
                  <w:vMerge/>
                  <w:vAlign w:val="center"/>
                </w:tcPr>
                <w:p w14:paraId="3099661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8208A4B" w14:textId="77777777" w:rsidTr="00F95074">
              <w:tc>
                <w:tcPr>
                  <w:tcW w:w="895" w:type="dxa"/>
                  <w:vMerge w:val="restart"/>
                  <w:vAlign w:val="center"/>
                </w:tcPr>
                <w:p w14:paraId="6E3247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业绩</w:t>
                  </w:r>
                </w:p>
              </w:tc>
              <w:tc>
                <w:tcPr>
                  <w:tcW w:w="1473" w:type="dxa"/>
                  <w:vAlign w:val="center"/>
                </w:tcPr>
                <w:p w14:paraId="19F1EA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目标达成度</w:t>
                  </w:r>
                </w:p>
              </w:tc>
              <w:tc>
                <w:tcPr>
                  <w:tcW w:w="2368" w:type="dxa"/>
                  <w:vAlign w:val="center"/>
                </w:tcPr>
                <w:p w14:paraId="70C532A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季度内工作目标和预算达成情况</w:t>
                  </w:r>
                </w:p>
              </w:tc>
              <w:tc>
                <w:tcPr>
                  <w:tcW w:w="2819" w:type="dxa"/>
                  <w:vAlign w:val="center"/>
                </w:tcPr>
                <w:p w14:paraId="583462B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超过目标；B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达到目标；</w:t>
                  </w:r>
                </w:p>
                <w:p w14:paraId="6CBCF07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落后</w:t>
                  </w:r>
                </w:p>
              </w:tc>
              <w:tc>
                <w:tcPr>
                  <w:tcW w:w="736" w:type="dxa"/>
                  <w:vMerge w:val="restart"/>
                  <w:vAlign w:val="center"/>
                </w:tcPr>
                <w:p w14:paraId="2761A5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r>
            <w:tr w:rsidR="005719C6" w:rsidRPr="00447E5D" w14:paraId="38DC4F25" w14:textId="77777777" w:rsidTr="00F95074">
              <w:tc>
                <w:tcPr>
                  <w:tcW w:w="895" w:type="dxa"/>
                  <w:vMerge/>
                  <w:vAlign w:val="center"/>
                </w:tcPr>
                <w:p w14:paraId="43664D64"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46B3CF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工作品质</w:t>
                  </w:r>
                </w:p>
              </w:tc>
              <w:tc>
                <w:tcPr>
                  <w:tcW w:w="2368" w:type="dxa"/>
                  <w:vAlign w:val="center"/>
                </w:tcPr>
                <w:p w14:paraId="7B30B58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工作秩序、事物处理及时性、资料保管完好性等</w:t>
                  </w:r>
                </w:p>
              </w:tc>
              <w:tc>
                <w:tcPr>
                  <w:tcW w:w="2819" w:type="dxa"/>
                  <w:vAlign w:val="center"/>
                </w:tcPr>
                <w:p w14:paraId="16B06FF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09C4C0B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5C22A9E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C145605" w14:textId="77777777" w:rsidTr="00F95074">
              <w:tc>
                <w:tcPr>
                  <w:tcW w:w="895" w:type="dxa"/>
                  <w:vMerge/>
                  <w:vAlign w:val="center"/>
                </w:tcPr>
                <w:p w14:paraId="76D50492"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651D55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工作方法</w:t>
                  </w:r>
                </w:p>
              </w:tc>
              <w:tc>
                <w:tcPr>
                  <w:tcW w:w="2368" w:type="dxa"/>
                  <w:vAlign w:val="center"/>
                </w:tcPr>
                <w:p w14:paraId="3172FC3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完成目标所用的方法是否科学、合理、合法和规范</w:t>
                  </w:r>
                </w:p>
              </w:tc>
              <w:tc>
                <w:tcPr>
                  <w:tcW w:w="2819" w:type="dxa"/>
                  <w:vAlign w:val="center"/>
                </w:tcPr>
                <w:p w14:paraId="23436F8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6D1B415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49A5E37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09CF93E" w14:textId="77777777" w:rsidTr="00F95074">
              <w:tc>
                <w:tcPr>
                  <w:tcW w:w="895" w:type="dxa"/>
                  <w:vMerge/>
                  <w:vAlign w:val="center"/>
                </w:tcPr>
                <w:p w14:paraId="3334FF72"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133875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监督检查力度</w:t>
                  </w:r>
                </w:p>
              </w:tc>
              <w:tc>
                <w:tcPr>
                  <w:tcW w:w="2368" w:type="dxa"/>
                  <w:vAlign w:val="center"/>
                </w:tcPr>
                <w:p w14:paraId="77F44B7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任务传达是否及时，任务执行过程监督是否到位</w:t>
                  </w:r>
                </w:p>
              </w:tc>
              <w:tc>
                <w:tcPr>
                  <w:tcW w:w="2819" w:type="dxa"/>
                  <w:vAlign w:val="center"/>
                </w:tcPr>
                <w:p w14:paraId="71FFE15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很好；B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0074504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0938518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8DD67B" w14:textId="77777777" w:rsidTr="00F95074">
              <w:tc>
                <w:tcPr>
                  <w:tcW w:w="895" w:type="dxa"/>
                  <w:vMerge/>
                  <w:vAlign w:val="center"/>
                </w:tcPr>
                <w:p w14:paraId="3112AA43"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341A89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业主满意度</w:t>
                  </w:r>
                </w:p>
              </w:tc>
              <w:tc>
                <w:tcPr>
                  <w:tcW w:w="2368" w:type="dxa"/>
                  <w:vAlign w:val="center"/>
                </w:tcPr>
                <w:p w14:paraId="7913562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业主对物业管理工作的满意程度</w:t>
                  </w:r>
                </w:p>
              </w:tc>
              <w:tc>
                <w:tcPr>
                  <w:tcW w:w="2819" w:type="dxa"/>
                  <w:vAlign w:val="center"/>
                </w:tcPr>
                <w:p w14:paraId="75DDBD1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非常满意；B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满意；C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56ABCC6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不满意；E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很不满意</w:t>
                  </w:r>
                </w:p>
              </w:tc>
              <w:tc>
                <w:tcPr>
                  <w:tcW w:w="736" w:type="dxa"/>
                  <w:vMerge/>
                  <w:vAlign w:val="center"/>
                </w:tcPr>
                <w:p w14:paraId="17CE974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801642B" w14:textId="77777777" w:rsidTr="00F95074">
              <w:tc>
                <w:tcPr>
                  <w:tcW w:w="895" w:type="dxa"/>
                  <w:vMerge w:val="restart"/>
                  <w:vAlign w:val="center"/>
                </w:tcPr>
                <w:p w14:paraId="3B6A11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能力</w:t>
                  </w:r>
                </w:p>
              </w:tc>
              <w:tc>
                <w:tcPr>
                  <w:tcW w:w="1473" w:type="dxa"/>
                  <w:vAlign w:val="center"/>
                </w:tcPr>
                <w:p w14:paraId="6F2142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领导统率能力</w:t>
                  </w:r>
                </w:p>
              </w:tc>
              <w:tc>
                <w:tcPr>
                  <w:tcW w:w="2368" w:type="dxa"/>
                  <w:vAlign w:val="center"/>
                </w:tcPr>
                <w:p w14:paraId="69F0366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组织激励下属克服困难</w:t>
                  </w:r>
                  <w:r w:rsidR="00CA1956" w:rsidRPr="00447E5D">
                    <w:rPr>
                      <w:rFonts w:ascii="汉仪旗黑-45S" w:eastAsia="汉仪旗黑-45S" w:hAnsi="汉仪旗黑-45S" w:hint="eastAsia"/>
                      <w:sz w:val="18"/>
                      <w:szCs w:val="18"/>
                    </w:rPr>
                    <w:t>、完</w:t>
                  </w:r>
                  <w:r w:rsidR="00F4467D" w:rsidRPr="00447E5D">
                    <w:rPr>
                      <w:rFonts w:ascii="汉仪旗黑-45S" w:eastAsia="汉仪旗黑-45S" w:hAnsi="汉仪旗黑-45S" w:hint="eastAsia"/>
                      <w:sz w:val="18"/>
                      <w:szCs w:val="18"/>
                    </w:rPr>
                    <w:lastRenderedPageBreak/>
                    <w:t>成</w:t>
                  </w:r>
                  <w:r w:rsidRPr="00447E5D">
                    <w:rPr>
                      <w:rFonts w:ascii="汉仪旗黑-45S" w:eastAsia="汉仪旗黑-45S" w:hAnsi="汉仪旗黑-45S"/>
                      <w:sz w:val="18"/>
                      <w:szCs w:val="18"/>
                    </w:rPr>
                    <w:t>目标的能力</w:t>
                  </w:r>
                </w:p>
              </w:tc>
              <w:tc>
                <w:tcPr>
                  <w:tcW w:w="2819" w:type="dxa"/>
                  <w:vAlign w:val="center"/>
                </w:tcPr>
                <w:p w14:paraId="3F64F2E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1EC752B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restart"/>
                  <w:vAlign w:val="center"/>
                </w:tcPr>
                <w:p w14:paraId="5FBC5B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30%</w:t>
                  </w:r>
                </w:p>
              </w:tc>
            </w:tr>
            <w:tr w:rsidR="005719C6" w:rsidRPr="00447E5D" w14:paraId="26C994CB" w14:textId="77777777" w:rsidTr="00F95074">
              <w:tc>
                <w:tcPr>
                  <w:tcW w:w="895" w:type="dxa"/>
                  <w:vMerge/>
                  <w:vAlign w:val="center"/>
                </w:tcPr>
                <w:p w14:paraId="486CBBA2"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0E6712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企划创新能力</w:t>
                  </w:r>
                </w:p>
              </w:tc>
              <w:tc>
                <w:tcPr>
                  <w:tcW w:w="2368" w:type="dxa"/>
                  <w:vAlign w:val="center"/>
                </w:tcPr>
                <w:p w14:paraId="234D65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抓住核心问题，开拓新思路的能力</w:t>
                  </w:r>
                </w:p>
              </w:tc>
              <w:tc>
                <w:tcPr>
                  <w:tcW w:w="2819" w:type="dxa"/>
                  <w:vAlign w:val="center"/>
                </w:tcPr>
                <w:p w14:paraId="6B38552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6B274AC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5D6C822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E554EF8" w14:textId="77777777" w:rsidTr="00F95074">
              <w:tc>
                <w:tcPr>
                  <w:tcW w:w="895" w:type="dxa"/>
                  <w:vMerge/>
                  <w:vAlign w:val="center"/>
                </w:tcPr>
                <w:p w14:paraId="1E5DF0F0"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14F0DB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判断决策能力</w:t>
                  </w:r>
                </w:p>
              </w:tc>
              <w:tc>
                <w:tcPr>
                  <w:tcW w:w="2368" w:type="dxa"/>
                  <w:vAlign w:val="center"/>
                </w:tcPr>
                <w:p w14:paraId="7729BB9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把握全局，迅速做出判断，并进行决策的能力</w:t>
                  </w:r>
                </w:p>
              </w:tc>
              <w:tc>
                <w:tcPr>
                  <w:tcW w:w="2819" w:type="dxa"/>
                  <w:vAlign w:val="center"/>
                </w:tcPr>
                <w:p w14:paraId="170F88D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4A00B3D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17FFE08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C08B6DA" w14:textId="77777777" w:rsidTr="00F95074">
              <w:tc>
                <w:tcPr>
                  <w:tcW w:w="895" w:type="dxa"/>
                  <w:vMerge/>
                  <w:vAlign w:val="center"/>
                </w:tcPr>
                <w:p w14:paraId="39C35537"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15A8DF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沟通交际能力</w:t>
                  </w:r>
                </w:p>
              </w:tc>
              <w:tc>
                <w:tcPr>
                  <w:tcW w:w="2368" w:type="dxa"/>
                  <w:vAlign w:val="center"/>
                </w:tcPr>
                <w:p w14:paraId="0A988D6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通过沟通解决问题和协调指导下属工作的能力</w:t>
                  </w:r>
                </w:p>
              </w:tc>
              <w:tc>
                <w:tcPr>
                  <w:tcW w:w="2819" w:type="dxa"/>
                  <w:vAlign w:val="center"/>
                </w:tcPr>
                <w:p w14:paraId="1975F87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5DCAE39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4B89442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8934481" w14:textId="77777777" w:rsidTr="00F95074">
              <w:tc>
                <w:tcPr>
                  <w:tcW w:w="895" w:type="dxa"/>
                  <w:vMerge/>
                  <w:vAlign w:val="center"/>
                </w:tcPr>
                <w:p w14:paraId="255BC0DC"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4C026E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洞察应变能力</w:t>
                  </w:r>
                </w:p>
              </w:tc>
              <w:tc>
                <w:tcPr>
                  <w:tcW w:w="2368" w:type="dxa"/>
                  <w:vAlign w:val="center"/>
                </w:tcPr>
                <w:p w14:paraId="1457B44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洞察问题本质，及时有效</w:t>
                  </w:r>
                  <w:r w:rsidR="006914A9"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处理危机事件的能力</w:t>
                  </w:r>
                </w:p>
              </w:tc>
              <w:tc>
                <w:tcPr>
                  <w:tcW w:w="2819" w:type="dxa"/>
                  <w:vAlign w:val="center"/>
                </w:tcPr>
                <w:p w14:paraId="03AC8D5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0DB82D1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6DA75C7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33B5E4E" w14:textId="77777777" w:rsidTr="00F95074">
              <w:tc>
                <w:tcPr>
                  <w:tcW w:w="895" w:type="dxa"/>
                  <w:vMerge/>
                  <w:vAlign w:val="center"/>
                </w:tcPr>
                <w:p w14:paraId="54B7EBB1"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2ED9D5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培训指导能力</w:t>
                  </w:r>
                </w:p>
              </w:tc>
              <w:tc>
                <w:tcPr>
                  <w:tcW w:w="2368" w:type="dxa"/>
                  <w:vAlign w:val="center"/>
                </w:tcPr>
                <w:p w14:paraId="75E21314" w14:textId="77777777" w:rsidR="005719C6" w:rsidRPr="00447E5D" w:rsidRDefault="006914A9"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有</w:t>
                  </w:r>
                  <w:r w:rsidR="005719C6" w:rsidRPr="00447E5D">
                    <w:rPr>
                      <w:rFonts w:ascii="汉仪旗黑-45S" w:eastAsia="汉仪旗黑-45S" w:hAnsi="汉仪旗黑-45S"/>
                      <w:sz w:val="18"/>
                      <w:szCs w:val="18"/>
                    </w:rPr>
                    <w:t>针对性</w:t>
                  </w:r>
                  <w:r w:rsidRPr="00447E5D">
                    <w:rPr>
                      <w:rFonts w:ascii="汉仪旗黑-45S" w:eastAsia="汉仪旗黑-45S" w:hAnsi="汉仪旗黑-45S" w:hint="eastAsia"/>
                      <w:sz w:val="18"/>
                      <w:szCs w:val="18"/>
                    </w:rPr>
                    <w:t>地</w:t>
                  </w:r>
                  <w:r w:rsidR="005719C6" w:rsidRPr="00447E5D">
                    <w:rPr>
                      <w:rFonts w:ascii="汉仪旗黑-45S" w:eastAsia="汉仪旗黑-45S" w:hAnsi="汉仪旗黑-45S"/>
                      <w:sz w:val="18"/>
                      <w:szCs w:val="18"/>
                    </w:rPr>
                    <w:t>培训下属，帮助下属成长的能力</w:t>
                  </w:r>
                </w:p>
              </w:tc>
              <w:tc>
                <w:tcPr>
                  <w:tcW w:w="2819" w:type="dxa"/>
                  <w:vAlign w:val="center"/>
                </w:tcPr>
                <w:p w14:paraId="7D02E17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728FC3E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105C627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21A6B42" w14:textId="77777777" w:rsidTr="00F95074">
              <w:tc>
                <w:tcPr>
                  <w:tcW w:w="895" w:type="dxa"/>
                  <w:vMerge w:val="restart"/>
                  <w:vAlign w:val="center"/>
                </w:tcPr>
                <w:p w14:paraId="579DAA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品德</w:t>
                  </w:r>
                </w:p>
              </w:tc>
              <w:tc>
                <w:tcPr>
                  <w:tcW w:w="1473" w:type="dxa"/>
                  <w:vAlign w:val="center"/>
                </w:tcPr>
                <w:p w14:paraId="56AAA9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2368" w:type="dxa"/>
                  <w:vAlign w:val="center"/>
                </w:tcPr>
                <w:p w14:paraId="6C33E72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工作的主动性、协调性、责任心、表率能力等</w:t>
                  </w:r>
                </w:p>
              </w:tc>
              <w:tc>
                <w:tcPr>
                  <w:tcW w:w="2819" w:type="dxa"/>
                  <w:vAlign w:val="center"/>
                </w:tcPr>
                <w:p w14:paraId="1E38F5A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0A35D49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restart"/>
                  <w:vAlign w:val="center"/>
                </w:tcPr>
                <w:p w14:paraId="4E28E6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r>
            <w:tr w:rsidR="005719C6" w:rsidRPr="00447E5D" w14:paraId="392EB762" w14:textId="77777777" w:rsidTr="00F95074">
              <w:tc>
                <w:tcPr>
                  <w:tcW w:w="895" w:type="dxa"/>
                  <w:vMerge/>
                  <w:vAlign w:val="center"/>
                </w:tcPr>
                <w:p w14:paraId="1A9184EB"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5BA4D8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个人修养</w:t>
                  </w:r>
                </w:p>
              </w:tc>
              <w:tc>
                <w:tcPr>
                  <w:tcW w:w="2368" w:type="dxa"/>
                  <w:vAlign w:val="center"/>
                </w:tcPr>
                <w:p w14:paraId="5E2006D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做事公平、公正</w:t>
                  </w:r>
                  <w:r w:rsidR="006914A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被员工尊重的程度</w:t>
                  </w:r>
                </w:p>
              </w:tc>
              <w:tc>
                <w:tcPr>
                  <w:tcW w:w="2819" w:type="dxa"/>
                  <w:vAlign w:val="center"/>
                </w:tcPr>
                <w:p w14:paraId="0DB3A30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很好；B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好；</w:t>
                  </w:r>
                </w:p>
                <w:p w14:paraId="3F810D9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54F43F5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ED69438" w14:textId="77777777" w:rsidTr="00F95074">
              <w:tc>
                <w:tcPr>
                  <w:tcW w:w="895" w:type="dxa"/>
                  <w:vMerge/>
                  <w:vAlign w:val="center"/>
                </w:tcPr>
                <w:p w14:paraId="503E0F14"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77D562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人际关系</w:t>
                  </w:r>
                </w:p>
              </w:tc>
              <w:tc>
                <w:tcPr>
                  <w:tcW w:w="2368" w:type="dxa"/>
                  <w:vAlign w:val="center"/>
                </w:tcPr>
                <w:p w14:paraId="502B331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与同事友好相处，受同事、下属欢迎的程度</w:t>
                  </w:r>
                </w:p>
              </w:tc>
              <w:tc>
                <w:tcPr>
                  <w:tcW w:w="2819" w:type="dxa"/>
                  <w:vAlign w:val="center"/>
                </w:tcPr>
                <w:p w14:paraId="245316A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非常受欢迎；B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受欢迎；C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2299BC3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EE287F5" w14:textId="77777777" w:rsidTr="00F95074">
              <w:tc>
                <w:tcPr>
                  <w:tcW w:w="895" w:type="dxa"/>
                  <w:vMerge/>
                  <w:vAlign w:val="center"/>
                </w:tcPr>
                <w:p w14:paraId="09012D6C"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0D382C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w:t>
                  </w:r>
                </w:p>
              </w:tc>
              <w:tc>
                <w:tcPr>
                  <w:tcW w:w="2368" w:type="dxa"/>
                  <w:vAlign w:val="center"/>
                </w:tcPr>
                <w:p w14:paraId="3F01A1B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在公司目标的指导下，与其</w:t>
                  </w:r>
                  <w:r w:rsidR="00011F86"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部门的协作程度</w:t>
                  </w:r>
                </w:p>
              </w:tc>
              <w:tc>
                <w:tcPr>
                  <w:tcW w:w="2819" w:type="dxa"/>
                  <w:vAlign w:val="center"/>
                </w:tcPr>
                <w:p w14:paraId="3CA4C38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很好；B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好；</w:t>
                  </w:r>
                </w:p>
                <w:p w14:paraId="17ED6BF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0A544B8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F24280" w14:textId="77777777" w:rsidTr="00F95074">
              <w:tc>
                <w:tcPr>
                  <w:tcW w:w="895" w:type="dxa"/>
                  <w:vMerge w:val="restart"/>
                  <w:vAlign w:val="center"/>
                </w:tcPr>
                <w:p w14:paraId="33869C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知识</w:t>
                  </w:r>
                </w:p>
              </w:tc>
              <w:tc>
                <w:tcPr>
                  <w:tcW w:w="1473" w:type="dxa"/>
                  <w:vAlign w:val="center"/>
                </w:tcPr>
                <w:p w14:paraId="4E3DBD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管理技能</w:t>
                  </w:r>
                </w:p>
              </w:tc>
              <w:tc>
                <w:tcPr>
                  <w:tcW w:w="2368" w:type="dxa"/>
                  <w:vAlign w:val="center"/>
                </w:tcPr>
                <w:p w14:paraId="31952BF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掌握的管理基本常识和管理技巧等</w:t>
                  </w:r>
                </w:p>
              </w:tc>
              <w:tc>
                <w:tcPr>
                  <w:tcW w:w="2819" w:type="dxa"/>
                  <w:vAlign w:val="center"/>
                </w:tcPr>
                <w:p w14:paraId="42C369A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很丰富；B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丰富；C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普通；</w:t>
                  </w:r>
                </w:p>
                <w:p w14:paraId="5DB9393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不足；E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太差</w:t>
                  </w:r>
                </w:p>
              </w:tc>
              <w:tc>
                <w:tcPr>
                  <w:tcW w:w="736" w:type="dxa"/>
                  <w:vMerge w:val="restart"/>
                  <w:vAlign w:val="center"/>
                </w:tcPr>
                <w:p w14:paraId="25D484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r>
            <w:tr w:rsidR="005719C6" w:rsidRPr="00447E5D" w14:paraId="433E5530" w14:textId="77777777" w:rsidTr="00F95074">
              <w:tc>
                <w:tcPr>
                  <w:tcW w:w="895" w:type="dxa"/>
                  <w:vMerge/>
                  <w:vAlign w:val="center"/>
                </w:tcPr>
                <w:p w14:paraId="3CEE130C"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145D98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专业知识</w:t>
                  </w:r>
                </w:p>
              </w:tc>
              <w:tc>
                <w:tcPr>
                  <w:tcW w:w="2368" w:type="dxa"/>
                  <w:vAlign w:val="center"/>
                </w:tcPr>
                <w:p w14:paraId="65ADDBC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工作所需的专业基本知识、法律、法规、政策等</w:t>
                  </w:r>
                </w:p>
              </w:tc>
              <w:tc>
                <w:tcPr>
                  <w:tcW w:w="2819" w:type="dxa"/>
                  <w:vAlign w:val="center"/>
                </w:tcPr>
                <w:p w14:paraId="59D61C8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很丰富；B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丰富；C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普通；</w:t>
                  </w:r>
                </w:p>
                <w:p w14:paraId="0610D40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不足；E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太差</w:t>
                  </w:r>
                </w:p>
              </w:tc>
              <w:tc>
                <w:tcPr>
                  <w:tcW w:w="736" w:type="dxa"/>
                  <w:vMerge/>
                  <w:vAlign w:val="center"/>
                </w:tcPr>
                <w:p w14:paraId="4EA24BA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1BFAFB9" w14:textId="77777777" w:rsidTr="00F95074">
              <w:tc>
                <w:tcPr>
                  <w:tcW w:w="895" w:type="dxa"/>
                  <w:vMerge/>
                  <w:vAlign w:val="center"/>
                </w:tcPr>
                <w:p w14:paraId="4956D965"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23DED2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一般知识</w:t>
                  </w:r>
                </w:p>
              </w:tc>
              <w:tc>
                <w:tcPr>
                  <w:tcW w:w="2368" w:type="dxa"/>
                  <w:vAlign w:val="center"/>
                </w:tcPr>
                <w:p w14:paraId="362D3F2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自然科学和社会科学的常识性知识</w:t>
                  </w:r>
                </w:p>
              </w:tc>
              <w:tc>
                <w:tcPr>
                  <w:tcW w:w="2819" w:type="dxa"/>
                  <w:vAlign w:val="center"/>
                </w:tcPr>
                <w:p w14:paraId="00DD5DE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很丰富；B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丰富；C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普通；</w:t>
                  </w:r>
                </w:p>
                <w:p w14:paraId="4767C4A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不足；E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太差</w:t>
                  </w:r>
                </w:p>
              </w:tc>
              <w:tc>
                <w:tcPr>
                  <w:tcW w:w="736" w:type="dxa"/>
                  <w:vMerge/>
                  <w:vAlign w:val="center"/>
                </w:tcPr>
                <w:p w14:paraId="72F0FA4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B0449AA" w14:textId="77777777" w:rsidTr="00F95074">
              <w:tc>
                <w:tcPr>
                  <w:tcW w:w="895" w:type="dxa"/>
                  <w:vMerge/>
                  <w:vAlign w:val="center"/>
                </w:tcPr>
                <w:p w14:paraId="51C50BF8"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0F6919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行业知识</w:t>
                  </w:r>
                </w:p>
              </w:tc>
              <w:tc>
                <w:tcPr>
                  <w:tcW w:w="2368" w:type="dxa"/>
                  <w:vAlign w:val="center"/>
                </w:tcPr>
                <w:p w14:paraId="4DF2565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物业行业经营管理类知识掌握程度</w:t>
                  </w:r>
                </w:p>
              </w:tc>
              <w:tc>
                <w:tcPr>
                  <w:tcW w:w="2819" w:type="dxa"/>
                  <w:vAlign w:val="center"/>
                </w:tcPr>
                <w:p w14:paraId="64E7534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很丰富；B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丰富；C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普通；</w:t>
                  </w:r>
                </w:p>
                <w:p w14:paraId="19726E1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不足；E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太差</w:t>
                  </w:r>
                </w:p>
              </w:tc>
              <w:tc>
                <w:tcPr>
                  <w:tcW w:w="736" w:type="dxa"/>
                  <w:vMerge/>
                  <w:vAlign w:val="center"/>
                </w:tcPr>
                <w:p w14:paraId="55F60AA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C31817D" w14:textId="77777777" w:rsidTr="00F95074">
              <w:tc>
                <w:tcPr>
                  <w:tcW w:w="895" w:type="dxa"/>
                  <w:vMerge/>
                  <w:vAlign w:val="center"/>
                </w:tcPr>
                <w:p w14:paraId="4E8AEF26"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430570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发展潜力</w:t>
                  </w:r>
                </w:p>
              </w:tc>
              <w:tc>
                <w:tcPr>
                  <w:tcW w:w="2368" w:type="dxa"/>
                  <w:vAlign w:val="center"/>
                </w:tcPr>
                <w:p w14:paraId="42B3131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个人进取心、学习能力等</w:t>
                  </w:r>
                </w:p>
              </w:tc>
              <w:tc>
                <w:tcPr>
                  <w:tcW w:w="2819" w:type="dxa"/>
                  <w:vAlign w:val="center"/>
                </w:tcPr>
                <w:p w14:paraId="6AF04B9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潜力巨大；B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有潜力；C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普通；D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不足；E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太差</w:t>
                  </w:r>
                </w:p>
              </w:tc>
              <w:tc>
                <w:tcPr>
                  <w:tcW w:w="736" w:type="dxa"/>
                  <w:vMerge/>
                  <w:vAlign w:val="center"/>
                </w:tcPr>
                <w:p w14:paraId="1F91ECAE" w14:textId="77777777" w:rsidR="005719C6" w:rsidRPr="00447E5D" w:rsidRDefault="005719C6" w:rsidP="00F95074">
                  <w:pPr>
                    <w:jc w:val="center"/>
                    <w:rPr>
                      <w:rFonts w:ascii="汉仪旗黑-45S" w:eastAsia="汉仪旗黑-45S" w:hAnsi="汉仪旗黑-45S"/>
                      <w:sz w:val="18"/>
                      <w:szCs w:val="18"/>
                    </w:rPr>
                  </w:pPr>
                </w:p>
              </w:tc>
            </w:tr>
          </w:tbl>
          <w:p w14:paraId="52416DA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说明：A＝5分；B＝4分；C＝3分；D＝2分；E＝1分</w:t>
            </w:r>
          </w:p>
          <w:p w14:paraId="33197AD0" w14:textId="77777777" w:rsidR="00432FCC" w:rsidRPr="00447E5D" w:rsidRDefault="00432FCC" w:rsidP="00F95074">
            <w:pPr>
              <w:ind w:firstLineChars="200" w:firstLine="360"/>
              <w:rPr>
                <w:rFonts w:ascii="汉仪旗黑-45S" w:eastAsia="汉仪旗黑-45S" w:hAnsi="汉仪旗黑-45S"/>
                <w:sz w:val="18"/>
                <w:szCs w:val="18"/>
              </w:rPr>
            </w:pPr>
          </w:p>
          <w:p w14:paraId="738945CA" w14:textId="77777777" w:rsidR="005719C6" w:rsidRPr="00447E5D" w:rsidRDefault="006914A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普通员工绩效考核</w:t>
            </w:r>
          </w:p>
          <w:p w14:paraId="74475A7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普通员工绩效考核的内容和评价标准</w:t>
            </w:r>
            <w:r w:rsidR="00011F8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如下表所示。</w:t>
            </w:r>
          </w:p>
          <w:p w14:paraId="7067038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普通员工绩效考核内容表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473"/>
              <w:gridCol w:w="2368"/>
              <w:gridCol w:w="2819"/>
              <w:gridCol w:w="736"/>
            </w:tblGrid>
            <w:tr w:rsidR="005719C6" w:rsidRPr="00447E5D" w14:paraId="539CCF67" w14:textId="77777777" w:rsidTr="00F95074">
              <w:tc>
                <w:tcPr>
                  <w:tcW w:w="2368" w:type="dxa"/>
                  <w:gridSpan w:val="2"/>
                  <w:vAlign w:val="center"/>
                </w:tcPr>
                <w:p w14:paraId="3AFEA8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考核要素</w:t>
                  </w:r>
                </w:p>
              </w:tc>
              <w:tc>
                <w:tcPr>
                  <w:tcW w:w="2368" w:type="dxa"/>
                  <w:vMerge w:val="restart"/>
                  <w:vAlign w:val="center"/>
                </w:tcPr>
                <w:p w14:paraId="56A2B0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简单解释</w:t>
                  </w:r>
                </w:p>
              </w:tc>
              <w:tc>
                <w:tcPr>
                  <w:tcW w:w="2819" w:type="dxa"/>
                  <w:vMerge w:val="restart"/>
                  <w:vAlign w:val="center"/>
                </w:tcPr>
                <w:p w14:paraId="3A69B2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评分标准</w:t>
                  </w:r>
                </w:p>
              </w:tc>
              <w:tc>
                <w:tcPr>
                  <w:tcW w:w="736" w:type="dxa"/>
                  <w:vMerge w:val="restart"/>
                  <w:vAlign w:val="center"/>
                </w:tcPr>
                <w:p w14:paraId="03EA6E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r>
            <w:tr w:rsidR="005719C6" w:rsidRPr="00447E5D" w14:paraId="5B63DE45" w14:textId="77777777" w:rsidTr="00F95074">
              <w:tc>
                <w:tcPr>
                  <w:tcW w:w="895" w:type="dxa"/>
                  <w:vAlign w:val="center"/>
                </w:tcPr>
                <w:p w14:paraId="41CD8C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类别</w:t>
                  </w:r>
                </w:p>
              </w:tc>
              <w:tc>
                <w:tcPr>
                  <w:tcW w:w="1473" w:type="dxa"/>
                  <w:vAlign w:val="center"/>
                </w:tcPr>
                <w:p w14:paraId="058626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要点</w:t>
                  </w:r>
                </w:p>
              </w:tc>
              <w:tc>
                <w:tcPr>
                  <w:tcW w:w="2368" w:type="dxa"/>
                  <w:vMerge/>
                  <w:vAlign w:val="center"/>
                </w:tcPr>
                <w:p w14:paraId="06758785" w14:textId="77777777" w:rsidR="005719C6" w:rsidRPr="00447E5D" w:rsidRDefault="005719C6" w:rsidP="00F95074">
                  <w:pPr>
                    <w:jc w:val="center"/>
                    <w:rPr>
                      <w:rFonts w:ascii="汉仪旗黑-45S" w:eastAsia="汉仪旗黑-45S" w:hAnsi="汉仪旗黑-45S"/>
                      <w:sz w:val="18"/>
                      <w:szCs w:val="18"/>
                    </w:rPr>
                  </w:pPr>
                </w:p>
              </w:tc>
              <w:tc>
                <w:tcPr>
                  <w:tcW w:w="2819" w:type="dxa"/>
                  <w:vMerge/>
                  <w:vAlign w:val="center"/>
                </w:tcPr>
                <w:p w14:paraId="65DCA3E0" w14:textId="77777777" w:rsidR="005719C6" w:rsidRPr="00447E5D" w:rsidRDefault="005719C6" w:rsidP="00F95074">
                  <w:pPr>
                    <w:jc w:val="center"/>
                    <w:rPr>
                      <w:rFonts w:ascii="汉仪旗黑-45S" w:eastAsia="汉仪旗黑-45S" w:hAnsi="汉仪旗黑-45S"/>
                      <w:sz w:val="18"/>
                      <w:szCs w:val="18"/>
                    </w:rPr>
                  </w:pPr>
                </w:p>
              </w:tc>
              <w:tc>
                <w:tcPr>
                  <w:tcW w:w="736" w:type="dxa"/>
                  <w:vMerge/>
                  <w:vAlign w:val="center"/>
                </w:tcPr>
                <w:p w14:paraId="5C87A8C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8D47B5F" w14:textId="77777777" w:rsidTr="00F95074">
              <w:tc>
                <w:tcPr>
                  <w:tcW w:w="895" w:type="dxa"/>
                  <w:vMerge w:val="restart"/>
                  <w:vAlign w:val="center"/>
                </w:tcPr>
                <w:p w14:paraId="2152EB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w:t>
                  </w:r>
                </w:p>
                <w:p w14:paraId="051EF0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能力</w:t>
                  </w:r>
                </w:p>
              </w:tc>
              <w:tc>
                <w:tcPr>
                  <w:tcW w:w="1473" w:type="dxa"/>
                  <w:vAlign w:val="center"/>
                </w:tcPr>
                <w:p w14:paraId="0EFDE7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工作质量</w:t>
                  </w:r>
                </w:p>
              </w:tc>
              <w:tc>
                <w:tcPr>
                  <w:tcW w:w="2368" w:type="dxa"/>
                  <w:vAlign w:val="center"/>
                </w:tcPr>
                <w:p w14:paraId="3D9685B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季度内工作目标实现情况和任务完成质量</w:t>
                  </w:r>
                </w:p>
              </w:tc>
              <w:tc>
                <w:tcPr>
                  <w:tcW w:w="2819" w:type="dxa"/>
                  <w:vAlign w:val="center"/>
                </w:tcPr>
                <w:p w14:paraId="52939D3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超过目标；B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达到目标；</w:t>
                  </w:r>
                </w:p>
                <w:p w14:paraId="0402E62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落后</w:t>
                  </w:r>
                </w:p>
              </w:tc>
              <w:tc>
                <w:tcPr>
                  <w:tcW w:w="736" w:type="dxa"/>
                  <w:vMerge w:val="restart"/>
                  <w:vAlign w:val="center"/>
                </w:tcPr>
                <w:p w14:paraId="7E442F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r>
            <w:tr w:rsidR="005719C6" w:rsidRPr="00447E5D" w14:paraId="108B2348" w14:textId="77777777" w:rsidTr="00F95074">
              <w:tc>
                <w:tcPr>
                  <w:tcW w:w="895" w:type="dxa"/>
                  <w:vMerge/>
                  <w:vAlign w:val="center"/>
                </w:tcPr>
                <w:p w14:paraId="2A8DA116"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16699D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工作效率</w:t>
                  </w:r>
                </w:p>
              </w:tc>
              <w:tc>
                <w:tcPr>
                  <w:tcW w:w="2368" w:type="dxa"/>
                  <w:vAlign w:val="center"/>
                </w:tcPr>
                <w:p w14:paraId="6CDDBF7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工作秩序、事物处理及时性、资料保管完好性等</w:t>
                  </w:r>
                </w:p>
              </w:tc>
              <w:tc>
                <w:tcPr>
                  <w:tcW w:w="2819" w:type="dxa"/>
                  <w:vAlign w:val="center"/>
                </w:tcPr>
                <w:p w14:paraId="1206C43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28A2749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7B5F429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20F4CFD" w14:textId="77777777" w:rsidTr="00F95074">
              <w:tc>
                <w:tcPr>
                  <w:tcW w:w="895" w:type="dxa"/>
                  <w:vMerge/>
                  <w:vAlign w:val="center"/>
                </w:tcPr>
                <w:p w14:paraId="44D53515"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42623B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工作方法</w:t>
                  </w:r>
                </w:p>
              </w:tc>
              <w:tc>
                <w:tcPr>
                  <w:tcW w:w="2368" w:type="dxa"/>
                  <w:vAlign w:val="center"/>
                </w:tcPr>
                <w:p w14:paraId="4D9AF5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完成目标所用的方法是否科学、合理、合法和规范</w:t>
                  </w:r>
                </w:p>
              </w:tc>
              <w:tc>
                <w:tcPr>
                  <w:tcW w:w="2819" w:type="dxa"/>
                  <w:vAlign w:val="center"/>
                </w:tcPr>
                <w:p w14:paraId="4CC5B3F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5796812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43E6386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50B7F64" w14:textId="77777777" w:rsidTr="00F95074">
              <w:tc>
                <w:tcPr>
                  <w:tcW w:w="895" w:type="dxa"/>
                  <w:vMerge/>
                  <w:vAlign w:val="center"/>
                </w:tcPr>
                <w:p w14:paraId="50098A3C"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1908F1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服务精神</w:t>
                  </w:r>
                </w:p>
              </w:tc>
              <w:tc>
                <w:tcPr>
                  <w:tcW w:w="2368" w:type="dxa"/>
                  <w:vAlign w:val="center"/>
                </w:tcPr>
                <w:p w14:paraId="071BC26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尊重顾客</w:t>
                  </w:r>
                  <w:r w:rsidR="008A0D07"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服务顾客</w:t>
                  </w:r>
                  <w:r w:rsidR="008A0D07"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让顾客满意的程度</w:t>
                  </w:r>
                </w:p>
              </w:tc>
              <w:tc>
                <w:tcPr>
                  <w:tcW w:w="2819" w:type="dxa"/>
                  <w:vAlign w:val="center"/>
                </w:tcPr>
                <w:p w14:paraId="4EFC911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4A575D1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149A787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2B167D1" w14:textId="77777777" w:rsidTr="00F95074">
              <w:tc>
                <w:tcPr>
                  <w:tcW w:w="895" w:type="dxa"/>
                  <w:vMerge w:val="restart"/>
                  <w:vAlign w:val="center"/>
                </w:tcPr>
                <w:p w14:paraId="2522C7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品德</w:t>
                  </w:r>
                </w:p>
              </w:tc>
              <w:tc>
                <w:tcPr>
                  <w:tcW w:w="1473" w:type="dxa"/>
                  <w:vAlign w:val="center"/>
                </w:tcPr>
                <w:p w14:paraId="425A4D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2368" w:type="dxa"/>
                  <w:vAlign w:val="center"/>
                </w:tcPr>
                <w:p w14:paraId="1D57C29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工作的主动性、协调性、责</w:t>
                  </w:r>
                  <w:r w:rsidRPr="00447E5D">
                    <w:rPr>
                      <w:rFonts w:ascii="汉仪旗黑-45S" w:eastAsia="汉仪旗黑-45S" w:hAnsi="汉仪旗黑-45S"/>
                      <w:sz w:val="18"/>
                      <w:szCs w:val="18"/>
                    </w:rPr>
                    <w:lastRenderedPageBreak/>
                    <w:t>任心、表率能力等</w:t>
                  </w:r>
                </w:p>
              </w:tc>
              <w:tc>
                <w:tcPr>
                  <w:tcW w:w="2819" w:type="dxa"/>
                  <w:vAlign w:val="center"/>
                </w:tcPr>
                <w:p w14:paraId="4AD08C0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上乘；B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良好；C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w:t>
                  </w:r>
                </w:p>
                <w:p w14:paraId="3D98770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restart"/>
                  <w:vAlign w:val="center"/>
                </w:tcPr>
                <w:p w14:paraId="1D1A3D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30%</w:t>
                  </w:r>
                </w:p>
              </w:tc>
            </w:tr>
            <w:tr w:rsidR="005719C6" w:rsidRPr="00447E5D" w14:paraId="204EF68C" w14:textId="77777777" w:rsidTr="00F95074">
              <w:tc>
                <w:tcPr>
                  <w:tcW w:w="895" w:type="dxa"/>
                  <w:vMerge/>
                  <w:vAlign w:val="center"/>
                </w:tcPr>
                <w:p w14:paraId="3AE86B88"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017219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个人修养</w:t>
                  </w:r>
                </w:p>
              </w:tc>
              <w:tc>
                <w:tcPr>
                  <w:tcW w:w="2368" w:type="dxa"/>
                  <w:vAlign w:val="center"/>
                </w:tcPr>
                <w:p w14:paraId="1148F5D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尊重他人的程度</w:t>
                  </w:r>
                </w:p>
              </w:tc>
              <w:tc>
                <w:tcPr>
                  <w:tcW w:w="2819" w:type="dxa"/>
                  <w:vAlign w:val="center"/>
                </w:tcPr>
                <w:p w14:paraId="370C886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非常尊重；B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尊重；C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一般；</w:t>
                  </w:r>
                </w:p>
                <w:p w14:paraId="76DAE04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不尊重；E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很不尊重</w:t>
                  </w:r>
                </w:p>
              </w:tc>
              <w:tc>
                <w:tcPr>
                  <w:tcW w:w="736" w:type="dxa"/>
                  <w:vMerge/>
                  <w:vAlign w:val="center"/>
                </w:tcPr>
                <w:p w14:paraId="45DBE78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A99A1C9" w14:textId="77777777" w:rsidTr="00F95074">
              <w:tc>
                <w:tcPr>
                  <w:tcW w:w="895" w:type="dxa"/>
                  <w:vMerge/>
                  <w:vAlign w:val="center"/>
                </w:tcPr>
                <w:p w14:paraId="10552909"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2E13FF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人际关系</w:t>
                  </w:r>
                </w:p>
              </w:tc>
              <w:tc>
                <w:tcPr>
                  <w:tcW w:w="2368" w:type="dxa"/>
                  <w:vAlign w:val="center"/>
                </w:tcPr>
                <w:p w14:paraId="5039268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受同事欢迎</w:t>
                  </w:r>
                  <w:r w:rsidR="008A0D07"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与同事友好相处</w:t>
                  </w:r>
                  <w:r w:rsidR="008A0D07"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互助进步的情况</w:t>
                  </w:r>
                </w:p>
              </w:tc>
              <w:tc>
                <w:tcPr>
                  <w:tcW w:w="2819" w:type="dxa"/>
                  <w:vAlign w:val="center"/>
                </w:tcPr>
                <w:p w14:paraId="3B87A6F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非常受欢迎；B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受欢迎；C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尚可；D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欠佳；E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很差</w:t>
                  </w:r>
                </w:p>
              </w:tc>
              <w:tc>
                <w:tcPr>
                  <w:tcW w:w="736" w:type="dxa"/>
                  <w:vMerge/>
                  <w:vAlign w:val="center"/>
                </w:tcPr>
                <w:p w14:paraId="5E1C313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1262812" w14:textId="77777777" w:rsidTr="00F95074">
              <w:tc>
                <w:tcPr>
                  <w:tcW w:w="895" w:type="dxa"/>
                  <w:vMerge w:val="restart"/>
                  <w:vAlign w:val="center"/>
                </w:tcPr>
                <w:p w14:paraId="72E097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知识</w:t>
                  </w:r>
                </w:p>
              </w:tc>
              <w:tc>
                <w:tcPr>
                  <w:tcW w:w="1473" w:type="dxa"/>
                  <w:vAlign w:val="center"/>
                </w:tcPr>
                <w:p w14:paraId="2D2C70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专业知识</w:t>
                  </w:r>
                </w:p>
              </w:tc>
              <w:tc>
                <w:tcPr>
                  <w:tcW w:w="2368" w:type="dxa"/>
                  <w:vAlign w:val="center"/>
                </w:tcPr>
                <w:p w14:paraId="1CD1E32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工作所需的专业基本知识、法律、法规、政策等</w:t>
                  </w:r>
                </w:p>
              </w:tc>
              <w:tc>
                <w:tcPr>
                  <w:tcW w:w="2819" w:type="dxa"/>
                  <w:vAlign w:val="center"/>
                </w:tcPr>
                <w:p w14:paraId="3B04349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很丰富；B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丰富；C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普通；</w:t>
                  </w:r>
                </w:p>
                <w:p w14:paraId="2B638F5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不足；E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太差</w:t>
                  </w:r>
                </w:p>
              </w:tc>
              <w:tc>
                <w:tcPr>
                  <w:tcW w:w="736" w:type="dxa"/>
                  <w:vMerge w:val="restart"/>
                  <w:vAlign w:val="center"/>
                </w:tcPr>
                <w:p w14:paraId="257F56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r>
            <w:tr w:rsidR="005719C6" w:rsidRPr="00447E5D" w14:paraId="078BE69D" w14:textId="77777777" w:rsidTr="00F95074">
              <w:tc>
                <w:tcPr>
                  <w:tcW w:w="895" w:type="dxa"/>
                  <w:vMerge/>
                  <w:vAlign w:val="center"/>
                </w:tcPr>
                <w:p w14:paraId="4FDBFD86"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4599E6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一般知识</w:t>
                  </w:r>
                </w:p>
              </w:tc>
              <w:tc>
                <w:tcPr>
                  <w:tcW w:w="2368" w:type="dxa"/>
                  <w:vAlign w:val="center"/>
                </w:tcPr>
                <w:p w14:paraId="3C27016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自然科学和社会科学的常识性知识</w:t>
                  </w:r>
                </w:p>
              </w:tc>
              <w:tc>
                <w:tcPr>
                  <w:tcW w:w="2819" w:type="dxa"/>
                  <w:vAlign w:val="center"/>
                </w:tcPr>
                <w:p w14:paraId="3F6CDBA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很丰富；B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丰富；C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普通；</w:t>
                  </w:r>
                </w:p>
                <w:p w14:paraId="4E33615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不足；E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太差</w:t>
                  </w:r>
                </w:p>
              </w:tc>
              <w:tc>
                <w:tcPr>
                  <w:tcW w:w="736" w:type="dxa"/>
                  <w:vMerge/>
                  <w:vAlign w:val="center"/>
                </w:tcPr>
                <w:p w14:paraId="242A585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C41014D" w14:textId="77777777" w:rsidTr="00F95074">
              <w:tc>
                <w:tcPr>
                  <w:tcW w:w="895" w:type="dxa"/>
                  <w:vMerge/>
                  <w:vAlign w:val="center"/>
                </w:tcPr>
                <w:p w14:paraId="1D1AC2D2" w14:textId="77777777" w:rsidR="005719C6" w:rsidRPr="00447E5D" w:rsidRDefault="005719C6" w:rsidP="00F95074">
                  <w:pPr>
                    <w:jc w:val="center"/>
                    <w:rPr>
                      <w:rFonts w:ascii="汉仪旗黑-45S" w:eastAsia="汉仪旗黑-45S" w:hAnsi="汉仪旗黑-45S"/>
                      <w:sz w:val="18"/>
                      <w:szCs w:val="18"/>
                    </w:rPr>
                  </w:pPr>
                </w:p>
              </w:tc>
              <w:tc>
                <w:tcPr>
                  <w:tcW w:w="1473" w:type="dxa"/>
                  <w:vAlign w:val="center"/>
                </w:tcPr>
                <w:p w14:paraId="26B0A5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行业知识</w:t>
                  </w:r>
                </w:p>
              </w:tc>
              <w:tc>
                <w:tcPr>
                  <w:tcW w:w="2368" w:type="dxa"/>
                  <w:vAlign w:val="center"/>
                </w:tcPr>
                <w:p w14:paraId="61BA430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物业行业经营管理类知识</w:t>
                  </w:r>
                </w:p>
              </w:tc>
              <w:tc>
                <w:tcPr>
                  <w:tcW w:w="2819" w:type="dxa"/>
                  <w:vAlign w:val="center"/>
                </w:tcPr>
                <w:p w14:paraId="41AAAEC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A</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很丰富；B</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丰富；C</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普通；</w:t>
                  </w:r>
                </w:p>
                <w:p w14:paraId="4BFEC6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D</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不足；E</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太差</w:t>
                  </w:r>
                </w:p>
              </w:tc>
              <w:tc>
                <w:tcPr>
                  <w:tcW w:w="736" w:type="dxa"/>
                  <w:vMerge/>
                  <w:vAlign w:val="center"/>
                </w:tcPr>
                <w:p w14:paraId="0815ED65" w14:textId="77777777" w:rsidR="005719C6" w:rsidRPr="00447E5D" w:rsidRDefault="005719C6" w:rsidP="00F95074">
                  <w:pPr>
                    <w:jc w:val="center"/>
                    <w:rPr>
                      <w:rFonts w:ascii="汉仪旗黑-45S" w:eastAsia="汉仪旗黑-45S" w:hAnsi="汉仪旗黑-45S"/>
                      <w:sz w:val="18"/>
                      <w:szCs w:val="18"/>
                    </w:rPr>
                  </w:pPr>
                </w:p>
              </w:tc>
            </w:tr>
          </w:tbl>
          <w:p w14:paraId="74DBB6F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说明：A＝10</w:t>
            </w:r>
            <w:r w:rsidR="006914A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9分；B＝8</w:t>
            </w:r>
            <w:r w:rsidR="006914A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7分；C＝6</w:t>
            </w:r>
            <w:r w:rsidR="006914A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5分；D＝4</w:t>
            </w:r>
            <w:r w:rsidR="006914A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3分；E＝2</w:t>
            </w:r>
            <w:r w:rsidR="006914A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1分</w:t>
            </w:r>
          </w:p>
          <w:p w14:paraId="2C082E2D" w14:textId="77777777" w:rsidR="005719C6" w:rsidRPr="00447E5D" w:rsidRDefault="00011F8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季度绩效考核等级划分</w:t>
            </w:r>
          </w:p>
          <w:p w14:paraId="50E0509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依据物业人员季度绩效考核的总得分，将员工分成A、B、C、D、E五个等级，具体等级划分标准如下表所示。</w:t>
            </w:r>
          </w:p>
          <w:p w14:paraId="488054F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员工绩效考核等级划分表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2"/>
              <w:gridCol w:w="2073"/>
              <w:gridCol w:w="4146"/>
            </w:tblGrid>
            <w:tr w:rsidR="005719C6" w:rsidRPr="00447E5D" w14:paraId="57D7F472" w14:textId="77777777" w:rsidTr="00F95074">
              <w:tc>
                <w:tcPr>
                  <w:tcW w:w="2072" w:type="dxa"/>
                  <w:vAlign w:val="center"/>
                </w:tcPr>
                <w:p w14:paraId="7E489D0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等级名称</w:t>
                  </w:r>
                </w:p>
              </w:tc>
              <w:tc>
                <w:tcPr>
                  <w:tcW w:w="2073" w:type="dxa"/>
                  <w:vAlign w:val="center"/>
                </w:tcPr>
                <w:p w14:paraId="42BE490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得分范围（分）</w:t>
                  </w:r>
                </w:p>
              </w:tc>
              <w:tc>
                <w:tcPr>
                  <w:tcW w:w="4146" w:type="dxa"/>
                  <w:vAlign w:val="center"/>
                </w:tcPr>
                <w:p w14:paraId="19045FB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奖惩措施</w:t>
                  </w:r>
                </w:p>
              </w:tc>
            </w:tr>
            <w:tr w:rsidR="005719C6" w:rsidRPr="00447E5D" w14:paraId="059A9155" w14:textId="77777777" w:rsidTr="00F95074">
              <w:tc>
                <w:tcPr>
                  <w:tcW w:w="2072" w:type="dxa"/>
                  <w:vAlign w:val="center"/>
                </w:tcPr>
                <w:p w14:paraId="12C9AF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A级</w:t>
                  </w:r>
                </w:p>
              </w:tc>
              <w:tc>
                <w:tcPr>
                  <w:tcW w:w="2073" w:type="dxa"/>
                  <w:vAlign w:val="center"/>
                </w:tcPr>
                <w:p w14:paraId="5E6D04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w:t>
                  </w:r>
                </w:p>
              </w:tc>
              <w:tc>
                <w:tcPr>
                  <w:tcW w:w="4146" w:type="dxa"/>
                  <w:vAlign w:val="center"/>
                </w:tcPr>
                <w:p w14:paraId="17612A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浮动工资上浮15%</w:t>
                  </w:r>
                </w:p>
              </w:tc>
            </w:tr>
            <w:tr w:rsidR="005719C6" w:rsidRPr="00447E5D" w14:paraId="23CE595E" w14:textId="77777777" w:rsidTr="00F95074">
              <w:tc>
                <w:tcPr>
                  <w:tcW w:w="2072" w:type="dxa"/>
                  <w:vAlign w:val="center"/>
                </w:tcPr>
                <w:p w14:paraId="15C60C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B级</w:t>
                  </w:r>
                </w:p>
              </w:tc>
              <w:tc>
                <w:tcPr>
                  <w:tcW w:w="2073" w:type="dxa"/>
                  <w:vAlign w:val="center"/>
                </w:tcPr>
                <w:p w14:paraId="69E2DA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89</w:t>
                  </w:r>
                </w:p>
              </w:tc>
              <w:tc>
                <w:tcPr>
                  <w:tcW w:w="4146" w:type="dxa"/>
                  <w:vAlign w:val="center"/>
                </w:tcPr>
                <w:p w14:paraId="3EE2F4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浮动工资上浮10%</w:t>
                  </w:r>
                </w:p>
              </w:tc>
            </w:tr>
            <w:tr w:rsidR="005719C6" w:rsidRPr="00447E5D" w14:paraId="6F27B5F0" w14:textId="77777777" w:rsidTr="00F95074">
              <w:tc>
                <w:tcPr>
                  <w:tcW w:w="2072" w:type="dxa"/>
                  <w:vAlign w:val="center"/>
                </w:tcPr>
                <w:p w14:paraId="3E471F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C级</w:t>
                  </w:r>
                </w:p>
              </w:tc>
              <w:tc>
                <w:tcPr>
                  <w:tcW w:w="2073" w:type="dxa"/>
                  <w:vAlign w:val="center"/>
                </w:tcPr>
                <w:p w14:paraId="497FF1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79</w:t>
                  </w:r>
                </w:p>
              </w:tc>
              <w:tc>
                <w:tcPr>
                  <w:tcW w:w="4146" w:type="dxa"/>
                  <w:vAlign w:val="center"/>
                </w:tcPr>
                <w:p w14:paraId="4C4E33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浮动工资上浮5%</w:t>
                  </w:r>
                </w:p>
              </w:tc>
            </w:tr>
            <w:tr w:rsidR="005719C6" w:rsidRPr="00447E5D" w14:paraId="08DD87F7" w14:textId="77777777" w:rsidTr="00F95074">
              <w:tc>
                <w:tcPr>
                  <w:tcW w:w="2072" w:type="dxa"/>
                  <w:vAlign w:val="center"/>
                </w:tcPr>
                <w:p w14:paraId="617BBB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D级</w:t>
                  </w:r>
                </w:p>
              </w:tc>
              <w:tc>
                <w:tcPr>
                  <w:tcW w:w="2073" w:type="dxa"/>
                  <w:vAlign w:val="center"/>
                </w:tcPr>
                <w:p w14:paraId="62D660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69</w:t>
                  </w:r>
                </w:p>
              </w:tc>
              <w:tc>
                <w:tcPr>
                  <w:tcW w:w="4146" w:type="dxa"/>
                  <w:vAlign w:val="center"/>
                </w:tcPr>
                <w:p w14:paraId="554666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浮动工资不变</w:t>
                  </w:r>
                </w:p>
              </w:tc>
            </w:tr>
            <w:tr w:rsidR="005719C6" w:rsidRPr="00447E5D" w14:paraId="08A4488A" w14:textId="77777777" w:rsidTr="00F95074">
              <w:tc>
                <w:tcPr>
                  <w:tcW w:w="2072" w:type="dxa"/>
                  <w:vAlign w:val="center"/>
                </w:tcPr>
                <w:p w14:paraId="35B5BA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E级</w:t>
                  </w:r>
                </w:p>
              </w:tc>
              <w:tc>
                <w:tcPr>
                  <w:tcW w:w="2073" w:type="dxa"/>
                  <w:vAlign w:val="center"/>
                </w:tcPr>
                <w:p w14:paraId="17AEEB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60以下</w:t>
                  </w:r>
                </w:p>
              </w:tc>
              <w:tc>
                <w:tcPr>
                  <w:tcW w:w="4146" w:type="dxa"/>
                  <w:vAlign w:val="center"/>
                </w:tcPr>
                <w:p w14:paraId="2C7B13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浮动工资下浮5%</w:t>
                  </w:r>
                </w:p>
              </w:tc>
            </w:tr>
          </w:tbl>
          <w:p w14:paraId="217F7BC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说明：浮动工资上浮或下浮仅仅维持一个季度。新季度绩效考核结束后，按照新的等级划分结果确定浮动工资变化比例。</w:t>
            </w:r>
          </w:p>
          <w:p w14:paraId="32BB2F45" w14:textId="77777777" w:rsidR="005719C6" w:rsidRPr="00447E5D" w:rsidRDefault="00011F8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hint="eastAsia"/>
                <w:b/>
                <w:sz w:val="18"/>
                <w:szCs w:val="18"/>
              </w:rPr>
              <w:t>（四）</w:t>
            </w:r>
            <w:r w:rsidR="005719C6" w:rsidRPr="00447E5D">
              <w:rPr>
                <w:rFonts w:ascii="汉仪旗黑-45S" w:eastAsia="汉仪旗黑-45S" w:hAnsi="汉仪旗黑-45S"/>
                <w:b/>
                <w:sz w:val="18"/>
                <w:szCs w:val="18"/>
              </w:rPr>
              <w:t>季度绩效考核实施</w:t>
            </w:r>
          </w:p>
          <w:p w14:paraId="52113E9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各部门经理与人力资源部共同进行本部门员工的绩效考核，同一员工的绩效考核评分由其</w:t>
            </w:r>
            <w:r w:rsidR="006914A9" w:rsidRPr="00447E5D">
              <w:rPr>
                <w:rFonts w:ascii="汉仪旗黑-45S" w:eastAsia="汉仪旗黑-45S" w:hAnsi="汉仪旗黑-45S" w:hint="eastAsia"/>
                <w:sz w:val="18"/>
                <w:szCs w:val="18"/>
              </w:rPr>
              <w:t>直</w:t>
            </w:r>
            <w:r w:rsidRPr="00447E5D">
              <w:rPr>
                <w:rFonts w:ascii="汉仪旗黑-45S" w:eastAsia="汉仪旗黑-45S" w:hAnsi="汉仪旗黑-45S"/>
                <w:sz w:val="18"/>
                <w:szCs w:val="18"/>
              </w:rPr>
              <w:t>接上级负责。人力资源部负责整理统计“员工季度绩效考核汇总表”，一式三份，一份给各部门负责人，一份转财务部作为浮动工资变化的依据，一份留存，年终汇总后存档。</w:t>
            </w:r>
          </w:p>
          <w:p w14:paraId="7A9AD62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四、年度绩效考核的内容与实施</w:t>
            </w:r>
          </w:p>
          <w:p w14:paraId="2115C7CC" w14:textId="77777777" w:rsidR="005719C6" w:rsidRPr="00447E5D" w:rsidRDefault="00011F8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年度绩效考核记分标准</w:t>
            </w:r>
          </w:p>
          <w:p w14:paraId="5B9E90E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年度绩效考核建立在季度绩效考核的基础上，其依据包括四个季度绩效考核得分和人力资源部奖惩记录两部分。人力资源部奖惩记录得分标准</w:t>
            </w:r>
            <w:r w:rsidR="00011F8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如下表所示。</w:t>
            </w:r>
          </w:p>
          <w:p w14:paraId="6D291BA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人力资源部奖惩记录得分标准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5"/>
              <w:gridCol w:w="2890"/>
              <w:gridCol w:w="4146"/>
            </w:tblGrid>
            <w:tr w:rsidR="005719C6" w:rsidRPr="00447E5D" w14:paraId="413AF081" w14:textId="77777777" w:rsidTr="00F95074">
              <w:tc>
                <w:tcPr>
                  <w:tcW w:w="4145" w:type="dxa"/>
                  <w:gridSpan w:val="2"/>
                  <w:vAlign w:val="center"/>
                </w:tcPr>
                <w:p w14:paraId="5D1678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奖惩记录名称</w:t>
                  </w:r>
                </w:p>
              </w:tc>
              <w:tc>
                <w:tcPr>
                  <w:tcW w:w="4146" w:type="dxa"/>
                  <w:vAlign w:val="center"/>
                </w:tcPr>
                <w:p w14:paraId="420E7F6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奖惩记录加减分标准</w:t>
                  </w:r>
                </w:p>
              </w:tc>
            </w:tr>
            <w:tr w:rsidR="005719C6" w:rsidRPr="00447E5D" w14:paraId="6EC21CDB" w14:textId="77777777" w:rsidTr="00F95074">
              <w:trPr>
                <w:trHeight w:val="155"/>
              </w:trPr>
              <w:tc>
                <w:tcPr>
                  <w:tcW w:w="1255" w:type="dxa"/>
                  <w:vMerge w:val="restart"/>
                  <w:vAlign w:val="center"/>
                </w:tcPr>
                <w:p w14:paraId="0D296D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奖励</w:t>
                  </w:r>
                </w:p>
              </w:tc>
              <w:tc>
                <w:tcPr>
                  <w:tcW w:w="2890" w:type="dxa"/>
                  <w:vAlign w:val="center"/>
                </w:tcPr>
                <w:p w14:paraId="095657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嘉奖</w:t>
                  </w:r>
                </w:p>
              </w:tc>
              <w:tc>
                <w:tcPr>
                  <w:tcW w:w="4146" w:type="dxa"/>
                  <w:shd w:val="clear" w:color="auto" w:fill="auto"/>
                  <w:vAlign w:val="center"/>
                </w:tcPr>
                <w:p w14:paraId="506FDE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加5分</w:t>
                  </w:r>
                </w:p>
              </w:tc>
            </w:tr>
            <w:tr w:rsidR="005719C6" w:rsidRPr="00447E5D" w14:paraId="46D54D24" w14:textId="77777777" w:rsidTr="00F95074">
              <w:trPr>
                <w:trHeight w:val="155"/>
              </w:trPr>
              <w:tc>
                <w:tcPr>
                  <w:tcW w:w="1255" w:type="dxa"/>
                  <w:vMerge/>
                  <w:vAlign w:val="center"/>
                </w:tcPr>
                <w:p w14:paraId="27D9EFFA" w14:textId="77777777" w:rsidR="005719C6" w:rsidRPr="00447E5D" w:rsidRDefault="005719C6" w:rsidP="00F95074">
                  <w:pPr>
                    <w:jc w:val="center"/>
                    <w:rPr>
                      <w:rFonts w:ascii="汉仪旗黑-45S" w:eastAsia="汉仪旗黑-45S" w:hAnsi="汉仪旗黑-45S"/>
                      <w:sz w:val="18"/>
                      <w:szCs w:val="18"/>
                    </w:rPr>
                  </w:pPr>
                </w:p>
              </w:tc>
              <w:tc>
                <w:tcPr>
                  <w:tcW w:w="2890" w:type="dxa"/>
                  <w:vAlign w:val="center"/>
                </w:tcPr>
                <w:p w14:paraId="6ED80B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记功</w:t>
                  </w:r>
                </w:p>
              </w:tc>
              <w:tc>
                <w:tcPr>
                  <w:tcW w:w="4146" w:type="dxa"/>
                  <w:shd w:val="clear" w:color="auto" w:fill="auto"/>
                  <w:vAlign w:val="center"/>
                </w:tcPr>
                <w:p w14:paraId="713985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加10分</w:t>
                  </w:r>
                </w:p>
              </w:tc>
            </w:tr>
            <w:tr w:rsidR="005719C6" w:rsidRPr="00447E5D" w14:paraId="19056064" w14:textId="77777777" w:rsidTr="00F95074">
              <w:trPr>
                <w:trHeight w:val="155"/>
              </w:trPr>
              <w:tc>
                <w:tcPr>
                  <w:tcW w:w="1255" w:type="dxa"/>
                  <w:vMerge/>
                  <w:vAlign w:val="center"/>
                </w:tcPr>
                <w:p w14:paraId="7FFD3404" w14:textId="77777777" w:rsidR="005719C6" w:rsidRPr="00447E5D" w:rsidRDefault="005719C6" w:rsidP="00F95074">
                  <w:pPr>
                    <w:jc w:val="center"/>
                    <w:rPr>
                      <w:rFonts w:ascii="汉仪旗黑-45S" w:eastAsia="汉仪旗黑-45S" w:hAnsi="汉仪旗黑-45S"/>
                      <w:sz w:val="18"/>
                      <w:szCs w:val="18"/>
                    </w:rPr>
                  </w:pPr>
                </w:p>
              </w:tc>
              <w:tc>
                <w:tcPr>
                  <w:tcW w:w="2890" w:type="dxa"/>
                  <w:vAlign w:val="center"/>
                </w:tcPr>
                <w:p w14:paraId="2FC18A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记大功</w:t>
                  </w:r>
                </w:p>
              </w:tc>
              <w:tc>
                <w:tcPr>
                  <w:tcW w:w="4146" w:type="dxa"/>
                  <w:shd w:val="clear" w:color="auto" w:fill="auto"/>
                  <w:vAlign w:val="center"/>
                </w:tcPr>
                <w:p w14:paraId="2EF571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加15分</w:t>
                  </w:r>
                </w:p>
              </w:tc>
            </w:tr>
            <w:tr w:rsidR="005719C6" w:rsidRPr="00447E5D" w14:paraId="6814AE7E" w14:textId="77777777" w:rsidTr="00F95074">
              <w:trPr>
                <w:trHeight w:val="155"/>
              </w:trPr>
              <w:tc>
                <w:tcPr>
                  <w:tcW w:w="1255" w:type="dxa"/>
                  <w:vMerge w:val="restart"/>
                  <w:vAlign w:val="center"/>
                </w:tcPr>
                <w:p w14:paraId="7E4F97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惩罚</w:t>
                  </w:r>
                </w:p>
              </w:tc>
              <w:tc>
                <w:tcPr>
                  <w:tcW w:w="2890" w:type="dxa"/>
                  <w:vAlign w:val="center"/>
                </w:tcPr>
                <w:p w14:paraId="4E6656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警告</w:t>
                  </w:r>
                </w:p>
              </w:tc>
              <w:tc>
                <w:tcPr>
                  <w:tcW w:w="4146" w:type="dxa"/>
                  <w:shd w:val="clear" w:color="auto" w:fill="auto"/>
                  <w:vAlign w:val="center"/>
                </w:tcPr>
                <w:p w14:paraId="471E14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减10分</w:t>
                  </w:r>
                </w:p>
              </w:tc>
            </w:tr>
            <w:tr w:rsidR="005719C6" w:rsidRPr="00447E5D" w14:paraId="64D7BDD7" w14:textId="77777777" w:rsidTr="00F95074">
              <w:trPr>
                <w:trHeight w:val="155"/>
              </w:trPr>
              <w:tc>
                <w:tcPr>
                  <w:tcW w:w="1255" w:type="dxa"/>
                  <w:vMerge/>
                  <w:vAlign w:val="center"/>
                </w:tcPr>
                <w:p w14:paraId="7C770A09" w14:textId="77777777" w:rsidR="005719C6" w:rsidRPr="00447E5D" w:rsidRDefault="005719C6" w:rsidP="00F95074">
                  <w:pPr>
                    <w:jc w:val="center"/>
                    <w:rPr>
                      <w:rFonts w:ascii="汉仪旗黑-45S" w:eastAsia="汉仪旗黑-45S" w:hAnsi="汉仪旗黑-45S"/>
                      <w:sz w:val="18"/>
                      <w:szCs w:val="18"/>
                    </w:rPr>
                  </w:pPr>
                </w:p>
              </w:tc>
              <w:tc>
                <w:tcPr>
                  <w:tcW w:w="2890" w:type="dxa"/>
                  <w:vAlign w:val="center"/>
                </w:tcPr>
                <w:p w14:paraId="7DC8FB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记过</w:t>
                  </w:r>
                </w:p>
              </w:tc>
              <w:tc>
                <w:tcPr>
                  <w:tcW w:w="4146" w:type="dxa"/>
                  <w:shd w:val="clear" w:color="auto" w:fill="auto"/>
                  <w:vAlign w:val="center"/>
                </w:tcPr>
                <w:p w14:paraId="226702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减15分</w:t>
                  </w:r>
                </w:p>
              </w:tc>
            </w:tr>
            <w:tr w:rsidR="005719C6" w:rsidRPr="00447E5D" w14:paraId="54587E96" w14:textId="77777777" w:rsidTr="00F95074">
              <w:trPr>
                <w:trHeight w:val="155"/>
              </w:trPr>
              <w:tc>
                <w:tcPr>
                  <w:tcW w:w="1255" w:type="dxa"/>
                  <w:vMerge/>
                  <w:vAlign w:val="center"/>
                </w:tcPr>
                <w:p w14:paraId="439ADD09" w14:textId="77777777" w:rsidR="005719C6" w:rsidRPr="00447E5D" w:rsidRDefault="005719C6" w:rsidP="00F95074">
                  <w:pPr>
                    <w:jc w:val="center"/>
                    <w:rPr>
                      <w:rFonts w:ascii="汉仪旗黑-45S" w:eastAsia="汉仪旗黑-45S" w:hAnsi="汉仪旗黑-45S"/>
                      <w:sz w:val="18"/>
                      <w:szCs w:val="18"/>
                    </w:rPr>
                  </w:pPr>
                </w:p>
              </w:tc>
              <w:tc>
                <w:tcPr>
                  <w:tcW w:w="2890" w:type="dxa"/>
                  <w:vAlign w:val="center"/>
                </w:tcPr>
                <w:p w14:paraId="271E8C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记大过</w:t>
                  </w:r>
                </w:p>
              </w:tc>
              <w:tc>
                <w:tcPr>
                  <w:tcW w:w="4146" w:type="dxa"/>
                  <w:shd w:val="clear" w:color="auto" w:fill="auto"/>
                  <w:vAlign w:val="center"/>
                </w:tcPr>
                <w:p w14:paraId="5A0A33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减20分</w:t>
                  </w:r>
                </w:p>
              </w:tc>
            </w:tr>
            <w:tr w:rsidR="005719C6" w:rsidRPr="00447E5D" w14:paraId="4521A979" w14:textId="77777777" w:rsidTr="00F95074">
              <w:tc>
                <w:tcPr>
                  <w:tcW w:w="8291" w:type="dxa"/>
                  <w:gridSpan w:val="3"/>
                  <w:vAlign w:val="center"/>
                </w:tcPr>
                <w:p w14:paraId="61FD152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注：若是年度内</w:t>
                  </w:r>
                  <w:r w:rsidR="006914A9" w:rsidRPr="00447E5D">
                    <w:rPr>
                      <w:rFonts w:ascii="汉仪旗黑-45S" w:eastAsia="汉仪旗黑-45S" w:hAnsi="汉仪旗黑-45S" w:hint="eastAsia"/>
                      <w:sz w:val="18"/>
                      <w:szCs w:val="18"/>
                    </w:rPr>
                    <w:t>既</w:t>
                  </w:r>
                  <w:r w:rsidRPr="00447E5D">
                    <w:rPr>
                      <w:rFonts w:ascii="汉仪旗黑-45S" w:eastAsia="汉仪旗黑-45S" w:hAnsi="汉仪旗黑-45S"/>
                      <w:sz w:val="18"/>
                      <w:szCs w:val="18"/>
                    </w:rPr>
                    <w:t>无奖励，也</w:t>
                  </w:r>
                  <w:r w:rsidR="006914A9" w:rsidRPr="00447E5D">
                    <w:rPr>
                      <w:rFonts w:ascii="汉仪旗黑-45S" w:eastAsia="汉仪旗黑-45S" w:hAnsi="汉仪旗黑-45S" w:hint="eastAsia"/>
                      <w:sz w:val="18"/>
                      <w:szCs w:val="18"/>
                    </w:rPr>
                    <w:t>无</w:t>
                  </w:r>
                  <w:r w:rsidRPr="00447E5D">
                    <w:rPr>
                      <w:rFonts w:ascii="汉仪旗黑-45S" w:eastAsia="汉仪旗黑-45S" w:hAnsi="汉仪旗黑-45S"/>
                      <w:sz w:val="18"/>
                      <w:szCs w:val="18"/>
                    </w:rPr>
                    <w:t>惩罚，则加10分</w:t>
                  </w:r>
                </w:p>
              </w:tc>
            </w:tr>
          </w:tbl>
          <w:p w14:paraId="376F7028" w14:textId="77777777" w:rsidR="005719C6" w:rsidRPr="00447E5D" w:rsidRDefault="00011F8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年度绩效考核总分计算方法</w:t>
            </w:r>
          </w:p>
          <w:p w14:paraId="492E8945"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总分=本年度四个季度绩效考核得分之和×80%+人力资源奖惩评分×20%</w:t>
            </w:r>
          </w:p>
          <w:p w14:paraId="1954F4A2" w14:textId="77777777" w:rsidR="005719C6" w:rsidRPr="00447E5D" w:rsidRDefault="00011F8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年度绩效考核等级划分</w:t>
            </w:r>
          </w:p>
          <w:p w14:paraId="6B39B92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公司年度绩效考核等级共有五个，其划分</w:t>
            </w:r>
            <w:r w:rsidR="00011F8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如下表所示。</w:t>
            </w:r>
          </w:p>
          <w:p w14:paraId="2080DF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年度绩效考核等级划分表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2764"/>
              <w:gridCol w:w="2764"/>
            </w:tblGrid>
            <w:tr w:rsidR="005719C6" w:rsidRPr="00447E5D" w14:paraId="2212C95A" w14:textId="77777777" w:rsidTr="00F95074">
              <w:tc>
                <w:tcPr>
                  <w:tcW w:w="2763" w:type="dxa"/>
                  <w:vAlign w:val="center"/>
                </w:tcPr>
                <w:p w14:paraId="0B19F5B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等级名称</w:t>
                  </w:r>
                </w:p>
              </w:tc>
              <w:tc>
                <w:tcPr>
                  <w:tcW w:w="2764" w:type="dxa"/>
                  <w:vAlign w:val="center"/>
                </w:tcPr>
                <w:p w14:paraId="7DF31BD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得分范围</w:t>
                  </w:r>
                </w:p>
              </w:tc>
              <w:tc>
                <w:tcPr>
                  <w:tcW w:w="2764" w:type="dxa"/>
                  <w:vAlign w:val="center"/>
                </w:tcPr>
                <w:p w14:paraId="727F8B6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奖惩措施</w:t>
                  </w:r>
                </w:p>
              </w:tc>
            </w:tr>
            <w:tr w:rsidR="005719C6" w:rsidRPr="00447E5D" w14:paraId="2F2B9D89" w14:textId="77777777" w:rsidTr="00F95074">
              <w:tc>
                <w:tcPr>
                  <w:tcW w:w="2763" w:type="dxa"/>
                  <w:vAlign w:val="center"/>
                </w:tcPr>
                <w:p w14:paraId="45C355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A级</w:t>
                  </w:r>
                </w:p>
              </w:tc>
              <w:tc>
                <w:tcPr>
                  <w:tcW w:w="2764" w:type="dxa"/>
                  <w:vAlign w:val="center"/>
                </w:tcPr>
                <w:p w14:paraId="71BB32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前5%</w:t>
                  </w:r>
                </w:p>
              </w:tc>
              <w:tc>
                <w:tcPr>
                  <w:tcW w:w="2764" w:type="dxa"/>
                  <w:vAlign w:val="center"/>
                </w:tcPr>
                <w:p w14:paraId="358E4C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奖励1000元</w:t>
                  </w:r>
                </w:p>
              </w:tc>
            </w:tr>
            <w:tr w:rsidR="005719C6" w:rsidRPr="00447E5D" w14:paraId="39901E03" w14:textId="77777777" w:rsidTr="00F95074">
              <w:tc>
                <w:tcPr>
                  <w:tcW w:w="2763" w:type="dxa"/>
                  <w:vAlign w:val="center"/>
                </w:tcPr>
                <w:p w14:paraId="374769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B级</w:t>
                  </w:r>
                </w:p>
              </w:tc>
              <w:tc>
                <w:tcPr>
                  <w:tcW w:w="2764" w:type="dxa"/>
                  <w:vAlign w:val="center"/>
                </w:tcPr>
                <w:p w14:paraId="49AC56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前15%除去前5%</w:t>
                  </w:r>
                </w:p>
              </w:tc>
              <w:tc>
                <w:tcPr>
                  <w:tcW w:w="2764" w:type="dxa"/>
                  <w:vAlign w:val="center"/>
                </w:tcPr>
                <w:p w14:paraId="736D0C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奖励500元</w:t>
                  </w:r>
                </w:p>
              </w:tc>
            </w:tr>
            <w:tr w:rsidR="005719C6" w:rsidRPr="00447E5D" w14:paraId="6A329867" w14:textId="77777777" w:rsidTr="00F95074">
              <w:tc>
                <w:tcPr>
                  <w:tcW w:w="2763" w:type="dxa"/>
                  <w:vAlign w:val="center"/>
                </w:tcPr>
                <w:p w14:paraId="68DC2C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C级</w:t>
                  </w:r>
                </w:p>
              </w:tc>
              <w:tc>
                <w:tcPr>
                  <w:tcW w:w="2764" w:type="dxa"/>
                  <w:vAlign w:val="center"/>
                </w:tcPr>
                <w:p w14:paraId="619DB1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前30%除去前15%</w:t>
                  </w:r>
                </w:p>
              </w:tc>
              <w:tc>
                <w:tcPr>
                  <w:tcW w:w="2764" w:type="dxa"/>
                  <w:vAlign w:val="center"/>
                </w:tcPr>
                <w:p w14:paraId="79AFD9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奖励200元</w:t>
                  </w:r>
                </w:p>
              </w:tc>
            </w:tr>
            <w:tr w:rsidR="005719C6" w:rsidRPr="00447E5D" w14:paraId="2F545BB3" w14:textId="77777777" w:rsidTr="00F95074">
              <w:tc>
                <w:tcPr>
                  <w:tcW w:w="2763" w:type="dxa"/>
                  <w:vAlign w:val="center"/>
                </w:tcPr>
                <w:p w14:paraId="320D9C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D级</w:t>
                  </w:r>
                </w:p>
              </w:tc>
              <w:tc>
                <w:tcPr>
                  <w:tcW w:w="2764" w:type="dxa"/>
                  <w:vAlign w:val="center"/>
                </w:tcPr>
                <w:p w14:paraId="4F3AE3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前90%除去前30%</w:t>
                  </w:r>
                </w:p>
              </w:tc>
              <w:tc>
                <w:tcPr>
                  <w:tcW w:w="2764" w:type="dxa"/>
                  <w:vAlign w:val="center"/>
                </w:tcPr>
                <w:p w14:paraId="213953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不奖不罚</w:t>
                  </w:r>
                </w:p>
              </w:tc>
            </w:tr>
            <w:tr w:rsidR="005719C6" w:rsidRPr="00447E5D" w14:paraId="0D3905D5" w14:textId="77777777" w:rsidTr="00F95074">
              <w:tc>
                <w:tcPr>
                  <w:tcW w:w="2763" w:type="dxa"/>
                  <w:vAlign w:val="center"/>
                </w:tcPr>
                <w:p w14:paraId="524E9D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E级</w:t>
                  </w:r>
                </w:p>
              </w:tc>
              <w:tc>
                <w:tcPr>
                  <w:tcW w:w="2764" w:type="dxa"/>
                  <w:vAlign w:val="center"/>
                </w:tcPr>
                <w:p w14:paraId="2D0C39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后10%</w:t>
                  </w:r>
                </w:p>
              </w:tc>
              <w:tc>
                <w:tcPr>
                  <w:tcW w:w="2764" w:type="dxa"/>
                  <w:vAlign w:val="center"/>
                </w:tcPr>
                <w:p w14:paraId="48F57F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罚款500元，考虑辞退</w:t>
                  </w:r>
                </w:p>
              </w:tc>
            </w:tr>
          </w:tbl>
          <w:p w14:paraId="5FA17D57" w14:textId="77777777" w:rsidR="005719C6" w:rsidRPr="00447E5D" w:rsidRDefault="00011F8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年度绩效考核的实施</w:t>
            </w:r>
          </w:p>
          <w:p w14:paraId="51525EF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公司年度绩效考核由人力资源部组织进行。</w:t>
            </w:r>
          </w:p>
          <w:p w14:paraId="6011832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五、绩效考核结果的应用</w:t>
            </w:r>
          </w:p>
          <w:p w14:paraId="1AE0E761" w14:textId="77777777" w:rsidR="005719C6" w:rsidRPr="00447E5D" w:rsidRDefault="00011F8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财务部依据季度绩效考核结果确定员工浮动工</w:t>
            </w:r>
            <w:r w:rsidR="008A0D07" w:rsidRPr="00447E5D">
              <w:rPr>
                <w:rFonts w:ascii="汉仪旗黑-45S" w:eastAsia="汉仪旗黑-45S" w:hAnsi="汉仪旗黑-45S" w:hint="eastAsia"/>
                <w:sz w:val="18"/>
                <w:szCs w:val="18"/>
              </w:rPr>
              <w:t>资</w:t>
            </w:r>
            <w:r w:rsidR="005719C6" w:rsidRPr="00447E5D">
              <w:rPr>
                <w:rFonts w:ascii="汉仪旗黑-45S" w:eastAsia="汉仪旗黑-45S" w:hAnsi="汉仪旗黑-45S"/>
                <w:sz w:val="18"/>
                <w:szCs w:val="18"/>
              </w:rPr>
              <w:t>的数额，运用年度绩效考核结果确定员工年终奖金数额。</w:t>
            </w:r>
          </w:p>
          <w:p w14:paraId="41192BE9" w14:textId="77777777" w:rsidR="005719C6" w:rsidRPr="00447E5D" w:rsidRDefault="00011F8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部门经理运用季度绩效考核的结果制</w:t>
            </w:r>
            <w:r w:rsidRPr="00447E5D">
              <w:rPr>
                <w:rFonts w:ascii="汉仪旗黑-45S" w:eastAsia="汉仪旗黑-45S" w:hAnsi="汉仪旗黑-45S" w:hint="eastAsia"/>
                <w:sz w:val="18"/>
                <w:szCs w:val="18"/>
              </w:rPr>
              <w:t>订</w:t>
            </w:r>
            <w:r w:rsidR="005719C6" w:rsidRPr="00447E5D">
              <w:rPr>
                <w:rFonts w:ascii="汉仪旗黑-45S" w:eastAsia="汉仪旗黑-45S" w:hAnsi="汉仪旗黑-45S"/>
                <w:sz w:val="18"/>
                <w:szCs w:val="18"/>
              </w:rPr>
              <w:t>员工培训计划，并向公司推荐优秀人才。</w:t>
            </w:r>
          </w:p>
          <w:p w14:paraId="7DB661E8" w14:textId="77777777" w:rsidR="005719C6" w:rsidRPr="00447E5D" w:rsidRDefault="00011F8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人力资源部运用绩效考核的结果调整员工结构，优化人员配置。</w:t>
            </w:r>
          </w:p>
          <w:p w14:paraId="58D7006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六、绩效考核结果申诉</w:t>
            </w:r>
          </w:p>
          <w:p w14:paraId="4B38859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本公司绩效考核结果申诉一律采用员工向人力资源部递交“绩效考核结果申诉表”的形式进行。“绩效考核结果申诉表”示例如下</w:t>
            </w:r>
            <w:r w:rsidR="00011F86" w:rsidRPr="00447E5D">
              <w:rPr>
                <w:rFonts w:ascii="汉仪旗黑-45S" w:eastAsia="汉仪旗黑-45S" w:hAnsi="汉仪旗黑-45S" w:hint="eastAsia"/>
                <w:sz w:val="18"/>
                <w:szCs w:val="18"/>
              </w:rPr>
              <w:t>表所示</w:t>
            </w:r>
            <w:r w:rsidRPr="00447E5D">
              <w:rPr>
                <w:rFonts w:ascii="汉仪旗黑-45S" w:eastAsia="汉仪旗黑-45S" w:hAnsi="汉仪旗黑-45S"/>
                <w:sz w:val="18"/>
                <w:szCs w:val="18"/>
              </w:rPr>
              <w:t>。</w:t>
            </w:r>
          </w:p>
          <w:p w14:paraId="526A58A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绩效考核结果申诉表</w:t>
            </w:r>
          </w:p>
          <w:p w14:paraId="54D72A1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编号：日期：年月日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691"/>
              <w:gridCol w:w="691"/>
              <w:gridCol w:w="1382"/>
              <w:gridCol w:w="1382"/>
              <w:gridCol w:w="691"/>
              <w:gridCol w:w="691"/>
              <w:gridCol w:w="1382"/>
            </w:tblGrid>
            <w:tr w:rsidR="005719C6" w:rsidRPr="00447E5D" w14:paraId="67EE48D3" w14:textId="77777777" w:rsidTr="00F95074">
              <w:tc>
                <w:tcPr>
                  <w:tcW w:w="1381" w:type="dxa"/>
                  <w:vAlign w:val="center"/>
                </w:tcPr>
                <w:p w14:paraId="5D75F1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姓名</w:t>
                  </w:r>
                </w:p>
              </w:tc>
              <w:tc>
                <w:tcPr>
                  <w:tcW w:w="1382" w:type="dxa"/>
                  <w:gridSpan w:val="2"/>
                  <w:vAlign w:val="center"/>
                </w:tcPr>
                <w:p w14:paraId="10D0937C" w14:textId="77777777" w:rsidR="005719C6" w:rsidRPr="00447E5D" w:rsidRDefault="005719C6" w:rsidP="00F95074">
                  <w:pPr>
                    <w:jc w:val="center"/>
                    <w:rPr>
                      <w:rFonts w:ascii="汉仪旗黑-45S" w:eastAsia="汉仪旗黑-45S" w:hAnsi="汉仪旗黑-45S"/>
                      <w:sz w:val="18"/>
                      <w:szCs w:val="18"/>
                    </w:rPr>
                  </w:pPr>
                </w:p>
              </w:tc>
              <w:tc>
                <w:tcPr>
                  <w:tcW w:w="1382" w:type="dxa"/>
                  <w:vAlign w:val="center"/>
                </w:tcPr>
                <w:p w14:paraId="2CB6AE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所在部门</w:t>
                  </w:r>
                </w:p>
              </w:tc>
              <w:tc>
                <w:tcPr>
                  <w:tcW w:w="1382" w:type="dxa"/>
                  <w:vAlign w:val="center"/>
                </w:tcPr>
                <w:p w14:paraId="7741DBCE" w14:textId="77777777" w:rsidR="005719C6" w:rsidRPr="00447E5D" w:rsidRDefault="005719C6" w:rsidP="00F95074">
                  <w:pPr>
                    <w:jc w:val="center"/>
                    <w:rPr>
                      <w:rFonts w:ascii="汉仪旗黑-45S" w:eastAsia="汉仪旗黑-45S" w:hAnsi="汉仪旗黑-45S"/>
                      <w:sz w:val="18"/>
                      <w:szCs w:val="18"/>
                    </w:rPr>
                  </w:pPr>
                </w:p>
              </w:tc>
              <w:tc>
                <w:tcPr>
                  <w:tcW w:w="1382" w:type="dxa"/>
                  <w:gridSpan w:val="2"/>
                  <w:vAlign w:val="center"/>
                </w:tcPr>
                <w:p w14:paraId="349A6F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部门经理</w:t>
                  </w:r>
                </w:p>
              </w:tc>
              <w:tc>
                <w:tcPr>
                  <w:tcW w:w="1382" w:type="dxa"/>
                  <w:vAlign w:val="center"/>
                </w:tcPr>
                <w:p w14:paraId="23A7658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DA4EC62" w14:textId="77777777" w:rsidTr="00F95074">
              <w:tc>
                <w:tcPr>
                  <w:tcW w:w="2072" w:type="dxa"/>
                  <w:gridSpan w:val="2"/>
                  <w:vAlign w:val="center"/>
                </w:tcPr>
                <w:p w14:paraId="3B6CB8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申诉要点</w:t>
                  </w:r>
                </w:p>
              </w:tc>
              <w:tc>
                <w:tcPr>
                  <w:tcW w:w="2073" w:type="dxa"/>
                  <w:gridSpan w:val="2"/>
                  <w:vAlign w:val="center"/>
                </w:tcPr>
                <w:p w14:paraId="54F369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申诉原因</w:t>
                  </w:r>
                </w:p>
              </w:tc>
              <w:tc>
                <w:tcPr>
                  <w:tcW w:w="2073" w:type="dxa"/>
                  <w:gridSpan w:val="2"/>
                  <w:vAlign w:val="center"/>
                </w:tcPr>
                <w:p w14:paraId="192EC6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期望的结果</w:t>
                  </w:r>
                </w:p>
              </w:tc>
              <w:tc>
                <w:tcPr>
                  <w:tcW w:w="2073" w:type="dxa"/>
                  <w:gridSpan w:val="2"/>
                  <w:vAlign w:val="center"/>
                </w:tcPr>
                <w:p w14:paraId="3285AF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希望申诉处理的时间</w:t>
                  </w:r>
                </w:p>
              </w:tc>
            </w:tr>
            <w:tr w:rsidR="005719C6" w:rsidRPr="00447E5D" w14:paraId="1DD4B349" w14:textId="77777777" w:rsidTr="00F95074">
              <w:tc>
                <w:tcPr>
                  <w:tcW w:w="2072" w:type="dxa"/>
                  <w:gridSpan w:val="2"/>
                  <w:vAlign w:val="center"/>
                </w:tcPr>
                <w:p w14:paraId="4B0D3987" w14:textId="77777777" w:rsidR="005719C6" w:rsidRPr="00447E5D" w:rsidRDefault="005719C6" w:rsidP="00F95074">
                  <w:pPr>
                    <w:jc w:val="center"/>
                    <w:rPr>
                      <w:rFonts w:ascii="汉仪旗黑-45S" w:eastAsia="汉仪旗黑-45S" w:hAnsi="汉仪旗黑-45S"/>
                      <w:sz w:val="18"/>
                      <w:szCs w:val="18"/>
                    </w:rPr>
                  </w:pPr>
                </w:p>
              </w:tc>
              <w:tc>
                <w:tcPr>
                  <w:tcW w:w="2073" w:type="dxa"/>
                  <w:gridSpan w:val="2"/>
                  <w:vAlign w:val="center"/>
                </w:tcPr>
                <w:p w14:paraId="5564C649" w14:textId="77777777" w:rsidR="005719C6" w:rsidRPr="00447E5D" w:rsidRDefault="005719C6" w:rsidP="00F95074">
                  <w:pPr>
                    <w:jc w:val="center"/>
                    <w:rPr>
                      <w:rFonts w:ascii="汉仪旗黑-45S" w:eastAsia="汉仪旗黑-45S" w:hAnsi="汉仪旗黑-45S"/>
                      <w:sz w:val="18"/>
                      <w:szCs w:val="18"/>
                    </w:rPr>
                  </w:pPr>
                </w:p>
              </w:tc>
              <w:tc>
                <w:tcPr>
                  <w:tcW w:w="2073" w:type="dxa"/>
                  <w:gridSpan w:val="2"/>
                  <w:vAlign w:val="center"/>
                </w:tcPr>
                <w:p w14:paraId="1617BAFC" w14:textId="77777777" w:rsidR="005719C6" w:rsidRPr="00447E5D" w:rsidRDefault="005719C6" w:rsidP="00F95074">
                  <w:pPr>
                    <w:jc w:val="center"/>
                    <w:rPr>
                      <w:rFonts w:ascii="汉仪旗黑-45S" w:eastAsia="汉仪旗黑-45S" w:hAnsi="汉仪旗黑-45S"/>
                      <w:sz w:val="18"/>
                      <w:szCs w:val="18"/>
                    </w:rPr>
                  </w:pPr>
                </w:p>
              </w:tc>
              <w:tc>
                <w:tcPr>
                  <w:tcW w:w="2073" w:type="dxa"/>
                  <w:gridSpan w:val="2"/>
                  <w:vAlign w:val="center"/>
                </w:tcPr>
                <w:p w14:paraId="276D0E9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8EE3522" w14:textId="77777777" w:rsidTr="00F95074">
              <w:tc>
                <w:tcPr>
                  <w:tcW w:w="2072" w:type="dxa"/>
                  <w:gridSpan w:val="2"/>
                  <w:vAlign w:val="center"/>
                </w:tcPr>
                <w:p w14:paraId="03EEAC7F" w14:textId="77777777" w:rsidR="005719C6" w:rsidRPr="00447E5D" w:rsidRDefault="005719C6" w:rsidP="00F95074">
                  <w:pPr>
                    <w:jc w:val="center"/>
                    <w:rPr>
                      <w:rFonts w:ascii="汉仪旗黑-45S" w:eastAsia="汉仪旗黑-45S" w:hAnsi="汉仪旗黑-45S"/>
                      <w:sz w:val="18"/>
                      <w:szCs w:val="18"/>
                    </w:rPr>
                  </w:pPr>
                </w:p>
              </w:tc>
              <w:tc>
                <w:tcPr>
                  <w:tcW w:w="2073" w:type="dxa"/>
                  <w:gridSpan w:val="2"/>
                  <w:vAlign w:val="center"/>
                </w:tcPr>
                <w:p w14:paraId="765C47B8" w14:textId="77777777" w:rsidR="005719C6" w:rsidRPr="00447E5D" w:rsidRDefault="005719C6" w:rsidP="00F95074">
                  <w:pPr>
                    <w:jc w:val="center"/>
                    <w:rPr>
                      <w:rFonts w:ascii="汉仪旗黑-45S" w:eastAsia="汉仪旗黑-45S" w:hAnsi="汉仪旗黑-45S"/>
                      <w:sz w:val="18"/>
                      <w:szCs w:val="18"/>
                    </w:rPr>
                  </w:pPr>
                </w:p>
              </w:tc>
              <w:tc>
                <w:tcPr>
                  <w:tcW w:w="2073" w:type="dxa"/>
                  <w:gridSpan w:val="2"/>
                  <w:vAlign w:val="center"/>
                </w:tcPr>
                <w:p w14:paraId="4D3857E7" w14:textId="77777777" w:rsidR="005719C6" w:rsidRPr="00447E5D" w:rsidRDefault="005719C6" w:rsidP="00F95074">
                  <w:pPr>
                    <w:jc w:val="center"/>
                    <w:rPr>
                      <w:rFonts w:ascii="汉仪旗黑-45S" w:eastAsia="汉仪旗黑-45S" w:hAnsi="汉仪旗黑-45S"/>
                      <w:sz w:val="18"/>
                      <w:szCs w:val="18"/>
                    </w:rPr>
                  </w:pPr>
                </w:p>
              </w:tc>
              <w:tc>
                <w:tcPr>
                  <w:tcW w:w="2073" w:type="dxa"/>
                  <w:gridSpan w:val="2"/>
                  <w:vAlign w:val="center"/>
                </w:tcPr>
                <w:p w14:paraId="05910EB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6A4F4D9" w14:textId="77777777" w:rsidTr="00F95074">
              <w:tc>
                <w:tcPr>
                  <w:tcW w:w="2072" w:type="dxa"/>
                  <w:gridSpan w:val="2"/>
                  <w:vAlign w:val="center"/>
                </w:tcPr>
                <w:p w14:paraId="55792B19" w14:textId="77777777" w:rsidR="005719C6" w:rsidRPr="00447E5D" w:rsidRDefault="005719C6" w:rsidP="00F95074">
                  <w:pPr>
                    <w:jc w:val="center"/>
                    <w:rPr>
                      <w:rFonts w:ascii="汉仪旗黑-45S" w:eastAsia="汉仪旗黑-45S" w:hAnsi="汉仪旗黑-45S"/>
                      <w:sz w:val="18"/>
                      <w:szCs w:val="18"/>
                    </w:rPr>
                  </w:pPr>
                </w:p>
              </w:tc>
              <w:tc>
                <w:tcPr>
                  <w:tcW w:w="2073" w:type="dxa"/>
                  <w:gridSpan w:val="2"/>
                  <w:vAlign w:val="center"/>
                </w:tcPr>
                <w:p w14:paraId="24773E71" w14:textId="77777777" w:rsidR="005719C6" w:rsidRPr="00447E5D" w:rsidRDefault="005719C6" w:rsidP="00F95074">
                  <w:pPr>
                    <w:jc w:val="center"/>
                    <w:rPr>
                      <w:rFonts w:ascii="汉仪旗黑-45S" w:eastAsia="汉仪旗黑-45S" w:hAnsi="汉仪旗黑-45S"/>
                      <w:sz w:val="18"/>
                      <w:szCs w:val="18"/>
                    </w:rPr>
                  </w:pPr>
                </w:p>
              </w:tc>
              <w:tc>
                <w:tcPr>
                  <w:tcW w:w="2073" w:type="dxa"/>
                  <w:gridSpan w:val="2"/>
                  <w:vAlign w:val="center"/>
                </w:tcPr>
                <w:p w14:paraId="0DA33F29" w14:textId="77777777" w:rsidR="005719C6" w:rsidRPr="00447E5D" w:rsidRDefault="005719C6" w:rsidP="00F95074">
                  <w:pPr>
                    <w:jc w:val="center"/>
                    <w:rPr>
                      <w:rFonts w:ascii="汉仪旗黑-45S" w:eastAsia="汉仪旗黑-45S" w:hAnsi="汉仪旗黑-45S"/>
                      <w:sz w:val="18"/>
                      <w:szCs w:val="18"/>
                    </w:rPr>
                  </w:pPr>
                </w:p>
              </w:tc>
              <w:tc>
                <w:tcPr>
                  <w:tcW w:w="2073" w:type="dxa"/>
                  <w:gridSpan w:val="2"/>
                  <w:vAlign w:val="center"/>
                </w:tcPr>
                <w:p w14:paraId="4ABAADA8" w14:textId="77777777" w:rsidR="005719C6" w:rsidRPr="00447E5D" w:rsidRDefault="005719C6" w:rsidP="00F95074">
                  <w:pPr>
                    <w:jc w:val="center"/>
                    <w:rPr>
                      <w:rFonts w:ascii="汉仪旗黑-45S" w:eastAsia="汉仪旗黑-45S" w:hAnsi="汉仪旗黑-45S"/>
                      <w:sz w:val="18"/>
                      <w:szCs w:val="18"/>
                    </w:rPr>
                  </w:pPr>
                </w:p>
              </w:tc>
            </w:tr>
          </w:tbl>
          <w:p w14:paraId="31521B7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人力资源部接到员工申诉后，及时与员工沟通，组织人员进行绩效调查，然后根据事实和公司的相关规定进行申诉处理。</w:t>
            </w:r>
          </w:p>
        </w:tc>
      </w:tr>
      <w:tr w:rsidR="005719C6" w:rsidRPr="00447E5D" w14:paraId="476AC8AA" w14:textId="77777777" w:rsidTr="00F95074">
        <w:tc>
          <w:tcPr>
            <w:tcW w:w="1188" w:type="dxa"/>
            <w:gridSpan w:val="2"/>
            <w:vAlign w:val="center"/>
          </w:tcPr>
          <w:p w14:paraId="0A964B7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42DA2FDB" w14:textId="77777777" w:rsidR="005719C6" w:rsidRPr="00447E5D" w:rsidRDefault="005719C6" w:rsidP="0023373B">
            <w:pPr>
              <w:rPr>
                <w:rFonts w:ascii="汉仪旗黑-45S" w:eastAsia="汉仪旗黑-45S" w:hAnsi="汉仪旗黑-45S"/>
                <w:b/>
                <w:sz w:val="18"/>
                <w:szCs w:val="18"/>
              </w:rPr>
            </w:pPr>
          </w:p>
        </w:tc>
      </w:tr>
      <w:tr w:rsidR="005719C6" w:rsidRPr="00447E5D" w14:paraId="5AD9B02F" w14:textId="77777777" w:rsidTr="00F95074">
        <w:tc>
          <w:tcPr>
            <w:tcW w:w="1188" w:type="dxa"/>
            <w:gridSpan w:val="2"/>
            <w:vAlign w:val="center"/>
          </w:tcPr>
          <w:p w14:paraId="66A0EF0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46FE03FB"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19EB8F6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7CE80B85"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6D0EEF9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710B5570"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18B3A58B" w14:textId="77777777" w:rsidTr="00F95074">
        <w:tc>
          <w:tcPr>
            <w:tcW w:w="1188" w:type="dxa"/>
            <w:gridSpan w:val="2"/>
            <w:vAlign w:val="center"/>
          </w:tcPr>
          <w:p w14:paraId="6C48D6B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4161E393"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364682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1DFB78C8"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53554C6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0A5FCFCD" w14:textId="77777777" w:rsidR="005719C6" w:rsidRPr="00447E5D" w:rsidRDefault="005719C6" w:rsidP="00F95074">
            <w:pPr>
              <w:jc w:val="center"/>
              <w:rPr>
                <w:rFonts w:ascii="汉仪旗黑-45S" w:eastAsia="汉仪旗黑-45S" w:hAnsi="汉仪旗黑-45S"/>
                <w:b/>
                <w:sz w:val="18"/>
                <w:szCs w:val="18"/>
              </w:rPr>
            </w:pPr>
          </w:p>
        </w:tc>
      </w:tr>
    </w:tbl>
    <w:p w14:paraId="3EE29692" w14:textId="77777777" w:rsidR="003724C3" w:rsidRPr="00447E5D" w:rsidRDefault="003724C3" w:rsidP="003724C3">
      <w:pPr>
        <w:rPr>
          <w:rFonts w:ascii="汉仪旗黑-45S" w:eastAsia="汉仪旗黑-45S" w:hAnsi="汉仪旗黑-45S"/>
        </w:rPr>
      </w:pPr>
      <w:bookmarkStart w:id="290" w:name="_Toc181587008"/>
      <w:bookmarkStart w:id="291" w:name="_Toc184193421"/>
    </w:p>
    <w:p w14:paraId="15B7270C" w14:textId="77777777" w:rsidR="005719C6" w:rsidRPr="00447E5D" w:rsidRDefault="005719C6" w:rsidP="003724C3">
      <w:pPr>
        <w:rPr>
          <w:rFonts w:ascii="汉仪旗黑-45S" w:eastAsia="汉仪旗黑-45S" w:hAnsi="汉仪旗黑-45S"/>
          <w:b/>
          <w:sz w:val="24"/>
        </w:rPr>
      </w:pPr>
      <w:r w:rsidRPr="00447E5D">
        <w:rPr>
          <w:rFonts w:ascii="汉仪旗黑-45S" w:eastAsia="汉仪旗黑-45S" w:hAnsi="汉仪旗黑-45S"/>
          <w:b/>
          <w:sz w:val="24"/>
        </w:rPr>
        <w:t>17</w:t>
      </w:r>
      <w:r w:rsidR="00B70DFA" w:rsidRPr="00447E5D">
        <w:rPr>
          <w:rFonts w:ascii="汉仪旗黑-45S" w:eastAsia="汉仪旗黑-45S" w:hAnsi="汉仪旗黑-45S"/>
          <w:b/>
          <w:sz w:val="24"/>
        </w:rPr>
        <w:t>.</w:t>
      </w:r>
      <w:r w:rsidR="003724C3" w:rsidRPr="00447E5D">
        <w:rPr>
          <w:rFonts w:ascii="汉仪旗黑-45S" w:eastAsia="汉仪旗黑-45S" w:hAnsi="汉仪旗黑-45S" w:hint="eastAsia"/>
          <w:b/>
          <w:sz w:val="24"/>
        </w:rPr>
        <w:t>7</w:t>
      </w:r>
      <w:r w:rsidRPr="00447E5D">
        <w:rPr>
          <w:rFonts w:ascii="汉仪旗黑-45S" w:eastAsia="汉仪旗黑-45S" w:hAnsi="汉仪旗黑-45S"/>
          <w:b/>
          <w:sz w:val="24"/>
        </w:rPr>
        <w:t>消防安保人员绩效评价方案</w:t>
      </w:r>
      <w:bookmarkEnd w:id="290"/>
      <w:bookmarkEnd w:id="2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00A26551" w14:textId="77777777" w:rsidTr="00F95074">
        <w:trPr>
          <w:trHeight w:val="210"/>
        </w:trPr>
        <w:tc>
          <w:tcPr>
            <w:tcW w:w="1008" w:type="dxa"/>
            <w:vMerge w:val="restart"/>
            <w:vAlign w:val="center"/>
          </w:tcPr>
          <w:p w14:paraId="2E61C03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7716E0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消防安保人员绩效</w:t>
            </w:r>
            <w:r w:rsidR="006914A9" w:rsidRPr="00447E5D">
              <w:rPr>
                <w:rFonts w:ascii="汉仪旗黑-45S" w:eastAsia="汉仪旗黑-45S" w:hAnsi="汉仪旗黑-45S" w:hint="eastAsia"/>
                <w:b/>
                <w:sz w:val="18"/>
                <w:szCs w:val="18"/>
              </w:rPr>
              <w:t>评价方案</w:t>
            </w:r>
          </w:p>
        </w:tc>
        <w:tc>
          <w:tcPr>
            <w:tcW w:w="1086" w:type="dxa"/>
            <w:gridSpan w:val="2"/>
            <w:vAlign w:val="center"/>
          </w:tcPr>
          <w:p w14:paraId="43B18FB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0DE40BB9" w14:textId="77777777" w:rsidR="005719C6" w:rsidRPr="00447E5D" w:rsidRDefault="005719C6" w:rsidP="0023373B">
            <w:pPr>
              <w:rPr>
                <w:rFonts w:ascii="汉仪旗黑-45S" w:eastAsia="汉仪旗黑-45S" w:hAnsi="汉仪旗黑-45S"/>
                <w:sz w:val="18"/>
                <w:szCs w:val="18"/>
              </w:rPr>
            </w:pPr>
          </w:p>
        </w:tc>
      </w:tr>
      <w:tr w:rsidR="005719C6" w:rsidRPr="00447E5D" w14:paraId="2727A622" w14:textId="77777777" w:rsidTr="00F95074">
        <w:trPr>
          <w:trHeight w:val="210"/>
        </w:trPr>
        <w:tc>
          <w:tcPr>
            <w:tcW w:w="1008" w:type="dxa"/>
            <w:vMerge/>
          </w:tcPr>
          <w:p w14:paraId="7115953C"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640B2392"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1A60785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01F4CB4B" w14:textId="77777777" w:rsidR="005719C6" w:rsidRPr="00447E5D" w:rsidRDefault="005719C6" w:rsidP="0023373B">
            <w:pPr>
              <w:rPr>
                <w:rFonts w:ascii="汉仪旗黑-45S" w:eastAsia="汉仪旗黑-45S" w:hAnsi="汉仪旗黑-45S"/>
                <w:sz w:val="18"/>
                <w:szCs w:val="18"/>
              </w:rPr>
            </w:pPr>
          </w:p>
        </w:tc>
      </w:tr>
      <w:tr w:rsidR="005719C6" w:rsidRPr="00447E5D" w14:paraId="7088A75A" w14:textId="77777777" w:rsidTr="00F95074">
        <w:tc>
          <w:tcPr>
            <w:tcW w:w="8522" w:type="dxa"/>
            <w:gridSpan w:val="9"/>
            <w:vAlign w:val="center"/>
          </w:tcPr>
          <w:p w14:paraId="371D2E7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一、绩效考核目的</w:t>
            </w:r>
          </w:p>
          <w:p w14:paraId="758B3F1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为保证公司安全目标的实现，提高安保消防人员的工作积极性，为消防安保人员的薪酬调整、奖励惩罚等提供准确、客观的依据，特制定本方案。</w:t>
            </w:r>
          </w:p>
          <w:p w14:paraId="7A01908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二、绩效考核的原则</w:t>
            </w:r>
          </w:p>
          <w:p w14:paraId="29138103"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公开原则</w:t>
            </w:r>
          </w:p>
          <w:p w14:paraId="6C49197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通过协商确</w:t>
            </w:r>
            <w:r w:rsidR="008A0D07" w:rsidRPr="00447E5D">
              <w:rPr>
                <w:rFonts w:ascii="汉仪旗黑-45S" w:eastAsia="汉仪旗黑-45S" w:hAnsi="汉仪旗黑-45S" w:hint="eastAsia"/>
                <w:sz w:val="18"/>
                <w:szCs w:val="18"/>
              </w:rPr>
              <w:t>定</w:t>
            </w:r>
            <w:r w:rsidRPr="00447E5D">
              <w:rPr>
                <w:rFonts w:ascii="汉仪旗黑-45S" w:eastAsia="汉仪旗黑-45S" w:hAnsi="汉仪旗黑-45S"/>
                <w:sz w:val="18"/>
                <w:szCs w:val="18"/>
              </w:rPr>
              <w:t>绩效考核的内容和评分标准，最大限度</w:t>
            </w:r>
            <w:r w:rsidR="006914A9"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减少考核者和被考核者之间的绩效认知差别，公开绩效考核的结果，使绩效考核工作规格化、制度化。</w:t>
            </w:r>
          </w:p>
          <w:p w14:paraId="4B61FD96"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客观原则</w:t>
            </w:r>
          </w:p>
          <w:p w14:paraId="094A2EF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绩效考核必须用事实说话，切忌主观臆断。绩效考核的目的之一是引导员工改进工作，为此必须避免人与人过分攀比，破坏团队精神。</w:t>
            </w:r>
          </w:p>
          <w:p w14:paraId="7DF7D061"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重视反馈原则</w:t>
            </w:r>
          </w:p>
          <w:p w14:paraId="27020A9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绩效考核过程中，绩效考核之后，考核人员要与被考核人员进行全面的沟通，把结果反馈给被考核者，</w:t>
            </w:r>
            <w:r w:rsidRPr="00447E5D">
              <w:rPr>
                <w:rFonts w:ascii="汉仪旗黑-45S" w:eastAsia="汉仪旗黑-45S" w:hAnsi="汉仪旗黑-45S"/>
                <w:sz w:val="18"/>
                <w:szCs w:val="18"/>
              </w:rPr>
              <w:lastRenderedPageBreak/>
              <w:t>同时听取被考核者的意见，及时发现问题</w:t>
            </w:r>
            <w:r w:rsidR="00D7593F" w:rsidRPr="00447E5D">
              <w:rPr>
                <w:rFonts w:ascii="汉仪旗黑-45S" w:eastAsia="汉仪旗黑-45S" w:hAnsi="汉仪旗黑-45S" w:hint="eastAsia"/>
                <w:sz w:val="18"/>
                <w:szCs w:val="18"/>
              </w:rPr>
              <w:t>并</w:t>
            </w:r>
            <w:r w:rsidRPr="00447E5D">
              <w:rPr>
                <w:rFonts w:ascii="汉仪旗黑-45S" w:eastAsia="汉仪旗黑-45S" w:hAnsi="汉仪旗黑-45S"/>
                <w:sz w:val="18"/>
                <w:szCs w:val="18"/>
              </w:rPr>
              <w:t>解决。</w:t>
            </w:r>
          </w:p>
          <w:p w14:paraId="145DAF6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三、消防安保人员绩效考核的内容和评分标准</w:t>
            </w:r>
          </w:p>
          <w:p w14:paraId="691EED1D"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着装与行为举止（满分为34分）</w:t>
            </w:r>
          </w:p>
          <w:p w14:paraId="627B648C"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当班时制服干净、整齐（1分）</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钮扣全部扣好（1分）</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领带系正（1分）。</w:t>
            </w:r>
          </w:p>
          <w:p w14:paraId="32CD4818"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制服外未显露个人物品，如笔、手机、钥匙扣等</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08539684"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84052" w:rsidRPr="00447E5D">
              <w:rPr>
                <w:rFonts w:ascii="汉仪旗黑-45S" w:eastAsia="汉仪旗黑-45S" w:hAnsi="汉仪旗黑-45S"/>
                <w:sz w:val="18"/>
                <w:szCs w:val="18"/>
              </w:rPr>
              <w:t>当班期间不携带制服离开辖区</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09C1F89C"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上岗时佩</w:t>
            </w:r>
            <w:r w:rsidR="006914A9" w:rsidRPr="00447E5D">
              <w:rPr>
                <w:rFonts w:ascii="汉仪旗黑-45S" w:eastAsia="汉仪旗黑-45S" w:hAnsi="汉仪旗黑-45S" w:hint="eastAsia"/>
                <w:sz w:val="18"/>
                <w:szCs w:val="18"/>
              </w:rPr>
              <w:t>戴</w:t>
            </w:r>
            <w:r w:rsidR="005719C6" w:rsidRPr="00447E5D">
              <w:rPr>
                <w:rFonts w:ascii="汉仪旗黑-45S" w:eastAsia="汉仪旗黑-45S" w:hAnsi="汉仪旗黑-45S"/>
                <w:sz w:val="18"/>
                <w:szCs w:val="18"/>
              </w:rPr>
              <w:t>工作证</w:t>
            </w:r>
            <w:r w:rsidR="00584052" w:rsidRPr="00447E5D">
              <w:rPr>
                <w:rFonts w:ascii="汉仪旗黑-45S" w:eastAsia="汉仪旗黑-45S" w:hAnsi="汉仪旗黑-45S" w:hint="eastAsia"/>
                <w:sz w:val="18"/>
                <w:szCs w:val="18"/>
              </w:rPr>
              <w:t>（</w:t>
            </w:r>
            <w:r w:rsidR="00584052"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716B240D"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当班时跨立或立正姿势正确</w:t>
            </w:r>
            <w:r w:rsidR="00584052" w:rsidRPr="00447E5D">
              <w:rPr>
                <w:rFonts w:ascii="汉仪旗黑-45S" w:eastAsia="汉仪旗黑-45S" w:hAnsi="汉仪旗黑-45S" w:hint="eastAsia"/>
                <w:sz w:val="18"/>
                <w:szCs w:val="18"/>
              </w:rPr>
              <w:t>（</w:t>
            </w:r>
            <w:r w:rsidR="00584052"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36530D72"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⑥</w:t>
            </w:r>
            <w:r w:rsidR="005719C6" w:rsidRPr="00447E5D">
              <w:rPr>
                <w:rFonts w:ascii="汉仪旗黑-45S" w:eastAsia="汉仪旗黑-45S" w:hAnsi="汉仪旗黑-45S"/>
                <w:sz w:val="18"/>
                <w:szCs w:val="18"/>
              </w:rPr>
              <w:t>不留长发（1分）不敞怀（1分）</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不挽袖子（1分）</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不穿拖鞋、不打赤脚（1分）</w:t>
            </w:r>
            <w:r w:rsidR="00584052" w:rsidRPr="00447E5D">
              <w:rPr>
                <w:rFonts w:ascii="汉仪旗黑-45S" w:eastAsia="汉仪旗黑-45S" w:hAnsi="汉仪旗黑-45S" w:hint="eastAsia"/>
                <w:sz w:val="18"/>
                <w:szCs w:val="18"/>
              </w:rPr>
              <w:t>；</w:t>
            </w:r>
            <w:r w:rsidR="008A0D07" w:rsidRPr="00447E5D">
              <w:rPr>
                <w:rFonts w:ascii="汉仪旗黑-45S" w:eastAsia="汉仪旗黑-45S" w:hAnsi="汉仪旗黑-45S"/>
                <w:sz w:val="18"/>
                <w:szCs w:val="18"/>
              </w:rPr>
              <w:t>帽</w:t>
            </w:r>
            <w:r w:rsidR="005719C6" w:rsidRPr="00447E5D">
              <w:rPr>
                <w:rFonts w:ascii="汉仪旗黑-45S" w:eastAsia="汉仪旗黑-45S" w:hAnsi="汉仪旗黑-45S"/>
                <w:sz w:val="18"/>
                <w:szCs w:val="18"/>
              </w:rPr>
              <w:t>不歪</w:t>
            </w:r>
            <w:r w:rsidR="008A0D07" w:rsidRPr="00447E5D">
              <w:rPr>
                <w:rFonts w:ascii="汉仪旗黑-45S" w:eastAsia="汉仪旗黑-45S" w:hAnsi="汉仪旗黑-45S"/>
                <w:sz w:val="18"/>
                <w:szCs w:val="18"/>
              </w:rPr>
              <w:t>戴</w:t>
            </w:r>
            <w:r w:rsidR="005719C6" w:rsidRPr="00447E5D">
              <w:rPr>
                <w:rFonts w:ascii="汉仪旗黑-45S" w:eastAsia="汉仪旗黑-45S" w:hAnsi="汉仪旗黑-45S"/>
                <w:sz w:val="18"/>
                <w:szCs w:val="18"/>
              </w:rPr>
              <w:t>（1分）。</w:t>
            </w:r>
          </w:p>
          <w:p w14:paraId="2B3798AB"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⑦</w:t>
            </w:r>
            <w:r w:rsidR="005719C6" w:rsidRPr="00447E5D">
              <w:rPr>
                <w:rFonts w:ascii="汉仪旗黑-45S" w:eastAsia="汉仪旗黑-45S" w:hAnsi="汉仪旗黑-45S"/>
                <w:sz w:val="18"/>
                <w:szCs w:val="18"/>
              </w:rPr>
              <w:t>举止文明、大方（1分），不讲粗话、脏话（2分）。</w:t>
            </w:r>
          </w:p>
          <w:p w14:paraId="0EE8B230"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⑧</w:t>
            </w:r>
            <w:r w:rsidR="005719C6" w:rsidRPr="00447E5D">
              <w:rPr>
                <w:rFonts w:ascii="汉仪旗黑-45S" w:eastAsia="汉仪旗黑-45S" w:hAnsi="汉仪旗黑-45S"/>
                <w:sz w:val="18"/>
                <w:szCs w:val="18"/>
              </w:rPr>
              <w:t>不与业主、来访客人争吵（5分），无打架斗殴记录（10分）。</w:t>
            </w:r>
          </w:p>
          <w:p w14:paraId="10089BA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能力和工作表现（满分为46分）</w:t>
            </w:r>
          </w:p>
          <w:p w14:paraId="354822B2"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84052" w:rsidRPr="00447E5D">
              <w:rPr>
                <w:rFonts w:ascii="汉仪旗黑-45S" w:eastAsia="汉仪旗黑-45S" w:hAnsi="汉仪旗黑-45S"/>
                <w:sz w:val="18"/>
                <w:szCs w:val="18"/>
              </w:rPr>
              <w:t>按规定时间交接班，从不无故迟到、早退</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3分</w:t>
            </w:r>
            <w:r w:rsidR="00584052" w:rsidRPr="00447E5D">
              <w:rPr>
                <w:rFonts w:ascii="汉仪旗黑-45S" w:eastAsia="汉仪旗黑-45S" w:hAnsi="汉仪旗黑-45S" w:hint="eastAsia"/>
                <w:sz w:val="18"/>
                <w:szCs w:val="18"/>
              </w:rPr>
              <w:t>）。</w:t>
            </w:r>
          </w:p>
          <w:p w14:paraId="2B67D604"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认真做好车辆（2分）</w:t>
            </w:r>
            <w:r w:rsidR="00584052" w:rsidRPr="00447E5D">
              <w:rPr>
                <w:rFonts w:ascii="汉仪旗黑-45S" w:eastAsia="汉仪旗黑-45S" w:hAnsi="汉仪旗黑-45S" w:hint="eastAsia"/>
                <w:sz w:val="18"/>
                <w:szCs w:val="18"/>
              </w:rPr>
              <w:t>与</w:t>
            </w:r>
            <w:r w:rsidR="005719C6" w:rsidRPr="00447E5D">
              <w:rPr>
                <w:rFonts w:ascii="汉仪旗黑-45S" w:eastAsia="汉仪旗黑-45S" w:hAnsi="汉仪旗黑-45S"/>
                <w:sz w:val="18"/>
                <w:szCs w:val="18"/>
              </w:rPr>
              <w:t>人员（2</w:t>
            </w:r>
            <w:r w:rsidR="006914A9" w:rsidRPr="00447E5D">
              <w:rPr>
                <w:rFonts w:ascii="汉仪旗黑-45S" w:eastAsia="汉仪旗黑-45S" w:hAnsi="汉仪旗黑-45S"/>
                <w:sz w:val="18"/>
                <w:szCs w:val="18"/>
              </w:rPr>
              <w:t>分）的出入</w:t>
            </w:r>
            <w:r w:rsidR="005719C6" w:rsidRPr="00447E5D">
              <w:rPr>
                <w:rFonts w:ascii="汉仪旗黑-45S" w:eastAsia="汉仪旗黑-45S" w:hAnsi="汉仪旗黑-45S"/>
                <w:sz w:val="18"/>
                <w:szCs w:val="18"/>
              </w:rPr>
              <w:t>登记</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登记清晰（5分）。</w:t>
            </w:r>
          </w:p>
          <w:p w14:paraId="498A18A4"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严格执行请假制度</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无擅自离岗或不到岗行为</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5分</w:t>
            </w:r>
            <w:r w:rsidR="00584052" w:rsidRPr="00447E5D">
              <w:rPr>
                <w:rFonts w:ascii="汉仪旗黑-45S" w:eastAsia="汉仪旗黑-45S" w:hAnsi="汉仪旗黑-45S" w:hint="eastAsia"/>
                <w:sz w:val="18"/>
                <w:szCs w:val="18"/>
              </w:rPr>
              <w:t>）。</w:t>
            </w:r>
          </w:p>
          <w:p w14:paraId="51E02677"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听从指挥</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服从命令</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行动迅速</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4分</w:t>
            </w:r>
            <w:r w:rsidR="00584052" w:rsidRPr="00447E5D">
              <w:rPr>
                <w:rFonts w:ascii="汉仪旗黑-45S" w:eastAsia="汉仪旗黑-45S" w:hAnsi="汉仪旗黑-45S" w:hint="eastAsia"/>
                <w:sz w:val="18"/>
                <w:szCs w:val="18"/>
              </w:rPr>
              <w:t>）。</w:t>
            </w:r>
          </w:p>
          <w:p w14:paraId="1F3089BC"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无损害公司声誉和利益的行为</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2420B75B"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⑥</w:t>
            </w:r>
            <w:r w:rsidR="005719C6" w:rsidRPr="00447E5D">
              <w:rPr>
                <w:rFonts w:ascii="汉仪旗黑-45S" w:eastAsia="汉仪旗黑-45S" w:hAnsi="汉仪旗黑-45S"/>
                <w:sz w:val="18"/>
                <w:szCs w:val="18"/>
              </w:rPr>
              <w:t>无损坏公司财物和辖区内的公</w:t>
            </w:r>
            <w:r w:rsidR="006914A9" w:rsidRPr="00447E5D">
              <w:rPr>
                <w:rFonts w:ascii="汉仪旗黑-45S" w:eastAsia="汉仪旗黑-45S" w:hAnsi="汉仪旗黑-45S" w:hint="eastAsia"/>
                <w:sz w:val="18"/>
                <w:szCs w:val="18"/>
              </w:rPr>
              <w:t>共</w:t>
            </w:r>
            <w:r w:rsidR="005719C6" w:rsidRPr="00447E5D">
              <w:rPr>
                <w:rFonts w:ascii="汉仪旗黑-45S" w:eastAsia="汉仪旗黑-45S" w:hAnsi="汉仪旗黑-45S"/>
                <w:sz w:val="18"/>
                <w:szCs w:val="18"/>
              </w:rPr>
              <w:t>设施的行为</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1626F188"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⑦</w:t>
            </w:r>
            <w:r w:rsidR="005719C6" w:rsidRPr="00447E5D">
              <w:rPr>
                <w:rFonts w:ascii="汉仪旗黑-45S" w:eastAsia="汉仪旗黑-45S" w:hAnsi="汉仪旗黑-45S"/>
                <w:sz w:val="18"/>
                <w:szCs w:val="18"/>
              </w:rPr>
              <w:t>严格执行公司各项规定、坚持原则、秉公办事</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6F0CAF37"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⑧</w:t>
            </w:r>
            <w:r w:rsidR="005719C6" w:rsidRPr="00447E5D">
              <w:rPr>
                <w:rFonts w:ascii="汉仪旗黑-45S" w:eastAsia="汉仪旗黑-45S" w:hAnsi="汉仪旗黑-45S"/>
                <w:sz w:val="18"/>
                <w:szCs w:val="18"/>
              </w:rPr>
              <w:t>当班期间不做与工作无关的事</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5分</w:t>
            </w:r>
            <w:r w:rsidR="00584052" w:rsidRPr="00447E5D">
              <w:rPr>
                <w:rFonts w:ascii="汉仪旗黑-45S" w:eastAsia="汉仪旗黑-45S" w:hAnsi="汉仪旗黑-45S" w:hint="eastAsia"/>
                <w:sz w:val="18"/>
                <w:szCs w:val="18"/>
              </w:rPr>
              <w:t>）。</w:t>
            </w:r>
          </w:p>
          <w:p w14:paraId="54AAD5C1"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⑨</w:t>
            </w:r>
            <w:r w:rsidR="005719C6" w:rsidRPr="00447E5D">
              <w:rPr>
                <w:rFonts w:ascii="汉仪旗黑-45S" w:eastAsia="汉仪旗黑-45S" w:hAnsi="汉仪旗黑-45S"/>
                <w:sz w:val="18"/>
                <w:szCs w:val="18"/>
              </w:rPr>
              <w:t>不收受或索取任何形式的礼物和小费</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38D721DC"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⑩</w:t>
            </w:r>
            <w:r w:rsidR="005719C6" w:rsidRPr="00447E5D">
              <w:rPr>
                <w:rFonts w:ascii="汉仪旗黑-45S" w:eastAsia="汉仪旗黑-45S" w:hAnsi="汉仪旗黑-45S"/>
                <w:sz w:val="18"/>
                <w:szCs w:val="18"/>
              </w:rPr>
              <w:t>主动、迅速为业主</w:t>
            </w:r>
            <w:r w:rsidR="00584052" w:rsidRPr="00447E5D">
              <w:rPr>
                <w:rFonts w:ascii="汉仪旗黑-45S" w:eastAsia="汉仪旗黑-45S" w:hAnsi="汉仪旗黑-45S" w:hint="eastAsia"/>
                <w:sz w:val="18"/>
                <w:szCs w:val="18"/>
              </w:rPr>
              <w:t>及</w:t>
            </w:r>
            <w:r w:rsidR="005719C6" w:rsidRPr="00447E5D">
              <w:rPr>
                <w:rFonts w:ascii="汉仪旗黑-45S" w:eastAsia="汉仪旗黑-45S" w:hAnsi="汉仪旗黑-45S"/>
                <w:sz w:val="18"/>
                <w:szCs w:val="18"/>
              </w:rPr>
              <w:t>住户解决困难，不推诿</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303AB91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（11）积极参加政治</w:t>
            </w:r>
            <w:r w:rsidR="00584052"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业务知识</w:t>
            </w:r>
            <w:r w:rsidR="00584052"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学习</w:t>
            </w:r>
            <w:r w:rsidR="00584052" w:rsidRPr="00447E5D">
              <w:rPr>
                <w:rFonts w:ascii="汉仪旗黑-45S" w:eastAsia="汉仪旗黑-45S" w:hAnsi="汉仪旗黑-45S" w:hint="eastAsia"/>
                <w:sz w:val="18"/>
                <w:szCs w:val="18"/>
              </w:rPr>
              <w:t>，参加</w:t>
            </w:r>
            <w:r w:rsidRPr="00447E5D">
              <w:rPr>
                <w:rFonts w:ascii="汉仪旗黑-45S" w:eastAsia="汉仪旗黑-45S" w:hAnsi="汉仪旗黑-45S"/>
                <w:sz w:val="18"/>
                <w:szCs w:val="18"/>
              </w:rPr>
              <w:t>军事、消防等业务培训</w:t>
            </w:r>
            <w:r w:rsidR="0058405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57DC25E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（12）按时完成上级交办的工作</w:t>
            </w:r>
            <w:r w:rsidR="0058405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33A6509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（13）团结互助，不说破坏团结的话</w:t>
            </w:r>
            <w:r w:rsidR="008A0D07" w:rsidRPr="00447E5D">
              <w:rPr>
                <w:rFonts w:ascii="汉仪旗黑-45S" w:eastAsia="汉仪旗黑-45S" w:hAnsi="汉仪旗黑-45S" w:hint="eastAsia"/>
                <w:sz w:val="18"/>
                <w:szCs w:val="18"/>
              </w:rPr>
              <w:t>，无</w:t>
            </w:r>
            <w:r w:rsidRPr="00447E5D">
              <w:rPr>
                <w:rFonts w:ascii="汉仪旗黑-45S" w:eastAsia="汉仪旗黑-45S" w:hAnsi="汉仪旗黑-45S"/>
                <w:sz w:val="18"/>
                <w:szCs w:val="18"/>
              </w:rPr>
              <w:t>破坏团结的行为</w:t>
            </w:r>
            <w:r w:rsidR="0058405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0E6E12D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（14）消费设备按时检修</w:t>
            </w:r>
            <w:r w:rsidR="00584052"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更新</w:t>
            </w:r>
            <w:r w:rsidR="0058405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4分</w:t>
            </w:r>
            <w:r w:rsidR="00584052" w:rsidRPr="00447E5D">
              <w:rPr>
                <w:rFonts w:ascii="汉仪旗黑-45S" w:eastAsia="汉仪旗黑-45S" w:hAnsi="汉仪旗黑-45S" w:hint="eastAsia"/>
                <w:sz w:val="18"/>
                <w:szCs w:val="18"/>
              </w:rPr>
              <w:t>）。</w:t>
            </w:r>
          </w:p>
          <w:p w14:paraId="2FD46F4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工作业绩（满分20分）</w:t>
            </w:r>
          </w:p>
          <w:p w14:paraId="03BD0B93"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为业主、住户提供优质服务受到表扬、表彰</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0671BCA7"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利用工作之外时间为业主和住户提供服务</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545F19A0"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7B7924" w:rsidRPr="00447E5D">
              <w:rPr>
                <w:rFonts w:ascii="汉仪旗黑-45S" w:eastAsia="汉仪旗黑-45S" w:hAnsi="汉仪旗黑-45S"/>
                <w:sz w:val="18"/>
                <w:szCs w:val="18"/>
              </w:rPr>
              <w:t>拾金不昧，主动将钱物</w:t>
            </w:r>
            <w:r w:rsidR="005719C6" w:rsidRPr="00447E5D">
              <w:rPr>
                <w:rFonts w:ascii="汉仪旗黑-45S" w:eastAsia="汉仪旗黑-45S" w:hAnsi="汉仪旗黑-45S"/>
                <w:sz w:val="18"/>
                <w:szCs w:val="18"/>
              </w:rPr>
              <w:t>交到管理处</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4分</w:t>
            </w:r>
            <w:r w:rsidR="00584052" w:rsidRPr="00447E5D">
              <w:rPr>
                <w:rFonts w:ascii="汉仪旗黑-45S" w:eastAsia="汉仪旗黑-45S" w:hAnsi="汉仪旗黑-45S" w:hint="eastAsia"/>
                <w:sz w:val="18"/>
                <w:szCs w:val="18"/>
              </w:rPr>
              <w:t>）。</w:t>
            </w:r>
          </w:p>
          <w:p w14:paraId="5F66E97D"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敢于同坏人坏事</w:t>
            </w:r>
            <w:r w:rsidR="007B7924" w:rsidRPr="00447E5D">
              <w:rPr>
                <w:rFonts w:ascii="汉仪旗黑-45S" w:eastAsia="汉仪旗黑-45S" w:hAnsi="汉仪旗黑-45S" w:hint="eastAsia"/>
                <w:sz w:val="18"/>
                <w:szCs w:val="18"/>
              </w:rPr>
              <w:t>做</w:t>
            </w:r>
            <w:r w:rsidR="005719C6" w:rsidRPr="00447E5D">
              <w:rPr>
                <w:rFonts w:ascii="汉仪旗黑-45S" w:eastAsia="汉仪旗黑-45S" w:hAnsi="汉仪旗黑-45S"/>
                <w:sz w:val="18"/>
                <w:szCs w:val="18"/>
              </w:rPr>
              <w:t>斗争,制止和防止了恶性事件</w:t>
            </w:r>
            <w:r w:rsidR="007B7924" w:rsidRPr="00447E5D">
              <w:rPr>
                <w:rFonts w:ascii="汉仪旗黑-45S" w:eastAsia="汉仪旗黑-45S" w:hAnsi="汉仪旗黑-45S" w:hint="eastAsia"/>
                <w:sz w:val="18"/>
                <w:szCs w:val="18"/>
              </w:rPr>
              <w:t>与</w:t>
            </w:r>
            <w:r w:rsidR="005719C6" w:rsidRPr="00447E5D">
              <w:rPr>
                <w:rFonts w:ascii="汉仪旗黑-45S" w:eastAsia="汉仪旗黑-45S" w:hAnsi="汉仪旗黑-45S"/>
                <w:sz w:val="18"/>
                <w:szCs w:val="18"/>
              </w:rPr>
              <w:t>事故的发生</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4分</w:t>
            </w:r>
            <w:r w:rsidR="00584052" w:rsidRPr="00447E5D">
              <w:rPr>
                <w:rFonts w:ascii="汉仪旗黑-45S" w:eastAsia="汉仪旗黑-45S" w:hAnsi="汉仪旗黑-45S" w:hint="eastAsia"/>
                <w:sz w:val="18"/>
                <w:szCs w:val="18"/>
              </w:rPr>
              <w:t>）。</w:t>
            </w:r>
          </w:p>
          <w:p w14:paraId="0A183C80"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在发生火灾、盗窃、制止犯罪等方面有突出表现</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5ED5B70A"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⑥</w:t>
            </w:r>
            <w:r w:rsidR="005719C6" w:rsidRPr="00447E5D">
              <w:rPr>
                <w:rFonts w:ascii="汉仪旗黑-45S" w:eastAsia="汉仪旗黑-45S" w:hAnsi="汉仪旗黑-45S"/>
                <w:sz w:val="18"/>
                <w:szCs w:val="18"/>
              </w:rPr>
              <w:t>保护公司财产和小区公</w:t>
            </w:r>
            <w:r w:rsidR="006914A9" w:rsidRPr="00447E5D">
              <w:rPr>
                <w:rFonts w:ascii="汉仪旗黑-45S" w:eastAsia="汉仪旗黑-45S" w:hAnsi="汉仪旗黑-45S" w:hint="eastAsia"/>
                <w:sz w:val="18"/>
                <w:szCs w:val="18"/>
              </w:rPr>
              <w:t>共</w:t>
            </w:r>
            <w:r w:rsidR="005719C6" w:rsidRPr="00447E5D">
              <w:rPr>
                <w:rFonts w:ascii="汉仪旗黑-45S" w:eastAsia="汉仪旗黑-45S" w:hAnsi="汉仪旗黑-45S"/>
                <w:sz w:val="18"/>
                <w:szCs w:val="18"/>
              </w:rPr>
              <w:t>设施有突出表现</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2分</w:t>
            </w:r>
            <w:r w:rsidR="00584052" w:rsidRPr="00447E5D">
              <w:rPr>
                <w:rFonts w:ascii="汉仪旗黑-45S" w:eastAsia="汉仪旗黑-45S" w:hAnsi="汉仪旗黑-45S" w:hint="eastAsia"/>
                <w:sz w:val="18"/>
                <w:szCs w:val="18"/>
              </w:rPr>
              <w:t>）。</w:t>
            </w:r>
          </w:p>
          <w:p w14:paraId="47DBF1D8" w14:textId="77777777" w:rsidR="005719C6" w:rsidRPr="00447E5D" w:rsidRDefault="00D7593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⑦</w:t>
            </w:r>
            <w:r w:rsidR="005719C6" w:rsidRPr="00447E5D">
              <w:rPr>
                <w:rFonts w:ascii="汉仪旗黑-45S" w:eastAsia="汉仪旗黑-45S" w:hAnsi="汉仪旗黑-45S"/>
                <w:sz w:val="18"/>
                <w:szCs w:val="18"/>
              </w:rPr>
              <w:t>在破获和检举各类刑事</w:t>
            </w:r>
            <w:r w:rsidR="007B7924" w:rsidRPr="00447E5D">
              <w:rPr>
                <w:rFonts w:ascii="汉仪旗黑-45S" w:eastAsia="汉仪旗黑-45S" w:hAnsi="汉仪旗黑-45S" w:hint="eastAsia"/>
                <w:sz w:val="18"/>
                <w:szCs w:val="18"/>
              </w:rPr>
              <w:t>及</w:t>
            </w:r>
            <w:r w:rsidR="005719C6" w:rsidRPr="00447E5D">
              <w:rPr>
                <w:rFonts w:ascii="汉仪旗黑-45S" w:eastAsia="汉仪旗黑-45S" w:hAnsi="汉仪旗黑-45S"/>
                <w:sz w:val="18"/>
                <w:szCs w:val="18"/>
              </w:rPr>
              <w:t>违法案件中有突出表现</w:t>
            </w:r>
            <w:r w:rsidR="0058405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4分</w:t>
            </w:r>
            <w:r w:rsidR="00584052" w:rsidRPr="00447E5D">
              <w:rPr>
                <w:rFonts w:ascii="汉仪旗黑-45S" w:eastAsia="汉仪旗黑-45S" w:hAnsi="汉仪旗黑-45S" w:hint="eastAsia"/>
                <w:sz w:val="18"/>
                <w:szCs w:val="18"/>
              </w:rPr>
              <w:t>）。</w:t>
            </w:r>
          </w:p>
          <w:p w14:paraId="5BD9C4E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四、绩效考核实施</w:t>
            </w:r>
          </w:p>
          <w:p w14:paraId="4C64DA04" w14:textId="77777777" w:rsidR="007B7924" w:rsidRPr="00447E5D" w:rsidRDefault="007B792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消防安保人员的绩效考核由月度考核和年度考核组成，年度考核是对当年12个月绩效考核的汇总。</w:t>
            </w:r>
          </w:p>
          <w:p w14:paraId="540CB972" w14:textId="77777777" w:rsidR="007B7924" w:rsidRPr="00447E5D" w:rsidRDefault="007B792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消防安保类人员的绩效考评工作由日检、周检、不定期抽检三部分构成。</w:t>
            </w:r>
          </w:p>
          <w:p w14:paraId="07333D22" w14:textId="77777777" w:rsidR="007B7924" w:rsidRPr="00447E5D" w:rsidRDefault="007B792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消防安保班组长负责保安员、消防员的日检和周检考核</w:t>
            </w:r>
            <w:r w:rsidRPr="00447E5D">
              <w:rPr>
                <w:rFonts w:ascii="汉仪旗黑-45S" w:eastAsia="汉仪旗黑-45S" w:hAnsi="汉仪旗黑-45S" w:hint="eastAsia"/>
                <w:sz w:val="18"/>
                <w:szCs w:val="18"/>
              </w:rPr>
              <w:t>。</w:t>
            </w:r>
          </w:p>
          <w:p w14:paraId="53BCF859" w14:textId="77777777" w:rsidR="007B7924" w:rsidRPr="00447E5D" w:rsidRDefault="007B792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消防安保部门经理负责班组长、保安员、消防员的不定期抽检考核</w:t>
            </w:r>
            <w:r w:rsidRPr="00447E5D">
              <w:rPr>
                <w:rFonts w:ascii="汉仪旗黑-45S" w:eastAsia="汉仪旗黑-45S" w:hAnsi="汉仪旗黑-45S" w:hint="eastAsia"/>
                <w:sz w:val="18"/>
                <w:szCs w:val="18"/>
              </w:rPr>
              <w:t>。</w:t>
            </w:r>
          </w:p>
          <w:p w14:paraId="1390549D" w14:textId="77777777" w:rsidR="005719C6" w:rsidRPr="00447E5D" w:rsidRDefault="007B792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人力资源部负责整理和汇总消防安保人员绩效考核的结果。</w:t>
            </w:r>
          </w:p>
          <w:p w14:paraId="230ABC31"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五、绩效考核库等级划分</w:t>
            </w:r>
          </w:p>
          <w:p w14:paraId="6DE25D4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消防安保人员绩效考核的等级划分</w:t>
            </w:r>
            <w:r w:rsidR="007B7924"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w:t>
            </w:r>
            <w:r w:rsidR="007B7924" w:rsidRPr="00447E5D">
              <w:rPr>
                <w:rFonts w:ascii="汉仪旗黑-45S" w:eastAsia="汉仪旗黑-45S" w:hAnsi="汉仪旗黑-45S" w:hint="eastAsia"/>
                <w:sz w:val="18"/>
                <w:szCs w:val="18"/>
              </w:rPr>
              <w:t>表</w:t>
            </w:r>
            <w:r w:rsidRPr="00447E5D">
              <w:rPr>
                <w:rFonts w:ascii="汉仪旗黑-45S" w:eastAsia="汉仪旗黑-45S" w:hAnsi="汉仪旗黑-45S"/>
                <w:sz w:val="18"/>
                <w:szCs w:val="18"/>
              </w:rPr>
              <w:t>所示。</w:t>
            </w:r>
          </w:p>
          <w:p w14:paraId="2021061F" w14:textId="77777777" w:rsidR="008404F6" w:rsidRPr="00447E5D" w:rsidRDefault="008404F6" w:rsidP="00F95074">
            <w:pPr>
              <w:jc w:val="center"/>
              <w:rPr>
                <w:rFonts w:ascii="汉仪旗黑-45S" w:eastAsia="汉仪旗黑-45S" w:hAnsi="汉仪旗黑-45S"/>
                <w:b/>
                <w:sz w:val="18"/>
                <w:szCs w:val="18"/>
              </w:rPr>
            </w:pPr>
          </w:p>
          <w:p w14:paraId="2DF496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消防安保人员绩效考核等级划分表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2"/>
              <w:gridCol w:w="2073"/>
              <w:gridCol w:w="2073"/>
              <w:gridCol w:w="2073"/>
            </w:tblGrid>
            <w:tr w:rsidR="005719C6" w:rsidRPr="00447E5D" w14:paraId="3EA2CEE4" w14:textId="77777777" w:rsidTr="00F95074">
              <w:tc>
                <w:tcPr>
                  <w:tcW w:w="2072" w:type="dxa"/>
                  <w:vAlign w:val="center"/>
                </w:tcPr>
                <w:p w14:paraId="1B2C37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等级名称</w:t>
                  </w:r>
                </w:p>
              </w:tc>
              <w:tc>
                <w:tcPr>
                  <w:tcW w:w="2073" w:type="dxa"/>
                  <w:vAlign w:val="center"/>
                </w:tcPr>
                <w:p w14:paraId="0A6B41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得分范围（分）</w:t>
                  </w:r>
                </w:p>
              </w:tc>
              <w:tc>
                <w:tcPr>
                  <w:tcW w:w="2073" w:type="dxa"/>
                  <w:shd w:val="clear" w:color="auto" w:fill="auto"/>
                  <w:vAlign w:val="center"/>
                </w:tcPr>
                <w:p w14:paraId="4FCE6E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月度奖惩措施</w:t>
                  </w:r>
                </w:p>
              </w:tc>
              <w:tc>
                <w:tcPr>
                  <w:tcW w:w="2073" w:type="dxa"/>
                  <w:shd w:val="clear" w:color="auto" w:fill="auto"/>
                  <w:vAlign w:val="center"/>
                </w:tcPr>
                <w:p w14:paraId="3D77F9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年度奖惩措施</w:t>
                  </w:r>
                </w:p>
              </w:tc>
            </w:tr>
            <w:tr w:rsidR="005719C6" w:rsidRPr="00447E5D" w14:paraId="29F6E29C" w14:textId="77777777" w:rsidTr="00F95074">
              <w:tc>
                <w:tcPr>
                  <w:tcW w:w="2072" w:type="dxa"/>
                  <w:vAlign w:val="center"/>
                </w:tcPr>
                <w:p w14:paraId="06E7E0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A级</w:t>
                  </w:r>
                </w:p>
              </w:tc>
              <w:tc>
                <w:tcPr>
                  <w:tcW w:w="2073" w:type="dxa"/>
                  <w:vAlign w:val="center"/>
                </w:tcPr>
                <w:p w14:paraId="08915A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w:t>
                  </w:r>
                </w:p>
              </w:tc>
              <w:tc>
                <w:tcPr>
                  <w:tcW w:w="2073" w:type="dxa"/>
                  <w:shd w:val="clear" w:color="auto" w:fill="auto"/>
                  <w:vAlign w:val="center"/>
                </w:tcPr>
                <w:p w14:paraId="4B3F18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奖励100元</w:t>
                  </w:r>
                </w:p>
              </w:tc>
              <w:tc>
                <w:tcPr>
                  <w:tcW w:w="2073" w:type="dxa"/>
                  <w:shd w:val="clear" w:color="auto" w:fill="auto"/>
                  <w:vAlign w:val="center"/>
                </w:tcPr>
                <w:p w14:paraId="4E8A47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奖励500元</w:t>
                  </w:r>
                </w:p>
              </w:tc>
            </w:tr>
            <w:tr w:rsidR="005719C6" w:rsidRPr="00447E5D" w14:paraId="7B92273D" w14:textId="77777777" w:rsidTr="00F95074">
              <w:tc>
                <w:tcPr>
                  <w:tcW w:w="2072" w:type="dxa"/>
                  <w:vAlign w:val="center"/>
                </w:tcPr>
                <w:p w14:paraId="7F6050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B级</w:t>
                  </w:r>
                </w:p>
              </w:tc>
              <w:tc>
                <w:tcPr>
                  <w:tcW w:w="2073" w:type="dxa"/>
                  <w:vAlign w:val="center"/>
                </w:tcPr>
                <w:p w14:paraId="2CF8DE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75</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89</w:t>
                  </w:r>
                </w:p>
              </w:tc>
              <w:tc>
                <w:tcPr>
                  <w:tcW w:w="2073" w:type="dxa"/>
                  <w:shd w:val="clear" w:color="auto" w:fill="auto"/>
                  <w:vAlign w:val="center"/>
                </w:tcPr>
                <w:p w14:paraId="6277DE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奖励50元</w:t>
                  </w:r>
                </w:p>
              </w:tc>
              <w:tc>
                <w:tcPr>
                  <w:tcW w:w="2073" w:type="dxa"/>
                  <w:shd w:val="clear" w:color="auto" w:fill="auto"/>
                  <w:vAlign w:val="center"/>
                </w:tcPr>
                <w:p w14:paraId="2BABDE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奖励300元</w:t>
                  </w:r>
                </w:p>
              </w:tc>
            </w:tr>
            <w:tr w:rsidR="005719C6" w:rsidRPr="00447E5D" w14:paraId="580D1F7D" w14:textId="77777777" w:rsidTr="00F95074">
              <w:tc>
                <w:tcPr>
                  <w:tcW w:w="2072" w:type="dxa"/>
                  <w:vAlign w:val="center"/>
                </w:tcPr>
                <w:p w14:paraId="30F856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C级</w:t>
                  </w:r>
                </w:p>
              </w:tc>
              <w:tc>
                <w:tcPr>
                  <w:tcW w:w="2073" w:type="dxa"/>
                  <w:vAlign w:val="center"/>
                </w:tcPr>
                <w:p w14:paraId="422047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74</w:t>
                  </w:r>
                </w:p>
              </w:tc>
              <w:tc>
                <w:tcPr>
                  <w:tcW w:w="2073" w:type="dxa"/>
                  <w:shd w:val="clear" w:color="auto" w:fill="auto"/>
                  <w:vAlign w:val="center"/>
                </w:tcPr>
                <w:p w14:paraId="6B73A5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不奖不罚</w:t>
                  </w:r>
                </w:p>
              </w:tc>
              <w:tc>
                <w:tcPr>
                  <w:tcW w:w="2073" w:type="dxa"/>
                  <w:shd w:val="clear" w:color="auto" w:fill="auto"/>
                  <w:vAlign w:val="center"/>
                </w:tcPr>
                <w:p w14:paraId="4E98D4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奖励200元</w:t>
                  </w:r>
                </w:p>
              </w:tc>
            </w:tr>
            <w:tr w:rsidR="005719C6" w:rsidRPr="00447E5D" w14:paraId="08EA0A1C" w14:textId="77777777" w:rsidTr="00F95074">
              <w:tc>
                <w:tcPr>
                  <w:tcW w:w="2072" w:type="dxa"/>
                  <w:vAlign w:val="center"/>
                </w:tcPr>
                <w:p w14:paraId="0A7DF3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D级</w:t>
                  </w:r>
                </w:p>
              </w:tc>
              <w:tc>
                <w:tcPr>
                  <w:tcW w:w="2073" w:type="dxa"/>
                  <w:vAlign w:val="center"/>
                </w:tcPr>
                <w:p w14:paraId="1D0291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60以下</w:t>
                  </w:r>
                </w:p>
              </w:tc>
              <w:tc>
                <w:tcPr>
                  <w:tcW w:w="2073" w:type="dxa"/>
                  <w:shd w:val="clear" w:color="auto" w:fill="auto"/>
                  <w:vAlign w:val="center"/>
                </w:tcPr>
                <w:p w14:paraId="068938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罚款50</w:t>
                  </w:r>
                  <w:r w:rsidR="00497898" w:rsidRPr="00447E5D">
                    <w:rPr>
                      <w:rFonts w:ascii="汉仪旗黑-45S" w:eastAsia="汉仪旗黑-45S" w:hAnsi="汉仪旗黑-45S" w:hint="eastAsia"/>
                      <w:sz w:val="18"/>
                      <w:szCs w:val="18"/>
                    </w:rPr>
                    <w:t>元</w:t>
                  </w:r>
                </w:p>
              </w:tc>
              <w:tc>
                <w:tcPr>
                  <w:tcW w:w="2073" w:type="dxa"/>
                  <w:shd w:val="clear" w:color="auto" w:fill="auto"/>
                  <w:vAlign w:val="center"/>
                </w:tcPr>
                <w:p w14:paraId="59540F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不奖不罚</w:t>
                  </w:r>
                </w:p>
              </w:tc>
            </w:tr>
          </w:tbl>
          <w:p w14:paraId="159298B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说明：消防安保人员年度绩效考核得分为当年12个月绩效考核得分总和的平均值。</w:t>
            </w:r>
          </w:p>
          <w:p w14:paraId="33FA1F7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六、绩效考核结果的应用</w:t>
            </w:r>
          </w:p>
          <w:p w14:paraId="1D96EB49" w14:textId="77777777" w:rsidR="005719C6" w:rsidRPr="00447E5D" w:rsidRDefault="0049789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财务部依据绩效考核的结果确定消费安保人员月度和年度奖金的发放数额。</w:t>
            </w:r>
          </w:p>
          <w:p w14:paraId="41CD0013" w14:textId="77777777" w:rsidR="008404F6" w:rsidRPr="00447E5D" w:rsidRDefault="0049789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部门经理运用绩效考核的结果制</w:t>
            </w:r>
            <w:r w:rsidRPr="00447E5D">
              <w:rPr>
                <w:rFonts w:ascii="汉仪旗黑-45S" w:eastAsia="汉仪旗黑-45S" w:hAnsi="汉仪旗黑-45S" w:hint="eastAsia"/>
                <w:sz w:val="18"/>
                <w:szCs w:val="18"/>
              </w:rPr>
              <w:t>订</w:t>
            </w:r>
            <w:r w:rsidR="005719C6" w:rsidRPr="00447E5D">
              <w:rPr>
                <w:rFonts w:ascii="汉仪旗黑-45S" w:eastAsia="汉仪旗黑-45S" w:hAnsi="汉仪旗黑-45S"/>
                <w:sz w:val="18"/>
                <w:szCs w:val="18"/>
              </w:rPr>
              <w:t>员工培训计划，提高消防安保人员的工作质量。</w:t>
            </w:r>
          </w:p>
        </w:tc>
      </w:tr>
      <w:tr w:rsidR="005719C6" w:rsidRPr="00447E5D" w14:paraId="19CD4A3C" w14:textId="77777777" w:rsidTr="00F95074">
        <w:tc>
          <w:tcPr>
            <w:tcW w:w="1188" w:type="dxa"/>
            <w:gridSpan w:val="2"/>
            <w:vAlign w:val="center"/>
          </w:tcPr>
          <w:p w14:paraId="458908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35124AD3" w14:textId="77777777" w:rsidR="005719C6" w:rsidRPr="00447E5D" w:rsidRDefault="005719C6" w:rsidP="0023373B">
            <w:pPr>
              <w:rPr>
                <w:rFonts w:ascii="汉仪旗黑-45S" w:eastAsia="汉仪旗黑-45S" w:hAnsi="汉仪旗黑-45S"/>
                <w:b/>
                <w:sz w:val="18"/>
                <w:szCs w:val="18"/>
              </w:rPr>
            </w:pPr>
          </w:p>
        </w:tc>
      </w:tr>
      <w:tr w:rsidR="005719C6" w:rsidRPr="00447E5D" w14:paraId="7FF8BB35" w14:textId="77777777" w:rsidTr="00F95074">
        <w:tc>
          <w:tcPr>
            <w:tcW w:w="1188" w:type="dxa"/>
            <w:gridSpan w:val="2"/>
            <w:vAlign w:val="center"/>
          </w:tcPr>
          <w:p w14:paraId="73A5A18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3431DD88"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780C740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10CD527F"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2FE28D1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214C1CC7"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7CDBEB9F" w14:textId="77777777" w:rsidTr="00F95074">
        <w:tc>
          <w:tcPr>
            <w:tcW w:w="1188" w:type="dxa"/>
            <w:gridSpan w:val="2"/>
            <w:vAlign w:val="center"/>
          </w:tcPr>
          <w:p w14:paraId="0432D3F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2CF9AFC6"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01D9160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002DB407"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7460229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271C1EF2" w14:textId="77777777" w:rsidR="005719C6" w:rsidRPr="00447E5D" w:rsidRDefault="005719C6" w:rsidP="00F95074">
            <w:pPr>
              <w:jc w:val="center"/>
              <w:rPr>
                <w:rFonts w:ascii="汉仪旗黑-45S" w:eastAsia="汉仪旗黑-45S" w:hAnsi="汉仪旗黑-45S"/>
                <w:b/>
                <w:sz w:val="18"/>
                <w:szCs w:val="18"/>
              </w:rPr>
            </w:pPr>
          </w:p>
        </w:tc>
      </w:tr>
    </w:tbl>
    <w:p w14:paraId="1BEB3E6E" w14:textId="77777777" w:rsidR="005719C6" w:rsidRPr="00447E5D" w:rsidRDefault="005719C6" w:rsidP="0023373B">
      <w:pPr>
        <w:rPr>
          <w:rFonts w:ascii="汉仪旗黑-45S" w:eastAsia="汉仪旗黑-45S" w:hAnsi="汉仪旗黑-45S"/>
        </w:rPr>
      </w:pPr>
    </w:p>
    <w:p w14:paraId="2AC6CB9E" w14:textId="77777777" w:rsidR="005719C6" w:rsidRPr="00447E5D" w:rsidRDefault="005719C6" w:rsidP="0023373B">
      <w:pPr>
        <w:rPr>
          <w:rFonts w:ascii="汉仪旗黑-45S" w:eastAsia="汉仪旗黑-45S" w:hAnsi="汉仪旗黑-45S"/>
        </w:rPr>
      </w:pPr>
    </w:p>
    <w:p w14:paraId="277E3515" w14:textId="77777777" w:rsidR="005719C6" w:rsidRPr="00447E5D" w:rsidRDefault="005719C6" w:rsidP="0023373B">
      <w:pPr>
        <w:rPr>
          <w:rFonts w:ascii="汉仪旗黑-45S" w:eastAsia="汉仪旗黑-45S" w:hAnsi="汉仪旗黑-45S"/>
        </w:rPr>
      </w:pPr>
    </w:p>
    <w:p w14:paraId="2FC72173" w14:textId="77777777" w:rsidR="005719C6" w:rsidRPr="00447E5D" w:rsidRDefault="005719C6" w:rsidP="0023373B">
      <w:pPr>
        <w:rPr>
          <w:rFonts w:ascii="汉仪旗黑-45S" w:eastAsia="汉仪旗黑-45S" w:hAnsi="汉仪旗黑-45S"/>
        </w:rPr>
      </w:pPr>
    </w:p>
    <w:p w14:paraId="055B02CF" w14:textId="77777777" w:rsidR="005E0188" w:rsidRPr="00447E5D" w:rsidRDefault="005E0188" w:rsidP="0023373B">
      <w:pPr>
        <w:rPr>
          <w:rFonts w:ascii="汉仪旗黑-45S" w:eastAsia="汉仪旗黑-45S" w:hAnsi="汉仪旗黑-45S"/>
        </w:rPr>
      </w:pPr>
    </w:p>
    <w:p w14:paraId="0F87845C" w14:textId="77777777" w:rsidR="005E0188" w:rsidRPr="00447E5D" w:rsidRDefault="005E0188" w:rsidP="0023373B">
      <w:pPr>
        <w:rPr>
          <w:rFonts w:ascii="汉仪旗黑-45S" w:eastAsia="汉仪旗黑-45S" w:hAnsi="汉仪旗黑-45S"/>
        </w:rPr>
      </w:pPr>
    </w:p>
    <w:p w14:paraId="5CED89FF" w14:textId="77777777" w:rsidR="008404F6" w:rsidRPr="00447E5D" w:rsidRDefault="008404F6" w:rsidP="0023373B">
      <w:pPr>
        <w:rPr>
          <w:rFonts w:ascii="汉仪旗黑-45S" w:eastAsia="汉仪旗黑-45S" w:hAnsi="汉仪旗黑-45S"/>
        </w:rPr>
      </w:pPr>
    </w:p>
    <w:p w14:paraId="1FD3EDE8" w14:textId="77777777" w:rsidR="005719C6" w:rsidRPr="00447E5D" w:rsidRDefault="005719C6" w:rsidP="002433C0">
      <w:pPr>
        <w:jc w:val="center"/>
        <w:rPr>
          <w:rFonts w:ascii="汉仪旗黑-45S" w:eastAsia="汉仪旗黑-45S" w:hAnsi="汉仪旗黑-45S"/>
        </w:rPr>
      </w:pPr>
      <w:bookmarkStart w:id="292" w:name="_Toc181587009"/>
      <w:bookmarkStart w:id="293" w:name="_Toc184193422"/>
      <w:r w:rsidRPr="00447E5D">
        <w:rPr>
          <w:rFonts w:ascii="汉仪旗黑-45S" w:eastAsia="汉仪旗黑-45S" w:hAnsi="汉仪旗黑-45S"/>
          <w:b/>
          <w:sz w:val="36"/>
          <w:szCs w:val="36"/>
        </w:rPr>
        <w:t>第18章</w:t>
      </w:r>
      <w:r w:rsidR="009042DE" w:rsidRPr="00447E5D">
        <w:rPr>
          <w:rFonts w:ascii="汉仪旗黑-45S" w:eastAsia="汉仪旗黑-45S" w:hAnsi="汉仪旗黑-45S"/>
          <w:b/>
          <w:sz w:val="36"/>
          <w:szCs w:val="36"/>
        </w:rPr>
        <w:t>建筑施工</w:t>
      </w:r>
      <w:r w:rsidRPr="00447E5D">
        <w:rPr>
          <w:rFonts w:ascii="汉仪旗黑-45S" w:eastAsia="汉仪旗黑-45S" w:hAnsi="汉仪旗黑-45S"/>
          <w:b/>
          <w:sz w:val="36"/>
          <w:szCs w:val="36"/>
        </w:rPr>
        <w:t>人员绩效考核</w:t>
      </w:r>
      <w:bookmarkEnd w:id="292"/>
      <w:bookmarkEnd w:id="293"/>
    </w:p>
    <w:p w14:paraId="205A90D6" w14:textId="77777777" w:rsidR="002433C0" w:rsidRPr="00447E5D" w:rsidRDefault="002433C0" w:rsidP="002433C0">
      <w:pPr>
        <w:rPr>
          <w:rFonts w:ascii="汉仪旗黑-45S" w:eastAsia="汉仪旗黑-45S" w:hAnsi="汉仪旗黑-45S"/>
          <w:b/>
          <w:sz w:val="24"/>
        </w:rPr>
      </w:pPr>
      <w:bookmarkStart w:id="294" w:name="_Toc181587011"/>
      <w:bookmarkStart w:id="295" w:name="_Toc184193424"/>
    </w:p>
    <w:p w14:paraId="4D731405" w14:textId="77777777" w:rsidR="005719C6" w:rsidRPr="00447E5D" w:rsidRDefault="005719C6" w:rsidP="002433C0">
      <w:pPr>
        <w:rPr>
          <w:rFonts w:ascii="汉仪旗黑-45S" w:eastAsia="汉仪旗黑-45S" w:hAnsi="汉仪旗黑-45S"/>
          <w:b/>
          <w:sz w:val="24"/>
        </w:rPr>
      </w:pPr>
      <w:r w:rsidRPr="00447E5D">
        <w:rPr>
          <w:rFonts w:ascii="汉仪旗黑-45S" w:eastAsia="汉仪旗黑-45S" w:hAnsi="汉仪旗黑-45S"/>
          <w:b/>
          <w:sz w:val="24"/>
        </w:rPr>
        <w:t>18</w:t>
      </w:r>
      <w:r w:rsidR="00B70DFA" w:rsidRPr="00447E5D">
        <w:rPr>
          <w:rFonts w:ascii="汉仪旗黑-45S" w:eastAsia="汉仪旗黑-45S" w:hAnsi="汉仪旗黑-45S"/>
          <w:b/>
          <w:sz w:val="24"/>
        </w:rPr>
        <w:t>.</w:t>
      </w:r>
      <w:r w:rsidRPr="00447E5D">
        <w:rPr>
          <w:rFonts w:ascii="汉仪旗黑-45S" w:eastAsia="汉仪旗黑-45S" w:hAnsi="汉仪旗黑-45S"/>
          <w:b/>
          <w:sz w:val="24"/>
        </w:rPr>
        <w:t>1  材料管理部关键绩效考核指标</w:t>
      </w:r>
      <w:bookmarkEnd w:id="294"/>
      <w:bookmarkEnd w:id="295"/>
    </w:p>
    <w:p w14:paraId="52D3D915" w14:textId="77777777" w:rsidR="002433C0" w:rsidRPr="00447E5D" w:rsidRDefault="002433C0" w:rsidP="002433C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48"/>
        <w:gridCol w:w="2160"/>
        <w:gridCol w:w="1080"/>
        <w:gridCol w:w="3420"/>
        <w:gridCol w:w="1214"/>
      </w:tblGrid>
      <w:tr w:rsidR="005719C6" w:rsidRPr="00447E5D" w14:paraId="1AF2643C" w14:textId="77777777" w:rsidTr="00F95074">
        <w:tc>
          <w:tcPr>
            <w:tcW w:w="648" w:type="dxa"/>
            <w:vAlign w:val="center"/>
          </w:tcPr>
          <w:p w14:paraId="243BEF9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60" w:type="dxa"/>
            <w:vAlign w:val="center"/>
          </w:tcPr>
          <w:p w14:paraId="2A63627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41C4B38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32278B5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3219983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374060F6" w14:textId="77777777" w:rsidTr="00F95074">
        <w:tc>
          <w:tcPr>
            <w:tcW w:w="648" w:type="dxa"/>
            <w:vAlign w:val="center"/>
          </w:tcPr>
          <w:p w14:paraId="5FFBFF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61942969"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材料配套供应</w:t>
            </w:r>
          </w:p>
          <w:p w14:paraId="0C0596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计划按时完成率</w:t>
            </w:r>
          </w:p>
        </w:tc>
        <w:tc>
          <w:tcPr>
            <w:tcW w:w="1080" w:type="dxa"/>
            <w:vAlign w:val="center"/>
          </w:tcPr>
          <w:p w14:paraId="4D73775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420" w:type="dxa"/>
            <w:vAlign w:val="center"/>
          </w:tcPr>
          <w:p w14:paraId="61B7344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40" w:dyaOrig="540" w14:anchorId="2EA4EA3C">
                <v:shape id="_x0000_i1282" type="#_x0000_t75" style="width:87pt;height:26.4pt" o:ole="">
                  <v:imagedata r:id="rId518" o:title=""/>
                </v:shape>
                <o:OLEObject Type="Embed" ProgID="Equation.3" ShapeID="_x0000_i1282" DrawAspect="Content" ObjectID="_1691404614" r:id="rId519"/>
              </w:object>
            </w:r>
            <w:r w:rsidRPr="00447E5D">
              <w:rPr>
                <w:rFonts w:ascii="汉仪旗黑-45S" w:eastAsia="汉仪旗黑-45S" w:hAnsi="汉仪旗黑-45S"/>
                <w:sz w:val="18"/>
                <w:szCs w:val="18"/>
              </w:rPr>
              <w:t>×100%</w:t>
            </w:r>
          </w:p>
        </w:tc>
        <w:tc>
          <w:tcPr>
            <w:tcW w:w="1214" w:type="dxa"/>
            <w:vAlign w:val="center"/>
          </w:tcPr>
          <w:p w14:paraId="4C5D6D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材料管理部</w:t>
            </w:r>
          </w:p>
        </w:tc>
      </w:tr>
      <w:tr w:rsidR="005719C6" w:rsidRPr="00447E5D" w14:paraId="702A9529" w14:textId="77777777" w:rsidTr="00F95074">
        <w:tc>
          <w:tcPr>
            <w:tcW w:w="648" w:type="dxa"/>
            <w:vAlign w:val="center"/>
          </w:tcPr>
          <w:p w14:paraId="3BD493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65328401"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进场材料</w:t>
            </w:r>
          </w:p>
          <w:p w14:paraId="5DFEF5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质量合格率</w:t>
            </w:r>
          </w:p>
        </w:tc>
        <w:tc>
          <w:tcPr>
            <w:tcW w:w="1080" w:type="dxa"/>
            <w:vAlign w:val="center"/>
          </w:tcPr>
          <w:p w14:paraId="1921DE1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420" w:type="dxa"/>
            <w:vAlign w:val="center"/>
          </w:tcPr>
          <w:p w14:paraId="435289A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19" w:dyaOrig="560" w14:anchorId="07BACB2E">
                <v:shape id="_x0000_i1283" type="#_x0000_t75" style="width:85.2pt;height:28.2pt" o:ole="">
                  <v:imagedata r:id="rId520" o:title=""/>
                </v:shape>
                <o:OLEObject Type="Embed" ProgID="Equation.3" ShapeID="_x0000_i1283" DrawAspect="Content" ObjectID="_1691404615" r:id="rId521"/>
              </w:object>
            </w:r>
            <w:r w:rsidRPr="00447E5D">
              <w:rPr>
                <w:rFonts w:ascii="汉仪旗黑-45S" w:eastAsia="汉仪旗黑-45S" w:hAnsi="汉仪旗黑-45S"/>
                <w:sz w:val="18"/>
                <w:szCs w:val="18"/>
              </w:rPr>
              <w:t>×100%</w:t>
            </w:r>
          </w:p>
        </w:tc>
        <w:tc>
          <w:tcPr>
            <w:tcW w:w="1214" w:type="dxa"/>
            <w:vAlign w:val="center"/>
          </w:tcPr>
          <w:p w14:paraId="507694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材料管理部</w:t>
            </w:r>
          </w:p>
        </w:tc>
      </w:tr>
      <w:tr w:rsidR="005719C6" w:rsidRPr="00447E5D" w14:paraId="4330C6CD" w14:textId="77777777" w:rsidTr="00F95074">
        <w:tc>
          <w:tcPr>
            <w:tcW w:w="648" w:type="dxa"/>
            <w:vAlign w:val="center"/>
          </w:tcPr>
          <w:p w14:paraId="2CA930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71B164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采购/库存成本</w:t>
            </w:r>
          </w:p>
          <w:p w14:paraId="3D62F7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预算达成率</w:t>
            </w:r>
          </w:p>
        </w:tc>
        <w:tc>
          <w:tcPr>
            <w:tcW w:w="1080" w:type="dxa"/>
            <w:vAlign w:val="center"/>
          </w:tcPr>
          <w:p w14:paraId="18ADB12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420" w:type="dxa"/>
            <w:vAlign w:val="center"/>
          </w:tcPr>
          <w:p w14:paraId="5A72EF4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20" w:dyaOrig="540" w14:anchorId="24114CD9">
                <v:shape id="_x0000_i1284" type="#_x0000_t75" style="width:109.8pt;height:26.4pt" o:ole="">
                  <v:imagedata r:id="rId522" o:title=""/>
                </v:shape>
                <o:OLEObject Type="Embed" ProgID="Equation.3" ShapeID="_x0000_i1284" DrawAspect="Content" ObjectID="_1691404616" r:id="rId523"/>
              </w:object>
            </w:r>
          </w:p>
        </w:tc>
        <w:tc>
          <w:tcPr>
            <w:tcW w:w="1214" w:type="dxa"/>
            <w:vAlign w:val="center"/>
          </w:tcPr>
          <w:p w14:paraId="065342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991E17F" w14:textId="77777777" w:rsidTr="00F95074">
        <w:tc>
          <w:tcPr>
            <w:tcW w:w="648" w:type="dxa"/>
            <w:vAlign w:val="center"/>
          </w:tcPr>
          <w:p w14:paraId="414780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6F294DB2"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材料供应</w:t>
            </w:r>
          </w:p>
          <w:p w14:paraId="1E96AA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合同履约率</w:t>
            </w:r>
          </w:p>
        </w:tc>
        <w:tc>
          <w:tcPr>
            <w:tcW w:w="1080" w:type="dxa"/>
            <w:vAlign w:val="center"/>
          </w:tcPr>
          <w:p w14:paraId="1523BED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420" w:type="dxa"/>
            <w:vAlign w:val="center"/>
          </w:tcPr>
          <w:p w14:paraId="175DDAD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46BDEFF5">
                <v:shape id="_x0000_i1285" type="#_x0000_t75" style="width:113.4pt;height:26.4pt" o:ole="">
                  <v:imagedata r:id="rId524" o:title=""/>
                </v:shape>
                <o:OLEObject Type="Embed" ProgID="Equation.3" ShapeID="_x0000_i1285" DrawAspect="Content" ObjectID="_1691404617" r:id="rId525"/>
              </w:object>
            </w:r>
          </w:p>
        </w:tc>
        <w:tc>
          <w:tcPr>
            <w:tcW w:w="1214" w:type="dxa"/>
            <w:vAlign w:val="center"/>
          </w:tcPr>
          <w:p w14:paraId="06A100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材料管理部</w:t>
            </w:r>
          </w:p>
        </w:tc>
      </w:tr>
      <w:tr w:rsidR="005719C6" w:rsidRPr="00447E5D" w14:paraId="54C7CBC5" w14:textId="77777777" w:rsidTr="00F95074">
        <w:tc>
          <w:tcPr>
            <w:tcW w:w="648" w:type="dxa"/>
            <w:vAlign w:val="center"/>
          </w:tcPr>
          <w:p w14:paraId="1C84A2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276368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库存材料完好率</w:t>
            </w:r>
          </w:p>
        </w:tc>
        <w:tc>
          <w:tcPr>
            <w:tcW w:w="1080" w:type="dxa"/>
            <w:vAlign w:val="center"/>
          </w:tcPr>
          <w:p w14:paraId="2B9A9FB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420" w:type="dxa"/>
            <w:vAlign w:val="center"/>
          </w:tcPr>
          <w:p w14:paraId="65ED509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700" w:dyaOrig="560" w14:anchorId="7FAB5CA5">
                <v:shape id="_x0000_i1286" type="#_x0000_t75" style="width:134.4pt;height:28.2pt" o:ole="">
                  <v:imagedata r:id="rId526" o:title=""/>
                </v:shape>
                <o:OLEObject Type="Embed" ProgID="Equation.3" ShapeID="_x0000_i1286" DrawAspect="Content" ObjectID="_1691404618" r:id="rId527"/>
              </w:object>
            </w:r>
          </w:p>
        </w:tc>
        <w:tc>
          <w:tcPr>
            <w:tcW w:w="1214" w:type="dxa"/>
            <w:vAlign w:val="center"/>
          </w:tcPr>
          <w:p w14:paraId="5C3ABF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材料管理部</w:t>
            </w:r>
          </w:p>
        </w:tc>
      </w:tr>
      <w:tr w:rsidR="005719C6" w:rsidRPr="00447E5D" w14:paraId="277BB1D4" w14:textId="77777777" w:rsidTr="00F95074">
        <w:tc>
          <w:tcPr>
            <w:tcW w:w="648" w:type="dxa"/>
            <w:vAlign w:val="center"/>
          </w:tcPr>
          <w:p w14:paraId="0FE136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4DF02411"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集中采购金额</w:t>
            </w:r>
          </w:p>
          <w:p w14:paraId="10A491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占总金额比率</w:t>
            </w:r>
          </w:p>
        </w:tc>
        <w:tc>
          <w:tcPr>
            <w:tcW w:w="1080" w:type="dxa"/>
            <w:vAlign w:val="center"/>
          </w:tcPr>
          <w:p w14:paraId="1470548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420" w:type="dxa"/>
            <w:vAlign w:val="center"/>
          </w:tcPr>
          <w:p w14:paraId="34672FA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200" w:dyaOrig="540" w14:anchorId="6C0E338E">
                <v:shape id="_x0000_i1287" type="#_x0000_t75" style="width:60.6pt;height:26.4pt" o:ole="">
                  <v:imagedata r:id="rId528" o:title=""/>
                </v:shape>
                <o:OLEObject Type="Embed" ProgID="Equation.3" ShapeID="_x0000_i1287" DrawAspect="Content" ObjectID="_1691404619" r:id="rId529"/>
              </w:object>
            </w:r>
            <w:r w:rsidRPr="00447E5D">
              <w:rPr>
                <w:rFonts w:ascii="汉仪旗黑-45S" w:eastAsia="汉仪旗黑-45S" w:hAnsi="汉仪旗黑-45S"/>
                <w:sz w:val="18"/>
                <w:szCs w:val="18"/>
              </w:rPr>
              <w:t>×100%</w:t>
            </w:r>
          </w:p>
        </w:tc>
        <w:tc>
          <w:tcPr>
            <w:tcW w:w="1214" w:type="dxa"/>
            <w:vAlign w:val="center"/>
          </w:tcPr>
          <w:p w14:paraId="759D1D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材料管理部</w:t>
            </w:r>
          </w:p>
        </w:tc>
      </w:tr>
      <w:tr w:rsidR="005719C6" w:rsidRPr="00447E5D" w14:paraId="69F2FB5A" w14:textId="77777777" w:rsidTr="00F95074">
        <w:tc>
          <w:tcPr>
            <w:tcW w:w="648" w:type="dxa"/>
            <w:vAlign w:val="center"/>
          </w:tcPr>
          <w:p w14:paraId="4F61EB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60" w:type="dxa"/>
            <w:vAlign w:val="center"/>
          </w:tcPr>
          <w:p w14:paraId="7A90C3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材料结算及时率</w:t>
            </w:r>
          </w:p>
        </w:tc>
        <w:tc>
          <w:tcPr>
            <w:tcW w:w="1080" w:type="dxa"/>
            <w:vAlign w:val="center"/>
          </w:tcPr>
          <w:p w14:paraId="1E95EF7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420" w:type="dxa"/>
            <w:vAlign w:val="center"/>
          </w:tcPr>
          <w:p w14:paraId="79110DB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560" w:dyaOrig="540" w14:anchorId="77DCB41C">
                <v:shape id="_x0000_i1288" type="#_x0000_t75" style="width:77.4pt;height:26.4pt" o:ole="">
                  <v:imagedata r:id="rId530" o:title=""/>
                </v:shape>
                <o:OLEObject Type="Embed" ProgID="Equation.3" ShapeID="_x0000_i1288" DrawAspect="Content" ObjectID="_1691404620" r:id="rId531"/>
              </w:object>
            </w:r>
            <w:r w:rsidRPr="00447E5D">
              <w:rPr>
                <w:rFonts w:ascii="汉仪旗黑-45S" w:eastAsia="汉仪旗黑-45S" w:hAnsi="汉仪旗黑-45S"/>
                <w:sz w:val="18"/>
                <w:szCs w:val="18"/>
              </w:rPr>
              <w:t>×100%</w:t>
            </w:r>
          </w:p>
        </w:tc>
        <w:tc>
          <w:tcPr>
            <w:tcW w:w="1214" w:type="dxa"/>
            <w:vAlign w:val="center"/>
          </w:tcPr>
          <w:p w14:paraId="1E48CD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D36B779" w14:textId="77777777" w:rsidTr="00F95074">
        <w:tc>
          <w:tcPr>
            <w:tcW w:w="648" w:type="dxa"/>
            <w:vAlign w:val="center"/>
          </w:tcPr>
          <w:p w14:paraId="29A18F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60" w:type="dxa"/>
            <w:vAlign w:val="center"/>
          </w:tcPr>
          <w:p w14:paraId="3610B8FC"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项目材料消耗评估</w:t>
            </w:r>
          </w:p>
          <w:p w14:paraId="3A9561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报告提交及时率</w:t>
            </w:r>
          </w:p>
        </w:tc>
        <w:tc>
          <w:tcPr>
            <w:tcW w:w="1080" w:type="dxa"/>
            <w:vAlign w:val="center"/>
          </w:tcPr>
          <w:p w14:paraId="0FD12AA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年度</w:t>
            </w:r>
          </w:p>
        </w:tc>
        <w:tc>
          <w:tcPr>
            <w:tcW w:w="3420" w:type="dxa"/>
            <w:vAlign w:val="center"/>
          </w:tcPr>
          <w:p w14:paraId="665E055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68F69B2B">
                <v:shape id="_x0000_i1289" type="#_x0000_t75" style="width:132.6pt;height:26.4pt" o:ole="">
                  <v:imagedata r:id="rId532" o:title=""/>
                </v:shape>
                <o:OLEObject Type="Embed" ProgID="Equation.3" ShapeID="_x0000_i1289" DrawAspect="Content" ObjectID="_1691404621" r:id="rId533"/>
              </w:object>
            </w:r>
            <w:r w:rsidRPr="00447E5D">
              <w:rPr>
                <w:rFonts w:ascii="汉仪旗黑-45S" w:eastAsia="汉仪旗黑-45S" w:hAnsi="汉仪旗黑-45S"/>
                <w:sz w:val="18"/>
                <w:szCs w:val="18"/>
              </w:rPr>
              <w:t>×100%</w:t>
            </w:r>
          </w:p>
        </w:tc>
        <w:tc>
          <w:tcPr>
            <w:tcW w:w="1214" w:type="dxa"/>
            <w:vAlign w:val="center"/>
          </w:tcPr>
          <w:p w14:paraId="400079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材料管理部</w:t>
            </w:r>
          </w:p>
        </w:tc>
      </w:tr>
    </w:tbl>
    <w:p w14:paraId="67299943" w14:textId="77777777" w:rsidR="002433C0" w:rsidRPr="00447E5D" w:rsidRDefault="002433C0" w:rsidP="002433C0">
      <w:pPr>
        <w:rPr>
          <w:rFonts w:ascii="汉仪旗黑-45S" w:eastAsia="汉仪旗黑-45S" w:hAnsi="汉仪旗黑-45S"/>
        </w:rPr>
      </w:pPr>
      <w:bookmarkStart w:id="296" w:name="_Toc181587012"/>
      <w:bookmarkStart w:id="297" w:name="_Toc184193425"/>
    </w:p>
    <w:p w14:paraId="41E9865E" w14:textId="77777777" w:rsidR="005719C6" w:rsidRPr="00447E5D" w:rsidRDefault="005719C6" w:rsidP="002433C0">
      <w:pPr>
        <w:rPr>
          <w:rFonts w:ascii="汉仪旗黑-45S" w:eastAsia="汉仪旗黑-45S" w:hAnsi="汉仪旗黑-45S"/>
          <w:b/>
          <w:sz w:val="24"/>
        </w:rPr>
      </w:pPr>
      <w:r w:rsidRPr="00447E5D">
        <w:rPr>
          <w:rFonts w:ascii="汉仪旗黑-45S" w:eastAsia="汉仪旗黑-45S" w:hAnsi="汉仪旗黑-45S"/>
          <w:b/>
          <w:sz w:val="24"/>
        </w:rPr>
        <w:t>18</w:t>
      </w:r>
      <w:r w:rsidR="00B70DFA" w:rsidRPr="00447E5D">
        <w:rPr>
          <w:rFonts w:ascii="汉仪旗黑-45S" w:eastAsia="汉仪旗黑-45S" w:hAnsi="汉仪旗黑-45S"/>
          <w:b/>
          <w:sz w:val="24"/>
        </w:rPr>
        <w:t>.</w:t>
      </w:r>
      <w:r w:rsidRPr="00447E5D">
        <w:rPr>
          <w:rFonts w:ascii="汉仪旗黑-45S" w:eastAsia="汉仪旗黑-45S" w:hAnsi="汉仪旗黑-45S"/>
          <w:b/>
          <w:sz w:val="24"/>
        </w:rPr>
        <w:t>2  工程预算部关键绩效考核指标</w:t>
      </w:r>
      <w:bookmarkEnd w:id="296"/>
      <w:bookmarkEnd w:id="297"/>
    </w:p>
    <w:p w14:paraId="36D4949F" w14:textId="77777777" w:rsidR="002433C0" w:rsidRPr="00447E5D" w:rsidRDefault="002433C0" w:rsidP="002433C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5E48F263" w14:textId="77777777" w:rsidTr="00F95074">
        <w:tc>
          <w:tcPr>
            <w:tcW w:w="648" w:type="dxa"/>
            <w:vAlign w:val="center"/>
          </w:tcPr>
          <w:p w14:paraId="145674C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53C9AD2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7B05D03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2910EC2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093F591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10AD59EB" w14:textId="77777777" w:rsidTr="00F95074">
        <w:tc>
          <w:tcPr>
            <w:tcW w:w="648" w:type="dxa"/>
            <w:vAlign w:val="center"/>
          </w:tcPr>
          <w:p w14:paraId="2F879A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00410438"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预算编制计划</w:t>
            </w:r>
          </w:p>
          <w:p w14:paraId="594B88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1080" w:type="dxa"/>
            <w:vAlign w:val="center"/>
          </w:tcPr>
          <w:p w14:paraId="41C14E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2FF339F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57ABAA58">
                <v:shape id="_x0000_i1290" type="#_x0000_t75" style="width:94.8pt;height:26.4pt" o:ole="">
                  <v:imagedata r:id="rId534" o:title=""/>
                </v:shape>
                <o:OLEObject Type="Embed" ProgID="Equation.3" ShapeID="_x0000_i1290" DrawAspect="Content" ObjectID="_1691404622" r:id="rId535"/>
              </w:object>
            </w:r>
          </w:p>
        </w:tc>
        <w:tc>
          <w:tcPr>
            <w:tcW w:w="1214" w:type="dxa"/>
            <w:vAlign w:val="center"/>
          </w:tcPr>
          <w:p w14:paraId="210324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工程预算部</w:t>
            </w:r>
          </w:p>
        </w:tc>
      </w:tr>
      <w:tr w:rsidR="005719C6" w:rsidRPr="00447E5D" w14:paraId="0B1B29C9" w14:textId="77777777" w:rsidTr="00F95074">
        <w:tc>
          <w:tcPr>
            <w:tcW w:w="648" w:type="dxa"/>
            <w:vAlign w:val="center"/>
          </w:tcPr>
          <w:p w14:paraId="655F45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p>
        </w:tc>
        <w:tc>
          <w:tcPr>
            <w:tcW w:w="1980" w:type="dxa"/>
            <w:vAlign w:val="center"/>
          </w:tcPr>
          <w:p w14:paraId="12F8CFCF"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工程预算</w:t>
            </w:r>
          </w:p>
          <w:p w14:paraId="6E48E9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费用达成率</w:t>
            </w:r>
          </w:p>
        </w:tc>
        <w:tc>
          <w:tcPr>
            <w:tcW w:w="1080" w:type="dxa"/>
            <w:vAlign w:val="center"/>
          </w:tcPr>
          <w:p w14:paraId="7E2182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6686D69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00" w:dyaOrig="560" w14:anchorId="6FB2D71F">
                <v:shape id="_x0000_i1291" type="#_x0000_t75" style="width:94.8pt;height:28.2pt" o:ole="">
                  <v:imagedata r:id="rId536" o:title=""/>
                </v:shape>
                <o:OLEObject Type="Embed" ProgID="Equation.3" ShapeID="_x0000_i1291" DrawAspect="Content" ObjectID="_1691404623" r:id="rId537"/>
              </w:object>
            </w:r>
          </w:p>
        </w:tc>
        <w:tc>
          <w:tcPr>
            <w:tcW w:w="1214" w:type="dxa"/>
            <w:vAlign w:val="center"/>
          </w:tcPr>
          <w:p w14:paraId="5DE3E6D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工程预算部</w:t>
            </w:r>
          </w:p>
        </w:tc>
      </w:tr>
      <w:tr w:rsidR="005719C6" w:rsidRPr="00447E5D" w14:paraId="7D8C924D" w14:textId="77777777" w:rsidTr="00F95074">
        <w:trPr>
          <w:trHeight w:val="458"/>
        </w:trPr>
        <w:tc>
          <w:tcPr>
            <w:tcW w:w="648" w:type="dxa"/>
            <w:vAlign w:val="center"/>
          </w:tcPr>
          <w:p w14:paraId="2C1EC4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33667E4F"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工程预算方案</w:t>
            </w:r>
          </w:p>
          <w:p w14:paraId="7E085B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一次性通过率</w:t>
            </w:r>
          </w:p>
        </w:tc>
        <w:tc>
          <w:tcPr>
            <w:tcW w:w="1080" w:type="dxa"/>
            <w:vAlign w:val="center"/>
          </w:tcPr>
          <w:p w14:paraId="21AD8C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19EE98B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920" w:dyaOrig="560" w14:anchorId="3AF3A258">
                <v:shape id="_x0000_i1292" type="#_x0000_t75" style="width:145.8pt;height:28.2pt" o:ole="">
                  <v:imagedata r:id="rId538" o:title=""/>
                </v:shape>
                <o:OLEObject Type="Embed" ProgID="Equation.3" ShapeID="_x0000_i1292" DrawAspect="Content" ObjectID="_1691404624" r:id="rId539"/>
              </w:object>
            </w:r>
          </w:p>
        </w:tc>
        <w:tc>
          <w:tcPr>
            <w:tcW w:w="1214" w:type="dxa"/>
            <w:vAlign w:val="center"/>
          </w:tcPr>
          <w:p w14:paraId="7166530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工程预算部</w:t>
            </w:r>
          </w:p>
        </w:tc>
      </w:tr>
      <w:tr w:rsidR="005719C6" w:rsidRPr="00447E5D" w14:paraId="7E1CA318" w14:textId="77777777" w:rsidTr="00F95074">
        <w:tc>
          <w:tcPr>
            <w:tcW w:w="648" w:type="dxa"/>
            <w:vAlign w:val="center"/>
          </w:tcPr>
          <w:p w14:paraId="14D594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60BF12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工程概算误差率</w:t>
            </w:r>
          </w:p>
        </w:tc>
        <w:tc>
          <w:tcPr>
            <w:tcW w:w="1080" w:type="dxa"/>
            <w:vAlign w:val="center"/>
          </w:tcPr>
          <w:p w14:paraId="1D411F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6674D46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20" w:dyaOrig="540" w14:anchorId="2FA7DAF8">
                <v:shape id="_x0000_i1293" type="#_x0000_t75" style="width:130.8pt;height:26.4pt" o:ole="">
                  <v:imagedata r:id="rId540" o:title=""/>
                </v:shape>
                <o:OLEObject Type="Embed" ProgID="Equation.3" ShapeID="_x0000_i1293" DrawAspect="Content" ObjectID="_1691404625" r:id="rId541"/>
              </w:object>
            </w:r>
          </w:p>
        </w:tc>
        <w:tc>
          <w:tcPr>
            <w:tcW w:w="1214" w:type="dxa"/>
            <w:vAlign w:val="center"/>
          </w:tcPr>
          <w:p w14:paraId="2B051C5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工程预算部</w:t>
            </w:r>
          </w:p>
        </w:tc>
      </w:tr>
      <w:tr w:rsidR="005719C6" w:rsidRPr="00447E5D" w14:paraId="403DAAE8" w14:textId="77777777" w:rsidTr="00F95074">
        <w:tc>
          <w:tcPr>
            <w:tcW w:w="648" w:type="dxa"/>
            <w:vAlign w:val="center"/>
          </w:tcPr>
          <w:p w14:paraId="2BA9D5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2D60B9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工程预算误差率</w:t>
            </w:r>
          </w:p>
        </w:tc>
        <w:tc>
          <w:tcPr>
            <w:tcW w:w="1080" w:type="dxa"/>
            <w:vAlign w:val="center"/>
          </w:tcPr>
          <w:p w14:paraId="72B893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2E04493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20" w:dyaOrig="540" w14:anchorId="55881D21">
                <v:shape id="_x0000_i1294" type="#_x0000_t75" style="width:130.8pt;height:26.4pt" o:ole="">
                  <v:imagedata r:id="rId540" o:title=""/>
                </v:shape>
                <o:OLEObject Type="Embed" ProgID="Equation.3" ShapeID="_x0000_i1294" DrawAspect="Content" ObjectID="_1691404626" r:id="rId542"/>
              </w:object>
            </w:r>
          </w:p>
        </w:tc>
        <w:tc>
          <w:tcPr>
            <w:tcW w:w="1214" w:type="dxa"/>
            <w:vAlign w:val="center"/>
          </w:tcPr>
          <w:p w14:paraId="75790EE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工程预算部</w:t>
            </w:r>
          </w:p>
        </w:tc>
      </w:tr>
      <w:tr w:rsidR="005719C6" w:rsidRPr="00447E5D" w14:paraId="1F8D6F69" w14:textId="77777777" w:rsidTr="00F95074">
        <w:tc>
          <w:tcPr>
            <w:tcW w:w="648" w:type="dxa"/>
            <w:vAlign w:val="center"/>
          </w:tcPr>
          <w:p w14:paraId="18D24A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568DFBA9"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工程决算与</w:t>
            </w:r>
          </w:p>
          <w:p w14:paraId="1FFC6F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预算差异</w:t>
            </w:r>
          </w:p>
        </w:tc>
        <w:tc>
          <w:tcPr>
            <w:tcW w:w="1080" w:type="dxa"/>
            <w:vAlign w:val="center"/>
          </w:tcPr>
          <w:p w14:paraId="32455A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29B2543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工程最终决算与预算的成本差异</w:t>
            </w:r>
          </w:p>
        </w:tc>
        <w:tc>
          <w:tcPr>
            <w:tcW w:w="1214" w:type="dxa"/>
            <w:vAlign w:val="center"/>
          </w:tcPr>
          <w:p w14:paraId="39557C4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工程预算部</w:t>
            </w:r>
          </w:p>
        </w:tc>
      </w:tr>
      <w:tr w:rsidR="005719C6" w:rsidRPr="00447E5D" w14:paraId="13446302" w14:textId="77777777" w:rsidTr="00F95074">
        <w:tc>
          <w:tcPr>
            <w:tcW w:w="648" w:type="dxa"/>
            <w:vAlign w:val="center"/>
          </w:tcPr>
          <w:p w14:paraId="0FF7CA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302B71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工程成本降低率</w:t>
            </w:r>
          </w:p>
        </w:tc>
        <w:tc>
          <w:tcPr>
            <w:tcW w:w="1080" w:type="dxa"/>
            <w:vAlign w:val="center"/>
          </w:tcPr>
          <w:p w14:paraId="0DA7D4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7A9B66C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61D26E4D">
                <v:shape id="_x0000_i1295" type="#_x0000_t75" style="width:94.8pt;height:26.4pt" o:ole="">
                  <v:imagedata r:id="rId543" o:title=""/>
                </v:shape>
                <o:OLEObject Type="Embed" ProgID="Equation.3" ShapeID="_x0000_i1295" DrawAspect="Content" ObjectID="_1691404627" r:id="rId544"/>
              </w:object>
            </w:r>
          </w:p>
        </w:tc>
        <w:tc>
          <w:tcPr>
            <w:tcW w:w="1214" w:type="dxa"/>
            <w:vAlign w:val="center"/>
          </w:tcPr>
          <w:p w14:paraId="36C3DEB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工程预算部</w:t>
            </w:r>
          </w:p>
        </w:tc>
      </w:tr>
    </w:tbl>
    <w:p w14:paraId="41970A9C" w14:textId="77777777" w:rsidR="002433C0" w:rsidRPr="00447E5D" w:rsidRDefault="002433C0" w:rsidP="002433C0">
      <w:pPr>
        <w:rPr>
          <w:rFonts w:ascii="汉仪旗黑-45S" w:eastAsia="汉仪旗黑-45S" w:hAnsi="汉仪旗黑-45S"/>
        </w:rPr>
      </w:pPr>
      <w:bookmarkStart w:id="298" w:name="_Toc181587013"/>
      <w:bookmarkStart w:id="299" w:name="_Toc184193426"/>
    </w:p>
    <w:p w14:paraId="5A7ED611" w14:textId="77777777" w:rsidR="002433C0" w:rsidRPr="00447E5D" w:rsidRDefault="002433C0" w:rsidP="002433C0">
      <w:pPr>
        <w:rPr>
          <w:rFonts w:ascii="汉仪旗黑-45S" w:eastAsia="汉仪旗黑-45S" w:hAnsi="汉仪旗黑-45S"/>
        </w:rPr>
      </w:pPr>
    </w:p>
    <w:p w14:paraId="4EE72A62" w14:textId="77777777" w:rsidR="002433C0" w:rsidRPr="00447E5D" w:rsidRDefault="002433C0" w:rsidP="002433C0">
      <w:pPr>
        <w:rPr>
          <w:rFonts w:ascii="汉仪旗黑-45S" w:eastAsia="汉仪旗黑-45S" w:hAnsi="汉仪旗黑-45S"/>
        </w:rPr>
      </w:pPr>
    </w:p>
    <w:p w14:paraId="1551D423" w14:textId="77777777" w:rsidR="002433C0" w:rsidRPr="00447E5D" w:rsidRDefault="002433C0" w:rsidP="002433C0">
      <w:pPr>
        <w:rPr>
          <w:rFonts w:ascii="汉仪旗黑-45S" w:eastAsia="汉仪旗黑-45S" w:hAnsi="汉仪旗黑-45S"/>
        </w:rPr>
      </w:pPr>
    </w:p>
    <w:p w14:paraId="7F43F0B8" w14:textId="77777777" w:rsidR="005719C6" w:rsidRPr="00447E5D" w:rsidRDefault="005719C6" w:rsidP="002433C0">
      <w:pPr>
        <w:rPr>
          <w:rFonts w:ascii="汉仪旗黑-45S" w:eastAsia="汉仪旗黑-45S" w:hAnsi="汉仪旗黑-45S"/>
          <w:b/>
          <w:sz w:val="24"/>
        </w:rPr>
      </w:pPr>
      <w:r w:rsidRPr="00447E5D">
        <w:rPr>
          <w:rFonts w:ascii="汉仪旗黑-45S" w:eastAsia="汉仪旗黑-45S" w:hAnsi="汉仪旗黑-45S"/>
          <w:b/>
          <w:sz w:val="24"/>
        </w:rPr>
        <w:t>18</w:t>
      </w:r>
      <w:r w:rsidR="00B70DFA" w:rsidRPr="00447E5D">
        <w:rPr>
          <w:rFonts w:ascii="汉仪旗黑-45S" w:eastAsia="汉仪旗黑-45S" w:hAnsi="汉仪旗黑-45S"/>
          <w:b/>
          <w:sz w:val="24"/>
        </w:rPr>
        <w:t>.</w:t>
      </w:r>
      <w:r w:rsidRPr="00447E5D">
        <w:rPr>
          <w:rFonts w:ascii="汉仪旗黑-45S" w:eastAsia="汉仪旗黑-45S" w:hAnsi="汉仪旗黑-45S"/>
          <w:b/>
          <w:sz w:val="24"/>
        </w:rPr>
        <w:t>3  工程管理部关键绩效考核指标</w:t>
      </w:r>
      <w:bookmarkEnd w:id="298"/>
      <w:bookmarkEnd w:id="299"/>
    </w:p>
    <w:p w14:paraId="6C76B0E9" w14:textId="77777777" w:rsidR="002433C0" w:rsidRPr="00447E5D" w:rsidRDefault="002433C0" w:rsidP="002433C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29"/>
        <w:gridCol w:w="2037"/>
        <w:gridCol w:w="1028"/>
        <w:gridCol w:w="3676"/>
        <w:gridCol w:w="1152"/>
      </w:tblGrid>
      <w:tr w:rsidR="005719C6" w:rsidRPr="00447E5D" w14:paraId="1C8B4951" w14:textId="77777777" w:rsidTr="00F95074">
        <w:tc>
          <w:tcPr>
            <w:tcW w:w="629" w:type="dxa"/>
            <w:vAlign w:val="center"/>
          </w:tcPr>
          <w:p w14:paraId="206DD46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037" w:type="dxa"/>
            <w:vAlign w:val="center"/>
          </w:tcPr>
          <w:p w14:paraId="307A53B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28" w:type="dxa"/>
            <w:vAlign w:val="center"/>
          </w:tcPr>
          <w:p w14:paraId="5FE9E38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76" w:type="dxa"/>
            <w:vAlign w:val="center"/>
          </w:tcPr>
          <w:p w14:paraId="2ACA824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52" w:type="dxa"/>
            <w:vAlign w:val="center"/>
          </w:tcPr>
          <w:p w14:paraId="35F53F5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E95674F" w14:textId="77777777" w:rsidTr="00F95074">
        <w:tc>
          <w:tcPr>
            <w:tcW w:w="629" w:type="dxa"/>
            <w:vAlign w:val="center"/>
          </w:tcPr>
          <w:p w14:paraId="26886D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037" w:type="dxa"/>
            <w:vAlign w:val="center"/>
          </w:tcPr>
          <w:p w14:paraId="5ACCC0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工程质量优良率</w:t>
            </w:r>
          </w:p>
        </w:tc>
        <w:tc>
          <w:tcPr>
            <w:tcW w:w="1028" w:type="dxa"/>
            <w:vAlign w:val="center"/>
          </w:tcPr>
          <w:p w14:paraId="7C13F9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76" w:type="dxa"/>
            <w:vAlign w:val="center"/>
          </w:tcPr>
          <w:p w14:paraId="254C3D8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019" w:dyaOrig="520" w14:anchorId="60DE6EB7">
                <v:shape id="_x0000_i1296" type="#_x0000_t75" style="width:151.8pt;height:26.4pt" o:ole="">
                  <v:imagedata r:id="rId545" o:title=""/>
                </v:shape>
                <o:OLEObject Type="Embed" ProgID="Equation.3" ShapeID="_x0000_i1296" DrawAspect="Content" ObjectID="_1691404628" r:id="rId546"/>
              </w:object>
            </w:r>
          </w:p>
        </w:tc>
        <w:tc>
          <w:tcPr>
            <w:tcW w:w="1152" w:type="dxa"/>
            <w:vAlign w:val="center"/>
          </w:tcPr>
          <w:p w14:paraId="78E1EE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工程管理部</w:t>
            </w:r>
          </w:p>
        </w:tc>
      </w:tr>
      <w:tr w:rsidR="005719C6" w:rsidRPr="00447E5D" w14:paraId="2A9B9E08" w14:textId="77777777" w:rsidTr="00F95074">
        <w:tc>
          <w:tcPr>
            <w:tcW w:w="629" w:type="dxa"/>
            <w:vAlign w:val="center"/>
          </w:tcPr>
          <w:p w14:paraId="14A8FF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037" w:type="dxa"/>
            <w:vAlign w:val="center"/>
          </w:tcPr>
          <w:p w14:paraId="324DFFF3"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项目施工进度</w:t>
            </w:r>
          </w:p>
          <w:p w14:paraId="7560DF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计划按时完成率</w:t>
            </w:r>
          </w:p>
        </w:tc>
        <w:tc>
          <w:tcPr>
            <w:tcW w:w="1028" w:type="dxa"/>
            <w:vAlign w:val="center"/>
          </w:tcPr>
          <w:p w14:paraId="2075883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76" w:type="dxa"/>
            <w:vAlign w:val="center"/>
          </w:tcPr>
          <w:p w14:paraId="57F8A02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019" w:dyaOrig="520" w14:anchorId="504A4E27">
                <v:shape id="_x0000_i1297" type="#_x0000_t75" style="width:151.8pt;height:26.4pt" o:ole="">
                  <v:imagedata r:id="rId547" o:title=""/>
                </v:shape>
                <o:OLEObject Type="Embed" ProgID="Equation.3" ShapeID="_x0000_i1297" DrawAspect="Content" ObjectID="_1691404629" r:id="rId548"/>
              </w:object>
            </w:r>
          </w:p>
        </w:tc>
        <w:tc>
          <w:tcPr>
            <w:tcW w:w="1152" w:type="dxa"/>
            <w:vAlign w:val="center"/>
          </w:tcPr>
          <w:p w14:paraId="78247B5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工程管理部</w:t>
            </w:r>
          </w:p>
        </w:tc>
      </w:tr>
      <w:tr w:rsidR="005719C6" w:rsidRPr="00447E5D" w14:paraId="6F57802F" w14:textId="77777777" w:rsidTr="00F95074">
        <w:tc>
          <w:tcPr>
            <w:tcW w:w="629" w:type="dxa"/>
            <w:vAlign w:val="center"/>
          </w:tcPr>
          <w:p w14:paraId="2F0A57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037" w:type="dxa"/>
            <w:vAlign w:val="center"/>
          </w:tcPr>
          <w:p w14:paraId="3AB94A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项目成本预算阶段执行评估报告提交及时率</w:t>
            </w:r>
          </w:p>
        </w:tc>
        <w:tc>
          <w:tcPr>
            <w:tcW w:w="1028" w:type="dxa"/>
            <w:vAlign w:val="center"/>
          </w:tcPr>
          <w:p w14:paraId="717B9C4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76" w:type="dxa"/>
            <w:vAlign w:val="center"/>
          </w:tcPr>
          <w:p w14:paraId="2E27C64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39" w:dyaOrig="520" w14:anchorId="4DA508AE">
                <v:shape id="_x0000_i1298" type="#_x0000_t75" style="width:96.6pt;height:26.4pt" o:ole="">
                  <v:imagedata r:id="rId549" o:title=""/>
                </v:shape>
                <o:OLEObject Type="Embed" ProgID="Equation.3" ShapeID="_x0000_i1298" DrawAspect="Content" ObjectID="_1691404630" r:id="rId550"/>
              </w:object>
            </w:r>
          </w:p>
        </w:tc>
        <w:tc>
          <w:tcPr>
            <w:tcW w:w="1152" w:type="dxa"/>
            <w:vAlign w:val="center"/>
          </w:tcPr>
          <w:p w14:paraId="46EF8F4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工程管理部</w:t>
            </w:r>
          </w:p>
        </w:tc>
      </w:tr>
      <w:tr w:rsidR="005719C6" w:rsidRPr="00447E5D" w14:paraId="6ADB0D5C" w14:textId="77777777" w:rsidTr="00F95074">
        <w:tc>
          <w:tcPr>
            <w:tcW w:w="629" w:type="dxa"/>
            <w:vAlign w:val="center"/>
          </w:tcPr>
          <w:p w14:paraId="0ADD87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037" w:type="dxa"/>
            <w:vAlign w:val="center"/>
          </w:tcPr>
          <w:p w14:paraId="6FA53B01"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工程竣工验收</w:t>
            </w:r>
          </w:p>
          <w:p w14:paraId="30D583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一次性通过率</w:t>
            </w:r>
          </w:p>
        </w:tc>
        <w:tc>
          <w:tcPr>
            <w:tcW w:w="1028" w:type="dxa"/>
            <w:vAlign w:val="center"/>
          </w:tcPr>
          <w:p w14:paraId="0A342BB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76" w:type="dxa"/>
            <w:vAlign w:val="center"/>
          </w:tcPr>
          <w:p w14:paraId="0E7ED46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480" w:dyaOrig="520" w14:anchorId="4F4AE53C">
                <v:shape id="_x0000_i1299" type="#_x0000_t75" style="width:123pt;height:26.4pt" o:ole="">
                  <v:imagedata r:id="rId551" o:title=""/>
                </v:shape>
                <o:OLEObject Type="Embed" ProgID="Equation.3" ShapeID="_x0000_i1299" DrawAspect="Content" ObjectID="_1691404631" r:id="rId552"/>
              </w:object>
            </w:r>
          </w:p>
        </w:tc>
        <w:tc>
          <w:tcPr>
            <w:tcW w:w="1152" w:type="dxa"/>
            <w:vAlign w:val="center"/>
          </w:tcPr>
          <w:p w14:paraId="32A7CFC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工程管理部</w:t>
            </w:r>
          </w:p>
        </w:tc>
      </w:tr>
      <w:tr w:rsidR="005719C6" w:rsidRPr="00447E5D" w14:paraId="6391B8E5" w14:textId="77777777" w:rsidTr="00F95074">
        <w:tc>
          <w:tcPr>
            <w:tcW w:w="629" w:type="dxa"/>
            <w:vAlign w:val="center"/>
          </w:tcPr>
          <w:p w14:paraId="709C7D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037" w:type="dxa"/>
            <w:vAlign w:val="center"/>
          </w:tcPr>
          <w:p w14:paraId="3E7D0F2F"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客户有效</w:t>
            </w:r>
          </w:p>
          <w:p w14:paraId="5EBC54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投诉次数</w:t>
            </w:r>
          </w:p>
        </w:tc>
        <w:tc>
          <w:tcPr>
            <w:tcW w:w="1028" w:type="dxa"/>
            <w:vAlign w:val="center"/>
          </w:tcPr>
          <w:p w14:paraId="79FB83E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76" w:type="dxa"/>
            <w:vAlign w:val="center"/>
          </w:tcPr>
          <w:p w14:paraId="40FF7AD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客户对工程质量或工程进度有效投诉的次数</w:t>
            </w:r>
          </w:p>
        </w:tc>
        <w:tc>
          <w:tcPr>
            <w:tcW w:w="1152" w:type="dxa"/>
            <w:vAlign w:val="center"/>
          </w:tcPr>
          <w:p w14:paraId="2418B98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客户服务部</w:t>
            </w:r>
          </w:p>
        </w:tc>
      </w:tr>
      <w:tr w:rsidR="005719C6" w:rsidRPr="00447E5D" w14:paraId="7140ECBD" w14:textId="77777777" w:rsidTr="00F95074">
        <w:tc>
          <w:tcPr>
            <w:tcW w:w="629" w:type="dxa"/>
            <w:vAlign w:val="center"/>
          </w:tcPr>
          <w:p w14:paraId="686F0F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037" w:type="dxa"/>
            <w:vAlign w:val="center"/>
          </w:tcPr>
          <w:p w14:paraId="07A006E4"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工程安全事故</w:t>
            </w:r>
          </w:p>
          <w:p w14:paraId="213504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发生的次数</w:t>
            </w:r>
          </w:p>
        </w:tc>
        <w:tc>
          <w:tcPr>
            <w:tcW w:w="1028" w:type="dxa"/>
            <w:vAlign w:val="center"/>
          </w:tcPr>
          <w:p w14:paraId="0A00AB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76" w:type="dxa"/>
            <w:vAlign w:val="center"/>
          </w:tcPr>
          <w:p w14:paraId="56B49B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考核期内各工程项目发生安全事故的总数</w:t>
            </w:r>
          </w:p>
        </w:tc>
        <w:tc>
          <w:tcPr>
            <w:tcW w:w="1152" w:type="dxa"/>
            <w:vAlign w:val="center"/>
          </w:tcPr>
          <w:p w14:paraId="69B574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工程管理部</w:t>
            </w:r>
          </w:p>
        </w:tc>
      </w:tr>
      <w:tr w:rsidR="005719C6" w:rsidRPr="00447E5D" w14:paraId="47EDEA34" w14:textId="77777777" w:rsidTr="00F95074">
        <w:tc>
          <w:tcPr>
            <w:tcW w:w="629" w:type="dxa"/>
            <w:vAlign w:val="center"/>
          </w:tcPr>
          <w:p w14:paraId="62C6F8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037" w:type="dxa"/>
            <w:vAlign w:val="center"/>
          </w:tcPr>
          <w:p w14:paraId="06420C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工程技术资料归档率</w:t>
            </w:r>
          </w:p>
        </w:tc>
        <w:tc>
          <w:tcPr>
            <w:tcW w:w="1028" w:type="dxa"/>
            <w:vAlign w:val="center"/>
          </w:tcPr>
          <w:p w14:paraId="2ED75BA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76" w:type="dxa"/>
            <w:vAlign w:val="center"/>
          </w:tcPr>
          <w:p w14:paraId="16E3C21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59" w:dyaOrig="520" w14:anchorId="07490977">
                <v:shape id="_x0000_i1300" type="#_x0000_t75" style="width:132.6pt;height:26.4pt" o:ole="">
                  <v:imagedata r:id="rId553" o:title=""/>
                </v:shape>
                <o:OLEObject Type="Embed" ProgID="Equation.3" ShapeID="_x0000_i1300" DrawAspect="Content" ObjectID="_1691404632" r:id="rId554"/>
              </w:object>
            </w:r>
          </w:p>
        </w:tc>
        <w:tc>
          <w:tcPr>
            <w:tcW w:w="1152" w:type="dxa"/>
            <w:vAlign w:val="center"/>
          </w:tcPr>
          <w:p w14:paraId="3A9A2E4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工程管理部</w:t>
            </w:r>
          </w:p>
        </w:tc>
      </w:tr>
    </w:tbl>
    <w:p w14:paraId="0D3E9E44" w14:textId="77777777" w:rsidR="002433C0" w:rsidRPr="00447E5D" w:rsidRDefault="002433C0" w:rsidP="002433C0">
      <w:pPr>
        <w:rPr>
          <w:rFonts w:ascii="汉仪旗黑-45S" w:eastAsia="汉仪旗黑-45S" w:hAnsi="汉仪旗黑-45S"/>
        </w:rPr>
      </w:pPr>
      <w:bookmarkStart w:id="300" w:name="_Toc181587019"/>
      <w:bookmarkStart w:id="301" w:name="_Toc184193432"/>
    </w:p>
    <w:p w14:paraId="364A5438" w14:textId="77777777" w:rsidR="002433C0" w:rsidRPr="00447E5D" w:rsidRDefault="002433C0" w:rsidP="002433C0">
      <w:pPr>
        <w:rPr>
          <w:rFonts w:ascii="汉仪旗黑-45S" w:eastAsia="汉仪旗黑-45S" w:hAnsi="汉仪旗黑-45S"/>
        </w:rPr>
      </w:pPr>
    </w:p>
    <w:p w14:paraId="5C8DC70D" w14:textId="77777777" w:rsidR="002433C0" w:rsidRPr="00447E5D" w:rsidRDefault="002433C0" w:rsidP="002433C0">
      <w:pPr>
        <w:rPr>
          <w:rFonts w:ascii="汉仪旗黑-45S" w:eastAsia="汉仪旗黑-45S" w:hAnsi="汉仪旗黑-45S"/>
        </w:rPr>
      </w:pPr>
    </w:p>
    <w:p w14:paraId="461A2E57" w14:textId="77777777" w:rsidR="002433C0" w:rsidRPr="00447E5D" w:rsidRDefault="002433C0" w:rsidP="002433C0">
      <w:pPr>
        <w:rPr>
          <w:rFonts w:ascii="汉仪旗黑-45S" w:eastAsia="汉仪旗黑-45S" w:hAnsi="汉仪旗黑-45S"/>
        </w:rPr>
      </w:pPr>
    </w:p>
    <w:p w14:paraId="757099AB" w14:textId="77777777" w:rsidR="002433C0" w:rsidRPr="00447E5D" w:rsidRDefault="002433C0" w:rsidP="002433C0">
      <w:pPr>
        <w:rPr>
          <w:rFonts w:ascii="汉仪旗黑-45S" w:eastAsia="汉仪旗黑-45S" w:hAnsi="汉仪旗黑-45S"/>
        </w:rPr>
      </w:pPr>
    </w:p>
    <w:p w14:paraId="7BC41BB2" w14:textId="77777777" w:rsidR="002433C0" w:rsidRPr="00447E5D" w:rsidRDefault="002433C0" w:rsidP="002433C0">
      <w:pPr>
        <w:rPr>
          <w:rFonts w:ascii="汉仪旗黑-45S" w:eastAsia="汉仪旗黑-45S" w:hAnsi="汉仪旗黑-45S"/>
        </w:rPr>
      </w:pPr>
    </w:p>
    <w:p w14:paraId="2D676F21" w14:textId="77777777" w:rsidR="002433C0" w:rsidRPr="00447E5D" w:rsidRDefault="002433C0" w:rsidP="002433C0">
      <w:pPr>
        <w:rPr>
          <w:rFonts w:ascii="汉仪旗黑-45S" w:eastAsia="汉仪旗黑-45S" w:hAnsi="汉仪旗黑-45S"/>
        </w:rPr>
      </w:pPr>
    </w:p>
    <w:p w14:paraId="741F1B61" w14:textId="77777777" w:rsidR="002433C0" w:rsidRPr="00447E5D" w:rsidRDefault="002433C0" w:rsidP="002433C0">
      <w:pPr>
        <w:rPr>
          <w:rFonts w:ascii="汉仪旗黑-45S" w:eastAsia="汉仪旗黑-45S" w:hAnsi="汉仪旗黑-45S"/>
        </w:rPr>
      </w:pPr>
    </w:p>
    <w:p w14:paraId="686A42A2" w14:textId="77777777" w:rsidR="005719C6" w:rsidRPr="00447E5D" w:rsidRDefault="005719C6" w:rsidP="002433C0">
      <w:pPr>
        <w:rPr>
          <w:rFonts w:ascii="汉仪旗黑-45S" w:eastAsia="汉仪旗黑-45S" w:hAnsi="汉仪旗黑-45S"/>
          <w:b/>
          <w:sz w:val="24"/>
        </w:rPr>
      </w:pPr>
      <w:r w:rsidRPr="00447E5D">
        <w:rPr>
          <w:rFonts w:ascii="汉仪旗黑-45S" w:eastAsia="汉仪旗黑-45S" w:hAnsi="汉仪旗黑-45S"/>
          <w:b/>
          <w:sz w:val="24"/>
        </w:rPr>
        <w:t>18</w:t>
      </w:r>
      <w:r w:rsidR="00B70DFA" w:rsidRPr="00447E5D">
        <w:rPr>
          <w:rFonts w:ascii="汉仪旗黑-45S" w:eastAsia="汉仪旗黑-45S" w:hAnsi="汉仪旗黑-45S"/>
          <w:b/>
          <w:sz w:val="24"/>
        </w:rPr>
        <w:t>.</w:t>
      </w:r>
      <w:r w:rsidR="002433C0" w:rsidRPr="00447E5D">
        <w:rPr>
          <w:rFonts w:ascii="汉仪旗黑-45S" w:eastAsia="汉仪旗黑-45S" w:hAnsi="汉仪旗黑-45S" w:hint="eastAsia"/>
          <w:b/>
          <w:sz w:val="24"/>
        </w:rPr>
        <w:t>4</w:t>
      </w:r>
      <w:r w:rsidRPr="00447E5D">
        <w:rPr>
          <w:rFonts w:ascii="汉仪旗黑-45S" w:eastAsia="汉仪旗黑-45S" w:hAnsi="汉仪旗黑-45S"/>
          <w:b/>
          <w:sz w:val="24"/>
        </w:rPr>
        <w:t>工程预算部经理绩效考核指标量表</w:t>
      </w:r>
      <w:bookmarkEnd w:id="300"/>
      <w:bookmarkEnd w:id="301"/>
    </w:p>
    <w:p w14:paraId="4F8B3E5B" w14:textId="77777777" w:rsidR="002433C0" w:rsidRPr="00447E5D" w:rsidRDefault="002433C0" w:rsidP="002433C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7E81EE36" w14:textId="77777777" w:rsidTr="00F95074">
        <w:tc>
          <w:tcPr>
            <w:tcW w:w="1420" w:type="dxa"/>
            <w:vAlign w:val="center"/>
          </w:tcPr>
          <w:p w14:paraId="2BE40C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66BD12CD"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E87299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2252C3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工程预算部经理</w:t>
            </w:r>
          </w:p>
        </w:tc>
        <w:tc>
          <w:tcPr>
            <w:tcW w:w="693" w:type="dxa"/>
            <w:vAlign w:val="center"/>
          </w:tcPr>
          <w:p w14:paraId="5C300E6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3AA59C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工程预算部</w:t>
            </w:r>
          </w:p>
        </w:tc>
      </w:tr>
      <w:tr w:rsidR="005719C6" w:rsidRPr="00447E5D" w14:paraId="4704208C" w14:textId="77777777" w:rsidTr="00F95074">
        <w:tc>
          <w:tcPr>
            <w:tcW w:w="1420" w:type="dxa"/>
            <w:vAlign w:val="center"/>
          </w:tcPr>
          <w:p w14:paraId="599C7DB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638F7EC4"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2FF024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5C06B51B" w14:textId="77777777" w:rsidR="005719C6" w:rsidRPr="00447E5D" w:rsidRDefault="004A16FE"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总经理</w:t>
            </w:r>
          </w:p>
        </w:tc>
        <w:tc>
          <w:tcPr>
            <w:tcW w:w="693" w:type="dxa"/>
            <w:vAlign w:val="center"/>
          </w:tcPr>
          <w:p w14:paraId="085EB4D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344B4789" w14:textId="77777777" w:rsidR="005719C6" w:rsidRPr="00447E5D" w:rsidRDefault="005719C6" w:rsidP="00F95074">
            <w:pPr>
              <w:jc w:val="center"/>
              <w:rPr>
                <w:rFonts w:ascii="汉仪旗黑-45S" w:eastAsia="汉仪旗黑-45S" w:hAnsi="汉仪旗黑-45S"/>
                <w:sz w:val="18"/>
                <w:szCs w:val="18"/>
              </w:rPr>
            </w:pPr>
          </w:p>
        </w:tc>
      </w:tr>
    </w:tbl>
    <w:p w14:paraId="0461632B"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68BD0D5D" w14:textId="77777777" w:rsidTr="00F95074">
        <w:trPr>
          <w:trHeight w:val="88"/>
        </w:trPr>
        <w:tc>
          <w:tcPr>
            <w:tcW w:w="648" w:type="dxa"/>
            <w:vAlign w:val="center"/>
          </w:tcPr>
          <w:p w14:paraId="272626F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7DB18A0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1F080BA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12B3BDA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147F0A5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014140C0" w14:textId="77777777" w:rsidTr="00F95074">
        <w:tc>
          <w:tcPr>
            <w:tcW w:w="648" w:type="dxa"/>
            <w:vAlign w:val="center"/>
          </w:tcPr>
          <w:p w14:paraId="37B68D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715ED30B"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5DD336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0AE436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0030F9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考核期内部门工作计划完成率在%以上</w:t>
            </w:r>
          </w:p>
        </w:tc>
        <w:tc>
          <w:tcPr>
            <w:tcW w:w="1034" w:type="dxa"/>
            <w:shd w:val="clear" w:color="auto" w:fill="auto"/>
            <w:vAlign w:val="center"/>
          </w:tcPr>
          <w:p w14:paraId="40791C5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9E5FF08" w14:textId="77777777" w:rsidTr="00F95074">
        <w:tc>
          <w:tcPr>
            <w:tcW w:w="648" w:type="dxa"/>
            <w:vAlign w:val="center"/>
          </w:tcPr>
          <w:p w14:paraId="3F5DC4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0B5B03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部门费用控制</w:t>
            </w:r>
          </w:p>
        </w:tc>
        <w:tc>
          <w:tcPr>
            <w:tcW w:w="688" w:type="dxa"/>
            <w:vAlign w:val="center"/>
          </w:tcPr>
          <w:p w14:paraId="3D9FC9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360A25C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考核期内部门费用控制在预算范围之内</w:t>
            </w:r>
          </w:p>
        </w:tc>
        <w:tc>
          <w:tcPr>
            <w:tcW w:w="1034" w:type="dxa"/>
            <w:shd w:val="clear" w:color="auto" w:fill="auto"/>
            <w:vAlign w:val="center"/>
          </w:tcPr>
          <w:p w14:paraId="3E583B4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C59A49" w14:textId="77777777" w:rsidTr="00F95074">
        <w:tc>
          <w:tcPr>
            <w:tcW w:w="648" w:type="dxa"/>
            <w:vAlign w:val="center"/>
          </w:tcPr>
          <w:p w14:paraId="6775CE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2D844E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工程成本降低率</w:t>
            </w:r>
          </w:p>
        </w:tc>
        <w:tc>
          <w:tcPr>
            <w:tcW w:w="688" w:type="dxa"/>
            <w:vAlign w:val="center"/>
          </w:tcPr>
          <w:p w14:paraId="47CEF7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A04F5DE" w14:textId="77777777" w:rsidR="005719C6" w:rsidRPr="00447E5D" w:rsidRDefault="00D52A18"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考核期内部门工程成本降低率达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5B593EA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35FC636" w14:textId="77777777" w:rsidTr="00F95074">
        <w:tc>
          <w:tcPr>
            <w:tcW w:w="648" w:type="dxa"/>
            <w:vAlign w:val="center"/>
          </w:tcPr>
          <w:p w14:paraId="7CBCA1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6B8DD564"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工程预算编制</w:t>
            </w:r>
          </w:p>
          <w:p w14:paraId="3B4048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计划按时完成率</w:t>
            </w:r>
          </w:p>
        </w:tc>
        <w:tc>
          <w:tcPr>
            <w:tcW w:w="688" w:type="dxa"/>
            <w:vAlign w:val="center"/>
          </w:tcPr>
          <w:p w14:paraId="2C20A0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AC8CB9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考核期内工程预算编制计划按时完成率达100%</w:t>
            </w:r>
          </w:p>
        </w:tc>
        <w:tc>
          <w:tcPr>
            <w:tcW w:w="1034" w:type="dxa"/>
            <w:shd w:val="clear" w:color="auto" w:fill="auto"/>
            <w:vAlign w:val="center"/>
          </w:tcPr>
          <w:p w14:paraId="0436BF9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E6BFD4" w14:textId="77777777" w:rsidTr="00F95074">
        <w:tc>
          <w:tcPr>
            <w:tcW w:w="648" w:type="dxa"/>
            <w:vAlign w:val="center"/>
          </w:tcPr>
          <w:p w14:paraId="4C43E9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646A2B75"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工程预算方案</w:t>
            </w:r>
          </w:p>
          <w:p w14:paraId="58120B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一次性通过率</w:t>
            </w:r>
          </w:p>
        </w:tc>
        <w:tc>
          <w:tcPr>
            <w:tcW w:w="688" w:type="dxa"/>
            <w:vAlign w:val="center"/>
          </w:tcPr>
          <w:p w14:paraId="4759EC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FD911C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00D52A18" w:rsidRPr="00447E5D">
              <w:rPr>
                <w:rFonts w:ascii="汉仪旗黑-45S" w:eastAsia="汉仪旗黑-45S" w:hAnsi="汉仪旗黑-45S" w:hint="eastAsia"/>
                <w:sz w:val="18"/>
                <w:szCs w:val="18"/>
              </w:rPr>
              <w:t>工程</w:t>
            </w:r>
            <w:r w:rsidRPr="00447E5D">
              <w:rPr>
                <w:rFonts w:ascii="汉仪旗黑-45S" w:eastAsia="汉仪旗黑-45S" w:hAnsi="汉仪旗黑-45S"/>
                <w:sz w:val="18"/>
                <w:szCs w:val="18"/>
              </w:rPr>
              <w:t>预算方案一次性通过率达%以上</w:t>
            </w:r>
          </w:p>
        </w:tc>
        <w:tc>
          <w:tcPr>
            <w:tcW w:w="1034" w:type="dxa"/>
            <w:shd w:val="clear" w:color="auto" w:fill="auto"/>
            <w:vAlign w:val="center"/>
          </w:tcPr>
          <w:p w14:paraId="258B8E8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70E8B28" w14:textId="77777777" w:rsidTr="00F95074">
        <w:tc>
          <w:tcPr>
            <w:tcW w:w="648" w:type="dxa"/>
            <w:vAlign w:val="center"/>
          </w:tcPr>
          <w:p w14:paraId="305A27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0DA8FF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工程概算误差率</w:t>
            </w:r>
          </w:p>
        </w:tc>
        <w:tc>
          <w:tcPr>
            <w:tcW w:w="688" w:type="dxa"/>
            <w:vAlign w:val="center"/>
          </w:tcPr>
          <w:p w14:paraId="275A35C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4ACF0C8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考核期内工程概算平均误差率控制在%以内</w:t>
            </w:r>
          </w:p>
        </w:tc>
        <w:tc>
          <w:tcPr>
            <w:tcW w:w="1034" w:type="dxa"/>
            <w:shd w:val="clear" w:color="auto" w:fill="auto"/>
            <w:vAlign w:val="center"/>
          </w:tcPr>
          <w:p w14:paraId="042192E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876F747" w14:textId="77777777" w:rsidTr="00F95074">
        <w:tc>
          <w:tcPr>
            <w:tcW w:w="648" w:type="dxa"/>
            <w:vAlign w:val="center"/>
          </w:tcPr>
          <w:p w14:paraId="23FD37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4436C0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工程预算误差率</w:t>
            </w:r>
          </w:p>
        </w:tc>
        <w:tc>
          <w:tcPr>
            <w:tcW w:w="688" w:type="dxa"/>
            <w:vAlign w:val="center"/>
          </w:tcPr>
          <w:p w14:paraId="0394029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60342110" w14:textId="77777777" w:rsidR="005719C6" w:rsidRPr="00447E5D" w:rsidRDefault="005719C6" w:rsidP="0023373B">
            <w:pPr>
              <w:rPr>
                <w:rFonts w:ascii="汉仪旗黑-45S" w:eastAsia="汉仪旗黑-45S" w:hAnsi="汉仪旗黑-45S"/>
                <w:sz w:val="18"/>
                <w:szCs w:val="18"/>
                <w:u w:val="single"/>
              </w:rPr>
            </w:pPr>
            <w:r w:rsidRPr="00447E5D">
              <w:rPr>
                <w:rFonts w:ascii="汉仪旗黑-45S" w:eastAsia="汉仪旗黑-45S" w:hAnsi="汉仪旗黑-45S"/>
                <w:sz w:val="18"/>
                <w:szCs w:val="18"/>
              </w:rPr>
              <w:t>考核期内工程预算平均误差率控制在%以内</w:t>
            </w:r>
          </w:p>
        </w:tc>
        <w:tc>
          <w:tcPr>
            <w:tcW w:w="1034" w:type="dxa"/>
            <w:shd w:val="clear" w:color="auto" w:fill="auto"/>
            <w:vAlign w:val="center"/>
          </w:tcPr>
          <w:p w14:paraId="4AE5443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D897778" w14:textId="77777777" w:rsidTr="00F95074">
        <w:tc>
          <w:tcPr>
            <w:tcW w:w="648" w:type="dxa"/>
            <w:vAlign w:val="center"/>
          </w:tcPr>
          <w:p w14:paraId="66F93D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02CA8758"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工程决算</w:t>
            </w:r>
          </w:p>
          <w:p w14:paraId="2EB6FC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与预算差异</w:t>
            </w:r>
          </w:p>
        </w:tc>
        <w:tc>
          <w:tcPr>
            <w:tcW w:w="688" w:type="dxa"/>
            <w:vAlign w:val="center"/>
          </w:tcPr>
          <w:p w14:paraId="3CFA25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3708B2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考核期内工程决算与预算差异控制在%以内</w:t>
            </w:r>
          </w:p>
        </w:tc>
        <w:tc>
          <w:tcPr>
            <w:tcW w:w="1034" w:type="dxa"/>
            <w:shd w:val="clear" w:color="auto" w:fill="auto"/>
            <w:vAlign w:val="center"/>
          </w:tcPr>
          <w:p w14:paraId="6F9761A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DE0E075" w14:textId="77777777" w:rsidTr="00F95074">
        <w:tc>
          <w:tcPr>
            <w:tcW w:w="648" w:type="dxa"/>
            <w:vAlign w:val="center"/>
          </w:tcPr>
          <w:p w14:paraId="3DB8F4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7B8AF4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688" w:type="dxa"/>
            <w:vAlign w:val="center"/>
          </w:tcPr>
          <w:p w14:paraId="1CC387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439BA6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考核期内部门协作满意度在分以上</w:t>
            </w:r>
          </w:p>
        </w:tc>
        <w:tc>
          <w:tcPr>
            <w:tcW w:w="1034" w:type="dxa"/>
            <w:shd w:val="clear" w:color="auto" w:fill="auto"/>
            <w:vAlign w:val="center"/>
          </w:tcPr>
          <w:p w14:paraId="05B14CE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DD09E8F" w14:textId="77777777" w:rsidTr="00F95074">
        <w:tc>
          <w:tcPr>
            <w:tcW w:w="648" w:type="dxa"/>
            <w:vAlign w:val="center"/>
          </w:tcPr>
          <w:p w14:paraId="370FE9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788A57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6E50D8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E7EB61C" w14:textId="77777777" w:rsidR="005719C6" w:rsidRPr="00447E5D" w:rsidRDefault="005719C6" w:rsidP="0023373B">
            <w:pPr>
              <w:rPr>
                <w:rFonts w:ascii="汉仪旗黑-45S" w:eastAsia="汉仪旗黑-45S" w:hAnsi="汉仪旗黑-45S"/>
                <w:spacing w:val="-2"/>
                <w:sz w:val="18"/>
                <w:szCs w:val="18"/>
              </w:rPr>
            </w:pPr>
            <w:r w:rsidRPr="00447E5D">
              <w:rPr>
                <w:rFonts w:ascii="汉仪旗黑-45S" w:eastAsia="汉仪旗黑-45S" w:hAnsi="汉仪旗黑-45S"/>
                <w:spacing w:val="-2"/>
                <w:sz w:val="18"/>
                <w:szCs w:val="18"/>
              </w:rPr>
              <w:t>考核期内部门员工绩效考核平均得分</w:t>
            </w:r>
            <w:r w:rsidR="00D52A18" w:rsidRPr="00447E5D">
              <w:rPr>
                <w:rFonts w:ascii="汉仪旗黑-45S" w:eastAsia="汉仪旗黑-45S" w:hAnsi="汉仪旗黑-45S" w:hint="eastAsia"/>
                <w:spacing w:val="-2"/>
                <w:sz w:val="18"/>
                <w:szCs w:val="18"/>
              </w:rPr>
              <w:t>达到</w:t>
            </w:r>
            <w:r w:rsidRPr="00447E5D">
              <w:rPr>
                <w:rFonts w:ascii="汉仪旗黑-45S" w:eastAsia="汉仪旗黑-45S" w:hAnsi="汉仪旗黑-45S"/>
                <w:spacing w:val="-2"/>
                <w:sz w:val="18"/>
                <w:szCs w:val="18"/>
              </w:rPr>
              <w:t>分以上</w:t>
            </w:r>
          </w:p>
        </w:tc>
        <w:tc>
          <w:tcPr>
            <w:tcW w:w="1034" w:type="dxa"/>
            <w:shd w:val="clear" w:color="auto" w:fill="auto"/>
            <w:vAlign w:val="center"/>
          </w:tcPr>
          <w:p w14:paraId="4E1D1C3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8500440" w14:textId="77777777" w:rsidTr="00F95074">
        <w:tc>
          <w:tcPr>
            <w:tcW w:w="7488" w:type="dxa"/>
            <w:gridSpan w:val="5"/>
            <w:vAlign w:val="center"/>
          </w:tcPr>
          <w:p w14:paraId="575FA45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0B30C05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2AC145A" w14:textId="77777777" w:rsidTr="00F95074">
        <w:tc>
          <w:tcPr>
            <w:tcW w:w="648" w:type="dxa"/>
            <w:vAlign w:val="center"/>
          </w:tcPr>
          <w:p w14:paraId="60BFF6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3F7376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B8742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1F1A8D8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工程预算方案一次性通过率</w:t>
            </w:r>
          </w:p>
          <w:p w14:paraId="58B3A8A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工程预算方案一次性通过率的计</w:t>
            </w:r>
            <w:r w:rsidR="0089026F" w:rsidRPr="00447E5D">
              <w:rPr>
                <w:rFonts w:ascii="汉仪旗黑-45S" w:eastAsia="汉仪旗黑-45S" w:hAnsi="汉仪旗黑-45S"/>
                <w:sz w:val="18"/>
                <w:szCs w:val="18"/>
              </w:rPr>
              <w:t>算，以年为单位，</w:t>
            </w:r>
            <w:r w:rsidR="00743080" w:rsidRPr="00447E5D">
              <w:rPr>
                <w:rFonts w:ascii="汉仪旗黑-45S" w:eastAsia="汉仪旗黑-45S" w:hAnsi="汉仪旗黑-45S" w:hint="eastAsia"/>
                <w:sz w:val="18"/>
                <w:szCs w:val="18"/>
              </w:rPr>
              <w:t>通过</w:t>
            </w:r>
            <w:r w:rsidR="0089026F" w:rsidRPr="00447E5D">
              <w:rPr>
                <w:rFonts w:ascii="汉仪旗黑-45S" w:eastAsia="汉仪旗黑-45S" w:hAnsi="汉仪旗黑-45S"/>
                <w:sz w:val="18"/>
                <w:szCs w:val="18"/>
              </w:rPr>
              <w:t>一次性审核通过的预算方案数量同报审的预算方案</w:t>
            </w:r>
            <w:r w:rsidRPr="00447E5D">
              <w:rPr>
                <w:rFonts w:ascii="汉仪旗黑-45S" w:eastAsia="汉仪旗黑-45S" w:hAnsi="汉仪旗黑-45S"/>
                <w:sz w:val="18"/>
                <w:szCs w:val="18"/>
              </w:rPr>
              <w:t>数量的比较来进行衡量</w:t>
            </w:r>
          </w:p>
          <w:p w14:paraId="7F5A65EF" w14:textId="77777777" w:rsidR="002433C0" w:rsidRPr="00447E5D" w:rsidRDefault="002433C0" w:rsidP="00F95074">
            <w:pPr>
              <w:ind w:firstLineChars="200" w:firstLine="360"/>
              <w:rPr>
                <w:rFonts w:ascii="汉仪旗黑-45S" w:eastAsia="汉仪旗黑-45S" w:hAnsi="汉仪旗黑-45S"/>
                <w:sz w:val="18"/>
                <w:szCs w:val="18"/>
              </w:rPr>
            </w:pPr>
          </w:p>
          <w:p w14:paraId="4A057C68" w14:textId="77777777" w:rsidR="002433C0" w:rsidRPr="00447E5D" w:rsidRDefault="002433C0" w:rsidP="00F95074">
            <w:pPr>
              <w:ind w:firstLineChars="200" w:firstLine="360"/>
              <w:rPr>
                <w:rFonts w:ascii="汉仪旗黑-45S" w:eastAsia="汉仪旗黑-45S" w:hAnsi="汉仪旗黑-45S"/>
                <w:sz w:val="18"/>
                <w:szCs w:val="18"/>
              </w:rPr>
            </w:pPr>
          </w:p>
          <w:p w14:paraId="4F8281EA" w14:textId="77777777" w:rsidR="005E0188" w:rsidRPr="00447E5D" w:rsidRDefault="005E0188" w:rsidP="00F95074">
            <w:pPr>
              <w:ind w:firstLineChars="200" w:firstLine="360"/>
              <w:rPr>
                <w:rFonts w:ascii="汉仪旗黑-45S" w:eastAsia="汉仪旗黑-45S" w:hAnsi="汉仪旗黑-45S"/>
                <w:sz w:val="18"/>
                <w:szCs w:val="18"/>
              </w:rPr>
            </w:pPr>
          </w:p>
          <w:p w14:paraId="5CBEC992" w14:textId="77777777" w:rsidR="005E0188" w:rsidRPr="00447E5D" w:rsidRDefault="005E0188" w:rsidP="00F95074">
            <w:pPr>
              <w:ind w:firstLineChars="200" w:firstLine="360"/>
              <w:rPr>
                <w:rFonts w:ascii="汉仪旗黑-45S" w:eastAsia="汉仪旗黑-45S" w:hAnsi="汉仪旗黑-45S"/>
                <w:sz w:val="18"/>
                <w:szCs w:val="18"/>
              </w:rPr>
            </w:pPr>
          </w:p>
          <w:p w14:paraId="1E47BE88" w14:textId="77777777" w:rsidR="005E0188" w:rsidRPr="00447E5D" w:rsidRDefault="005E0188" w:rsidP="00F95074">
            <w:pPr>
              <w:ind w:firstLineChars="200" w:firstLine="360"/>
              <w:rPr>
                <w:rFonts w:ascii="汉仪旗黑-45S" w:eastAsia="汉仪旗黑-45S" w:hAnsi="汉仪旗黑-45S"/>
                <w:sz w:val="18"/>
                <w:szCs w:val="18"/>
              </w:rPr>
            </w:pPr>
          </w:p>
          <w:p w14:paraId="41652EBD" w14:textId="77777777" w:rsidR="005E0188" w:rsidRPr="00447E5D" w:rsidRDefault="005E0188" w:rsidP="00F95074">
            <w:pPr>
              <w:ind w:firstLineChars="200" w:firstLine="360"/>
              <w:rPr>
                <w:rFonts w:ascii="汉仪旗黑-45S" w:eastAsia="汉仪旗黑-45S" w:hAnsi="汉仪旗黑-45S"/>
                <w:sz w:val="18"/>
                <w:szCs w:val="18"/>
              </w:rPr>
            </w:pPr>
          </w:p>
          <w:p w14:paraId="61BEDF80" w14:textId="77777777" w:rsidR="005E0188" w:rsidRPr="00447E5D" w:rsidRDefault="005E0188" w:rsidP="00F95074">
            <w:pPr>
              <w:ind w:firstLineChars="200" w:firstLine="360"/>
              <w:rPr>
                <w:rFonts w:ascii="汉仪旗黑-45S" w:eastAsia="汉仪旗黑-45S" w:hAnsi="汉仪旗黑-45S"/>
                <w:sz w:val="18"/>
                <w:szCs w:val="18"/>
              </w:rPr>
            </w:pPr>
          </w:p>
          <w:p w14:paraId="72911F58" w14:textId="77777777" w:rsidR="005E0188" w:rsidRPr="00447E5D" w:rsidRDefault="005E0188" w:rsidP="00F95074">
            <w:pPr>
              <w:ind w:firstLineChars="200" w:firstLine="360"/>
              <w:rPr>
                <w:rFonts w:ascii="汉仪旗黑-45S" w:eastAsia="汉仪旗黑-45S" w:hAnsi="汉仪旗黑-45S"/>
                <w:sz w:val="18"/>
                <w:szCs w:val="18"/>
              </w:rPr>
            </w:pPr>
          </w:p>
          <w:p w14:paraId="446C57BF" w14:textId="77777777" w:rsidR="005E0188" w:rsidRPr="00447E5D" w:rsidRDefault="005E0188" w:rsidP="00F95074">
            <w:pPr>
              <w:ind w:firstLineChars="200" w:firstLine="360"/>
              <w:rPr>
                <w:rFonts w:ascii="汉仪旗黑-45S" w:eastAsia="汉仪旗黑-45S" w:hAnsi="汉仪旗黑-45S"/>
                <w:sz w:val="18"/>
                <w:szCs w:val="18"/>
              </w:rPr>
            </w:pPr>
          </w:p>
          <w:p w14:paraId="0B6F2011" w14:textId="77777777" w:rsidR="005E0188" w:rsidRPr="00447E5D" w:rsidRDefault="005E0188" w:rsidP="00F95074">
            <w:pPr>
              <w:ind w:firstLineChars="200" w:firstLine="360"/>
              <w:rPr>
                <w:rFonts w:ascii="汉仪旗黑-45S" w:eastAsia="汉仪旗黑-45S" w:hAnsi="汉仪旗黑-45S"/>
                <w:sz w:val="18"/>
                <w:szCs w:val="18"/>
              </w:rPr>
            </w:pPr>
          </w:p>
          <w:p w14:paraId="412DF24F" w14:textId="77777777" w:rsidR="005E0188" w:rsidRPr="00447E5D" w:rsidRDefault="005E0188" w:rsidP="00F95074">
            <w:pPr>
              <w:ind w:firstLineChars="200" w:firstLine="360"/>
              <w:rPr>
                <w:rFonts w:ascii="汉仪旗黑-45S" w:eastAsia="汉仪旗黑-45S" w:hAnsi="汉仪旗黑-45S"/>
                <w:sz w:val="18"/>
                <w:szCs w:val="18"/>
              </w:rPr>
            </w:pPr>
          </w:p>
          <w:p w14:paraId="1AB59B24" w14:textId="77777777" w:rsidR="005E0188" w:rsidRPr="00447E5D" w:rsidRDefault="005E0188" w:rsidP="00F95074">
            <w:pPr>
              <w:ind w:firstLineChars="200" w:firstLine="360"/>
              <w:rPr>
                <w:rFonts w:ascii="汉仪旗黑-45S" w:eastAsia="汉仪旗黑-45S" w:hAnsi="汉仪旗黑-45S"/>
                <w:sz w:val="18"/>
                <w:szCs w:val="18"/>
              </w:rPr>
            </w:pPr>
          </w:p>
          <w:p w14:paraId="440D70C5" w14:textId="77777777" w:rsidR="005E0188" w:rsidRPr="00447E5D" w:rsidRDefault="005E0188" w:rsidP="00F95074">
            <w:pPr>
              <w:ind w:firstLineChars="200" w:firstLine="360"/>
              <w:rPr>
                <w:rFonts w:ascii="汉仪旗黑-45S" w:eastAsia="汉仪旗黑-45S" w:hAnsi="汉仪旗黑-45S"/>
                <w:sz w:val="18"/>
                <w:szCs w:val="18"/>
              </w:rPr>
            </w:pPr>
          </w:p>
        </w:tc>
      </w:tr>
      <w:tr w:rsidR="005719C6" w:rsidRPr="00447E5D" w14:paraId="6F7740F5" w14:textId="77777777" w:rsidTr="00F95074">
        <w:trPr>
          <w:trHeight w:val="473"/>
        </w:trPr>
        <w:tc>
          <w:tcPr>
            <w:tcW w:w="2840" w:type="dxa"/>
            <w:gridSpan w:val="2"/>
            <w:vAlign w:val="center"/>
          </w:tcPr>
          <w:p w14:paraId="2E9591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3B0BBA5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4BF7760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545B737C" w14:textId="77777777" w:rsidTr="00F95074">
        <w:trPr>
          <w:trHeight w:val="715"/>
        </w:trPr>
        <w:tc>
          <w:tcPr>
            <w:tcW w:w="2840" w:type="dxa"/>
            <w:gridSpan w:val="2"/>
            <w:vAlign w:val="center"/>
          </w:tcPr>
          <w:p w14:paraId="4D03D81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2786939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0D91DD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36A51E9" w14:textId="77777777" w:rsidR="00E90B16" w:rsidRDefault="00E90B16" w:rsidP="002433C0">
      <w:pPr>
        <w:rPr>
          <w:rFonts w:ascii="汉仪旗黑-45S" w:eastAsia="汉仪旗黑-45S" w:hAnsi="汉仪旗黑-45S"/>
          <w:b/>
          <w:sz w:val="24"/>
        </w:rPr>
      </w:pPr>
      <w:bookmarkStart w:id="302" w:name="_Toc181587023"/>
      <w:bookmarkStart w:id="303" w:name="_Toc184193434"/>
    </w:p>
    <w:p w14:paraId="30D526C5" w14:textId="77777777" w:rsidR="005719C6" w:rsidRPr="00447E5D" w:rsidRDefault="005719C6" w:rsidP="002433C0">
      <w:pPr>
        <w:rPr>
          <w:rFonts w:ascii="汉仪旗黑-45S" w:eastAsia="汉仪旗黑-45S" w:hAnsi="汉仪旗黑-45S"/>
          <w:b/>
          <w:sz w:val="24"/>
        </w:rPr>
      </w:pPr>
      <w:r w:rsidRPr="00447E5D">
        <w:rPr>
          <w:rFonts w:ascii="汉仪旗黑-45S" w:eastAsia="汉仪旗黑-45S" w:hAnsi="汉仪旗黑-45S"/>
          <w:b/>
          <w:sz w:val="24"/>
        </w:rPr>
        <w:t>18</w:t>
      </w:r>
      <w:r w:rsidR="00B70DFA" w:rsidRPr="00447E5D">
        <w:rPr>
          <w:rFonts w:ascii="汉仪旗黑-45S" w:eastAsia="汉仪旗黑-45S" w:hAnsi="汉仪旗黑-45S"/>
          <w:b/>
          <w:sz w:val="24"/>
        </w:rPr>
        <w:t>.</w:t>
      </w:r>
      <w:r w:rsidR="002433C0" w:rsidRPr="00447E5D">
        <w:rPr>
          <w:rFonts w:ascii="汉仪旗黑-45S" w:eastAsia="汉仪旗黑-45S" w:hAnsi="汉仪旗黑-45S" w:hint="eastAsia"/>
          <w:b/>
          <w:sz w:val="24"/>
        </w:rPr>
        <w:t>5</w:t>
      </w:r>
      <w:r w:rsidRPr="00447E5D">
        <w:rPr>
          <w:rFonts w:ascii="汉仪旗黑-45S" w:eastAsia="汉仪旗黑-45S" w:hAnsi="汉仪旗黑-45S"/>
          <w:b/>
          <w:sz w:val="24"/>
        </w:rPr>
        <w:t>工程监理部经理绩效考核指标量表</w:t>
      </w:r>
      <w:bookmarkEnd w:id="302"/>
      <w:bookmarkEnd w:id="303"/>
    </w:p>
    <w:p w14:paraId="7C3D2635" w14:textId="77777777" w:rsidR="002433C0" w:rsidRPr="00447E5D" w:rsidRDefault="002433C0" w:rsidP="002433C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32E3AC35" w14:textId="77777777" w:rsidTr="00F95074">
        <w:tc>
          <w:tcPr>
            <w:tcW w:w="1420" w:type="dxa"/>
            <w:vAlign w:val="center"/>
          </w:tcPr>
          <w:p w14:paraId="50EFCCD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1A93462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EF80A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2CC748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工程监理部经理</w:t>
            </w:r>
          </w:p>
        </w:tc>
        <w:tc>
          <w:tcPr>
            <w:tcW w:w="693" w:type="dxa"/>
            <w:vAlign w:val="center"/>
          </w:tcPr>
          <w:p w14:paraId="7446E7A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5F3297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工程监理部</w:t>
            </w:r>
          </w:p>
        </w:tc>
      </w:tr>
      <w:tr w:rsidR="005719C6" w:rsidRPr="00447E5D" w14:paraId="745CB832" w14:textId="77777777" w:rsidTr="00F95074">
        <w:tc>
          <w:tcPr>
            <w:tcW w:w="1420" w:type="dxa"/>
            <w:vAlign w:val="center"/>
          </w:tcPr>
          <w:p w14:paraId="6352466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6664568D"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2595DB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296C8D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44736EF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1B750C11" w14:textId="77777777" w:rsidR="005719C6" w:rsidRPr="00447E5D" w:rsidRDefault="005719C6" w:rsidP="00F95074">
            <w:pPr>
              <w:jc w:val="center"/>
              <w:rPr>
                <w:rFonts w:ascii="汉仪旗黑-45S" w:eastAsia="汉仪旗黑-45S" w:hAnsi="汉仪旗黑-45S"/>
                <w:sz w:val="18"/>
                <w:szCs w:val="18"/>
              </w:rPr>
            </w:pPr>
          </w:p>
        </w:tc>
      </w:tr>
    </w:tbl>
    <w:p w14:paraId="24135612" w14:textId="77777777" w:rsidR="005719C6" w:rsidRPr="00447E5D" w:rsidRDefault="005719C6" w:rsidP="0023373B">
      <w:pPr>
        <w:rPr>
          <w:rFonts w:ascii="汉仪旗黑-45S" w:eastAsia="汉仪旗黑-45S" w:hAnsi="汉仪旗黑-45S"/>
        </w:rPr>
      </w:pPr>
    </w:p>
    <w:tbl>
      <w:tblPr>
        <w:tblW w:w="852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48"/>
        <w:gridCol w:w="2192"/>
        <w:gridCol w:w="1048"/>
        <w:gridCol w:w="1793"/>
        <w:gridCol w:w="1807"/>
        <w:gridCol w:w="1034"/>
      </w:tblGrid>
      <w:tr w:rsidR="005719C6" w:rsidRPr="00447E5D" w14:paraId="7912839A" w14:textId="77777777" w:rsidTr="00F95074">
        <w:trPr>
          <w:trHeight w:val="88"/>
        </w:trPr>
        <w:tc>
          <w:tcPr>
            <w:tcW w:w="648" w:type="dxa"/>
            <w:vAlign w:val="center"/>
          </w:tcPr>
          <w:p w14:paraId="14D9A6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7CD1FAF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48" w:type="dxa"/>
            <w:vAlign w:val="center"/>
          </w:tcPr>
          <w:p w14:paraId="1E96848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600" w:type="dxa"/>
            <w:gridSpan w:val="2"/>
            <w:vAlign w:val="center"/>
          </w:tcPr>
          <w:p w14:paraId="0F66963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D9E9DA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00A188C" w14:textId="77777777" w:rsidTr="00F95074">
        <w:tc>
          <w:tcPr>
            <w:tcW w:w="648" w:type="dxa"/>
            <w:vAlign w:val="center"/>
          </w:tcPr>
          <w:p w14:paraId="564FA1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48013296"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70FE91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计划完成率</w:t>
            </w:r>
          </w:p>
        </w:tc>
        <w:tc>
          <w:tcPr>
            <w:tcW w:w="1048" w:type="dxa"/>
            <w:vAlign w:val="center"/>
          </w:tcPr>
          <w:p w14:paraId="7112D4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15%</w:t>
            </w:r>
          </w:p>
        </w:tc>
        <w:tc>
          <w:tcPr>
            <w:tcW w:w="3600" w:type="dxa"/>
            <w:gridSpan w:val="2"/>
            <w:vAlign w:val="center"/>
          </w:tcPr>
          <w:p w14:paraId="7A5F513E" w14:textId="77777777" w:rsidR="005719C6" w:rsidRPr="00447E5D" w:rsidRDefault="005719C6" w:rsidP="005E0188">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w:t>
            </w:r>
          </w:p>
        </w:tc>
        <w:tc>
          <w:tcPr>
            <w:tcW w:w="1034" w:type="dxa"/>
            <w:shd w:val="clear" w:color="auto" w:fill="auto"/>
            <w:vAlign w:val="center"/>
          </w:tcPr>
          <w:p w14:paraId="35BC9E1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F68EE0" w14:textId="77777777" w:rsidTr="00F95074">
        <w:tc>
          <w:tcPr>
            <w:tcW w:w="648" w:type="dxa"/>
            <w:vAlign w:val="center"/>
          </w:tcPr>
          <w:p w14:paraId="3E5C89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7F0766C6"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59FEBB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1048" w:type="dxa"/>
            <w:vAlign w:val="center"/>
          </w:tcPr>
          <w:p w14:paraId="1C6E19B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15%</w:t>
            </w:r>
          </w:p>
        </w:tc>
        <w:tc>
          <w:tcPr>
            <w:tcW w:w="3600" w:type="dxa"/>
            <w:gridSpan w:val="2"/>
            <w:vAlign w:val="center"/>
          </w:tcPr>
          <w:p w14:paraId="46DD673C" w14:textId="77777777" w:rsidR="005719C6" w:rsidRPr="00447E5D" w:rsidRDefault="005719C6" w:rsidP="005E0188">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考核期内部门管理费用控制在预算范围内</w:t>
            </w:r>
          </w:p>
        </w:tc>
        <w:tc>
          <w:tcPr>
            <w:tcW w:w="1034" w:type="dxa"/>
            <w:shd w:val="clear" w:color="auto" w:fill="auto"/>
            <w:vAlign w:val="center"/>
          </w:tcPr>
          <w:p w14:paraId="36CE35E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B42EB82" w14:textId="77777777" w:rsidTr="00F95074">
        <w:tc>
          <w:tcPr>
            <w:tcW w:w="648" w:type="dxa"/>
            <w:vAlign w:val="center"/>
          </w:tcPr>
          <w:p w14:paraId="50D3E4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6BEF9E50"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内部监理工作</w:t>
            </w:r>
          </w:p>
          <w:p w14:paraId="629946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48" w:type="dxa"/>
            <w:vAlign w:val="center"/>
          </w:tcPr>
          <w:p w14:paraId="2D20EBE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15%</w:t>
            </w:r>
          </w:p>
        </w:tc>
        <w:tc>
          <w:tcPr>
            <w:tcW w:w="3600" w:type="dxa"/>
            <w:gridSpan w:val="2"/>
            <w:vAlign w:val="center"/>
          </w:tcPr>
          <w:p w14:paraId="63063FC6" w14:textId="77777777" w:rsidR="005719C6" w:rsidRPr="00447E5D" w:rsidRDefault="005719C6" w:rsidP="005E0188">
            <w:pPr>
              <w:rPr>
                <w:rFonts w:ascii="汉仪旗黑-45S" w:eastAsia="汉仪旗黑-45S" w:hAnsi="汉仪旗黑-45S"/>
                <w:sz w:val="18"/>
                <w:szCs w:val="18"/>
              </w:rPr>
            </w:pPr>
            <w:r w:rsidRPr="00447E5D">
              <w:rPr>
                <w:rFonts w:ascii="汉仪旗黑-45S" w:eastAsia="汉仪旗黑-45S" w:hAnsi="汉仪旗黑-45S"/>
                <w:sz w:val="18"/>
                <w:szCs w:val="18"/>
              </w:rPr>
              <w:t>考核期内内部监理工作计划完成率达100%</w:t>
            </w:r>
          </w:p>
        </w:tc>
        <w:tc>
          <w:tcPr>
            <w:tcW w:w="1034" w:type="dxa"/>
            <w:shd w:val="clear" w:color="auto" w:fill="auto"/>
            <w:vAlign w:val="center"/>
          </w:tcPr>
          <w:p w14:paraId="01C986B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E3ABBBE" w14:textId="77777777" w:rsidTr="00F95074">
        <w:tc>
          <w:tcPr>
            <w:tcW w:w="648" w:type="dxa"/>
            <w:vAlign w:val="center"/>
          </w:tcPr>
          <w:p w14:paraId="4151B4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769297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工程质量合格率</w:t>
            </w:r>
          </w:p>
        </w:tc>
        <w:tc>
          <w:tcPr>
            <w:tcW w:w="1048" w:type="dxa"/>
            <w:vAlign w:val="center"/>
          </w:tcPr>
          <w:p w14:paraId="70CD166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15%</w:t>
            </w:r>
          </w:p>
        </w:tc>
        <w:tc>
          <w:tcPr>
            <w:tcW w:w="3600" w:type="dxa"/>
            <w:gridSpan w:val="2"/>
            <w:vAlign w:val="center"/>
          </w:tcPr>
          <w:p w14:paraId="06E2268C" w14:textId="77777777" w:rsidR="005719C6" w:rsidRPr="00447E5D" w:rsidRDefault="005719C6" w:rsidP="005E0188">
            <w:pPr>
              <w:rPr>
                <w:rFonts w:ascii="汉仪旗黑-45S" w:eastAsia="汉仪旗黑-45S" w:hAnsi="汉仪旗黑-45S"/>
              </w:rPr>
            </w:pPr>
            <w:r w:rsidRPr="00447E5D">
              <w:rPr>
                <w:rFonts w:ascii="汉仪旗黑-45S" w:eastAsia="汉仪旗黑-45S" w:hAnsi="汉仪旗黑-45S"/>
                <w:sz w:val="18"/>
                <w:szCs w:val="18"/>
              </w:rPr>
              <w:t>考核期内工程质量合格率达100%</w:t>
            </w:r>
          </w:p>
        </w:tc>
        <w:tc>
          <w:tcPr>
            <w:tcW w:w="1034" w:type="dxa"/>
            <w:shd w:val="clear" w:color="auto" w:fill="auto"/>
            <w:vAlign w:val="center"/>
          </w:tcPr>
          <w:p w14:paraId="2CED7F5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2B86E6D" w14:textId="77777777" w:rsidTr="00F95074">
        <w:tc>
          <w:tcPr>
            <w:tcW w:w="648" w:type="dxa"/>
            <w:vAlign w:val="center"/>
          </w:tcPr>
          <w:p w14:paraId="1E4136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46C26164"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工程技术</w:t>
            </w:r>
          </w:p>
          <w:p w14:paraId="2A1F11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交底及时率</w:t>
            </w:r>
          </w:p>
        </w:tc>
        <w:tc>
          <w:tcPr>
            <w:tcW w:w="1048" w:type="dxa"/>
            <w:vAlign w:val="center"/>
          </w:tcPr>
          <w:p w14:paraId="04F5AC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vAlign w:val="center"/>
          </w:tcPr>
          <w:p w14:paraId="5FF612D2" w14:textId="77777777" w:rsidR="005719C6" w:rsidRPr="00447E5D" w:rsidRDefault="005719C6" w:rsidP="005E0188">
            <w:pPr>
              <w:rPr>
                <w:rFonts w:ascii="汉仪旗黑-45S" w:eastAsia="汉仪旗黑-45S" w:hAnsi="汉仪旗黑-45S"/>
              </w:rPr>
            </w:pPr>
            <w:r w:rsidRPr="00447E5D">
              <w:rPr>
                <w:rFonts w:ascii="汉仪旗黑-45S" w:eastAsia="汉仪旗黑-45S" w:hAnsi="汉仪旗黑-45S"/>
                <w:sz w:val="18"/>
                <w:szCs w:val="18"/>
              </w:rPr>
              <w:t>考核期内工程技术交底及时率达100%</w:t>
            </w:r>
          </w:p>
        </w:tc>
        <w:tc>
          <w:tcPr>
            <w:tcW w:w="1034" w:type="dxa"/>
            <w:shd w:val="clear" w:color="auto" w:fill="auto"/>
            <w:vAlign w:val="center"/>
          </w:tcPr>
          <w:p w14:paraId="7E3CEF6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14FC5B5" w14:textId="77777777" w:rsidTr="00F95074">
        <w:tc>
          <w:tcPr>
            <w:tcW w:w="648" w:type="dxa"/>
            <w:vAlign w:val="center"/>
          </w:tcPr>
          <w:p w14:paraId="78710D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2429B4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施工日志完整率</w:t>
            </w:r>
          </w:p>
        </w:tc>
        <w:tc>
          <w:tcPr>
            <w:tcW w:w="1048" w:type="dxa"/>
            <w:vAlign w:val="center"/>
          </w:tcPr>
          <w:p w14:paraId="6EF403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vAlign w:val="center"/>
          </w:tcPr>
          <w:p w14:paraId="2234CEE2" w14:textId="77777777" w:rsidR="005719C6" w:rsidRPr="00447E5D" w:rsidRDefault="005719C6" w:rsidP="005E0188">
            <w:pPr>
              <w:rPr>
                <w:rFonts w:ascii="汉仪旗黑-45S" w:eastAsia="汉仪旗黑-45S" w:hAnsi="汉仪旗黑-45S"/>
              </w:rPr>
            </w:pPr>
            <w:r w:rsidRPr="00447E5D">
              <w:rPr>
                <w:rFonts w:ascii="汉仪旗黑-45S" w:eastAsia="汉仪旗黑-45S" w:hAnsi="汉仪旗黑-45S"/>
                <w:sz w:val="18"/>
                <w:szCs w:val="18"/>
              </w:rPr>
              <w:t>考核期内施工日志完整率达100%</w:t>
            </w:r>
          </w:p>
        </w:tc>
        <w:tc>
          <w:tcPr>
            <w:tcW w:w="1034" w:type="dxa"/>
            <w:shd w:val="clear" w:color="auto" w:fill="auto"/>
            <w:vAlign w:val="center"/>
          </w:tcPr>
          <w:p w14:paraId="5EF17CD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2AF9FF" w14:textId="77777777" w:rsidTr="00F95074">
        <w:tc>
          <w:tcPr>
            <w:tcW w:w="648" w:type="dxa"/>
            <w:vAlign w:val="center"/>
          </w:tcPr>
          <w:p w14:paraId="1C609D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4174DB27"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施工安全事</w:t>
            </w:r>
          </w:p>
          <w:p w14:paraId="3B0837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故发生次数</w:t>
            </w:r>
          </w:p>
        </w:tc>
        <w:tc>
          <w:tcPr>
            <w:tcW w:w="1048" w:type="dxa"/>
            <w:vAlign w:val="center"/>
          </w:tcPr>
          <w:p w14:paraId="453A2C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63C3E1C4" w14:textId="77777777" w:rsidR="005719C6" w:rsidRPr="00447E5D" w:rsidRDefault="005719C6" w:rsidP="005E0188">
            <w:pPr>
              <w:rPr>
                <w:rFonts w:ascii="汉仪旗黑-45S" w:eastAsia="汉仪旗黑-45S" w:hAnsi="汉仪旗黑-45S"/>
              </w:rPr>
            </w:pPr>
            <w:r w:rsidRPr="00447E5D">
              <w:rPr>
                <w:rFonts w:ascii="汉仪旗黑-45S" w:eastAsia="汉仪旗黑-45S" w:hAnsi="汉仪旗黑-45S"/>
                <w:sz w:val="18"/>
                <w:szCs w:val="18"/>
              </w:rPr>
              <w:t>考核期内工程施工安全事故发生总次数控制在次以内</w:t>
            </w:r>
          </w:p>
        </w:tc>
        <w:tc>
          <w:tcPr>
            <w:tcW w:w="1034" w:type="dxa"/>
            <w:shd w:val="clear" w:color="auto" w:fill="auto"/>
            <w:vAlign w:val="center"/>
          </w:tcPr>
          <w:p w14:paraId="6CB9061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A44EDA" w14:textId="77777777" w:rsidTr="00F95074">
        <w:tc>
          <w:tcPr>
            <w:tcW w:w="648" w:type="dxa"/>
            <w:vAlign w:val="center"/>
          </w:tcPr>
          <w:p w14:paraId="38C55F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06DEAD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技术指导满意度</w:t>
            </w:r>
          </w:p>
        </w:tc>
        <w:tc>
          <w:tcPr>
            <w:tcW w:w="1048" w:type="dxa"/>
            <w:vAlign w:val="center"/>
          </w:tcPr>
          <w:p w14:paraId="27A7A3A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600" w:type="dxa"/>
            <w:gridSpan w:val="2"/>
            <w:vAlign w:val="center"/>
          </w:tcPr>
          <w:p w14:paraId="653DBF2A" w14:textId="77777777" w:rsidR="005719C6" w:rsidRPr="00447E5D" w:rsidRDefault="005719C6" w:rsidP="005E0188">
            <w:pPr>
              <w:rPr>
                <w:rFonts w:ascii="汉仪旗黑-45S" w:eastAsia="汉仪旗黑-45S" w:hAnsi="汉仪旗黑-45S"/>
              </w:rPr>
            </w:pPr>
            <w:r w:rsidRPr="00447E5D">
              <w:rPr>
                <w:rFonts w:ascii="汉仪旗黑-45S" w:eastAsia="汉仪旗黑-45S" w:hAnsi="汉仪旗黑-45S"/>
                <w:sz w:val="18"/>
                <w:szCs w:val="18"/>
              </w:rPr>
              <w:t>考核期内技术指导满意度在分以上</w:t>
            </w:r>
          </w:p>
        </w:tc>
        <w:tc>
          <w:tcPr>
            <w:tcW w:w="1034" w:type="dxa"/>
            <w:shd w:val="clear" w:color="auto" w:fill="auto"/>
            <w:vAlign w:val="center"/>
          </w:tcPr>
          <w:p w14:paraId="0CDBA06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C372A83" w14:textId="77777777" w:rsidTr="00F95074">
        <w:tc>
          <w:tcPr>
            <w:tcW w:w="648" w:type="dxa"/>
            <w:vAlign w:val="center"/>
          </w:tcPr>
          <w:p w14:paraId="1A71E2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1DFAEDCA"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监理报告</w:t>
            </w:r>
          </w:p>
          <w:p w14:paraId="3E810D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提交及时率</w:t>
            </w:r>
          </w:p>
        </w:tc>
        <w:tc>
          <w:tcPr>
            <w:tcW w:w="1048" w:type="dxa"/>
            <w:vAlign w:val="center"/>
          </w:tcPr>
          <w:p w14:paraId="77F5FDD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600" w:type="dxa"/>
            <w:gridSpan w:val="2"/>
            <w:vAlign w:val="center"/>
          </w:tcPr>
          <w:p w14:paraId="3317D4BB" w14:textId="77777777" w:rsidR="005719C6" w:rsidRPr="00447E5D" w:rsidRDefault="005719C6" w:rsidP="005E0188">
            <w:pPr>
              <w:rPr>
                <w:rFonts w:ascii="汉仪旗黑-45S" w:eastAsia="汉仪旗黑-45S" w:hAnsi="汉仪旗黑-45S"/>
              </w:rPr>
            </w:pPr>
            <w:r w:rsidRPr="00447E5D">
              <w:rPr>
                <w:rFonts w:ascii="汉仪旗黑-45S" w:eastAsia="汉仪旗黑-45S" w:hAnsi="汉仪旗黑-45S"/>
                <w:sz w:val="18"/>
                <w:szCs w:val="18"/>
              </w:rPr>
              <w:t>考核期内监理报告提交及时率达100%</w:t>
            </w:r>
          </w:p>
        </w:tc>
        <w:tc>
          <w:tcPr>
            <w:tcW w:w="1034" w:type="dxa"/>
            <w:shd w:val="clear" w:color="auto" w:fill="auto"/>
            <w:vAlign w:val="center"/>
          </w:tcPr>
          <w:p w14:paraId="3448E99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09C7E05" w14:textId="77777777" w:rsidTr="00F95074">
        <w:tc>
          <w:tcPr>
            <w:tcW w:w="648" w:type="dxa"/>
            <w:vAlign w:val="center"/>
          </w:tcPr>
          <w:p w14:paraId="1B66D4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52FECE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1048" w:type="dxa"/>
            <w:vAlign w:val="center"/>
          </w:tcPr>
          <w:p w14:paraId="143F6C0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600" w:type="dxa"/>
            <w:gridSpan w:val="2"/>
          </w:tcPr>
          <w:p w14:paraId="601F07E7" w14:textId="77777777" w:rsidR="005719C6" w:rsidRPr="00447E5D" w:rsidRDefault="005719C6" w:rsidP="005E0188">
            <w:pPr>
              <w:rPr>
                <w:rFonts w:ascii="汉仪旗黑-45S" w:eastAsia="汉仪旗黑-45S" w:hAnsi="汉仪旗黑-45S"/>
                <w:spacing w:val="-2"/>
              </w:rPr>
            </w:pPr>
            <w:r w:rsidRPr="00447E5D">
              <w:rPr>
                <w:rFonts w:ascii="汉仪旗黑-45S" w:eastAsia="汉仪旗黑-45S" w:hAnsi="汉仪旗黑-45S"/>
                <w:spacing w:val="-2"/>
                <w:sz w:val="18"/>
                <w:szCs w:val="18"/>
              </w:rPr>
              <w:t>考核期内部门员工考核平均得分</w:t>
            </w:r>
            <w:r w:rsidR="001F1DD9" w:rsidRPr="00447E5D">
              <w:rPr>
                <w:rFonts w:ascii="汉仪旗黑-45S" w:eastAsia="汉仪旗黑-45S" w:hAnsi="汉仪旗黑-45S" w:hint="eastAsia"/>
                <w:spacing w:val="-2"/>
                <w:sz w:val="18"/>
                <w:szCs w:val="18"/>
              </w:rPr>
              <w:t>达到</w:t>
            </w:r>
            <w:r w:rsidRPr="00447E5D">
              <w:rPr>
                <w:rFonts w:ascii="汉仪旗黑-45S" w:eastAsia="汉仪旗黑-45S" w:hAnsi="汉仪旗黑-45S"/>
                <w:spacing w:val="-2"/>
                <w:sz w:val="18"/>
                <w:szCs w:val="18"/>
              </w:rPr>
              <w:t>分以上</w:t>
            </w:r>
          </w:p>
        </w:tc>
        <w:tc>
          <w:tcPr>
            <w:tcW w:w="1034" w:type="dxa"/>
            <w:shd w:val="clear" w:color="auto" w:fill="auto"/>
            <w:vAlign w:val="center"/>
          </w:tcPr>
          <w:p w14:paraId="217F02D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3027474" w14:textId="77777777" w:rsidTr="00F95074">
        <w:tc>
          <w:tcPr>
            <w:tcW w:w="7488" w:type="dxa"/>
            <w:gridSpan w:val="5"/>
            <w:vAlign w:val="center"/>
          </w:tcPr>
          <w:p w14:paraId="2E9B5B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
                <w:sz w:val="18"/>
                <w:szCs w:val="18"/>
              </w:rPr>
              <w:t>本次考核总得分</w:t>
            </w:r>
          </w:p>
        </w:tc>
        <w:tc>
          <w:tcPr>
            <w:tcW w:w="1034" w:type="dxa"/>
            <w:shd w:val="clear" w:color="auto" w:fill="auto"/>
            <w:vAlign w:val="center"/>
          </w:tcPr>
          <w:p w14:paraId="1902299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F83D10" w14:textId="77777777" w:rsidTr="00F95074">
        <w:tc>
          <w:tcPr>
            <w:tcW w:w="648" w:type="dxa"/>
            <w:vAlign w:val="center"/>
          </w:tcPr>
          <w:p w14:paraId="103A3D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2556AD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94509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38808E87" w14:textId="77777777" w:rsidR="005719C6" w:rsidRPr="00447E5D" w:rsidRDefault="005719C6" w:rsidP="0023373B">
            <w:pPr>
              <w:rPr>
                <w:rFonts w:ascii="汉仪旗黑-45S" w:eastAsia="汉仪旗黑-45S" w:hAnsi="汉仪旗黑-45S"/>
                <w:sz w:val="18"/>
                <w:szCs w:val="18"/>
              </w:rPr>
            </w:pPr>
          </w:p>
          <w:p w14:paraId="36E8A650" w14:textId="77777777" w:rsidR="002433C0" w:rsidRPr="00447E5D" w:rsidRDefault="002433C0" w:rsidP="0023373B">
            <w:pPr>
              <w:rPr>
                <w:rFonts w:ascii="汉仪旗黑-45S" w:eastAsia="汉仪旗黑-45S" w:hAnsi="汉仪旗黑-45S"/>
                <w:sz w:val="18"/>
                <w:szCs w:val="18"/>
              </w:rPr>
            </w:pPr>
          </w:p>
          <w:p w14:paraId="164119AA" w14:textId="77777777" w:rsidR="002433C0" w:rsidRPr="00447E5D" w:rsidRDefault="002433C0" w:rsidP="0023373B">
            <w:pPr>
              <w:rPr>
                <w:rFonts w:ascii="汉仪旗黑-45S" w:eastAsia="汉仪旗黑-45S" w:hAnsi="汉仪旗黑-45S"/>
                <w:sz w:val="18"/>
                <w:szCs w:val="18"/>
              </w:rPr>
            </w:pPr>
          </w:p>
          <w:p w14:paraId="5A8256FD" w14:textId="77777777" w:rsidR="002433C0" w:rsidRPr="00447E5D" w:rsidRDefault="002433C0" w:rsidP="0023373B">
            <w:pPr>
              <w:rPr>
                <w:rFonts w:ascii="汉仪旗黑-45S" w:eastAsia="汉仪旗黑-45S" w:hAnsi="汉仪旗黑-45S"/>
                <w:sz w:val="18"/>
                <w:szCs w:val="18"/>
              </w:rPr>
            </w:pPr>
          </w:p>
          <w:p w14:paraId="555005A5" w14:textId="77777777" w:rsidR="005E0188" w:rsidRPr="00447E5D" w:rsidRDefault="005E0188" w:rsidP="0023373B">
            <w:pPr>
              <w:rPr>
                <w:rFonts w:ascii="汉仪旗黑-45S" w:eastAsia="汉仪旗黑-45S" w:hAnsi="汉仪旗黑-45S"/>
                <w:sz w:val="18"/>
                <w:szCs w:val="18"/>
              </w:rPr>
            </w:pPr>
          </w:p>
          <w:p w14:paraId="79F56DB2" w14:textId="77777777" w:rsidR="005E0188" w:rsidRPr="00447E5D" w:rsidRDefault="005E0188" w:rsidP="0023373B">
            <w:pPr>
              <w:rPr>
                <w:rFonts w:ascii="汉仪旗黑-45S" w:eastAsia="汉仪旗黑-45S" w:hAnsi="汉仪旗黑-45S"/>
                <w:sz w:val="18"/>
                <w:szCs w:val="18"/>
              </w:rPr>
            </w:pPr>
          </w:p>
          <w:p w14:paraId="577E2EF0" w14:textId="77777777" w:rsidR="005E0188" w:rsidRPr="00447E5D" w:rsidRDefault="005E0188" w:rsidP="0023373B">
            <w:pPr>
              <w:rPr>
                <w:rFonts w:ascii="汉仪旗黑-45S" w:eastAsia="汉仪旗黑-45S" w:hAnsi="汉仪旗黑-45S"/>
                <w:sz w:val="18"/>
                <w:szCs w:val="18"/>
              </w:rPr>
            </w:pPr>
          </w:p>
          <w:p w14:paraId="1EDB8EF9" w14:textId="77777777" w:rsidR="005E0188" w:rsidRPr="00447E5D" w:rsidRDefault="005E0188" w:rsidP="0023373B">
            <w:pPr>
              <w:rPr>
                <w:rFonts w:ascii="汉仪旗黑-45S" w:eastAsia="汉仪旗黑-45S" w:hAnsi="汉仪旗黑-45S"/>
                <w:sz w:val="18"/>
                <w:szCs w:val="18"/>
              </w:rPr>
            </w:pPr>
          </w:p>
          <w:p w14:paraId="68089B81" w14:textId="77777777" w:rsidR="005E0188" w:rsidRPr="00447E5D" w:rsidRDefault="005E0188" w:rsidP="0023373B">
            <w:pPr>
              <w:rPr>
                <w:rFonts w:ascii="汉仪旗黑-45S" w:eastAsia="汉仪旗黑-45S" w:hAnsi="汉仪旗黑-45S"/>
                <w:sz w:val="18"/>
                <w:szCs w:val="18"/>
              </w:rPr>
            </w:pPr>
          </w:p>
          <w:p w14:paraId="2D4294C8" w14:textId="77777777" w:rsidR="005E0188" w:rsidRPr="00447E5D" w:rsidRDefault="005E0188" w:rsidP="0023373B">
            <w:pPr>
              <w:rPr>
                <w:rFonts w:ascii="汉仪旗黑-45S" w:eastAsia="汉仪旗黑-45S" w:hAnsi="汉仪旗黑-45S"/>
                <w:sz w:val="18"/>
                <w:szCs w:val="18"/>
              </w:rPr>
            </w:pPr>
          </w:p>
          <w:p w14:paraId="6E528C3A" w14:textId="77777777" w:rsidR="005E0188" w:rsidRPr="00447E5D" w:rsidRDefault="005E0188" w:rsidP="0023373B">
            <w:pPr>
              <w:rPr>
                <w:rFonts w:ascii="汉仪旗黑-45S" w:eastAsia="汉仪旗黑-45S" w:hAnsi="汉仪旗黑-45S"/>
                <w:sz w:val="18"/>
                <w:szCs w:val="18"/>
              </w:rPr>
            </w:pPr>
          </w:p>
          <w:p w14:paraId="6FDA8986" w14:textId="77777777" w:rsidR="005E0188" w:rsidRPr="00447E5D" w:rsidRDefault="005E0188" w:rsidP="0023373B">
            <w:pPr>
              <w:rPr>
                <w:rFonts w:ascii="汉仪旗黑-45S" w:eastAsia="汉仪旗黑-45S" w:hAnsi="汉仪旗黑-45S"/>
                <w:sz w:val="18"/>
                <w:szCs w:val="18"/>
              </w:rPr>
            </w:pPr>
          </w:p>
          <w:p w14:paraId="2DDACEA5" w14:textId="77777777" w:rsidR="005E0188" w:rsidRPr="00447E5D" w:rsidRDefault="005E0188" w:rsidP="0023373B">
            <w:pPr>
              <w:rPr>
                <w:rFonts w:ascii="汉仪旗黑-45S" w:eastAsia="汉仪旗黑-45S" w:hAnsi="汉仪旗黑-45S"/>
                <w:sz w:val="18"/>
                <w:szCs w:val="18"/>
              </w:rPr>
            </w:pPr>
          </w:p>
          <w:p w14:paraId="3E36583F" w14:textId="77777777" w:rsidR="005E0188" w:rsidRPr="00447E5D" w:rsidRDefault="005E0188" w:rsidP="0023373B">
            <w:pPr>
              <w:rPr>
                <w:rFonts w:ascii="汉仪旗黑-45S" w:eastAsia="汉仪旗黑-45S" w:hAnsi="汉仪旗黑-45S"/>
                <w:sz w:val="18"/>
                <w:szCs w:val="18"/>
              </w:rPr>
            </w:pPr>
          </w:p>
          <w:p w14:paraId="45E44D97" w14:textId="77777777" w:rsidR="005E0188" w:rsidRPr="00447E5D" w:rsidRDefault="005E0188" w:rsidP="0023373B">
            <w:pPr>
              <w:rPr>
                <w:rFonts w:ascii="汉仪旗黑-45S" w:eastAsia="汉仪旗黑-45S" w:hAnsi="汉仪旗黑-45S"/>
                <w:sz w:val="18"/>
                <w:szCs w:val="18"/>
              </w:rPr>
            </w:pPr>
          </w:p>
          <w:p w14:paraId="6281787D" w14:textId="77777777" w:rsidR="002433C0" w:rsidRPr="00447E5D" w:rsidRDefault="002433C0" w:rsidP="0023373B">
            <w:pPr>
              <w:rPr>
                <w:rFonts w:ascii="汉仪旗黑-45S" w:eastAsia="汉仪旗黑-45S" w:hAnsi="汉仪旗黑-45S"/>
                <w:sz w:val="18"/>
                <w:szCs w:val="18"/>
              </w:rPr>
            </w:pPr>
          </w:p>
        </w:tc>
      </w:tr>
      <w:tr w:rsidR="005719C6" w:rsidRPr="00447E5D" w14:paraId="0EB782E2" w14:textId="77777777" w:rsidTr="00F95074">
        <w:trPr>
          <w:trHeight w:val="473"/>
        </w:trPr>
        <w:tc>
          <w:tcPr>
            <w:tcW w:w="2840" w:type="dxa"/>
            <w:gridSpan w:val="2"/>
            <w:vAlign w:val="center"/>
          </w:tcPr>
          <w:p w14:paraId="1D4B46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6BE19B0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490638A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01BF7864" w14:textId="77777777" w:rsidTr="00F95074">
        <w:trPr>
          <w:trHeight w:val="715"/>
        </w:trPr>
        <w:tc>
          <w:tcPr>
            <w:tcW w:w="2840" w:type="dxa"/>
            <w:gridSpan w:val="2"/>
            <w:vAlign w:val="center"/>
          </w:tcPr>
          <w:p w14:paraId="3124DE6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E743DF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C7A7AA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297A3838" w14:textId="77777777" w:rsidR="005719C6" w:rsidRPr="00447E5D" w:rsidRDefault="005719C6" w:rsidP="002433C0">
      <w:pPr>
        <w:rPr>
          <w:rFonts w:ascii="汉仪旗黑-45S" w:eastAsia="汉仪旗黑-45S" w:hAnsi="汉仪旗黑-45S"/>
          <w:b/>
          <w:sz w:val="24"/>
        </w:rPr>
      </w:pPr>
      <w:bookmarkStart w:id="304" w:name="_Toc181587024"/>
      <w:bookmarkStart w:id="305" w:name="_Toc184193435"/>
      <w:r w:rsidRPr="00447E5D">
        <w:rPr>
          <w:rFonts w:ascii="汉仪旗黑-45S" w:eastAsia="汉仪旗黑-45S" w:hAnsi="汉仪旗黑-45S"/>
          <w:b/>
          <w:sz w:val="24"/>
        </w:rPr>
        <w:t>18</w:t>
      </w:r>
      <w:r w:rsidR="00B70DFA" w:rsidRPr="00447E5D">
        <w:rPr>
          <w:rFonts w:ascii="汉仪旗黑-45S" w:eastAsia="汉仪旗黑-45S" w:hAnsi="汉仪旗黑-45S"/>
          <w:b/>
          <w:sz w:val="24"/>
        </w:rPr>
        <w:t>.</w:t>
      </w:r>
      <w:r w:rsidR="002433C0" w:rsidRPr="00447E5D">
        <w:rPr>
          <w:rFonts w:ascii="汉仪旗黑-45S" w:eastAsia="汉仪旗黑-45S" w:hAnsi="汉仪旗黑-45S" w:hint="eastAsia"/>
          <w:b/>
          <w:sz w:val="24"/>
        </w:rPr>
        <w:t>6</w:t>
      </w:r>
      <w:r w:rsidRPr="00447E5D">
        <w:rPr>
          <w:rFonts w:ascii="汉仪旗黑-45S" w:eastAsia="汉仪旗黑-45S" w:hAnsi="汉仪旗黑-45S"/>
          <w:b/>
          <w:sz w:val="24"/>
        </w:rPr>
        <w:t>规划设计部经理绩效考核指标量表</w:t>
      </w:r>
      <w:bookmarkEnd w:id="304"/>
      <w:bookmarkEnd w:id="305"/>
    </w:p>
    <w:p w14:paraId="50CB9669" w14:textId="77777777" w:rsidR="002433C0" w:rsidRPr="00447E5D" w:rsidRDefault="002433C0" w:rsidP="002433C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678D7686" w14:textId="77777777" w:rsidTr="00F95074">
        <w:tc>
          <w:tcPr>
            <w:tcW w:w="1420" w:type="dxa"/>
            <w:vAlign w:val="center"/>
          </w:tcPr>
          <w:p w14:paraId="2D56115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9E4E0B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C8ECF8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4DBD88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规划设计部经理</w:t>
            </w:r>
          </w:p>
        </w:tc>
        <w:tc>
          <w:tcPr>
            <w:tcW w:w="693" w:type="dxa"/>
            <w:vAlign w:val="center"/>
          </w:tcPr>
          <w:p w14:paraId="7B2791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38065F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规划设计部</w:t>
            </w:r>
          </w:p>
        </w:tc>
      </w:tr>
      <w:tr w:rsidR="005719C6" w:rsidRPr="00447E5D" w14:paraId="00AFC3C6" w14:textId="77777777" w:rsidTr="00F95074">
        <w:tc>
          <w:tcPr>
            <w:tcW w:w="1420" w:type="dxa"/>
            <w:vAlign w:val="center"/>
          </w:tcPr>
          <w:p w14:paraId="3908D0A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2238F4E1"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E17124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56255D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727B0FA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761437DB" w14:textId="77777777" w:rsidR="005719C6" w:rsidRPr="00447E5D" w:rsidRDefault="005719C6" w:rsidP="00F95074">
            <w:pPr>
              <w:jc w:val="center"/>
              <w:rPr>
                <w:rFonts w:ascii="汉仪旗黑-45S" w:eastAsia="汉仪旗黑-45S" w:hAnsi="汉仪旗黑-45S"/>
                <w:sz w:val="18"/>
                <w:szCs w:val="18"/>
              </w:rPr>
            </w:pPr>
          </w:p>
        </w:tc>
      </w:tr>
    </w:tbl>
    <w:p w14:paraId="71F6361A" w14:textId="77777777" w:rsidR="005719C6" w:rsidRPr="00447E5D" w:rsidRDefault="005719C6" w:rsidP="0023373B">
      <w:pPr>
        <w:rPr>
          <w:rFonts w:ascii="汉仪旗黑-45S" w:eastAsia="汉仪旗黑-45S" w:hAnsi="汉仪旗黑-45S"/>
        </w:rPr>
      </w:pPr>
    </w:p>
    <w:tbl>
      <w:tblPr>
        <w:tblW w:w="852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648"/>
        <w:gridCol w:w="2192"/>
        <w:gridCol w:w="1048"/>
        <w:gridCol w:w="1793"/>
        <w:gridCol w:w="1807"/>
        <w:gridCol w:w="1034"/>
      </w:tblGrid>
      <w:tr w:rsidR="005719C6" w:rsidRPr="00447E5D" w14:paraId="6A163A63" w14:textId="77777777" w:rsidTr="00F95074">
        <w:trPr>
          <w:trHeight w:val="88"/>
        </w:trPr>
        <w:tc>
          <w:tcPr>
            <w:tcW w:w="648" w:type="dxa"/>
            <w:vAlign w:val="center"/>
          </w:tcPr>
          <w:p w14:paraId="0D8685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7CCE70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48" w:type="dxa"/>
            <w:vAlign w:val="center"/>
          </w:tcPr>
          <w:p w14:paraId="16BEF6E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600" w:type="dxa"/>
            <w:gridSpan w:val="2"/>
            <w:vAlign w:val="center"/>
          </w:tcPr>
          <w:p w14:paraId="3712E77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B45A6A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7DCA049F" w14:textId="77777777" w:rsidTr="00F95074">
        <w:tc>
          <w:tcPr>
            <w:tcW w:w="648" w:type="dxa"/>
            <w:vAlign w:val="center"/>
          </w:tcPr>
          <w:p w14:paraId="71CAE8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103F4B0A"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672E69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48" w:type="dxa"/>
            <w:vAlign w:val="center"/>
          </w:tcPr>
          <w:p w14:paraId="7A8EFC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600" w:type="dxa"/>
            <w:gridSpan w:val="2"/>
            <w:vAlign w:val="center"/>
          </w:tcPr>
          <w:p w14:paraId="5A86D58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考核期内部门工作计划完成率达100%</w:t>
            </w:r>
          </w:p>
        </w:tc>
        <w:tc>
          <w:tcPr>
            <w:tcW w:w="1034" w:type="dxa"/>
            <w:shd w:val="clear" w:color="auto" w:fill="auto"/>
            <w:vAlign w:val="center"/>
          </w:tcPr>
          <w:p w14:paraId="01BAFEB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A98EEAB" w14:textId="77777777" w:rsidTr="00F95074">
        <w:tc>
          <w:tcPr>
            <w:tcW w:w="648" w:type="dxa"/>
            <w:vAlign w:val="center"/>
          </w:tcPr>
          <w:p w14:paraId="4A2041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52844245"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36EF22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费用控制</w:t>
            </w:r>
          </w:p>
        </w:tc>
        <w:tc>
          <w:tcPr>
            <w:tcW w:w="1048" w:type="dxa"/>
            <w:vAlign w:val="center"/>
          </w:tcPr>
          <w:p w14:paraId="0F0346D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lastRenderedPageBreak/>
              <w:t>15%</w:t>
            </w:r>
          </w:p>
        </w:tc>
        <w:tc>
          <w:tcPr>
            <w:tcW w:w="3600" w:type="dxa"/>
            <w:gridSpan w:val="2"/>
            <w:vAlign w:val="center"/>
          </w:tcPr>
          <w:p w14:paraId="0BC0F39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考核期内部门管理费用控制在预算范围内</w:t>
            </w:r>
          </w:p>
        </w:tc>
        <w:tc>
          <w:tcPr>
            <w:tcW w:w="1034" w:type="dxa"/>
            <w:shd w:val="clear" w:color="auto" w:fill="auto"/>
            <w:vAlign w:val="center"/>
          </w:tcPr>
          <w:p w14:paraId="044E4AD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2754698" w14:textId="77777777" w:rsidTr="00F95074">
        <w:tc>
          <w:tcPr>
            <w:tcW w:w="648" w:type="dxa"/>
            <w:vAlign w:val="center"/>
          </w:tcPr>
          <w:p w14:paraId="6808FF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3C406724"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规划设计报告</w:t>
            </w:r>
          </w:p>
          <w:p w14:paraId="0DC19C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审核通过率</w:t>
            </w:r>
          </w:p>
        </w:tc>
        <w:tc>
          <w:tcPr>
            <w:tcW w:w="1048" w:type="dxa"/>
            <w:vAlign w:val="center"/>
          </w:tcPr>
          <w:p w14:paraId="579545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600" w:type="dxa"/>
            <w:gridSpan w:val="2"/>
            <w:vAlign w:val="center"/>
          </w:tcPr>
          <w:p w14:paraId="149B2D4A" w14:textId="77777777" w:rsidR="009042DE"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考核期内规划设计报告审核通过率在</w:t>
            </w:r>
          </w:p>
          <w:p w14:paraId="2025204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%以上</w:t>
            </w:r>
          </w:p>
        </w:tc>
        <w:tc>
          <w:tcPr>
            <w:tcW w:w="1034" w:type="dxa"/>
            <w:shd w:val="clear" w:color="auto" w:fill="auto"/>
            <w:vAlign w:val="center"/>
          </w:tcPr>
          <w:p w14:paraId="4B54776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704EE86" w14:textId="77777777" w:rsidTr="00F95074">
        <w:tc>
          <w:tcPr>
            <w:tcW w:w="648" w:type="dxa"/>
            <w:vAlign w:val="center"/>
          </w:tcPr>
          <w:p w14:paraId="6821F4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799DB2AD"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规划设计费用</w:t>
            </w:r>
          </w:p>
          <w:p w14:paraId="31DCA1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预算控制率</w:t>
            </w:r>
          </w:p>
        </w:tc>
        <w:tc>
          <w:tcPr>
            <w:tcW w:w="1048" w:type="dxa"/>
            <w:vAlign w:val="center"/>
          </w:tcPr>
          <w:p w14:paraId="7819EE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vAlign w:val="center"/>
          </w:tcPr>
          <w:p w14:paraId="15D3C28B" w14:textId="77777777" w:rsidR="009042DE"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考核期内规划设计费用预算控制率在</w:t>
            </w:r>
          </w:p>
          <w:p w14:paraId="77DB01F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%以内</w:t>
            </w:r>
          </w:p>
        </w:tc>
        <w:tc>
          <w:tcPr>
            <w:tcW w:w="1034" w:type="dxa"/>
            <w:shd w:val="clear" w:color="auto" w:fill="auto"/>
            <w:vAlign w:val="center"/>
          </w:tcPr>
          <w:p w14:paraId="27E77F2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59902EA" w14:textId="77777777" w:rsidTr="00F95074">
        <w:tc>
          <w:tcPr>
            <w:tcW w:w="648" w:type="dxa"/>
            <w:vAlign w:val="center"/>
          </w:tcPr>
          <w:p w14:paraId="133F8D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0818EDEB"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设计项目</w:t>
            </w:r>
          </w:p>
          <w:p w14:paraId="3F6C04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按期完成率</w:t>
            </w:r>
          </w:p>
        </w:tc>
        <w:tc>
          <w:tcPr>
            <w:tcW w:w="1048" w:type="dxa"/>
            <w:vAlign w:val="center"/>
          </w:tcPr>
          <w:p w14:paraId="2DFC0C1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600" w:type="dxa"/>
            <w:gridSpan w:val="2"/>
            <w:vAlign w:val="center"/>
          </w:tcPr>
          <w:p w14:paraId="3968540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考核期内设计项目按期完成率在%以上</w:t>
            </w:r>
          </w:p>
        </w:tc>
        <w:tc>
          <w:tcPr>
            <w:tcW w:w="1034" w:type="dxa"/>
            <w:shd w:val="clear" w:color="auto" w:fill="auto"/>
            <w:vAlign w:val="center"/>
          </w:tcPr>
          <w:p w14:paraId="726D491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4B3AB84" w14:textId="77777777" w:rsidTr="00F95074">
        <w:tc>
          <w:tcPr>
            <w:tcW w:w="648" w:type="dxa"/>
            <w:vAlign w:val="center"/>
          </w:tcPr>
          <w:p w14:paraId="3A11C1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5626B9E0"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规划设计</w:t>
            </w:r>
          </w:p>
          <w:p w14:paraId="26B5B7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调整及时率</w:t>
            </w:r>
          </w:p>
        </w:tc>
        <w:tc>
          <w:tcPr>
            <w:tcW w:w="1048" w:type="dxa"/>
            <w:vAlign w:val="center"/>
          </w:tcPr>
          <w:p w14:paraId="243FC81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600" w:type="dxa"/>
            <w:gridSpan w:val="2"/>
            <w:vAlign w:val="center"/>
          </w:tcPr>
          <w:p w14:paraId="3DEB859A" w14:textId="77777777" w:rsidR="005719C6" w:rsidRPr="00447E5D" w:rsidRDefault="005719C6" w:rsidP="0023373B">
            <w:pPr>
              <w:rPr>
                <w:rFonts w:ascii="汉仪旗黑-45S" w:eastAsia="汉仪旗黑-45S" w:hAnsi="汉仪旗黑-45S"/>
                <w:spacing w:val="-2"/>
                <w:sz w:val="18"/>
                <w:szCs w:val="18"/>
              </w:rPr>
            </w:pPr>
            <w:r w:rsidRPr="00447E5D">
              <w:rPr>
                <w:rFonts w:ascii="汉仪旗黑-45S" w:eastAsia="汉仪旗黑-45S" w:hAnsi="汉仪旗黑-45S"/>
                <w:spacing w:val="-2"/>
                <w:sz w:val="18"/>
                <w:szCs w:val="18"/>
              </w:rPr>
              <w:t>考核期内规划设计调整及时率在%以上</w:t>
            </w:r>
          </w:p>
        </w:tc>
        <w:tc>
          <w:tcPr>
            <w:tcW w:w="1034" w:type="dxa"/>
            <w:shd w:val="clear" w:color="auto" w:fill="auto"/>
            <w:vAlign w:val="center"/>
          </w:tcPr>
          <w:p w14:paraId="0F7132B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0523641" w14:textId="77777777" w:rsidTr="00F95074">
        <w:tc>
          <w:tcPr>
            <w:tcW w:w="648" w:type="dxa"/>
            <w:vAlign w:val="center"/>
          </w:tcPr>
          <w:p w14:paraId="7BC7A5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351D0CE2" w14:textId="77777777" w:rsidR="009042D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规划设计资料</w:t>
            </w:r>
          </w:p>
          <w:p w14:paraId="3683FD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及时归档率</w:t>
            </w:r>
          </w:p>
        </w:tc>
        <w:tc>
          <w:tcPr>
            <w:tcW w:w="1048" w:type="dxa"/>
            <w:vAlign w:val="center"/>
          </w:tcPr>
          <w:p w14:paraId="009F7D0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600" w:type="dxa"/>
            <w:gridSpan w:val="2"/>
            <w:vAlign w:val="center"/>
          </w:tcPr>
          <w:p w14:paraId="018C0AE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考核期内规划设计资料及时归档率在%以上</w:t>
            </w:r>
          </w:p>
        </w:tc>
        <w:tc>
          <w:tcPr>
            <w:tcW w:w="1034" w:type="dxa"/>
            <w:shd w:val="clear" w:color="auto" w:fill="auto"/>
            <w:vAlign w:val="center"/>
          </w:tcPr>
          <w:p w14:paraId="748AEA7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2B0ACD" w14:textId="77777777" w:rsidTr="00F95074">
        <w:tc>
          <w:tcPr>
            <w:tcW w:w="648" w:type="dxa"/>
            <w:vAlign w:val="center"/>
          </w:tcPr>
          <w:p w14:paraId="3CF824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169812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工程中标率</w:t>
            </w:r>
          </w:p>
        </w:tc>
        <w:tc>
          <w:tcPr>
            <w:tcW w:w="1048" w:type="dxa"/>
            <w:vAlign w:val="center"/>
          </w:tcPr>
          <w:p w14:paraId="6302D9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7F6D78A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考核期内参与规划设计的建筑工程中标率达%以上</w:t>
            </w:r>
          </w:p>
        </w:tc>
        <w:tc>
          <w:tcPr>
            <w:tcW w:w="1034" w:type="dxa"/>
            <w:shd w:val="clear" w:color="auto" w:fill="auto"/>
            <w:vAlign w:val="center"/>
          </w:tcPr>
          <w:p w14:paraId="25B9CE4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623CEF" w14:textId="77777777" w:rsidTr="00F95074">
        <w:tc>
          <w:tcPr>
            <w:tcW w:w="648" w:type="dxa"/>
            <w:vAlign w:val="center"/>
          </w:tcPr>
          <w:p w14:paraId="624A3D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551BC3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1048" w:type="dxa"/>
            <w:vAlign w:val="center"/>
          </w:tcPr>
          <w:p w14:paraId="2521E8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20E8094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考核期内相关部门对规划设计的满意度评价</w:t>
            </w:r>
            <w:r w:rsidR="008F2AA0" w:rsidRPr="00447E5D">
              <w:rPr>
                <w:rFonts w:ascii="汉仪旗黑-45S" w:eastAsia="汉仪旗黑-45S" w:hAnsi="汉仪旗黑-45S" w:hint="eastAsia"/>
                <w:sz w:val="18"/>
                <w:szCs w:val="18"/>
              </w:rPr>
              <w:t>达到</w:t>
            </w:r>
            <w:r w:rsidRPr="00447E5D">
              <w:rPr>
                <w:rFonts w:ascii="汉仪旗黑-45S" w:eastAsia="汉仪旗黑-45S" w:hAnsi="汉仪旗黑-45S"/>
                <w:sz w:val="18"/>
                <w:szCs w:val="18"/>
              </w:rPr>
              <w:t>分以上</w:t>
            </w:r>
          </w:p>
        </w:tc>
        <w:tc>
          <w:tcPr>
            <w:tcW w:w="1034" w:type="dxa"/>
            <w:shd w:val="clear" w:color="auto" w:fill="auto"/>
            <w:vAlign w:val="center"/>
          </w:tcPr>
          <w:p w14:paraId="00B950E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D027B13" w14:textId="77777777" w:rsidTr="00F95074">
        <w:tc>
          <w:tcPr>
            <w:tcW w:w="648" w:type="dxa"/>
            <w:vAlign w:val="center"/>
          </w:tcPr>
          <w:p w14:paraId="33C876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2C7495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1048" w:type="dxa"/>
            <w:vAlign w:val="center"/>
          </w:tcPr>
          <w:p w14:paraId="0F8FC8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1A1AB596" w14:textId="77777777" w:rsidR="008F2AA0" w:rsidRPr="00447E5D" w:rsidRDefault="005719C6" w:rsidP="00F95074">
            <w:pPr>
              <w:jc w:val="distribute"/>
              <w:rPr>
                <w:rFonts w:ascii="汉仪旗黑-45S" w:eastAsia="汉仪旗黑-45S" w:hAnsi="汉仪旗黑-45S"/>
                <w:sz w:val="18"/>
                <w:szCs w:val="18"/>
              </w:rPr>
            </w:pPr>
            <w:r w:rsidRPr="00447E5D">
              <w:rPr>
                <w:rFonts w:ascii="汉仪旗黑-45S" w:eastAsia="汉仪旗黑-45S" w:hAnsi="汉仪旗黑-45S"/>
                <w:sz w:val="18"/>
                <w:szCs w:val="18"/>
              </w:rPr>
              <w:t>考核期内内部门员工考核平均得分</w:t>
            </w:r>
            <w:r w:rsidR="008F2AA0" w:rsidRPr="00447E5D">
              <w:rPr>
                <w:rFonts w:ascii="汉仪旗黑-45S" w:eastAsia="汉仪旗黑-45S" w:hAnsi="汉仪旗黑-45S" w:hint="eastAsia"/>
                <w:sz w:val="18"/>
                <w:szCs w:val="18"/>
              </w:rPr>
              <w:t>达到</w:t>
            </w:r>
          </w:p>
          <w:p w14:paraId="0DB4FE6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分以上</w:t>
            </w:r>
          </w:p>
        </w:tc>
        <w:tc>
          <w:tcPr>
            <w:tcW w:w="1034" w:type="dxa"/>
            <w:shd w:val="clear" w:color="auto" w:fill="auto"/>
            <w:vAlign w:val="center"/>
          </w:tcPr>
          <w:p w14:paraId="7390971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27B9138" w14:textId="77777777" w:rsidTr="00F95074">
        <w:tc>
          <w:tcPr>
            <w:tcW w:w="7488" w:type="dxa"/>
            <w:gridSpan w:val="5"/>
            <w:vAlign w:val="center"/>
          </w:tcPr>
          <w:p w14:paraId="333830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
                <w:sz w:val="18"/>
                <w:szCs w:val="18"/>
              </w:rPr>
              <w:t>本次考核总得分</w:t>
            </w:r>
          </w:p>
        </w:tc>
        <w:tc>
          <w:tcPr>
            <w:tcW w:w="1034" w:type="dxa"/>
            <w:shd w:val="clear" w:color="auto" w:fill="auto"/>
            <w:vAlign w:val="center"/>
          </w:tcPr>
          <w:p w14:paraId="0DA15D0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AD7488A" w14:textId="77777777" w:rsidTr="00F95074">
        <w:tc>
          <w:tcPr>
            <w:tcW w:w="648" w:type="dxa"/>
            <w:vAlign w:val="center"/>
          </w:tcPr>
          <w:p w14:paraId="597ECE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70C44D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35D592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5D68063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p w14:paraId="7AC3DF0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规划设计的满意度评价的算术平均值</w:t>
            </w:r>
          </w:p>
          <w:p w14:paraId="4750B27D" w14:textId="77777777" w:rsidR="002433C0" w:rsidRPr="00447E5D" w:rsidRDefault="002433C0" w:rsidP="00F95074">
            <w:pPr>
              <w:ind w:firstLineChars="200" w:firstLine="360"/>
              <w:rPr>
                <w:rFonts w:ascii="汉仪旗黑-45S" w:eastAsia="汉仪旗黑-45S" w:hAnsi="汉仪旗黑-45S"/>
                <w:sz w:val="18"/>
                <w:szCs w:val="18"/>
              </w:rPr>
            </w:pPr>
          </w:p>
          <w:p w14:paraId="7DDC4B3C" w14:textId="77777777" w:rsidR="005E0188" w:rsidRPr="00447E5D" w:rsidRDefault="005E0188" w:rsidP="00F95074">
            <w:pPr>
              <w:ind w:firstLineChars="200" w:firstLine="360"/>
              <w:rPr>
                <w:rFonts w:ascii="汉仪旗黑-45S" w:eastAsia="汉仪旗黑-45S" w:hAnsi="汉仪旗黑-45S"/>
                <w:sz w:val="18"/>
                <w:szCs w:val="18"/>
              </w:rPr>
            </w:pPr>
          </w:p>
          <w:p w14:paraId="073F373C" w14:textId="77777777" w:rsidR="005E0188" w:rsidRPr="00447E5D" w:rsidRDefault="005E0188" w:rsidP="00F95074">
            <w:pPr>
              <w:ind w:firstLineChars="200" w:firstLine="360"/>
              <w:rPr>
                <w:rFonts w:ascii="汉仪旗黑-45S" w:eastAsia="汉仪旗黑-45S" w:hAnsi="汉仪旗黑-45S"/>
                <w:sz w:val="18"/>
                <w:szCs w:val="18"/>
              </w:rPr>
            </w:pPr>
          </w:p>
          <w:p w14:paraId="1F36A4C8" w14:textId="77777777" w:rsidR="005E0188" w:rsidRPr="00447E5D" w:rsidRDefault="005E0188" w:rsidP="00F95074">
            <w:pPr>
              <w:ind w:firstLineChars="200" w:firstLine="360"/>
              <w:rPr>
                <w:rFonts w:ascii="汉仪旗黑-45S" w:eastAsia="汉仪旗黑-45S" w:hAnsi="汉仪旗黑-45S"/>
                <w:sz w:val="18"/>
                <w:szCs w:val="18"/>
              </w:rPr>
            </w:pPr>
          </w:p>
          <w:p w14:paraId="0E5C580A" w14:textId="77777777" w:rsidR="005E0188" w:rsidRPr="00447E5D" w:rsidRDefault="005E0188" w:rsidP="00F95074">
            <w:pPr>
              <w:ind w:firstLineChars="200" w:firstLine="360"/>
              <w:rPr>
                <w:rFonts w:ascii="汉仪旗黑-45S" w:eastAsia="汉仪旗黑-45S" w:hAnsi="汉仪旗黑-45S"/>
                <w:sz w:val="18"/>
                <w:szCs w:val="18"/>
              </w:rPr>
            </w:pPr>
          </w:p>
          <w:p w14:paraId="07AA20C6" w14:textId="77777777" w:rsidR="005E0188" w:rsidRPr="00447E5D" w:rsidRDefault="005E0188" w:rsidP="00F95074">
            <w:pPr>
              <w:ind w:firstLineChars="200" w:firstLine="360"/>
              <w:rPr>
                <w:rFonts w:ascii="汉仪旗黑-45S" w:eastAsia="汉仪旗黑-45S" w:hAnsi="汉仪旗黑-45S"/>
                <w:sz w:val="18"/>
                <w:szCs w:val="18"/>
              </w:rPr>
            </w:pPr>
          </w:p>
          <w:p w14:paraId="24B7F4B1" w14:textId="77777777" w:rsidR="005E0188" w:rsidRPr="00447E5D" w:rsidRDefault="005E0188" w:rsidP="00F95074">
            <w:pPr>
              <w:ind w:firstLineChars="200" w:firstLine="360"/>
              <w:rPr>
                <w:rFonts w:ascii="汉仪旗黑-45S" w:eastAsia="汉仪旗黑-45S" w:hAnsi="汉仪旗黑-45S"/>
                <w:sz w:val="18"/>
                <w:szCs w:val="18"/>
              </w:rPr>
            </w:pPr>
          </w:p>
          <w:p w14:paraId="4032FCF2" w14:textId="77777777" w:rsidR="005E0188" w:rsidRPr="00447E5D" w:rsidRDefault="005E0188" w:rsidP="00F95074">
            <w:pPr>
              <w:ind w:firstLineChars="200" w:firstLine="360"/>
              <w:rPr>
                <w:rFonts w:ascii="汉仪旗黑-45S" w:eastAsia="汉仪旗黑-45S" w:hAnsi="汉仪旗黑-45S"/>
                <w:sz w:val="18"/>
                <w:szCs w:val="18"/>
              </w:rPr>
            </w:pPr>
          </w:p>
          <w:p w14:paraId="7F1EB729" w14:textId="77777777" w:rsidR="005E0188" w:rsidRPr="00447E5D" w:rsidRDefault="005E0188" w:rsidP="00F95074">
            <w:pPr>
              <w:ind w:firstLineChars="200" w:firstLine="360"/>
              <w:rPr>
                <w:rFonts w:ascii="汉仪旗黑-45S" w:eastAsia="汉仪旗黑-45S" w:hAnsi="汉仪旗黑-45S"/>
                <w:sz w:val="18"/>
                <w:szCs w:val="18"/>
              </w:rPr>
            </w:pPr>
          </w:p>
          <w:p w14:paraId="5865ABA2" w14:textId="77777777" w:rsidR="005E0188" w:rsidRPr="00447E5D" w:rsidRDefault="005E0188" w:rsidP="00F95074">
            <w:pPr>
              <w:ind w:firstLineChars="200" w:firstLine="360"/>
              <w:rPr>
                <w:rFonts w:ascii="汉仪旗黑-45S" w:eastAsia="汉仪旗黑-45S" w:hAnsi="汉仪旗黑-45S"/>
                <w:sz w:val="18"/>
                <w:szCs w:val="18"/>
              </w:rPr>
            </w:pPr>
          </w:p>
          <w:p w14:paraId="4F765CE9" w14:textId="77777777" w:rsidR="002433C0" w:rsidRPr="00447E5D" w:rsidRDefault="002433C0" w:rsidP="00F95074">
            <w:pPr>
              <w:ind w:firstLineChars="200" w:firstLine="360"/>
              <w:rPr>
                <w:rFonts w:ascii="汉仪旗黑-45S" w:eastAsia="汉仪旗黑-45S" w:hAnsi="汉仪旗黑-45S"/>
                <w:sz w:val="18"/>
                <w:szCs w:val="18"/>
              </w:rPr>
            </w:pPr>
          </w:p>
        </w:tc>
      </w:tr>
      <w:tr w:rsidR="005719C6" w:rsidRPr="00447E5D" w14:paraId="4BB2E309" w14:textId="77777777" w:rsidTr="00F95074">
        <w:trPr>
          <w:trHeight w:val="473"/>
        </w:trPr>
        <w:tc>
          <w:tcPr>
            <w:tcW w:w="2840" w:type="dxa"/>
            <w:gridSpan w:val="2"/>
            <w:vAlign w:val="center"/>
          </w:tcPr>
          <w:p w14:paraId="00068D3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1663F12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13269F1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1850C00B" w14:textId="77777777" w:rsidTr="00F95074">
        <w:trPr>
          <w:trHeight w:val="715"/>
        </w:trPr>
        <w:tc>
          <w:tcPr>
            <w:tcW w:w="2840" w:type="dxa"/>
            <w:gridSpan w:val="2"/>
            <w:vAlign w:val="center"/>
          </w:tcPr>
          <w:p w14:paraId="28BCAD3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94D587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748A0E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6CE4137A" w14:textId="77777777" w:rsidR="005719C6" w:rsidRPr="00447E5D" w:rsidRDefault="005719C6" w:rsidP="0003312C">
      <w:pPr>
        <w:rPr>
          <w:rFonts w:ascii="汉仪旗黑-45S" w:eastAsia="汉仪旗黑-45S" w:hAnsi="汉仪旗黑-45S"/>
          <w:b/>
          <w:sz w:val="24"/>
        </w:rPr>
      </w:pPr>
      <w:bookmarkStart w:id="306" w:name="_Toc181587032"/>
      <w:bookmarkStart w:id="307" w:name="_Toc184193443"/>
      <w:r w:rsidRPr="00447E5D">
        <w:rPr>
          <w:rFonts w:ascii="汉仪旗黑-45S" w:eastAsia="汉仪旗黑-45S" w:hAnsi="汉仪旗黑-45S"/>
          <w:b/>
          <w:sz w:val="24"/>
        </w:rPr>
        <w:t>18</w:t>
      </w:r>
      <w:r w:rsidR="00B70DFA" w:rsidRPr="00447E5D">
        <w:rPr>
          <w:rFonts w:ascii="汉仪旗黑-45S" w:eastAsia="汉仪旗黑-45S" w:hAnsi="汉仪旗黑-45S"/>
          <w:b/>
          <w:sz w:val="24"/>
        </w:rPr>
        <w:t>.</w:t>
      </w:r>
      <w:r w:rsidR="002433C0" w:rsidRPr="00447E5D">
        <w:rPr>
          <w:rFonts w:ascii="汉仪旗黑-45S" w:eastAsia="汉仪旗黑-45S" w:hAnsi="汉仪旗黑-45S" w:hint="eastAsia"/>
          <w:b/>
          <w:sz w:val="24"/>
        </w:rPr>
        <w:t>7</w:t>
      </w:r>
      <w:r w:rsidRPr="00447E5D">
        <w:rPr>
          <w:rFonts w:ascii="汉仪旗黑-45S" w:eastAsia="汉仪旗黑-45S" w:hAnsi="汉仪旗黑-45S"/>
          <w:b/>
          <w:sz w:val="24"/>
        </w:rPr>
        <w:t>工程预算部绩效考核方案</w:t>
      </w:r>
      <w:bookmarkEnd w:id="306"/>
      <w:bookmarkEnd w:id="307"/>
    </w:p>
    <w:p w14:paraId="04CC12FB" w14:textId="77777777" w:rsidR="0003312C" w:rsidRPr="00447E5D" w:rsidRDefault="0003312C" w:rsidP="0003312C">
      <w:pPr>
        <w:rPr>
          <w:rFonts w:ascii="汉仪旗黑-45S" w:eastAsia="汉仪旗黑-45S" w:hAnsi="汉仪旗黑-45S"/>
        </w:rPr>
      </w:pPr>
    </w:p>
    <w:tbl>
      <w:tblPr>
        <w:tblW w:w="876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222"/>
        <w:gridCol w:w="1851"/>
        <w:gridCol w:w="1110"/>
        <w:gridCol w:w="1660"/>
        <w:gridCol w:w="376"/>
        <w:gridCol w:w="741"/>
        <w:gridCol w:w="343"/>
        <w:gridCol w:w="1460"/>
      </w:tblGrid>
      <w:tr w:rsidR="005719C6" w:rsidRPr="00447E5D" w14:paraId="616E7771" w14:textId="77777777" w:rsidTr="00F95074">
        <w:trPr>
          <w:trHeight w:val="251"/>
        </w:trPr>
        <w:tc>
          <w:tcPr>
            <w:tcW w:w="1222" w:type="dxa"/>
            <w:vMerge w:val="restart"/>
            <w:vAlign w:val="center"/>
          </w:tcPr>
          <w:p w14:paraId="2400CAC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21" w:type="dxa"/>
            <w:gridSpan w:val="3"/>
            <w:vMerge w:val="restart"/>
            <w:vAlign w:val="center"/>
          </w:tcPr>
          <w:p w14:paraId="4D6FF2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工程预算部绩效考核方案</w:t>
            </w:r>
          </w:p>
        </w:tc>
        <w:tc>
          <w:tcPr>
            <w:tcW w:w="1117" w:type="dxa"/>
            <w:gridSpan w:val="2"/>
            <w:vAlign w:val="center"/>
          </w:tcPr>
          <w:p w14:paraId="5AB64FB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803" w:type="dxa"/>
            <w:gridSpan w:val="2"/>
          </w:tcPr>
          <w:p w14:paraId="1F1E1DEB" w14:textId="77777777" w:rsidR="005719C6" w:rsidRPr="00447E5D" w:rsidRDefault="005719C6" w:rsidP="0023373B">
            <w:pPr>
              <w:rPr>
                <w:rFonts w:ascii="汉仪旗黑-45S" w:eastAsia="汉仪旗黑-45S" w:hAnsi="汉仪旗黑-45S"/>
                <w:b/>
                <w:sz w:val="18"/>
                <w:szCs w:val="18"/>
              </w:rPr>
            </w:pPr>
          </w:p>
        </w:tc>
      </w:tr>
      <w:tr w:rsidR="005719C6" w:rsidRPr="00447E5D" w14:paraId="175B1C69" w14:textId="77777777" w:rsidTr="00F95074">
        <w:trPr>
          <w:trHeight w:val="251"/>
        </w:trPr>
        <w:tc>
          <w:tcPr>
            <w:tcW w:w="1222" w:type="dxa"/>
            <w:vMerge/>
          </w:tcPr>
          <w:p w14:paraId="65E9174B" w14:textId="77777777" w:rsidR="005719C6" w:rsidRPr="00447E5D" w:rsidRDefault="005719C6" w:rsidP="0023373B">
            <w:pPr>
              <w:rPr>
                <w:rFonts w:ascii="汉仪旗黑-45S" w:eastAsia="汉仪旗黑-45S" w:hAnsi="汉仪旗黑-45S"/>
                <w:b/>
                <w:sz w:val="18"/>
                <w:szCs w:val="18"/>
              </w:rPr>
            </w:pPr>
          </w:p>
        </w:tc>
        <w:tc>
          <w:tcPr>
            <w:tcW w:w="4621" w:type="dxa"/>
            <w:gridSpan w:val="3"/>
            <w:vMerge/>
            <w:vAlign w:val="center"/>
          </w:tcPr>
          <w:p w14:paraId="3A2F9201" w14:textId="77777777" w:rsidR="005719C6" w:rsidRPr="00447E5D" w:rsidRDefault="005719C6" w:rsidP="00F95074">
            <w:pPr>
              <w:jc w:val="center"/>
              <w:rPr>
                <w:rFonts w:ascii="汉仪旗黑-45S" w:eastAsia="汉仪旗黑-45S" w:hAnsi="汉仪旗黑-45S"/>
                <w:b/>
                <w:sz w:val="18"/>
                <w:szCs w:val="18"/>
              </w:rPr>
            </w:pPr>
          </w:p>
        </w:tc>
        <w:tc>
          <w:tcPr>
            <w:tcW w:w="1117" w:type="dxa"/>
            <w:gridSpan w:val="2"/>
            <w:vAlign w:val="center"/>
          </w:tcPr>
          <w:p w14:paraId="4E01109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803" w:type="dxa"/>
            <w:gridSpan w:val="2"/>
          </w:tcPr>
          <w:p w14:paraId="19E59393" w14:textId="77777777" w:rsidR="005719C6" w:rsidRPr="00447E5D" w:rsidRDefault="005719C6" w:rsidP="0023373B">
            <w:pPr>
              <w:rPr>
                <w:rFonts w:ascii="汉仪旗黑-45S" w:eastAsia="汉仪旗黑-45S" w:hAnsi="汉仪旗黑-45S"/>
                <w:b/>
                <w:sz w:val="18"/>
                <w:szCs w:val="18"/>
              </w:rPr>
            </w:pPr>
          </w:p>
        </w:tc>
      </w:tr>
      <w:tr w:rsidR="005719C6" w:rsidRPr="00447E5D" w14:paraId="580951B9" w14:textId="77777777" w:rsidTr="00F95074">
        <w:trPr>
          <w:trHeight w:val="7552"/>
        </w:trPr>
        <w:tc>
          <w:tcPr>
            <w:tcW w:w="8763" w:type="dxa"/>
            <w:gridSpan w:val="8"/>
            <w:vAlign w:val="center"/>
          </w:tcPr>
          <w:p w14:paraId="1D5DAFD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lastRenderedPageBreak/>
              <w:t>一、考核目的</w:t>
            </w:r>
          </w:p>
          <w:p w14:paraId="2E30118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本方案的制定是为了提升工程</w:t>
            </w:r>
            <w:r w:rsidR="00E74C37" w:rsidRPr="00447E5D">
              <w:rPr>
                <w:rFonts w:ascii="汉仪旗黑-45S" w:eastAsia="汉仪旗黑-45S" w:hAnsi="汉仪旗黑-45S" w:hint="eastAsia"/>
                <w:sz w:val="18"/>
                <w:szCs w:val="18"/>
              </w:rPr>
              <w:t>预算</w:t>
            </w:r>
            <w:r w:rsidRPr="00447E5D">
              <w:rPr>
                <w:rFonts w:ascii="汉仪旗黑-45S" w:eastAsia="汉仪旗黑-45S" w:hAnsi="汉仪旗黑-45S"/>
                <w:sz w:val="18"/>
                <w:szCs w:val="18"/>
              </w:rPr>
              <w:t>部工作人员的工作能力和工作水平，不断提高工程预算准确率，降低工程预算成本。</w:t>
            </w:r>
          </w:p>
          <w:p w14:paraId="051CCE32" w14:textId="77777777" w:rsidR="005719C6" w:rsidRPr="00447E5D" w:rsidRDefault="005719C6" w:rsidP="00F95074">
            <w:pPr>
              <w:ind w:firstLineChars="200" w:firstLine="361"/>
              <w:rPr>
                <w:rFonts w:ascii="汉仪旗黑-45S" w:eastAsia="汉仪旗黑-45S" w:hAnsi="汉仪旗黑-45S"/>
                <w:sz w:val="18"/>
                <w:szCs w:val="18"/>
              </w:rPr>
            </w:pPr>
            <w:r w:rsidRPr="00447E5D">
              <w:rPr>
                <w:rFonts w:ascii="汉仪旗黑-45S" w:eastAsia="汉仪旗黑-45S" w:hAnsi="汉仪旗黑-45S"/>
                <w:b/>
                <w:sz w:val="18"/>
                <w:szCs w:val="18"/>
              </w:rPr>
              <w:t>二、考核范围</w:t>
            </w:r>
          </w:p>
          <w:p w14:paraId="3D1F147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适用于工程</w:t>
            </w:r>
            <w:r w:rsidR="00E74C37" w:rsidRPr="00447E5D">
              <w:rPr>
                <w:rFonts w:ascii="汉仪旗黑-45S" w:eastAsia="汉仪旗黑-45S" w:hAnsi="汉仪旗黑-45S" w:hint="eastAsia"/>
                <w:sz w:val="18"/>
                <w:szCs w:val="18"/>
              </w:rPr>
              <w:t>预算</w:t>
            </w:r>
            <w:r w:rsidRPr="00447E5D">
              <w:rPr>
                <w:rFonts w:ascii="汉仪旗黑-45S" w:eastAsia="汉仪旗黑-45S" w:hAnsi="汉仪旗黑-45S"/>
                <w:sz w:val="18"/>
                <w:szCs w:val="18"/>
              </w:rPr>
              <w:t>部经理和</w:t>
            </w:r>
            <w:r w:rsidR="00E74C37" w:rsidRPr="00447E5D">
              <w:rPr>
                <w:rFonts w:ascii="汉仪旗黑-45S" w:eastAsia="汉仪旗黑-45S" w:hAnsi="汉仪旗黑-45S" w:hint="eastAsia"/>
                <w:sz w:val="18"/>
                <w:szCs w:val="18"/>
              </w:rPr>
              <w:t>预算</w:t>
            </w:r>
            <w:r w:rsidRPr="00447E5D">
              <w:rPr>
                <w:rFonts w:ascii="汉仪旗黑-45S" w:eastAsia="汉仪旗黑-45S" w:hAnsi="汉仪旗黑-45S"/>
                <w:sz w:val="18"/>
                <w:szCs w:val="18"/>
              </w:rPr>
              <w:t>工程师。</w:t>
            </w:r>
          </w:p>
          <w:p w14:paraId="6C607A22" w14:textId="77777777" w:rsidR="005719C6" w:rsidRPr="00447E5D" w:rsidRDefault="005719C6" w:rsidP="00F95074">
            <w:pPr>
              <w:ind w:firstLineChars="200" w:firstLine="361"/>
              <w:rPr>
                <w:rFonts w:ascii="汉仪旗黑-45S" w:eastAsia="汉仪旗黑-45S" w:hAnsi="汉仪旗黑-45S"/>
                <w:sz w:val="18"/>
                <w:szCs w:val="18"/>
              </w:rPr>
            </w:pPr>
            <w:r w:rsidRPr="00447E5D">
              <w:rPr>
                <w:rFonts w:ascii="汉仪旗黑-45S" w:eastAsia="汉仪旗黑-45S" w:hAnsi="汉仪旗黑-45S"/>
                <w:b/>
                <w:sz w:val="18"/>
                <w:szCs w:val="18"/>
              </w:rPr>
              <w:t>三、考核周期</w:t>
            </w:r>
          </w:p>
          <w:p w14:paraId="4C3A5BF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本考核方案适用于对</w:t>
            </w:r>
            <w:r w:rsidR="001D4399" w:rsidRPr="00447E5D">
              <w:rPr>
                <w:rFonts w:ascii="汉仪旗黑-45S" w:eastAsia="汉仪旗黑-45S" w:hAnsi="汉仪旗黑-45S" w:hint="eastAsia"/>
                <w:sz w:val="18"/>
                <w:szCs w:val="18"/>
              </w:rPr>
              <w:t>预算</w:t>
            </w:r>
            <w:r w:rsidRPr="00447E5D">
              <w:rPr>
                <w:rFonts w:ascii="汉仪旗黑-45S" w:eastAsia="汉仪旗黑-45S" w:hAnsi="汉仪旗黑-45S"/>
                <w:sz w:val="18"/>
                <w:szCs w:val="18"/>
              </w:rPr>
              <w:t>经理和预算工程师的月度考核。</w:t>
            </w:r>
          </w:p>
          <w:p w14:paraId="75E6147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四、考核内容</w:t>
            </w:r>
          </w:p>
          <w:p w14:paraId="16AC63B1" w14:textId="77777777" w:rsidR="005719C6" w:rsidRPr="00447E5D" w:rsidRDefault="00E74C3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预算</w:t>
            </w:r>
            <w:r w:rsidR="005719C6" w:rsidRPr="00447E5D">
              <w:rPr>
                <w:rFonts w:ascii="汉仪旗黑-45S" w:eastAsia="汉仪旗黑-45S" w:hAnsi="汉仪旗黑-45S"/>
                <w:sz w:val="18"/>
                <w:szCs w:val="18"/>
              </w:rPr>
              <w:t>工程师考核内容如下表所示。</w:t>
            </w:r>
          </w:p>
          <w:tbl>
            <w:tblPr>
              <w:tblW w:w="4996" w:type="pct"/>
              <w:tblInd w:w="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153"/>
              <w:gridCol w:w="1063"/>
              <w:gridCol w:w="6314"/>
            </w:tblGrid>
            <w:tr w:rsidR="005719C6" w:rsidRPr="00447E5D" w14:paraId="5DB0D224" w14:textId="77777777" w:rsidTr="00F95074">
              <w:trPr>
                <w:trHeight w:val="84"/>
              </w:trPr>
              <w:tc>
                <w:tcPr>
                  <w:tcW w:w="676" w:type="pct"/>
                  <w:vAlign w:val="center"/>
                </w:tcPr>
                <w:p w14:paraId="6E7928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考核项目</w:t>
                  </w:r>
                </w:p>
              </w:tc>
              <w:tc>
                <w:tcPr>
                  <w:tcW w:w="623" w:type="pct"/>
                  <w:vAlign w:val="center"/>
                </w:tcPr>
                <w:p w14:paraId="392621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权重分配</w:t>
                  </w:r>
                </w:p>
              </w:tc>
              <w:tc>
                <w:tcPr>
                  <w:tcW w:w="3701" w:type="pct"/>
                  <w:vAlign w:val="center"/>
                </w:tcPr>
                <w:p w14:paraId="06DCBF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项目细化</w:t>
                  </w:r>
                </w:p>
              </w:tc>
            </w:tr>
            <w:tr w:rsidR="005719C6" w:rsidRPr="00447E5D" w14:paraId="24DCDC9E" w14:textId="77777777" w:rsidTr="00F95074">
              <w:trPr>
                <w:trHeight w:val="359"/>
              </w:trPr>
              <w:tc>
                <w:tcPr>
                  <w:tcW w:w="676" w:type="pct"/>
                  <w:vAlign w:val="center"/>
                </w:tcPr>
                <w:p w14:paraId="637A87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工作质量</w:t>
                  </w:r>
                </w:p>
              </w:tc>
              <w:tc>
                <w:tcPr>
                  <w:tcW w:w="623" w:type="pct"/>
                  <w:vAlign w:val="center"/>
                </w:tcPr>
                <w:p w14:paraId="6EAFB3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3701" w:type="pct"/>
                </w:tcPr>
                <w:p w14:paraId="65811A5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工程预算方案被驳回一次扣5分</w:t>
                  </w:r>
                </w:p>
              </w:tc>
            </w:tr>
            <w:tr w:rsidR="005719C6" w:rsidRPr="00447E5D" w14:paraId="2B449C70" w14:textId="77777777" w:rsidTr="00F95074">
              <w:trPr>
                <w:trHeight w:val="377"/>
              </w:trPr>
              <w:tc>
                <w:tcPr>
                  <w:tcW w:w="676" w:type="pct"/>
                  <w:vAlign w:val="center"/>
                </w:tcPr>
                <w:p w14:paraId="48085E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工作效率</w:t>
                  </w:r>
                </w:p>
              </w:tc>
              <w:tc>
                <w:tcPr>
                  <w:tcW w:w="623" w:type="pct"/>
                  <w:vAlign w:val="center"/>
                </w:tcPr>
                <w:p w14:paraId="042900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01" w:type="pct"/>
                </w:tcPr>
                <w:p w14:paraId="33F7249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工程预算方案每逾期上交一次扣3分</w:t>
                  </w:r>
                </w:p>
              </w:tc>
            </w:tr>
            <w:tr w:rsidR="005719C6" w:rsidRPr="00447E5D" w14:paraId="35FA2368" w14:textId="77777777" w:rsidTr="00F95074">
              <w:trPr>
                <w:trHeight w:val="377"/>
              </w:trPr>
              <w:tc>
                <w:tcPr>
                  <w:tcW w:w="676" w:type="pct"/>
                  <w:vAlign w:val="center"/>
                </w:tcPr>
                <w:p w14:paraId="023242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工作成本</w:t>
                  </w:r>
                </w:p>
              </w:tc>
              <w:tc>
                <w:tcPr>
                  <w:tcW w:w="623" w:type="pct"/>
                  <w:vAlign w:val="center"/>
                </w:tcPr>
                <w:p w14:paraId="5D3817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01" w:type="pct"/>
                </w:tcPr>
                <w:p w14:paraId="4BD7EF0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预算费用每超出计划的1%则加扣1分</w:t>
                  </w:r>
                </w:p>
              </w:tc>
            </w:tr>
            <w:tr w:rsidR="005719C6" w:rsidRPr="00447E5D" w14:paraId="5B1180D5" w14:textId="77777777" w:rsidTr="00F95074">
              <w:trPr>
                <w:trHeight w:val="395"/>
              </w:trPr>
              <w:tc>
                <w:tcPr>
                  <w:tcW w:w="676" w:type="pct"/>
                  <w:vAlign w:val="center"/>
                </w:tcPr>
                <w:p w14:paraId="582D1F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工作能力</w:t>
                  </w:r>
                </w:p>
              </w:tc>
              <w:tc>
                <w:tcPr>
                  <w:tcW w:w="623" w:type="pct"/>
                  <w:vAlign w:val="center"/>
                </w:tcPr>
                <w:p w14:paraId="5615C01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20%</w:t>
                  </w:r>
                </w:p>
              </w:tc>
              <w:tc>
                <w:tcPr>
                  <w:tcW w:w="3701" w:type="pct"/>
                </w:tcPr>
                <w:p w14:paraId="1B77B96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在国家权威期刊上每发表一篇论文加3分</w:t>
                  </w:r>
                </w:p>
              </w:tc>
            </w:tr>
          </w:tbl>
          <w:p w14:paraId="49885D5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五、考核构成</w:t>
            </w:r>
          </w:p>
          <w:p w14:paraId="0F71DD6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考核实行百分制。其中每一考核项的满分均为100分，在增减相应的奖惩分数后乘以其权重就能得到月度考核总分。</w:t>
            </w:r>
          </w:p>
          <w:p w14:paraId="1E466EA3"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六、考核计算</w:t>
            </w:r>
          </w:p>
          <w:p w14:paraId="0F0F36F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E74C37" w:rsidRPr="00447E5D">
              <w:rPr>
                <w:rFonts w:ascii="汉仪旗黑-45S" w:eastAsia="汉仪旗黑-45S" w:hAnsi="汉仪旗黑-45S" w:hint="eastAsia"/>
                <w:sz w:val="18"/>
                <w:szCs w:val="18"/>
              </w:rPr>
              <w:t>预算</w:t>
            </w:r>
            <w:r w:rsidRPr="00447E5D">
              <w:rPr>
                <w:rFonts w:ascii="汉仪旗黑-45S" w:eastAsia="汉仪旗黑-45S" w:hAnsi="汉仪旗黑-45S"/>
                <w:sz w:val="18"/>
                <w:szCs w:val="18"/>
              </w:rPr>
              <w:t>工程师评分＝工作质量得分×40%+工作效率得分×25%+工作成本得分×20%+工作能力得分×20%</w:t>
            </w:r>
          </w:p>
          <w:p w14:paraId="55BD3E3B" w14:textId="77777777" w:rsidR="007D6B0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经理评分＝下属各</w:t>
            </w:r>
            <w:r w:rsidR="00E74C37" w:rsidRPr="00447E5D">
              <w:rPr>
                <w:rFonts w:ascii="汉仪旗黑-45S" w:eastAsia="汉仪旗黑-45S" w:hAnsi="汉仪旗黑-45S" w:hint="eastAsia"/>
                <w:sz w:val="18"/>
                <w:szCs w:val="18"/>
              </w:rPr>
              <w:t>预算</w:t>
            </w:r>
            <w:r w:rsidRPr="00447E5D">
              <w:rPr>
                <w:rFonts w:ascii="汉仪旗黑-45S" w:eastAsia="汉仪旗黑-45S" w:hAnsi="汉仪旗黑-45S"/>
                <w:sz w:val="18"/>
                <w:szCs w:val="18"/>
              </w:rPr>
              <w:t>工程师评分总和/</w:t>
            </w:r>
            <w:r w:rsidR="00E74C37" w:rsidRPr="00447E5D">
              <w:rPr>
                <w:rFonts w:ascii="汉仪旗黑-45S" w:eastAsia="汉仪旗黑-45S" w:hAnsi="汉仪旗黑-45S" w:hint="eastAsia"/>
                <w:sz w:val="18"/>
                <w:szCs w:val="18"/>
              </w:rPr>
              <w:t>预算</w:t>
            </w:r>
            <w:r w:rsidRPr="00447E5D">
              <w:rPr>
                <w:rFonts w:ascii="汉仪旗黑-45S" w:eastAsia="汉仪旗黑-45S" w:hAnsi="汉仪旗黑-45S"/>
                <w:sz w:val="18"/>
                <w:szCs w:val="18"/>
              </w:rPr>
              <w:t>工程师数量+总经理和副总经理印象分+关键员工流动控制得分</w:t>
            </w:r>
          </w:p>
        </w:tc>
      </w:tr>
      <w:tr w:rsidR="005719C6" w:rsidRPr="00447E5D" w14:paraId="247697B2" w14:textId="77777777" w:rsidTr="00F95074">
        <w:trPr>
          <w:trHeight w:val="377"/>
        </w:trPr>
        <w:tc>
          <w:tcPr>
            <w:tcW w:w="1222" w:type="dxa"/>
            <w:vAlign w:val="center"/>
          </w:tcPr>
          <w:p w14:paraId="7890FC7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相关说明</w:t>
            </w:r>
          </w:p>
        </w:tc>
        <w:tc>
          <w:tcPr>
            <w:tcW w:w="7541" w:type="dxa"/>
            <w:gridSpan w:val="7"/>
            <w:vAlign w:val="center"/>
          </w:tcPr>
          <w:p w14:paraId="6D31A43D" w14:textId="77777777" w:rsidR="005719C6" w:rsidRPr="00447E5D" w:rsidRDefault="005719C6" w:rsidP="0023373B">
            <w:pPr>
              <w:rPr>
                <w:rFonts w:ascii="汉仪旗黑-45S" w:eastAsia="汉仪旗黑-45S" w:hAnsi="汉仪旗黑-45S"/>
                <w:b/>
                <w:sz w:val="18"/>
                <w:szCs w:val="18"/>
              </w:rPr>
            </w:pPr>
          </w:p>
        </w:tc>
      </w:tr>
      <w:tr w:rsidR="005719C6" w:rsidRPr="00447E5D" w14:paraId="1C42C03D" w14:textId="77777777" w:rsidTr="00F95074">
        <w:trPr>
          <w:trHeight w:val="377"/>
        </w:trPr>
        <w:tc>
          <w:tcPr>
            <w:tcW w:w="1222" w:type="dxa"/>
            <w:vAlign w:val="center"/>
          </w:tcPr>
          <w:p w14:paraId="74A651E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51" w:type="dxa"/>
            <w:vAlign w:val="center"/>
          </w:tcPr>
          <w:p w14:paraId="2BA17E70" w14:textId="77777777" w:rsidR="005719C6" w:rsidRPr="00447E5D" w:rsidRDefault="005719C6" w:rsidP="00F95074">
            <w:pPr>
              <w:jc w:val="center"/>
              <w:rPr>
                <w:rFonts w:ascii="汉仪旗黑-45S" w:eastAsia="汉仪旗黑-45S" w:hAnsi="汉仪旗黑-45S"/>
                <w:b/>
                <w:sz w:val="18"/>
                <w:szCs w:val="18"/>
              </w:rPr>
            </w:pPr>
          </w:p>
        </w:tc>
        <w:tc>
          <w:tcPr>
            <w:tcW w:w="1110" w:type="dxa"/>
            <w:vAlign w:val="center"/>
          </w:tcPr>
          <w:p w14:paraId="6D7C4F0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2036" w:type="dxa"/>
            <w:gridSpan w:val="2"/>
            <w:vAlign w:val="center"/>
          </w:tcPr>
          <w:p w14:paraId="54F180AF" w14:textId="77777777" w:rsidR="005719C6" w:rsidRPr="00447E5D" w:rsidRDefault="005719C6" w:rsidP="00F95074">
            <w:pPr>
              <w:jc w:val="center"/>
              <w:rPr>
                <w:rFonts w:ascii="汉仪旗黑-45S" w:eastAsia="汉仪旗黑-45S" w:hAnsi="汉仪旗黑-45S"/>
                <w:b/>
                <w:sz w:val="18"/>
                <w:szCs w:val="18"/>
              </w:rPr>
            </w:pPr>
          </w:p>
        </w:tc>
        <w:tc>
          <w:tcPr>
            <w:tcW w:w="1084" w:type="dxa"/>
            <w:gridSpan w:val="2"/>
            <w:vAlign w:val="center"/>
          </w:tcPr>
          <w:p w14:paraId="4FE2A73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60" w:type="dxa"/>
            <w:vAlign w:val="center"/>
          </w:tcPr>
          <w:p w14:paraId="4534F90A"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1F4686D6" w14:textId="77777777" w:rsidTr="00F95074">
        <w:trPr>
          <w:trHeight w:val="377"/>
        </w:trPr>
        <w:tc>
          <w:tcPr>
            <w:tcW w:w="1222" w:type="dxa"/>
            <w:vAlign w:val="center"/>
          </w:tcPr>
          <w:p w14:paraId="47D5A23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51" w:type="dxa"/>
            <w:vAlign w:val="center"/>
          </w:tcPr>
          <w:p w14:paraId="69BC67A6" w14:textId="77777777" w:rsidR="005719C6" w:rsidRPr="00447E5D" w:rsidRDefault="005719C6" w:rsidP="00F95074">
            <w:pPr>
              <w:jc w:val="center"/>
              <w:rPr>
                <w:rFonts w:ascii="汉仪旗黑-45S" w:eastAsia="汉仪旗黑-45S" w:hAnsi="汉仪旗黑-45S"/>
                <w:b/>
                <w:sz w:val="18"/>
                <w:szCs w:val="18"/>
              </w:rPr>
            </w:pPr>
          </w:p>
        </w:tc>
        <w:tc>
          <w:tcPr>
            <w:tcW w:w="1110" w:type="dxa"/>
            <w:vAlign w:val="center"/>
          </w:tcPr>
          <w:p w14:paraId="7BE1456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2036" w:type="dxa"/>
            <w:gridSpan w:val="2"/>
            <w:vAlign w:val="center"/>
          </w:tcPr>
          <w:p w14:paraId="0C31B661" w14:textId="77777777" w:rsidR="005719C6" w:rsidRPr="00447E5D" w:rsidRDefault="005719C6" w:rsidP="00F95074">
            <w:pPr>
              <w:jc w:val="center"/>
              <w:rPr>
                <w:rFonts w:ascii="汉仪旗黑-45S" w:eastAsia="汉仪旗黑-45S" w:hAnsi="汉仪旗黑-45S"/>
                <w:b/>
                <w:sz w:val="18"/>
                <w:szCs w:val="18"/>
              </w:rPr>
            </w:pPr>
          </w:p>
        </w:tc>
        <w:tc>
          <w:tcPr>
            <w:tcW w:w="1084" w:type="dxa"/>
            <w:gridSpan w:val="2"/>
            <w:vAlign w:val="center"/>
          </w:tcPr>
          <w:p w14:paraId="6A2E4EE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60" w:type="dxa"/>
            <w:vAlign w:val="center"/>
          </w:tcPr>
          <w:p w14:paraId="0D94C497" w14:textId="77777777" w:rsidR="005719C6" w:rsidRPr="00447E5D" w:rsidRDefault="005719C6" w:rsidP="00F95074">
            <w:pPr>
              <w:jc w:val="center"/>
              <w:rPr>
                <w:rFonts w:ascii="汉仪旗黑-45S" w:eastAsia="汉仪旗黑-45S" w:hAnsi="汉仪旗黑-45S"/>
                <w:b/>
                <w:sz w:val="18"/>
                <w:szCs w:val="18"/>
              </w:rPr>
            </w:pPr>
          </w:p>
        </w:tc>
      </w:tr>
    </w:tbl>
    <w:p w14:paraId="6FAF7922" w14:textId="77777777" w:rsidR="0003312C" w:rsidRPr="00447E5D" w:rsidRDefault="0003312C" w:rsidP="0003312C">
      <w:pPr>
        <w:rPr>
          <w:rFonts w:ascii="汉仪旗黑-45S" w:eastAsia="汉仪旗黑-45S" w:hAnsi="汉仪旗黑-45S"/>
          <w:b/>
        </w:rPr>
      </w:pPr>
      <w:bookmarkStart w:id="308" w:name="_Toc156701572"/>
      <w:bookmarkStart w:id="309" w:name="_Toc181587033"/>
      <w:bookmarkStart w:id="310" w:name="_Toc184193444"/>
    </w:p>
    <w:p w14:paraId="39C712CD" w14:textId="77777777" w:rsidR="0003312C" w:rsidRPr="00447E5D" w:rsidRDefault="00A2256E" w:rsidP="0003312C">
      <w:pPr>
        <w:rPr>
          <w:rFonts w:ascii="汉仪旗黑-45S" w:eastAsia="汉仪旗黑-45S" w:hAnsi="汉仪旗黑-45S"/>
        </w:rPr>
      </w:pPr>
      <w:r w:rsidRPr="00447E5D">
        <w:rPr>
          <w:rFonts w:ascii="汉仪旗黑-45S" w:eastAsia="汉仪旗黑-45S" w:hAnsi="汉仪旗黑-45S" w:hint="eastAsia"/>
        </w:rPr>
        <w:t>【更多HR学习干货，关注公众号：职场成长社】</w:t>
      </w:r>
    </w:p>
    <w:p w14:paraId="25290948" w14:textId="77777777" w:rsidR="0003312C" w:rsidRPr="00447E5D" w:rsidRDefault="0003312C" w:rsidP="0003312C">
      <w:pPr>
        <w:rPr>
          <w:rFonts w:ascii="汉仪旗黑-45S" w:eastAsia="汉仪旗黑-45S" w:hAnsi="汉仪旗黑-45S"/>
        </w:rPr>
      </w:pPr>
    </w:p>
    <w:p w14:paraId="3255DB96" w14:textId="77777777" w:rsidR="0003312C" w:rsidRPr="00447E5D" w:rsidRDefault="0003312C" w:rsidP="0003312C">
      <w:pPr>
        <w:rPr>
          <w:rFonts w:ascii="汉仪旗黑-45S" w:eastAsia="汉仪旗黑-45S" w:hAnsi="汉仪旗黑-45S"/>
        </w:rPr>
      </w:pPr>
    </w:p>
    <w:p w14:paraId="22D5C776" w14:textId="77777777" w:rsidR="005719C6" w:rsidRPr="00447E5D" w:rsidRDefault="005719C6" w:rsidP="002433C0">
      <w:pPr>
        <w:jc w:val="center"/>
        <w:rPr>
          <w:rFonts w:ascii="汉仪旗黑-45S" w:eastAsia="汉仪旗黑-45S" w:hAnsi="汉仪旗黑-45S"/>
          <w:b/>
          <w:sz w:val="36"/>
          <w:szCs w:val="36"/>
        </w:rPr>
      </w:pPr>
      <w:r w:rsidRPr="00447E5D">
        <w:rPr>
          <w:rFonts w:ascii="汉仪旗黑-45S" w:eastAsia="汉仪旗黑-45S" w:hAnsi="汉仪旗黑-45S"/>
          <w:b/>
          <w:sz w:val="36"/>
          <w:szCs w:val="36"/>
        </w:rPr>
        <w:t>第19章</w:t>
      </w:r>
      <w:bookmarkEnd w:id="308"/>
      <w:r w:rsidR="0003312C" w:rsidRPr="00447E5D">
        <w:rPr>
          <w:rFonts w:ascii="汉仪旗黑-45S" w:eastAsia="汉仪旗黑-45S" w:hAnsi="汉仪旗黑-45S"/>
          <w:b/>
          <w:sz w:val="36"/>
          <w:szCs w:val="36"/>
        </w:rPr>
        <w:t>投资证券</w:t>
      </w:r>
      <w:r w:rsidRPr="00447E5D">
        <w:rPr>
          <w:rFonts w:ascii="汉仪旗黑-45S" w:eastAsia="汉仪旗黑-45S" w:hAnsi="汉仪旗黑-45S"/>
          <w:b/>
          <w:sz w:val="36"/>
          <w:szCs w:val="36"/>
        </w:rPr>
        <w:t>人员绩效考核</w:t>
      </w:r>
      <w:bookmarkEnd w:id="309"/>
      <w:bookmarkEnd w:id="310"/>
    </w:p>
    <w:p w14:paraId="7E51B5A8" w14:textId="77777777" w:rsidR="002433C0" w:rsidRPr="00447E5D" w:rsidRDefault="002433C0" w:rsidP="002433C0">
      <w:pPr>
        <w:rPr>
          <w:rFonts w:ascii="汉仪旗黑-45S" w:eastAsia="汉仪旗黑-45S" w:hAnsi="汉仪旗黑-45S"/>
        </w:rPr>
      </w:pPr>
      <w:bookmarkStart w:id="311" w:name="_Toc181587035"/>
      <w:bookmarkStart w:id="312" w:name="_Toc184193446"/>
    </w:p>
    <w:p w14:paraId="1FB2EC4A" w14:textId="77777777" w:rsidR="005719C6" w:rsidRPr="00447E5D" w:rsidRDefault="005719C6" w:rsidP="002433C0">
      <w:pPr>
        <w:rPr>
          <w:rFonts w:ascii="汉仪旗黑-45S" w:eastAsia="汉仪旗黑-45S" w:hAnsi="汉仪旗黑-45S"/>
          <w:b/>
          <w:sz w:val="24"/>
        </w:rPr>
      </w:pPr>
      <w:r w:rsidRPr="00447E5D">
        <w:rPr>
          <w:rFonts w:ascii="汉仪旗黑-45S" w:eastAsia="汉仪旗黑-45S" w:hAnsi="汉仪旗黑-45S"/>
          <w:b/>
          <w:sz w:val="24"/>
        </w:rPr>
        <w:t>19</w:t>
      </w:r>
      <w:r w:rsidR="00B70DFA" w:rsidRPr="00447E5D">
        <w:rPr>
          <w:rFonts w:ascii="汉仪旗黑-45S" w:eastAsia="汉仪旗黑-45S" w:hAnsi="汉仪旗黑-45S"/>
          <w:b/>
          <w:sz w:val="24"/>
        </w:rPr>
        <w:t>.</w:t>
      </w:r>
      <w:r w:rsidRPr="00447E5D">
        <w:rPr>
          <w:rFonts w:ascii="汉仪旗黑-45S" w:eastAsia="汉仪旗黑-45S" w:hAnsi="汉仪旗黑-45S"/>
          <w:b/>
          <w:sz w:val="24"/>
        </w:rPr>
        <w:t>1  投资部关键绩效考核指标</w:t>
      </w:r>
      <w:bookmarkEnd w:id="311"/>
      <w:bookmarkEnd w:id="312"/>
    </w:p>
    <w:p w14:paraId="2E1F88E8" w14:textId="77777777" w:rsidR="002433C0" w:rsidRPr="00447E5D" w:rsidRDefault="002433C0" w:rsidP="002433C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2157"/>
        <w:gridCol w:w="1079"/>
        <w:gridCol w:w="3426"/>
        <w:gridCol w:w="1213"/>
      </w:tblGrid>
      <w:tr w:rsidR="005719C6" w:rsidRPr="00447E5D" w14:paraId="4411E4DA" w14:textId="77777777" w:rsidTr="00F95074">
        <w:tc>
          <w:tcPr>
            <w:tcW w:w="647" w:type="dxa"/>
            <w:vAlign w:val="center"/>
          </w:tcPr>
          <w:p w14:paraId="0AD404B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57" w:type="dxa"/>
            <w:vAlign w:val="center"/>
          </w:tcPr>
          <w:p w14:paraId="02C5076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79" w:type="dxa"/>
            <w:vAlign w:val="center"/>
          </w:tcPr>
          <w:p w14:paraId="5BB962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6" w:type="dxa"/>
            <w:vAlign w:val="center"/>
          </w:tcPr>
          <w:p w14:paraId="71FC9E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3" w:type="dxa"/>
            <w:vAlign w:val="center"/>
          </w:tcPr>
          <w:p w14:paraId="0353E20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388427EE" w14:textId="77777777" w:rsidTr="00F95074">
        <w:tc>
          <w:tcPr>
            <w:tcW w:w="647" w:type="dxa"/>
            <w:vAlign w:val="center"/>
          </w:tcPr>
          <w:p w14:paraId="7D856A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57" w:type="dxa"/>
            <w:vAlign w:val="center"/>
          </w:tcPr>
          <w:p w14:paraId="025918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投资预算编制及时率</w:t>
            </w:r>
          </w:p>
        </w:tc>
        <w:tc>
          <w:tcPr>
            <w:tcW w:w="1079" w:type="dxa"/>
            <w:vAlign w:val="center"/>
          </w:tcPr>
          <w:p w14:paraId="2F0FC68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6" w:type="dxa"/>
            <w:vAlign w:val="center"/>
          </w:tcPr>
          <w:p w14:paraId="0B409CD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17FCC578">
                <v:shape id="_x0000_i1301" type="#_x0000_t75" style="width:132.6pt;height:26.4pt" o:ole="">
                  <v:imagedata r:id="rId555" o:title=""/>
                </v:shape>
                <o:OLEObject Type="Embed" ProgID="Equation.3" ShapeID="_x0000_i1301" DrawAspect="Content" ObjectID="_1691404633" r:id="rId556"/>
              </w:object>
            </w:r>
            <w:r w:rsidRPr="00447E5D">
              <w:rPr>
                <w:rFonts w:ascii="汉仪旗黑-45S" w:eastAsia="汉仪旗黑-45S" w:hAnsi="汉仪旗黑-45S"/>
                <w:sz w:val="18"/>
                <w:szCs w:val="18"/>
              </w:rPr>
              <w:t>×100%</w:t>
            </w:r>
          </w:p>
        </w:tc>
        <w:tc>
          <w:tcPr>
            <w:tcW w:w="1213" w:type="dxa"/>
            <w:vAlign w:val="center"/>
          </w:tcPr>
          <w:p w14:paraId="48CE970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投资部</w:t>
            </w:r>
          </w:p>
        </w:tc>
      </w:tr>
      <w:tr w:rsidR="005719C6" w:rsidRPr="00447E5D" w14:paraId="77D24E7C" w14:textId="77777777" w:rsidTr="00F95074">
        <w:tc>
          <w:tcPr>
            <w:tcW w:w="647" w:type="dxa"/>
            <w:vAlign w:val="center"/>
          </w:tcPr>
          <w:p w14:paraId="40FCA7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57" w:type="dxa"/>
            <w:vAlign w:val="center"/>
          </w:tcPr>
          <w:p w14:paraId="37A49CB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投资计划完成率</w:t>
            </w:r>
          </w:p>
        </w:tc>
        <w:tc>
          <w:tcPr>
            <w:tcW w:w="1079" w:type="dxa"/>
            <w:vAlign w:val="center"/>
          </w:tcPr>
          <w:p w14:paraId="411DF34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6" w:type="dxa"/>
            <w:vAlign w:val="center"/>
          </w:tcPr>
          <w:p w14:paraId="3509AA0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020" w:dyaOrig="540" w14:anchorId="573038A7">
                <v:shape id="_x0000_i1302" type="#_x0000_t75" style="width:51pt;height:26.4pt" o:ole="">
                  <v:imagedata r:id="rId557" o:title=""/>
                </v:shape>
                <o:OLEObject Type="Embed" ProgID="Equation.3" ShapeID="_x0000_i1302" DrawAspect="Content" ObjectID="_1691404634" r:id="rId558"/>
              </w:object>
            </w:r>
            <w:r w:rsidRPr="00447E5D">
              <w:rPr>
                <w:rFonts w:ascii="汉仪旗黑-45S" w:eastAsia="汉仪旗黑-45S" w:hAnsi="汉仪旗黑-45S"/>
                <w:sz w:val="18"/>
                <w:szCs w:val="18"/>
              </w:rPr>
              <w:t>×100%</w:t>
            </w:r>
          </w:p>
        </w:tc>
        <w:tc>
          <w:tcPr>
            <w:tcW w:w="1213" w:type="dxa"/>
            <w:vAlign w:val="center"/>
          </w:tcPr>
          <w:p w14:paraId="4ECBB45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投资部</w:t>
            </w:r>
          </w:p>
        </w:tc>
      </w:tr>
      <w:tr w:rsidR="005719C6" w:rsidRPr="00447E5D" w14:paraId="614130E5" w14:textId="77777777" w:rsidTr="00F95074">
        <w:tc>
          <w:tcPr>
            <w:tcW w:w="647" w:type="dxa"/>
            <w:vAlign w:val="center"/>
          </w:tcPr>
          <w:p w14:paraId="5A19E5E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3</w:t>
            </w:r>
          </w:p>
        </w:tc>
        <w:tc>
          <w:tcPr>
            <w:tcW w:w="2157" w:type="dxa"/>
            <w:vAlign w:val="center"/>
          </w:tcPr>
          <w:p w14:paraId="2E96B1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投资预算控制率</w:t>
            </w:r>
          </w:p>
        </w:tc>
        <w:tc>
          <w:tcPr>
            <w:tcW w:w="1079" w:type="dxa"/>
            <w:vAlign w:val="center"/>
          </w:tcPr>
          <w:p w14:paraId="661523E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6" w:type="dxa"/>
            <w:vAlign w:val="center"/>
          </w:tcPr>
          <w:p w14:paraId="540E957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079" w:dyaOrig="540" w14:anchorId="6FFA3103">
                <v:shape id="_x0000_i1303" type="#_x0000_t75" style="width:106.2pt;height:26.4pt" o:ole="">
                  <v:imagedata r:id="rId559" o:title=""/>
                </v:shape>
                <o:OLEObject Type="Embed" ProgID="Equation.3" ShapeID="_x0000_i1303" DrawAspect="Content" ObjectID="_1691404635" r:id="rId560"/>
              </w:object>
            </w:r>
            <w:r w:rsidRPr="00447E5D">
              <w:rPr>
                <w:rFonts w:ascii="汉仪旗黑-45S" w:eastAsia="汉仪旗黑-45S" w:hAnsi="汉仪旗黑-45S"/>
                <w:sz w:val="18"/>
                <w:szCs w:val="18"/>
              </w:rPr>
              <w:t>×100%</w:t>
            </w:r>
          </w:p>
        </w:tc>
        <w:tc>
          <w:tcPr>
            <w:tcW w:w="1213" w:type="dxa"/>
            <w:vAlign w:val="center"/>
          </w:tcPr>
          <w:p w14:paraId="4E8862C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财务部</w:t>
            </w:r>
          </w:p>
        </w:tc>
      </w:tr>
      <w:tr w:rsidR="005719C6" w:rsidRPr="00447E5D" w14:paraId="6C7524C9" w14:textId="77777777" w:rsidTr="00F95074">
        <w:tc>
          <w:tcPr>
            <w:tcW w:w="647" w:type="dxa"/>
            <w:vAlign w:val="center"/>
          </w:tcPr>
          <w:p w14:paraId="1CFDB6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57" w:type="dxa"/>
            <w:vAlign w:val="center"/>
          </w:tcPr>
          <w:p w14:paraId="4C50441D" w14:textId="77777777" w:rsidR="0018130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投资回报阶段</w:t>
            </w:r>
          </w:p>
          <w:p w14:paraId="3E51FC0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目标达成率</w:t>
            </w:r>
          </w:p>
        </w:tc>
        <w:tc>
          <w:tcPr>
            <w:tcW w:w="1079" w:type="dxa"/>
            <w:vAlign w:val="center"/>
          </w:tcPr>
          <w:p w14:paraId="6A3E7D2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6" w:type="dxa"/>
            <w:vAlign w:val="center"/>
          </w:tcPr>
          <w:p w14:paraId="7A54D8A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359" w:dyaOrig="520" w14:anchorId="6C3731D4">
                <v:shape id="_x0000_i1304" type="#_x0000_t75" style="width:68.4pt;height:26.4pt" o:ole="">
                  <v:imagedata r:id="rId561" o:title=""/>
                </v:shape>
                <o:OLEObject Type="Embed" ProgID="Equation.3" ShapeID="_x0000_i1304" DrawAspect="Content" ObjectID="_1691404636" r:id="rId562"/>
              </w:object>
            </w:r>
            <w:r w:rsidRPr="00447E5D">
              <w:rPr>
                <w:rFonts w:ascii="汉仪旗黑-45S" w:eastAsia="汉仪旗黑-45S" w:hAnsi="汉仪旗黑-45S"/>
                <w:sz w:val="18"/>
                <w:szCs w:val="18"/>
              </w:rPr>
              <w:t>×100%</w:t>
            </w:r>
          </w:p>
        </w:tc>
        <w:tc>
          <w:tcPr>
            <w:tcW w:w="1213" w:type="dxa"/>
            <w:vAlign w:val="center"/>
          </w:tcPr>
          <w:p w14:paraId="2408461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投资部</w:t>
            </w:r>
          </w:p>
        </w:tc>
      </w:tr>
      <w:tr w:rsidR="005719C6" w:rsidRPr="00447E5D" w14:paraId="06F4F8D8" w14:textId="77777777" w:rsidTr="00F95074">
        <w:tc>
          <w:tcPr>
            <w:tcW w:w="647" w:type="dxa"/>
            <w:vAlign w:val="center"/>
          </w:tcPr>
          <w:p w14:paraId="651123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5</w:t>
            </w:r>
          </w:p>
        </w:tc>
        <w:tc>
          <w:tcPr>
            <w:tcW w:w="2157" w:type="dxa"/>
            <w:vAlign w:val="center"/>
          </w:tcPr>
          <w:p w14:paraId="5D93DE26" w14:textId="77777777" w:rsidR="0018130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项目研究报</w:t>
            </w:r>
          </w:p>
          <w:p w14:paraId="0CBE3A4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告的准确性</w:t>
            </w:r>
          </w:p>
        </w:tc>
        <w:tc>
          <w:tcPr>
            <w:tcW w:w="1079" w:type="dxa"/>
            <w:vAlign w:val="center"/>
          </w:tcPr>
          <w:p w14:paraId="78CDE9B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6" w:type="dxa"/>
            <w:vAlign w:val="center"/>
          </w:tcPr>
          <w:p w14:paraId="0E8CE9DB"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项目评审过程中发现项目研究报告的出错次数</w:t>
            </w:r>
          </w:p>
        </w:tc>
        <w:tc>
          <w:tcPr>
            <w:tcW w:w="1213" w:type="dxa"/>
            <w:vAlign w:val="center"/>
          </w:tcPr>
          <w:p w14:paraId="4EF4232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投资部</w:t>
            </w:r>
          </w:p>
        </w:tc>
      </w:tr>
      <w:tr w:rsidR="005719C6" w:rsidRPr="00447E5D" w14:paraId="0BCF36B0" w14:textId="77777777" w:rsidTr="00F95074">
        <w:trPr>
          <w:trHeight w:val="70"/>
        </w:trPr>
        <w:tc>
          <w:tcPr>
            <w:tcW w:w="647" w:type="dxa"/>
            <w:vAlign w:val="center"/>
          </w:tcPr>
          <w:p w14:paraId="7EFB24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57" w:type="dxa"/>
            <w:vAlign w:val="center"/>
          </w:tcPr>
          <w:p w14:paraId="03C74320" w14:textId="77777777" w:rsidR="0018130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投资项目运行监控</w:t>
            </w:r>
          </w:p>
          <w:p w14:paraId="0E66D9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报告提交及时率</w:t>
            </w:r>
          </w:p>
        </w:tc>
        <w:tc>
          <w:tcPr>
            <w:tcW w:w="1079" w:type="dxa"/>
            <w:vAlign w:val="center"/>
          </w:tcPr>
          <w:p w14:paraId="1AA36FF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6" w:type="dxa"/>
            <w:vAlign w:val="center"/>
          </w:tcPr>
          <w:p w14:paraId="0B0A64EB"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position w:val="-22"/>
                <w:sz w:val="18"/>
                <w:szCs w:val="18"/>
              </w:rPr>
              <w:object w:dxaOrig="2280" w:dyaOrig="540" w14:anchorId="1C7F8808">
                <v:shape id="_x0000_i1305" type="#_x0000_t75" style="width:115.8pt;height:26.4pt" o:ole="">
                  <v:imagedata r:id="rId563" o:title=""/>
                </v:shape>
                <o:OLEObject Type="Embed" ProgID="Equation.3" ShapeID="_x0000_i1305" DrawAspect="Content" ObjectID="_1691404637" r:id="rId564"/>
              </w:object>
            </w:r>
            <w:r w:rsidRPr="00447E5D">
              <w:rPr>
                <w:rFonts w:ascii="汉仪旗黑-45S" w:eastAsia="汉仪旗黑-45S" w:hAnsi="汉仪旗黑-45S"/>
                <w:sz w:val="18"/>
                <w:szCs w:val="18"/>
              </w:rPr>
              <w:t>×100%</w:t>
            </w:r>
          </w:p>
        </w:tc>
        <w:tc>
          <w:tcPr>
            <w:tcW w:w="1213" w:type="dxa"/>
            <w:vAlign w:val="center"/>
          </w:tcPr>
          <w:p w14:paraId="28CE423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投资部</w:t>
            </w:r>
          </w:p>
        </w:tc>
      </w:tr>
      <w:tr w:rsidR="005719C6" w:rsidRPr="00447E5D" w14:paraId="3781B1BF" w14:textId="77777777" w:rsidTr="00F95074">
        <w:tc>
          <w:tcPr>
            <w:tcW w:w="647" w:type="dxa"/>
            <w:vAlign w:val="center"/>
          </w:tcPr>
          <w:p w14:paraId="2771B7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57" w:type="dxa"/>
            <w:vAlign w:val="center"/>
          </w:tcPr>
          <w:p w14:paraId="509316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投资方案通过率</w:t>
            </w:r>
          </w:p>
        </w:tc>
        <w:tc>
          <w:tcPr>
            <w:tcW w:w="1079" w:type="dxa"/>
            <w:vAlign w:val="center"/>
          </w:tcPr>
          <w:p w14:paraId="35E4C87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6" w:type="dxa"/>
            <w:vAlign w:val="center"/>
          </w:tcPr>
          <w:p w14:paraId="24EB42B1"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position w:val="-22"/>
                <w:sz w:val="18"/>
                <w:szCs w:val="18"/>
              </w:rPr>
              <w:object w:dxaOrig="1200" w:dyaOrig="540" w14:anchorId="639251AD">
                <v:shape id="_x0000_i1306" type="#_x0000_t75" style="width:60.6pt;height:26.4pt" o:ole="">
                  <v:imagedata r:id="rId565" o:title=""/>
                </v:shape>
                <o:OLEObject Type="Embed" ProgID="Equation.3" ShapeID="_x0000_i1306" DrawAspect="Content" ObjectID="_1691404638" r:id="rId566"/>
              </w:object>
            </w:r>
            <w:r w:rsidRPr="00447E5D">
              <w:rPr>
                <w:rFonts w:ascii="汉仪旗黑-45S" w:eastAsia="汉仪旗黑-45S" w:hAnsi="汉仪旗黑-45S"/>
                <w:sz w:val="18"/>
                <w:szCs w:val="18"/>
              </w:rPr>
              <w:t>×100%</w:t>
            </w:r>
          </w:p>
        </w:tc>
        <w:tc>
          <w:tcPr>
            <w:tcW w:w="1213" w:type="dxa"/>
            <w:vAlign w:val="center"/>
          </w:tcPr>
          <w:p w14:paraId="706A426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投资部</w:t>
            </w:r>
          </w:p>
        </w:tc>
      </w:tr>
    </w:tbl>
    <w:p w14:paraId="058CC7E1" w14:textId="77777777" w:rsidR="002433C0" w:rsidRPr="00447E5D" w:rsidRDefault="002433C0" w:rsidP="002433C0">
      <w:pPr>
        <w:rPr>
          <w:rFonts w:ascii="汉仪旗黑-45S" w:eastAsia="汉仪旗黑-45S" w:hAnsi="汉仪旗黑-45S"/>
        </w:rPr>
      </w:pPr>
      <w:bookmarkStart w:id="313" w:name="_Toc181587036"/>
      <w:bookmarkStart w:id="314" w:name="_Toc184193447"/>
    </w:p>
    <w:p w14:paraId="04DCADE7" w14:textId="77777777" w:rsidR="005719C6" w:rsidRPr="00447E5D" w:rsidRDefault="005719C6" w:rsidP="002433C0">
      <w:pPr>
        <w:rPr>
          <w:rFonts w:ascii="汉仪旗黑-45S" w:eastAsia="汉仪旗黑-45S" w:hAnsi="汉仪旗黑-45S"/>
          <w:b/>
          <w:sz w:val="24"/>
        </w:rPr>
      </w:pPr>
      <w:r w:rsidRPr="00447E5D">
        <w:rPr>
          <w:rFonts w:ascii="汉仪旗黑-45S" w:eastAsia="汉仪旗黑-45S" w:hAnsi="汉仪旗黑-45S"/>
          <w:b/>
          <w:sz w:val="24"/>
        </w:rPr>
        <w:t>19</w:t>
      </w:r>
      <w:r w:rsidR="00B70DFA" w:rsidRPr="00447E5D">
        <w:rPr>
          <w:rFonts w:ascii="汉仪旗黑-45S" w:eastAsia="汉仪旗黑-45S" w:hAnsi="汉仪旗黑-45S"/>
          <w:b/>
          <w:sz w:val="24"/>
        </w:rPr>
        <w:t>.</w:t>
      </w:r>
      <w:r w:rsidRPr="00447E5D">
        <w:rPr>
          <w:rFonts w:ascii="汉仪旗黑-45S" w:eastAsia="汉仪旗黑-45S" w:hAnsi="汉仪旗黑-45S"/>
          <w:b/>
          <w:sz w:val="24"/>
        </w:rPr>
        <w:t>2  证券部关键绩效考核指标</w:t>
      </w:r>
      <w:bookmarkEnd w:id="313"/>
      <w:bookmarkEnd w:id="314"/>
    </w:p>
    <w:p w14:paraId="21081C02" w14:textId="77777777" w:rsidR="002433C0" w:rsidRPr="00447E5D" w:rsidRDefault="002433C0" w:rsidP="002433C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1080"/>
        <w:gridCol w:w="3420"/>
        <w:gridCol w:w="1214"/>
      </w:tblGrid>
      <w:tr w:rsidR="005719C6" w:rsidRPr="00447E5D" w14:paraId="3AFA1E74" w14:textId="77777777" w:rsidTr="00F95074">
        <w:tc>
          <w:tcPr>
            <w:tcW w:w="648" w:type="dxa"/>
            <w:vAlign w:val="center"/>
          </w:tcPr>
          <w:p w14:paraId="4F274F3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60" w:type="dxa"/>
            <w:vAlign w:val="center"/>
          </w:tcPr>
          <w:p w14:paraId="3215FC2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1077D0A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5F8C074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1A0132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4200EA08" w14:textId="77777777" w:rsidTr="00F95074">
        <w:trPr>
          <w:trHeight w:val="810"/>
        </w:trPr>
        <w:tc>
          <w:tcPr>
            <w:tcW w:w="648" w:type="dxa"/>
            <w:vAlign w:val="center"/>
          </w:tcPr>
          <w:p w14:paraId="286F21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4A634C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信息披露及时率</w:t>
            </w:r>
          </w:p>
        </w:tc>
        <w:tc>
          <w:tcPr>
            <w:tcW w:w="1080" w:type="dxa"/>
            <w:vAlign w:val="center"/>
          </w:tcPr>
          <w:p w14:paraId="5E84A4B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21AFCC16" w14:textId="77777777" w:rsidR="005719C6" w:rsidRPr="00447E5D" w:rsidRDefault="00E8133E" w:rsidP="0023373B">
            <w:pPr>
              <w:rPr>
                <w:rFonts w:ascii="汉仪旗黑-45S" w:eastAsia="汉仪旗黑-45S" w:hAnsi="汉仪旗黑-45S"/>
                <w:color w:val="000000"/>
                <w:sz w:val="18"/>
                <w:szCs w:val="18"/>
              </w:rPr>
            </w:pPr>
            <w:r w:rsidRPr="00447E5D">
              <w:rPr>
                <w:rFonts w:ascii="汉仪旗黑-45S" w:eastAsia="汉仪旗黑-45S" w:hAnsi="汉仪旗黑-45S"/>
                <w:position w:val="-26"/>
                <w:sz w:val="18"/>
                <w:szCs w:val="18"/>
              </w:rPr>
              <w:object w:dxaOrig="1740" w:dyaOrig="639" w14:anchorId="7F545194">
                <v:shape id="_x0000_i1307" type="#_x0000_t75" style="width:88.8pt;height:30pt" o:ole="">
                  <v:imagedata r:id="rId567" o:title=""/>
                </v:shape>
                <o:OLEObject Type="Embed" ProgID="Equation.3" ShapeID="_x0000_i1307" DrawAspect="Content" ObjectID="_1691404639" r:id="rId568"/>
              </w:object>
            </w:r>
            <w:r w:rsidR="005719C6" w:rsidRPr="00447E5D">
              <w:rPr>
                <w:rFonts w:ascii="汉仪旗黑-45S" w:eastAsia="汉仪旗黑-45S" w:hAnsi="汉仪旗黑-45S"/>
                <w:sz w:val="18"/>
                <w:szCs w:val="18"/>
              </w:rPr>
              <w:t>×100%</w:t>
            </w:r>
          </w:p>
        </w:tc>
        <w:tc>
          <w:tcPr>
            <w:tcW w:w="1214" w:type="dxa"/>
            <w:vAlign w:val="center"/>
          </w:tcPr>
          <w:p w14:paraId="703526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证券部</w:t>
            </w:r>
          </w:p>
        </w:tc>
      </w:tr>
      <w:tr w:rsidR="005719C6" w:rsidRPr="00447E5D" w14:paraId="6EF0367F" w14:textId="77777777" w:rsidTr="00F95074">
        <w:tc>
          <w:tcPr>
            <w:tcW w:w="648" w:type="dxa"/>
            <w:vAlign w:val="center"/>
          </w:tcPr>
          <w:p w14:paraId="381F08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199F9168" w14:textId="77777777" w:rsidR="003307F0"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各类材料</w:t>
            </w:r>
          </w:p>
          <w:p w14:paraId="199A0C9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制作合规性</w:t>
            </w:r>
          </w:p>
        </w:tc>
        <w:tc>
          <w:tcPr>
            <w:tcW w:w="1080" w:type="dxa"/>
            <w:vAlign w:val="center"/>
          </w:tcPr>
          <w:p w14:paraId="45E1AD1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7DBAE41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因对外信息披露的相关材料、上报证管办及政府主管部门材料不符合相关规定而被退回的次数</w:t>
            </w:r>
          </w:p>
        </w:tc>
        <w:tc>
          <w:tcPr>
            <w:tcW w:w="1214" w:type="dxa"/>
            <w:vAlign w:val="center"/>
          </w:tcPr>
          <w:p w14:paraId="05CDF7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证券部</w:t>
            </w:r>
          </w:p>
          <w:p w14:paraId="49959C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董事会</w:t>
            </w:r>
          </w:p>
          <w:p w14:paraId="0BA909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监事会</w:t>
            </w:r>
          </w:p>
        </w:tc>
      </w:tr>
      <w:tr w:rsidR="005719C6" w:rsidRPr="00447E5D" w14:paraId="3E361F13" w14:textId="77777777" w:rsidTr="00F95074">
        <w:tc>
          <w:tcPr>
            <w:tcW w:w="648" w:type="dxa"/>
            <w:vAlign w:val="center"/>
          </w:tcPr>
          <w:p w14:paraId="1067AA5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3</w:t>
            </w:r>
          </w:p>
        </w:tc>
        <w:tc>
          <w:tcPr>
            <w:tcW w:w="2160" w:type="dxa"/>
            <w:vAlign w:val="center"/>
          </w:tcPr>
          <w:p w14:paraId="73FD826C" w14:textId="77777777" w:rsidR="003307F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季报、半年报、</w:t>
            </w:r>
          </w:p>
          <w:p w14:paraId="5F814E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年报编制的及时率</w:t>
            </w:r>
          </w:p>
        </w:tc>
        <w:tc>
          <w:tcPr>
            <w:tcW w:w="1080" w:type="dxa"/>
            <w:vAlign w:val="center"/>
          </w:tcPr>
          <w:p w14:paraId="7EA90E3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36927306"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position w:val="-22"/>
                <w:sz w:val="18"/>
                <w:szCs w:val="18"/>
              </w:rPr>
              <w:object w:dxaOrig="2280" w:dyaOrig="540" w14:anchorId="60CAA502">
                <v:shape id="_x0000_i1308" type="#_x0000_t75" style="width:115.8pt;height:26.4pt" o:ole="">
                  <v:imagedata r:id="rId569" o:title=""/>
                </v:shape>
                <o:OLEObject Type="Embed" ProgID="Equation.3" ShapeID="_x0000_i1308" DrawAspect="Content" ObjectID="_1691404640" r:id="rId570"/>
              </w:object>
            </w:r>
            <w:r w:rsidRPr="00447E5D">
              <w:rPr>
                <w:rFonts w:ascii="汉仪旗黑-45S" w:eastAsia="汉仪旗黑-45S" w:hAnsi="汉仪旗黑-45S"/>
                <w:sz w:val="18"/>
                <w:szCs w:val="18"/>
              </w:rPr>
              <w:t>×100%</w:t>
            </w:r>
          </w:p>
        </w:tc>
        <w:tc>
          <w:tcPr>
            <w:tcW w:w="1214" w:type="dxa"/>
            <w:vAlign w:val="center"/>
          </w:tcPr>
          <w:p w14:paraId="2B5385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证券部</w:t>
            </w:r>
          </w:p>
        </w:tc>
      </w:tr>
      <w:tr w:rsidR="005719C6" w:rsidRPr="00447E5D" w14:paraId="2886C665" w14:textId="77777777" w:rsidTr="00F95074">
        <w:tc>
          <w:tcPr>
            <w:tcW w:w="648" w:type="dxa"/>
            <w:vAlign w:val="center"/>
          </w:tcPr>
          <w:p w14:paraId="3D52FA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337382A5" w14:textId="77777777" w:rsidR="003307F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股东大会</w:t>
            </w:r>
          </w:p>
          <w:p w14:paraId="7167B9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筹备满意度</w:t>
            </w:r>
          </w:p>
        </w:tc>
        <w:tc>
          <w:tcPr>
            <w:tcW w:w="1080" w:type="dxa"/>
            <w:vAlign w:val="center"/>
          </w:tcPr>
          <w:p w14:paraId="3340668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48A944C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与会股东对股东大会筹备的满意度评价的算术平均值</w:t>
            </w:r>
          </w:p>
        </w:tc>
        <w:tc>
          <w:tcPr>
            <w:tcW w:w="1214" w:type="dxa"/>
            <w:vAlign w:val="center"/>
          </w:tcPr>
          <w:p w14:paraId="20C109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证券部</w:t>
            </w:r>
          </w:p>
        </w:tc>
      </w:tr>
      <w:tr w:rsidR="005719C6" w:rsidRPr="00447E5D" w14:paraId="6A8885CD" w14:textId="77777777" w:rsidTr="00F95074">
        <w:tc>
          <w:tcPr>
            <w:tcW w:w="648" w:type="dxa"/>
            <w:vAlign w:val="center"/>
          </w:tcPr>
          <w:p w14:paraId="5575E1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26462581" w14:textId="77777777" w:rsidR="003307F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配股、分红等</w:t>
            </w:r>
          </w:p>
          <w:p w14:paraId="6C1991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方案的通过率</w:t>
            </w:r>
          </w:p>
        </w:tc>
        <w:tc>
          <w:tcPr>
            <w:tcW w:w="1080" w:type="dxa"/>
            <w:vAlign w:val="center"/>
          </w:tcPr>
          <w:p w14:paraId="2BF1468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622AA7F1"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position w:val="-16"/>
                <w:sz w:val="18"/>
                <w:szCs w:val="18"/>
              </w:rPr>
              <w:object w:dxaOrig="1320" w:dyaOrig="560" w14:anchorId="59291C82">
                <v:shape id="_x0000_i1309" type="#_x0000_t75" style="width:66.6pt;height:28.2pt" o:ole="">
                  <v:imagedata r:id="rId571" o:title=""/>
                </v:shape>
                <o:OLEObject Type="Embed" ProgID="Equation.3" ShapeID="_x0000_i1309" DrawAspect="Content" ObjectID="_1691404641" r:id="rId572"/>
              </w:object>
            </w:r>
            <w:r w:rsidRPr="00447E5D">
              <w:rPr>
                <w:rFonts w:ascii="汉仪旗黑-45S" w:eastAsia="汉仪旗黑-45S" w:hAnsi="汉仪旗黑-45S"/>
                <w:sz w:val="18"/>
                <w:szCs w:val="18"/>
              </w:rPr>
              <w:t>×100%</w:t>
            </w:r>
          </w:p>
        </w:tc>
        <w:tc>
          <w:tcPr>
            <w:tcW w:w="1214" w:type="dxa"/>
            <w:vAlign w:val="center"/>
          </w:tcPr>
          <w:p w14:paraId="1979A3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证券部</w:t>
            </w:r>
          </w:p>
        </w:tc>
      </w:tr>
      <w:tr w:rsidR="005719C6" w:rsidRPr="00447E5D" w14:paraId="437D87E1" w14:textId="77777777" w:rsidTr="00F95074">
        <w:tc>
          <w:tcPr>
            <w:tcW w:w="648" w:type="dxa"/>
            <w:vAlign w:val="center"/>
          </w:tcPr>
          <w:p w14:paraId="1281E9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1CE8DB01" w14:textId="77777777" w:rsidR="003307F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投资咨询</w:t>
            </w:r>
          </w:p>
          <w:p w14:paraId="2C266B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答复及时率</w:t>
            </w:r>
          </w:p>
        </w:tc>
        <w:tc>
          <w:tcPr>
            <w:tcW w:w="1080" w:type="dxa"/>
            <w:vAlign w:val="center"/>
          </w:tcPr>
          <w:p w14:paraId="58FB2CF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36F9E6A3"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position w:val="-22"/>
                <w:sz w:val="18"/>
                <w:szCs w:val="18"/>
              </w:rPr>
              <w:object w:dxaOrig="1540" w:dyaOrig="540" w14:anchorId="19379ED1">
                <v:shape id="_x0000_i1310" type="#_x0000_t75" style="width:77.4pt;height:26.4pt" o:ole="">
                  <v:imagedata r:id="rId573" o:title=""/>
                </v:shape>
                <o:OLEObject Type="Embed" ProgID="Equation.3" ShapeID="_x0000_i1310" DrawAspect="Content" ObjectID="_1691404642" r:id="rId574"/>
              </w:object>
            </w:r>
            <w:r w:rsidRPr="00447E5D">
              <w:rPr>
                <w:rFonts w:ascii="汉仪旗黑-45S" w:eastAsia="汉仪旗黑-45S" w:hAnsi="汉仪旗黑-45S"/>
                <w:sz w:val="18"/>
                <w:szCs w:val="18"/>
              </w:rPr>
              <w:t>×100%</w:t>
            </w:r>
          </w:p>
        </w:tc>
        <w:tc>
          <w:tcPr>
            <w:tcW w:w="1214" w:type="dxa"/>
            <w:vAlign w:val="center"/>
          </w:tcPr>
          <w:p w14:paraId="2C11D7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证券部</w:t>
            </w:r>
          </w:p>
        </w:tc>
      </w:tr>
    </w:tbl>
    <w:p w14:paraId="41D29396" w14:textId="77777777" w:rsidR="005719C6" w:rsidRPr="00447E5D" w:rsidRDefault="005719C6" w:rsidP="002433C0">
      <w:pPr>
        <w:rPr>
          <w:rFonts w:ascii="汉仪旗黑-45S" w:eastAsia="汉仪旗黑-45S" w:hAnsi="汉仪旗黑-45S"/>
          <w:b/>
          <w:sz w:val="24"/>
        </w:rPr>
      </w:pPr>
      <w:bookmarkStart w:id="315" w:name="_Toc181587037"/>
      <w:bookmarkStart w:id="316" w:name="_Toc184193448"/>
      <w:r w:rsidRPr="00447E5D">
        <w:rPr>
          <w:rFonts w:ascii="汉仪旗黑-45S" w:eastAsia="汉仪旗黑-45S" w:hAnsi="汉仪旗黑-45S"/>
          <w:b/>
          <w:sz w:val="24"/>
        </w:rPr>
        <w:t>19</w:t>
      </w:r>
      <w:r w:rsidR="00B70DFA" w:rsidRPr="00447E5D">
        <w:rPr>
          <w:rFonts w:ascii="汉仪旗黑-45S" w:eastAsia="汉仪旗黑-45S" w:hAnsi="汉仪旗黑-45S"/>
          <w:b/>
          <w:sz w:val="24"/>
        </w:rPr>
        <w:t>.</w:t>
      </w:r>
      <w:r w:rsidRPr="00447E5D">
        <w:rPr>
          <w:rFonts w:ascii="汉仪旗黑-45S" w:eastAsia="汉仪旗黑-45S" w:hAnsi="汉仪旗黑-45S"/>
          <w:b/>
          <w:sz w:val="24"/>
        </w:rPr>
        <w:t>3  融资部关键绩效考核指标</w:t>
      </w:r>
      <w:bookmarkEnd w:id="315"/>
      <w:bookmarkEnd w:id="316"/>
    </w:p>
    <w:p w14:paraId="4674BAF5" w14:textId="77777777" w:rsidR="002433C0" w:rsidRPr="00447E5D" w:rsidRDefault="002433C0" w:rsidP="002433C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1080"/>
        <w:gridCol w:w="3420"/>
        <w:gridCol w:w="1214"/>
      </w:tblGrid>
      <w:tr w:rsidR="005719C6" w:rsidRPr="00447E5D" w14:paraId="0D2FA2C7" w14:textId="77777777" w:rsidTr="00F95074">
        <w:tc>
          <w:tcPr>
            <w:tcW w:w="648" w:type="dxa"/>
            <w:vAlign w:val="center"/>
          </w:tcPr>
          <w:p w14:paraId="07351E3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60" w:type="dxa"/>
            <w:vAlign w:val="center"/>
          </w:tcPr>
          <w:p w14:paraId="1BD4522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3B60BB3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08FC3D4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4FC6802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7CB0D34D" w14:textId="77777777" w:rsidTr="00F95074">
        <w:tc>
          <w:tcPr>
            <w:tcW w:w="648" w:type="dxa"/>
            <w:vAlign w:val="center"/>
          </w:tcPr>
          <w:p w14:paraId="778465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2D40CFE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融资总额</w:t>
            </w:r>
          </w:p>
        </w:tc>
        <w:tc>
          <w:tcPr>
            <w:tcW w:w="1080" w:type="dxa"/>
            <w:vAlign w:val="center"/>
          </w:tcPr>
          <w:p w14:paraId="2A7446F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季/年度</w:t>
            </w:r>
          </w:p>
        </w:tc>
        <w:tc>
          <w:tcPr>
            <w:tcW w:w="3420" w:type="dxa"/>
            <w:vAlign w:val="center"/>
          </w:tcPr>
          <w:p w14:paraId="49D2D269" w14:textId="77777777" w:rsidR="005719C6" w:rsidRPr="00447E5D" w:rsidRDefault="005719C6" w:rsidP="0023373B">
            <w:pPr>
              <w:rPr>
                <w:rFonts w:ascii="汉仪旗黑-45S" w:eastAsia="汉仪旗黑-45S" w:hAnsi="汉仪旗黑-45S"/>
                <w:color w:val="000000"/>
              </w:rPr>
            </w:pPr>
            <w:r w:rsidRPr="00447E5D">
              <w:rPr>
                <w:rFonts w:ascii="汉仪旗黑-45S" w:eastAsia="汉仪旗黑-45S" w:hAnsi="汉仪旗黑-45S"/>
                <w:sz w:val="18"/>
              </w:rPr>
              <w:t>企业运用各种方式向机构或个人筹集资金</w:t>
            </w:r>
            <w:r w:rsidRPr="00447E5D">
              <w:rPr>
                <w:rFonts w:ascii="汉仪旗黑-45S" w:eastAsia="汉仪旗黑-45S" w:hAnsi="汉仪旗黑-45S"/>
                <w:sz w:val="18"/>
                <w:szCs w:val="18"/>
              </w:rPr>
              <w:t>的总额</w:t>
            </w:r>
          </w:p>
        </w:tc>
        <w:tc>
          <w:tcPr>
            <w:tcW w:w="1214" w:type="dxa"/>
            <w:vAlign w:val="center"/>
          </w:tcPr>
          <w:p w14:paraId="37DEE2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7D8BE50" w14:textId="77777777" w:rsidTr="00F95074">
        <w:tc>
          <w:tcPr>
            <w:tcW w:w="648" w:type="dxa"/>
            <w:vAlign w:val="center"/>
          </w:tcPr>
          <w:p w14:paraId="26A72D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768C634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融资计划完成率</w:t>
            </w:r>
          </w:p>
        </w:tc>
        <w:tc>
          <w:tcPr>
            <w:tcW w:w="1080" w:type="dxa"/>
            <w:vAlign w:val="center"/>
          </w:tcPr>
          <w:p w14:paraId="02CA675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季/年度</w:t>
            </w:r>
          </w:p>
        </w:tc>
        <w:tc>
          <w:tcPr>
            <w:tcW w:w="3420" w:type="dxa"/>
            <w:vAlign w:val="center"/>
          </w:tcPr>
          <w:p w14:paraId="29EAB9CA" w14:textId="77777777" w:rsidR="005719C6" w:rsidRPr="00447E5D" w:rsidRDefault="005E7F08" w:rsidP="0023373B">
            <w:pPr>
              <w:rPr>
                <w:rFonts w:ascii="汉仪旗黑-45S" w:eastAsia="汉仪旗黑-45S" w:hAnsi="汉仪旗黑-45S"/>
                <w:color w:val="000000"/>
                <w:sz w:val="18"/>
                <w:szCs w:val="18"/>
              </w:rPr>
            </w:pPr>
            <w:r w:rsidRPr="00447E5D">
              <w:rPr>
                <w:rFonts w:ascii="汉仪旗黑-45S" w:eastAsia="汉仪旗黑-45S" w:hAnsi="汉仪旗黑-45S"/>
                <w:position w:val="-26"/>
                <w:sz w:val="18"/>
                <w:szCs w:val="18"/>
              </w:rPr>
              <w:object w:dxaOrig="1020" w:dyaOrig="639" w14:anchorId="05D46782">
                <v:shape id="_x0000_i1311" type="#_x0000_t75" style="width:51pt;height:30pt" o:ole="">
                  <v:imagedata r:id="rId575" o:title=""/>
                </v:shape>
                <o:OLEObject Type="Embed" ProgID="Equation.3" ShapeID="_x0000_i1311" DrawAspect="Content" ObjectID="_1691404643" r:id="rId576"/>
              </w:object>
            </w:r>
            <w:r w:rsidR="005719C6" w:rsidRPr="00447E5D">
              <w:rPr>
                <w:rFonts w:ascii="汉仪旗黑-45S" w:eastAsia="汉仪旗黑-45S" w:hAnsi="汉仪旗黑-45S"/>
                <w:sz w:val="18"/>
                <w:szCs w:val="18"/>
              </w:rPr>
              <w:t>×100%</w:t>
            </w:r>
          </w:p>
        </w:tc>
        <w:tc>
          <w:tcPr>
            <w:tcW w:w="1214" w:type="dxa"/>
            <w:vAlign w:val="center"/>
          </w:tcPr>
          <w:p w14:paraId="2CE63D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融资部</w:t>
            </w:r>
          </w:p>
        </w:tc>
      </w:tr>
      <w:tr w:rsidR="005719C6" w:rsidRPr="00447E5D" w14:paraId="1C9AB142" w14:textId="77777777" w:rsidTr="00F95074">
        <w:tc>
          <w:tcPr>
            <w:tcW w:w="648" w:type="dxa"/>
            <w:vAlign w:val="center"/>
          </w:tcPr>
          <w:p w14:paraId="7109B9D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3</w:t>
            </w:r>
          </w:p>
        </w:tc>
        <w:tc>
          <w:tcPr>
            <w:tcW w:w="2160" w:type="dxa"/>
            <w:vAlign w:val="center"/>
          </w:tcPr>
          <w:p w14:paraId="1D2B181E" w14:textId="77777777" w:rsidR="003307F0"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渠道拓展</w:t>
            </w:r>
          </w:p>
          <w:p w14:paraId="1948F49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计划达成率</w:t>
            </w:r>
          </w:p>
        </w:tc>
        <w:tc>
          <w:tcPr>
            <w:tcW w:w="1080" w:type="dxa"/>
            <w:vAlign w:val="center"/>
          </w:tcPr>
          <w:p w14:paraId="1EDB24F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季/年度</w:t>
            </w:r>
          </w:p>
        </w:tc>
        <w:tc>
          <w:tcPr>
            <w:tcW w:w="3420" w:type="dxa"/>
            <w:vAlign w:val="center"/>
          </w:tcPr>
          <w:p w14:paraId="5825B361"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position w:val="-22"/>
                <w:sz w:val="18"/>
                <w:szCs w:val="18"/>
              </w:rPr>
              <w:object w:dxaOrig="1180" w:dyaOrig="540" w14:anchorId="4093A6D1">
                <v:shape id="_x0000_i1312" type="#_x0000_t75" style="width:60.6pt;height:26.4pt" o:ole="">
                  <v:imagedata r:id="rId577" o:title=""/>
                </v:shape>
                <o:OLEObject Type="Embed" ProgID="Equation.3" ShapeID="_x0000_i1312" DrawAspect="Content" ObjectID="_1691404644" r:id="rId578"/>
              </w:object>
            </w:r>
            <w:r w:rsidRPr="00447E5D">
              <w:rPr>
                <w:rFonts w:ascii="汉仪旗黑-45S" w:eastAsia="汉仪旗黑-45S" w:hAnsi="汉仪旗黑-45S"/>
                <w:sz w:val="18"/>
                <w:szCs w:val="18"/>
              </w:rPr>
              <w:t>×100%</w:t>
            </w:r>
          </w:p>
        </w:tc>
        <w:tc>
          <w:tcPr>
            <w:tcW w:w="1214" w:type="dxa"/>
            <w:vAlign w:val="center"/>
          </w:tcPr>
          <w:p w14:paraId="395F6B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融资部</w:t>
            </w:r>
          </w:p>
        </w:tc>
      </w:tr>
      <w:tr w:rsidR="005719C6" w:rsidRPr="00447E5D" w14:paraId="11982541" w14:textId="77777777" w:rsidTr="00F95074">
        <w:tc>
          <w:tcPr>
            <w:tcW w:w="648" w:type="dxa"/>
            <w:vAlign w:val="center"/>
          </w:tcPr>
          <w:p w14:paraId="758EFB2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4</w:t>
            </w:r>
          </w:p>
        </w:tc>
        <w:tc>
          <w:tcPr>
            <w:tcW w:w="2160" w:type="dxa"/>
            <w:vAlign w:val="center"/>
          </w:tcPr>
          <w:p w14:paraId="094600A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融资成本降低率</w:t>
            </w:r>
          </w:p>
        </w:tc>
        <w:tc>
          <w:tcPr>
            <w:tcW w:w="1080" w:type="dxa"/>
            <w:vAlign w:val="center"/>
          </w:tcPr>
          <w:p w14:paraId="5D92E4E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季/年度</w:t>
            </w:r>
          </w:p>
        </w:tc>
        <w:tc>
          <w:tcPr>
            <w:tcW w:w="3420" w:type="dxa"/>
            <w:vAlign w:val="center"/>
          </w:tcPr>
          <w:p w14:paraId="67641F2C"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position w:val="-16"/>
                <w:sz w:val="18"/>
                <w:szCs w:val="18"/>
              </w:rPr>
              <w:object w:dxaOrig="1920" w:dyaOrig="580" w14:anchorId="7B73696D">
                <v:shape id="_x0000_i1313" type="#_x0000_t75" style="width:96.6pt;height:28.2pt" o:ole="">
                  <v:imagedata r:id="rId579" o:title=""/>
                </v:shape>
                <o:OLEObject Type="Embed" ProgID="Equation.3" ShapeID="_x0000_i1313" DrawAspect="Content" ObjectID="_1691404645" r:id="rId580"/>
              </w:object>
            </w:r>
            <w:r w:rsidRPr="00447E5D">
              <w:rPr>
                <w:rFonts w:ascii="汉仪旗黑-45S" w:eastAsia="汉仪旗黑-45S" w:hAnsi="汉仪旗黑-45S"/>
                <w:sz w:val="18"/>
                <w:szCs w:val="18"/>
              </w:rPr>
              <w:t>×100%</w:t>
            </w:r>
          </w:p>
        </w:tc>
        <w:tc>
          <w:tcPr>
            <w:tcW w:w="1214" w:type="dxa"/>
            <w:vAlign w:val="center"/>
          </w:tcPr>
          <w:p w14:paraId="070CD0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4891FFB9" w14:textId="77777777" w:rsidTr="00F95074">
        <w:tc>
          <w:tcPr>
            <w:tcW w:w="648" w:type="dxa"/>
            <w:vAlign w:val="center"/>
          </w:tcPr>
          <w:p w14:paraId="14D9DD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051CA58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融资周期</w:t>
            </w:r>
          </w:p>
        </w:tc>
        <w:tc>
          <w:tcPr>
            <w:tcW w:w="1080" w:type="dxa"/>
            <w:vAlign w:val="center"/>
          </w:tcPr>
          <w:p w14:paraId="37070E4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季/年度</w:t>
            </w:r>
          </w:p>
        </w:tc>
        <w:tc>
          <w:tcPr>
            <w:tcW w:w="3420" w:type="dxa"/>
            <w:vAlign w:val="center"/>
          </w:tcPr>
          <w:p w14:paraId="24BB724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完成某项融资项目所需要的时间</w:t>
            </w:r>
          </w:p>
        </w:tc>
        <w:tc>
          <w:tcPr>
            <w:tcW w:w="1214" w:type="dxa"/>
            <w:vAlign w:val="center"/>
          </w:tcPr>
          <w:p w14:paraId="461C59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融资部</w:t>
            </w:r>
          </w:p>
        </w:tc>
      </w:tr>
      <w:tr w:rsidR="005719C6" w:rsidRPr="00447E5D" w14:paraId="6469D946" w14:textId="77777777" w:rsidTr="00F95074">
        <w:tc>
          <w:tcPr>
            <w:tcW w:w="648" w:type="dxa"/>
            <w:vAlign w:val="center"/>
          </w:tcPr>
          <w:p w14:paraId="240C43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0587A4C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融资报告通过率</w:t>
            </w:r>
          </w:p>
        </w:tc>
        <w:tc>
          <w:tcPr>
            <w:tcW w:w="1080" w:type="dxa"/>
            <w:vAlign w:val="center"/>
          </w:tcPr>
          <w:p w14:paraId="3FC84C9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季/年度</w:t>
            </w:r>
          </w:p>
        </w:tc>
        <w:tc>
          <w:tcPr>
            <w:tcW w:w="3420" w:type="dxa"/>
            <w:vAlign w:val="center"/>
          </w:tcPr>
          <w:p w14:paraId="02300E5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16"/>
                <w:sz w:val="18"/>
                <w:szCs w:val="18"/>
              </w:rPr>
              <w:object w:dxaOrig="1320" w:dyaOrig="560" w14:anchorId="15A08212">
                <v:shape id="_x0000_i1314" type="#_x0000_t75" style="width:66.6pt;height:28.2pt" o:ole="">
                  <v:imagedata r:id="rId581" o:title=""/>
                </v:shape>
                <o:OLEObject Type="Embed" ProgID="Equation.3" ShapeID="_x0000_i1314" DrawAspect="Content" ObjectID="_1691404646" r:id="rId582"/>
              </w:object>
            </w:r>
            <w:r w:rsidRPr="00447E5D">
              <w:rPr>
                <w:rFonts w:ascii="汉仪旗黑-45S" w:eastAsia="汉仪旗黑-45S" w:hAnsi="汉仪旗黑-45S"/>
                <w:sz w:val="18"/>
                <w:szCs w:val="18"/>
              </w:rPr>
              <w:t>×100%</w:t>
            </w:r>
          </w:p>
        </w:tc>
        <w:tc>
          <w:tcPr>
            <w:tcW w:w="1214" w:type="dxa"/>
            <w:vAlign w:val="center"/>
          </w:tcPr>
          <w:p w14:paraId="08A2B0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融资部</w:t>
            </w:r>
          </w:p>
        </w:tc>
      </w:tr>
      <w:tr w:rsidR="005719C6" w:rsidRPr="00447E5D" w14:paraId="03FED106" w14:textId="77777777" w:rsidTr="00F95074">
        <w:tc>
          <w:tcPr>
            <w:tcW w:w="648" w:type="dxa"/>
            <w:vAlign w:val="center"/>
          </w:tcPr>
          <w:p w14:paraId="4BC142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60" w:type="dxa"/>
            <w:vAlign w:val="center"/>
          </w:tcPr>
          <w:p w14:paraId="501602D5" w14:textId="77777777" w:rsidR="003307F0"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融资分析报告</w:t>
            </w:r>
          </w:p>
          <w:p w14:paraId="777790D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提交及时率</w:t>
            </w:r>
          </w:p>
        </w:tc>
        <w:tc>
          <w:tcPr>
            <w:tcW w:w="1080" w:type="dxa"/>
            <w:vAlign w:val="center"/>
          </w:tcPr>
          <w:p w14:paraId="40FBDAA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季/年度</w:t>
            </w:r>
          </w:p>
        </w:tc>
        <w:tc>
          <w:tcPr>
            <w:tcW w:w="3420" w:type="dxa"/>
            <w:vAlign w:val="center"/>
          </w:tcPr>
          <w:p w14:paraId="18FEFC3A" w14:textId="77777777" w:rsidR="005719C6" w:rsidRPr="00447E5D" w:rsidRDefault="005E7F08" w:rsidP="0023373B">
            <w:pPr>
              <w:rPr>
                <w:rFonts w:ascii="汉仪旗黑-45S" w:eastAsia="汉仪旗黑-45S" w:hAnsi="汉仪旗黑-45S"/>
                <w:color w:val="000000"/>
                <w:sz w:val="18"/>
                <w:szCs w:val="18"/>
              </w:rPr>
            </w:pPr>
            <w:r w:rsidRPr="00447E5D">
              <w:rPr>
                <w:rFonts w:ascii="汉仪旗黑-45S" w:eastAsia="汉仪旗黑-45S" w:hAnsi="汉仪旗黑-45S"/>
                <w:position w:val="-26"/>
                <w:sz w:val="18"/>
                <w:szCs w:val="18"/>
              </w:rPr>
              <w:object w:dxaOrig="1740" w:dyaOrig="639" w14:anchorId="49AAAF9A">
                <v:shape id="_x0000_i1315" type="#_x0000_t75" style="width:88.8pt;height:30pt" o:ole="">
                  <v:imagedata r:id="rId583" o:title=""/>
                </v:shape>
                <o:OLEObject Type="Embed" ProgID="Equation.3" ShapeID="_x0000_i1315" DrawAspect="Content" ObjectID="_1691404647" r:id="rId584"/>
              </w:object>
            </w:r>
            <w:r w:rsidR="005719C6" w:rsidRPr="00447E5D">
              <w:rPr>
                <w:rFonts w:ascii="汉仪旗黑-45S" w:eastAsia="汉仪旗黑-45S" w:hAnsi="汉仪旗黑-45S"/>
                <w:sz w:val="18"/>
                <w:szCs w:val="18"/>
              </w:rPr>
              <w:t>×100%</w:t>
            </w:r>
          </w:p>
        </w:tc>
        <w:tc>
          <w:tcPr>
            <w:tcW w:w="1214" w:type="dxa"/>
            <w:vAlign w:val="center"/>
          </w:tcPr>
          <w:p w14:paraId="091EF7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融资部</w:t>
            </w:r>
          </w:p>
        </w:tc>
      </w:tr>
    </w:tbl>
    <w:p w14:paraId="61A59710" w14:textId="77777777" w:rsidR="002433C0" w:rsidRPr="00447E5D" w:rsidRDefault="002433C0" w:rsidP="002433C0">
      <w:pPr>
        <w:rPr>
          <w:rFonts w:ascii="汉仪旗黑-45S" w:eastAsia="汉仪旗黑-45S" w:hAnsi="汉仪旗黑-45S"/>
        </w:rPr>
      </w:pPr>
      <w:bookmarkStart w:id="317" w:name="_Toc181587043"/>
      <w:bookmarkStart w:id="318" w:name="_Toc184193454"/>
    </w:p>
    <w:p w14:paraId="28A13062" w14:textId="77777777" w:rsidR="005719C6" w:rsidRPr="00447E5D" w:rsidRDefault="005719C6" w:rsidP="002433C0">
      <w:pPr>
        <w:rPr>
          <w:rFonts w:ascii="汉仪旗黑-45S" w:eastAsia="汉仪旗黑-45S" w:hAnsi="汉仪旗黑-45S"/>
          <w:b/>
          <w:sz w:val="24"/>
        </w:rPr>
      </w:pPr>
      <w:r w:rsidRPr="00447E5D">
        <w:rPr>
          <w:rFonts w:ascii="汉仪旗黑-45S" w:eastAsia="汉仪旗黑-45S" w:hAnsi="汉仪旗黑-45S"/>
          <w:b/>
          <w:sz w:val="24"/>
        </w:rPr>
        <w:t>19</w:t>
      </w:r>
      <w:r w:rsidR="00B70DFA" w:rsidRPr="00447E5D">
        <w:rPr>
          <w:rFonts w:ascii="汉仪旗黑-45S" w:eastAsia="汉仪旗黑-45S" w:hAnsi="汉仪旗黑-45S"/>
          <w:b/>
          <w:sz w:val="24"/>
        </w:rPr>
        <w:t>.</w:t>
      </w:r>
      <w:r w:rsidRPr="00447E5D">
        <w:rPr>
          <w:rFonts w:ascii="汉仪旗黑-45S" w:eastAsia="汉仪旗黑-45S" w:hAnsi="汉仪旗黑-45S"/>
          <w:b/>
          <w:sz w:val="24"/>
        </w:rPr>
        <w:t>4  营业部经理绩效考核指标量表</w:t>
      </w:r>
      <w:bookmarkEnd w:id="317"/>
      <w:bookmarkEnd w:id="318"/>
    </w:p>
    <w:p w14:paraId="4AC9E4D6" w14:textId="77777777" w:rsidR="002433C0" w:rsidRPr="00447E5D" w:rsidRDefault="002433C0" w:rsidP="002433C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720"/>
        <w:gridCol w:w="1214"/>
      </w:tblGrid>
      <w:tr w:rsidR="005719C6" w:rsidRPr="00447E5D" w14:paraId="0024C0D3" w14:textId="77777777" w:rsidTr="00F95074">
        <w:tc>
          <w:tcPr>
            <w:tcW w:w="1420" w:type="dxa"/>
            <w:vAlign w:val="center"/>
          </w:tcPr>
          <w:p w14:paraId="3E5CB9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063D13A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0283B0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26E10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营业部经理</w:t>
            </w:r>
          </w:p>
        </w:tc>
        <w:tc>
          <w:tcPr>
            <w:tcW w:w="720" w:type="dxa"/>
            <w:vAlign w:val="center"/>
          </w:tcPr>
          <w:p w14:paraId="637AFF5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00A2C9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营业部</w:t>
            </w:r>
          </w:p>
        </w:tc>
      </w:tr>
      <w:tr w:rsidR="005719C6" w:rsidRPr="00447E5D" w14:paraId="053099CE" w14:textId="77777777" w:rsidTr="00F95074">
        <w:tc>
          <w:tcPr>
            <w:tcW w:w="1420" w:type="dxa"/>
            <w:vAlign w:val="center"/>
          </w:tcPr>
          <w:p w14:paraId="1D06221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F569D9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8E9688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D5BCA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720" w:type="dxa"/>
            <w:vAlign w:val="center"/>
          </w:tcPr>
          <w:p w14:paraId="456F9BB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65B5A966" w14:textId="77777777" w:rsidR="005719C6" w:rsidRPr="00447E5D" w:rsidRDefault="005719C6" w:rsidP="00F95074">
            <w:pPr>
              <w:jc w:val="center"/>
              <w:rPr>
                <w:rFonts w:ascii="汉仪旗黑-45S" w:eastAsia="汉仪旗黑-45S" w:hAnsi="汉仪旗黑-45S"/>
                <w:sz w:val="18"/>
                <w:szCs w:val="18"/>
              </w:rPr>
            </w:pPr>
          </w:p>
        </w:tc>
      </w:tr>
    </w:tbl>
    <w:p w14:paraId="34892EF5" w14:textId="77777777" w:rsidR="005719C6" w:rsidRPr="00447E5D" w:rsidRDefault="005719C6" w:rsidP="0023373B">
      <w:pPr>
        <w:rPr>
          <w:rFonts w:ascii="汉仪旗黑-45S" w:eastAsia="汉仪旗黑-45S" w:hAnsi="汉仪旗黑-45S"/>
        </w:rPr>
      </w:pPr>
    </w:p>
    <w:tbl>
      <w:tblPr>
        <w:tblW w:w="84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972"/>
      </w:tblGrid>
      <w:tr w:rsidR="005719C6" w:rsidRPr="00447E5D" w14:paraId="74004EAE" w14:textId="77777777" w:rsidTr="00F95074">
        <w:trPr>
          <w:trHeight w:val="88"/>
        </w:trPr>
        <w:tc>
          <w:tcPr>
            <w:tcW w:w="648" w:type="dxa"/>
            <w:vAlign w:val="center"/>
          </w:tcPr>
          <w:p w14:paraId="0DDB2C8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序号</w:t>
            </w:r>
          </w:p>
        </w:tc>
        <w:tc>
          <w:tcPr>
            <w:tcW w:w="2192" w:type="dxa"/>
            <w:vAlign w:val="center"/>
          </w:tcPr>
          <w:p w14:paraId="2C48AB8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7AE974D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693466A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972" w:type="dxa"/>
            <w:vAlign w:val="center"/>
          </w:tcPr>
          <w:p w14:paraId="1A52C29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6216DE80" w14:textId="77777777" w:rsidTr="00F95074">
        <w:tc>
          <w:tcPr>
            <w:tcW w:w="648" w:type="dxa"/>
            <w:vAlign w:val="center"/>
          </w:tcPr>
          <w:p w14:paraId="4AD767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4497DD6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佣金收入</w:t>
            </w:r>
          </w:p>
        </w:tc>
        <w:tc>
          <w:tcPr>
            <w:tcW w:w="688" w:type="dxa"/>
            <w:vAlign w:val="center"/>
          </w:tcPr>
          <w:p w14:paraId="1115367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20%</w:t>
            </w:r>
          </w:p>
        </w:tc>
        <w:tc>
          <w:tcPr>
            <w:tcW w:w="3960" w:type="dxa"/>
            <w:gridSpan w:val="2"/>
            <w:vAlign w:val="center"/>
          </w:tcPr>
          <w:p w14:paraId="75D77E1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Pr="00447E5D">
              <w:rPr>
                <w:rFonts w:ascii="汉仪旗黑-45S" w:eastAsia="汉仪旗黑-45S" w:hAnsi="汉仪旗黑-45S"/>
                <w:sz w:val="18"/>
              </w:rPr>
              <w:t>佣金收入达到</w:t>
            </w:r>
            <w:r w:rsidRPr="00447E5D">
              <w:rPr>
                <w:rFonts w:ascii="汉仪旗黑-45S" w:eastAsia="汉仪旗黑-45S" w:hAnsi="汉仪旗黑-45S"/>
                <w:sz w:val="18"/>
                <w:szCs w:val="18"/>
              </w:rPr>
              <w:t>元以上</w:t>
            </w:r>
          </w:p>
        </w:tc>
        <w:tc>
          <w:tcPr>
            <w:tcW w:w="972" w:type="dxa"/>
            <w:shd w:val="clear" w:color="auto" w:fill="auto"/>
            <w:vAlign w:val="center"/>
          </w:tcPr>
          <w:p w14:paraId="670C68A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7154F25" w14:textId="77777777" w:rsidTr="00F95074">
        <w:tc>
          <w:tcPr>
            <w:tcW w:w="648" w:type="dxa"/>
            <w:vAlign w:val="center"/>
          </w:tcPr>
          <w:p w14:paraId="2262B1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3F42ABB7" w14:textId="77777777" w:rsidR="003307F0"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部门工作</w:t>
            </w:r>
          </w:p>
          <w:p w14:paraId="7BC2737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计划完成率</w:t>
            </w:r>
          </w:p>
        </w:tc>
        <w:tc>
          <w:tcPr>
            <w:tcW w:w="688" w:type="dxa"/>
            <w:vAlign w:val="center"/>
          </w:tcPr>
          <w:p w14:paraId="6DD5140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15%</w:t>
            </w:r>
          </w:p>
        </w:tc>
        <w:tc>
          <w:tcPr>
            <w:tcW w:w="3960" w:type="dxa"/>
            <w:gridSpan w:val="2"/>
            <w:vAlign w:val="center"/>
          </w:tcPr>
          <w:p w14:paraId="226DD1A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考核期内部门工作计划完成率在%以上</w:t>
            </w:r>
          </w:p>
        </w:tc>
        <w:tc>
          <w:tcPr>
            <w:tcW w:w="972" w:type="dxa"/>
            <w:shd w:val="clear" w:color="auto" w:fill="auto"/>
            <w:vAlign w:val="center"/>
          </w:tcPr>
          <w:p w14:paraId="6A115C7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0910F5B" w14:textId="77777777" w:rsidTr="00F95074">
        <w:tc>
          <w:tcPr>
            <w:tcW w:w="648" w:type="dxa"/>
            <w:vAlign w:val="center"/>
          </w:tcPr>
          <w:p w14:paraId="478A19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17FA920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经营成本降低率</w:t>
            </w:r>
          </w:p>
        </w:tc>
        <w:tc>
          <w:tcPr>
            <w:tcW w:w="688" w:type="dxa"/>
            <w:vAlign w:val="center"/>
          </w:tcPr>
          <w:p w14:paraId="02C08FE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15%</w:t>
            </w:r>
          </w:p>
        </w:tc>
        <w:tc>
          <w:tcPr>
            <w:tcW w:w="3960" w:type="dxa"/>
            <w:gridSpan w:val="2"/>
            <w:vAlign w:val="center"/>
          </w:tcPr>
          <w:p w14:paraId="305C57D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Pr="00447E5D">
              <w:rPr>
                <w:rFonts w:ascii="汉仪旗黑-45S" w:eastAsia="汉仪旗黑-45S" w:hAnsi="汉仪旗黑-45S"/>
                <w:sz w:val="18"/>
                <w:szCs w:val="18"/>
                <w:lang w:val="zh-CN"/>
              </w:rPr>
              <w:t>经营成本</w:t>
            </w:r>
            <w:r w:rsidR="005E7F08" w:rsidRPr="00447E5D">
              <w:rPr>
                <w:rFonts w:ascii="汉仪旗黑-45S" w:eastAsia="汉仪旗黑-45S" w:hAnsi="汉仪旗黑-45S"/>
                <w:sz w:val="18"/>
              </w:rPr>
              <w:t>降低率达</w:t>
            </w:r>
            <w:r w:rsidRPr="00447E5D">
              <w:rPr>
                <w:rFonts w:ascii="汉仪旗黑-45S" w:eastAsia="汉仪旗黑-45S" w:hAnsi="汉仪旗黑-45S"/>
                <w:sz w:val="18"/>
                <w:szCs w:val="18"/>
              </w:rPr>
              <w:t>%</w:t>
            </w:r>
          </w:p>
        </w:tc>
        <w:tc>
          <w:tcPr>
            <w:tcW w:w="972" w:type="dxa"/>
            <w:shd w:val="clear" w:color="auto" w:fill="auto"/>
            <w:vAlign w:val="center"/>
          </w:tcPr>
          <w:p w14:paraId="61A2E0A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4C98F9E" w14:textId="77777777" w:rsidTr="00F95074">
        <w:tc>
          <w:tcPr>
            <w:tcW w:w="648" w:type="dxa"/>
            <w:vAlign w:val="center"/>
          </w:tcPr>
          <w:p w14:paraId="1806E1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5B0ED4A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客户资产规模</w:t>
            </w:r>
          </w:p>
        </w:tc>
        <w:tc>
          <w:tcPr>
            <w:tcW w:w="688" w:type="dxa"/>
            <w:vAlign w:val="center"/>
          </w:tcPr>
          <w:p w14:paraId="6301891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15%</w:t>
            </w:r>
          </w:p>
        </w:tc>
        <w:tc>
          <w:tcPr>
            <w:tcW w:w="3960" w:type="dxa"/>
            <w:gridSpan w:val="2"/>
            <w:vAlign w:val="center"/>
          </w:tcPr>
          <w:p w14:paraId="4CF664C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Pr="00447E5D">
              <w:rPr>
                <w:rFonts w:ascii="汉仪旗黑-45S" w:eastAsia="汉仪旗黑-45S" w:hAnsi="汉仪旗黑-45S"/>
                <w:sz w:val="18"/>
              </w:rPr>
              <w:t>客户资产规模达到</w:t>
            </w:r>
            <w:r w:rsidR="00E8133E" w:rsidRPr="00447E5D">
              <w:rPr>
                <w:rFonts w:ascii="汉仪旗黑-45S" w:eastAsia="汉仪旗黑-45S" w:hAnsi="汉仪旗黑-45S" w:hint="eastAsia"/>
                <w:sz w:val="18"/>
              </w:rPr>
              <w:t>到</w:t>
            </w:r>
            <w:r w:rsidRPr="00447E5D">
              <w:rPr>
                <w:rFonts w:ascii="汉仪旗黑-45S" w:eastAsia="汉仪旗黑-45S" w:hAnsi="汉仪旗黑-45S"/>
                <w:sz w:val="18"/>
                <w:szCs w:val="18"/>
              </w:rPr>
              <w:t>元以上</w:t>
            </w:r>
          </w:p>
        </w:tc>
        <w:tc>
          <w:tcPr>
            <w:tcW w:w="972" w:type="dxa"/>
            <w:shd w:val="clear" w:color="auto" w:fill="auto"/>
            <w:vAlign w:val="center"/>
          </w:tcPr>
          <w:p w14:paraId="2384B2B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FA2E8A1" w14:textId="77777777" w:rsidTr="00F95074">
        <w:tc>
          <w:tcPr>
            <w:tcW w:w="648" w:type="dxa"/>
            <w:vAlign w:val="center"/>
          </w:tcPr>
          <w:p w14:paraId="339778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54F72AC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员工持证率</w:t>
            </w:r>
          </w:p>
        </w:tc>
        <w:tc>
          <w:tcPr>
            <w:tcW w:w="688" w:type="dxa"/>
            <w:vAlign w:val="center"/>
          </w:tcPr>
          <w:p w14:paraId="29320C4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3960" w:type="dxa"/>
            <w:gridSpan w:val="2"/>
            <w:vAlign w:val="center"/>
          </w:tcPr>
          <w:p w14:paraId="000E122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Pr="00447E5D">
              <w:rPr>
                <w:rFonts w:ascii="汉仪旗黑-45S" w:eastAsia="汉仪旗黑-45S" w:hAnsi="汉仪旗黑-45S"/>
                <w:sz w:val="18"/>
                <w:szCs w:val="18"/>
                <w:lang w:val="zh-CN"/>
              </w:rPr>
              <w:t>员工持证率</w:t>
            </w:r>
            <w:r w:rsidR="005E7F08" w:rsidRPr="00447E5D">
              <w:rPr>
                <w:rFonts w:ascii="汉仪旗黑-45S" w:eastAsia="汉仪旗黑-45S" w:hAnsi="汉仪旗黑-45S"/>
                <w:sz w:val="18"/>
              </w:rPr>
              <w:t>达</w:t>
            </w:r>
            <w:r w:rsidRPr="00447E5D">
              <w:rPr>
                <w:rFonts w:ascii="汉仪旗黑-45S" w:eastAsia="汉仪旗黑-45S" w:hAnsi="汉仪旗黑-45S"/>
                <w:sz w:val="18"/>
                <w:szCs w:val="18"/>
              </w:rPr>
              <w:t>%</w:t>
            </w:r>
          </w:p>
        </w:tc>
        <w:tc>
          <w:tcPr>
            <w:tcW w:w="972" w:type="dxa"/>
            <w:shd w:val="clear" w:color="auto" w:fill="auto"/>
            <w:vAlign w:val="center"/>
          </w:tcPr>
          <w:p w14:paraId="36DA4C0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4908BC7" w14:textId="77777777" w:rsidTr="00F95074">
        <w:tc>
          <w:tcPr>
            <w:tcW w:w="648" w:type="dxa"/>
            <w:vAlign w:val="center"/>
          </w:tcPr>
          <w:p w14:paraId="57C352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7B38A6A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客户投诉解决率</w:t>
            </w:r>
          </w:p>
        </w:tc>
        <w:tc>
          <w:tcPr>
            <w:tcW w:w="688" w:type="dxa"/>
            <w:vAlign w:val="center"/>
          </w:tcPr>
          <w:p w14:paraId="475DBF8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3960" w:type="dxa"/>
            <w:gridSpan w:val="2"/>
            <w:vAlign w:val="center"/>
          </w:tcPr>
          <w:p w14:paraId="7289E294"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w:t>
            </w:r>
            <w:r w:rsidRPr="00447E5D">
              <w:rPr>
                <w:rFonts w:ascii="汉仪旗黑-45S" w:eastAsia="汉仪旗黑-45S" w:hAnsi="汉仪旗黑-45S"/>
                <w:sz w:val="18"/>
              </w:rPr>
              <w:t>客户投诉解决率</w:t>
            </w:r>
            <w:r w:rsidR="005E7F08" w:rsidRPr="00447E5D">
              <w:rPr>
                <w:rFonts w:ascii="汉仪旗黑-45S" w:eastAsia="汉仪旗黑-45S" w:hAnsi="汉仪旗黑-45S"/>
                <w:sz w:val="18"/>
                <w:szCs w:val="18"/>
              </w:rPr>
              <w:t>达</w:t>
            </w:r>
            <w:r w:rsidRPr="00447E5D">
              <w:rPr>
                <w:rFonts w:ascii="汉仪旗黑-45S" w:eastAsia="汉仪旗黑-45S" w:hAnsi="汉仪旗黑-45S"/>
                <w:sz w:val="18"/>
                <w:szCs w:val="18"/>
              </w:rPr>
              <w:t>100%</w:t>
            </w:r>
          </w:p>
        </w:tc>
        <w:tc>
          <w:tcPr>
            <w:tcW w:w="972" w:type="dxa"/>
            <w:shd w:val="clear" w:color="auto" w:fill="auto"/>
            <w:vAlign w:val="center"/>
          </w:tcPr>
          <w:p w14:paraId="2EC6329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A2279D7" w14:textId="77777777" w:rsidTr="00F95074">
        <w:tc>
          <w:tcPr>
            <w:tcW w:w="648" w:type="dxa"/>
            <w:vAlign w:val="center"/>
          </w:tcPr>
          <w:p w14:paraId="384F03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4A45ED7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新增客户数量</w:t>
            </w:r>
          </w:p>
        </w:tc>
        <w:tc>
          <w:tcPr>
            <w:tcW w:w="688" w:type="dxa"/>
            <w:vAlign w:val="center"/>
          </w:tcPr>
          <w:p w14:paraId="77B2B46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3960" w:type="dxa"/>
            <w:gridSpan w:val="2"/>
            <w:vAlign w:val="center"/>
          </w:tcPr>
          <w:p w14:paraId="1DBFE801"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w:t>
            </w:r>
            <w:r w:rsidRPr="00447E5D">
              <w:rPr>
                <w:rFonts w:ascii="汉仪旗黑-45S" w:eastAsia="汉仪旗黑-45S" w:hAnsi="汉仪旗黑-45S"/>
                <w:sz w:val="18"/>
              </w:rPr>
              <w:t>新增客户数量</w:t>
            </w:r>
            <w:r w:rsidRPr="00447E5D">
              <w:rPr>
                <w:rFonts w:ascii="汉仪旗黑-45S" w:eastAsia="汉仪旗黑-45S" w:hAnsi="汉仪旗黑-45S"/>
                <w:sz w:val="18"/>
                <w:szCs w:val="18"/>
                <w:lang w:val="zh-CN"/>
              </w:rPr>
              <w:t>达到</w:t>
            </w:r>
            <w:r w:rsidR="00E8133E" w:rsidRPr="00447E5D">
              <w:rPr>
                <w:rFonts w:ascii="汉仪旗黑-45S" w:eastAsia="汉仪旗黑-45S" w:hAnsi="汉仪旗黑-45S" w:hint="eastAsia"/>
                <w:sz w:val="18"/>
                <w:szCs w:val="18"/>
                <w:lang w:val="zh-CN"/>
              </w:rPr>
              <w:t>到</w:t>
            </w:r>
            <w:r w:rsidRPr="00447E5D">
              <w:rPr>
                <w:rFonts w:ascii="汉仪旗黑-45S" w:eastAsia="汉仪旗黑-45S" w:hAnsi="汉仪旗黑-45S"/>
                <w:sz w:val="18"/>
                <w:szCs w:val="18"/>
              </w:rPr>
              <w:t>户</w:t>
            </w:r>
          </w:p>
        </w:tc>
        <w:tc>
          <w:tcPr>
            <w:tcW w:w="972" w:type="dxa"/>
            <w:shd w:val="clear" w:color="auto" w:fill="auto"/>
            <w:vAlign w:val="center"/>
          </w:tcPr>
          <w:p w14:paraId="6634295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5EB9099" w14:textId="77777777" w:rsidTr="00F95074">
        <w:tc>
          <w:tcPr>
            <w:tcW w:w="648" w:type="dxa"/>
            <w:vAlign w:val="center"/>
          </w:tcPr>
          <w:p w14:paraId="17A936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51A6312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有效客户数量</w:t>
            </w:r>
          </w:p>
        </w:tc>
        <w:tc>
          <w:tcPr>
            <w:tcW w:w="688" w:type="dxa"/>
            <w:vAlign w:val="center"/>
          </w:tcPr>
          <w:p w14:paraId="6FB870F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3960" w:type="dxa"/>
            <w:gridSpan w:val="2"/>
            <w:vAlign w:val="center"/>
          </w:tcPr>
          <w:p w14:paraId="11D3B996"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w:t>
            </w:r>
            <w:r w:rsidRPr="00447E5D">
              <w:rPr>
                <w:rFonts w:ascii="汉仪旗黑-45S" w:eastAsia="汉仪旗黑-45S" w:hAnsi="汉仪旗黑-45S"/>
                <w:sz w:val="18"/>
              </w:rPr>
              <w:t>有效客户数量</w:t>
            </w:r>
            <w:r w:rsidRPr="00447E5D">
              <w:rPr>
                <w:rFonts w:ascii="汉仪旗黑-45S" w:eastAsia="汉仪旗黑-45S" w:hAnsi="汉仪旗黑-45S"/>
                <w:sz w:val="18"/>
                <w:szCs w:val="18"/>
                <w:lang w:val="zh-CN"/>
              </w:rPr>
              <w:t>在</w:t>
            </w:r>
            <w:r w:rsidRPr="00447E5D">
              <w:rPr>
                <w:rFonts w:ascii="汉仪旗黑-45S" w:eastAsia="汉仪旗黑-45S" w:hAnsi="汉仪旗黑-45S"/>
                <w:sz w:val="18"/>
                <w:szCs w:val="18"/>
              </w:rPr>
              <w:t>户以上</w:t>
            </w:r>
          </w:p>
        </w:tc>
        <w:tc>
          <w:tcPr>
            <w:tcW w:w="972" w:type="dxa"/>
            <w:shd w:val="clear" w:color="auto" w:fill="auto"/>
            <w:vAlign w:val="center"/>
          </w:tcPr>
          <w:p w14:paraId="028365F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98665F6" w14:textId="77777777" w:rsidTr="00F95074">
        <w:tc>
          <w:tcPr>
            <w:tcW w:w="648" w:type="dxa"/>
            <w:vAlign w:val="center"/>
          </w:tcPr>
          <w:p w14:paraId="3916E5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3E64898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客户满意度</w:t>
            </w:r>
          </w:p>
        </w:tc>
        <w:tc>
          <w:tcPr>
            <w:tcW w:w="688" w:type="dxa"/>
            <w:vAlign w:val="center"/>
          </w:tcPr>
          <w:p w14:paraId="31FDA63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3960" w:type="dxa"/>
            <w:gridSpan w:val="2"/>
            <w:vAlign w:val="center"/>
          </w:tcPr>
          <w:p w14:paraId="6ADE4419"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考核期内客户满意度评分在分以上</w:t>
            </w:r>
          </w:p>
        </w:tc>
        <w:tc>
          <w:tcPr>
            <w:tcW w:w="972" w:type="dxa"/>
            <w:shd w:val="clear" w:color="auto" w:fill="auto"/>
            <w:vAlign w:val="center"/>
          </w:tcPr>
          <w:p w14:paraId="6BE7752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2EE4F62" w14:textId="77777777" w:rsidTr="00F95074">
        <w:tc>
          <w:tcPr>
            <w:tcW w:w="648" w:type="dxa"/>
            <w:vAlign w:val="center"/>
          </w:tcPr>
          <w:p w14:paraId="24024D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076538F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员工管理</w:t>
            </w:r>
          </w:p>
        </w:tc>
        <w:tc>
          <w:tcPr>
            <w:tcW w:w="688" w:type="dxa"/>
            <w:vAlign w:val="center"/>
          </w:tcPr>
          <w:p w14:paraId="51473E6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3960" w:type="dxa"/>
            <w:gridSpan w:val="2"/>
            <w:vAlign w:val="center"/>
          </w:tcPr>
          <w:p w14:paraId="35322474"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考核期内部门员工绩效考核平均得分在分以</w:t>
            </w:r>
            <w:r w:rsidR="005E7F08" w:rsidRPr="00447E5D">
              <w:rPr>
                <w:rFonts w:ascii="汉仪旗黑-45S" w:eastAsia="汉仪旗黑-45S" w:hAnsi="汉仪旗黑-45S" w:hint="eastAsia"/>
                <w:sz w:val="18"/>
                <w:szCs w:val="18"/>
              </w:rPr>
              <w:t>上</w:t>
            </w:r>
          </w:p>
        </w:tc>
        <w:tc>
          <w:tcPr>
            <w:tcW w:w="972" w:type="dxa"/>
            <w:shd w:val="clear" w:color="auto" w:fill="auto"/>
            <w:vAlign w:val="center"/>
          </w:tcPr>
          <w:p w14:paraId="5FAD359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FB875BA" w14:textId="77777777" w:rsidTr="00F95074">
        <w:tc>
          <w:tcPr>
            <w:tcW w:w="7488" w:type="dxa"/>
            <w:gridSpan w:val="5"/>
            <w:vAlign w:val="center"/>
          </w:tcPr>
          <w:p w14:paraId="5B680E6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972" w:type="dxa"/>
            <w:vAlign w:val="center"/>
          </w:tcPr>
          <w:p w14:paraId="41FE9C2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616DFDF" w14:textId="77777777" w:rsidTr="00F95074">
        <w:trPr>
          <w:trHeight w:val="70"/>
        </w:trPr>
        <w:tc>
          <w:tcPr>
            <w:tcW w:w="648" w:type="dxa"/>
            <w:vAlign w:val="center"/>
          </w:tcPr>
          <w:p w14:paraId="428955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299A91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29C86D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12" w:type="dxa"/>
            <w:gridSpan w:val="5"/>
            <w:vAlign w:val="center"/>
          </w:tcPr>
          <w:p w14:paraId="090CE07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rPr>
              <w:t>客户投诉解决率</w:t>
            </w:r>
          </w:p>
          <w:p w14:paraId="4E0B42E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rPr>
              <w:t>客户投诉解决率＝</w:t>
            </w:r>
            <w:r w:rsidRPr="00447E5D">
              <w:rPr>
                <w:rFonts w:ascii="汉仪旗黑-45S" w:eastAsia="汉仪旗黑-45S" w:hAnsi="汉仪旗黑-45S"/>
                <w:position w:val="-16"/>
                <w:sz w:val="18"/>
                <w:szCs w:val="18"/>
              </w:rPr>
              <w:object w:dxaOrig="1320" w:dyaOrig="560" w14:anchorId="341F703A">
                <v:shape id="_x0000_i1316" type="#_x0000_t75" style="width:58.8pt;height:24.6pt" o:ole="">
                  <v:imagedata r:id="rId585" o:title=""/>
                </v:shape>
                <o:OLEObject Type="Embed" ProgID="Equation.3" ShapeID="_x0000_i1316" DrawAspect="Content" ObjectID="_1691404648" r:id="rId586"/>
              </w:object>
            </w:r>
            <w:r w:rsidRPr="00447E5D">
              <w:rPr>
                <w:rFonts w:ascii="汉仪旗黑-45S" w:eastAsia="汉仪旗黑-45S" w:hAnsi="汉仪旗黑-45S"/>
                <w:sz w:val="18"/>
                <w:szCs w:val="18"/>
              </w:rPr>
              <w:t>×100%</w:t>
            </w:r>
          </w:p>
          <w:p w14:paraId="2111F7A0"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2</w:t>
            </w:r>
            <w:r w:rsidR="00B70DFA" w:rsidRPr="00447E5D">
              <w:rPr>
                <w:rFonts w:ascii="汉仪旗黑-45S" w:eastAsia="汉仪旗黑-45S" w:hAnsi="汉仪旗黑-45S"/>
                <w:sz w:val="18"/>
              </w:rPr>
              <w:t>.</w:t>
            </w:r>
            <w:r w:rsidRPr="00447E5D">
              <w:rPr>
                <w:rFonts w:ascii="汉仪旗黑-45S" w:eastAsia="汉仪旗黑-45S" w:hAnsi="汉仪旗黑-45S"/>
                <w:sz w:val="18"/>
              </w:rPr>
              <w:t>有效客户数量</w:t>
            </w:r>
          </w:p>
          <w:p w14:paraId="495583F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指在营业部开户且在一定时期内有交易</w:t>
            </w:r>
            <w:r w:rsidR="005E7F08" w:rsidRPr="00447E5D">
              <w:rPr>
                <w:rFonts w:ascii="汉仪旗黑-45S" w:eastAsia="汉仪旗黑-45S" w:hAnsi="汉仪旗黑-45S" w:hint="eastAsia"/>
                <w:sz w:val="18"/>
                <w:szCs w:val="18"/>
              </w:rPr>
              <w:t>记</w:t>
            </w:r>
            <w:r w:rsidRPr="00447E5D">
              <w:rPr>
                <w:rFonts w:ascii="汉仪旗黑-45S" w:eastAsia="汉仪旗黑-45S" w:hAnsi="汉仪旗黑-45S"/>
                <w:sz w:val="18"/>
                <w:szCs w:val="18"/>
              </w:rPr>
              <w:t>录的客户数量</w:t>
            </w:r>
          </w:p>
          <w:p w14:paraId="70B3DE69" w14:textId="77777777" w:rsidR="002433C0" w:rsidRPr="00447E5D" w:rsidRDefault="002433C0" w:rsidP="00F95074">
            <w:pPr>
              <w:ind w:firstLineChars="200" w:firstLine="360"/>
              <w:rPr>
                <w:rFonts w:ascii="汉仪旗黑-45S" w:eastAsia="汉仪旗黑-45S" w:hAnsi="汉仪旗黑-45S"/>
                <w:sz w:val="18"/>
                <w:szCs w:val="18"/>
              </w:rPr>
            </w:pPr>
          </w:p>
          <w:p w14:paraId="3F6859E1" w14:textId="77777777" w:rsidR="00E8133E" w:rsidRPr="00447E5D" w:rsidRDefault="00E8133E" w:rsidP="00F95074">
            <w:pPr>
              <w:ind w:firstLineChars="200" w:firstLine="360"/>
              <w:rPr>
                <w:rFonts w:ascii="汉仪旗黑-45S" w:eastAsia="汉仪旗黑-45S" w:hAnsi="汉仪旗黑-45S"/>
                <w:sz w:val="18"/>
                <w:szCs w:val="18"/>
              </w:rPr>
            </w:pPr>
          </w:p>
          <w:p w14:paraId="214CF0C5" w14:textId="77777777" w:rsidR="00E8133E" w:rsidRPr="00447E5D" w:rsidRDefault="00E8133E" w:rsidP="00F95074">
            <w:pPr>
              <w:ind w:firstLineChars="200" w:firstLine="360"/>
              <w:rPr>
                <w:rFonts w:ascii="汉仪旗黑-45S" w:eastAsia="汉仪旗黑-45S" w:hAnsi="汉仪旗黑-45S"/>
                <w:sz w:val="18"/>
                <w:szCs w:val="18"/>
              </w:rPr>
            </w:pPr>
          </w:p>
          <w:p w14:paraId="1FBD7BDA" w14:textId="77777777" w:rsidR="00E8133E" w:rsidRPr="00447E5D" w:rsidRDefault="00E8133E" w:rsidP="00F95074">
            <w:pPr>
              <w:ind w:firstLineChars="200" w:firstLine="360"/>
              <w:rPr>
                <w:rFonts w:ascii="汉仪旗黑-45S" w:eastAsia="汉仪旗黑-45S" w:hAnsi="汉仪旗黑-45S"/>
                <w:sz w:val="18"/>
                <w:szCs w:val="18"/>
              </w:rPr>
            </w:pPr>
          </w:p>
          <w:p w14:paraId="43451C35" w14:textId="77777777" w:rsidR="00E8133E" w:rsidRPr="00447E5D" w:rsidRDefault="00E8133E" w:rsidP="00F95074">
            <w:pPr>
              <w:ind w:firstLineChars="200" w:firstLine="360"/>
              <w:rPr>
                <w:rFonts w:ascii="汉仪旗黑-45S" w:eastAsia="汉仪旗黑-45S" w:hAnsi="汉仪旗黑-45S"/>
                <w:sz w:val="18"/>
                <w:szCs w:val="18"/>
              </w:rPr>
            </w:pPr>
          </w:p>
          <w:p w14:paraId="4D57F811" w14:textId="77777777" w:rsidR="00E8133E" w:rsidRPr="00447E5D" w:rsidRDefault="00E8133E" w:rsidP="00F95074">
            <w:pPr>
              <w:ind w:firstLineChars="200" w:firstLine="360"/>
              <w:rPr>
                <w:rFonts w:ascii="汉仪旗黑-45S" w:eastAsia="汉仪旗黑-45S" w:hAnsi="汉仪旗黑-45S"/>
                <w:sz w:val="18"/>
                <w:szCs w:val="18"/>
              </w:rPr>
            </w:pPr>
          </w:p>
          <w:p w14:paraId="42D483B6" w14:textId="77777777" w:rsidR="00E8133E" w:rsidRPr="00447E5D" w:rsidRDefault="00E8133E" w:rsidP="00F95074">
            <w:pPr>
              <w:ind w:firstLineChars="200" w:firstLine="360"/>
              <w:rPr>
                <w:rFonts w:ascii="汉仪旗黑-45S" w:eastAsia="汉仪旗黑-45S" w:hAnsi="汉仪旗黑-45S"/>
                <w:sz w:val="18"/>
                <w:szCs w:val="18"/>
              </w:rPr>
            </w:pPr>
          </w:p>
          <w:p w14:paraId="6DCDA74B" w14:textId="77777777" w:rsidR="00E8133E" w:rsidRPr="00447E5D" w:rsidRDefault="00E8133E" w:rsidP="00F95074">
            <w:pPr>
              <w:ind w:firstLineChars="200" w:firstLine="360"/>
              <w:rPr>
                <w:rFonts w:ascii="汉仪旗黑-45S" w:eastAsia="汉仪旗黑-45S" w:hAnsi="汉仪旗黑-45S"/>
                <w:sz w:val="18"/>
                <w:szCs w:val="18"/>
              </w:rPr>
            </w:pPr>
          </w:p>
          <w:p w14:paraId="0597E1B5" w14:textId="77777777" w:rsidR="00E8133E" w:rsidRPr="00447E5D" w:rsidRDefault="00E8133E" w:rsidP="00F95074">
            <w:pPr>
              <w:ind w:firstLineChars="200" w:firstLine="360"/>
              <w:rPr>
                <w:rFonts w:ascii="汉仪旗黑-45S" w:eastAsia="汉仪旗黑-45S" w:hAnsi="汉仪旗黑-45S"/>
                <w:sz w:val="18"/>
                <w:szCs w:val="18"/>
              </w:rPr>
            </w:pPr>
          </w:p>
          <w:p w14:paraId="2EBAA12A" w14:textId="77777777" w:rsidR="00E8133E" w:rsidRPr="00447E5D" w:rsidRDefault="00E8133E" w:rsidP="00F95074">
            <w:pPr>
              <w:ind w:firstLineChars="200" w:firstLine="360"/>
              <w:rPr>
                <w:rFonts w:ascii="汉仪旗黑-45S" w:eastAsia="汉仪旗黑-45S" w:hAnsi="汉仪旗黑-45S"/>
                <w:sz w:val="18"/>
                <w:szCs w:val="18"/>
              </w:rPr>
            </w:pPr>
          </w:p>
          <w:p w14:paraId="48C59BE1" w14:textId="77777777" w:rsidR="00E8133E" w:rsidRPr="00447E5D" w:rsidRDefault="00E8133E" w:rsidP="00F95074">
            <w:pPr>
              <w:ind w:firstLineChars="200" w:firstLine="360"/>
              <w:rPr>
                <w:rFonts w:ascii="汉仪旗黑-45S" w:eastAsia="汉仪旗黑-45S" w:hAnsi="汉仪旗黑-45S"/>
                <w:sz w:val="18"/>
                <w:szCs w:val="18"/>
              </w:rPr>
            </w:pPr>
          </w:p>
          <w:p w14:paraId="5FF9D57C" w14:textId="77777777" w:rsidR="00E8133E" w:rsidRPr="00447E5D" w:rsidRDefault="00E8133E" w:rsidP="00F95074">
            <w:pPr>
              <w:ind w:firstLineChars="200" w:firstLine="360"/>
              <w:rPr>
                <w:rFonts w:ascii="汉仪旗黑-45S" w:eastAsia="汉仪旗黑-45S" w:hAnsi="汉仪旗黑-45S"/>
                <w:sz w:val="18"/>
                <w:szCs w:val="18"/>
              </w:rPr>
            </w:pPr>
          </w:p>
          <w:p w14:paraId="0E7FF295" w14:textId="77777777" w:rsidR="00E8133E" w:rsidRPr="00447E5D" w:rsidRDefault="00E8133E" w:rsidP="00F95074">
            <w:pPr>
              <w:ind w:firstLineChars="200" w:firstLine="360"/>
              <w:rPr>
                <w:rFonts w:ascii="汉仪旗黑-45S" w:eastAsia="汉仪旗黑-45S" w:hAnsi="汉仪旗黑-45S"/>
                <w:sz w:val="18"/>
                <w:szCs w:val="18"/>
              </w:rPr>
            </w:pPr>
          </w:p>
          <w:p w14:paraId="5D89ED42" w14:textId="77777777" w:rsidR="00E8133E" w:rsidRPr="00447E5D" w:rsidRDefault="00E8133E" w:rsidP="00F95074">
            <w:pPr>
              <w:ind w:firstLineChars="200" w:firstLine="360"/>
              <w:rPr>
                <w:rFonts w:ascii="汉仪旗黑-45S" w:eastAsia="汉仪旗黑-45S" w:hAnsi="汉仪旗黑-45S"/>
                <w:sz w:val="18"/>
                <w:szCs w:val="18"/>
              </w:rPr>
            </w:pPr>
          </w:p>
          <w:p w14:paraId="0F5FE07C" w14:textId="77777777" w:rsidR="00E8133E" w:rsidRPr="00447E5D" w:rsidRDefault="00E8133E" w:rsidP="00F95074">
            <w:pPr>
              <w:ind w:firstLineChars="200" w:firstLine="360"/>
              <w:rPr>
                <w:rFonts w:ascii="汉仪旗黑-45S" w:eastAsia="汉仪旗黑-45S" w:hAnsi="汉仪旗黑-45S"/>
                <w:sz w:val="18"/>
                <w:szCs w:val="18"/>
              </w:rPr>
            </w:pPr>
          </w:p>
          <w:p w14:paraId="6C33B0EA" w14:textId="77777777" w:rsidR="002433C0" w:rsidRPr="00447E5D" w:rsidRDefault="002433C0" w:rsidP="00F95074">
            <w:pPr>
              <w:ind w:firstLineChars="200" w:firstLine="360"/>
              <w:rPr>
                <w:rFonts w:ascii="汉仪旗黑-45S" w:eastAsia="汉仪旗黑-45S" w:hAnsi="汉仪旗黑-45S"/>
                <w:sz w:val="18"/>
                <w:szCs w:val="18"/>
              </w:rPr>
            </w:pPr>
          </w:p>
        </w:tc>
      </w:tr>
      <w:tr w:rsidR="005719C6" w:rsidRPr="00447E5D" w14:paraId="3D5B4710" w14:textId="77777777" w:rsidTr="00F95074">
        <w:trPr>
          <w:trHeight w:val="473"/>
        </w:trPr>
        <w:tc>
          <w:tcPr>
            <w:tcW w:w="2840" w:type="dxa"/>
            <w:gridSpan w:val="2"/>
            <w:vAlign w:val="center"/>
          </w:tcPr>
          <w:p w14:paraId="06971FF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6EB30CA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779" w:type="dxa"/>
            <w:gridSpan w:val="2"/>
            <w:vAlign w:val="center"/>
          </w:tcPr>
          <w:p w14:paraId="65F9DB3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495B46F" w14:textId="77777777" w:rsidTr="00F95074">
        <w:trPr>
          <w:trHeight w:val="715"/>
        </w:trPr>
        <w:tc>
          <w:tcPr>
            <w:tcW w:w="2840" w:type="dxa"/>
            <w:gridSpan w:val="2"/>
            <w:vAlign w:val="center"/>
          </w:tcPr>
          <w:p w14:paraId="71C1FD3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A1CF17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779" w:type="dxa"/>
            <w:gridSpan w:val="2"/>
            <w:vAlign w:val="center"/>
          </w:tcPr>
          <w:p w14:paraId="03692AA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2E3804E1" w14:textId="77777777" w:rsidR="005719C6" w:rsidRPr="00447E5D" w:rsidRDefault="005719C6" w:rsidP="002433C0">
      <w:pPr>
        <w:rPr>
          <w:rFonts w:ascii="汉仪旗黑-45S" w:eastAsia="汉仪旗黑-45S" w:hAnsi="汉仪旗黑-45S"/>
          <w:b/>
          <w:sz w:val="24"/>
        </w:rPr>
      </w:pPr>
      <w:bookmarkStart w:id="319" w:name="_Toc184193456"/>
      <w:r w:rsidRPr="00447E5D">
        <w:rPr>
          <w:rFonts w:ascii="汉仪旗黑-45S" w:eastAsia="汉仪旗黑-45S" w:hAnsi="汉仪旗黑-45S"/>
          <w:b/>
          <w:sz w:val="24"/>
        </w:rPr>
        <w:t>19</w:t>
      </w:r>
      <w:r w:rsidR="00B70DFA" w:rsidRPr="00447E5D">
        <w:rPr>
          <w:rFonts w:ascii="汉仪旗黑-45S" w:eastAsia="汉仪旗黑-45S" w:hAnsi="汉仪旗黑-45S"/>
          <w:b/>
          <w:sz w:val="24"/>
        </w:rPr>
        <w:t>.</w:t>
      </w:r>
      <w:r w:rsidR="002433C0" w:rsidRPr="00447E5D">
        <w:rPr>
          <w:rFonts w:ascii="汉仪旗黑-45S" w:eastAsia="汉仪旗黑-45S" w:hAnsi="汉仪旗黑-45S" w:hint="eastAsia"/>
          <w:b/>
          <w:sz w:val="24"/>
        </w:rPr>
        <w:t>5</w:t>
      </w:r>
      <w:r w:rsidRPr="00447E5D">
        <w:rPr>
          <w:rFonts w:ascii="汉仪旗黑-45S" w:eastAsia="汉仪旗黑-45S" w:hAnsi="汉仪旗黑-45S"/>
          <w:b/>
          <w:sz w:val="24"/>
        </w:rPr>
        <w:t>客户经理绩效考核指标量表</w:t>
      </w:r>
      <w:bookmarkEnd w:id="319"/>
    </w:p>
    <w:p w14:paraId="361FFDA3" w14:textId="77777777" w:rsidR="002433C0" w:rsidRPr="00447E5D" w:rsidRDefault="002433C0" w:rsidP="002433C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340"/>
        <w:gridCol w:w="720"/>
        <w:gridCol w:w="1034"/>
      </w:tblGrid>
      <w:tr w:rsidR="005719C6" w:rsidRPr="00447E5D" w14:paraId="15CBB4B3" w14:textId="77777777" w:rsidTr="00F95074">
        <w:tc>
          <w:tcPr>
            <w:tcW w:w="1420" w:type="dxa"/>
            <w:vAlign w:val="center"/>
          </w:tcPr>
          <w:p w14:paraId="04521E2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D5B59A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48BC20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340" w:type="dxa"/>
            <w:vAlign w:val="center"/>
          </w:tcPr>
          <w:p w14:paraId="509E3B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客户经理</w:t>
            </w:r>
          </w:p>
        </w:tc>
        <w:tc>
          <w:tcPr>
            <w:tcW w:w="720" w:type="dxa"/>
            <w:vAlign w:val="center"/>
          </w:tcPr>
          <w:p w14:paraId="615A1AF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58C843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营业部</w:t>
            </w:r>
          </w:p>
        </w:tc>
      </w:tr>
      <w:tr w:rsidR="005719C6" w:rsidRPr="00447E5D" w14:paraId="446D6B05" w14:textId="77777777" w:rsidTr="00F95074">
        <w:tc>
          <w:tcPr>
            <w:tcW w:w="1420" w:type="dxa"/>
            <w:vAlign w:val="center"/>
          </w:tcPr>
          <w:p w14:paraId="42DFFFE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266A438D"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5AE35E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340" w:type="dxa"/>
            <w:vAlign w:val="center"/>
          </w:tcPr>
          <w:p w14:paraId="175632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营业部经理</w:t>
            </w:r>
          </w:p>
        </w:tc>
        <w:tc>
          <w:tcPr>
            <w:tcW w:w="720" w:type="dxa"/>
            <w:vAlign w:val="center"/>
          </w:tcPr>
          <w:p w14:paraId="60CD448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DCB89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营业部</w:t>
            </w:r>
          </w:p>
        </w:tc>
      </w:tr>
    </w:tbl>
    <w:p w14:paraId="34AF68FF" w14:textId="77777777" w:rsidR="005719C6" w:rsidRPr="00447E5D" w:rsidRDefault="005719C6" w:rsidP="0023373B">
      <w:pPr>
        <w:rPr>
          <w:rFonts w:ascii="汉仪旗黑-45S" w:eastAsia="汉仪旗黑-45S" w:hAnsi="汉仪旗黑-45S"/>
        </w:rPr>
      </w:pPr>
    </w:p>
    <w:tbl>
      <w:tblPr>
        <w:tblW w:w="84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972"/>
      </w:tblGrid>
      <w:tr w:rsidR="005719C6" w:rsidRPr="00447E5D" w14:paraId="76557071" w14:textId="77777777" w:rsidTr="00F95074">
        <w:trPr>
          <w:trHeight w:val="88"/>
        </w:trPr>
        <w:tc>
          <w:tcPr>
            <w:tcW w:w="648" w:type="dxa"/>
            <w:vAlign w:val="center"/>
          </w:tcPr>
          <w:p w14:paraId="485BD1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589DD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15085C8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7CD193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972" w:type="dxa"/>
            <w:vAlign w:val="center"/>
          </w:tcPr>
          <w:p w14:paraId="0F1D691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ADB085D" w14:textId="77777777" w:rsidTr="00F95074">
        <w:tc>
          <w:tcPr>
            <w:tcW w:w="648" w:type="dxa"/>
            <w:vAlign w:val="center"/>
          </w:tcPr>
          <w:p w14:paraId="46C79E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730A343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存量客户资产</w:t>
            </w:r>
          </w:p>
        </w:tc>
        <w:tc>
          <w:tcPr>
            <w:tcW w:w="688" w:type="dxa"/>
            <w:vAlign w:val="center"/>
          </w:tcPr>
          <w:p w14:paraId="69825F8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20%</w:t>
            </w:r>
          </w:p>
        </w:tc>
        <w:tc>
          <w:tcPr>
            <w:tcW w:w="3960" w:type="dxa"/>
            <w:gridSpan w:val="2"/>
            <w:vAlign w:val="center"/>
          </w:tcPr>
          <w:p w14:paraId="49986CF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考核期内存量客户资产</w:t>
            </w:r>
            <w:r w:rsidRPr="00447E5D">
              <w:rPr>
                <w:rFonts w:ascii="汉仪旗黑-45S" w:eastAsia="汉仪旗黑-45S" w:hAnsi="汉仪旗黑-45S"/>
                <w:sz w:val="18"/>
              </w:rPr>
              <w:t>达到</w:t>
            </w:r>
            <w:r w:rsidRPr="00447E5D">
              <w:rPr>
                <w:rFonts w:ascii="汉仪旗黑-45S" w:eastAsia="汉仪旗黑-45S" w:hAnsi="汉仪旗黑-45S"/>
                <w:sz w:val="18"/>
                <w:szCs w:val="18"/>
              </w:rPr>
              <w:t>元以上</w:t>
            </w:r>
          </w:p>
        </w:tc>
        <w:tc>
          <w:tcPr>
            <w:tcW w:w="972" w:type="dxa"/>
            <w:shd w:val="clear" w:color="auto" w:fill="auto"/>
            <w:vAlign w:val="center"/>
          </w:tcPr>
          <w:p w14:paraId="77999AF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8CF8F61" w14:textId="77777777" w:rsidTr="00F95074">
        <w:tc>
          <w:tcPr>
            <w:tcW w:w="648" w:type="dxa"/>
            <w:vAlign w:val="center"/>
          </w:tcPr>
          <w:p w14:paraId="1FDCC3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p>
        </w:tc>
        <w:tc>
          <w:tcPr>
            <w:tcW w:w="2192" w:type="dxa"/>
            <w:vAlign w:val="center"/>
          </w:tcPr>
          <w:p w14:paraId="734EB97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新增客户资产</w:t>
            </w:r>
          </w:p>
        </w:tc>
        <w:tc>
          <w:tcPr>
            <w:tcW w:w="688" w:type="dxa"/>
            <w:vAlign w:val="center"/>
          </w:tcPr>
          <w:p w14:paraId="2E2F3D0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15%</w:t>
            </w:r>
          </w:p>
        </w:tc>
        <w:tc>
          <w:tcPr>
            <w:tcW w:w="3960" w:type="dxa"/>
            <w:gridSpan w:val="2"/>
            <w:vAlign w:val="center"/>
          </w:tcPr>
          <w:p w14:paraId="654584D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考核期内新增客户资产</w:t>
            </w:r>
            <w:r w:rsidRPr="00447E5D">
              <w:rPr>
                <w:rFonts w:ascii="汉仪旗黑-45S" w:eastAsia="汉仪旗黑-45S" w:hAnsi="汉仪旗黑-45S"/>
                <w:sz w:val="18"/>
              </w:rPr>
              <w:t>达到</w:t>
            </w:r>
            <w:r w:rsidRPr="00447E5D">
              <w:rPr>
                <w:rFonts w:ascii="汉仪旗黑-45S" w:eastAsia="汉仪旗黑-45S" w:hAnsi="汉仪旗黑-45S"/>
                <w:sz w:val="18"/>
                <w:szCs w:val="18"/>
              </w:rPr>
              <w:t>元以上</w:t>
            </w:r>
          </w:p>
        </w:tc>
        <w:tc>
          <w:tcPr>
            <w:tcW w:w="972" w:type="dxa"/>
            <w:shd w:val="clear" w:color="auto" w:fill="auto"/>
            <w:vAlign w:val="center"/>
          </w:tcPr>
          <w:p w14:paraId="3707297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01277D6" w14:textId="77777777" w:rsidTr="00F95074">
        <w:tc>
          <w:tcPr>
            <w:tcW w:w="648" w:type="dxa"/>
            <w:vAlign w:val="center"/>
          </w:tcPr>
          <w:p w14:paraId="3DBC56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7D4D6E4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客户资金周转率</w:t>
            </w:r>
          </w:p>
        </w:tc>
        <w:tc>
          <w:tcPr>
            <w:tcW w:w="688" w:type="dxa"/>
            <w:vAlign w:val="center"/>
          </w:tcPr>
          <w:p w14:paraId="1E8CF80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15%</w:t>
            </w:r>
          </w:p>
        </w:tc>
        <w:tc>
          <w:tcPr>
            <w:tcW w:w="3960" w:type="dxa"/>
            <w:gridSpan w:val="2"/>
            <w:vAlign w:val="center"/>
          </w:tcPr>
          <w:p w14:paraId="21141B2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考核期内客户资金周转率</w:t>
            </w:r>
            <w:r w:rsidR="005E7F08" w:rsidRPr="00447E5D">
              <w:rPr>
                <w:rFonts w:ascii="汉仪旗黑-45S" w:eastAsia="汉仪旗黑-45S" w:hAnsi="汉仪旗黑-45S"/>
                <w:sz w:val="18"/>
              </w:rPr>
              <w:t>达</w:t>
            </w:r>
            <w:r w:rsidRPr="00447E5D">
              <w:rPr>
                <w:rFonts w:ascii="汉仪旗黑-45S" w:eastAsia="汉仪旗黑-45S" w:hAnsi="汉仪旗黑-45S"/>
                <w:sz w:val="18"/>
                <w:szCs w:val="18"/>
              </w:rPr>
              <w:t>%</w:t>
            </w:r>
          </w:p>
        </w:tc>
        <w:tc>
          <w:tcPr>
            <w:tcW w:w="972" w:type="dxa"/>
            <w:shd w:val="clear" w:color="auto" w:fill="auto"/>
            <w:vAlign w:val="center"/>
          </w:tcPr>
          <w:p w14:paraId="1B62959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AB226C" w14:textId="77777777" w:rsidTr="00F95074">
        <w:tc>
          <w:tcPr>
            <w:tcW w:w="648" w:type="dxa"/>
            <w:vAlign w:val="center"/>
          </w:tcPr>
          <w:p w14:paraId="4F8C11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4B83786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客户资产流失率</w:t>
            </w:r>
          </w:p>
        </w:tc>
        <w:tc>
          <w:tcPr>
            <w:tcW w:w="688" w:type="dxa"/>
            <w:vAlign w:val="center"/>
          </w:tcPr>
          <w:p w14:paraId="0DAEC9C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15%</w:t>
            </w:r>
          </w:p>
        </w:tc>
        <w:tc>
          <w:tcPr>
            <w:tcW w:w="3960" w:type="dxa"/>
            <w:gridSpan w:val="2"/>
            <w:vAlign w:val="center"/>
          </w:tcPr>
          <w:p w14:paraId="0580BB2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考核期内客户资产流失率低于%</w:t>
            </w:r>
          </w:p>
        </w:tc>
        <w:tc>
          <w:tcPr>
            <w:tcW w:w="972" w:type="dxa"/>
            <w:shd w:val="clear" w:color="auto" w:fill="auto"/>
            <w:vAlign w:val="center"/>
          </w:tcPr>
          <w:p w14:paraId="3697ABE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91C2FD6" w14:textId="77777777" w:rsidTr="00F95074">
        <w:tc>
          <w:tcPr>
            <w:tcW w:w="648" w:type="dxa"/>
            <w:vAlign w:val="center"/>
          </w:tcPr>
          <w:p w14:paraId="075471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4D83298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客户资产增值率</w:t>
            </w:r>
          </w:p>
        </w:tc>
        <w:tc>
          <w:tcPr>
            <w:tcW w:w="688" w:type="dxa"/>
            <w:vAlign w:val="center"/>
          </w:tcPr>
          <w:p w14:paraId="3BDD771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3960" w:type="dxa"/>
            <w:gridSpan w:val="2"/>
            <w:vAlign w:val="center"/>
          </w:tcPr>
          <w:p w14:paraId="3A2E6CA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考核期内客户资产增值率</w:t>
            </w:r>
            <w:r w:rsidR="005E7F08" w:rsidRPr="00447E5D">
              <w:rPr>
                <w:rFonts w:ascii="汉仪旗黑-45S" w:eastAsia="汉仪旗黑-45S" w:hAnsi="汉仪旗黑-45S" w:hint="eastAsia"/>
                <w:sz w:val="18"/>
              </w:rPr>
              <w:t>在</w:t>
            </w:r>
            <w:r w:rsidRPr="00447E5D">
              <w:rPr>
                <w:rFonts w:ascii="汉仪旗黑-45S" w:eastAsia="汉仪旗黑-45S" w:hAnsi="汉仪旗黑-45S"/>
                <w:sz w:val="18"/>
                <w:szCs w:val="18"/>
              </w:rPr>
              <w:t>%以上</w:t>
            </w:r>
          </w:p>
        </w:tc>
        <w:tc>
          <w:tcPr>
            <w:tcW w:w="972" w:type="dxa"/>
            <w:shd w:val="clear" w:color="auto" w:fill="auto"/>
            <w:vAlign w:val="center"/>
          </w:tcPr>
          <w:p w14:paraId="220BC89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54C3671" w14:textId="77777777" w:rsidTr="00F95074">
        <w:tc>
          <w:tcPr>
            <w:tcW w:w="648" w:type="dxa"/>
            <w:vAlign w:val="center"/>
          </w:tcPr>
          <w:p w14:paraId="096407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5D8BFBE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投诉解决率</w:t>
            </w:r>
          </w:p>
        </w:tc>
        <w:tc>
          <w:tcPr>
            <w:tcW w:w="688" w:type="dxa"/>
            <w:vAlign w:val="center"/>
          </w:tcPr>
          <w:p w14:paraId="5E4B516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3960" w:type="dxa"/>
            <w:gridSpan w:val="2"/>
            <w:vAlign w:val="center"/>
          </w:tcPr>
          <w:p w14:paraId="0A7F2574" w14:textId="77777777" w:rsidR="005719C6" w:rsidRPr="00447E5D" w:rsidRDefault="005719C6" w:rsidP="0023373B">
            <w:pPr>
              <w:rPr>
                <w:rFonts w:ascii="汉仪旗黑-45S" w:eastAsia="汉仪旗黑-45S" w:hAnsi="汉仪旗黑-45S"/>
                <w:color w:val="FF00FF"/>
                <w:sz w:val="18"/>
                <w:szCs w:val="18"/>
              </w:rPr>
            </w:pPr>
            <w:r w:rsidRPr="00447E5D">
              <w:rPr>
                <w:rFonts w:ascii="汉仪旗黑-45S" w:eastAsia="汉仪旗黑-45S" w:hAnsi="汉仪旗黑-45S"/>
                <w:sz w:val="18"/>
                <w:szCs w:val="18"/>
              </w:rPr>
              <w:t>考核期内</w:t>
            </w:r>
            <w:r w:rsidRPr="00447E5D">
              <w:rPr>
                <w:rFonts w:ascii="汉仪旗黑-45S" w:eastAsia="汉仪旗黑-45S" w:hAnsi="汉仪旗黑-45S"/>
                <w:sz w:val="18"/>
              </w:rPr>
              <w:t>客户投诉解决率达到00%</w:t>
            </w:r>
          </w:p>
        </w:tc>
        <w:tc>
          <w:tcPr>
            <w:tcW w:w="972" w:type="dxa"/>
            <w:shd w:val="clear" w:color="auto" w:fill="auto"/>
            <w:vAlign w:val="center"/>
          </w:tcPr>
          <w:p w14:paraId="4ACC93B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A4B3FEF" w14:textId="77777777" w:rsidTr="00F95074">
        <w:tc>
          <w:tcPr>
            <w:tcW w:w="648" w:type="dxa"/>
            <w:vAlign w:val="center"/>
          </w:tcPr>
          <w:p w14:paraId="77D147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32BC202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客户满意度</w:t>
            </w:r>
          </w:p>
        </w:tc>
        <w:tc>
          <w:tcPr>
            <w:tcW w:w="688" w:type="dxa"/>
            <w:vAlign w:val="center"/>
          </w:tcPr>
          <w:p w14:paraId="762B015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3960" w:type="dxa"/>
            <w:gridSpan w:val="2"/>
            <w:vAlign w:val="center"/>
          </w:tcPr>
          <w:p w14:paraId="6ADF39C6"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考核期内客户满意度评分在分以上</w:t>
            </w:r>
          </w:p>
        </w:tc>
        <w:tc>
          <w:tcPr>
            <w:tcW w:w="972" w:type="dxa"/>
            <w:shd w:val="clear" w:color="auto" w:fill="auto"/>
            <w:vAlign w:val="center"/>
          </w:tcPr>
          <w:p w14:paraId="10B852C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C29DE8B" w14:textId="77777777" w:rsidTr="00F95074">
        <w:tc>
          <w:tcPr>
            <w:tcW w:w="648" w:type="dxa"/>
            <w:vAlign w:val="center"/>
          </w:tcPr>
          <w:p w14:paraId="03E05F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51B9F439" w14:textId="77777777" w:rsidR="003307F0"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协作部门</w:t>
            </w:r>
          </w:p>
          <w:p w14:paraId="65DB12C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员工满意度</w:t>
            </w:r>
          </w:p>
        </w:tc>
        <w:tc>
          <w:tcPr>
            <w:tcW w:w="688" w:type="dxa"/>
            <w:vAlign w:val="center"/>
          </w:tcPr>
          <w:p w14:paraId="206D82D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3960" w:type="dxa"/>
            <w:gridSpan w:val="2"/>
            <w:vAlign w:val="center"/>
          </w:tcPr>
          <w:p w14:paraId="244049D2"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考核期内协作部门员工满意度评分在分以上</w:t>
            </w:r>
          </w:p>
        </w:tc>
        <w:tc>
          <w:tcPr>
            <w:tcW w:w="972" w:type="dxa"/>
            <w:shd w:val="clear" w:color="auto" w:fill="auto"/>
            <w:vAlign w:val="center"/>
          </w:tcPr>
          <w:p w14:paraId="515CB21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5EFD41" w14:textId="77777777" w:rsidTr="00F95074">
        <w:tc>
          <w:tcPr>
            <w:tcW w:w="648" w:type="dxa"/>
            <w:vAlign w:val="center"/>
          </w:tcPr>
          <w:p w14:paraId="1D4B7C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73FF732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领导满意度</w:t>
            </w:r>
          </w:p>
        </w:tc>
        <w:tc>
          <w:tcPr>
            <w:tcW w:w="688" w:type="dxa"/>
            <w:vAlign w:val="center"/>
          </w:tcPr>
          <w:p w14:paraId="29F17F3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3960" w:type="dxa"/>
            <w:gridSpan w:val="2"/>
            <w:vAlign w:val="center"/>
          </w:tcPr>
          <w:p w14:paraId="30AAA8D1"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考核期内领导满意度</w:t>
            </w:r>
            <w:r w:rsidR="00E8133E" w:rsidRPr="00447E5D">
              <w:rPr>
                <w:rFonts w:ascii="汉仪旗黑-45S" w:eastAsia="汉仪旗黑-45S" w:hAnsi="汉仪旗黑-45S" w:hint="eastAsia"/>
                <w:sz w:val="18"/>
                <w:szCs w:val="18"/>
              </w:rPr>
              <w:t>评分</w:t>
            </w:r>
            <w:r w:rsidRPr="00447E5D">
              <w:rPr>
                <w:rFonts w:ascii="汉仪旗黑-45S" w:eastAsia="汉仪旗黑-45S" w:hAnsi="汉仪旗黑-45S"/>
                <w:sz w:val="18"/>
                <w:szCs w:val="18"/>
              </w:rPr>
              <w:t>达到分以上</w:t>
            </w:r>
          </w:p>
        </w:tc>
        <w:tc>
          <w:tcPr>
            <w:tcW w:w="972" w:type="dxa"/>
            <w:shd w:val="clear" w:color="auto" w:fill="auto"/>
            <w:vAlign w:val="center"/>
          </w:tcPr>
          <w:p w14:paraId="1E1B1E1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54A4C12" w14:textId="77777777" w:rsidTr="00F95074">
        <w:tc>
          <w:tcPr>
            <w:tcW w:w="7488" w:type="dxa"/>
            <w:gridSpan w:val="5"/>
            <w:vAlign w:val="center"/>
          </w:tcPr>
          <w:p w14:paraId="04265B5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972" w:type="dxa"/>
            <w:vAlign w:val="center"/>
          </w:tcPr>
          <w:p w14:paraId="4E8BD3D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E8FE423" w14:textId="77777777" w:rsidTr="00F95074">
        <w:trPr>
          <w:trHeight w:val="1517"/>
        </w:trPr>
        <w:tc>
          <w:tcPr>
            <w:tcW w:w="648" w:type="dxa"/>
            <w:vAlign w:val="center"/>
          </w:tcPr>
          <w:p w14:paraId="6E5549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58F169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072B1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12" w:type="dxa"/>
            <w:gridSpan w:val="5"/>
            <w:vAlign w:val="center"/>
          </w:tcPr>
          <w:p w14:paraId="0B18471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客户资金周转率</w:t>
            </w:r>
          </w:p>
          <w:p w14:paraId="3D6D25F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客户资金周转率</w:t>
            </w:r>
            <w:r w:rsidRPr="00447E5D">
              <w:rPr>
                <w:rFonts w:ascii="汉仪旗黑-45S" w:eastAsia="汉仪旗黑-45S" w:hAnsi="汉仪旗黑-45S"/>
                <w:sz w:val="18"/>
              </w:rPr>
              <w:t>=</w:t>
            </w:r>
            <w:r w:rsidRPr="00447E5D">
              <w:rPr>
                <w:rFonts w:ascii="汉仪旗黑-45S" w:eastAsia="汉仪旗黑-45S" w:hAnsi="汉仪旗黑-45S"/>
                <w:position w:val="-16"/>
                <w:sz w:val="18"/>
                <w:szCs w:val="18"/>
              </w:rPr>
              <w:object w:dxaOrig="2720" w:dyaOrig="580" w14:anchorId="35212D46">
                <v:shape id="_x0000_i1317" type="#_x0000_t75" style="width:121.2pt;height:26.4pt" o:ole="">
                  <v:imagedata r:id="rId587" o:title=""/>
                </v:shape>
                <o:OLEObject Type="Embed" ProgID="Equation.3" ShapeID="_x0000_i1317" DrawAspect="Content" ObjectID="_1691404649" r:id="rId588"/>
              </w:object>
            </w:r>
            <w:r w:rsidRPr="00447E5D">
              <w:rPr>
                <w:rFonts w:ascii="汉仪旗黑-45S" w:eastAsia="汉仪旗黑-45S" w:hAnsi="汉仪旗黑-45S"/>
                <w:sz w:val="18"/>
                <w:szCs w:val="18"/>
              </w:rPr>
              <w:t>×100%</w:t>
            </w:r>
          </w:p>
          <w:p w14:paraId="1F57177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客户资产流失率</w:t>
            </w:r>
          </w:p>
          <w:p w14:paraId="6B2B8DF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客户资金</w:t>
            </w:r>
            <w:r w:rsidR="005E7F08" w:rsidRPr="00447E5D">
              <w:rPr>
                <w:rFonts w:ascii="汉仪旗黑-45S" w:eastAsia="汉仪旗黑-45S" w:hAnsi="汉仪旗黑-45S" w:hint="eastAsia"/>
                <w:sz w:val="18"/>
                <w:szCs w:val="18"/>
              </w:rPr>
              <w:t>流失</w:t>
            </w:r>
            <w:r w:rsidRPr="00447E5D">
              <w:rPr>
                <w:rFonts w:ascii="汉仪旗黑-45S" w:eastAsia="汉仪旗黑-45S" w:hAnsi="汉仪旗黑-45S"/>
                <w:sz w:val="18"/>
                <w:szCs w:val="18"/>
              </w:rPr>
              <w:t>率</w:t>
            </w:r>
            <w:r w:rsidRPr="00447E5D">
              <w:rPr>
                <w:rFonts w:ascii="汉仪旗黑-45S" w:eastAsia="汉仪旗黑-45S" w:hAnsi="汉仪旗黑-45S"/>
                <w:sz w:val="18"/>
              </w:rPr>
              <w:t>=</w:t>
            </w:r>
            <w:r w:rsidRPr="00447E5D">
              <w:rPr>
                <w:rFonts w:ascii="汉仪旗黑-45S" w:eastAsia="汉仪旗黑-45S" w:hAnsi="汉仪旗黑-45S"/>
                <w:position w:val="-16"/>
                <w:sz w:val="18"/>
                <w:szCs w:val="18"/>
              </w:rPr>
              <w:object w:dxaOrig="2320" w:dyaOrig="560" w14:anchorId="54D2A5DA">
                <v:shape id="_x0000_i1318" type="#_x0000_t75" style="width:102.6pt;height:24.6pt" o:ole="">
                  <v:imagedata r:id="rId589" o:title=""/>
                </v:shape>
                <o:OLEObject Type="Embed" ProgID="Equation.3" ShapeID="_x0000_i1318" DrawAspect="Content" ObjectID="_1691404650" r:id="rId590"/>
              </w:object>
            </w:r>
            <w:r w:rsidRPr="00447E5D">
              <w:rPr>
                <w:rFonts w:ascii="汉仪旗黑-45S" w:eastAsia="汉仪旗黑-45S" w:hAnsi="汉仪旗黑-45S"/>
                <w:sz w:val="18"/>
                <w:szCs w:val="18"/>
              </w:rPr>
              <w:t>×100%</w:t>
            </w:r>
          </w:p>
          <w:p w14:paraId="00F2FC6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客户资产增值率</w:t>
            </w:r>
          </w:p>
          <w:p w14:paraId="04C8C43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客户资</w:t>
            </w:r>
            <w:r w:rsidR="00E8133E" w:rsidRPr="00447E5D">
              <w:rPr>
                <w:rFonts w:ascii="汉仪旗黑-45S" w:eastAsia="汉仪旗黑-45S" w:hAnsi="汉仪旗黑-45S" w:hint="eastAsia"/>
                <w:sz w:val="18"/>
                <w:szCs w:val="18"/>
              </w:rPr>
              <w:t>产</w:t>
            </w:r>
            <w:r w:rsidR="005E7F08" w:rsidRPr="00447E5D">
              <w:rPr>
                <w:rFonts w:ascii="汉仪旗黑-45S" w:eastAsia="汉仪旗黑-45S" w:hAnsi="汉仪旗黑-45S" w:hint="eastAsia"/>
                <w:sz w:val="18"/>
                <w:szCs w:val="18"/>
              </w:rPr>
              <w:t>增值</w:t>
            </w:r>
            <w:r w:rsidRPr="00447E5D">
              <w:rPr>
                <w:rFonts w:ascii="汉仪旗黑-45S" w:eastAsia="汉仪旗黑-45S" w:hAnsi="汉仪旗黑-45S"/>
                <w:sz w:val="18"/>
                <w:szCs w:val="18"/>
              </w:rPr>
              <w:t>率</w:t>
            </w:r>
            <w:r w:rsidRPr="00447E5D">
              <w:rPr>
                <w:rFonts w:ascii="汉仪旗黑-45S" w:eastAsia="汉仪旗黑-45S" w:hAnsi="汉仪旗黑-45S"/>
                <w:sz w:val="18"/>
              </w:rPr>
              <w:t>=</w:t>
            </w:r>
            <w:r w:rsidRPr="00447E5D">
              <w:rPr>
                <w:rFonts w:ascii="汉仪旗黑-45S" w:eastAsia="汉仪旗黑-45S" w:hAnsi="汉仪旗黑-45S"/>
                <w:position w:val="-16"/>
                <w:sz w:val="18"/>
                <w:szCs w:val="18"/>
              </w:rPr>
              <w:object w:dxaOrig="2700" w:dyaOrig="580" w14:anchorId="30318AB7">
                <v:shape id="_x0000_i1319" type="#_x0000_t75" style="width:119.4pt;height:26.4pt" o:ole="">
                  <v:imagedata r:id="rId591" o:title=""/>
                </v:shape>
                <o:OLEObject Type="Embed" ProgID="Equation.3" ShapeID="_x0000_i1319" DrawAspect="Content" ObjectID="_1691404651" r:id="rId592"/>
              </w:object>
            </w:r>
            <w:r w:rsidRPr="00447E5D">
              <w:rPr>
                <w:rFonts w:ascii="汉仪旗黑-45S" w:eastAsia="汉仪旗黑-45S" w:hAnsi="汉仪旗黑-45S"/>
                <w:sz w:val="18"/>
                <w:szCs w:val="18"/>
              </w:rPr>
              <w:t>×100%</w:t>
            </w:r>
          </w:p>
          <w:p w14:paraId="251C6DEA" w14:textId="77777777" w:rsidR="005719C6" w:rsidRPr="00447E5D" w:rsidRDefault="005719C6" w:rsidP="0023373B">
            <w:pPr>
              <w:rPr>
                <w:rFonts w:ascii="汉仪旗黑-45S" w:eastAsia="汉仪旗黑-45S" w:hAnsi="汉仪旗黑-45S"/>
                <w:kern w:val="0"/>
                <w:sz w:val="18"/>
              </w:rPr>
            </w:pPr>
            <w:r w:rsidRPr="00447E5D">
              <w:rPr>
                <w:rFonts w:ascii="汉仪旗黑-45S" w:eastAsia="汉仪旗黑-45S" w:hAnsi="汉仪旗黑-45S"/>
                <w:sz w:val="18"/>
              </w:rPr>
              <w:t>4</w:t>
            </w:r>
            <w:r w:rsidR="00B70DFA" w:rsidRPr="00447E5D">
              <w:rPr>
                <w:rFonts w:ascii="汉仪旗黑-45S" w:eastAsia="汉仪旗黑-45S" w:hAnsi="汉仪旗黑-45S"/>
                <w:sz w:val="18"/>
              </w:rPr>
              <w:t>.</w:t>
            </w:r>
            <w:r w:rsidRPr="00447E5D">
              <w:rPr>
                <w:rFonts w:ascii="汉仪旗黑-45S" w:eastAsia="汉仪旗黑-45S" w:hAnsi="汉仪旗黑-45S"/>
                <w:kern w:val="0"/>
                <w:sz w:val="18"/>
              </w:rPr>
              <w:t>投诉解决率</w:t>
            </w:r>
          </w:p>
          <w:p w14:paraId="4EB1799D"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kern w:val="0"/>
                <w:sz w:val="18"/>
              </w:rPr>
              <w:t>投诉解决率=</w:t>
            </w:r>
            <w:r w:rsidRPr="00447E5D">
              <w:rPr>
                <w:rFonts w:ascii="汉仪旗黑-45S" w:eastAsia="汉仪旗黑-45S" w:hAnsi="汉仪旗黑-45S"/>
                <w:position w:val="-16"/>
              </w:rPr>
              <w:object w:dxaOrig="1320" w:dyaOrig="560" w14:anchorId="77A3653F">
                <v:shape id="_x0000_i1320" type="#_x0000_t75" style="width:58.8pt;height:24.6pt" o:ole="">
                  <v:imagedata r:id="rId593" o:title=""/>
                </v:shape>
                <o:OLEObject Type="Embed" ProgID="Equation.3" ShapeID="_x0000_i1320" DrawAspect="Content" ObjectID="_1691404652" r:id="rId594"/>
              </w:object>
            </w:r>
            <w:r w:rsidRPr="00447E5D">
              <w:rPr>
                <w:rFonts w:ascii="汉仪旗黑-45S" w:eastAsia="汉仪旗黑-45S" w:hAnsi="汉仪旗黑-45S"/>
                <w:sz w:val="18"/>
              </w:rPr>
              <w:t>×100%</w:t>
            </w:r>
          </w:p>
          <w:p w14:paraId="09936128" w14:textId="77777777" w:rsidR="002433C0" w:rsidRPr="00447E5D" w:rsidRDefault="002433C0" w:rsidP="00F95074">
            <w:pPr>
              <w:ind w:firstLineChars="200" w:firstLine="360"/>
              <w:rPr>
                <w:rFonts w:ascii="汉仪旗黑-45S" w:eastAsia="汉仪旗黑-45S" w:hAnsi="汉仪旗黑-45S"/>
                <w:sz w:val="18"/>
              </w:rPr>
            </w:pPr>
          </w:p>
          <w:p w14:paraId="7602E08B" w14:textId="77777777" w:rsidR="007D6B0F" w:rsidRPr="00447E5D" w:rsidRDefault="007D6B0F" w:rsidP="00F95074">
            <w:pPr>
              <w:ind w:firstLineChars="200" w:firstLine="360"/>
              <w:rPr>
                <w:rFonts w:ascii="汉仪旗黑-45S" w:eastAsia="汉仪旗黑-45S" w:hAnsi="汉仪旗黑-45S"/>
                <w:sz w:val="18"/>
              </w:rPr>
            </w:pPr>
          </w:p>
          <w:p w14:paraId="676D2A5B" w14:textId="77777777" w:rsidR="007D6B0F" w:rsidRPr="00447E5D" w:rsidRDefault="007D6B0F" w:rsidP="00F95074">
            <w:pPr>
              <w:ind w:firstLineChars="200" w:firstLine="360"/>
              <w:rPr>
                <w:rFonts w:ascii="汉仪旗黑-45S" w:eastAsia="汉仪旗黑-45S" w:hAnsi="汉仪旗黑-45S"/>
                <w:sz w:val="18"/>
              </w:rPr>
            </w:pPr>
          </w:p>
          <w:p w14:paraId="61FEDA9F" w14:textId="77777777" w:rsidR="007D6B0F" w:rsidRPr="00447E5D" w:rsidRDefault="007D6B0F" w:rsidP="00F95074">
            <w:pPr>
              <w:ind w:firstLineChars="200" w:firstLine="360"/>
              <w:rPr>
                <w:rFonts w:ascii="汉仪旗黑-45S" w:eastAsia="汉仪旗黑-45S" w:hAnsi="汉仪旗黑-45S"/>
                <w:sz w:val="18"/>
              </w:rPr>
            </w:pPr>
          </w:p>
          <w:p w14:paraId="0915DF61" w14:textId="77777777" w:rsidR="007D6B0F" w:rsidRPr="00447E5D" w:rsidRDefault="007D6B0F" w:rsidP="00F95074">
            <w:pPr>
              <w:ind w:firstLineChars="200" w:firstLine="360"/>
              <w:rPr>
                <w:rFonts w:ascii="汉仪旗黑-45S" w:eastAsia="汉仪旗黑-45S" w:hAnsi="汉仪旗黑-45S"/>
                <w:sz w:val="18"/>
              </w:rPr>
            </w:pPr>
          </w:p>
          <w:p w14:paraId="27274902" w14:textId="77777777" w:rsidR="007D6B0F" w:rsidRPr="00447E5D" w:rsidRDefault="007D6B0F" w:rsidP="00F95074">
            <w:pPr>
              <w:ind w:firstLineChars="200" w:firstLine="360"/>
              <w:rPr>
                <w:rFonts w:ascii="汉仪旗黑-45S" w:eastAsia="汉仪旗黑-45S" w:hAnsi="汉仪旗黑-45S"/>
                <w:sz w:val="18"/>
              </w:rPr>
            </w:pPr>
          </w:p>
          <w:p w14:paraId="2928911E" w14:textId="77777777" w:rsidR="007D6B0F" w:rsidRPr="00447E5D" w:rsidRDefault="007D6B0F" w:rsidP="00F95074">
            <w:pPr>
              <w:ind w:firstLineChars="200" w:firstLine="360"/>
              <w:rPr>
                <w:rFonts w:ascii="汉仪旗黑-45S" w:eastAsia="汉仪旗黑-45S" w:hAnsi="汉仪旗黑-45S"/>
                <w:sz w:val="18"/>
              </w:rPr>
            </w:pPr>
          </w:p>
          <w:p w14:paraId="1453F901" w14:textId="77777777" w:rsidR="007D6B0F" w:rsidRPr="00447E5D" w:rsidRDefault="007D6B0F" w:rsidP="00F95074">
            <w:pPr>
              <w:ind w:firstLineChars="200" w:firstLine="360"/>
              <w:rPr>
                <w:rFonts w:ascii="汉仪旗黑-45S" w:eastAsia="汉仪旗黑-45S" w:hAnsi="汉仪旗黑-45S"/>
                <w:sz w:val="18"/>
              </w:rPr>
            </w:pPr>
          </w:p>
          <w:p w14:paraId="74844B51" w14:textId="77777777" w:rsidR="007D6B0F" w:rsidRPr="00447E5D" w:rsidRDefault="007D6B0F" w:rsidP="00F95074">
            <w:pPr>
              <w:ind w:firstLineChars="200" w:firstLine="360"/>
              <w:rPr>
                <w:rFonts w:ascii="汉仪旗黑-45S" w:eastAsia="汉仪旗黑-45S" w:hAnsi="汉仪旗黑-45S"/>
                <w:sz w:val="18"/>
              </w:rPr>
            </w:pPr>
          </w:p>
          <w:p w14:paraId="124A45DC" w14:textId="77777777" w:rsidR="007D6B0F" w:rsidRPr="00447E5D" w:rsidRDefault="007D6B0F" w:rsidP="00F95074">
            <w:pPr>
              <w:ind w:firstLineChars="200" w:firstLine="360"/>
              <w:rPr>
                <w:rFonts w:ascii="汉仪旗黑-45S" w:eastAsia="汉仪旗黑-45S" w:hAnsi="汉仪旗黑-45S"/>
                <w:sz w:val="18"/>
              </w:rPr>
            </w:pPr>
          </w:p>
          <w:p w14:paraId="4666BDE5" w14:textId="77777777" w:rsidR="002433C0" w:rsidRPr="00447E5D" w:rsidRDefault="002433C0" w:rsidP="00F95074">
            <w:pPr>
              <w:ind w:firstLineChars="200" w:firstLine="420"/>
              <w:rPr>
                <w:rFonts w:ascii="汉仪旗黑-45S" w:eastAsia="汉仪旗黑-45S" w:hAnsi="汉仪旗黑-45S"/>
              </w:rPr>
            </w:pPr>
          </w:p>
        </w:tc>
      </w:tr>
      <w:tr w:rsidR="005719C6" w:rsidRPr="00447E5D" w14:paraId="066AEB75" w14:textId="77777777" w:rsidTr="00F95074">
        <w:trPr>
          <w:trHeight w:val="473"/>
        </w:trPr>
        <w:tc>
          <w:tcPr>
            <w:tcW w:w="2840" w:type="dxa"/>
            <w:gridSpan w:val="2"/>
            <w:vAlign w:val="center"/>
          </w:tcPr>
          <w:p w14:paraId="21300CC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4B66DDB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779" w:type="dxa"/>
            <w:gridSpan w:val="2"/>
            <w:vAlign w:val="center"/>
          </w:tcPr>
          <w:p w14:paraId="4454DB3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1479C24" w14:textId="77777777" w:rsidTr="00F95074">
        <w:trPr>
          <w:trHeight w:val="715"/>
        </w:trPr>
        <w:tc>
          <w:tcPr>
            <w:tcW w:w="2840" w:type="dxa"/>
            <w:gridSpan w:val="2"/>
            <w:vAlign w:val="center"/>
          </w:tcPr>
          <w:p w14:paraId="4ED7A17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15B759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779" w:type="dxa"/>
            <w:gridSpan w:val="2"/>
            <w:vAlign w:val="center"/>
          </w:tcPr>
          <w:p w14:paraId="6CBB876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633E03CB" w14:textId="77777777" w:rsidR="005719C6" w:rsidRPr="00447E5D" w:rsidRDefault="005719C6" w:rsidP="002433C0">
      <w:pPr>
        <w:rPr>
          <w:rFonts w:ascii="汉仪旗黑-45S" w:eastAsia="汉仪旗黑-45S" w:hAnsi="汉仪旗黑-45S"/>
          <w:b/>
          <w:sz w:val="24"/>
        </w:rPr>
      </w:pPr>
      <w:bookmarkStart w:id="320" w:name="_Toc181587045"/>
      <w:bookmarkStart w:id="321" w:name="_Toc184193458"/>
      <w:r w:rsidRPr="00447E5D">
        <w:rPr>
          <w:rFonts w:ascii="汉仪旗黑-45S" w:eastAsia="汉仪旗黑-45S" w:hAnsi="汉仪旗黑-45S"/>
          <w:b/>
          <w:sz w:val="24"/>
        </w:rPr>
        <w:t>19</w:t>
      </w:r>
      <w:r w:rsidR="00B70DFA" w:rsidRPr="00447E5D">
        <w:rPr>
          <w:rFonts w:ascii="汉仪旗黑-45S" w:eastAsia="汉仪旗黑-45S" w:hAnsi="汉仪旗黑-45S"/>
          <w:b/>
          <w:sz w:val="24"/>
        </w:rPr>
        <w:t>.</w:t>
      </w:r>
      <w:r w:rsidR="002433C0" w:rsidRPr="00447E5D">
        <w:rPr>
          <w:rFonts w:ascii="汉仪旗黑-45S" w:eastAsia="汉仪旗黑-45S" w:hAnsi="汉仪旗黑-45S" w:hint="eastAsia"/>
          <w:b/>
          <w:sz w:val="24"/>
        </w:rPr>
        <w:t>6</w:t>
      </w:r>
      <w:r w:rsidRPr="00447E5D">
        <w:rPr>
          <w:rFonts w:ascii="汉仪旗黑-45S" w:eastAsia="汉仪旗黑-45S" w:hAnsi="汉仪旗黑-45S"/>
          <w:b/>
          <w:sz w:val="24"/>
        </w:rPr>
        <w:t>营业部绩效考核方案</w:t>
      </w:r>
      <w:bookmarkEnd w:id="320"/>
      <w:bookmarkEnd w:id="321"/>
    </w:p>
    <w:p w14:paraId="5D24602E" w14:textId="77777777" w:rsidR="002433C0" w:rsidRPr="00447E5D" w:rsidRDefault="002433C0" w:rsidP="002433C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63245F61" w14:textId="77777777" w:rsidTr="00F95074">
        <w:trPr>
          <w:trHeight w:val="210"/>
        </w:trPr>
        <w:tc>
          <w:tcPr>
            <w:tcW w:w="1008" w:type="dxa"/>
            <w:vMerge w:val="restart"/>
            <w:vAlign w:val="center"/>
          </w:tcPr>
          <w:p w14:paraId="578AB1F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7ED9D76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营业部绩效考核方案</w:t>
            </w:r>
          </w:p>
        </w:tc>
        <w:tc>
          <w:tcPr>
            <w:tcW w:w="1086" w:type="dxa"/>
            <w:gridSpan w:val="2"/>
            <w:vAlign w:val="center"/>
          </w:tcPr>
          <w:p w14:paraId="0629444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782CA0DE" w14:textId="77777777" w:rsidR="005719C6" w:rsidRPr="00447E5D" w:rsidRDefault="005719C6" w:rsidP="0023373B">
            <w:pPr>
              <w:rPr>
                <w:rFonts w:ascii="汉仪旗黑-45S" w:eastAsia="汉仪旗黑-45S" w:hAnsi="汉仪旗黑-45S"/>
                <w:sz w:val="18"/>
                <w:szCs w:val="18"/>
              </w:rPr>
            </w:pPr>
          </w:p>
        </w:tc>
      </w:tr>
      <w:tr w:rsidR="005719C6" w:rsidRPr="00447E5D" w14:paraId="2E620565" w14:textId="77777777" w:rsidTr="00F95074">
        <w:trPr>
          <w:trHeight w:val="210"/>
        </w:trPr>
        <w:tc>
          <w:tcPr>
            <w:tcW w:w="1008" w:type="dxa"/>
            <w:vMerge/>
          </w:tcPr>
          <w:p w14:paraId="056BFA76"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1A743BC3"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782578D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50999124" w14:textId="77777777" w:rsidR="005719C6" w:rsidRPr="00447E5D" w:rsidRDefault="005719C6" w:rsidP="0023373B">
            <w:pPr>
              <w:rPr>
                <w:rFonts w:ascii="汉仪旗黑-45S" w:eastAsia="汉仪旗黑-45S" w:hAnsi="汉仪旗黑-45S"/>
                <w:sz w:val="18"/>
                <w:szCs w:val="18"/>
              </w:rPr>
            </w:pPr>
          </w:p>
        </w:tc>
      </w:tr>
      <w:tr w:rsidR="005719C6" w:rsidRPr="00447E5D" w14:paraId="3072360F" w14:textId="77777777" w:rsidTr="00F95074">
        <w:tc>
          <w:tcPr>
            <w:tcW w:w="8522" w:type="dxa"/>
            <w:gridSpan w:val="9"/>
            <w:vAlign w:val="center"/>
          </w:tcPr>
          <w:p w14:paraId="0175BC14"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一、目的</w:t>
            </w:r>
          </w:p>
          <w:p w14:paraId="1CBCEA37"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为提高客户服务水平，鼓励客户经理开发新客户，提高营业部员工的积极性。</w:t>
            </w:r>
          </w:p>
          <w:p w14:paraId="1671F422"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为全面提升业务素质，促进营业部业务发展，保证营业指标的实现。</w:t>
            </w:r>
          </w:p>
          <w:p w14:paraId="2CAF8B84"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为进一步深化绩效管理制度，明确考核指标，促进绩效考核科学化、规范化。</w:t>
            </w:r>
          </w:p>
          <w:p w14:paraId="658809E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根据公司有关绩效管理规定和《营业部管理办法》，特制定本方案。</w:t>
            </w:r>
          </w:p>
          <w:p w14:paraId="2EF0B4EE"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lastRenderedPageBreak/>
              <w:t>二、考核原则</w:t>
            </w:r>
          </w:p>
          <w:p w14:paraId="6359CDB3"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公平、公正、公开的原则</w:t>
            </w:r>
          </w:p>
          <w:p w14:paraId="0735318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绩效考核的标准、考核程序和结果应客观公正，符合公司的有关规定，并向内部全体员工公开。</w:t>
            </w:r>
          </w:p>
          <w:p w14:paraId="1EBAF326"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责任结果导向原则</w:t>
            </w:r>
          </w:p>
          <w:p w14:paraId="050EB52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引导员工用正确的方法做事，不断追求工作的效果，通过绩效考核不断改进工作态度和方式，以达到更好的成效。</w:t>
            </w:r>
          </w:p>
          <w:p w14:paraId="20474892"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定性和定量相结合原则</w:t>
            </w:r>
          </w:p>
          <w:p w14:paraId="69B7C88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营业部考评指标分为定性和定量两种，其中以定量为主，约占60%，</w:t>
            </w:r>
            <w:r w:rsidR="005E7F08" w:rsidRPr="00447E5D">
              <w:rPr>
                <w:rFonts w:ascii="汉仪旗黑-45S" w:eastAsia="汉仪旗黑-45S" w:hAnsi="汉仪旗黑-45S" w:hint="eastAsia"/>
                <w:sz w:val="18"/>
                <w:szCs w:val="18"/>
              </w:rPr>
              <w:t>以</w:t>
            </w:r>
            <w:r w:rsidRPr="00447E5D">
              <w:rPr>
                <w:rFonts w:ascii="汉仪旗黑-45S" w:eastAsia="汉仪旗黑-45S" w:hAnsi="汉仪旗黑-45S"/>
                <w:sz w:val="18"/>
                <w:szCs w:val="18"/>
              </w:rPr>
              <w:t>定性为辅，约占40%。</w:t>
            </w:r>
          </w:p>
          <w:p w14:paraId="4A93D0EF"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三、绩效考核小组成员</w:t>
            </w:r>
          </w:p>
          <w:p w14:paraId="23C3330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按照考核制度，设立绩效考核小组，组长由人力资源部经理兼任，其他主要成员有营业部经理、营业部主管、绩效主管、绩效专员等，小组人数应为奇数。考核小组对客户经理进行考评考核，其工作直接向公司总经理负责。</w:t>
            </w:r>
          </w:p>
          <w:p w14:paraId="12892AA0"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四、客户经理薪酬标准</w:t>
            </w:r>
          </w:p>
          <w:p w14:paraId="3334ED81"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客户经理的薪酬由基本工资（具体见客户经理基本工资标准一览表）和提成工资构成。其薪酬从其实现的全部收入中兑付，包括名下管理的存量客户资产、新增客户资产产生的佣金和利差收入（以下分别简称“存量收入”和“新增收入”）</w:t>
            </w:r>
          </w:p>
          <w:p w14:paraId="10883C3E" w14:textId="77777777" w:rsidR="006B5243" w:rsidRPr="00447E5D" w:rsidRDefault="006B5243" w:rsidP="00F95074">
            <w:pPr>
              <w:jc w:val="center"/>
              <w:rPr>
                <w:rFonts w:ascii="汉仪旗黑-45S" w:eastAsia="汉仪旗黑-45S" w:hAnsi="汉仪旗黑-45S"/>
                <w:b/>
                <w:sz w:val="18"/>
              </w:rPr>
            </w:pPr>
            <w:r w:rsidRPr="00447E5D">
              <w:rPr>
                <w:rFonts w:ascii="汉仪旗黑-45S" w:eastAsia="汉仪旗黑-45S" w:hAnsi="汉仪旗黑-45S"/>
                <w:b/>
                <w:sz w:val="18"/>
              </w:rPr>
              <w:t>客户经理基本工资标准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1"/>
              <w:gridCol w:w="1185"/>
              <w:gridCol w:w="2989"/>
              <w:gridCol w:w="2061"/>
            </w:tblGrid>
            <w:tr w:rsidR="006B5243" w:rsidRPr="00447E5D" w14:paraId="6B6889F5" w14:textId="77777777" w:rsidTr="00F95074">
              <w:tc>
                <w:tcPr>
                  <w:tcW w:w="2154" w:type="dxa"/>
                  <w:vAlign w:val="center"/>
                </w:tcPr>
                <w:p w14:paraId="557BC9D9"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级别</w:t>
                  </w:r>
                </w:p>
              </w:tc>
              <w:tc>
                <w:tcPr>
                  <w:tcW w:w="1209" w:type="dxa"/>
                  <w:vAlign w:val="center"/>
                </w:tcPr>
                <w:p w14:paraId="08FB73EF"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月基本工资标准（元）</w:t>
                  </w:r>
                </w:p>
              </w:tc>
              <w:tc>
                <w:tcPr>
                  <w:tcW w:w="3099" w:type="dxa"/>
                  <w:vAlign w:val="center"/>
                </w:tcPr>
                <w:p w14:paraId="319B5318"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管理客户资产（万元）</w:t>
                  </w:r>
                </w:p>
              </w:tc>
              <w:tc>
                <w:tcPr>
                  <w:tcW w:w="2154" w:type="dxa"/>
                  <w:vAlign w:val="center"/>
                </w:tcPr>
                <w:p w14:paraId="2ECF8D32"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资产标准</w:t>
                  </w:r>
                </w:p>
              </w:tc>
            </w:tr>
            <w:tr w:rsidR="006B5243" w:rsidRPr="00447E5D" w14:paraId="51C85DCD" w14:textId="77777777" w:rsidTr="00F95074">
              <w:tc>
                <w:tcPr>
                  <w:tcW w:w="2154" w:type="dxa"/>
                  <w:vAlign w:val="center"/>
                </w:tcPr>
                <w:p w14:paraId="24817132"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一级客户经理</w:t>
                  </w:r>
                </w:p>
              </w:tc>
              <w:tc>
                <w:tcPr>
                  <w:tcW w:w="1209" w:type="dxa"/>
                  <w:vAlign w:val="center"/>
                </w:tcPr>
                <w:p w14:paraId="14E041F1"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6000</w:t>
                  </w:r>
                </w:p>
              </w:tc>
              <w:tc>
                <w:tcPr>
                  <w:tcW w:w="3099" w:type="dxa"/>
                  <w:vAlign w:val="center"/>
                </w:tcPr>
                <w:p w14:paraId="7A4E658E"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5000以上（含5000）</w:t>
                  </w:r>
                </w:p>
              </w:tc>
              <w:tc>
                <w:tcPr>
                  <w:tcW w:w="2154" w:type="dxa"/>
                  <w:vAlign w:val="center"/>
                </w:tcPr>
                <w:p w14:paraId="2C9B02D5"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新增</w:t>
                  </w:r>
                </w:p>
              </w:tc>
            </w:tr>
            <w:tr w:rsidR="006B5243" w:rsidRPr="00447E5D" w14:paraId="5F540B51" w14:textId="77777777" w:rsidTr="00F95074">
              <w:tc>
                <w:tcPr>
                  <w:tcW w:w="2154" w:type="dxa"/>
                  <w:vAlign w:val="center"/>
                </w:tcPr>
                <w:p w14:paraId="0EC352B3"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二级客户经理</w:t>
                  </w:r>
                </w:p>
              </w:tc>
              <w:tc>
                <w:tcPr>
                  <w:tcW w:w="1209" w:type="dxa"/>
                  <w:vAlign w:val="center"/>
                </w:tcPr>
                <w:p w14:paraId="76484C9B"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4200</w:t>
                  </w:r>
                </w:p>
              </w:tc>
              <w:tc>
                <w:tcPr>
                  <w:tcW w:w="3099" w:type="dxa"/>
                  <w:vAlign w:val="center"/>
                </w:tcPr>
                <w:p w14:paraId="4EAFBD42"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3000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5000（含3000）</w:t>
                  </w:r>
                </w:p>
              </w:tc>
              <w:tc>
                <w:tcPr>
                  <w:tcW w:w="2154" w:type="dxa"/>
                  <w:vAlign w:val="center"/>
                </w:tcPr>
                <w:p w14:paraId="46FC7CFF"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新增</w:t>
                  </w:r>
                </w:p>
              </w:tc>
            </w:tr>
            <w:tr w:rsidR="006B5243" w:rsidRPr="00447E5D" w14:paraId="7496105F" w14:textId="77777777" w:rsidTr="00F95074">
              <w:tc>
                <w:tcPr>
                  <w:tcW w:w="2154" w:type="dxa"/>
                  <w:vAlign w:val="center"/>
                </w:tcPr>
                <w:p w14:paraId="3643039C"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三级客户经理</w:t>
                  </w:r>
                </w:p>
              </w:tc>
              <w:tc>
                <w:tcPr>
                  <w:tcW w:w="1209" w:type="dxa"/>
                  <w:vAlign w:val="center"/>
                </w:tcPr>
                <w:p w14:paraId="43EE41B3"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3000</w:t>
                  </w:r>
                </w:p>
              </w:tc>
              <w:tc>
                <w:tcPr>
                  <w:tcW w:w="3099" w:type="dxa"/>
                  <w:vAlign w:val="center"/>
                </w:tcPr>
                <w:p w14:paraId="265B5B8D"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3000（含1000）</w:t>
                  </w:r>
                </w:p>
              </w:tc>
              <w:tc>
                <w:tcPr>
                  <w:tcW w:w="2154" w:type="dxa"/>
                  <w:vAlign w:val="center"/>
                </w:tcPr>
                <w:p w14:paraId="19D3FCCD"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新增</w:t>
                  </w:r>
                </w:p>
              </w:tc>
            </w:tr>
            <w:tr w:rsidR="006B5243" w:rsidRPr="00447E5D" w14:paraId="5AAC2878" w14:textId="77777777" w:rsidTr="00F95074">
              <w:tc>
                <w:tcPr>
                  <w:tcW w:w="2154" w:type="dxa"/>
                  <w:vAlign w:val="center"/>
                </w:tcPr>
                <w:p w14:paraId="3BFF0CCA"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四级客户经理</w:t>
                  </w:r>
                </w:p>
              </w:tc>
              <w:tc>
                <w:tcPr>
                  <w:tcW w:w="1209" w:type="dxa"/>
                  <w:vAlign w:val="center"/>
                </w:tcPr>
                <w:p w14:paraId="429A7A06"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2000</w:t>
                  </w:r>
                </w:p>
              </w:tc>
              <w:tc>
                <w:tcPr>
                  <w:tcW w:w="3099" w:type="dxa"/>
                  <w:vAlign w:val="center"/>
                </w:tcPr>
                <w:p w14:paraId="3B480D73"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4000以上（含4000）</w:t>
                  </w:r>
                </w:p>
              </w:tc>
              <w:tc>
                <w:tcPr>
                  <w:tcW w:w="2154" w:type="dxa"/>
                  <w:vAlign w:val="center"/>
                </w:tcPr>
                <w:p w14:paraId="5638C360"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新增＋存量</w:t>
                  </w:r>
                </w:p>
              </w:tc>
            </w:tr>
            <w:tr w:rsidR="006B5243" w:rsidRPr="00447E5D" w14:paraId="612CFE81" w14:textId="77777777" w:rsidTr="00F95074">
              <w:tc>
                <w:tcPr>
                  <w:tcW w:w="2154" w:type="dxa"/>
                  <w:vAlign w:val="center"/>
                </w:tcPr>
                <w:p w14:paraId="19996155"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五级客户经理</w:t>
                  </w:r>
                </w:p>
              </w:tc>
              <w:tc>
                <w:tcPr>
                  <w:tcW w:w="1209" w:type="dxa"/>
                  <w:vAlign w:val="center"/>
                </w:tcPr>
                <w:p w14:paraId="2C37B646"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1500</w:t>
                  </w:r>
                </w:p>
              </w:tc>
              <w:tc>
                <w:tcPr>
                  <w:tcW w:w="3099" w:type="dxa"/>
                  <w:vAlign w:val="center"/>
                </w:tcPr>
                <w:p w14:paraId="70585E57"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2500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4500（含2500）</w:t>
                  </w:r>
                </w:p>
              </w:tc>
              <w:tc>
                <w:tcPr>
                  <w:tcW w:w="2154" w:type="dxa"/>
                  <w:vAlign w:val="center"/>
                </w:tcPr>
                <w:p w14:paraId="09281151"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新增＋存量</w:t>
                  </w:r>
                </w:p>
              </w:tc>
            </w:tr>
            <w:tr w:rsidR="006B5243" w:rsidRPr="00447E5D" w14:paraId="54256498" w14:textId="77777777" w:rsidTr="00F95074">
              <w:tc>
                <w:tcPr>
                  <w:tcW w:w="2154" w:type="dxa"/>
                  <w:vAlign w:val="center"/>
                </w:tcPr>
                <w:p w14:paraId="162C8FE7"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六级客户经理</w:t>
                  </w:r>
                </w:p>
              </w:tc>
              <w:tc>
                <w:tcPr>
                  <w:tcW w:w="1209" w:type="dxa"/>
                  <w:vAlign w:val="center"/>
                </w:tcPr>
                <w:p w14:paraId="4699601E"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1200</w:t>
                  </w:r>
                </w:p>
              </w:tc>
              <w:tc>
                <w:tcPr>
                  <w:tcW w:w="3099" w:type="dxa"/>
                  <w:vAlign w:val="center"/>
                </w:tcPr>
                <w:p w14:paraId="05093884"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1500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2500（含1500）</w:t>
                  </w:r>
                </w:p>
              </w:tc>
              <w:tc>
                <w:tcPr>
                  <w:tcW w:w="2154" w:type="dxa"/>
                  <w:vAlign w:val="center"/>
                </w:tcPr>
                <w:p w14:paraId="4DC9DCB8"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新增＋存量</w:t>
                  </w:r>
                </w:p>
              </w:tc>
            </w:tr>
            <w:tr w:rsidR="006B5243" w:rsidRPr="00447E5D" w14:paraId="5E852124" w14:textId="77777777" w:rsidTr="00F95074">
              <w:tc>
                <w:tcPr>
                  <w:tcW w:w="2154" w:type="dxa"/>
                  <w:vAlign w:val="center"/>
                </w:tcPr>
                <w:p w14:paraId="39910EAF"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七级客户经理</w:t>
                  </w:r>
                </w:p>
              </w:tc>
              <w:tc>
                <w:tcPr>
                  <w:tcW w:w="1209" w:type="dxa"/>
                  <w:vAlign w:val="center"/>
                </w:tcPr>
                <w:p w14:paraId="0CED25E5"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1000</w:t>
                  </w:r>
                </w:p>
              </w:tc>
              <w:tc>
                <w:tcPr>
                  <w:tcW w:w="3099" w:type="dxa"/>
                  <w:vAlign w:val="center"/>
                </w:tcPr>
                <w:p w14:paraId="00D37F43"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1500（含500）</w:t>
                  </w:r>
                </w:p>
              </w:tc>
              <w:tc>
                <w:tcPr>
                  <w:tcW w:w="2154" w:type="dxa"/>
                  <w:vAlign w:val="center"/>
                </w:tcPr>
                <w:p w14:paraId="4CC5E23D"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新增＋存量</w:t>
                  </w:r>
                </w:p>
              </w:tc>
            </w:tr>
            <w:tr w:rsidR="006B5243" w:rsidRPr="00447E5D" w14:paraId="630FC732" w14:textId="77777777" w:rsidTr="00F95074">
              <w:tc>
                <w:tcPr>
                  <w:tcW w:w="2154" w:type="dxa"/>
                  <w:vAlign w:val="center"/>
                </w:tcPr>
                <w:p w14:paraId="3455455C"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八级客户经理</w:t>
                  </w:r>
                </w:p>
              </w:tc>
              <w:tc>
                <w:tcPr>
                  <w:tcW w:w="1209" w:type="dxa"/>
                  <w:vAlign w:val="center"/>
                </w:tcPr>
                <w:p w14:paraId="4652A7BF"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880</w:t>
                  </w:r>
                </w:p>
              </w:tc>
              <w:tc>
                <w:tcPr>
                  <w:tcW w:w="3099" w:type="dxa"/>
                  <w:vAlign w:val="center"/>
                </w:tcPr>
                <w:p w14:paraId="6BFA359B"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500以下</w:t>
                  </w:r>
                </w:p>
              </w:tc>
              <w:tc>
                <w:tcPr>
                  <w:tcW w:w="2154" w:type="dxa"/>
                  <w:vAlign w:val="center"/>
                </w:tcPr>
                <w:p w14:paraId="78E778BC" w14:textId="77777777" w:rsidR="006B5243" w:rsidRPr="00447E5D" w:rsidRDefault="006B5243"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新增＋存量</w:t>
                  </w:r>
                </w:p>
              </w:tc>
            </w:tr>
          </w:tbl>
          <w:p w14:paraId="6F59AF97"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客户经理的存量收入只支付其基本工资，超出基本工资的存量收入不计提提成工资。</w:t>
            </w:r>
          </w:p>
          <w:p w14:paraId="5EB2194F"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客户经理的新增收入，首先弥补存量收入不足以支付基本工资的差额部分，补差后剩余部分按30%计提其提成工资。</w:t>
            </w:r>
          </w:p>
          <w:p w14:paraId="7181C370"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客户经理当月的存量收入和新增收入低于基本工资标准的，按照实际收入全额支付基本工资。若实际收入低于当地最低工资标准，则暂按最低工资标准支付基本工资。</w:t>
            </w:r>
          </w:p>
          <w:p w14:paraId="1A33946E"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每年终，对客户经理管理的存量、新增收入与其个人基本工资收入进行总清算。若有差额，则差额首先抵扣本办法第六条所述的当月实际收入与最低工资标准的差额，之后再一次性补发基本工资收入与本人基本工资标准的差额。</w:t>
            </w:r>
          </w:p>
          <w:p w14:paraId="47D1F370"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⑥</w:t>
            </w:r>
            <w:r w:rsidR="005719C6" w:rsidRPr="00447E5D">
              <w:rPr>
                <w:rFonts w:ascii="汉仪旗黑-45S" w:eastAsia="汉仪旗黑-45S" w:hAnsi="汉仪旗黑-45S"/>
                <w:sz w:val="18"/>
                <w:szCs w:val="18"/>
              </w:rPr>
              <w:t>客户经理的新增客户提成长期有效。客户经理的提成工资按5%的比例计提风险责任基金。若客户经理当年没有出现经济责任纠纷，则风险责任基金于次年六月份予以返还。</w:t>
            </w:r>
          </w:p>
          <w:p w14:paraId="5C74E15C"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五、考核内容</w:t>
            </w:r>
          </w:p>
          <w:p w14:paraId="0AF65FD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客户经理的考核分为月度考核、季度考核、年度考核。</w:t>
            </w:r>
          </w:p>
          <w:p w14:paraId="28C67CCA"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月度考核客户经理名下管理的客户资产创造收入，其考核结果作为客户经理工资发放依据。</w:t>
            </w:r>
          </w:p>
          <w:p w14:paraId="61AE1D22"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季度考核客户经理的任职资格，其考核结果作为客户经理调级依据，考核是否称职，不称职的予以降级，并接受客户经理</w:t>
            </w:r>
            <w:r w:rsidR="00E8133E" w:rsidRPr="00447E5D">
              <w:rPr>
                <w:rFonts w:ascii="汉仪旗黑-45S" w:eastAsia="汉仪旗黑-45S" w:hAnsi="汉仪旗黑-45S" w:hint="eastAsia"/>
                <w:sz w:val="18"/>
                <w:szCs w:val="18"/>
              </w:rPr>
              <w:t>的</w:t>
            </w:r>
            <w:r w:rsidR="005719C6" w:rsidRPr="00447E5D">
              <w:rPr>
                <w:rFonts w:ascii="汉仪旗黑-45S" w:eastAsia="汉仪旗黑-45S" w:hAnsi="汉仪旗黑-45S"/>
                <w:sz w:val="18"/>
                <w:szCs w:val="18"/>
              </w:rPr>
              <w:t>晋级申请。</w:t>
            </w:r>
          </w:p>
          <w:p w14:paraId="6FA093B1"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年度考核结果作为客户经理劳动合同续签依据。</w:t>
            </w:r>
          </w:p>
          <w:p w14:paraId="7E4ECE2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首先，对客户经理当年名下管理客户资产创造的总收入情况进行考核，若达不到其全年基本工资总收入标准，属于八级客户经理的，第二年不再续签劳动合同；属于4</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7级的，在第二年第一季度予以降级（降一级），若在该季度（或当年以后某一季度）中，名下客户资产总收入达到或超过其对应级别工资总收入标</w:t>
            </w:r>
            <w:r w:rsidRPr="00447E5D">
              <w:rPr>
                <w:rFonts w:ascii="汉仪旗黑-45S" w:eastAsia="汉仪旗黑-45S" w:hAnsi="汉仪旗黑-45S"/>
                <w:sz w:val="18"/>
                <w:szCs w:val="18"/>
              </w:rPr>
              <w:lastRenderedPageBreak/>
              <w:t>准的，则有资格申请晋级。反之，不能申请晋级。</w:t>
            </w:r>
          </w:p>
          <w:p w14:paraId="3048B5A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其次，在完成上述考核的基础上，营业部再按照专业服务绩效考核细则中所列各项专业指标，对4</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w:t>
            </w:r>
            <w:r w:rsidR="005E7F08" w:rsidRPr="00447E5D">
              <w:rPr>
                <w:rFonts w:ascii="汉仪旗黑-45S" w:eastAsia="汉仪旗黑-45S" w:hAnsi="汉仪旗黑-45S"/>
                <w:sz w:val="18"/>
                <w:szCs w:val="18"/>
              </w:rPr>
              <w:t>级客户经理进行考评打分。对于评分位列后两位</w:t>
            </w:r>
            <w:r w:rsidRPr="00447E5D">
              <w:rPr>
                <w:rFonts w:ascii="汉仪旗黑-45S" w:eastAsia="汉仪旗黑-45S" w:hAnsi="汉仪旗黑-45S"/>
                <w:sz w:val="18"/>
                <w:szCs w:val="18"/>
              </w:rPr>
              <w:t>且属于八级客户经理的，第二年不再续签劳动合同。</w:t>
            </w:r>
          </w:p>
          <w:p w14:paraId="706E3DC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对在一个年度内工作时间不满六个月的客户经理，其年度考核可以跨入到下一个年度一并进行。</w:t>
            </w:r>
          </w:p>
          <w:p w14:paraId="5045FC20"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考评指标的统计由营业部综合业务部负责组织，并交由考核小组决定。对于客户经理某个单项工作不满意的评价应附带具体原因和改进措施。</w:t>
            </w:r>
          </w:p>
          <w:p w14:paraId="27E62DDF"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六、考核细则</w:t>
            </w:r>
          </w:p>
          <w:p w14:paraId="447A7A1C"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指标构成及权重</w:t>
            </w:r>
          </w:p>
          <w:p w14:paraId="29AB638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考核指标包括客户资金周转率、客户资产流失率、客户资产增值率、客户满意度、协作部门员工满意度指标、部门经理满意度、总经理满意度等。具体各项指标的权重</w:t>
            </w:r>
            <w:r w:rsidR="005E7F08" w:rsidRPr="00447E5D">
              <w:rPr>
                <w:rFonts w:ascii="汉仪旗黑-45S" w:eastAsia="汉仪旗黑-45S" w:hAnsi="汉仪旗黑-45S" w:hint="eastAsia"/>
                <w:sz w:val="18"/>
                <w:szCs w:val="18"/>
              </w:rPr>
              <w:t>，如</w:t>
            </w:r>
            <w:r w:rsidRPr="00447E5D">
              <w:rPr>
                <w:rFonts w:ascii="汉仪旗黑-45S" w:eastAsia="汉仪旗黑-45S" w:hAnsi="汉仪旗黑-45S"/>
                <w:sz w:val="18"/>
                <w:szCs w:val="18"/>
              </w:rPr>
              <w:t>下表所示。</w:t>
            </w:r>
          </w:p>
          <w:p w14:paraId="2F172131"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营业部员工绩效考核表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5"/>
              <w:gridCol w:w="2340"/>
              <w:gridCol w:w="1620"/>
              <w:gridCol w:w="1620"/>
              <w:gridCol w:w="1461"/>
            </w:tblGrid>
            <w:tr w:rsidR="005719C6" w:rsidRPr="00447E5D" w14:paraId="498031F8" w14:textId="77777777" w:rsidTr="00F95074">
              <w:trPr>
                <w:trHeight w:val="450"/>
              </w:trPr>
              <w:tc>
                <w:tcPr>
                  <w:tcW w:w="1255" w:type="dxa"/>
                  <w:vMerge w:val="restart"/>
                  <w:vAlign w:val="center"/>
                </w:tcPr>
                <w:p w14:paraId="256130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指标类别</w:t>
                  </w:r>
                </w:p>
              </w:tc>
              <w:tc>
                <w:tcPr>
                  <w:tcW w:w="2340" w:type="dxa"/>
                  <w:vMerge w:val="restart"/>
                  <w:vAlign w:val="center"/>
                </w:tcPr>
                <w:p w14:paraId="1C8098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指标项目</w:t>
                  </w:r>
                </w:p>
              </w:tc>
              <w:tc>
                <w:tcPr>
                  <w:tcW w:w="1620" w:type="dxa"/>
                  <w:vMerge w:val="restart"/>
                  <w:vAlign w:val="center"/>
                </w:tcPr>
                <w:p w14:paraId="0C6D85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3081" w:type="dxa"/>
                  <w:gridSpan w:val="2"/>
                  <w:vAlign w:val="center"/>
                </w:tcPr>
                <w:p w14:paraId="60A588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考核得分</w:t>
                  </w:r>
                </w:p>
              </w:tc>
            </w:tr>
            <w:tr w:rsidR="005719C6" w:rsidRPr="00447E5D" w14:paraId="6E280C39" w14:textId="77777777" w:rsidTr="00F95074">
              <w:trPr>
                <w:trHeight w:val="480"/>
              </w:trPr>
              <w:tc>
                <w:tcPr>
                  <w:tcW w:w="1255" w:type="dxa"/>
                  <w:vMerge/>
                  <w:vAlign w:val="center"/>
                </w:tcPr>
                <w:p w14:paraId="5609CCF6" w14:textId="77777777" w:rsidR="005719C6" w:rsidRPr="00447E5D" w:rsidRDefault="005719C6" w:rsidP="00F95074">
                  <w:pPr>
                    <w:jc w:val="center"/>
                    <w:rPr>
                      <w:rFonts w:ascii="汉仪旗黑-45S" w:eastAsia="汉仪旗黑-45S" w:hAnsi="汉仪旗黑-45S"/>
                      <w:sz w:val="18"/>
                      <w:szCs w:val="18"/>
                    </w:rPr>
                  </w:pPr>
                </w:p>
              </w:tc>
              <w:tc>
                <w:tcPr>
                  <w:tcW w:w="2340" w:type="dxa"/>
                  <w:vMerge/>
                  <w:vAlign w:val="center"/>
                </w:tcPr>
                <w:p w14:paraId="5108D95A" w14:textId="77777777" w:rsidR="005719C6" w:rsidRPr="00447E5D" w:rsidRDefault="005719C6" w:rsidP="00F95074">
                  <w:pPr>
                    <w:jc w:val="center"/>
                    <w:rPr>
                      <w:rFonts w:ascii="汉仪旗黑-45S" w:eastAsia="汉仪旗黑-45S" w:hAnsi="汉仪旗黑-45S"/>
                      <w:sz w:val="18"/>
                      <w:szCs w:val="18"/>
                    </w:rPr>
                  </w:pPr>
                </w:p>
              </w:tc>
              <w:tc>
                <w:tcPr>
                  <w:tcW w:w="1620" w:type="dxa"/>
                  <w:vMerge/>
                  <w:vAlign w:val="center"/>
                </w:tcPr>
                <w:p w14:paraId="5B871F52" w14:textId="77777777" w:rsidR="005719C6" w:rsidRPr="00447E5D" w:rsidRDefault="005719C6" w:rsidP="00F95074">
                  <w:pPr>
                    <w:jc w:val="center"/>
                    <w:rPr>
                      <w:rFonts w:ascii="汉仪旗黑-45S" w:eastAsia="汉仪旗黑-45S" w:hAnsi="汉仪旗黑-45S"/>
                      <w:sz w:val="18"/>
                      <w:szCs w:val="18"/>
                    </w:rPr>
                  </w:pPr>
                </w:p>
              </w:tc>
              <w:tc>
                <w:tcPr>
                  <w:tcW w:w="1620" w:type="dxa"/>
                  <w:vAlign w:val="center"/>
                </w:tcPr>
                <w:p w14:paraId="69C96D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指标得分</w:t>
                  </w:r>
                </w:p>
              </w:tc>
              <w:tc>
                <w:tcPr>
                  <w:tcW w:w="1461" w:type="dxa"/>
                  <w:vAlign w:val="center"/>
                </w:tcPr>
                <w:p w14:paraId="6F7B74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合计得分</w:t>
                  </w:r>
                </w:p>
              </w:tc>
            </w:tr>
            <w:tr w:rsidR="005719C6" w:rsidRPr="00447E5D" w14:paraId="21AED782" w14:textId="77777777" w:rsidTr="00F95074">
              <w:tc>
                <w:tcPr>
                  <w:tcW w:w="1255" w:type="dxa"/>
                  <w:vMerge w:val="restart"/>
                  <w:vAlign w:val="center"/>
                </w:tcPr>
                <w:p w14:paraId="1169D7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定量</w:t>
                  </w:r>
                </w:p>
              </w:tc>
              <w:tc>
                <w:tcPr>
                  <w:tcW w:w="2340" w:type="dxa"/>
                  <w:vAlign w:val="center"/>
                </w:tcPr>
                <w:p w14:paraId="247C25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客户资金周转率</w:t>
                  </w:r>
                </w:p>
              </w:tc>
              <w:tc>
                <w:tcPr>
                  <w:tcW w:w="1620" w:type="dxa"/>
                  <w:vAlign w:val="center"/>
                </w:tcPr>
                <w:p w14:paraId="49A589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1620" w:type="dxa"/>
                  <w:vAlign w:val="center"/>
                </w:tcPr>
                <w:p w14:paraId="6E8DA645" w14:textId="77777777" w:rsidR="005719C6" w:rsidRPr="00447E5D" w:rsidRDefault="005719C6" w:rsidP="00F95074">
                  <w:pPr>
                    <w:jc w:val="center"/>
                    <w:rPr>
                      <w:rFonts w:ascii="汉仪旗黑-45S" w:eastAsia="汉仪旗黑-45S" w:hAnsi="汉仪旗黑-45S"/>
                      <w:sz w:val="18"/>
                      <w:szCs w:val="18"/>
                    </w:rPr>
                  </w:pPr>
                </w:p>
              </w:tc>
              <w:tc>
                <w:tcPr>
                  <w:tcW w:w="1461" w:type="dxa"/>
                  <w:vMerge w:val="restart"/>
                  <w:shd w:val="clear" w:color="auto" w:fill="auto"/>
                  <w:vAlign w:val="center"/>
                </w:tcPr>
                <w:p w14:paraId="4B30941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894B7DC" w14:textId="77777777" w:rsidTr="00F95074">
              <w:tc>
                <w:tcPr>
                  <w:tcW w:w="1255" w:type="dxa"/>
                  <w:vMerge/>
                  <w:vAlign w:val="center"/>
                </w:tcPr>
                <w:p w14:paraId="4B8E47D4" w14:textId="77777777" w:rsidR="005719C6" w:rsidRPr="00447E5D" w:rsidRDefault="005719C6" w:rsidP="00F95074">
                  <w:pPr>
                    <w:jc w:val="center"/>
                    <w:rPr>
                      <w:rFonts w:ascii="汉仪旗黑-45S" w:eastAsia="汉仪旗黑-45S" w:hAnsi="汉仪旗黑-45S"/>
                      <w:sz w:val="18"/>
                      <w:szCs w:val="18"/>
                    </w:rPr>
                  </w:pPr>
                </w:p>
              </w:tc>
              <w:tc>
                <w:tcPr>
                  <w:tcW w:w="2340" w:type="dxa"/>
                  <w:vAlign w:val="center"/>
                </w:tcPr>
                <w:p w14:paraId="2C6673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客户资产流失率</w:t>
                  </w:r>
                </w:p>
              </w:tc>
              <w:tc>
                <w:tcPr>
                  <w:tcW w:w="1620" w:type="dxa"/>
                  <w:vAlign w:val="center"/>
                </w:tcPr>
                <w:p w14:paraId="7161F7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620" w:type="dxa"/>
                  <w:vAlign w:val="center"/>
                </w:tcPr>
                <w:p w14:paraId="5671770C" w14:textId="77777777" w:rsidR="005719C6" w:rsidRPr="00447E5D" w:rsidRDefault="005719C6" w:rsidP="00F95074">
                  <w:pPr>
                    <w:jc w:val="center"/>
                    <w:rPr>
                      <w:rFonts w:ascii="汉仪旗黑-45S" w:eastAsia="汉仪旗黑-45S" w:hAnsi="汉仪旗黑-45S"/>
                      <w:sz w:val="18"/>
                      <w:szCs w:val="18"/>
                    </w:rPr>
                  </w:pPr>
                </w:p>
              </w:tc>
              <w:tc>
                <w:tcPr>
                  <w:tcW w:w="1461" w:type="dxa"/>
                  <w:vMerge/>
                  <w:shd w:val="clear" w:color="auto" w:fill="auto"/>
                  <w:vAlign w:val="center"/>
                </w:tcPr>
                <w:p w14:paraId="59F0DE8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67D125C" w14:textId="77777777" w:rsidTr="00F95074">
              <w:tc>
                <w:tcPr>
                  <w:tcW w:w="1255" w:type="dxa"/>
                  <w:vMerge/>
                  <w:vAlign w:val="center"/>
                </w:tcPr>
                <w:p w14:paraId="4C5E20DA" w14:textId="77777777" w:rsidR="005719C6" w:rsidRPr="00447E5D" w:rsidRDefault="005719C6" w:rsidP="00F95074">
                  <w:pPr>
                    <w:jc w:val="center"/>
                    <w:rPr>
                      <w:rFonts w:ascii="汉仪旗黑-45S" w:eastAsia="汉仪旗黑-45S" w:hAnsi="汉仪旗黑-45S"/>
                      <w:sz w:val="18"/>
                      <w:szCs w:val="18"/>
                    </w:rPr>
                  </w:pPr>
                </w:p>
              </w:tc>
              <w:tc>
                <w:tcPr>
                  <w:tcW w:w="2340" w:type="dxa"/>
                  <w:vAlign w:val="center"/>
                </w:tcPr>
                <w:p w14:paraId="521F32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客户资产增值率</w:t>
                  </w:r>
                </w:p>
              </w:tc>
              <w:tc>
                <w:tcPr>
                  <w:tcW w:w="1620" w:type="dxa"/>
                  <w:vAlign w:val="center"/>
                </w:tcPr>
                <w:p w14:paraId="11D965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620" w:type="dxa"/>
                  <w:vAlign w:val="center"/>
                </w:tcPr>
                <w:p w14:paraId="5C067C96" w14:textId="77777777" w:rsidR="005719C6" w:rsidRPr="00447E5D" w:rsidRDefault="005719C6" w:rsidP="00F95074">
                  <w:pPr>
                    <w:jc w:val="center"/>
                    <w:rPr>
                      <w:rFonts w:ascii="汉仪旗黑-45S" w:eastAsia="汉仪旗黑-45S" w:hAnsi="汉仪旗黑-45S"/>
                      <w:sz w:val="18"/>
                      <w:szCs w:val="18"/>
                    </w:rPr>
                  </w:pPr>
                </w:p>
              </w:tc>
              <w:tc>
                <w:tcPr>
                  <w:tcW w:w="1461" w:type="dxa"/>
                  <w:vMerge/>
                  <w:shd w:val="clear" w:color="auto" w:fill="auto"/>
                  <w:vAlign w:val="center"/>
                </w:tcPr>
                <w:p w14:paraId="7FE670A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5DC08EA" w14:textId="77777777" w:rsidTr="00F95074">
              <w:tc>
                <w:tcPr>
                  <w:tcW w:w="1255" w:type="dxa"/>
                  <w:vMerge w:val="restart"/>
                  <w:vAlign w:val="center"/>
                </w:tcPr>
                <w:p w14:paraId="47361C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定性</w:t>
                  </w:r>
                </w:p>
              </w:tc>
              <w:tc>
                <w:tcPr>
                  <w:tcW w:w="2340" w:type="dxa"/>
                  <w:vAlign w:val="center"/>
                </w:tcPr>
                <w:p w14:paraId="01FAD1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c>
                <w:tcPr>
                  <w:tcW w:w="1620" w:type="dxa"/>
                  <w:vAlign w:val="center"/>
                </w:tcPr>
                <w:p w14:paraId="0E428D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1620" w:type="dxa"/>
                  <w:vAlign w:val="center"/>
                </w:tcPr>
                <w:p w14:paraId="2A3C894E" w14:textId="77777777" w:rsidR="005719C6" w:rsidRPr="00447E5D" w:rsidRDefault="005719C6" w:rsidP="00F95074">
                  <w:pPr>
                    <w:jc w:val="center"/>
                    <w:rPr>
                      <w:rFonts w:ascii="汉仪旗黑-45S" w:eastAsia="汉仪旗黑-45S" w:hAnsi="汉仪旗黑-45S"/>
                      <w:sz w:val="18"/>
                      <w:szCs w:val="18"/>
                    </w:rPr>
                  </w:pPr>
                </w:p>
              </w:tc>
              <w:tc>
                <w:tcPr>
                  <w:tcW w:w="1461" w:type="dxa"/>
                  <w:vMerge w:val="restart"/>
                  <w:shd w:val="clear" w:color="auto" w:fill="auto"/>
                  <w:vAlign w:val="center"/>
                </w:tcPr>
                <w:p w14:paraId="6F6C393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536E79D" w14:textId="77777777" w:rsidTr="00F95074">
              <w:tc>
                <w:tcPr>
                  <w:tcW w:w="1255" w:type="dxa"/>
                  <w:vMerge/>
                  <w:vAlign w:val="center"/>
                </w:tcPr>
                <w:p w14:paraId="054EBE52" w14:textId="77777777" w:rsidR="005719C6" w:rsidRPr="00447E5D" w:rsidRDefault="005719C6" w:rsidP="00F95074">
                  <w:pPr>
                    <w:jc w:val="center"/>
                    <w:rPr>
                      <w:rFonts w:ascii="汉仪旗黑-45S" w:eastAsia="汉仪旗黑-45S" w:hAnsi="汉仪旗黑-45S"/>
                      <w:sz w:val="18"/>
                      <w:szCs w:val="18"/>
                    </w:rPr>
                  </w:pPr>
                </w:p>
              </w:tc>
              <w:tc>
                <w:tcPr>
                  <w:tcW w:w="2340" w:type="dxa"/>
                  <w:vAlign w:val="center"/>
                </w:tcPr>
                <w:p w14:paraId="38E803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协作部门员工满意度</w:t>
                  </w:r>
                </w:p>
              </w:tc>
              <w:tc>
                <w:tcPr>
                  <w:tcW w:w="1620" w:type="dxa"/>
                  <w:vAlign w:val="center"/>
                </w:tcPr>
                <w:p w14:paraId="37EBF8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620" w:type="dxa"/>
                  <w:vAlign w:val="center"/>
                </w:tcPr>
                <w:p w14:paraId="729E0A47" w14:textId="77777777" w:rsidR="005719C6" w:rsidRPr="00447E5D" w:rsidRDefault="005719C6" w:rsidP="00F95074">
                  <w:pPr>
                    <w:jc w:val="center"/>
                    <w:rPr>
                      <w:rFonts w:ascii="汉仪旗黑-45S" w:eastAsia="汉仪旗黑-45S" w:hAnsi="汉仪旗黑-45S"/>
                      <w:sz w:val="18"/>
                      <w:szCs w:val="18"/>
                    </w:rPr>
                  </w:pPr>
                </w:p>
              </w:tc>
              <w:tc>
                <w:tcPr>
                  <w:tcW w:w="1461" w:type="dxa"/>
                  <w:vMerge/>
                  <w:shd w:val="clear" w:color="auto" w:fill="auto"/>
                  <w:vAlign w:val="center"/>
                </w:tcPr>
                <w:p w14:paraId="33FD3DC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A755F23" w14:textId="77777777" w:rsidTr="00F95074">
              <w:tc>
                <w:tcPr>
                  <w:tcW w:w="1255" w:type="dxa"/>
                  <w:vMerge/>
                  <w:vAlign w:val="center"/>
                </w:tcPr>
                <w:p w14:paraId="766024FC" w14:textId="77777777" w:rsidR="005719C6" w:rsidRPr="00447E5D" w:rsidRDefault="005719C6" w:rsidP="00F95074">
                  <w:pPr>
                    <w:jc w:val="center"/>
                    <w:rPr>
                      <w:rFonts w:ascii="汉仪旗黑-45S" w:eastAsia="汉仪旗黑-45S" w:hAnsi="汉仪旗黑-45S"/>
                      <w:sz w:val="18"/>
                      <w:szCs w:val="18"/>
                    </w:rPr>
                  </w:pPr>
                </w:p>
              </w:tc>
              <w:tc>
                <w:tcPr>
                  <w:tcW w:w="2340" w:type="dxa"/>
                  <w:vAlign w:val="center"/>
                </w:tcPr>
                <w:p w14:paraId="6177C5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领导满意度</w:t>
                  </w:r>
                </w:p>
              </w:tc>
              <w:tc>
                <w:tcPr>
                  <w:tcW w:w="1620" w:type="dxa"/>
                  <w:vAlign w:val="center"/>
                </w:tcPr>
                <w:p w14:paraId="4AD3D2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620" w:type="dxa"/>
                  <w:vAlign w:val="center"/>
                </w:tcPr>
                <w:p w14:paraId="3B41FD9C" w14:textId="77777777" w:rsidR="005719C6" w:rsidRPr="00447E5D" w:rsidRDefault="005719C6" w:rsidP="00F95074">
                  <w:pPr>
                    <w:jc w:val="center"/>
                    <w:rPr>
                      <w:rFonts w:ascii="汉仪旗黑-45S" w:eastAsia="汉仪旗黑-45S" w:hAnsi="汉仪旗黑-45S"/>
                      <w:sz w:val="18"/>
                      <w:szCs w:val="18"/>
                    </w:rPr>
                  </w:pPr>
                </w:p>
              </w:tc>
              <w:tc>
                <w:tcPr>
                  <w:tcW w:w="1461" w:type="dxa"/>
                  <w:vMerge/>
                  <w:shd w:val="clear" w:color="auto" w:fill="auto"/>
                  <w:vAlign w:val="center"/>
                </w:tcPr>
                <w:p w14:paraId="6DAB29F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83E5B62" w14:textId="77777777" w:rsidTr="00F95074">
              <w:tc>
                <w:tcPr>
                  <w:tcW w:w="3595" w:type="dxa"/>
                  <w:gridSpan w:val="2"/>
                  <w:vAlign w:val="center"/>
                </w:tcPr>
                <w:p w14:paraId="63CFB8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综合得分</w:t>
                  </w:r>
                </w:p>
              </w:tc>
              <w:tc>
                <w:tcPr>
                  <w:tcW w:w="4701" w:type="dxa"/>
                  <w:gridSpan w:val="3"/>
                  <w:vAlign w:val="center"/>
                </w:tcPr>
                <w:p w14:paraId="32DF369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CB39B8B" w14:textId="77777777" w:rsidTr="00F95074">
              <w:trPr>
                <w:trHeight w:val="645"/>
              </w:trPr>
              <w:tc>
                <w:tcPr>
                  <w:tcW w:w="3595" w:type="dxa"/>
                  <w:gridSpan w:val="2"/>
                  <w:vAlign w:val="center"/>
                </w:tcPr>
                <w:p w14:paraId="4B4483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备注</w:t>
                  </w:r>
                </w:p>
              </w:tc>
              <w:tc>
                <w:tcPr>
                  <w:tcW w:w="4701" w:type="dxa"/>
                  <w:gridSpan w:val="3"/>
                  <w:vAlign w:val="center"/>
                </w:tcPr>
                <w:p w14:paraId="1E6B7D53" w14:textId="77777777" w:rsidR="005719C6" w:rsidRPr="00447E5D" w:rsidRDefault="005719C6" w:rsidP="00F95074">
                  <w:pPr>
                    <w:jc w:val="center"/>
                    <w:rPr>
                      <w:rFonts w:ascii="汉仪旗黑-45S" w:eastAsia="汉仪旗黑-45S" w:hAnsi="汉仪旗黑-45S"/>
                      <w:sz w:val="18"/>
                      <w:szCs w:val="18"/>
                    </w:rPr>
                  </w:pPr>
                </w:p>
              </w:tc>
            </w:tr>
          </w:tbl>
          <w:p w14:paraId="3162D46D"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指标说明</w:t>
            </w:r>
          </w:p>
          <w:p w14:paraId="377C2487"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客户资金周转率=成交量（考核期）/[（期末总资产＋期初总资产）/2]</w:t>
            </w:r>
          </w:p>
          <w:p w14:paraId="30921B1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营业部周转率=营业部成交量（考核期）/[（营业部年初总资产＋营业部年末总资产）/2]</w:t>
            </w:r>
          </w:p>
          <w:p w14:paraId="70264F9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以营业部周转率为基准，基准分值为100分。假定营业部周转率为1.2，某客户经理同期周转率为1.4，则该项目得分为（1.4/1.2）×100×15%=17.5分。</w:t>
            </w:r>
          </w:p>
          <w:p w14:paraId="08C76471"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客户流失率=流失客户托管市值/所管理客户托管市值合计。以营业部正常流失率为基准，基准分值为100分，客户经理客户流失率每增减1个百分点，则相应分值增减10分。假定营业部正常流失率为3.5%，某客户经理同期流失率为2.5%,则本项得分为（100＋10）×30%=33分。</w:t>
            </w:r>
          </w:p>
          <w:p w14:paraId="6464F2C7"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客户资产增值率＝（期末资产总值－期初资产总值）/期初资产总值。完成增值率/计划增值率×100×20%，即为该项最后得分。</w:t>
            </w:r>
          </w:p>
          <w:p w14:paraId="0FC2B12F" w14:textId="77777777" w:rsidR="005719C6" w:rsidRPr="00447E5D" w:rsidRDefault="006B5243"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客户满意度由营业部随机抽取客户样本进行问卷调查，抽取每位客户经理的客户数，每次不少于5人。对于非现场客户</w:t>
            </w:r>
            <w:r w:rsidR="00351E44"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采取电话访问、邮寄问卷或电子邮件方式。</w:t>
            </w:r>
          </w:p>
          <w:p w14:paraId="3B14195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户根据自己的切身体会，按照《营业部客户满意度调查表》的指标内容逐项打分。客户经理的客户满意度为所有问卷评分的算术平均值，满分为100分，基准满意度为60分。若某客户经理考核期客户满意度为66分，则该项得分为（66/60）×100×15%=16.5分。</w:t>
            </w:r>
          </w:p>
          <w:p w14:paraId="0D1CDA1A"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营业部客户满意度问卷调查表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5"/>
              <w:gridCol w:w="720"/>
              <w:gridCol w:w="3893"/>
              <w:gridCol w:w="593"/>
              <w:gridCol w:w="594"/>
              <w:gridCol w:w="593"/>
              <w:gridCol w:w="594"/>
              <w:gridCol w:w="594"/>
            </w:tblGrid>
            <w:tr w:rsidR="005719C6" w:rsidRPr="00447E5D" w14:paraId="77BC4952" w14:textId="77777777" w:rsidTr="00F95074">
              <w:tc>
                <w:tcPr>
                  <w:tcW w:w="715" w:type="dxa"/>
                  <w:vMerge w:val="restart"/>
                  <w:vAlign w:val="center"/>
                </w:tcPr>
                <w:p w14:paraId="26E7D3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序号</w:t>
                  </w:r>
                </w:p>
              </w:tc>
              <w:tc>
                <w:tcPr>
                  <w:tcW w:w="4613" w:type="dxa"/>
                  <w:gridSpan w:val="2"/>
                  <w:vMerge w:val="restart"/>
                  <w:vAlign w:val="center"/>
                </w:tcPr>
                <w:p w14:paraId="26A842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客户经理服务指标</w:t>
                  </w:r>
                </w:p>
              </w:tc>
              <w:tc>
                <w:tcPr>
                  <w:tcW w:w="2968" w:type="dxa"/>
                  <w:gridSpan w:val="5"/>
                  <w:vAlign w:val="center"/>
                </w:tcPr>
                <w:p w14:paraId="201243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您的满意程度</w:t>
                  </w:r>
                </w:p>
              </w:tc>
            </w:tr>
            <w:tr w:rsidR="005719C6" w:rsidRPr="00447E5D" w14:paraId="4C3641A7" w14:textId="77777777" w:rsidTr="00F95074">
              <w:trPr>
                <w:trHeight w:val="281"/>
              </w:trPr>
              <w:tc>
                <w:tcPr>
                  <w:tcW w:w="715" w:type="dxa"/>
                  <w:vMerge/>
                  <w:vAlign w:val="center"/>
                </w:tcPr>
                <w:p w14:paraId="0D55D570" w14:textId="77777777" w:rsidR="005719C6" w:rsidRPr="00447E5D" w:rsidRDefault="005719C6" w:rsidP="00F95074">
                  <w:pPr>
                    <w:jc w:val="center"/>
                    <w:rPr>
                      <w:rFonts w:ascii="汉仪旗黑-45S" w:eastAsia="汉仪旗黑-45S" w:hAnsi="汉仪旗黑-45S"/>
                      <w:sz w:val="18"/>
                      <w:szCs w:val="18"/>
                    </w:rPr>
                  </w:pPr>
                </w:p>
              </w:tc>
              <w:tc>
                <w:tcPr>
                  <w:tcW w:w="4613" w:type="dxa"/>
                  <w:gridSpan w:val="2"/>
                  <w:vMerge/>
                  <w:vAlign w:val="center"/>
                </w:tcPr>
                <w:p w14:paraId="30E9ECE6" w14:textId="77777777" w:rsidR="005719C6" w:rsidRPr="00447E5D" w:rsidRDefault="005719C6" w:rsidP="00F95074">
                  <w:pPr>
                    <w:jc w:val="center"/>
                    <w:rPr>
                      <w:rFonts w:ascii="汉仪旗黑-45S" w:eastAsia="汉仪旗黑-45S" w:hAnsi="汉仪旗黑-45S"/>
                      <w:sz w:val="18"/>
                      <w:szCs w:val="18"/>
                    </w:rPr>
                  </w:pPr>
                </w:p>
              </w:tc>
              <w:tc>
                <w:tcPr>
                  <w:tcW w:w="593" w:type="dxa"/>
                  <w:vAlign w:val="center"/>
                </w:tcPr>
                <w:p w14:paraId="19320A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594" w:type="dxa"/>
                  <w:vAlign w:val="center"/>
                </w:tcPr>
                <w:p w14:paraId="2FD411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593" w:type="dxa"/>
                  <w:vAlign w:val="center"/>
                </w:tcPr>
                <w:p w14:paraId="75BF28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594" w:type="dxa"/>
                  <w:vAlign w:val="center"/>
                </w:tcPr>
                <w:p w14:paraId="416E6F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c>
                <w:tcPr>
                  <w:tcW w:w="594" w:type="dxa"/>
                  <w:vAlign w:val="center"/>
                </w:tcPr>
                <w:p w14:paraId="44B76F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E</w:t>
                  </w:r>
                </w:p>
              </w:tc>
            </w:tr>
            <w:tr w:rsidR="005719C6" w:rsidRPr="00447E5D" w14:paraId="4B714BDA" w14:textId="77777777" w:rsidTr="00F95074">
              <w:tc>
                <w:tcPr>
                  <w:tcW w:w="715" w:type="dxa"/>
                  <w:vAlign w:val="center"/>
                </w:tcPr>
                <w:p w14:paraId="58818B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4613" w:type="dxa"/>
                  <w:gridSpan w:val="2"/>
                  <w:vAlign w:val="center"/>
                </w:tcPr>
                <w:p w14:paraId="7CD51D9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客户经理能积极主动与您保持联络</w:t>
                  </w:r>
                </w:p>
              </w:tc>
              <w:tc>
                <w:tcPr>
                  <w:tcW w:w="593" w:type="dxa"/>
                  <w:vAlign w:val="center"/>
                </w:tcPr>
                <w:p w14:paraId="16DCD564"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30F32556" w14:textId="77777777" w:rsidR="005719C6" w:rsidRPr="00447E5D" w:rsidRDefault="005719C6" w:rsidP="00F95074">
                  <w:pPr>
                    <w:jc w:val="center"/>
                    <w:rPr>
                      <w:rFonts w:ascii="汉仪旗黑-45S" w:eastAsia="汉仪旗黑-45S" w:hAnsi="汉仪旗黑-45S"/>
                      <w:sz w:val="18"/>
                      <w:szCs w:val="18"/>
                    </w:rPr>
                  </w:pPr>
                </w:p>
              </w:tc>
              <w:tc>
                <w:tcPr>
                  <w:tcW w:w="593" w:type="dxa"/>
                  <w:vAlign w:val="center"/>
                </w:tcPr>
                <w:p w14:paraId="7AEC1D12"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4F242AA8"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3985574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A6EF69B" w14:textId="77777777" w:rsidTr="00F95074">
              <w:tc>
                <w:tcPr>
                  <w:tcW w:w="715" w:type="dxa"/>
                  <w:vAlign w:val="center"/>
                </w:tcPr>
                <w:p w14:paraId="5477D1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4613" w:type="dxa"/>
                  <w:gridSpan w:val="2"/>
                  <w:vAlign w:val="center"/>
                </w:tcPr>
                <w:p w14:paraId="13BF06E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对您提出的问题,客户经理能及时、有效地予以解决或答复</w:t>
                  </w:r>
                </w:p>
              </w:tc>
              <w:tc>
                <w:tcPr>
                  <w:tcW w:w="593" w:type="dxa"/>
                  <w:vAlign w:val="center"/>
                </w:tcPr>
                <w:p w14:paraId="22780C9B"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72885D7D" w14:textId="77777777" w:rsidR="005719C6" w:rsidRPr="00447E5D" w:rsidRDefault="005719C6" w:rsidP="00F95074">
                  <w:pPr>
                    <w:jc w:val="center"/>
                    <w:rPr>
                      <w:rFonts w:ascii="汉仪旗黑-45S" w:eastAsia="汉仪旗黑-45S" w:hAnsi="汉仪旗黑-45S"/>
                      <w:sz w:val="18"/>
                      <w:szCs w:val="18"/>
                    </w:rPr>
                  </w:pPr>
                </w:p>
              </w:tc>
              <w:tc>
                <w:tcPr>
                  <w:tcW w:w="593" w:type="dxa"/>
                  <w:vAlign w:val="center"/>
                </w:tcPr>
                <w:p w14:paraId="747773AD"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259DAA03"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2C8FF9C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EBA36A2" w14:textId="77777777" w:rsidTr="00F95074">
              <w:tc>
                <w:tcPr>
                  <w:tcW w:w="715" w:type="dxa"/>
                  <w:vAlign w:val="center"/>
                </w:tcPr>
                <w:p w14:paraId="7DF756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4613" w:type="dxa"/>
                  <w:gridSpan w:val="2"/>
                  <w:vAlign w:val="center"/>
                </w:tcPr>
                <w:p w14:paraId="14C11D1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在与您交流时，客户经理能态度诚恳、礼貌热情</w:t>
                  </w:r>
                </w:p>
              </w:tc>
              <w:tc>
                <w:tcPr>
                  <w:tcW w:w="593" w:type="dxa"/>
                  <w:vAlign w:val="center"/>
                </w:tcPr>
                <w:p w14:paraId="4F850318"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3CD49B77" w14:textId="77777777" w:rsidR="005719C6" w:rsidRPr="00447E5D" w:rsidRDefault="005719C6" w:rsidP="00F95074">
                  <w:pPr>
                    <w:jc w:val="center"/>
                    <w:rPr>
                      <w:rFonts w:ascii="汉仪旗黑-45S" w:eastAsia="汉仪旗黑-45S" w:hAnsi="汉仪旗黑-45S"/>
                      <w:sz w:val="18"/>
                      <w:szCs w:val="18"/>
                    </w:rPr>
                  </w:pPr>
                </w:p>
              </w:tc>
              <w:tc>
                <w:tcPr>
                  <w:tcW w:w="593" w:type="dxa"/>
                  <w:vAlign w:val="center"/>
                </w:tcPr>
                <w:p w14:paraId="435D05B6"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62B0FD05"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3AE783D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7B1A851" w14:textId="77777777" w:rsidTr="00F95074">
              <w:tc>
                <w:tcPr>
                  <w:tcW w:w="715" w:type="dxa"/>
                  <w:vAlign w:val="center"/>
                </w:tcPr>
                <w:p w14:paraId="28CEC9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4</w:t>
                  </w:r>
                </w:p>
              </w:tc>
              <w:tc>
                <w:tcPr>
                  <w:tcW w:w="4613" w:type="dxa"/>
                  <w:gridSpan w:val="2"/>
                  <w:vAlign w:val="center"/>
                </w:tcPr>
                <w:p w14:paraId="20030C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客户经理能根据您的特点，建议您参加有针对性的培训</w:t>
                  </w:r>
                </w:p>
              </w:tc>
              <w:tc>
                <w:tcPr>
                  <w:tcW w:w="593" w:type="dxa"/>
                  <w:vAlign w:val="center"/>
                </w:tcPr>
                <w:p w14:paraId="2FF507C2"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66377909" w14:textId="77777777" w:rsidR="005719C6" w:rsidRPr="00447E5D" w:rsidRDefault="005719C6" w:rsidP="00F95074">
                  <w:pPr>
                    <w:jc w:val="center"/>
                    <w:rPr>
                      <w:rFonts w:ascii="汉仪旗黑-45S" w:eastAsia="汉仪旗黑-45S" w:hAnsi="汉仪旗黑-45S"/>
                      <w:sz w:val="18"/>
                      <w:szCs w:val="18"/>
                    </w:rPr>
                  </w:pPr>
                </w:p>
              </w:tc>
              <w:tc>
                <w:tcPr>
                  <w:tcW w:w="593" w:type="dxa"/>
                  <w:vAlign w:val="center"/>
                </w:tcPr>
                <w:p w14:paraId="792B4D1F"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0D3A8BF6"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1A180CD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17CC805" w14:textId="77777777" w:rsidTr="00F95074">
              <w:tc>
                <w:tcPr>
                  <w:tcW w:w="715" w:type="dxa"/>
                  <w:vAlign w:val="center"/>
                </w:tcPr>
                <w:p w14:paraId="6592E9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4613" w:type="dxa"/>
                  <w:gridSpan w:val="2"/>
                  <w:vAlign w:val="center"/>
                </w:tcPr>
                <w:p w14:paraId="5021C2B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客户经理能根据您的特点，帮助您选择便捷、低成本的交易方式（组合）</w:t>
                  </w:r>
                </w:p>
              </w:tc>
              <w:tc>
                <w:tcPr>
                  <w:tcW w:w="593" w:type="dxa"/>
                  <w:vAlign w:val="center"/>
                </w:tcPr>
                <w:p w14:paraId="3A377F48"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7E1ACBB6" w14:textId="77777777" w:rsidR="005719C6" w:rsidRPr="00447E5D" w:rsidRDefault="005719C6" w:rsidP="00F95074">
                  <w:pPr>
                    <w:jc w:val="center"/>
                    <w:rPr>
                      <w:rFonts w:ascii="汉仪旗黑-45S" w:eastAsia="汉仪旗黑-45S" w:hAnsi="汉仪旗黑-45S"/>
                      <w:sz w:val="18"/>
                      <w:szCs w:val="18"/>
                    </w:rPr>
                  </w:pPr>
                </w:p>
              </w:tc>
              <w:tc>
                <w:tcPr>
                  <w:tcW w:w="593" w:type="dxa"/>
                  <w:vAlign w:val="center"/>
                </w:tcPr>
                <w:p w14:paraId="65060E29"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345A1D47"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0021F33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F52004D" w14:textId="77777777" w:rsidTr="00F95074">
              <w:tc>
                <w:tcPr>
                  <w:tcW w:w="715" w:type="dxa"/>
                  <w:vAlign w:val="center"/>
                </w:tcPr>
                <w:p w14:paraId="1B123A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4613" w:type="dxa"/>
                  <w:gridSpan w:val="2"/>
                  <w:vAlign w:val="center"/>
                </w:tcPr>
                <w:p w14:paraId="2556D6A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客户经理能对您选用的新交易手段进行培训</w:t>
                  </w:r>
                </w:p>
              </w:tc>
              <w:tc>
                <w:tcPr>
                  <w:tcW w:w="593" w:type="dxa"/>
                  <w:vAlign w:val="center"/>
                </w:tcPr>
                <w:p w14:paraId="0F74E98F"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1330CB39" w14:textId="77777777" w:rsidR="005719C6" w:rsidRPr="00447E5D" w:rsidRDefault="005719C6" w:rsidP="00F95074">
                  <w:pPr>
                    <w:jc w:val="center"/>
                    <w:rPr>
                      <w:rFonts w:ascii="汉仪旗黑-45S" w:eastAsia="汉仪旗黑-45S" w:hAnsi="汉仪旗黑-45S"/>
                      <w:sz w:val="18"/>
                      <w:szCs w:val="18"/>
                    </w:rPr>
                  </w:pPr>
                </w:p>
              </w:tc>
              <w:tc>
                <w:tcPr>
                  <w:tcW w:w="593" w:type="dxa"/>
                  <w:vAlign w:val="center"/>
                </w:tcPr>
                <w:p w14:paraId="51F10CFE"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278C4A76"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4C1150B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62091DE" w14:textId="77777777" w:rsidTr="00F95074">
              <w:tc>
                <w:tcPr>
                  <w:tcW w:w="715" w:type="dxa"/>
                  <w:vAlign w:val="center"/>
                </w:tcPr>
                <w:p w14:paraId="17E26D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4613" w:type="dxa"/>
                  <w:gridSpan w:val="2"/>
                  <w:vAlign w:val="center"/>
                </w:tcPr>
                <w:p w14:paraId="64A002C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客户经理能向您全面介绍各种交易品种，及时介绍新品种</w:t>
                  </w:r>
                </w:p>
              </w:tc>
              <w:tc>
                <w:tcPr>
                  <w:tcW w:w="593" w:type="dxa"/>
                  <w:vAlign w:val="center"/>
                </w:tcPr>
                <w:p w14:paraId="6997526C"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6D41FA09" w14:textId="77777777" w:rsidR="005719C6" w:rsidRPr="00447E5D" w:rsidRDefault="005719C6" w:rsidP="00F95074">
                  <w:pPr>
                    <w:jc w:val="center"/>
                    <w:rPr>
                      <w:rFonts w:ascii="汉仪旗黑-45S" w:eastAsia="汉仪旗黑-45S" w:hAnsi="汉仪旗黑-45S"/>
                      <w:sz w:val="18"/>
                      <w:szCs w:val="18"/>
                    </w:rPr>
                  </w:pPr>
                </w:p>
              </w:tc>
              <w:tc>
                <w:tcPr>
                  <w:tcW w:w="593" w:type="dxa"/>
                  <w:vAlign w:val="center"/>
                </w:tcPr>
                <w:p w14:paraId="17220E54"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108C6517"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750EDC2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AD8155C" w14:textId="77777777" w:rsidTr="00F95074">
              <w:tc>
                <w:tcPr>
                  <w:tcW w:w="715" w:type="dxa"/>
                  <w:vAlign w:val="center"/>
                </w:tcPr>
                <w:p w14:paraId="3A88D9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4613" w:type="dxa"/>
                  <w:gridSpan w:val="2"/>
                  <w:vAlign w:val="center"/>
                </w:tcPr>
                <w:p w14:paraId="2F09F40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客户经理能充分了解您的投资个性</w:t>
                  </w:r>
                </w:p>
              </w:tc>
              <w:tc>
                <w:tcPr>
                  <w:tcW w:w="593" w:type="dxa"/>
                  <w:vAlign w:val="center"/>
                </w:tcPr>
                <w:p w14:paraId="2BE38AAF"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534C22C1" w14:textId="77777777" w:rsidR="005719C6" w:rsidRPr="00447E5D" w:rsidRDefault="005719C6" w:rsidP="00F95074">
                  <w:pPr>
                    <w:jc w:val="center"/>
                    <w:rPr>
                      <w:rFonts w:ascii="汉仪旗黑-45S" w:eastAsia="汉仪旗黑-45S" w:hAnsi="汉仪旗黑-45S"/>
                      <w:sz w:val="18"/>
                      <w:szCs w:val="18"/>
                    </w:rPr>
                  </w:pPr>
                </w:p>
              </w:tc>
              <w:tc>
                <w:tcPr>
                  <w:tcW w:w="593" w:type="dxa"/>
                  <w:vAlign w:val="center"/>
                </w:tcPr>
                <w:p w14:paraId="2ADE3562"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29B2C054"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4989142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B25A65A" w14:textId="77777777" w:rsidTr="00F95074">
              <w:tc>
                <w:tcPr>
                  <w:tcW w:w="715" w:type="dxa"/>
                  <w:vAlign w:val="center"/>
                </w:tcPr>
                <w:p w14:paraId="3EB82C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4613" w:type="dxa"/>
                  <w:gridSpan w:val="2"/>
                  <w:vAlign w:val="center"/>
                </w:tcPr>
                <w:p w14:paraId="3A8D792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客户经理能坚持跟踪分析您的持仓结构，对重大变化给予关注和评价</w:t>
                  </w:r>
                </w:p>
              </w:tc>
              <w:tc>
                <w:tcPr>
                  <w:tcW w:w="593" w:type="dxa"/>
                  <w:vAlign w:val="center"/>
                </w:tcPr>
                <w:p w14:paraId="606D133F"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5388486E" w14:textId="77777777" w:rsidR="005719C6" w:rsidRPr="00447E5D" w:rsidRDefault="005719C6" w:rsidP="00F95074">
                  <w:pPr>
                    <w:jc w:val="center"/>
                    <w:rPr>
                      <w:rFonts w:ascii="汉仪旗黑-45S" w:eastAsia="汉仪旗黑-45S" w:hAnsi="汉仪旗黑-45S"/>
                      <w:sz w:val="18"/>
                      <w:szCs w:val="18"/>
                    </w:rPr>
                  </w:pPr>
                </w:p>
              </w:tc>
              <w:tc>
                <w:tcPr>
                  <w:tcW w:w="593" w:type="dxa"/>
                  <w:vAlign w:val="center"/>
                </w:tcPr>
                <w:p w14:paraId="2E4F770F"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39973EC9"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7A5071A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7F71939" w14:textId="77777777" w:rsidTr="00F95074">
              <w:tc>
                <w:tcPr>
                  <w:tcW w:w="715" w:type="dxa"/>
                  <w:vAlign w:val="center"/>
                </w:tcPr>
                <w:p w14:paraId="6E6BC7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613" w:type="dxa"/>
                  <w:gridSpan w:val="2"/>
                  <w:vAlign w:val="center"/>
                </w:tcPr>
                <w:p w14:paraId="37BE320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客户经理能坚持根据您的特点筛选信息，并及时通知您</w:t>
                  </w:r>
                </w:p>
              </w:tc>
              <w:tc>
                <w:tcPr>
                  <w:tcW w:w="593" w:type="dxa"/>
                  <w:vAlign w:val="center"/>
                </w:tcPr>
                <w:p w14:paraId="16920718"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7B26E14E" w14:textId="77777777" w:rsidR="005719C6" w:rsidRPr="00447E5D" w:rsidRDefault="005719C6" w:rsidP="00F95074">
                  <w:pPr>
                    <w:jc w:val="center"/>
                    <w:rPr>
                      <w:rFonts w:ascii="汉仪旗黑-45S" w:eastAsia="汉仪旗黑-45S" w:hAnsi="汉仪旗黑-45S"/>
                      <w:sz w:val="18"/>
                      <w:szCs w:val="18"/>
                    </w:rPr>
                  </w:pPr>
                </w:p>
              </w:tc>
              <w:tc>
                <w:tcPr>
                  <w:tcW w:w="593" w:type="dxa"/>
                  <w:vAlign w:val="center"/>
                </w:tcPr>
                <w:p w14:paraId="1D9E7961"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63A34472" w14:textId="77777777" w:rsidR="005719C6" w:rsidRPr="00447E5D" w:rsidRDefault="005719C6" w:rsidP="00F95074">
                  <w:pPr>
                    <w:jc w:val="center"/>
                    <w:rPr>
                      <w:rFonts w:ascii="汉仪旗黑-45S" w:eastAsia="汉仪旗黑-45S" w:hAnsi="汉仪旗黑-45S"/>
                      <w:sz w:val="18"/>
                      <w:szCs w:val="18"/>
                    </w:rPr>
                  </w:pPr>
                </w:p>
              </w:tc>
              <w:tc>
                <w:tcPr>
                  <w:tcW w:w="594" w:type="dxa"/>
                  <w:vAlign w:val="center"/>
                </w:tcPr>
                <w:p w14:paraId="0985AAD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932B608" w14:textId="77777777" w:rsidTr="00F95074">
              <w:tc>
                <w:tcPr>
                  <w:tcW w:w="5328" w:type="dxa"/>
                  <w:gridSpan w:val="3"/>
                  <w:vAlign w:val="center"/>
                </w:tcPr>
                <w:p w14:paraId="0D8F7E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合计</w:t>
                  </w:r>
                </w:p>
              </w:tc>
              <w:tc>
                <w:tcPr>
                  <w:tcW w:w="2968" w:type="dxa"/>
                  <w:gridSpan w:val="5"/>
                  <w:vAlign w:val="center"/>
                </w:tcPr>
                <w:p w14:paraId="5502D85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5F6D9FA" w14:textId="77777777" w:rsidTr="00F95074">
              <w:trPr>
                <w:trHeight w:val="925"/>
              </w:trPr>
              <w:tc>
                <w:tcPr>
                  <w:tcW w:w="1435" w:type="dxa"/>
                  <w:gridSpan w:val="2"/>
                  <w:vAlign w:val="center"/>
                </w:tcPr>
                <w:p w14:paraId="597E39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填写说明</w:t>
                  </w:r>
                </w:p>
              </w:tc>
              <w:tc>
                <w:tcPr>
                  <w:tcW w:w="6861" w:type="dxa"/>
                  <w:gridSpan w:val="6"/>
                  <w:vAlign w:val="center"/>
                </w:tcPr>
                <w:p w14:paraId="5A799931" w14:textId="77777777" w:rsidR="005719C6" w:rsidRPr="00447E5D" w:rsidRDefault="00E8133E"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其中</w:t>
                  </w:r>
                  <w:r w:rsidR="005719C6" w:rsidRPr="00447E5D">
                    <w:rPr>
                      <w:rFonts w:ascii="汉仪旗黑-45S" w:eastAsia="汉仪旗黑-45S" w:hAnsi="汉仪旗黑-45S"/>
                      <w:sz w:val="18"/>
                      <w:szCs w:val="18"/>
                    </w:rPr>
                    <w:t>A＝10分、B＝8分、C＝6分、D＝4分、E＝2分，所有问题的算术总和即得出客户经理的综合满意度得分。</w:t>
                  </w:r>
                </w:p>
              </w:tc>
            </w:tr>
          </w:tbl>
          <w:p w14:paraId="6A14F1E2" w14:textId="77777777" w:rsidR="005719C6" w:rsidRPr="00447E5D" w:rsidRDefault="000B06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协作部门员工满意度、领导满意度等满意度评分，由相关人员按照百分制打分，其基准分值为60分。评分总和的算术平均值/60×100×权重，即为最后得分。</w:t>
            </w:r>
          </w:p>
          <w:p w14:paraId="40904F6E" w14:textId="77777777" w:rsidR="005719C6" w:rsidRPr="00447E5D" w:rsidRDefault="000B06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⑥</w:t>
            </w:r>
            <w:r w:rsidR="005719C6" w:rsidRPr="00447E5D">
              <w:rPr>
                <w:rFonts w:ascii="汉仪旗黑-45S" w:eastAsia="汉仪旗黑-45S" w:hAnsi="汉仪旗黑-45S"/>
                <w:sz w:val="18"/>
                <w:szCs w:val="18"/>
              </w:rPr>
              <w:t>客户经理在考核期内若发生客户重大投诉（重大投诉指为营业部带来恶劣影响事件的投诉），客户满意度成绩视为0分，即使达到更高级别的客户经理任职标准，也不能晋级，直至客户满意度达到公司要求。</w:t>
            </w:r>
          </w:p>
          <w:p w14:paraId="7B44111D"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七、附则</w:t>
            </w:r>
          </w:p>
          <w:p w14:paraId="7D5183C9" w14:textId="77777777" w:rsidR="005719C6" w:rsidRPr="00447E5D" w:rsidRDefault="000B06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本办法由公司人力资源部负责解释与修订。</w:t>
            </w:r>
          </w:p>
          <w:p w14:paraId="3B39B8C5" w14:textId="77777777" w:rsidR="002433C0" w:rsidRPr="00447E5D" w:rsidRDefault="000B066A"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本方案自××××年×</w:t>
            </w:r>
            <w:r w:rsidR="00351E44"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月</w:t>
            </w:r>
            <w:r w:rsidR="00351E44"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×日起执行。</w:t>
            </w:r>
          </w:p>
        </w:tc>
      </w:tr>
      <w:tr w:rsidR="005719C6" w:rsidRPr="00447E5D" w14:paraId="530BECFB" w14:textId="77777777" w:rsidTr="00F95074">
        <w:tc>
          <w:tcPr>
            <w:tcW w:w="1188" w:type="dxa"/>
            <w:gridSpan w:val="2"/>
            <w:vAlign w:val="center"/>
          </w:tcPr>
          <w:p w14:paraId="2890A4C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500E637F" w14:textId="77777777" w:rsidR="005719C6" w:rsidRPr="00447E5D" w:rsidRDefault="005719C6" w:rsidP="0023373B">
            <w:pPr>
              <w:rPr>
                <w:rFonts w:ascii="汉仪旗黑-45S" w:eastAsia="汉仪旗黑-45S" w:hAnsi="汉仪旗黑-45S"/>
                <w:b/>
                <w:sz w:val="18"/>
                <w:szCs w:val="18"/>
              </w:rPr>
            </w:pPr>
          </w:p>
        </w:tc>
      </w:tr>
      <w:tr w:rsidR="005719C6" w:rsidRPr="00447E5D" w14:paraId="22377A62" w14:textId="77777777" w:rsidTr="00F95074">
        <w:tc>
          <w:tcPr>
            <w:tcW w:w="1188" w:type="dxa"/>
            <w:gridSpan w:val="2"/>
            <w:vAlign w:val="center"/>
          </w:tcPr>
          <w:p w14:paraId="0B8F3DF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1148EBF9"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35916E9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274DA853"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693F34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38CCC1E7"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0CDF3A22" w14:textId="77777777" w:rsidTr="00F95074">
        <w:tc>
          <w:tcPr>
            <w:tcW w:w="1188" w:type="dxa"/>
            <w:gridSpan w:val="2"/>
            <w:vAlign w:val="center"/>
          </w:tcPr>
          <w:p w14:paraId="455ED5A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6237F9AE"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18726C0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78A6AD31"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2D4F258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505FF8F9" w14:textId="77777777" w:rsidR="005719C6" w:rsidRPr="00447E5D" w:rsidRDefault="005719C6" w:rsidP="00F95074">
            <w:pPr>
              <w:jc w:val="center"/>
              <w:rPr>
                <w:rFonts w:ascii="汉仪旗黑-45S" w:eastAsia="汉仪旗黑-45S" w:hAnsi="汉仪旗黑-45S"/>
                <w:b/>
                <w:sz w:val="18"/>
                <w:szCs w:val="18"/>
              </w:rPr>
            </w:pPr>
          </w:p>
        </w:tc>
      </w:tr>
    </w:tbl>
    <w:p w14:paraId="6AC5DD60" w14:textId="77777777" w:rsidR="003307F0" w:rsidRPr="00447E5D" w:rsidRDefault="003307F0" w:rsidP="003307F0">
      <w:pPr>
        <w:rPr>
          <w:rFonts w:ascii="汉仪旗黑-45S" w:eastAsia="汉仪旗黑-45S" w:hAnsi="汉仪旗黑-45S"/>
          <w:b/>
        </w:rPr>
      </w:pPr>
      <w:bookmarkStart w:id="322" w:name="_Toc181587046"/>
      <w:bookmarkStart w:id="323" w:name="_Toc184193459"/>
    </w:p>
    <w:p w14:paraId="43CAA077" w14:textId="77777777" w:rsidR="003307F0" w:rsidRPr="00447E5D" w:rsidRDefault="003307F0" w:rsidP="003307F0">
      <w:pPr>
        <w:rPr>
          <w:rFonts w:ascii="汉仪旗黑-45S" w:eastAsia="汉仪旗黑-45S" w:hAnsi="汉仪旗黑-45S"/>
        </w:rPr>
      </w:pPr>
    </w:p>
    <w:p w14:paraId="4F7AC0FB" w14:textId="77777777" w:rsidR="002433C0" w:rsidRPr="00447E5D" w:rsidRDefault="002433C0" w:rsidP="00DE6615">
      <w:pPr>
        <w:rPr>
          <w:rFonts w:ascii="汉仪旗黑-45S" w:eastAsia="汉仪旗黑-45S" w:hAnsi="汉仪旗黑-45S"/>
          <w:b/>
          <w:sz w:val="36"/>
          <w:szCs w:val="36"/>
        </w:rPr>
      </w:pPr>
      <w:bookmarkStart w:id="324" w:name="_Toc181587047"/>
      <w:bookmarkStart w:id="325" w:name="_Toc184193460"/>
      <w:bookmarkEnd w:id="322"/>
      <w:bookmarkEnd w:id="323"/>
    </w:p>
    <w:p w14:paraId="334A4F86" w14:textId="77777777" w:rsidR="002433C0" w:rsidRPr="00447E5D" w:rsidRDefault="002433C0" w:rsidP="00DE6615">
      <w:pPr>
        <w:rPr>
          <w:rFonts w:ascii="汉仪旗黑-45S" w:eastAsia="汉仪旗黑-45S" w:hAnsi="汉仪旗黑-45S"/>
          <w:b/>
          <w:sz w:val="36"/>
          <w:szCs w:val="36"/>
        </w:rPr>
      </w:pPr>
    </w:p>
    <w:p w14:paraId="44D9A890" w14:textId="77777777" w:rsidR="00E90B16" w:rsidRDefault="00E90B16" w:rsidP="002433C0">
      <w:pPr>
        <w:jc w:val="center"/>
        <w:rPr>
          <w:rFonts w:ascii="汉仪旗黑-45S" w:eastAsia="汉仪旗黑-45S" w:hAnsi="汉仪旗黑-45S"/>
          <w:b/>
          <w:sz w:val="36"/>
          <w:szCs w:val="36"/>
        </w:rPr>
      </w:pPr>
    </w:p>
    <w:p w14:paraId="6D2470D4" w14:textId="77777777" w:rsidR="00E90B16" w:rsidRDefault="00E90B16" w:rsidP="002433C0">
      <w:pPr>
        <w:jc w:val="center"/>
        <w:rPr>
          <w:rFonts w:ascii="汉仪旗黑-45S" w:eastAsia="汉仪旗黑-45S" w:hAnsi="汉仪旗黑-45S"/>
          <w:b/>
          <w:sz w:val="36"/>
          <w:szCs w:val="36"/>
        </w:rPr>
      </w:pPr>
    </w:p>
    <w:p w14:paraId="2A097106" w14:textId="77777777" w:rsidR="00E90B16" w:rsidRDefault="00E90B16" w:rsidP="002433C0">
      <w:pPr>
        <w:jc w:val="center"/>
        <w:rPr>
          <w:rFonts w:ascii="汉仪旗黑-45S" w:eastAsia="汉仪旗黑-45S" w:hAnsi="汉仪旗黑-45S"/>
          <w:b/>
          <w:sz w:val="36"/>
          <w:szCs w:val="36"/>
        </w:rPr>
      </w:pPr>
    </w:p>
    <w:p w14:paraId="4741BE55" w14:textId="77777777" w:rsidR="00E90B16" w:rsidRDefault="00E90B16" w:rsidP="002433C0">
      <w:pPr>
        <w:jc w:val="center"/>
        <w:rPr>
          <w:rFonts w:ascii="汉仪旗黑-45S" w:eastAsia="汉仪旗黑-45S" w:hAnsi="汉仪旗黑-45S"/>
          <w:b/>
          <w:sz w:val="36"/>
          <w:szCs w:val="36"/>
        </w:rPr>
      </w:pPr>
    </w:p>
    <w:p w14:paraId="402FA3D6" w14:textId="77777777" w:rsidR="00E90B16" w:rsidRDefault="00E90B16" w:rsidP="002433C0">
      <w:pPr>
        <w:jc w:val="center"/>
        <w:rPr>
          <w:rFonts w:ascii="汉仪旗黑-45S" w:eastAsia="汉仪旗黑-45S" w:hAnsi="汉仪旗黑-45S"/>
          <w:b/>
          <w:sz w:val="36"/>
          <w:szCs w:val="36"/>
        </w:rPr>
      </w:pPr>
    </w:p>
    <w:p w14:paraId="7EAD243A" w14:textId="77777777" w:rsidR="00E90B16" w:rsidRDefault="00E90B16" w:rsidP="002433C0">
      <w:pPr>
        <w:jc w:val="center"/>
        <w:rPr>
          <w:rFonts w:ascii="汉仪旗黑-45S" w:eastAsia="汉仪旗黑-45S" w:hAnsi="汉仪旗黑-45S"/>
          <w:b/>
          <w:sz w:val="36"/>
          <w:szCs w:val="36"/>
        </w:rPr>
      </w:pPr>
    </w:p>
    <w:p w14:paraId="5353BCF4" w14:textId="77777777" w:rsidR="00E90B16" w:rsidRDefault="00E90B16" w:rsidP="002433C0">
      <w:pPr>
        <w:jc w:val="center"/>
        <w:rPr>
          <w:rFonts w:ascii="汉仪旗黑-45S" w:eastAsia="汉仪旗黑-45S" w:hAnsi="汉仪旗黑-45S"/>
          <w:b/>
          <w:sz w:val="36"/>
          <w:szCs w:val="36"/>
        </w:rPr>
      </w:pPr>
    </w:p>
    <w:p w14:paraId="4E84CE75" w14:textId="77777777" w:rsidR="00E90B16" w:rsidRDefault="00E90B16" w:rsidP="002433C0">
      <w:pPr>
        <w:jc w:val="center"/>
        <w:rPr>
          <w:rFonts w:ascii="汉仪旗黑-45S" w:eastAsia="汉仪旗黑-45S" w:hAnsi="汉仪旗黑-45S"/>
          <w:b/>
          <w:sz w:val="36"/>
          <w:szCs w:val="36"/>
        </w:rPr>
      </w:pPr>
    </w:p>
    <w:p w14:paraId="57F134F8" w14:textId="77777777" w:rsidR="00E90B16" w:rsidRDefault="00E90B16" w:rsidP="002433C0">
      <w:pPr>
        <w:jc w:val="center"/>
        <w:rPr>
          <w:rFonts w:ascii="汉仪旗黑-45S" w:eastAsia="汉仪旗黑-45S" w:hAnsi="汉仪旗黑-45S"/>
          <w:b/>
          <w:sz w:val="36"/>
          <w:szCs w:val="36"/>
        </w:rPr>
      </w:pPr>
    </w:p>
    <w:p w14:paraId="5B89FF75" w14:textId="77777777" w:rsidR="00E90B16" w:rsidRDefault="00E90B16" w:rsidP="002433C0">
      <w:pPr>
        <w:jc w:val="center"/>
        <w:rPr>
          <w:rFonts w:ascii="汉仪旗黑-45S" w:eastAsia="汉仪旗黑-45S" w:hAnsi="汉仪旗黑-45S"/>
          <w:b/>
          <w:sz w:val="36"/>
          <w:szCs w:val="36"/>
        </w:rPr>
      </w:pPr>
    </w:p>
    <w:p w14:paraId="581A24E3" w14:textId="77777777" w:rsidR="00E90B16" w:rsidRDefault="00E90B16" w:rsidP="002433C0">
      <w:pPr>
        <w:jc w:val="center"/>
        <w:rPr>
          <w:rFonts w:ascii="汉仪旗黑-45S" w:eastAsia="汉仪旗黑-45S" w:hAnsi="汉仪旗黑-45S"/>
          <w:b/>
          <w:sz w:val="36"/>
          <w:szCs w:val="36"/>
        </w:rPr>
      </w:pPr>
    </w:p>
    <w:p w14:paraId="7E05FC31" w14:textId="77777777" w:rsidR="00E90B16" w:rsidRDefault="00E90B16" w:rsidP="002433C0">
      <w:pPr>
        <w:jc w:val="center"/>
        <w:rPr>
          <w:rFonts w:ascii="汉仪旗黑-45S" w:eastAsia="汉仪旗黑-45S" w:hAnsi="汉仪旗黑-45S"/>
          <w:b/>
          <w:sz w:val="36"/>
          <w:szCs w:val="36"/>
        </w:rPr>
      </w:pPr>
    </w:p>
    <w:p w14:paraId="46A8DAF0" w14:textId="77777777" w:rsidR="005719C6" w:rsidRPr="00447E5D" w:rsidRDefault="005719C6" w:rsidP="002433C0">
      <w:pPr>
        <w:jc w:val="center"/>
        <w:rPr>
          <w:rFonts w:ascii="汉仪旗黑-45S" w:eastAsia="汉仪旗黑-45S" w:hAnsi="汉仪旗黑-45S"/>
          <w:b/>
          <w:sz w:val="36"/>
          <w:szCs w:val="36"/>
        </w:rPr>
      </w:pPr>
      <w:r w:rsidRPr="00447E5D">
        <w:rPr>
          <w:rFonts w:ascii="汉仪旗黑-45S" w:eastAsia="汉仪旗黑-45S" w:hAnsi="汉仪旗黑-45S"/>
          <w:b/>
          <w:sz w:val="36"/>
          <w:szCs w:val="36"/>
        </w:rPr>
        <w:t>第20章</w:t>
      </w:r>
      <w:r w:rsidR="00DE6615" w:rsidRPr="00447E5D">
        <w:rPr>
          <w:rFonts w:ascii="汉仪旗黑-45S" w:eastAsia="汉仪旗黑-45S" w:hAnsi="汉仪旗黑-45S"/>
          <w:b/>
          <w:sz w:val="36"/>
          <w:szCs w:val="36"/>
        </w:rPr>
        <w:t>财务会计</w:t>
      </w:r>
      <w:r w:rsidRPr="00447E5D">
        <w:rPr>
          <w:rFonts w:ascii="汉仪旗黑-45S" w:eastAsia="汉仪旗黑-45S" w:hAnsi="汉仪旗黑-45S"/>
          <w:b/>
          <w:sz w:val="36"/>
          <w:szCs w:val="36"/>
        </w:rPr>
        <w:t>人员绩效考核</w:t>
      </w:r>
      <w:bookmarkEnd w:id="324"/>
      <w:bookmarkEnd w:id="325"/>
    </w:p>
    <w:p w14:paraId="56E3FBD5" w14:textId="77777777" w:rsidR="00C85D34" w:rsidRPr="00447E5D" w:rsidRDefault="00C85D34" w:rsidP="00DE6615">
      <w:pPr>
        <w:rPr>
          <w:rFonts w:ascii="汉仪旗黑-45S" w:eastAsia="汉仪旗黑-45S" w:hAnsi="汉仪旗黑-45S"/>
          <w:b/>
          <w:sz w:val="24"/>
        </w:rPr>
      </w:pPr>
      <w:bookmarkStart w:id="326" w:name="_Toc181587053"/>
      <w:bookmarkStart w:id="327" w:name="_Toc184193462"/>
    </w:p>
    <w:p w14:paraId="034101A2" w14:textId="77777777" w:rsidR="005719C6" w:rsidRPr="00447E5D" w:rsidRDefault="005719C6" w:rsidP="00DE6615">
      <w:pPr>
        <w:rPr>
          <w:rFonts w:ascii="汉仪旗黑-45S" w:eastAsia="汉仪旗黑-45S" w:hAnsi="汉仪旗黑-45S"/>
          <w:b/>
          <w:sz w:val="24"/>
        </w:rPr>
      </w:pPr>
      <w:r w:rsidRPr="00447E5D">
        <w:rPr>
          <w:rFonts w:ascii="汉仪旗黑-45S" w:eastAsia="汉仪旗黑-45S" w:hAnsi="汉仪旗黑-45S"/>
          <w:b/>
          <w:sz w:val="24"/>
        </w:rPr>
        <w:t>20</w:t>
      </w:r>
      <w:r w:rsidR="00B70DFA" w:rsidRPr="00447E5D">
        <w:rPr>
          <w:rFonts w:ascii="汉仪旗黑-45S" w:eastAsia="汉仪旗黑-45S" w:hAnsi="汉仪旗黑-45S"/>
          <w:b/>
          <w:sz w:val="24"/>
        </w:rPr>
        <w:t>.</w:t>
      </w:r>
      <w:r w:rsidRPr="00447E5D">
        <w:rPr>
          <w:rFonts w:ascii="汉仪旗黑-45S" w:eastAsia="汉仪旗黑-45S" w:hAnsi="汉仪旗黑-45S"/>
          <w:b/>
          <w:sz w:val="24"/>
        </w:rPr>
        <w:t>1  财务部关键绩效考核指标</w:t>
      </w:r>
      <w:bookmarkEnd w:id="326"/>
      <w:bookmarkEnd w:id="327"/>
    </w:p>
    <w:p w14:paraId="6FE862DD" w14:textId="77777777" w:rsidR="00C85D34" w:rsidRPr="00447E5D" w:rsidRDefault="00C85D34" w:rsidP="00DE6615">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1080"/>
        <w:gridCol w:w="3600"/>
        <w:gridCol w:w="1034"/>
      </w:tblGrid>
      <w:tr w:rsidR="005719C6" w:rsidRPr="00447E5D" w14:paraId="331D64C2" w14:textId="77777777" w:rsidTr="00F95074">
        <w:tc>
          <w:tcPr>
            <w:tcW w:w="648" w:type="dxa"/>
            <w:vAlign w:val="center"/>
          </w:tcPr>
          <w:p w14:paraId="4125AF4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60" w:type="dxa"/>
            <w:vAlign w:val="center"/>
          </w:tcPr>
          <w:p w14:paraId="5DC1EC1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738A27A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161F5B6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034" w:type="dxa"/>
            <w:vAlign w:val="center"/>
          </w:tcPr>
          <w:p w14:paraId="4C033B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15D03BD" w14:textId="77777777" w:rsidTr="00F95074">
        <w:tc>
          <w:tcPr>
            <w:tcW w:w="648" w:type="dxa"/>
            <w:vAlign w:val="center"/>
          </w:tcPr>
          <w:p w14:paraId="09AF32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21324CE5"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公司财务</w:t>
            </w:r>
          </w:p>
          <w:p w14:paraId="21BCBD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预算达成率</w:t>
            </w:r>
          </w:p>
        </w:tc>
        <w:tc>
          <w:tcPr>
            <w:tcW w:w="1080" w:type="dxa"/>
            <w:vAlign w:val="center"/>
          </w:tcPr>
          <w:p w14:paraId="60C21FD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124D9B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60" w14:anchorId="527008C3">
                <v:shape id="_x0000_i1321" type="#_x0000_t75" style="width:113.4pt;height:28.2pt" o:ole="">
                  <v:imagedata r:id="rId595" o:title=""/>
                </v:shape>
                <o:OLEObject Type="Embed" ProgID="Equation.3" ShapeID="_x0000_i1321" DrawAspect="Content" ObjectID="_1691404653" r:id="rId596"/>
              </w:object>
            </w:r>
          </w:p>
        </w:tc>
        <w:tc>
          <w:tcPr>
            <w:tcW w:w="1034" w:type="dxa"/>
            <w:vAlign w:val="center"/>
          </w:tcPr>
          <w:p w14:paraId="4663E5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ABBE0FC" w14:textId="77777777" w:rsidTr="00F95074">
        <w:tc>
          <w:tcPr>
            <w:tcW w:w="648" w:type="dxa"/>
            <w:vAlign w:val="center"/>
          </w:tcPr>
          <w:p w14:paraId="686529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0BEA6492" w14:textId="77777777" w:rsidR="00427BB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财务分析</w:t>
            </w:r>
          </w:p>
          <w:p w14:paraId="3A20E8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准确度</w:t>
            </w:r>
          </w:p>
        </w:tc>
        <w:tc>
          <w:tcPr>
            <w:tcW w:w="1080" w:type="dxa"/>
            <w:vAlign w:val="center"/>
          </w:tcPr>
          <w:p w14:paraId="1B79622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1AB6E8F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财务分析报告中，对公司的整体财务状况分析出错次数</w:t>
            </w:r>
          </w:p>
        </w:tc>
        <w:tc>
          <w:tcPr>
            <w:tcW w:w="1034" w:type="dxa"/>
            <w:vAlign w:val="center"/>
          </w:tcPr>
          <w:p w14:paraId="7613A5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45C7551" w14:textId="77777777" w:rsidTr="00F95074">
        <w:tc>
          <w:tcPr>
            <w:tcW w:w="648" w:type="dxa"/>
            <w:vAlign w:val="center"/>
          </w:tcPr>
          <w:p w14:paraId="44B31B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2638DC64" w14:textId="77777777" w:rsidR="00427BB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财务费用</w:t>
            </w:r>
          </w:p>
          <w:p w14:paraId="6E6BB2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降低率</w:t>
            </w:r>
          </w:p>
        </w:tc>
        <w:tc>
          <w:tcPr>
            <w:tcW w:w="1080" w:type="dxa"/>
            <w:vAlign w:val="center"/>
          </w:tcPr>
          <w:p w14:paraId="34A9187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561BE29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2F0D09D1">
                <v:shape id="_x0000_i1322" type="#_x0000_t75" style="width:94.8pt;height:26.4pt" o:ole="">
                  <v:imagedata r:id="rId597" o:title=""/>
                </v:shape>
                <o:OLEObject Type="Embed" ProgID="Equation.3" ShapeID="_x0000_i1322" DrawAspect="Content" ObjectID="_1691404654" r:id="rId598"/>
              </w:object>
            </w:r>
          </w:p>
        </w:tc>
        <w:tc>
          <w:tcPr>
            <w:tcW w:w="1034" w:type="dxa"/>
            <w:vAlign w:val="center"/>
          </w:tcPr>
          <w:p w14:paraId="06D0D3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E792FF1" w14:textId="77777777" w:rsidTr="00F95074">
        <w:tc>
          <w:tcPr>
            <w:tcW w:w="648" w:type="dxa"/>
            <w:vAlign w:val="center"/>
          </w:tcPr>
          <w:p w14:paraId="3A0D68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2F6D4E03" w14:textId="77777777" w:rsidR="00427BB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账务处理</w:t>
            </w:r>
          </w:p>
          <w:p w14:paraId="0F5686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及时性</w:t>
            </w:r>
          </w:p>
        </w:tc>
        <w:tc>
          <w:tcPr>
            <w:tcW w:w="1080" w:type="dxa"/>
            <w:vAlign w:val="center"/>
          </w:tcPr>
          <w:p w14:paraId="0562A7E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34D0EFD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财务处理未在规定时间内完成的次数</w:t>
            </w:r>
          </w:p>
        </w:tc>
        <w:tc>
          <w:tcPr>
            <w:tcW w:w="1034" w:type="dxa"/>
            <w:vAlign w:val="center"/>
          </w:tcPr>
          <w:p w14:paraId="4E8DBC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F2DAC3D" w14:textId="77777777" w:rsidTr="00F95074">
        <w:tc>
          <w:tcPr>
            <w:tcW w:w="648" w:type="dxa"/>
            <w:vAlign w:val="center"/>
          </w:tcPr>
          <w:p w14:paraId="7A30F4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431B5606" w14:textId="77777777" w:rsidR="00427BB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现金收支</w:t>
            </w:r>
          </w:p>
          <w:p w14:paraId="0ABFED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准确性</w:t>
            </w:r>
          </w:p>
        </w:tc>
        <w:tc>
          <w:tcPr>
            <w:tcW w:w="1080" w:type="dxa"/>
            <w:vAlign w:val="center"/>
          </w:tcPr>
          <w:p w14:paraId="000873F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5F54AFD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现金收支出错次数</w:t>
            </w:r>
          </w:p>
        </w:tc>
        <w:tc>
          <w:tcPr>
            <w:tcW w:w="1034" w:type="dxa"/>
            <w:vAlign w:val="center"/>
          </w:tcPr>
          <w:p w14:paraId="4EEB2D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96AA747" w14:textId="77777777" w:rsidTr="00F95074">
        <w:tc>
          <w:tcPr>
            <w:tcW w:w="648" w:type="dxa"/>
            <w:vAlign w:val="center"/>
          </w:tcPr>
          <w:p w14:paraId="063574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4BCA0CDB" w14:textId="77777777" w:rsidR="00427BB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财务资料</w:t>
            </w:r>
          </w:p>
          <w:p w14:paraId="215BF8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完好性</w:t>
            </w:r>
          </w:p>
        </w:tc>
        <w:tc>
          <w:tcPr>
            <w:tcW w:w="1080" w:type="dxa"/>
            <w:vAlign w:val="center"/>
          </w:tcPr>
          <w:p w14:paraId="605E5F3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1F772D8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财务资料损坏、丢失、泄露的次数</w:t>
            </w:r>
          </w:p>
        </w:tc>
        <w:tc>
          <w:tcPr>
            <w:tcW w:w="1034" w:type="dxa"/>
            <w:vAlign w:val="center"/>
          </w:tcPr>
          <w:p w14:paraId="3A1958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bl>
    <w:p w14:paraId="0BA039DE" w14:textId="77777777" w:rsidR="00C85D34" w:rsidRPr="00447E5D" w:rsidRDefault="00C85D34" w:rsidP="00C85D34">
      <w:pPr>
        <w:rPr>
          <w:rFonts w:ascii="汉仪旗黑-45S" w:eastAsia="汉仪旗黑-45S" w:hAnsi="汉仪旗黑-45S"/>
        </w:rPr>
      </w:pPr>
      <w:bookmarkStart w:id="328" w:name="_Toc181587052"/>
      <w:bookmarkStart w:id="329" w:name="_Toc184193465"/>
    </w:p>
    <w:p w14:paraId="1CD8C2DB" w14:textId="77777777" w:rsidR="005719C6" w:rsidRPr="00447E5D" w:rsidRDefault="005719C6" w:rsidP="00C85D34">
      <w:pPr>
        <w:rPr>
          <w:rFonts w:ascii="汉仪旗黑-45S" w:eastAsia="汉仪旗黑-45S" w:hAnsi="汉仪旗黑-45S"/>
          <w:b/>
          <w:sz w:val="24"/>
        </w:rPr>
      </w:pPr>
      <w:r w:rsidRPr="00447E5D">
        <w:rPr>
          <w:rFonts w:ascii="汉仪旗黑-45S" w:eastAsia="汉仪旗黑-45S" w:hAnsi="汉仪旗黑-45S"/>
          <w:b/>
          <w:sz w:val="24"/>
        </w:rPr>
        <w:t>20</w:t>
      </w:r>
      <w:r w:rsidR="00B70DFA" w:rsidRPr="00447E5D">
        <w:rPr>
          <w:rFonts w:ascii="汉仪旗黑-45S" w:eastAsia="汉仪旗黑-45S" w:hAnsi="汉仪旗黑-45S"/>
          <w:b/>
          <w:sz w:val="24"/>
        </w:rPr>
        <w:t>.</w:t>
      </w:r>
      <w:r w:rsidR="00C85D34" w:rsidRPr="00447E5D">
        <w:rPr>
          <w:rFonts w:ascii="汉仪旗黑-45S" w:eastAsia="汉仪旗黑-45S" w:hAnsi="汉仪旗黑-45S" w:hint="eastAsia"/>
          <w:b/>
          <w:sz w:val="24"/>
        </w:rPr>
        <w:t>2</w:t>
      </w:r>
      <w:r w:rsidRPr="00447E5D">
        <w:rPr>
          <w:rFonts w:ascii="汉仪旗黑-45S" w:eastAsia="汉仪旗黑-45S" w:hAnsi="汉仪旗黑-45S"/>
          <w:b/>
          <w:sz w:val="24"/>
        </w:rPr>
        <w:t>资金部关键绩效考核指标</w:t>
      </w:r>
      <w:bookmarkEnd w:id="328"/>
      <w:bookmarkEnd w:id="329"/>
    </w:p>
    <w:p w14:paraId="42B810CB"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2123"/>
        <w:gridCol w:w="1065"/>
        <w:gridCol w:w="3496"/>
        <w:gridCol w:w="1196"/>
      </w:tblGrid>
      <w:tr w:rsidR="005719C6" w:rsidRPr="00447E5D" w14:paraId="4CE524BB" w14:textId="77777777" w:rsidTr="00F95074">
        <w:tc>
          <w:tcPr>
            <w:tcW w:w="642" w:type="dxa"/>
            <w:vAlign w:val="center"/>
          </w:tcPr>
          <w:p w14:paraId="2A690F4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23" w:type="dxa"/>
            <w:vAlign w:val="center"/>
          </w:tcPr>
          <w:p w14:paraId="1B7C780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65" w:type="dxa"/>
            <w:vAlign w:val="center"/>
          </w:tcPr>
          <w:p w14:paraId="11157ED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96" w:type="dxa"/>
            <w:vAlign w:val="center"/>
          </w:tcPr>
          <w:p w14:paraId="00AF86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96" w:type="dxa"/>
            <w:vAlign w:val="center"/>
          </w:tcPr>
          <w:p w14:paraId="68C79D2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58362033" w14:textId="77777777" w:rsidTr="00F95074">
        <w:tc>
          <w:tcPr>
            <w:tcW w:w="642" w:type="dxa"/>
            <w:vAlign w:val="center"/>
          </w:tcPr>
          <w:p w14:paraId="0DBF02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23" w:type="dxa"/>
            <w:vAlign w:val="center"/>
          </w:tcPr>
          <w:p w14:paraId="73CB4B61"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公司资金</w:t>
            </w:r>
          </w:p>
          <w:p w14:paraId="5917CA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预算达成率</w:t>
            </w:r>
          </w:p>
        </w:tc>
        <w:tc>
          <w:tcPr>
            <w:tcW w:w="1065" w:type="dxa"/>
            <w:vAlign w:val="center"/>
          </w:tcPr>
          <w:p w14:paraId="00ADC60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496" w:type="dxa"/>
            <w:vAlign w:val="center"/>
          </w:tcPr>
          <w:p w14:paraId="25920A4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223E5CC3">
                <v:shape id="_x0000_i1323" type="#_x0000_t75" style="width:132.6pt;height:26.4pt" o:ole="">
                  <v:imagedata r:id="rId599" o:title=""/>
                </v:shape>
                <o:OLEObject Type="Embed" ProgID="Equation.3" ShapeID="_x0000_i1323" DrawAspect="Content" ObjectID="_1691404655" r:id="rId600"/>
              </w:object>
            </w:r>
          </w:p>
        </w:tc>
        <w:tc>
          <w:tcPr>
            <w:tcW w:w="1196" w:type="dxa"/>
            <w:vAlign w:val="center"/>
          </w:tcPr>
          <w:p w14:paraId="6EA2021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9739A1F" w14:textId="77777777" w:rsidTr="00F95074">
        <w:tc>
          <w:tcPr>
            <w:tcW w:w="642" w:type="dxa"/>
            <w:vAlign w:val="center"/>
          </w:tcPr>
          <w:p w14:paraId="2F7E3A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23" w:type="dxa"/>
            <w:vAlign w:val="center"/>
          </w:tcPr>
          <w:p w14:paraId="18A41CAE"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资金筹集计划</w:t>
            </w:r>
          </w:p>
          <w:p w14:paraId="6AECF9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编制及时率</w:t>
            </w:r>
          </w:p>
        </w:tc>
        <w:tc>
          <w:tcPr>
            <w:tcW w:w="1065" w:type="dxa"/>
            <w:vAlign w:val="center"/>
          </w:tcPr>
          <w:p w14:paraId="201E507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496" w:type="dxa"/>
            <w:vAlign w:val="center"/>
          </w:tcPr>
          <w:p w14:paraId="46029BA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4D796368">
                <v:shape id="_x0000_i1324" type="#_x0000_t75" style="width:94.8pt;height:26.4pt" o:ole="">
                  <v:imagedata r:id="rId601" o:title=""/>
                </v:shape>
                <o:OLEObject Type="Embed" ProgID="Equation.3" ShapeID="_x0000_i1324" DrawAspect="Content" ObjectID="_1691404656" r:id="rId602"/>
              </w:object>
            </w:r>
          </w:p>
        </w:tc>
        <w:tc>
          <w:tcPr>
            <w:tcW w:w="1196" w:type="dxa"/>
            <w:vAlign w:val="center"/>
          </w:tcPr>
          <w:p w14:paraId="6D1A6A7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3053BE2" w14:textId="77777777" w:rsidTr="00F95074">
        <w:tc>
          <w:tcPr>
            <w:tcW w:w="642" w:type="dxa"/>
            <w:vAlign w:val="center"/>
          </w:tcPr>
          <w:p w14:paraId="52EC5B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23" w:type="dxa"/>
            <w:vAlign w:val="center"/>
          </w:tcPr>
          <w:p w14:paraId="50912896"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月度流动资金</w:t>
            </w:r>
          </w:p>
          <w:p w14:paraId="6BCEE7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计划编制及时率</w:t>
            </w:r>
          </w:p>
        </w:tc>
        <w:tc>
          <w:tcPr>
            <w:tcW w:w="1065" w:type="dxa"/>
            <w:vAlign w:val="center"/>
          </w:tcPr>
          <w:p w14:paraId="7B8567E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496" w:type="dxa"/>
            <w:vAlign w:val="center"/>
          </w:tcPr>
          <w:p w14:paraId="47F0DD0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44E759F5">
                <v:shape id="_x0000_i1325" type="#_x0000_t75" style="width:94.8pt;height:26.4pt" o:ole="">
                  <v:imagedata r:id="rId601" o:title=""/>
                </v:shape>
                <o:OLEObject Type="Embed" ProgID="Equation.3" ShapeID="_x0000_i1325" DrawAspect="Content" ObjectID="_1691404657" r:id="rId603"/>
              </w:object>
            </w:r>
          </w:p>
        </w:tc>
        <w:tc>
          <w:tcPr>
            <w:tcW w:w="1196" w:type="dxa"/>
            <w:vAlign w:val="center"/>
          </w:tcPr>
          <w:p w14:paraId="7E5BCE4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4EF6762" w14:textId="77777777" w:rsidTr="00F95074">
        <w:tc>
          <w:tcPr>
            <w:tcW w:w="642" w:type="dxa"/>
            <w:vAlign w:val="center"/>
          </w:tcPr>
          <w:p w14:paraId="1AD708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23" w:type="dxa"/>
            <w:vAlign w:val="center"/>
          </w:tcPr>
          <w:p w14:paraId="46747178"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资金使用</w:t>
            </w:r>
          </w:p>
          <w:p w14:paraId="7C31F1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目标达成率</w:t>
            </w:r>
          </w:p>
        </w:tc>
        <w:tc>
          <w:tcPr>
            <w:tcW w:w="1065" w:type="dxa"/>
            <w:vAlign w:val="center"/>
          </w:tcPr>
          <w:p w14:paraId="2301B46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496" w:type="dxa"/>
            <w:vAlign w:val="center"/>
          </w:tcPr>
          <w:p w14:paraId="13722F6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7A72E949">
                <v:shape id="_x0000_i1326" type="#_x0000_t75" style="width:132.6pt;height:26.4pt" o:ole="">
                  <v:imagedata r:id="rId604" o:title=""/>
                </v:shape>
                <o:OLEObject Type="Embed" ProgID="Equation.3" ShapeID="_x0000_i1326" DrawAspect="Content" ObjectID="_1691404658" r:id="rId605"/>
              </w:object>
            </w:r>
          </w:p>
        </w:tc>
        <w:tc>
          <w:tcPr>
            <w:tcW w:w="1196" w:type="dxa"/>
            <w:vAlign w:val="center"/>
          </w:tcPr>
          <w:p w14:paraId="1E9067E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2AA91A" w14:textId="77777777" w:rsidTr="00F95074">
        <w:tc>
          <w:tcPr>
            <w:tcW w:w="642" w:type="dxa"/>
            <w:vAlign w:val="center"/>
          </w:tcPr>
          <w:p w14:paraId="0F5DD9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23" w:type="dxa"/>
            <w:vAlign w:val="center"/>
          </w:tcPr>
          <w:p w14:paraId="1E63F3AC" w14:textId="77777777" w:rsidR="00427BB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资金收支</w:t>
            </w:r>
          </w:p>
          <w:p w14:paraId="7B87C0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准确度</w:t>
            </w:r>
          </w:p>
        </w:tc>
        <w:tc>
          <w:tcPr>
            <w:tcW w:w="1065" w:type="dxa"/>
            <w:vAlign w:val="center"/>
          </w:tcPr>
          <w:p w14:paraId="21E8903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496" w:type="dxa"/>
            <w:vAlign w:val="center"/>
          </w:tcPr>
          <w:p w14:paraId="71F0F31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资金收支出错次数</w:t>
            </w:r>
          </w:p>
        </w:tc>
        <w:tc>
          <w:tcPr>
            <w:tcW w:w="1196" w:type="dxa"/>
            <w:vAlign w:val="center"/>
          </w:tcPr>
          <w:p w14:paraId="43AA3E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资金部</w:t>
            </w:r>
          </w:p>
        </w:tc>
      </w:tr>
      <w:tr w:rsidR="005719C6" w:rsidRPr="00447E5D" w14:paraId="05CA229F" w14:textId="77777777" w:rsidTr="00F95074">
        <w:tc>
          <w:tcPr>
            <w:tcW w:w="642" w:type="dxa"/>
            <w:vAlign w:val="center"/>
          </w:tcPr>
          <w:p w14:paraId="00A636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23" w:type="dxa"/>
            <w:vAlign w:val="center"/>
          </w:tcPr>
          <w:p w14:paraId="0390D667"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资金头寸变动</w:t>
            </w:r>
            <w:r w:rsidR="00947EC9" w:rsidRPr="00447E5D">
              <w:rPr>
                <w:rFonts w:ascii="汉仪旗黑-45S" w:eastAsia="汉仪旗黑-45S" w:hAnsi="汉仪旗黑-45S"/>
                <w:sz w:val="18"/>
                <w:szCs w:val="18"/>
              </w:rPr>
              <w:t>信</w:t>
            </w:r>
          </w:p>
          <w:p w14:paraId="667DD9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息掌握的及时性</w:t>
            </w:r>
          </w:p>
        </w:tc>
        <w:tc>
          <w:tcPr>
            <w:tcW w:w="1065" w:type="dxa"/>
            <w:vAlign w:val="center"/>
          </w:tcPr>
          <w:p w14:paraId="051E3A6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496" w:type="dxa"/>
            <w:vAlign w:val="center"/>
          </w:tcPr>
          <w:p w14:paraId="73B2C80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因没有及时掌握资金头寸信息，导致公司损失的金额</w:t>
            </w:r>
          </w:p>
        </w:tc>
        <w:tc>
          <w:tcPr>
            <w:tcW w:w="1196" w:type="dxa"/>
            <w:vAlign w:val="center"/>
          </w:tcPr>
          <w:p w14:paraId="2CB062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资金部</w:t>
            </w:r>
          </w:p>
        </w:tc>
      </w:tr>
      <w:tr w:rsidR="005719C6" w:rsidRPr="00447E5D" w14:paraId="47263EA5" w14:textId="77777777" w:rsidTr="00F95074">
        <w:tc>
          <w:tcPr>
            <w:tcW w:w="642" w:type="dxa"/>
            <w:vAlign w:val="center"/>
          </w:tcPr>
          <w:p w14:paraId="369ED5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23" w:type="dxa"/>
            <w:vAlign w:val="center"/>
          </w:tcPr>
          <w:p w14:paraId="066AA766"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资金使用评估</w:t>
            </w:r>
          </w:p>
          <w:p w14:paraId="44A4AA2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报告编制及时率</w:t>
            </w:r>
          </w:p>
        </w:tc>
        <w:tc>
          <w:tcPr>
            <w:tcW w:w="1065" w:type="dxa"/>
            <w:vAlign w:val="center"/>
          </w:tcPr>
          <w:p w14:paraId="7C20798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496" w:type="dxa"/>
            <w:vAlign w:val="center"/>
          </w:tcPr>
          <w:p w14:paraId="04E3F8D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256C9B32">
                <v:shape id="_x0000_i1327" type="#_x0000_t75" style="width:94.8pt;height:26.4pt" o:ole="">
                  <v:imagedata r:id="rId601" o:title=""/>
                </v:shape>
                <o:OLEObject Type="Embed" ProgID="Equation.3" ShapeID="_x0000_i1327" DrawAspect="Content" ObjectID="_1691404659" r:id="rId606"/>
              </w:object>
            </w:r>
          </w:p>
        </w:tc>
        <w:tc>
          <w:tcPr>
            <w:tcW w:w="1196" w:type="dxa"/>
            <w:vAlign w:val="center"/>
          </w:tcPr>
          <w:p w14:paraId="38CDB85B" w14:textId="77777777" w:rsidR="005719C6" w:rsidRPr="00447E5D" w:rsidRDefault="005719C6" w:rsidP="00F95074">
            <w:pPr>
              <w:jc w:val="center"/>
              <w:rPr>
                <w:rFonts w:ascii="汉仪旗黑-45S" w:eastAsia="汉仪旗黑-45S" w:hAnsi="汉仪旗黑-45S"/>
                <w:sz w:val="18"/>
                <w:szCs w:val="18"/>
              </w:rPr>
            </w:pPr>
          </w:p>
        </w:tc>
      </w:tr>
    </w:tbl>
    <w:p w14:paraId="213E13A3" w14:textId="77777777" w:rsidR="00C85D34" w:rsidRPr="00447E5D" w:rsidRDefault="00C85D34" w:rsidP="00C85D34">
      <w:pPr>
        <w:rPr>
          <w:rFonts w:ascii="汉仪旗黑-45S" w:eastAsia="汉仪旗黑-45S" w:hAnsi="汉仪旗黑-45S"/>
        </w:rPr>
      </w:pPr>
      <w:bookmarkStart w:id="330" w:name="_Toc181587055"/>
      <w:bookmarkStart w:id="331" w:name="_Toc184193466"/>
    </w:p>
    <w:p w14:paraId="658429EE" w14:textId="77777777" w:rsidR="00C85D34" w:rsidRPr="00447E5D" w:rsidRDefault="00C85D34" w:rsidP="00C85D34">
      <w:pPr>
        <w:rPr>
          <w:rFonts w:ascii="汉仪旗黑-45S" w:eastAsia="汉仪旗黑-45S" w:hAnsi="汉仪旗黑-45S"/>
        </w:rPr>
      </w:pPr>
    </w:p>
    <w:p w14:paraId="1A4987E0" w14:textId="77777777" w:rsidR="005719C6" w:rsidRPr="00447E5D" w:rsidRDefault="005719C6" w:rsidP="00C85D34">
      <w:pPr>
        <w:rPr>
          <w:rFonts w:ascii="汉仪旗黑-45S" w:eastAsia="汉仪旗黑-45S" w:hAnsi="汉仪旗黑-45S"/>
          <w:b/>
          <w:sz w:val="24"/>
        </w:rPr>
      </w:pPr>
      <w:r w:rsidRPr="00447E5D">
        <w:rPr>
          <w:rFonts w:ascii="汉仪旗黑-45S" w:eastAsia="汉仪旗黑-45S" w:hAnsi="汉仪旗黑-45S"/>
          <w:b/>
          <w:sz w:val="24"/>
        </w:rPr>
        <w:lastRenderedPageBreak/>
        <w:t>20</w:t>
      </w:r>
      <w:r w:rsidR="00B70DFA" w:rsidRPr="00447E5D">
        <w:rPr>
          <w:rFonts w:ascii="汉仪旗黑-45S" w:eastAsia="汉仪旗黑-45S" w:hAnsi="汉仪旗黑-45S"/>
          <w:b/>
          <w:sz w:val="24"/>
        </w:rPr>
        <w:t>.</w:t>
      </w:r>
      <w:r w:rsidR="00C85D34" w:rsidRPr="00447E5D">
        <w:rPr>
          <w:rFonts w:ascii="汉仪旗黑-45S" w:eastAsia="汉仪旗黑-45S" w:hAnsi="汉仪旗黑-45S" w:hint="eastAsia"/>
          <w:b/>
          <w:sz w:val="24"/>
        </w:rPr>
        <w:t>3</w:t>
      </w:r>
      <w:r w:rsidRPr="00447E5D">
        <w:rPr>
          <w:rFonts w:ascii="汉仪旗黑-45S" w:eastAsia="汉仪旗黑-45S" w:hAnsi="汉仪旗黑-45S"/>
          <w:b/>
          <w:sz w:val="24"/>
        </w:rPr>
        <w:t>审计部关键绩效考核指标</w:t>
      </w:r>
      <w:bookmarkEnd w:id="330"/>
      <w:bookmarkEnd w:id="331"/>
    </w:p>
    <w:p w14:paraId="11EE4BE2"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1080"/>
        <w:gridCol w:w="3420"/>
        <w:gridCol w:w="1214"/>
      </w:tblGrid>
      <w:tr w:rsidR="005719C6" w:rsidRPr="00447E5D" w14:paraId="45F02C59" w14:textId="77777777" w:rsidTr="00F95074">
        <w:tc>
          <w:tcPr>
            <w:tcW w:w="648" w:type="dxa"/>
            <w:vAlign w:val="center"/>
          </w:tcPr>
          <w:p w14:paraId="7DE1D6B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60" w:type="dxa"/>
            <w:vAlign w:val="center"/>
          </w:tcPr>
          <w:p w14:paraId="5BF744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3818801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1EF79F1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1CA01FC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147040C3" w14:textId="77777777" w:rsidTr="00F95074">
        <w:tc>
          <w:tcPr>
            <w:tcW w:w="648" w:type="dxa"/>
            <w:vAlign w:val="center"/>
          </w:tcPr>
          <w:p w14:paraId="29E233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65D959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审计计划执行率</w:t>
            </w:r>
          </w:p>
        </w:tc>
        <w:tc>
          <w:tcPr>
            <w:tcW w:w="1080" w:type="dxa"/>
            <w:vAlign w:val="center"/>
          </w:tcPr>
          <w:p w14:paraId="5E416C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0EFC8BE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079" w:dyaOrig="560" w14:anchorId="528A8270">
                <v:shape id="_x0000_i1328" type="#_x0000_t75" style="width:106.2pt;height:28.2pt" o:ole="">
                  <v:imagedata r:id="rId607" o:title=""/>
                </v:shape>
                <o:OLEObject Type="Embed" ProgID="Equation.3" ShapeID="_x0000_i1328" DrawAspect="Content" ObjectID="_1691404660" r:id="rId608"/>
              </w:object>
            </w:r>
          </w:p>
        </w:tc>
        <w:tc>
          <w:tcPr>
            <w:tcW w:w="1214" w:type="dxa"/>
            <w:vAlign w:val="center"/>
          </w:tcPr>
          <w:p w14:paraId="0990D6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审计部</w:t>
            </w:r>
          </w:p>
        </w:tc>
      </w:tr>
      <w:tr w:rsidR="005719C6" w:rsidRPr="00447E5D" w14:paraId="272A75BF" w14:textId="77777777" w:rsidTr="00F95074">
        <w:tc>
          <w:tcPr>
            <w:tcW w:w="648" w:type="dxa"/>
            <w:vAlign w:val="center"/>
          </w:tcPr>
          <w:p w14:paraId="317127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5D0039A2"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审计报告</w:t>
            </w:r>
          </w:p>
          <w:p w14:paraId="6CAFD8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一次通过率</w:t>
            </w:r>
          </w:p>
        </w:tc>
        <w:tc>
          <w:tcPr>
            <w:tcW w:w="1080" w:type="dxa"/>
            <w:vAlign w:val="center"/>
          </w:tcPr>
          <w:p w14:paraId="3118B3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1BB68DA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700" w:dyaOrig="560" w14:anchorId="26BAE226">
                <v:shape id="_x0000_i1329" type="#_x0000_t75" style="width:134.4pt;height:28.2pt" o:ole="">
                  <v:imagedata r:id="rId609" o:title=""/>
                </v:shape>
                <o:OLEObject Type="Embed" ProgID="Equation.3" ShapeID="_x0000_i1329" DrawAspect="Content" ObjectID="_1691404661" r:id="rId610"/>
              </w:object>
            </w:r>
          </w:p>
        </w:tc>
        <w:tc>
          <w:tcPr>
            <w:tcW w:w="1214" w:type="dxa"/>
            <w:vAlign w:val="center"/>
          </w:tcPr>
          <w:p w14:paraId="4563F7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审计部</w:t>
            </w:r>
          </w:p>
        </w:tc>
      </w:tr>
      <w:tr w:rsidR="005719C6" w:rsidRPr="00447E5D" w14:paraId="2B6E412E" w14:textId="77777777" w:rsidTr="00F95074">
        <w:tc>
          <w:tcPr>
            <w:tcW w:w="648" w:type="dxa"/>
            <w:vAlign w:val="center"/>
          </w:tcPr>
          <w:p w14:paraId="22F3DA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00136B74"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审计问题</w:t>
            </w:r>
          </w:p>
          <w:p w14:paraId="040DDE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追踪检查率</w:t>
            </w:r>
          </w:p>
        </w:tc>
        <w:tc>
          <w:tcPr>
            <w:tcW w:w="1080" w:type="dxa"/>
            <w:vAlign w:val="center"/>
          </w:tcPr>
          <w:p w14:paraId="2323E8F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33AD1E9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820" w:dyaOrig="540" w14:anchorId="6A828F03">
                <v:shape id="_x0000_i1330" type="#_x0000_t75" style="width:140.4pt;height:26.4pt" o:ole="">
                  <v:imagedata r:id="rId611" o:title=""/>
                </v:shape>
                <o:OLEObject Type="Embed" ProgID="Equation.3" ShapeID="_x0000_i1330" DrawAspect="Content" ObjectID="_1691404662" r:id="rId612"/>
              </w:object>
            </w:r>
          </w:p>
        </w:tc>
        <w:tc>
          <w:tcPr>
            <w:tcW w:w="1214" w:type="dxa"/>
            <w:vAlign w:val="center"/>
          </w:tcPr>
          <w:p w14:paraId="137C87B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审计部</w:t>
            </w:r>
          </w:p>
        </w:tc>
      </w:tr>
      <w:tr w:rsidR="005719C6" w:rsidRPr="00447E5D" w14:paraId="3CF86844" w14:textId="77777777" w:rsidTr="00F95074">
        <w:tc>
          <w:tcPr>
            <w:tcW w:w="648" w:type="dxa"/>
            <w:vAlign w:val="center"/>
          </w:tcPr>
          <w:p w14:paraId="3FC75E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5E749D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审计结果准确性</w:t>
            </w:r>
          </w:p>
        </w:tc>
        <w:tc>
          <w:tcPr>
            <w:tcW w:w="1080" w:type="dxa"/>
            <w:vAlign w:val="center"/>
          </w:tcPr>
          <w:p w14:paraId="3AC601C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593E247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审计结果更正的次数</w:t>
            </w:r>
          </w:p>
        </w:tc>
        <w:tc>
          <w:tcPr>
            <w:tcW w:w="1214" w:type="dxa"/>
            <w:vAlign w:val="center"/>
          </w:tcPr>
          <w:p w14:paraId="400939B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审计部</w:t>
            </w:r>
          </w:p>
        </w:tc>
      </w:tr>
      <w:tr w:rsidR="005719C6" w:rsidRPr="00447E5D" w14:paraId="6D24A936" w14:textId="77777777" w:rsidTr="00F95074">
        <w:tc>
          <w:tcPr>
            <w:tcW w:w="648" w:type="dxa"/>
            <w:vAlign w:val="center"/>
          </w:tcPr>
          <w:p w14:paraId="20C4CE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392FD748"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审计报告</w:t>
            </w:r>
          </w:p>
          <w:p w14:paraId="7B62BB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证据充分性</w:t>
            </w:r>
          </w:p>
        </w:tc>
        <w:tc>
          <w:tcPr>
            <w:tcW w:w="1080" w:type="dxa"/>
            <w:vAlign w:val="center"/>
          </w:tcPr>
          <w:p w14:paraId="15ADB52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440BD9F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因审计证据不足而使审计结果被推翻的次数</w:t>
            </w:r>
          </w:p>
        </w:tc>
        <w:tc>
          <w:tcPr>
            <w:tcW w:w="1214" w:type="dxa"/>
            <w:vAlign w:val="center"/>
          </w:tcPr>
          <w:p w14:paraId="15B573B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审计部</w:t>
            </w:r>
          </w:p>
        </w:tc>
      </w:tr>
      <w:tr w:rsidR="005719C6" w:rsidRPr="00447E5D" w14:paraId="4861A991" w14:textId="77777777" w:rsidTr="00F95074">
        <w:tc>
          <w:tcPr>
            <w:tcW w:w="648" w:type="dxa"/>
            <w:vAlign w:val="center"/>
          </w:tcPr>
          <w:p w14:paraId="327C81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6D76EE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审计报告归档率</w:t>
            </w:r>
          </w:p>
        </w:tc>
        <w:tc>
          <w:tcPr>
            <w:tcW w:w="1080" w:type="dxa"/>
            <w:vAlign w:val="center"/>
          </w:tcPr>
          <w:p w14:paraId="06A7BF0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420" w:type="dxa"/>
            <w:vAlign w:val="center"/>
          </w:tcPr>
          <w:p w14:paraId="6C590B9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900" w:dyaOrig="520" w14:anchorId="2DB563AC">
                <v:shape id="_x0000_i1331" type="#_x0000_t75" style="width:94.8pt;height:26.4pt" o:ole="">
                  <v:imagedata r:id="rId613" o:title=""/>
                </v:shape>
                <o:OLEObject Type="Embed" ProgID="Equation.3" ShapeID="_x0000_i1331" DrawAspect="Content" ObjectID="_1691404663" r:id="rId614"/>
              </w:object>
            </w:r>
          </w:p>
        </w:tc>
        <w:tc>
          <w:tcPr>
            <w:tcW w:w="1214" w:type="dxa"/>
            <w:vAlign w:val="center"/>
          </w:tcPr>
          <w:p w14:paraId="2F1EB7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审计部</w:t>
            </w:r>
          </w:p>
        </w:tc>
      </w:tr>
    </w:tbl>
    <w:p w14:paraId="65B307D3" w14:textId="77777777" w:rsidR="00DE6615" w:rsidRPr="00447E5D" w:rsidRDefault="00DE6615" w:rsidP="00DE6615">
      <w:pPr>
        <w:rPr>
          <w:rFonts w:ascii="汉仪旗黑-45S" w:eastAsia="汉仪旗黑-45S" w:hAnsi="汉仪旗黑-45S"/>
        </w:rPr>
      </w:pPr>
      <w:bookmarkStart w:id="332" w:name="_Toc181587056"/>
      <w:bookmarkStart w:id="333" w:name="_Toc184193467"/>
    </w:p>
    <w:p w14:paraId="204015ED" w14:textId="77777777" w:rsidR="005719C6" w:rsidRPr="00447E5D" w:rsidRDefault="005719C6" w:rsidP="00C85D34">
      <w:pPr>
        <w:rPr>
          <w:rFonts w:ascii="汉仪旗黑-45S" w:eastAsia="汉仪旗黑-45S" w:hAnsi="汉仪旗黑-45S"/>
          <w:b/>
          <w:sz w:val="24"/>
        </w:rPr>
      </w:pPr>
      <w:bookmarkStart w:id="334" w:name="_Toc181587062"/>
      <w:bookmarkStart w:id="335" w:name="_Toc184193468"/>
      <w:bookmarkEnd w:id="332"/>
      <w:bookmarkEnd w:id="333"/>
      <w:r w:rsidRPr="00447E5D">
        <w:rPr>
          <w:rFonts w:ascii="汉仪旗黑-45S" w:eastAsia="汉仪旗黑-45S" w:hAnsi="汉仪旗黑-45S"/>
          <w:b/>
          <w:sz w:val="24"/>
        </w:rPr>
        <w:t>20</w:t>
      </w:r>
      <w:r w:rsidR="00B70DFA" w:rsidRPr="00447E5D">
        <w:rPr>
          <w:rFonts w:ascii="汉仪旗黑-45S" w:eastAsia="汉仪旗黑-45S" w:hAnsi="汉仪旗黑-45S"/>
          <w:b/>
          <w:sz w:val="24"/>
        </w:rPr>
        <w:t>.</w:t>
      </w:r>
      <w:r w:rsidR="00C85D34" w:rsidRPr="00447E5D">
        <w:rPr>
          <w:rFonts w:ascii="汉仪旗黑-45S" w:eastAsia="汉仪旗黑-45S" w:hAnsi="汉仪旗黑-45S" w:hint="eastAsia"/>
          <w:b/>
          <w:sz w:val="24"/>
        </w:rPr>
        <w:t>4</w:t>
      </w:r>
      <w:r w:rsidRPr="00447E5D">
        <w:rPr>
          <w:rFonts w:ascii="汉仪旗黑-45S" w:eastAsia="汉仪旗黑-45S" w:hAnsi="汉仪旗黑-45S"/>
          <w:b/>
          <w:sz w:val="24"/>
        </w:rPr>
        <w:t>财务部经理绩效考核指标量表</w:t>
      </w:r>
      <w:bookmarkEnd w:id="334"/>
      <w:bookmarkEnd w:id="335"/>
    </w:p>
    <w:p w14:paraId="5595EAA1"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2BE017E0" w14:textId="77777777" w:rsidTr="00F95074">
        <w:tc>
          <w:tcPr>
            <w:tcW w:w="1420" w:type="dxa"/>
            <w:vAlign w:val="center"/>
          </w:tcPr>
          <w:p w14:paraId="735711E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6E56CEF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34DCF7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B1DC3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财务部经理</w:t>
            </w:r>
          </w:p>
        </w:tc>
        <w:tc>
          <w:tcPr>
            <w:tcW w:w="900" w:type="dxa"/>
            <w:vAlign w:val="center"/>
          </w:tcPr>
          <w:p w14:paraId="2FE0193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43338E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A18ECD8" w14:textId="77777777" w:rsidTr="00F95074">
        <w:tc>
          <w:tcPr>
            <w:tcW w:w="1420" w:type="dxa"/>
            <w:vAlign w:val="center"/>
          </w:tcPr>
          <w:p w14:paraId="4F00B35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68EC9E3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87F8C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0421F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73C241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E5BFD7F" w14:textId="77777777" w:rsidR="005719C6" w:rsidRPr="00447E5D" w:rsidRDefault="005719C6" w:rsidP="00F95074">
            <w:pPr>
              <w:jc w:val="center"/>
              <w:rPr>
                <w:rFonts w:ascii="汉仪旗黑-45S" w:eastAsia="汉仪旗黑-45S" w:hAnsi="汉仪旗黑-45S"/>
                <w:sz w:val="18"/>
                <w:szCs w:val="18"/>
              </w:rPr>
            </w:pPr>
          </w:p>
        </w:tc>
      </w:tr>
    </w:tbl>
    <w:p w14:paraId="1942F01D"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7E60EB2E" w14:textId="77777777" w:rsidTr="00F95074">
        <w:trPr>
          <w:trHeight w:val="88"/>
        </w:trPr>
        <w:tc>
          <w:tcPr>
            <w:tcW w:w="648" w:type="dxa"/>
            <w:vAlign w:val="center"/>
          </w:tcPr>
          <w:p w14:paraId="3802539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4C4E88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7BC52DC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567A6F8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3215837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6B021E1" w14:textId="77777777" w:rsidTr="00F95074">
        <w:tc>
          <w:tcPr>
            <w:tcW w:w="648" w:type="dxa"/>
            <w:vAlign w:val="center"/>
          </w:tcPr>
          <w:p w14:paraId="672B2F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7EBA1DB4"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451283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7259B0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5DC565B" w14:textId="77777777" w:rsidR="005719C6" w:rsidRPr="00447E5D" w:rsidRDefault="00A978C0"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20E9DC2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807D11" w14:textId="77777777" w:rsidTr="00F95074">
        <w:tc>
          <w:tcPr>
            <w:tcW w:w="648" w:type="dxa"/>
            <w:vAlign w:val="center"/>
          </w:tcPr>
          <w:p w14:paraId="6E10A0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0EF51604"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6B5A46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0152A5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AA91A1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考核期内部门管理费用控制在预算范围之内</w:t>
            </w:r>
          </w:p>
        </w:tc>
        <w:tc>
          <w:tcPr>
            <w:tcW w:w="1034" w:type="dxa"/>
            <w:shd w:val="clear" w:color="auto" w:fill="auto"/>
            <w:vAlign w:val="center"/>
          </w:tcPr>
          <w:p w14:paraId="245A767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212BE74" w14:textId="77777777" w:rsidTr="00F95074">
        <w:tc>
          <w:tcPr>
            <w:tcW w:w="648" w:type="dxa"/>
            <w:vAlign w:val="center"/>
          </w:tcPr>
          <w:p w14:paraId="054ABE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1F8D79CE"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财务计划</w:t>
            </w:r>
          </w:p>
          <w:p w14:paraId="118686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编制及时率</w:t>
            </w:r>
          </w:p>
        </w:tc>
        <w:tc>
          <w:tcPr>
            <w:tcW w:w="688" w:type="dxa"/>
            <w:vAlign w:val="center"/>
          </w:tcPr>
          <w:p w14:paraId="70DF5B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3BDE4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考核期内财务计划编制及时率在%以上</w:t>
            </w:r>
          </w:p>
        </w:tc>
        <w:tc>
          <w:tcPr>
            <w:tcW w:w="1034" w:type="dxa"/>
            <w:shd w:val="clear" w:color="auto" w:fill="auto"/>
            <w:vAlign w:val="center"/>
          </w:tcPr>
          <w:p w14:paraId="66E09DC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268B81B" w14:textId="77777777" w:rsidTr="00F95074">
        <w:tc>
          <w:tcPr>
            <w:tcW w:w="648" w:type="dxa"/>
            <w:vAlign w:val="center"/>
          </w:tcPr>
          <w:p w14:paraId="342141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7ACA8D67"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财务体系规范</w:t>
            </w:r>
          </w:p>
          <w:p w14:paraId="479FB3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化目标达成率</w:t>
            </w:r>
          </w:p>
        </w:tc>
        <w:tc>
          <w:tcPr>
            <w:tcW w:w="688" w:type="dxa"/>
            <w:vAlign w:val="center"/>
          </w:tcPr>
          <w:p w14:paraId="54ACDB2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065FF11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考核期内财务体系规范化目标达成率在%以上</w:t>
            </w:r>
          </w:p>
        </w:tc>
        <w:tc>
          <w:tcPr>
            <w:tcW w:w="1034" w:type="dxa"/>
            <w:shd w:val="clear" w:color="auto" w:fill="auto"/>
            <w:vAlign w:val="center"/>
          </w:tcPr>
          <w:p w14:paraId="29AFA56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B300363" w14:textId="77777777" w:rsidTr="00F95074">
        <w:tc>
          <w:tcPr>
            <w:tcW w:w="648" w:type="dxa"/>
            <w:vAlign w:val="center"/>
          </w:tcPr>
          <w:p w14:paraId="166BC8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3FEF889D"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公司财务</w:t>
            </w:r>
          </w:p>
          <w:p w14:paraId="6358BE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预算控制率</w:t>
            </w:r>
          </w:p>
        </w:tc>
        <w:tc>
          <w:tcPr>
            <w:tcW w:w="688" w:type="dxa"/>
            <w:vAlign w:val="center"/>
          </w:tcPr>
          <w:p w14:paraId="5E981CA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0C8F639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考核期内公司财务预算控制率在%以上</w:t>
            </w:r>
          </w:p>
        </w:tc>
        <w:tc>
          <w:tcPr>
            <w:tcW w:w="1034" w:type="dxa"/>
            <w:shd w:val="clear" w:color="auto" w:fill="auto"/>
            <w:vAlign w:val="center"/>
          </w:tcPr>
          <w:p w14:paraId="73ED8C6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50CDA3F" w14:textId="77777777" w:rsidTr="00F95074">
        <w:tc>
          <w:tcPr>
            <w:tcW w:w="648" w:type="dxa"/>
            <w:vAlign w:val="center"/>
          </w:tcPr>
          <w:p w14:paraId="7BFEE1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7C1171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财务数据准确度</w:t>
            </w:r>
          </w:p>
        </w:tc>
        <w:tc>
          <w:tcPr>
            <w:tcW w:w="688" w:type="dxa"/>
            <w:vAlign w:val="center"/>
          </w:tcPr>
          <w:p w14:paraId="442B341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48799ED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考核期内提交的各类报表、报告中数据出错的次数控制在次以内</w:t>
            </w:r>
          </w:p>
        </w:tc>
        <w:tc>
          <w:tcPr>
            <w:tcW w:w="1034" w:type="dxa"/>
            <w:shd w:val="clear" w:color="auto" w:fill="auto"/>
            <w:vAlign w:val="center"/>
          </w:tcPr>
          <w:p w14:paraId="7CCF3AB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5DD6BC" w14:textId="77777777" w:rsidTr="00F95074">
        <w:tc>
          <w:tcPr>
            <w:tcW w:w="648" w:type="dxa"/>
            <w:vAlign w:val="center"/>
          </w:tcPr>
          <w:p w14:paraId="491D73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09DC8D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报表编制及时率</w:t>
            </w:r>
          </w:p>
        </w:tc>
        <w:tc>
          <w:tcPr>
            <w:tcW w:w="688" w:type="dxa"/>
            <w:vAlign w:val="center"/>
          </w:tcPr>
          <w:p w14:paraId="6D2EAEB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32F081A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考核期内报表编制及时率</w:t>
            </w:r>
            <w:r w:rsidR="00A978C0"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4FABF83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99DC1B" w14:textId="77777777" w:rsidTr="00F95074">
        <w:tc>
          <w:tcPr>
            <w:tcW w:w="648" w:type="dxa"/>
            <w:vAlign w:val="center"/>
          </w:tcPr>
          <w:p w14:paraId="120396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2EBA52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财务费用降低率</w:t>
            </w:r>
          </w:p>
        </w:tc>
        <w:tc>
          <w:tcPr>
            <w:tcW w:w="688" w:type="dxa"/>
            <w:vAlign w:val="center"/>
          </w:tcPr>
          <w:p w14:paraId="3D05B9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1FAE8D6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考核期内财务费用降低率在%以上</w:t>
            </w:r>
          </w:p>
        </w:tc>
        <w:tc>
          <w:tcPr>
            <w:tcW w:w="1034" w:type="dxa"/>
            <w:shd w:val="clear" w:color="auto" w:fill="auto"/>
            <w:vAlign w:val="center"/>
          </w:tcPr>
          <w:p w14:paraId="0673B2A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809A172" w14:textId="77777777" w:rsidTr="00F95074">
        <w:tc>
          <w:tcPr>
            <w:tcW w:w="648" w:type="dxa"/>
            <w:vAlign w:val="center"/>
          </w:tcPr>
          <w:p w14:paraId="6C9DC2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7B2AB9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现金收支准确性</w:t>
            </w:r>
          </w:p>
        </w:tc>
        <w:tc>
          <w:tcPr>
            <w:tcW w:w="688" w:type="dxa"/>
            <w:vAlign w:val="center"/>
          </w:tcPr>
          <w:p w14:paraId="3129AD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6E2997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考核期内现金收支出错次数在次以内</w:t>
            </w:r>
          </w:p>
        </w:tc>
        <w:tc>
          <w:tcPr>
            <w:tcW w:w="1034" w:type="dxa"/>
            <w:shd w:val="clear" w:color="auto" w:fill="auto"/>
            <w:vAlign w:val="center"/>
          </w:tcPr>
          <w:p w14:paraId="5E26F81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C652E2" w14:textId="77777777" w:rsidTr="00F95074">
        <w:tc>
          <w:tcPr>
            <w:tcW w:w="648" w:type="dxa"/>
            <w:vAlign w:val="center"/>
          </w:tcPr>
          <w:p w14:paraId="448340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7A4577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财务资料完好性</w:t>
            </w:r>
          </w:p>
        </w:tc>
        <w:tc>
          <w:tcPr>
            <w:tcW w:w="688" w:type="dxa"/>
            <w:vAlign w:val="center"/>
          </w:tcPr>
          <w:p w14:paraId="55FABB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EE83A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考核期内财务资料损坏、丢失、泄露的次数控制在次以内</w:t>
            </w:r>
          </w:p>
        </w:tc>
        <w:tc>
          <w:tcPr>
            <w:tcW w:w="1034" w:type="dxa"/>
            <w:shd w:val="clear" w:color="auto" w:fill="auto"/>
            <w:vAlign w:val="center"/>
          </w:tcPr>
          <w:p w14:paraId="7E05C0E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BD5133" w14:textId="77777777" w:rsidTr="00F95074">
        <w:tc>
          <w:tcPr>
            <w:tcW w:w="648" w:type="dxa"/>
            <w:vAlign w:val="center"/>
          </w:tcPr>
          <w:p w14:paraId="7C6670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192" w:type="dxa"/>
            <w:vAlign w:val="center"/>
          </w:tcPr>
          <w:p w14:paraId="00F32A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0BB1B5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B93BDD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考核期内部门员工绩效考核平均得分在分以上</w:t>
            </w:r>
          </w:p>
        </w:tc>
        <w:tc>
          <w:tcPr>
            <w:tcW w:w="1034" w:type="dxa"/>
            <w:shd w:val="clear" w:color="auto" w:fill="auto"/>
            <w:vAlign w:val="center"/>
          </w:tcPr>
          <w:p w14:paraId="2DE78A9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A1C138A" w14:textId="77777777" w:rsidTr="00F95074">
        <w:tc>
          <w:tcPr>
            <w:tcW w:w="7488" w:type="dxa"/>
            <w:gridSpan w:val="5"/>
            <w:vAlign w:val="center"/>
          </w:tcPr>
          <w:p w14:paraId="47E0D2C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703713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7E1C504" w14:textId="77777777" w:rsidTr="00F95074">
        <w:tc>
          <w:tcPr>
            <w:tcW w:w="648" w:type="dxa"/>
            <w:vAlign w:val="center"/>
          </w:tcPr>
          <w:p w14:paraId="222681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3A5357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2A4D29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6D4631C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财务体系规范化目标达成率</w:t>
            </w:r>
          </w:p>
          <w:p w14:paraId="38EFEF5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财务体系规范化目标达成率=</w:t>
            </w:r>
            <w:r w:rsidRPr="00447E5D">
              <w:rPr>
                <w:rFonts w:ascii="汉仪旗黑-45S" w:eastAsia="汉仪旗黑-45S" w:hAnsi="汉仪旗黑-45S"/>
                <w:position w:val="-22"/>
                <w:sz w:val="18"/>
                <w:szCs w:val="18"/>
              </w:rPr>
              <w:object w:dxaOrig="2100" w:dyaOrig="540" w14:anchorId="22BD8172">
                <v:shape id="_x0000_i1332" type="#_x0000_t75" style="width:106.2pt;height:26.4pt" o:ole="">
                  <v:imagedata r:id="rId615" o:title=""/>
                </v:shape>
                <o:OLEObject Type="Embed" ProgID="Equation.3" ShapeID="_x0000_i1332" DrawAspect="Content" ObjectID="_1691404664" r:id="rId616"/>
              </w:object>
            </w:r>
          </w:p>
          <w:p w14:paraId="67BDACDA" w14:textId="77777777" w:rsidR="00C85D34" w:rsidRPr="00447E5D" w:rsidRDefault="00C85D34" w:rsidP="00F95074">
            <w:pPr>
              <w:ind w:firstLineChars="200" w:firstLine="360"/>
              <w:rPr>
                <w:rFonts w:ascii="汉仪旗黑-45S" w:eastAsia="汉仪旗黑-45S" w:hAnsi="汉仪旗黑-45S"/>
                <w:sz w:val="18"/>
                <w:szCs w:val="18"/>
              </w:rPr>
            </w:pPr>
          </w:p>
          <w:p w14:paraId="729D15A3" w14:textId="77777777" w:rsidR="007D6B0F" w:rsidRPr="00447E5D" w:rsidRDefault="007D6B0F" w:rsidP="00F95074">
            <w:pPr>
              <w:ind w:firstLineChars="200" w:firstLine="360"/>
              <w:rPr>
                <w:rFonts w:ascii="汉仪旗黑-45S" w:eastAsia="汉仪旗黑-45S" w:hAnsi="汉仪旗黑-45S"/>
                <w:sz w:val="18"/>
                <w:szCs w:val="18"/>
              </w:rPr>
            </w:pPr>
          </w:p>
          <w:p w14:paraId="0F540461" w14:textId="77777777" w:rsidR="007D6B0F" w:rsidRPr="00447E5D" w:rsidRDefault="007D6B0F" w:rsidP="00F95074">
            <w:pPr>
              <w:ind w:firstLineChars="200" w:firstLine="360"/>
              <w:rPr>
                <w:rFonts w:ascii="汉仪旗黑-45S" w:eastAsia="汉仪旗黑-45S" w:hAnsi="汉仪旗黑-45S"/>
                <w:sz w:val="18"/>
                <w:szCs w:val="18"/>
              </w:rPr>
            </w:pPr>
          </w:p>
          <w:p w14:paraId="2538C1F3" w14:textId="77777777" w:rsidR="007D6B0F" w:rsidRPr="00447E5D" w:rsidRDefault="007D6B0F" w:rsidP="00F95074">
            <w:pPr>
              <w:ind w:firstLineChars="200" w:firstLine="360"/>
              <w:rPr>
                <w:rFonts w:ascii="汉仪旗黑-45S" w:eastAsia="汉仪旗黑-45S" w:hAnsi="汉仪旗黑-45S"/>
                <w:sz w:val="18"/>
                <w:szCs w:val="18"/>
              </w:rPr>
            </w:pPr>
          </w:p>
          <w:p w14:paraId="0D755069" w14:textId="77777777" w:rsidR="007D6B0F" w:rsidRPr="00447E5D" w:rsidRDefault="007D6B0F" w:rsidP="00F95074">
            <w:pPr>
              <w:ind w:firstLineChars="200" w:firstLine="360"/>
              <w:rPr>
                <w:rFonts w:ascii="汉仪旗黑-45S" w:eastAsia="汉仪旗黑-45S" w:hAnsi="汉仪旗黑-45S"/>
                <w:sz w:val="18"/>
                <w:szCs w:val="18"/>
              </w:rPr>
            </w:pPr>
          </w:p>
          <w:p w14:paraId="689A8A68" w14:textId="77777777" w:rsidR="007D6B0F" w:rsidRPr="00447E5D" w:rsidRDefault="007D6B0F" w:rsidP="00F95074">
            <w:pPr>
              <w:ind w:firstLineChars="200" w:firstLine="360"/>
              <w:rPr>
                <w:rFonts w:ascii="汉仪旗黑-45S" w:eastAsia="汉仪旗黑-45S" w:hAnsi="汉仪旗黑-45S"/>
                <w:sz w:val="18"/>
                <w:szCs w:val="18"/>
              </w:rPr>
            </w:pPr>
          </w:p>
          <w:p w14:paraId="0BBCB5D0" w14:textId="77777777" w:rsidR="007D6B0F" w:rsidRPr="00447E5D" w:rsidRDefault="007D6B0F" w:rsidP="00F95074">
            <w:pPr>
              <w:ind w:firstLineChars="200" w:firstLine="360"/>
              <w:rPr>
                <w:rFonts w:ascii="汉仪旗黑-45S" w:eastAsia="汉仪旗黑-45S" w:hAnsi="汉仪旗黑-45S"/>
                <w:sz w:val="18"/>
                <w:szCs w:val="18"/>
              </w:rPr>
            </w:pPr>
          </w:p>
          <w:p w14:paraId="6197B3F8" w14:textId="77777777" w:rsidR="007D6B0F" w:rsidRPr="00447E5D" w:rsidRDefault="007D6B0F" w:rsidP="00F95074">
            <w:pPr>
              <w:ind w:firstLineChars="200" w:firstLine="360"/>
              <w:rPr>
                <w:rFonts w:ascii="汉仪旗黑-45S" w:eastAsia="汉仪旗黑-45S" w:hAnsi="汉仪旗黑-45S"/>
                <w:sz w:val="18"/>
                <w:szCs w:val="18"/>
              </w:rPr>
            </w:pPr>
          </w:p>
          <w:p w14:paraId="13E00EE8" w14:textId="77777777" w:rsidR="007D6B0F" w:rsidRPr="00447E5D" w:rsidRDefault="007D6B0F" w:rsidP="00F95074">
            <w:pPr>
              <w:ind w:firstLineChars="200" w:firstLine="360"/>
              <w:rPr>
                <w:rFonts w:ascii="汉仪旗黑-45S" w:eastAsia="汉仪旗黑-45S" w:hAnsi="汉仪旗黑-45S"/>
                <w:sz w:val="18"/>
                <w:szCs w:val="18"/>
              </w:rPr>
            </w:pPr>
          </w:p>
          <w:p w14:paraId="15A89DA5" w14:textId="77777777" w:rsidR="007D6B0F" w:rsidRPr="00447E5D" w:rsidRDefault="007D6B0F" w:rsidP="00F95074">
            <w:pPr>
              <w:ind w:firstLineChars="200" w:firstLine="360"/>
              <w:rPr>
                <w:rFonts w:ascii="汉仪旗黑-45S" w:eastAsia="汉仪旗黑-45S" w:hAnsi="汉仪旗黑-45S"/>
                <w:sz w:val="18"/>
                <w:szCs w:val="18"/>
              </w:rPr>
            </w:pPr>
          </w:p>
          <w:p w14:paraId="00B481BC" w14:textId="77777777" w:rsidR="007D6B0F" w:rsidRPr="00447E5D" w:rsidRDefault="007D6B0F" w:rsidP="00F95074">
            <w:pPr>
              <w:ind w:firstLineChars="200" w:firstLine="360"/>
              <w:rPr>
                <w:rFonts w:ascii="汉仪旗黑-45S" w:eastAsia="汉仪旗黑-45S" w:hAnsi="汉仪旗黑-45S"/>
                <w:sz w:val="18"/>
                <w:szCs w:val="18"/>
              </w:rPr>
            </w:pPr>
          </w:p>
        </w:tc>
      </w:tr>
      <w:tr w:rsidR="005719C6" w:rsidRPr="00447E5D" w14:paraId="06A81F1E" w14:textId="77777777" w:rsidTr="00F95074">
        <w:trPr>
          <w:trHeight w:val="473"/>
        </w:trPr>
        <w:tc>
          <w:tcPr>
            <w:tcW w:w="2840" w:type="dxa"/>
            <w:gridSpan w:val="2"/>
            <w:vAlign w:val="center"/>
          </w:tcPr>
          <w:p w14:paraId="1B4FFB6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666B7DC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44C64DE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56AB16CF" w14:textId="77777777" w:rsidTr="00F95074">
        <w:trPr>
          <w:trHeight w:val="715"/>
        </w:trPr>
        <w:tc>
          <w:tcPr>
            <w:tcW w:w="2840" w:type="dxa"/>
            <w:gridSpan w:val="2"/>
            <w:vAlign w:val="center"/>
          </w:tcPr>
          <w:p w14:paraId="7ABE873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A55D6C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A1D073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C96DBC3" w14:textId="77777777" w:rsidR="005719C6" w:rsidRPr="00447E5D" w:rsidRDefault="005719C6" w:rsidP="00C85D34">
      <w:pPr>
        <w:rPr>
          <w:rFonts w:ascii="汉仪旗黑-45S" w:eastAsia="汉仪旗黑-45S" w:hAnsi="汉仪旗黑-45S"/>
          <w:b/>
          <w:sz w:val="24"/>
        </w:rPr>
      </w:pPr>
      <w:bookmarkStart w:id="336" w:name="_Toc181587065"/>
      <w:bookmarkStart w:id="337" w:name="_Toc184193472"/>
      <w:r w:rsidRPr="00447E5D">
        <w:rPr>
          <w:rFonts w:ascii="汉仪旗黑-45S" w:eastAsia="汉仪旗黑-45S" w:hAnsi="汉仪旗黑-45S"/>
          <w:b/>
          <w:sz w:val="24"/>
        </w:rPr>
        <w:t>20</w:t>
      </w:r>
      <w:r w:rsidR="00B70DFA" w:rsidRPr="00447E5D">
        <w:rPr>
          <w:rFonts w:ascii="汉仪旗黑-45S" w:eastAsia="汉仪旗黑-45S" w:hAnsi="汉仪旗黑-45S"/>
          <w:b/>
          <w:sz w:val="24"/>
        </w:rPr>
        <w:t>.</w:t>
      </w:r>
      <w:r w:rsidR="00C85D34" w:rsidRPr="00447E5D">
        <w:rPr>
          <w:rFonts w:ascii="汉仪旗黑-45S" w:eastAsia="汉仪旗黑-45S" w:hAnsi="汉仪旗黑-45S" w:hint="eastAsia"/>
          <w:b/>
          <w:sz w:val="24"/>
        </w:rPr>
        <w:t>5</w:t>
      </w:r>
      <w:r w:rsidRPr="00447E5D">
        <w:rPr>
          <w:rFonts w:ascii="汉仪旗黑-45S" w:eastAsia="汉仪旗黑-45S" w:hAnsi="汉仪旗黑-45S"/>
          <w:b/>
          <w:sz w:val="24"/>
        </w:rPr>
        <w:t>审计部经理绩效考核指标量表</w:t>
      </w:r>
      <w:bookmarkEnd w:id="336"/>
      <w:bookmarkEnd w:id="337"/>
    </w:p>
    <w:p w14:paraId="4279BC81"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7ED2952C" w14:textId="77777777" w:rsidTr="00F95074">
        <w:tc>
          <w:tcPr>
            <w:tcW w:w="1420" w:type="dxa"/>
            <w:vAlign w:val="center"/>
          </w:tcPr>
          <w:p w14:paraId="534173A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10FEE939"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E45E67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AA7CE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审计部经理</w:t>
            </w:r>
          </w:p>
        </w:tc>
        <w:tc>
          <w:tcPr>
            <w:tcW w:w="900" w:type="dxa"/>
            <w:vAlign w:val="center"/>
          </w:tcPr>
          <w:p w14:paraId="1298D2F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BE22C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审计部</w:t>
            </w:r>
          </w:p>
        </w:tc>
      </w:tr>
      <w:tr w:rsidR="005719C6" w:rsidRPr="00447E5D" w14:paraId="1BF21AF7" w14:textId="77777777" w:rsidTr="00F95074">
        <w:tc>
          <w:tcPr>
            <w:tcW w:w="1420" w:type="dxa"/>
            <w:vAlign w:val="center"/>
          </w:tcPr>
          <w:p w14:paraId="6FB1B5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F84BEE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29CC13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2AC58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28D5C9F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CB0F6A0" w14:textId="77777777" w:rsidR="005719C6" w:rsidRPr="00447E5D" w:rsidRDefault="005719C6" w:rsidP="00F95074">
            <w:pPr>
              <w:jc w:val="center"/>
              <w:rPr>
                <w:rFonts w:ascii="汉仪旗黑-45S" w:eastAsia="汉仪旗黑-45S" w:hAnsi="汉仪旗黑-45S"/>
                <w:sz w:val="18"/>
                <w:szCs w:val="18"/>
              </w:rPr>
            </w:pPr>
          </w:p>
        </w:tc>
      </w:tr>
    </w:tbl>
    <w:p w14:paraId="32012A1B"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6C39708D" w14:textId="77777777" w:rsidTr="00F95074">
        <w:trPr>
          <w:trHeight w:val="88"/>
        </w:trPr>
        <w:tc>
          <w:tcPr>
            <w:tcW w:w="648" w:type="dxa"/>
            <w:vAlign w:val="center"/>
          </w:tcPr>
          <w:p w14:paraId="71B9265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6701FF2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52A7342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73883E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4CC993D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641E3725" w14:textId="77777777" w:rsidTr="00F95074">
        <w:tc>
          <w:tcPr>
            <w:tcW w:w="648" w:type="dxa"/>
            <w:vAlign w:val="center"/>
          </w:tcPr>
          <w:p w14:paraId="729FBC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74FED946" w14:textId="77777777" w:rsidR="00947EC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6FE251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585AE4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320349C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考核期内部门工作计划完成率达100%</w:t>
            </w:r>
          </w:p>
        </w:tc>
        <w:tc>
          <w:tcPr>
            <w:tcW w:w="1034" w:type="dxa"/>
            <w:shd w:val="clear" w:color="auto" w:fill="auto"/>
            <w:vAlign w:val="center"/>
          </w:tcPr>
          <w:p w14:paraId="4331AF4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6A3928A" w14:textId="77777777" w:rsidTr="00F95074">
        <w:tc>
          <w:tcPr>
            <w:tcW w:w="648" w:type="dxa"/>
            <w:vAlign w:val="center"/>
          </w:tcPr>
          <w:p w14:paraId="763666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1FF5D1DF" w14:textId="77777777" w:rsidR="00947EC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348127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59C45C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5D1D12C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考核期内部门管理费用控制在预算范围之内</w:t>
            </w:r>
          </w:p>
        </w:tc>
        <w:tc>
          <w:tcPr>
            <w:tcW w:w="1034" w:type="dxa"/>
            <w:shd w:val="clear" w:color="auto" w:fill="auto"/>
            <w:vAlign w:val="center"/>
          </w:tcPr>
          <w:p w14:paraId="3F6667A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A809A84" w14:textId="77777777" w:rsidTr="00F95074">
        <w:tc>
          <w:tcPr>
            <w:tcW w:w="648" w:type="dxa"/>
            <w:vAlign w:val="center"/>
          </w:tcPr>
          <w:p w14:paraId="5C3991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2787F0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审计计划执行率</w:t>
            </w:r>
          </w:p>
        </w:tc>
        <w:tc>
          <w:tcPr>
            <w:tcW w:w="688" w:type="dxa"/>
            <w:vAlign w:val="center"/>
          </w:tcPr>
          <w:p w14:paraId="251A45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BE3CBA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考核期内审计计划执行率在%以上</w:t>
            </w:r>
          </w:p>
        </w:tc>
        <w:tc>
          <w:tcPr>
            <w:tcW w:w="1034" w:type="dxa"/>
            <w:shd w:val="clear" w:color="auto" w:fill="auto"/>
            <w:vAlign w:val="center"/>
          </w:tcPr>
          <w:p w14:paraId="6D0817A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2433BF0" w14:textId="77777777" w:rsidTr="00F95074">
        <w:tc>
          <w:tcPr>
            <w:tcW w:w="648" w:type="dxa"/>
            <w:vAlign w:val="center"/>
          </w:tcPr>
          <w:p w14:paraId="62B497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45379D2D" w14:textId="77777777" w:rsidR="00947EC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审计报告</w:t>
            </w:r>
          </w:p>
          <w:p w14:paraId="0195A0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一次通过率</w:t>
            </w:r>
          </w:p>
        </w:tc>
        <w:tc>
          <w:tcPr>
            <w:tcW w:w="688" w:type="dxa"/>
            <w:vAlign w:val="center"/>
          </w:tcPr>
          <w:p w14:paraId="642D41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3746C118" w14:textId="77777777" w:rsidR="005719C6" w:rsidRPr="00447E5D" w:rsidRDefault="005719C6" w:rsidP="0023373B">
            <w:pPr>
              <w:rPr>
                <w:rFonts w:ascii="汉仪旗黑-45S" w:eastAsia="汉仪旗黑-45S" w:hAnsi="汉仪旗黑-45S"/>
              </w:rPr>
            </w:pPr>
            <w:r w:rsidRPr="00447E5D">
              <w:rPr>
                <w:rFonts w:ascii="汉仪旗黑-45S" w:eastAsia="汉仪旗黑-45S" w:hAnsi="汉仪旗黑-45S"/>
                <w:sz w:val="18"/>
                <w:szCs w:val="18"/>
              </w:rPr>
              <w:t>考核期内审计报告一次通过率在%以上</w:t>
            </w:r>
          </w:p>
        </w:tc>
        <w:tc>
          <w:tcPr>
            <w:tcW w:w="1034" w:type="dxa"/>
            <w:shd w:val="clear" w:color="auto" w:fill="auto"/>
            <w:vAlign w:val="center"/>
          </w:tcPr>
          <w:p w14:paraId="306A8A2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CA85A33" w14:textId="77777777" w:rsidTr="00F95074">
        <w:tc>
          <w:tcPr>
            <w:tcW w:w="648" w:type="dxa"/>
            <w:vAlign w:val="center"/>
          </w:tcPr>
          <w:p w14:paraId="685F0F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21D032CC" w14:textId="77777777" w:rsidR="00947EC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审计问题</w:t>
            </w:r>
          </w:p>
          <w:p w14:paraId="4B398F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追踪检查率</w:t>
            </w:r>
          </w:p>
        </w:tc>
        <w:tc>
          <w:tcPr>
            <w:tcW w:w="688" w:type="dxa"/>
            <w:vAlign w:val="center"/>
          </w:tcPr>
          <w:p w14:paraId="7A5187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4C52E8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考核期内审计问题追踪检查率在%以上</w:t>
            </w:r>
          </w:p>
        </w:tc>
        <w:tc>
          <w:tcPr>
            <w:tcW w:w="1034" w:type="dxa"/>
            <w:shd w:val="clear" w:color="auto" w:fill="auto"/>
            <w:vAlign w:val="center"/>
          </w:tcPr>
          <w:p w14:paraId="3B96A0E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B87427" w14:textId="77777777" w:rsidTr="00F95074">
        <w:tc>
          <w:tcPr>
            <w:tcW w:w="648" w:type="dxa"/>
            <w:vAlign w:val="center"/>
          </w:tcPr>
          <w:p w14:paraId="01990F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67F650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审计结果准确性</w:t>
            </w:r>
          </w:p>
        </w:tc>
        <w:tc>
          <w:tcPr>
            <w:tcW w:w="688" w:type="dxa"/>
            <w:vAlign w:val="center"/>
          </w:tcPr>
          <w:p w14:paraId="6F79C0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CDD701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考核期内审计结果更正的次数在次以下</w:t>
            </w:r>
          </w:p>
        </w:tc>
        <w:tc>
          <w:tcPr>
            <w:tcW w:w="1034" w:type="dxa"/>
            <w:shd w:val="clear" w:color="auto" w:fill="auto"/>
            <w:vAlign w:val="center"/>
          </w:tcPr>
          <w:p w14:paraId="4621EE1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9EAA1A8" w14:textId="77777777" w:rsidTr="00F95074">
        <w:tc>
          <w:tcPr>
            <w:tcW w:w="648" w:type="dxa"/>
            <w:vAlign w:val="center"/>
          </w:tcPr>
          <w:p w14:paraId="254CB6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0B095276" w14:textId="77777777" w:rsidR="00947EC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审计报告</w:t>
            </w:r>
          </w:p>
          <w:p w14:paraId="7FAD28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证据充分性</w:t>
            </w:r>
          </w:p>
        </w:tc>
        <w:tc>
          <w:tcPr>
            <w:tcW w:w="688" w:type="dxa"/>
            <w:vAlign w:val="center"/>
          </w:tcPr>
          <w:p w14:paraId="30EA04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CCA2C3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考核期内因审计证据不足而使审计结果被推翻的次数在次以下</w:t>
            </w:r>
          </w:p>
        </w:tc>
        <w:tc>
          <w:tcPr>
            <w:tcW w:w="1034" w:type="dxa"/>
            <w:shd w:val="clear" w:color="auto" w:fill="auto"/>
            <w:vAlign w:val="center"/>
          </w:tcPr>
          <w:p w14:paraId="13100DB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80562E" w14:textId="77777777" w:rsidTr="00F95074">
        <w:tc>
          <w:tcPr>
            <w:tcW w:w="648" w:type="dxa"/>
            <w:vAlign w:val="center"/>
          </w:tcPr>
          <w:p w14:paraId="6948A0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223382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审计报告归档率</w:t>
            </w:r>
          </w:p>
        </w:tc>
        <w:tc>
          <w:tcPr>
            <w:tcW w:w="688" w:type="dxa"/>
            <w:vAlign w:val="center"/>
          </w:tcPr>
          <w:p w14:paraId="2D32AA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BCD2367" w14:textId="77777777" w:rsidR="005719C6" w:rsidRPr="00447E5D" w:rsidRDefault="000E5A0E"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考核期内审计报告归档率达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57D3DAD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1C2EED" w14:textId="77777777" w:rsidTr="00F95074">
        <w:tc>
          <w:tcPr>
            <w:tcW w:w="648" w:type="dxa"/>
            <w:vAlign w:val="center"/>
          </w:tcPr>
          <w:p w14:paraId="577713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0E2A77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0E4505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8E5139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考核期内部门员工绩效考核平均得分在分以上</w:t>
            </w:r>
          </w:p>
        </w:tc>
        <w:tc>
          <w:tcPr>
            <w:tcW w:w="1034" w:type="dxa"/>
            <w:shd w:val="clear" w:color="auto" w:fill="auto"/>
            <w:vAlign w:val="center"/>
          </w:tcPr>
          <w:p w14:paraId="572CC20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114A76F" w14:textId="77777777" w:rsidTr="00F95074">
        <w:tc>
          <w:tcPr>
            <w:tcW w:w="7488" w:type="dxa"/>
            <w:gridSpan w:val="5"/>
            <w:vAlign w:val="center"/>
          </w:tcPr>
          <w:p w14:paraId="334136A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67D9942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3528859" w14:textId="77777777" w:rsidTr="00F95074">
        <w:tc>
          <w:tcPr>
            <w:tcW w:w="648" w:type="dxa"/>
            <w:vAlign w:val="center"/>
          </w:tcPr>
          <w:p w14:paraId="306800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20F949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16945A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54650802" w14:textId="77777777" w:rsidR="005719C6" w:rsidRPr="00447E5D" w:rsidRDefault="005719C6" w:rsidP="0023373B">
            <w:pPr>
              <w:rPr>
                <w:rFonts w:ascii="汉仪旗黑-45S" w:eastAsia="汉仪旗黑-45S" w:hAnsi="汉仪旗黑-45S"/>
                <w:sz w:val="18"/>
                <w:szCs w:val="18"/>
              </w:rPr>
            </w:pPr>
          </w:p>
          <w:p w14:paraId="42F11FCD" w14:textId="77777777" w:rsidR="007D6B0F" w:rsidRPr="00447E5D" w:rsidRDefault="007D6B0F" w:rsidP="0023373B">
            <w:pPr>
              <w:rPr>
                <w:rFonts w:ascii="汉仪旗黑-45S" w:eastAsia="汉仪旗黑-45S" w:hAnsi="汉仪旗黑-45S"/>
                <w:sz w:val="18"/>
                <w:szCs w:val="18"/>
              </w:rPr>
            </w:pPr>
          </w:p>
          <w:p w14:paraId="375DC49B" w14:textId="77777777" w:rsidR="007D6B0F" w:rsidRPr="00447E5D" w:rsidRDefault="007D6B0F" w:rsidP="0023373B">
            <w:pPr>
              <w:rPr>
                <w:rFonts w:ascii="汉仪旗黑-45S" w:eastAsia="汉仪旗黑-45S" w:hAnsi="汉仪旗黑-45S"/>
                <w:sz w:val="18"/>
                <w:szCs w:val="18"/>
              </w:rPr>
            </w:pPr>
          </w:p>
          <w:p w14:paraId="234C2C93" w14:textId="77777777" w:rsidR="007D6B0F" w:rsidRPr="00447E5D" w:rsidRDefault="007D6B0F" w:rsidP="0023373B">
            <w:pPr>
              <w:rPr>
                <w:rFonts w:ascii="汉仪旗黑-45S" w:eastAsia="汉仪旗黑-45S" w:hAnsi="汉仪旗黑-45S"/>
                <w:sz w:val="18"/>
                <w:szCs w:val="18"/>
              </w:rPr>
            </w:pPr>
          </w:p>
          <w:p w14:paraId="3C56DB12" w14:textId="77777777" w:rsidR="007D6B0F" w:rsidRPr="00447E5D" w:rsidRDefault="007D6B0F" w:rsidP="0023373B">
            <w:pPr>
              <w:rPr>
                <w:rFonts w:ascii="汉仪旗黑-45S" w:eastAsia="汉仪旗黑-45S" w:hAnsi="汉仪旗黑-45S"/>
                <w:sz w:val="18"/>
                <w:szCs w:val="18"/>
              </w:rPr>
            </w:pPr>
          </w:p>
          <w:p w14:paraId="6B1F08F2" w14:textId="77777777" w:rsidR="007D6B0F" w:rsidRPr="00447E5D" w:rsidRDefault="007D6B0F" w:rsidP="0023373B">
            <w:pPr>
              <w:rPr>
                <w:rFonts w:ascii="汉仪旗黑-45S" w:eastAsia="汉仪旗黑-45S" w:hAnsi="汉仪旗黑-45S"/>
                <w:sz w:val="18"/>
                <w:szCs w:val="18"/>
              </w:rPr>
            </w:pPr>
          </w:p>
          <w:p w14:paraId="20A709BA" w14:textId="77777777" w:rsidR="007D6B0F" w:rsidRPr="00447E5D" w:rsidRDefault="007D6B0F" w:rsidP="0023373B">
            <w:pPr>
              <w:rPr>
                <w:rFonts w:ascii="汉仪旗黑-45S" w:eastAsia="汉仪旗黑-45S" w:hAnsi="汉仪旗黑-45S"/>
                <w:sz w:val="18"/>
                <w:szCs w:val="18"/>
              </w:rPr>
            </w:pPr>
          </w:p>
          <w:p w14:paraId="432CE7EE" w14:textId="77777777" w:rsidR="007D6B0F" w:rsidRPr="00447E5D" w:rsidRDefault="007D6B0F" w:rsidP="0023373B">
            <w:pPr>
              <w:rPr>
                <w:rFonts w:ascii="汉仪旗黑-45S" w:eastAsia="汉仪旗黑-45S" w:hAnsi="汉仪旗黑-45S"/>
                <w:sz w:val="18"/>
                <w:szCs w:val="18"/>
              </w:rPr>
            </w:pPr>
          </w:p>
          <w:p w14:paraId="2CCA7A9E" w14:textId="77777777" w:rsidR="007D6B0F" w:rsidRPr="00447E5D" w:rsidRDefault="007D6B0F" w:rsidP="0023373B">
            <w:pPr>
              <w:rPr>
                <w:rFonts w:ascii="汉仪旗黑-45S" w:eastAsia="汉仪旗黑-45S" w:hAnsi="汉仪旗黑-45S"/>
                <w:sz w:val="18"/>
                <w:szCs w:val="18"/>
              </w:rPr>
            </w:pPr>
          </w:p>
          <w:p w14:paraId="6ECEBB1D" w14:textId="77777777" w:rsidR="007D6B0F" w:rsidRPr="00447E5D" w:rsidRDefault="007D6B0F" w:rsidP="0023373B">
            <w:pPr>
              <w:rPr>
                <w:rFonts w:ascii="汉仪旗黑-45S" w:eastAsia="汉仪旗黑-45S" w:hAnsi="汉仪旗黑-45S"/>
                <w:sz w:val="18"/>
                <w:szCs w:val="18"/>
              </w:rPr>
            </w:pPr>
          </w:p>
          <w:p w14:paraId="0BED3ED3" w14:textId="77777777" w:rsidR="007D6B0F" w:rsidRPr="00447E5D" w:rsidRDefault="007D6B0F" w:rsidP="0023373B">
            <w:pPr>
              <w:rPr>
                <w:rFonts w:ascii="汉仪旗黑-45S" w:eastAsia="汉仪旗黑-45S" w:hAnsi="汉仪旗黑-45S"/>
                <w:sz w:val="18"/>
                <w:szCs w:val="18"/>
              </w:rPr>
            </w:pPr>
          </w:p>
          <w:p w14:paraId="278FDEB9" w14:textId="77777777" w:rsidR="007D6B0F" w:rsidRPr="00447E5D" w:rsidRDefault="007D6B0F" w:rsidP="0023373B">
            <w:pPr>
              <w:rPr>
                <w:rFonts w:ascii="汉仪旗黑-45S" w:eastAsia="汉仪旗黑-45S" w:hAnsi="汉仪旗黑-45S"/>
                <w:sz w:val="18"/>
                <w:szCs w:val="18"/>
              </w:rPr>
            </w:pPr>
          </w:p>
          <w:p w14:paraId="55603047" w14:textId="77777777" w:rsidR="007D6B0F" w:rsidRPr="00447E5D" w:rsidRDefault="007D6B0F" w:rsidP="0023373B">
            <w:pPr>
              <w:rPr>
                <w:rFonts w:ascii="汉仪旗黑-45S" w:eastAsia="汉仪旗黑-45S" w:hAnsi="汉仪旗黑-45S"/>
                <w:sz w:val="18"/>
                <w:szCs w:val="18"/>
              </w:rPr>
            </w:pPr>
          </w:p>
          <w:p w14:paraId="66290229" w14:textId="77777777" w:rsidR="007D6B0F" w:rsidRPr="00447E5D" w:rsidRDefault="007D6B0F" w:rsidP="0023373B">
            <w:pPr>
              <w:rPr>
                <w:rFonts w:ascii="汉仪旗黑-45S" w:eastAsia="汉仪旗黑-45S" w:hAnsi="汉仪旗黑-45S"/>
                <w:sz w:val="18"/>
                <w:szCs w:val="18"/>
              </w:rPr>
            </w:pPr>
          </w:p>
          <w:p w14:paraId="4E44CE16" w14:textId="77777777" w:rsidR="00C85D34" w:rsidRPr="00447E5D" w:rsidRDefault="00C85D34" w:rsidP="0023373B">
            <w:pPr>
              <w:rPr>
                <w:rFonts w:ascii="汉仪旗黑-45S" w:eastAsia="汉仪旗黑-45S" w:hAnsi="汉仪旗黑-45S"/>
                <w:sz w:val="18"/>
                <w:szCs w:val="18"/>
              </w:rPr>
            </w:pPr>
          </w:p>
          <w:p w14:paraId="40A3111C" w14:textId="77777777" w:rsidR="00C85D34" w:rsidRPr="00447E5D" w:rsidRDefault="00C85D34" w:rsidP="0023373B">
            <w:pPr>
              <w:rPr>
                <w:rFonts w:ascii="汉仪旗黑-45S" w:eastAsia="汉仪旗黑-45S" w:hAnsi="汉仪旗黑-45S"/>
                <w:sz w:val="18"/>
                <w:szCs w:val="18"/>
              </w:rPr>
            </w:pPr>
          </w:p>
          <w:p w14:paraId="4AD44752" w14:textId="77777777" w:rsidR="00C85D34" w:rsidRPr="00447E5D" w:rsidRDefault="00C85D34" w:rsidP="0023373B">
            <w:pPr>
              <w:rPr>
                <w:rFonts w:ascii="汉仪旗黑-45S" w:eastAsia="汉仪旗黑-45S" w:hAnsi="汉仪旗黑-45S"/>
                <w:sz w:val="18"/>
                <w:szCs w:val="18"/>
              </w:rPr>
            </w:pPr>
          </w:p>
          <w:p w14:paraId="4CC1010F" w14:textId="77777777" w:rsidR="00C85D34" w:rsidRPr="00447E5D" w:rsidRDefault="00C85D34" w:rsidP="0023373B">
            <w:pPr>
              <w:rPr>
                <w:rFonts w:ascii="汉仪旗黑-45S" w:eastAsia="汉仪旗黑-45S" w:hAnsi="汉仪旗黑-45S"/>
                <w:sz w:val="18"/>
                <w:szCs w:val="18"/>
              </w:rPr>
            </w:pPr>
          </w:p>
        </w:tc>
      </w:tr>
      <w:tr w:rsidR="005719C6" w:rsidRPr="00447E5D" w14:paraId="3FE9671D" w14:textId="77777777" w:rsidTr="00F95074">
        <w:trPr>
          <w:trHeight w:val="473"/>
        </w:trPr>
        <w:tc>
          <w:tcPr>
            <w:tcW w:w="2840" w:type="dxa"/>
            <w:gridSpan w:val="2"/>
            <w:vAlign w:val="center"/>
          </w:tcPr>
          <w:p w14:paraId="3045876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7667BE9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0508DB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4487A57B" w14:textId="77777777" w:rsidTr="00F95074">
        <w:trPr>
          <w:trHeight w:val="715"/>
        </w:trPr>
        <w:tc>
          <w:tcPr>
            <w:tcW w:w="2840" w:type="dxa"/>
            <w:gridSpan w:val="2"/>
            <w:vAlign w:val="center"/>
          </w:tcPr>
          <w:p w14:paraId="7825ABD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83E049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E42D238"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22E4322F" w14:textId="77777777" w:rsidR="005719C6" w:rsidRPr="00447E5D" w:rsidRDefault="005719C6" w:rsidP="00C85D34">
      <w:pPr>
        <w:rPr>
          <w:rFonts w:ascii="汉仪旗黑-45S" w:eastAsia="汉仪旗黑-45S" w:hAnsi="汉仪旗黑-45S"/>
          <w:b/>
          <w:sz w:val="24"/>
        </w:rPr>
      </w:pPr>
      <w:bookmarkStart w:id="338" w:name="_Toc181587068"/>
      <w:bookmarkStart w:id="339" w:name="_Toc184193477"/>
      <w:r w:rsidRPr="00447E5D">
        <w:rPr>
          <w:rFonts w:ascii="汉仪旗黑-45S" w:eastAsia="汉仪旗黑-45S" w:hAnsi="汉仪旗黑-45S"/>
          <w:b/>
          <w:sz w:val="24"/>
        </w:rPr>
        <w:t>20</w:t>
      </w:r>
      <w:r w:rsidR="00B70DFA" w:rsidRPr="00447E5D">
        <w:rPr>
          <w:rFonts w:ascii="汉仪旗黑-45S" w:eastAsia="汉仪旗黑-45S" w:hAnsi="汉仪旗黑-45S"/>
          <w:b/>
          <w:sz w:val="24"/>
        </w:rPr>
        <w:t>.</w:t>
      </w:r>
      <w:r w:rsidR="00C85D34" w:rsidRPr="00447E5D">
        <w:rPr>
          <w:rFonts w:ascii="汉仪旗黑-45S" w:eastAsia="汉仪旗黑-45S" w:hAnsi="汉仪旗黑-45S" w:hint="eastAsia"/>
          <w:b/>
          <w:sz w:val="24"/>
        </w:rPr>
        <w:t>6</w:t>
      </w:r>
      <w:r w:rsidRPr="00447E5D">
        <w:rPr>
          <w:rFonts w:ascii="汉仪旗黑-45S" w:eastAsia="汉仪旗黑-45S" w:hAnsi="汉仪旗黑-45S"/>
          <w:b/>
          <w:sz w:val="24"/>
        </w:rPr>
        <w:t>资产管理人员绩效考核方案</w:t>
      </w:r>
      <w:bookmarkEnd w:id="338"/>
      <w:bookmarkEnd w:id="339"/>
    </w:p>
    <w:p w14:paraId="2765E807"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800"/>
        <w:gridCol w:w="1080"/>
        <w:gridCol w:w="1615"/>
        <w:gridCol w:w="365"/>
        <w:gridCol w:w="721"/>
        <w:gridCol w:w="333"/>
        <w:gridCol w:w="1420"/>
      </w:tblGrid>
      <w:tr w:rsidR="005719C6" w:rsidRPr="00447E5D" w14:paraId="0F85F733" w14:textId="77777777" w:rsidTr="00F95074">
        <w:trPr>
          <w:trHeight w:val="210"/>
        </w:trPr>
        <w:tc>
          <w:tcPr>
            <w:tcW w:w="1188" w:type="dxa"/>
            <w:vMerge w:val="restart"/>
            <w:vAlign w:val="center"/>
          </w:tcPr>
          <w:p w14:paraId="0B831BC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495" w:type="dxa"/>
            <w:gridSpan w:val="3"/>
            <w:vMerge w:val="restart"/>
            <w:vAlign w:val="center"/>
          </w:tcPr>
          <w:p w14:paraId="3FCE575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资产管理人员绩效考核方案</w:t>
            </w:r>
          </w:p>
        </w:tc>
        <w:tc>
          <w:tcPr>
            <w:tcW w:w="1086" w:type="dxa"/>
            <w:gridSpan w:val="2"/>
            <w:vAlign w:val="center"/>
          </w:tcPr>
          <w:p w14:paraId="69F9BCE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2CD2013B" w14:textId="77777777" w:rsidR="005719C6" w:rsidRPr="00447E5D" w:rsidRDefault="005719C6" w:rsidP="0023373B">
            <w:pPr>
              <w:rPr>
                <w:rFonts w:ascii="汉仪旗黑-45S" w:eastAsia="汉仪旗黑-45S" w:hAnsi="汉仪旗黑-45S"/>
                <w:sz w:val="18"/>
                <w:szCs w:val="18"/>
              </w:rPr>
            </w:pPr>
          </w:p>
        </w:tc>
      </w:tr>
      <w:tr w:rsidR="005719C6" w:rsidRPr="00447E5D" w14:paraId="0D7E14B4" w14:textId="77777777" w:rsidTr="00F95074">
        <w:trPr>
          <w:trHeight w:val="210"/>
        </w:trPr>
        <w:tc>
          <w:tcPr>
            <w:tcW w:w="1188" w:type="dxa"/>
            <w:vMerge/>
          </w:tcPr>
          <w:p w14:paraId="21690CF0" w14:textId="77777777" w:rsidR="005719C6" w:rsidRPr="00447E5D" w:rsidRDefault="005719C6" w:rsidP="0023373B">
            <w:pPr>
              <w:rPr>
                <w:rFonts w:ascii="汉仪旗黑-45S" w:eastAsia="汉仪旗黑-45S" w:hAnsi="汉仪旗黑-45S"/>
                <w:b/>
                <w:sz w:val="18"/>
                <w:szCs w:val="18"/>
              </w:rPr>
            </w:pPr>
          </w:p>
        </w:tc>
        <w:tc>
          <w:tcPr>
            <w:tcW w:w="4495" w:type="dxa"/>
            <w:gridSpan w:val="3"/>
            <w:vMerge/>
            <w:vAlign w:val="center"/>
          </w:tcPr>
          <w:p w14:paraId="56220982"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72D3B48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3EC10232" w14:textId="77777777" w:rsidR="005719C6" w:rsidRPr="00447E5D" w:rsidRDefault="005719C6" w:rsidP="0023373B">
            <w:pPr>
              <w:rPr>
                <w:rFonts w:ascii="汉仪旗黑-45S" w:eastAsia="汉仪旗黑-45S" w:hAnsi="汉仪旗黑-45S"/>
                <w:sz w:val="18"/>
                <w:szCs w:val="18"/>
              </w:rPr>
            </w:pPr>
          </w:p>
        </w:tc>
      </w:tr>
      <w:tr w:rsidR="005719C6" w:rsidRPr="00447E5D" w14:paraId="6048DD19" w14:textId="77777777" w:rsidTr="00F95074">
        <w:tc>
          <w:tcPr>
            <w:tcW w:w="8522" w:type="dxa"/>
            <w:gridSpan w:val="8"/>
            <w:vAlign w:val="center"/>
          </w:tcPr>
          <w:p w14:paraId="38ECFD61"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一、目的</w:t>
            </w:r>
          </w:p>
          <w:p w14:paraId="76C150B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公司进行资产管理人员绩效考核的目的如下。</w:t>
            </w:r>
          </w:p>
          <w:p w14:paraId="7142A4EB" w14:textId="77777777" w:rsidR="005719C6" w:rsidRPr="00447E5D" w:rsidRDefault="007D2B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协调公司资产管理的目标和资产管理人员的工作目标，监督检查资产管理工作完成情况。</w:t>
            </w:r>
          </w:p>
          <w:p w14:paraId="24BDB1CD" w14:textId="77777777" w:rsidR="005719C6" w:rsidRPr="00447E5D" w:rsidRDefault="007D2B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把薪酬与绩效挂钩，通过薪酬激励提高资产管理人员的工作积极性和资产管理绩效。</w:t>
            </w:r>
          </w:p>
          <w:p w14:paraId="1C5AC4A4" w14:textId="77777777" w:rsidR="005719C6" w:rsidRPr="00447E5D" w:rsidRDefault="007D2B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促进上下级之间的沟通，为选拔人才和合理激励提供依据。</w:t>
            </w:r>
          </w:p>
          <w:p w14:paraId="61367FC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二、绩效考核的时间</w:t>
            </w:r>
          </w:p>
          <w:p w14:paraId="02D0B19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资产管理人员的绩效考核时间如下表所示。</w:t>
            </w:r>
          </w:p>
          <w:p w14:paraId="1B3A8F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绩效考核时间表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5"/>
              <w:gridCol w:w="2520"/>
              <w:gridCol w:w="3796"/>
            </w:tblGrid>
            <w:tr w:rsidR="005719C6" w:rsidRPr="00447E5D" w14:paraId="0CF2B2C8" w14:textId="77777777" w:rsidTr="00F95074">
              <w:tc>
                <w:tcPr>
                  <w:tcW w:w="1975" w:type="dxa"/>
                </w:tcPr>
                <w:p w14:paraId="30B24F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w:t>
                  </w:r>
                </w:p>
              </w:tc>
              <w:tc>
                <w:tcPr>
                  <w:tcW w:w="2520" w:type="dxa"/>
                </w:tcPr>
                <w:p w14:paraId="43A67E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时间</w:t>
                  </w:r>
                </w:p>
              </w:tc>
              <w:tc>
                <w:tcPr>
                  <w:tcW w:w="3796" w:type="dxa"/>
                </w:tcPr>
                <w:p w14:paraId="654B18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备注</w:t>
                  </w:r>
                </w:p>
              </w:tc>
            </w:tr>
            <w:tr w:rsidR="005719C6" w:rsidRPr="00447E5D" w14:paraId="449F6462" w14:textId="77777777" w:rsidTr="00F95074">
              <w:tc>
                <w:tcPr>
                  <w:tcW w:w="1975" w:type="dxa"/>
                </w:tcPr>
                <w:p w14:paraId="55C153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月度绩效考核</w:t>
                  </w:r>
                </w:p>
              </w:tc>
              <w:tc>
                <w:tcPr>
                  <w:tcW w:w="2520" w:type="dxa"/>
                </w:tcPr>
                <w:p w14:paraId="74BECB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每月1日到10日</w:t>
                  </w:r>
                </w:p>
              </w:tc>
              <w:tc>
                <w:tcPr>
                  <w:tcW w:w="3796" w:type="dxa"/>
                </w:tcPr>
                <w:p w14:paraId="569C48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月度绩效考核由部门经理负责</w:t>
                  </w:r>
                </w:p>
              </w:tc>
            </w:tr>
            <w:tr w:rsidR="005719C6" w:rsidRPr="00447E5D" w14:paraId="0E9A256E" w14:textId="77777777" w:rsidTr="00F95074">
              <w:tc>
                <w:tcPr>
                  <w:tcW w:w="1975" w:type="dxa"/>
                </w:tcPr>
                <w:p w14:paraId="31DAE8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年度绩效考核</w:t>
                  </w:r>
                </w:p>
              </w:tc>
              <w:tc>
                <w:tcPr>
                  <w:tcW w:w="2520" w:type="dxa"/>
                </w:tcPr>
                <w:p w14:paraId="362016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每年12月10日到25日</w:t>
                  </w:r>
                </w:p>
              </w:tc>
              <w:tc>
                <w:tcPr>
                  <w:tcW w:w="3796" w:type="dxa"/>
                </w:tcPr>
                <w:p w14:paraId="08004D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人力资源部成立考核小组主持年度绩效考核</w:t>
                  </w:r>
                </w:p>
              </w:tc>
            </w:tr>
          </w:tbl>
          <w:p w14:paraId="4A9A97AB"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三、月度绩效考核的内容与实施</w:t>
            </w:r>
          </w:p>
          <w:p w14:paraId="27B9697E" w14:textId="77777777" w:rsidR="005719C6" w:rsidRPr="00447E5D" w:rsidRDefault="007D2BE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月度绩效考核的内容</w:t>
            </w:r>
          </w:p>
          <w:p w14:paraId="0F10CF9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资产管理人员月度绩效考核的内容和评分标准如下表所示。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2"/>
              <w:gridCol w:w="1203"/>
              <w:gridCol w:w="1296"/>
              <w:gridCol w:w="1296"/>
              <w:gridCol w:w="1296"/>
              <w:gridCol w:w="1296"/>
              <w:gridCol w:w="1296"/>
            </w:tblGrid>
            <w:tr w:rsidR="005719C6" w:rsidRPr="00447E5D" w14:paraId="61B828A3" w14:textId="77777777" w:rsidTr="00F95074">
              <w:tc>
                <w:tcPr>
                  <w:tcW w:w="1795" w:type="dxa"/>
                  <w:gridSpan w:val="2"/>
                  <w:vMerge w:val="restart"/>
                  <w:vAlign w:val="center"/>
                </w:tcPr>
                <w:p w14:paraId="12F936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考核项目</w:t>
                  </w:r>
                </w:p>
              </w:tc>
              <w:tc>
                <w:tcPr>
                  <w:tcW w:w="6480" w:type="dxa"/>
                  <w:gridSpan w:val="5"/>
                  <w:vAlign w:val="center"/>
                </w:tcPr>
                <w:p w14:paraId="7D9BEB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评分标准</w:t>
                  </w:r>
                </w:p>
              </w:tc>
            </w:tr>
            <w:tr w:rsidR="005719C6" w:rsidRPr="00447E5D" w14:paraId="3D1619C6" w14:textId="77777777" w:rsidTr="00F95074">
              <w:tc>
                <w:tcPr>
                  <w:tcW w:w="1795" w:type="dxa"/>
                  <w:gridSpan w:val="2"/>
                  <w:vMerge/>
                  <w:vAlign w:val="center"/>
                </w:tcPr>
                <w:p w14:paraId="70FBE12F" w14:textId="77777777" w:rsidR="005719C6" w:rsidRPr="00447E5D" w:rsidRDefault="005719C6" w:rsidP="00F95074">
                  <w:pPr>
                    <w:jc w:val="center"/>
                    <w:rPr>
                      <w:rFonts w:ascii="汉仪旗黑-45S" w:eastAsia="汉仪旗黑-45S" w:hAnsi="汉仪旗黑-45S"/>
                      <w:sz w:val="18"/>
                      <w:szCs w:val="18"/>
                    </w:rPr>
                  </w:pPr>
                </w:p>
              </w:tc>
              <w:tc>
                <w:tcPr>
                  <w:tcW w:w="1296" w:type="dxa"/>
                  <w:vAlign w:val="center"/>
                </w:tcPr>
                <w:p w14:paraId="09FABE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96</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100分</w:t>
                  </w:r>
                </w:p>
              </w:tc>
              <w:tc>
                <w:tcPr>
                  <w:tcW w:w="1296" w:type="dxa"/>
                  <w:vAlign w:val="center"/>
                </w:tcPr>
                <w:p w14:paraId="73698E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95分</w:t>
                  </w:r>
                </w:p>
              </w:tc>
              <w:tc>
                <w:tcPr>
                  <w:tcW w:w="1296" w:type="dxa"/>
                  <w:vAlign w:val="center"/>
                </w:tcPr>
                <w:p w14:paraId="338907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80分</w:t>
                  </w:r>
                </w:p>
              </w:tc>
              <w:tc>
                <w:tcPr>
                  <w:tcW w:w="1296" w:type="dxa"/>
                  <w:vAlign w:val="center"/>
                </w:tcPr>
                <w:p w14:paraId="2B0292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r w:rsidR="007D2BE4" w:rsidRPr="00447E5D">
                    <w:rPr>
                      <w:rFonts w:ascii="汉仪旗黑-45S" w:eastAsia="汉仪旗黑-45S" w:hAnsi="汉仪旗黑-45S" w:hint="eastAsia"/>
                      <w:sz w:val="18"/>
                      <w:szCs w:val="18"/>
                    </w:rPr>
                    <w:t>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60分</w:t>
                  </w:r>
                </w:p>
              </w:tc>
              <w:tc>
                <w:tcPr>
                  <w:tcW w:w="1296" w:type="dxa"/>
                  <w:vAlign w:val="center"/>
                </w:tcPr>
                <w:p w14:paraId="1CBDEC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40分</w:t>
                  </w:r>
                </w:p>
              </w:tc>
            </w:tr>
            <w:tr w:rsidR="005719C6" w:rsidRPr="00447E5D" w14:paraId="5D22CB2D" w14:textId="77777777" w:rsidTr="00F95074">
              <w:trPr>
                <w:trHeight w:val="1898"/>
              </w:trPr>
              <w:tc>
                <w:tcPr>
                  <w:tcW w:w="592" w:type="dxa"/>
                  <w:shd w:val="clear" w:color="auto" w:fill="auto"/>
                  <w:vAlign w:val="center"/>
                </w:tcPr>
                <w:p w14:paraId="13E793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工作质量30%</w:t>
                  </w:r>
                </w:p>
              </w:tc>
              <w:tc>
                <w:tcPr>
                  <w:tcW w:w="1203" w:type="dxa"/>
                  <w:shd w:val="clear" w:color="auto" w:fill="auto"/>
                </w:tcPr>
                <w:p w14:paraId="360CB60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不考虑工作量</w:t>
                  </w:r>
                  <w:r w:rsidR="007D2BE4" w:rsidRPr="00447E5D">
                    <w:rPr>
                      <w:rFonts w:ascii="汉仪旗黑-45S" w:eastAsia="汉仪旗黑-45S" w:hAnsi="汉仪旗黑-45S" w:hint="eastAsia"/>
                      <w:sz w:val="18"/>
                      <w:szCs w:val="18"/>
                    </w:rPr>
                    <w:t>的多少</w:t>
                  </w:r>
                  <w:r w:rsidRPr="00447E5D">
                    <w:rPr>
                      <w:rFonts w:ascii="汉仪旗黑-45S" w:eastAsia="汉仪旗黑-45S" w:hAnsi="汉仪旗黑-45S"/>
                      <w:sz w:val="18"/>
                      <w:szCs w:val="18"/>
                    </w:rPr>
                    <w:t>，只看工作完成情况是否符合公司质量标准</w:t>
                  </w:r>
                </w:p>
              </w:tc>
              <w:tc>
                <w:tcPr>
                  <w:tcW w:w="1296" w:type="dxa"/>
                </w:tcPr>
                <w:p w14:paraId="20B08F6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资产管理相关工作，如资产核算、资产账卡登记等数据都准确无误</w:t>
                  </w:r>
                </w:p>
              </w:tc>
              <w:tc>
                <w:tcPr>
                  <w:tcW w:w="1296" w:type="dxa"/>
                </w:tcPr>
                <w:p w14:paraId="3079256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工作各个环节极少出错，即便有错，也能够及时</w:t>
                  </w:r>
                  <w:r w:rsidR="00E727F6"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自行改正</w:t>
                  </w:r>
                </w:p>
              </w:tc>
              <w:tc>
                <w:tcPr>
                  <w:tcW w:w="1296" w:type="dxa"/>
                </w:tcPr>
                <w:p w14:paraId="329BA3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工作偶尔出错，且经过别人指正后很快改</w:t>
                  </w:r>
                  <w:r w:rsidR="007D2BE4" w:rsidRPr="00447E5D">
                    <w:rPr>
                      <w:rFonts w:ascii="汉仪旗黑-45S" w:eastAsia="汉仪旗黑-45S" w:hAnsi="汉仪旗黑-45S" w:hint="eastAsia"/>
                      <w:sz w:val="18"/>
                      <w:szCs w:val="18"/>
                    </w:rPr>
                    <w:t>正</w:t>
                  </w:r>
                </w:p>
              </w:tc>
              <w:tc>
                <w:tcPr>
                  <w:tcW w:w="1296" w:type="dxa"/>
                </w:tcPr>
                <w:p w14:paraId="17C909A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工作很少出错，但会重复出同样的错</w:t>
                  </w:r>
                </w:p>
              </w:tc>
              <w:tc>
                <w:tcPr>
                  <w:tcW w:w="1296" w:type="dxa"/>
                </w:tcPr>
                <w:p w14:paraId="1683E63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工作经常出错，且总是出同样的错</w:t>
                  </w:r>
                </w:p>
              </w:tc>
            </w:tr>
            <w:tr w:rsidR="005719C6" w:rsidRPr="00447E5D" w14:paraId="79CA37A1" w14:textId="77777777" w:rsidTr="00F95074">
              <w:tc>
                <w:tcPr>
                  <w:tcW w:w="592" w:type="dxa"/>
                  <w:shd w:val="clear" w:color="auto" w:fill="auto"/>
                  <w:vAlign w:val="center"/>
                </w:tcPr>
                <w:p w14:paraId="1AD974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工作效率20%</w:t>
                  </w:r>
                </w:p>
              </w:tc>
              <w:tc>
                <w:tcPr>
                  <w:tcW w:w="1203" w:type="dxa"/>
                  <w:shd w:val="clear" w:color="auto" w:fill="auto"/>
                </w:tcPr>
                <w:p w14:paraId="2350CBC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看工作是否按时、有条理</w:t>
                  </w:r>
                  <w:r w:rsidR="007D2BE4"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完成</w:t>
                  </w:r>
                </w:p>
              </w:tc>
              <w:tc>
                <w:tcPr>
                  <w:tcW w:w="1296" w:type="dxa"/>
                </w:tcPr>
                <w:p w14:paraId="6DA7590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总是按时或者提前完成工作，且工作有条理</w:t>
                  </w:r>
                </w:p>
              </w:tc>
              <w:tc>
                <w:tcPr>
                  <w:tcW w:w="1296" w:type="dxa"/>
                </w:tcPr>
                <w:p w14:paraId="480F4E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总是按时完成工作，但是在条理方面有待改善</w:t>
                  </w:r>
                </w:p>
              </w:tc>
              <w:tc>
                <w:tcPr>
                  <w:tcW w:w="1296" w:type="dxa"/>
                </w:tcPr>
                <w:p w14:paraId="0E400F8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大部分工作按时完成，且工作条理性较好</w:t>
                  </w:r>
                </w:p>
              </w:tc>
              <w:tc>
                <w:tcPr>
                  <w:tcW w:w="1296" w:type="dxa"/>
                </w:tcPr>
                <w:p w14:paraId="4A9F76E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大部分工作能够按时完成，但是欠缺条理性</w:t>
                  </w:r>
                </w:p>
              </w:tc>
              <w:tc>
                <w:tcPr>
                  <w:tcW w:w="1296" w:type="dxa"/>
                </w:tcPr>
                <w:p w14:paraId="62A1F1E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很</w:t>
                  </w:r>
                  <w:r w:rsidR="007D2BE4" w:rsidRPr="00447E5D">
                    <w:rPr>
                      <w:rFonts w:ascii="汉仪旗黑-45S" w:eastAsia="汉仪旗黑-45S" w:hAnsi="汉仪旗黑-45S" w:hint="eastAsia"/>
                      <w:sz w:val="18"/>
                      <w:szCs w:val="18"/>
                    </w:rPr>
                    <w:t>少</w:t>
                  </w:r>
                  <w:r w:rsidRPr="00447E5D">
                    <w:rPr>
                      <w:rFonts w:ascii="汉仪旗黑-45S" w:eastAsia="汉仪旗黑-45S" w:hAnsi="汉仪旗黑-45S"/>
                      <w:sz w:val="18"/>
                      <w:szCs w:val="18"/>
                    </w:rPr>
                    <w:t>按时完成工作，且工作条理性也有待改善</w:t>
                  </w:r>
                </w:p>
              </w:tc>
            </w:tr>
            <w:tr w:rsidR="005719C6" w:rsidRPr="00447E5D" w14:paraId="3C79F224" w14:textId="77777777" w:rsidTr="00F95074">
              <w:tc>
                <w:tcPr>
                  <w:tcW w:w="592" w:type="dxa"/>
                  <w:shd w:val="clear" w:color="auto" w:fill="auto"/>
                  <w:vAlign w:val="center"/>
                </w:tcPr>
                <w:p w14:paraId="5DC520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专业知识10%</w:t>
                  </w:r>
                </w:p>
              </w:tc>
              <w:tc>
                <w:tcPr>
                  <w:tcW w:w="1203" w:type="dxa"/>
                  <w:shd w:val="clear" w:color="auto" w:fill="auto"/>
                </w:tcPr>
                <w:p w14:paraId="6E765F07" w14:textId="77777777" w:rsidR="005719C6" w:rsidRPr="00447E5D" w:rsidRDefault="004C3DAD"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看</w:t>
                  </w:r>
                  <w:r w:rsidR="005719C6" w:rsidRPr="00447E5D">
                    <w:rPr>
                      <w:rFonts w:ascii="汉仪旗黑-45S" w:eastAsia="汉仪旗黑-45S" w:hAnsi="汉仪旗黑-45S"/>
                      <w:sz w:val="18"/>
                      <w:szCs w:val="18"/>
                    </w:rPr>
                    <w:t>是否具有充分的专业知识</w:t>
                  </w:r>
                  <w:r w:rsidR="00E727F6"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掌握了工作方法和工作需要的软件等</w:t>
                  </w:r>
                </w:p>
              </w:tc>
              <w:tc>
                <w:tcPr>
                  <w:tcW w:w="1296" w:type="dxa"/>
                </w:tcPr>
                <w:p w14:paraId="4E287CF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精通工作需要的知识</w:t>
                  </w:r>
                  <w:r w:rsidR="007D2BE4"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技能理论，且实际操作非常优秀</w:t>
                  </w:r>
                </w:p>
              </w:tc>
              <w:tc>
                <w:tcPr>
                  <w:tcW w:w="1296" w:type="dxa"/>
                </w:tcPr>
                <w:p w14:paraId="024DE48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对工作需要的知识</w:t>
                  </w:r>
                  <w:r w:rsidR="007D2BE4"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技能了解充分，且能够熟练操作</w:t>
                  </w:r>
                </w:p>
              </w:tc>
              <w:tc>
                <w:tcPr>
                  <w:tcW w:w="1296" w:type="dxa"/>
                </w:tcPr>
                <w:p w14:paraId="01449A4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对工作需要的知识有相当程度的了解，实际操作不是很熟练</w:t>
                  </w:r>
                </w:p>
              </w:tc>
              <w:tc>
                <w:tcPr>
                  <w:tcW w:w="1296" w:type="dxa"/>
                </w:tcPr>
                <w:p w14:paraId="3FDF9F7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欠缺工作需要的知识</w:t>
                  </w:r>
                  <w:r w:rsidR="007D2BE4"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技能，实际操作需要人指导</w:t>
                  </w:r>
                </w:p>
              </w:tc>
              <w:tc>
                <w:tcPr>
                  <w:tcW w:w="1296" w:type="dxa"/>
                </w:tcPr>
                <w:p w14:paraId="00F4700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与工作相关的知识技能大部分都掌握</w:t>
                  </w:r>
                  <w:r w:rsidR="00E727F6" w:rsidRPr="00447E5D">
                    <w:rPr>
                      <w:rFonts w:ascii="汉仪旗黑-45S" w:eastAsia="汉仪旗黑-45S" w:hAnsi="汉仪旗黑-45S" w:hint="eastAsia"/>
                      <w:sz w:val="18"/>
                      <w:szCs w:val="18"/>
                    </w:rPr>
                    <w:t>得</w:t>
                  </w:r>
                  <w:r w:rsidRPr="00447E5D">
                    <w:rPr>
                      <w:rFonts w:ascii="汉仪旗黑-45S" w:eastAsia="汉仪旗黑-45S" w:hAnsi="汉仪旗黑-45S"/>
                      <w:sz w:val="18"/>
                      <w:szCs w:val="18"/>
                    </w:rPr>
                    <w:t>不够好</w:t>
                  </w:r>
                </w:p>
              </w:tc>
            </w:tr>
            <w:tr w:rsidR="005719C6" w:rsidRPr="00447E5D" w14:paraId="63545988" w14:textId="77777777" w:rsidTr="00F95074">
              <w:tc>
                <w:tcPr>
                  <w:tcW w:w="592" w:type="dxa"/>
                  <w:shd w:val="clear" w:color="auto" w:fill="auto"/>
                  <w:vAlign w:val="center"/>
                </w:tcPr>
                <w:p w14:paraId="2D4B1A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工作态度</w:t>
                  </w:r>
                </w:p>
                <w:p w14:paraId="354E54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203" w:type="dxa"/>
                  <w:shd w:val="clear" w:color="auto" w:fill="auto"/>
                </w:tcPr>
                <w:p w14:paraId="191DCB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是否热爱本职工作</w:t>
                  </w:r>
                  <w:r w:rsidR="00E727F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积极主动</w:t>
                  </w:r>
                  <w:r w:rsidR="00546C30"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把工作做</w:t>
                  </w:r>
                  <w:r w:rsidR="00546C30" w:rsidRPr="00447E5D">
                    <w:rPr>
                      <w:rFonts w:ascii="汉仪旗黑-45S" w:eastAsia="汉仪旗黑-45S" w:hAnsi="汉仪旗黑-45S" w:hint="eastAsia"/>
                      <w:sz w:val="18"/>
                      <w:szCs w:val="18"/>
                    </w:rPr>
                    <w:t>得</w:t>
                  </w:r>
                  <w:r w:rsidRPr="00447E5D">
                    <w:rPr>
                      <w:rFonts w:ascii="汉仪旗黑-45S" w:eastAsia="汉仪旗黑-45S" w:hAnsi="汉仪旗黑-45S"/>
                      <w:sz w:val="18"/>
                      <w:szCs w:val="18"/>
                    </w:rPr>
                    <w:t>更好</w:t>
                  </w:r>
                </w:p>
              </w:tc>
              <w:tc>
                <w:tcPr>
                  <w:tcW w:w="1296" w:type="dxa"/>
                </w:tcPr>
                <w:p w14:paraId="270BB32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始终积极主动</w:t>
                  </w:r>
                  <w:r w:rsidR="00546C30"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工作，自发</w:t>
                  </w:r>
                  <w:r w:rsidR="00546C30"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增加工作量，且工作业绩突出</w:t>
                  </w:r>
                </w:p>
              </w:tc>
              <w:tc>
                <w:tcPr>
                  <w:tcW w:w="1296" w:type="dxa"/>
                </w:tcPr>
                <w:p w14:paraId="06E431D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不需要监督，</w:t>
                  </w:r>
                  <w:r w:rsidR="00546C30"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积极主动</w:t>
                  </w:r>
                  <w:r w:rsidR="00546C30"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做好本职工作，但很少主动承担额外工作</w:t>
                  </w:r>
                </w:p>
              </w:tc>
              <w:tc>
                <w:tcPr>
                  <w:tcW w:w="1296" w:type="dxa"/>
                </w:tcPr>
                <w:p w14:paraId="7B58BCB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需要监督才能够积极工作，且不愿意承担额外的工作</w:t>
                  </w:r>
                </w:p>
              </w:tc>
              <w:tc>
                <w:tcPr>
                  <w:tcW w:w="1296" w:type="dxa"/>
                </w:tcPr>
                <w:p w14:paraId="164C16B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工作积极性不高，拒绝承担额外的工作</w:t>
                  </w:r>
                </w:p>
              </w:tc>
              <w:tc>
                <w:tcPr>
                  <w:tcW w:w="1296" w:type="dxa"/>
                </w:tcPr>
                <w:p w14:paraId="000F3AE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从来不积极主动</w:t>
                  </w:r>
                  <w:r w:rsidR="00546C30"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工作，有时甚至影响</w:t>
                  </w:r>
                  <w:r w:rsidR="00546C30"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人工作</w:t>
                  </w:r>
                </w:p>
              </w:tc>
            </w:tr>
            <w:tr w:rsidR="005719C6" w:rsidRPr="00447E5D" w14:paraId="2B47E0EC" w14:textId="77777777" w:rsidTr="00F95074">
              <w:tc>
                <w:tcPr>
                  <w:tcW w:w="592" w:type="dxa"/>
                  <w:shd w:val="clear" w:color="auto" w:fill="auto"/>
                  <w:vAlign w:val="center"/>
                </w:tcPr>
                <w:p w14:paraId="35FBA2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团队精神5%</w:t>
                  </w:r>
                </w:p>
              </w:tc>
              <w:tc>
                <w:tcPr>
                  <w:tcW w:w="1203" w:type="dxa"/>
                  <w:shd w:val="clear" w:color="auto" w:fill="auto"/>
                </w:tcPr>
                <w:p w14:paraId="119700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与同事友好相处情况，是否主动与人合作，帮助他人</w:t>
                  </w:r>
                </w:p>
              </w:tc>
              <w:tc>
                <w:tcPr>
                  <w:tcW w:w="1296" w:type="dxa"/>
                </w:tcPr>
                <w:p w14:paraId="6900671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与人合作高效，与同事相处融洽，</w:t>
                  </w:r>
                  <w:r w:rsidR="00546C30"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主动帮助同事解决问题</w:t>
                  </w:r>
                </w:p>
              </w:tc>
              <w:tc>
                <w:tcPr>
                  <w:tcW w:w="1296" w:type="dxa"/>
                </w:tcPr>
                <w:p w14:paraId="4F80FE6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一向合作良好，与同事友好相处，积极回应同事的求助</w:t>
                  </w:r>
                </w:p>
              </w:tc>
              <w:tc>
                <w:tcPr>
                  <w:tcW w:w="1296" w:type="dxa"/>
                </w:tcPr>
                <w:p w14:paraId="22ACB61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与多数同事相处良好，但与个别同事有小的摩擦</w:t>
                  </w:r>
                </w:p>
              </w:tc>
              <w:tc>
                <w:tcPr>
                  <w:tcW w:w="1296" w:type="dxa"/>
                </w:tcPr>
                <w:p w14:paraId="56D1A5A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时常不能与同事合作，提出意见的态度</w:t>
                  </w:r>
                  <w:r w:rsidR="00546C30" w:rsidRPr="00447E5D">
                    <w:rPr>
                      <w:rFonts w:ascii="汉仪旗黑-45S" w:eastAsia="汉仪旗黑-45S" w:hAnsi="汉仪旗黑-45S" w:hint="eastAsia"/>
                      <w:sz w:val="18"/>
                      <w:szCs w:val="18"/>
                    </w:rPr>
                    <w:t>或</w:t>
                  </w:r>
                  <w:r w:rsidRPr="00447E5D">
                    <w:rPr>
                      <w:rFonts w:ascii="汉仪旗黑-45S" w:eastAsia="汉仪旗黑-45S" w:hAnsi="汉仪旗黑-45S"/>
                      <w:sz w:val="18"/>
                      <w:szCs w:val="18"/>
                    </w:rPr>
                    <w:t>方式欠佳</w:t>
                  </w:r>
                </w:p>
              </w:tc>
              <w:tc>
                <w:tcPr>
                  <w:tcW w:w="1296" w:type="dxa"/>
                </w:tcPr>
                <w:p w14:paraId="43CD050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不愿与人合作，很少与同事沟通交流</w:t>
                  </w:r>
                </w:p>
              </w:tc>
            </w:tr>
            <w:tr w:rsidR="005719C6" w:rsidRPr="00447E5D" w14:paraId="43B5B354" w14:textId="77777777" w:rsidTr="00F95074">
              <w:tc>
                <w:tcPr>
                  <w:tcW w:w="592" w:type="dxa"/>
                  <w:shd w:val="clear" w:color="auto" w:fill="auto"/>
                  <w:vAlign w:val="center"/>
                </w:tcPr>
                <w:p w14:paraId="7F8C9A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责任感</w:t>
                  </w:r>
                </w:p>
                <w:p w14:paraId="50186E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203" w:type="dxa"/>
                  <w:shd w:val="clear" w:color="auto" w:fill="auto"/>
                </w:tcPr>
                <w:p w14:paraId="545975B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对工作的责任感</w:t>
                  </w:r>
                  <w:r w:rsidR="00546C30" w:rsidRPr="00447E5D">
                    <w:rPr>
                      <w:rFonts w:ascii="汉仪旗黑-45S" w:eastAsia="汉仪旗黑-45S" w:hAnsi="汉仪旗黑-45S" w:hint="eastAsia"/>
                      <w:sz w:val="18"/>
                      <w:szCs w:val="18"/>
                    </w:rPr>
                    <w:t>及</w:t>
                  </w:r>
                  <w:r w:rsidRPr="00447E5D">
                    <w:rPr>
                      <w:rFonts w:ascii="汉仪旗黑-45S" w:eastAsia="汉仪旗黑-45S" w:hAnsi="汉仪旗黑-45S"/>
                      <w:sz w:val="18"/>
                      <w:szCs w:val="18"/>
                    </w:rPr>
                    <w:t>勤勉程度</w:t>
                  </w:r>
                </w:p>
              </w:tc>
              <w:tc>
                <w:tcPr>
                  <w:tcW w:w="1296" w:type="dxa"/>
                </w:tcPr>
                <w:p w14:paraId="070531F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责任心强，工作</w:t>
                  </w:r>
                  <w:r w:rsidR="00546C30" w:rsidRPr="00447E5D">
                    <w:rPr>
                      <w:rFonts w:ascii="汉仪旗黑-45S" w:eastAsia="汉仪旗黑-45S" w:hAnsi="汉仪旗黑-45S" w:hint="eastAsia"/>
                      <w:sz w:val="18"/>
                      <w:szCs w:val="18"/>
                    </w:rPr>
                    <w:t>勤勤恳恳</w:t>
                  </w:r>
                </w:p>
              </w:tc>
              <w:tc>
                <w:tcPr>
                  <w:tcW w:w="1296" w:type="dxa"/>
                </w:tcPr>
                <w:p w14:paraId="6D5B883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对工作认真负责，但是偶尔需要人提醒</w:t>
                  </w:r>
                </w:p>
              </w:tc>
              <w:tc>
                <w:tcPr>
                  <w:tcW w:w="1296" w:type="dxa"/>
                </w:tcPr>
                <w:p w14:paraId="6B85362A" w14:textId="77777777" w:rsidR="005719C6" w:rsidRPr="00447E5D" w:rsidRDefault="00546C30" w:rsidP="0023373B">
                  <w:pPr>
                    <w:rPr>
                      <w:rFonts w:ascii="汉仪旗黑-45S" w:eastAsia="汉仪旗黑-45S" w:hAnsi="汉仪旗黑-45S"/>
                      <w:sz w:val="18"/>
                      <w:szCs w:val="18"/>
                    </w:rPr>
                  </w:pPr>
                  <w:r w:rsidRPr="00447E5D">
                    <w:rPr>
                      <w:rFonts w:ascii="汉仪旗黑-45S" w:eastAsia="汉仪旗黑-45S" w:hAnsi="汉仪旗黑-45S"/>
                      <w:sz w:val="18"/>
                      <w:szCs w:val="18"/>
                    </w:rPr>
                    <w:t>对工作认真负责，很少闲聊</w:t>
                  </w:r>
                  <w:r w:rsidR="005719C6" w:rsidRPr="00447E5D">
                    <w:rPr>
                      <w:rFonts w:ascii="汉仪旗黑-45S" w:eastAsia="汉仪旗黑-45S" w:hAnsi="汉仪旗黑-45S"/>
                      <w:sz w:val="18"/>
                      <w:szCs w:val="18"/>
                    </w:rPr>
                    <w:t>或打搅别人</w:t>
                  </w:r>
                </w:p>
              </w:tc>
              <w:tc>
                <w:tcPr>
                  <w:tcW w:w="1296" w:type="dxa"/>
                </w:tcPr>
                <w:p w14:paraId="707BCC1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w:t>
                  </w:r>
                  <w:r w:rsidR="00546C30" w:rsidRPr="00447E5D">
                    <w:rPr>
                      <w:rFonts w:ascii="汉仪旗黑-45S" w:eastAsia="汉仪旗黑-45S" w:hAnsi="汉仪旗黑-45S" w:hint="eastAsia"/>
                      <w:sz w:val="18"/>
                      <w:szCs w:val="18"/>
                    </w:rPr>
                    <w:t>责任心不强</w:t>
                  </w:r>
                </w:p>
              </w:tc>
              <w:tc>
                <w:tcPr>
                  <w:tcW w:w="1296" w:type="dxa"/>
                </w:tcPr>
                <w:p w14:paraId="5851584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有机会就偷懒，不把工作放在心上</w:t>
                  </w:r>
                </w:p>
              </w:tc>
            </w:tr>
            <w:tr w:rsidR="005719C6" w:rsidRPr="00447E5D" w14:paraId="284649E2" w14:textId="77777777" w:rsidTr="00F95074">
              <w:tc>
                <w:tcPr>
                  <w:tcW w:w="592" w:type="dxa"/>
                  <w:shd w:val="clear" w:color="auto" w:fill="auto"/>
                  <w:vAlign w:val="center"/>
                </w:tcPr>
                <w:p w14:paraId="2CAD75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创新能力5%</w:t>
                  </w:r>
                </w:p>
              </w:tc>
              <w:tc>
                <w:tcPr>
                  <w:tcW w:w="1203" w:type="dxa"/>
                  <w:shd w:val="clear" w:color="auto" w:fill="auto"/>
                </w:tcPr>
                <w:p w14:paraId="1575537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是否勇于创新，提出新的、更有效的工作方法</w:t>
                  </w:r>
                </w:p>
              </w:tc>
              <w:tc>
                <w:tcPr>
                  <w:tcW w:w="1296" w:type="dxa"/>
                </w:tcPr>
                <w:p w14:paraId="5110737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锐意创新，工作中不断提出和运用新想法、新措施</w:t>
                  </w:r>
                </w:p>
              </w:tc>
              <w:tc>
                <w:tcPr>
                  <w:tcW w:w="1296" w:type="dxa"/>
                </w:tcPr>
                <w:p w14:paraId="7F2B927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乐意运用和提出新想法、新措施</w:t>
                  </w:r>
                </w:p>
              </w:tc>
              <w:tc>
                <w:tcPr>
                  <w:tcW w:w="1296" w:type="dxa"/>
                </w:tcPr>
                <w:p w14:paraId="459FF74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偶尔提出新想法、新措施、新工作方法</w:t>
                  </w:r>
                </w:p>
              </w:tc>
              <w:tc>
                <w:tcPr>
                  <w:tcW w:w="1296" w:type="dxa"/>
                </w:tcPr>
                <w:p w14:paraId="24DEB41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因循守旧，墨守成规</w:t>
                  </w:r>
                </w:p>
              </w:tc>
              <w:tc>
                <w:tcPr>
                  <w:tcW w:w="1296" w:type="dxa"/>
                </w:tcPr>
                <w:p w14:paraId="0EB09B6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拒绝创新，敌视新方法、观点</w:t>
                  </w:r>
                </w:p>
              </w:tc>
            </w:tr>
            <w:tr w:rsidR="005719C6" w:rsidRPr="00447E5D" w14:paraId="344A2546" w14:textId="77777777" w:rsidTr="00F95074">
              <w:tc>
                <w:tcPr>
                  <w:tcW w:w="592" w:type="dxa"/>
                  <w:shd w:val="clear" w:color="auto" w:fill="auto"/>
                  <w:vAlign w:val="center"/>
                </w:tcPr>
                <w:p w14:paraId="2B8D34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学习精神5%</w:t>
                  </w:r>
                </w:p>
              </w:tc>
              <w:tc>
                <w:tcPr>
                  <w:tcW w:w="1203" w:type="dxa"/>
                  <w:shd w:val="clear" w:color="auto" w:fill="auto"/>
                </w:tcPr>
                <w:p w14:paraId="6334290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是否主动学习，且迅速掌握新知识</w:t>
                  </w:r>
                </w:p>
              </w:tc>
              <w:tc>
                <w:tcPr>
                  <w:tcW w:w="1296" w:type="dxa"/>
                </w:tcPr>
                <w:p w14:paraId="631810C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自动自发</w:t>
                  </w:r>
                  <w:r w:rsidR="00E727F6"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学习，能够很快</w:t>
                  </w:r>
                  <w:r w:rsidR="00546C30"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吸收和运用新知识</w:t>
                  </w:r>
                </w:p>
              </w:tc>
              <w:tc>
                <w:tcPr>
                  <w:tcW w:w="1296" w:type="dxa"/>
                </w:tcPr>
                <w:p w14:paraId="2D492E9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能够自动自发</w:t>
                  </w:r>
                  <w:r w:rsidR="00546C30"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学习，但是在知识应用方面需要提高</w:t>
                  </w:r>
                </w:p>
              </w:tc>
              <w:tc>
                <w:tcPr>
                  <w:tcW w:w="1296" w:type="dxa"/>
                </w:tcPr>
                <w:p w14:paraId="6B8E01F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积极参加公司组织的培训，能够掌握和运用新知识</w:t>
                  </w:r>
                </w:p>
              </w:tc>
              <w:tc>
                <w:tcPr>
                  <w:tcW w:w="1296" w:type="dxa"/>
                </w:tcPr>
                <w:p w14:paraId="41EE65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能够掌握新知识，但是不能很快</w:t>
                  </w:r>
                  <w:r w:rsidR="00546C30"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运用到工作中</w:t>
                  </w:r>
                </w:p>
              </w:tc>
              <w:tc>
                <w:tcPr>
                  <w:tcW w:w="1296" w:type="dxa"/>
                </w:tcPr>
                <w:p w14:paraId="71AA7B5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学习热情不高，学习效率很低</w:t>
                  </w:r>
                </w:p>
              </w:tc>
            </w:tr>
            <w:tr w:rsidR="005719C6" w:rsidRPr="00447E5D" w14:paraId="1AA49144" w14:textId="77777777" w:rsidTr="00F95074">
              <w:tc>
                <w:tcPr>
                  <w:tcW w:w="592" w:type="dxa"/>
                  <w:shd w:val="clear" w:color="auto" w:fill="auto"/>
                  <w:vAlign w:val="center"/>
                </w:tcPr>
                <w:p w14:paraId="1B84CD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工作量</w:t>
                  </w:r>
                </w:p>
                <w:p w14:paraId="50D2C7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203" w:type="dxa"/>
                  <w:shd w:val="clear" w:color="auto" w:fill="auto"/>
                </w:tcPr>
                <w:p w14:paraId="4139842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考虑工作质量，看工作量的多少</w:t>
                  </w:r>
                </w:p>
              </w:tc>
              <w:tc>
                <w:tcPr>
                  <w:tcW w:w="1296" w:type="dxa"/>
                </w:tcPr>
                <w:p w14:paraId="56909B8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完成的工作量比要求的多</w:t>
                  </w:r>
                </w:p>
              </w:tc>
              <w:tc>
                <w:tcPr>
                  <w:tcW w:w="1296" w:type="dxa"/>
                </w:tcPr>
                <w:p w14:paraId="04AC24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工作量超出大家的平均水平</w:t>
                  </w:r>
                </w:p>
              </w:tc>
              <w:tc>
                <w:tcPr>
                  <w:tcW w:w="1296" w:type="dxa"/>
                </w:tcPr>
                <w:p w14:paraId="5B04DA2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按时完成公司要求的工作量</w:t>
                  </w:r>
                </w:p>
              </w:tc>
              <w:tc>
                <w:tcPr>
                  <w:tcW w:w="1296" w:type="dxa"/>
                </w:tcPr>
                <w:p w14:paraId="6431B21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工作量偶尔低于平均水平</w:t>
                  </w:r>
                </w:p>
              </w:tc>
              <w:tc>
                <w:tcPr>
                  <w:tcW w:w="1296" w:type="dxa"/>
                </w:tcPr>
                <w:p w14:paraId="618A888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很少按时完成公司要求的工作量</w:t>
                  </w:r>
                </w:p>
              </w:tc>
            </w:tr>
            <w:tr w:rsidR="005719C6" w:rsidRPr="00447E5D" w14:paraId="4D54C057" w14:textId="77777777" w:rsidTr="00F95074">
              <w:tc>
                <w:tcPr>
                  <w:tcW w:w="592" w:type="dxa"/>
                  <w:shd w:val="clear" w:color="auto" w:fill="auto"/>
                  <w:vAlign w:val="center"/>
                </w:tcPr>
                <w:p w14:paraId="366598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出勤率</w:t>
                  </w:r>
                </w:p>
                <w:p w14:paraId="729BF6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203" w:type="dxa"/>
                  <w:shd w:val="clear" w:color="auto" w:fill="auto"/>
                </w:tcPr>
                <w:p w14:paraId="644F732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工作纪律性、迟到早退次数等</w:t>
                  </w:r>
                </w:p>
              </w:tc>
              <w:tc>
                <w:tcPr>
                  <w:tcW w:w="1296" w:type="dxa"/>
                </w:tcPr>
                <w:p w14:paraId="5702059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从未请假、迟到或早退</w:t>
                  </w:r>
                </w:p>
              </w:tc>
              <w:tc>
                <w:tcPr>
                  <w:tcW w:w="1296" w:type="dxa"/>
                </w:tcPr>
                <w:p w14:paraId="039CA0C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从未请假，但偶尔迟到或早退</w:t>
                  </w:r>
                </w:p>
              </w:tc>
              <w:tc>
                <w:tcPr>
                  <w:tcW w:w="1296" w:type="dxa"/>
                </w:tcPr>
                <w:p w14:paraId="2AD1045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偶尔请假</w:t>
                  </w:r>
                  <w:r w:rsidR="00E727F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迟到或早退，但理由合理</w:t>
                  </w:r>
                </w:p>
              </w:tc>
              <w:tc>
                <w:tcPr>
                  <w:tcW w:w="1296" w:type="dxa"/>
                </w:tcPr>
                <w:p w14:paraId="2F9FE50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偶尔请假</w:t>
                  </w:r>
                  <w:r w:rsidR="00E727F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迟到或早退，但理由不合理</w:t>
                  </w:r>
                </w:p>
              </w:tc>
              <w:tc>
                <w:tcPr>
                  <w:tcW w:w="1296" w:type="dxa"/>
                </w:tcPr>
                <w:p w14:paraId="2422279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经常请假、迟到或早退</w:t>
                  </w:r>
                </w:p>
              </w:tc>
            </w:tr>
          </w:tbl>
          <w:p w14:paraId="47639B34" w14:textId="77777777" w:rsidR="005719C6" w:rsidRPr="00447E5D" w:rsidRDefault="00546C3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月度绩效考核结果等级划分</w:t>
            </w:r>
          </w:p>
          <w:p w14:paraId="5345EC5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资产管理类人员的绩效考核得分为各考核项目得分与其权重之积的总和，其等级划分与奖惩标准如下表所示。</w:t>
            </w:r>
          </w:p>
          <w:p w14:paraId="3C878B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月度绩效考核等级划分表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700"/>
              <w:gridCol w:w="4156"/>
            </w:tblGrid>
            <w:tr w:rsidR="005719C6" w:rsidRPr="00447E5D" w14:paraId="78AA0D63" w14:textId="77777777" w:rsidTr="00F95074">
              <w:tc>
                <w:tcPr>
                  <w:tcW w:w="1435" w:type="dxa"/>
                </w:tcPr>
                <w:p w14:paraId="36FC06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等级名称</w:t>
                  </w:r>
                </w:p>
              </w:tc>
              <w:tc>
                <w:tcPr>
                  <w:tcW w:w="2700" w:type="dxa"/>
                </w:tcPr>
                <w:p w14:paraId="7D9312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得分范围（分）</w:t>
                  </w:r>
                </w:p>
              </w:tc>
              <w:tc>
                <w:tcPr>
                  <w:tcW w:w="4156" w:type="dxa"/>
                </w:tcPr>
                <w:p w14:paraId="0E2D3D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奖惩措施</w:t>
                  </w:r>
                </w:p>
              </w:tc>
            </w:tr>
            <w:tr w:rsidR="005719C6" w:rsidRPr="00447E5D" w14:paraId="46D31FB3" w14:textId="77777777" w:rsidTr="00F95074">
              <w:tc>
                <w:tcPr>
                  <w:tcW w:w="1435" w:type="dxa"/>
                </w:tcPr>
                <w:p w14:paraId="2ED076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A级</w:t>
                  </w:r>
                </w:p>
              </w:tc>
              <w:tc>
                <w:tcPr>
                  <w:tcW w:w="2700" w:type="dxa"/>
                  <w:vAlign w:val="center"/>
                </w:tcPr>
                <w:p w14:paraId="0E5401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w:t>
                  </w:r>
                </w:p>
              </w:tc>
              <w:tc>
                <w:tcPr>
                  <w:tcW w:w="4156" w:type="dxa"/>
                </w:tcPr>
                <w:p w14:paraId="47CAB6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月奖励150元</w:t>
                  </w:r>
                </w:p>
              </w:tc>
            </w:tr>
            <w:tr w:rsidR="005719C6" w:rsidRPr="00447E5D" w14:paraId="587FC1FF" w14:textId="77777777" w:rsidTr="00F95074">
              <w:tc>
                <w:tcPr>
                  <w:tcW w:w="1435" w:type="dxa"/>
                </w:tcPr>
                <w:p w14:paraId="2C73F8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B级</w:t>
                  </w:r>
                </w:p>
              </w:tc>
              <w:tc>
                <w:tcPr>
                  <w:tcW w:w="2700" w:type="dxa"/>
                  <w:vAlign w:val="center"/>
                </w:tcPr>
                <w:p w14:paraId="780ABA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89</w:t>
                  </w:r>
                </w:p>
              </w:tc>
              <w:tc>
                <w:tcPr>
                  <w:tcW w:w="4156" w:type="dxa"/>
                </w:tcPr>
                <w:p w14:paraId="4EA985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月奖励100元</w:t>
                  </w:r>
                </w:p>
              </w:tc>
            </w:tr>
            <w:tr w:rsidR="005719C6" w:rsidRPr="00447E5D" w14:paraId="72A55FAA" w14:textId="77777777" w:rsidTr="00F95074">
              <w:tc>
                <w:tcPr>
                  <w:tcW w:w="1435" w:type="dxa"/>
                </w:tcPr>
                <w:p w14:paraId="384245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C级</w:t>
                  </w:r>
                </w:p>
              </w:tc>
              <w:tc>
                <w:tcPr>
                  <w:tcW w:w="2700" w:type="dxa"/>
                  <w:vAlign w:val="center"/>
                </w:tcPr>
                <w:p w14:paraId="616C69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79</w:t>
                  </w:r>
                </w:p>
              </w:tc>
              <w:tc>
                <w:tcPr>
                  <w:tcW w:w="4156" w:type="dxa"/>
                </w:tcPr>
                <w:p w14:paraId="172146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月奖励50元</w:t>
                  </w:r>
                </w:p>
              </w:tc>
            </w:tr>
            <w:tr w:rsidR="005719C6" w:rsidRPr="00447E5D" w14:paraId="0F7BDCAB" w14:textId="77777777" w:rsidTr="00F95074">
              <w:tc>
                <w:tcPr>
                  <w:tcW w:w="1435" w:type="dxa"/>
                </w:tcPr>
                <w:p w14:paraId="4D53E4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D级</w:t>
                  </w:r>
                </w:p>
              </w:tc>
              <w:tc>
                <w:tcPr>
                  <w:tcW w:w="2700" w:type="dxa"/>
                  <w:vAlign w:val="center"/>
                </w:tcPr>
                <w:p w14:paraId="265F06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69</w:t>
                  </w:r>
                </w:p>
              </w:tc>
              <w:tc>
                <w:tcPr>
                  <w:tcW w:w="4156" w:type="dxa"/>
                </w:tcPr>
                <w:p w14:paraId="267FCA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不奖不罚</w:t>
                  </w:r>
                </w:p>
              </w:tc>
            </w:tr>
            <w:tr w:rsidR="005719C6" w:rsidRPr="00447E5D" w14:paraId="50A96880" w14:textId="77777777" w:rsidTr="00F95074">
              <w:tc>
                <w:tcPr>
                  <w:tcW w:w="1435" w:type="dxa"/>
                </w:tcPr>
                <w:p w14:paraId="1DCD48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E级</w:t>
                  </w:r>
                </w:p>
              </w:tc>
              <w:tc>
                <w:tcPr>
                  <w:tcW w:w="2700" w:type="dxa"/>
                  <w:vAlign w:val="center"/>
                </w:tcPr>
                <w:p w14:paraId="675273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60以下</w:t>
                  </w:r>
                </w:p>
              </w:tc>
              <w:tc>
                <w:tcPr>
                  <w:tcW w:w="4156" w:type="dxa"/>
                </w:tcPr>
                <w:p w14:paraId="612B2E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罚款50元</w:t>
                  </w:r>
                </w:p>
              </w:tc>
            </w:tr>
          </w:tbl>
          <w:p w14:paraId="0E1ADA4F" w14:textId="77777777" w:rsidR="005719C6" w:rsidRPr="00447E5D" w:rsidRDefault="00546C3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月度绩效考核的实施</w:t>
            </w:r>
          </w:p>
          <w:p w14:paraId="3735BA1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资产管理人员的月度绩效考核由部门经理负责，其考核主要</w:t>
            </w:r>
            <w:r w:rsidR="00E727F6" w:rsidRPr="00447E5D">
              <w:rPr>
                <w:rFonts w:ascii="汉仪旗黑-45S" w:eastAsia="汉仪旗黑-45S" w:hAnsi="汉仪旗黑-45S" w:hint="eastAsia"/>
                <w:sz w:val="18"/>
                <w:szCs w:val="18"/>
              </w:rPr>
              <w:t>由</w:t>
            </w:r>
            <w:r w:rsidRPr="00447E5D">
              <w:rPr>
                <w:rFonts w:ascii="汉仪旗黑-45S" w:eastAsia="汉仪旗黑-45S" w:hAnsi="汉仪旗黑-45S"/>
                <w:sz w:val="18"/>
                <w:szCs w:val="18"/>
              </w:rPr>
              <w:t>以下三部</w:t>
            </w:r>
            <w:r w:rsidR="00A14365"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组成。</w:t>
            </w:r>
          </w:p>
          <w:p w14:paraId="23305FA5" w14:textId="77777777" w:rsidR="005719C6" w:rsidRPr="00447E5D" w:rsidRDefault="00546C3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部门经理根据岗位通用评价标准和岗位职责标准，对资产管理人员进行初步评价。</w:t>
            </w:r>
          </w:p>
          <w:p w14:paraId="11D1F045" w14:textId="77777777" w:rsidR="005719C6" w:rsidRPr="00447E5D" w:rsidRDefault="00546C3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部门经理根据月初资产管理人员上交的工作计划和工作目标，对资产管理人员进行考评打分。</w:t>
            </w:r>
          </w:p>
          <w:p w14:paraId="3DFB4ACD" w14:textId="77777777" w:rsidR="005719C6" w:rsidRPr="00447E5D" w:rsidRDefault="00546C3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人力资源部根据部门经理提交的月度绩效考核资料和公司规定的岗位绩效要素，对资产管理人员的绩效考核结果进行核定，并负责结果的统计和发布。</w:t>
            </w:r>
          </w:p>
          <w:p w14:paraId="6C717C1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四、年度绩效考核的实施</w:t>
            </w:r>
          </w:p>
          <w:p w14:paraId="58B2E54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资产管理人员的年度绩效考核由人力资源部组建绩效考核小组进行。年度绩效考核是对月度绩效考核</w:t>
            </w:r>
            <w:r w:rsidRPr="00447E5D">
              <w:rPr>
                <w:rFonts w:ascii="汉仪旗黑-45S" w:eastAsia="汉仪旗黑-45S" w:hAnsi="汉仪旗黑-45S"/>
                <w:sz w:val="18"/>
                <w:szCs w:val="18"/>
              </w:rPr>
              <w:lastRenderedPageBreak/>
              <w:t>的汇总，其得分为年度12个月绩效考核得分之和的平均数。年度绩效考核的等级划分</w:t>
            </w:r>
            <w:r w:rsidR="00546C3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如下表所示。</w:t>
            </w:r>
          </w:p>
          <w:p w14:paraId="6212F4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年度绩效考核等级划分表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700"/>
              <w:gridCol w:w="4156"/>
            </w:tblGrid>
            <w:tr w:rsidR="005719C6" w:rsidRPr="00447E5D" w14:paraId="2CA822DC" w14:textId="77777777" w:rsidTr="00F95074">
              <w:tc>
                <w:tcPr>
                  <w:tcW w:w="1435" w:type="dxa"/>
                </w:tcPr>
                <w:p w14:paraId="0C3955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等级名称</w:t>
                  </w:r>
                </w:p>
              </w:tc>
              <w:tc>
                <w:tcPr>
                  <w:tcW w:w="2700" w:type="dxa"/>
                </w:tcPr>
                <w:p w14:paraId="0EA4C6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得分范围（分）</w:t>
                  </w:r>
                </w:p>
              </w:tc>
              <w:tc>
                <w:tcPr>
                  <w:tcW w:w="4156" w:type="dxa"/>
                </w:tcPr>
                <w:p w14:paraId="625331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奖惩措施</w:t>
                  </w:r>
                </w:p>
              </w:tc>
            </w:tr>
            <w:tr w:rsidR="005719C6" w:rsidRPr="00447E5D" w14:paraId="65A9E3E2" w14:textId="77777777" w:rsidTr="00F95074">
              <w:tc>
                <w:tcPr>
                  <w:tcW w:w="1435" w:type="dxa"/>
                </w:tcPr>
                <w:p w14:paraId="494E2D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A级</w:t>
                  </w:r>
                </w:p>
              </w:tc>
              <w:tc>
                <w:tcPr>
                  <w:tcW w:w="2700" w:type="dxa"/>
                  <w:vAlign w:val="center"/>
                </w:tcPr>
                <w:p w14:paraId="573F46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w:t>
                  </w:r>
                </w:p>
              </w:tc>
              <w:tc>
                <w:tcPr>
                  <w:tcW w:w="4156" w:type="dxa"/>
                </w:tcPr>
                <w:p w14:paraId="316E0B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年终奖金加500元</w:t>
                  </w:r>
                </w:p>
              </w:tc>
            </w:tr>
            <w:tr w:rsidR="005719C6" w:rsidRPr="00447E5D" w14:paraId="04022E54" w14:textId="77777777" w:rsidTr="00F95074">
              <w:tc>
                <w:tcPr>
                  <w:tcW w:w="1435" w:type="dxa"/>
                </w:tcPr>
                <w:p w14:paraId="419834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B级</w:t>
                  </w:r>
                </w:p>
              </w:tc>
              <w:tc>
                <w:tcPr>
                  <w:tcW w:w="2700" w:type="dxa"/>
                  <w:vAlign w:val="center"/>
                </w:tcPr>
                <w:p w14:paraId="0730BB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89</w:t>
                  </w:r>
                </w:p>
              </w:tc>
              <w:tc>
                <w:tcPr>
                  <w:tcW w:w="4156" w:type="dxa"/>
                </w:tcPr>
                <w:p w14:paraId="738302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年终奖金加300元</w:t>
                  </w:r>
                </w:p>
              </w:tc>
            </w:tr>
            <w:tr w:rsidR="005719C6" w:rsidRPr="00447E5D" w14:paraId="708B134D" w14:textId="77777777" w:rsidTr="00F95074">
              <w:tc>
                <w:tcPr>
                  <w:tcW w:w="1435" w:type="dxa"/>
                </w:tcPr>
                <w:p w14:paraId="62B80E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C级</w:t>
                  </w:r>
                </w:p>
              </w:tc>
              <w:tc>
                <w:tcPr>
                  <w:tcW w:w="2700" w:type="dxa"/>
                  <w:vAlign w:val="center"/>
                </w:tcPr>
                <w:p w14:paraId="4A17EB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79</w:t>
                  </w:r>
                </w:p>
              </w:tc>
              <w:tc>
                <w:tcPr>
                  <w:tcW w:w="4156" w:type="dxa"/>
                </w:tcPr>
                <w:p w14:paraId="12B623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年终奖金加200元</w:t>
                  </w:r>
                </w:p>
              </w:tc>
            </w:tr>
            <w:tr w:rsidR="005719C6" w:rsidRPr="00447E5D" w14:paraId="4E4E5E0F" w14:textId="77777777" w:rsidTr="00F95074">
              <w:tc>
                <w:tcPr>
                  <w:tcW w:w="1435" w:type="dxa"/>
                </w:tcPr>
                <w:p w14:paraId="227063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D级</w:t>
                  </w:r>
                </w:p>
              </w:tc>
              <w:tc>
                <w:tcPr>
                  <w:tcW w:w="2700" w:type="dxa"/>
                  <w:vAlign w:val="center"/>
                </w:tcPr>
                <w:p w14:paraId="4CA1B4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69</w:t>
                  </w:r>
                </w:p>
              </w:tc>
              <w:tc>
                <w:tcPr>
                  <w:tcW w:w="4156" w:type="dxa"/>
                </w:tcPr>
                <w:p w14:paraId="72A566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年终奖金不变</w:t>
                  </w:r>
                </w:p>
              </w:tc>
            </w:tr>
            <w:tr w:rsidR="005719C6" w:rsidRPr="00447E5D" w14:paraId="36B31F9B" w14:textId="77777777" w:rsidTr="00F95074">
              <w:tc>
                <w:tcPr>
                  <w:tcW w:w="1435" w:type="dxa"/>
                </w:tcPr>
                <w:p w14:paraId="2F7B53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E级</w:t>
                  </w:r>
                </w:p>
              </w:tc>
              <w:tc>
                <w:tcPr>
                  <w:tcW w:w="2700" w:type="dxa"/>
                  <w:vAlign w:val="center"/>
                </w:tcPr>
                <w:p w14:paraId="294B68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60以下</w:t>
                  </w:r>
                </w:p>
              </w:tc>
              <w:tc>
                <w:tcPr>
                  <w:tcW w:w="4156" w:type="dxa"/>
                </w:tcPr>
                <w:p w14:paraId="4CE636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年终奖金减200元</w:t>
                  </w:r>
                </w:p>
              </w:tc>
            </w:tr>
          </w:tbl>
          <w:p w14:paraId="10D0433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五、绩效考核结果应用</w:t>
            </w:r>
          </w:p>
          <w:p w14:paraId="20AF80E1" w14:textId="77777777" w:rsidR="005719C6" w:rsidRPr="00447E5D" w:rsidRDefault="00546C3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部门经理依据绩效考核的结果选拔优秀人才、辞退不称职人员，并且有针对性</w:t>
            </w:r>
            <w:r w:rsidR="00E727F6" w:rsidRPr="00447E5D">
              <w:rPr>
                <w:rFonts w:ascii="汉仪旗黑-45S" w:eastAsia="汉仪旗黑-45S" w:hAnsi="汉仪旗黑-45S" w:hint="eastAsia"/>
                <w:sz w:val="18"/>
                <w:szCs w:val="18"/>
              </w:rPr>
              <w:t>地</w:t>
            </w:r>
            <w:r w:rsidR="005719C6" w:rsidRPr="00447E5D">
              <w:rPr>
                <w:rFonts w:ascii="汉仪旗黑-45S" w:eastAsia="汉仪旗黑-45S" w:hAnsi="汉仪旗黑-45S"/>
                <w:sz w:val="18"/>
                <w:szCs w:val="18"/>
              </w:rPr>
              <w:t>制</w:t>
            </w:r>
            <w:r w:rsidRPr="00447E5D">
              <w:rPr>
                <w:rFonts w:ascii="汉仪旗黑-45S" w:eastAsia="汉仪旗黑-45S" w:hAnsi="汉仪旗黑-45S" w:hint="eastAsia"/>
                <w:sz w:val="18"/>
                <w:szCs w:val="18"/>
              </w:rPr>
              <w:t>订</w:t>
            </w:r>
            <w:r w:rsidR="005719C6" w:rsidRPr="00447E5D">
              <w:rPr>
                <w:rFonts w:ascii="汉仪旗黑-45S" w:eastAsia="汉仪旗黑-45S" w:hAnsi="汉仪旗黑-45S"/>
                <w:sz w:val="18"/>
                <w:szCs w:val="18"/>
              </w:rPr>
              <w:t>员工培训计划，指导资产管理人员学习和成长。</w:t>
            </w:r>
          </w:p>
          <w:p w14:paraId="07F000CC" w14:textId="77777777" w:rsidR="005719C6" w:rsidRPr="00447E5D" w:rsidRDefault="00546C3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公司通过调整和改善绩效目标，引导资产管理人员调整工作重心，把工作做</w:t>
            </w:r>
            <w:r w:rsidR="00E727F6" w:rsidRPr="00447E5D">
              <w:rPr>
                <w:rFonts w:ascii="汉仪旗黑-45S" w:eastAsia="汉仪旗黑-45S" w:hAnsi="汉仪旗黑-45S" w:hint="eastAsia"/>
                <w:sz w:val="18"/>
                <w:szCs w:val="18"/>
              </w:rPr>
              <w:t>得</w:t>
            </w:r>
            <w:r w:rsidR="005719C6" w:rsidRPr="00447E5D">
              <w:rPr>
                <w:rFonts w:ascii="汉仪旗黑-45S" w:eastAsia="汉仪旗黑-45S" w:hAnsi="汉仪旗黑-45S"/>
                <w:sz w:val="18"/>
                <w:szCs w:val="18"/>
              </w:rPr>
              <w:t>更好。</w:t>
            </w:r>
          </w:p>
          <w:p w14:paraId="1D5B496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六、绩效结果反馈</w:t>
            </w:r>
          </w:p>
          <w:p w14:paraId="521BF691" w14:textId="77777777" w:rsidR="005719C6" w:rsidRPr="00447E5D" w:rsidRDefault="00546C30"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绩效考核结果反馈是部门经理</w:t>
            </w:r>
            <w:r w:rsidR="005719C6" w:rsidRPr="00447E5D">
              <w:rPr>
                <w:rFonts w:ascii="汉仪旗黑-45S" w:eastAsia="汉仪旗黑-45S" w:hAnsi="汉仪旗黑-45S"/>
                <w:sz w:val="18"/>
                <w:szCs w:val="18"/>
              </w:rPr>
              <w:t>或绩效考核小组成员，与资产管理人员就绩效考核的结果进行沟通，其目的是引导被考核者做出客观、正确的自我评价，帮助资产管理人员解决工作中存在的问题。因此，绩效考核结果反馈应该注意以下问题。</w:t>
            </w:r>
          </w:p>
          <w:p w14:paraId="15CF0613" w14:textId="77777777" w:rsidR="005719C6" w:rsidRPr="00447E5D" w:rsidRDefault="00546C3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不能使用带有威胁性的用语，不要追究资产管理人员的责任和过错。</w:t>
            </w:r>
          </w:p>
          <w:p w14:paraId="4228C1DF" w14:textId="77777777" w:rsidR="005719C6" w:rsidRPr="00447E5D" w:rsidRDefault="00546C3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对事不对人，多援引数据，用事实说话。</w:t>
            </w:r>
          </w:p>
          <w:p w14:paraId="30A25FFB" w14:textId="77777777" w:rsidR="00C85D34" w:rsidRPr="00447E5D" w:rsidRDefault="00546C3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创造轻松、融洽的谈话氛围，保持双向沟通，多倾听员工的心声。</w:t>
            </w:r>
          </w:p>
        </w:tc>
      </w:tr>
      <w:tr w:rsidR="005719C6" w:rsidRPr="00447E5D" w14:paraId="1CCFDF74" w14:textId="77777777" w:rsidTr="00F95074">
        <w:trPr>
          <w:trHeight w:val="347"/>
        </w:trPr>
        <w:tc>
          <w:tcPr>
            <w:tcW w:w="1188" w:type="dxa"/>
            <w:vAlign w:val="center"/>
          </w:tcPr>
          <w:p w14:paraId="6656FBC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32059FCA" w14:textId="77777777" w:rsidR="005719C6" w:rsidRPr="00447E5D" w:rsidRDefault="005719C6" w:rsidP="0023373B">
            <w:pPr>
              <w:rPr>
                <w:rFonts w:ascii="汉仪旗黑-45S" w:eastAsia="汉仪旗黑-45S" w:hAnsi="汉仪旗黑-45S"/>
                <w:b/>
                <w:sz w:val="18"/>
                <w:szCs w:val="18"/>
              </w:rPr>
            </w:pPr>
          </w:p>
        </w:tc>
      </w:tr>
      <w:tr w:rsidR="005719C6" w:rsidRPr="00447E5D" w14:paraId="1E9628DC" w14:textId="77777777" w:rsidTr="00F95074">
        <w:tc>
          <w:tcPr>
            <w:tcW w:w="1188" w:type="dxa"/>
            <w:vAlign w:val="center"/>
          </w:tcPr>
          <w:p w14:paraId="6DBC1B2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646AF2AC"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75EC97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1071CD95"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78E8946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0D9169D8"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3CE308D5" w14:textId="77777777" w:rsidTr="00F95074">
        <w:tc>
          <w:tcPr>
            <w:tcW w:w="1188" w:type="dxa"/>
            <w:vAlign w:val="center"/>
          </w:tcPr>
          <w:p w14:paraId="01AA4BE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7D2E976F"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7F74783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32346A70"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1FE414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0BFE7BE0" w14:textId="77777777" w:rsidR="005719C6" w:rsidRPr="00447E5D" w:rsidRDefault="005719C6" w:rsidP="00F95074">
            <w:pPr>
              <w:jc w:val="center"/>
              <w:rPr>
                <w:rFonts w:ascii="汉仪旗黑-45S" w:eastAsia="汉仪旗黑-45S" w:hAnsi="汉仪旗黑-45S"/>
                <w:b/>
                <w:sz w:val="18"/>
                <w:szCs w:val="18"/>
              </w:rPr>
            </w:pPr>
          </w:p>
        </w:tc>
      </w:tr>
    </w:tbl>
    <w:p w14:paraId="6CD69FA7" w14:textId="77777777" w:rsidR="005719C6" w:rsidRPr="00447E5D" w:rsidRDefault="005719C6" w:rsidP="0023373B">
      <w:pPr>
        <w:rPr>
          <w:rFonts w:ascii="汉仪旗黑-45S" w:eastAsia="汉仪旗黑-45S" w:hAnsi="汉仪旗黑-45S"/>
        </w:rPr>
      </w:pPr>
    </w:p>
    <w:p w14:paraId="00B7C66E" w14:textId="77777777" w:rsidR="005719C6" w:rsidRPr="00447E5D" w:rsidRDefault="005719C6" w:rsidP="0023373B">
      <w:pPr>
        <w:rPr>
          <w:rFonts w:ascii="汉仪旗黑-45S" w:eastAsia="汉仪旗黑-45S" w:hAnsi="汉仪旗黑-45S"/>
        </w:rPr>
      </w:pPr>
    </w:p>
    <w:p w14:paraId="254407B6" w14:textId="77777777" w:rsidR="00C85D34" w:rsidRPr="00447E5D" w:rsidRDefault="00C85D34" w:rsidP="00C85D34">
      <w:pPr>
        <w:rPr>
          <w:rFonts w:ascii="汉仪旗黑-45S" w:eastAsia="汉仪旗黑-45S" w:hAnsi="汉仪旗黑-45S"/>
        </w:rPr>
      </w:pPr>
      <w:bookmarkStart w:id="340" w:name="_Toc156701540"/>
      <w:bookmarkStart w:id="341" w:name="_Toc182120782"/>
      <w:bookmarkStart w:id="342" w:name="_Toc184193478"/>
    </w:p>
    <w:p w14:paraId="3DE888DE" w14:textId="77777777" w:rsidR="005719C6" w:rsidRPr="00447E5D" w:rsidRDefault="005719C6" w:rsidP="00C85D34">
      <w:pPr>
        <w:jc w:val="center"/>
        <w:rPr>
          <w:rFonts w:ascii="汉仪旗黑-45S" w:eastAsia="汉仪旗黑-45S" w:hAnsi="汉仪旗黑-45S"/>
          <w:b/>
          <w:sz w:val="36"/>
          <w:szCs w:val="36"/>
        </w:rPr>
      </w:pPr>
      <w:r w:rsidRPr="00447E5D">
        <w:rPr>
          <w:rFonts w:ascii="汉仪旗黑-45S" w:eastAsia="汉仪旗黑-45S" w:hAnsi="汉仪旗黑-45S"/>
          <w:b/>
          <w:sz w:val="36"/>
          <w:szCs w:val="36"/>
        </w:rPr>
        <w:t>第21章</w:t>
      </w:r>
      <w:bookmarkEnd w:id="340"/>
      <w:r w:rsidR="00DE6615" w:rsidRPr="00447E5D">
        <w:rPr>
          <w:rFonts w:ascii="汉仪旗黑-45S" w:eastAsia="汉仪旗黑-45S" w:hAnsi="汉仪旗黑-45S"/>
          <w:b/>
          <w:sz w:val="36"/>
          <w:szCs w:val="36"/>
        </w:rPr>
        <w:t>行政后勤</w:t>
      </w:r>
      <w:r w:rsidRPr="00447E5D">
        <w:rPr>
          <w:rFonts w:ascii="汉仪旗黑-45S" w:eastAsia="汉仪旗黑-45S" w:hAnsi="汉仪旗黑-45S"/>
          <w:b/>
          <w:sz w:val="36"/>
          <w:szCs w:val="36"/>
        </w:rPr>
        <w:t>人员绩效考核</w:t>
      </w:r>
      <w:bookmarkEnd w:id="341"/>
      <w:bookmarkEnd w:id="342"/>
    </w:p>
    <w:p w14:paraId="1CD77106" w14:textId="77777777" w:rsidR="00C85D34" w:rsidRPr="00447E5D" w:rsidRDefault="00C85D34" w:rsidP="00C85D34">
      <w:pPr>
        <w:rPr>
          <w:rFonts w:ascii="汉仪旗黑-45S" w:eastAsia="汉仪旗黑-45S" w:hAnsi="汉仪旗黑-45S"/>
        </w:rPr>
      </w:pPr>
      <w:bookmarkStart w:id="343" w:name="_Toc182120784"/>
      <w:bookmarkStart w:id="344" w:name="_Toc184193480"/>
    </w:p>
    <w:p w14:paraId="1017B02D" w14:textId="77777777" w:rsidR="005719C6" w:rsidRPr="00447E5D" w:rsidRDefault="005719C6" w:rsidP="00C85D34">
      <w:pPr>
        <w:rPr>
          <w:rFonts w:ascii="汉仪旗黑-45S" w:eastAsia="汉仪旗黑-45S" w:hAnsi="汉仪旗黑-45S"/>
          <w:b/>
          <w:sz w:val="24"/>
        </w:rPr>
      </w:pPr>
      <w:r w:rsidRPr="00447E5D">
        <w:rPr>
          <w:rFonts w:ascii="汉仪旗黑-45S" w:eastAsia="汉仪旗黑-45S" w:hAnsi="汉仪旗黑-45S"/>
          <w:b/>
          <w:sz w:val="24"/>
        </w:rPr>
        <w:t>21</w:t>
      </w:r>
      <w:r w:rsidR="00B70DFA" w:rsidRPr="00447E5D">
        <w:rPr>
          <w:rFonts w:ascii="汉仪旗黑-45S" w:eastAsia="汉仪旗黑-45S" w:hAnsi="汉仪旗黑-45S"/>
          <w:b/>
          <w:sz w:val="24"/>
        </w:rPr>
        <w:t>.</w:t>
      </w:r>
      <w:r w:rsidRPr="00447E5D">
        <w:rPr>
          <w:rFonts w:ascii="汉仪旗黑-45S" w:eastAsia="汉仪旗黑-45S" w:hAnsi="汉仪旗黑-45S"/>
          <w:b/>
          <w:sz w:val="24"/>
        </w:rPr>
        <w:t>1  行政部关键绩效考核指标</w:t>
      </w:r>
      <w:bookmarkEnd w:id="343"/>
      <w:bookmarkEnd w:id="344"/>
    </w:p>
    <w:p w14:paraId="77CE5C47"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73404189" w14:textId="77777777" w:rsidTr="00F95074">
        <w:tc>
          <w:tcPr>
            <w:tcW w:w="648" w:type="dxa"/>
            <w:vAlign w:val="center"/>
          </w:tcPr>
          <w:p w14:paraId="42B6F6E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002A86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7A7BCDB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7A8FCFA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7A1E30B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4231AC92" w14:textId="77777777" w:rsidTr="00F95074">
        <w:tc>
          <w:tcPr>
            <w:tcW w:w="648" w:type="dxa"/>
            <w:vAlign w:val="center"/>
          </w:tcPr>
          <w:p w14:paraId="031F09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58B2A60E"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行政工作</w:t>
            </w:r>
          </w:p>
          <w:p w14:paraId="58993D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80" w:type="dxa"/>
            <w:vAlign w:val="center"/>
          </w:tcPr>
          <w:p w14:paraId="09E1125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1A892EF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40" w:dyaOrig="520" w14:anchorId="5B1BC296">
                <v:shape id="_x0000_i1333" type="#_x0000_t75" style="width:87pt;height:26.4pt" o:ole="">
                  <v:imagedata r:id="rId617" o:title=""/>
                </v:shape>
                <o:OLEObject Type="Embed" ProgID="Equation.3" ShapeID="_x0000_i1333" DrawAspect="Content" ObjectID="_1691404665" r:id="rId618"/>
              </w:object>
            </w:r>
            <w:r w:rsidRPr="00447E5D">
              <w:rPr>
                <w:rFonts w:ascii="汉仪旗黑-45S" w:eastAsia="汉仪旗黑-45S" w:hAnsi="汉仪旗黑-45S"/>
                <w:sz w:val="18"/>
              </w:rPr>
              <w:t>×</w:t>
            </w:r>
            <w:r w:rsidRPr="00447E5D">
              <w:rPr>
                <w:rFonts w:ascii="汉仪旗黑-45S" w:eastAsia="汉仪旗黑-45S" w:hAnsi="汉仪旗黑-45S"/>
                <w:sz w:val="18"/>
                <w:szCs w:val="18"/>
              </w:rPr>
              <w:t>100%</w:t>
            </w:r>
          </w:p>
        </w:tc>
        <w:tc>
          <w:tcPr>
            <w:tcW w:w="1214" w:type="dxa"/>
            <w:vAlign w:val="center"/>
          </w:tcPr>
          <w:p w14:paraId="1BDB2B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行政部</w:t>
            </w:r>
          </w:p>
        </w:tc>
      </w:tr>
      <w:tr w:rsidR="005719C6" w:rsidRPr="00447E5D" w14:paraId="158A50DA" w14:textId="77777777" w:rsidTr="00F95074">
        <w:tc>
          <w:tcPr>
            <w:tcW w:w="648" w:type="dxa"/>
            <w:vAlign w:val="center"/>
          </w:tcPr>
          <w:p w14:paraId="06B625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14D1E507"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后勤工作</w:t>
            </w:r>
          </w:p>
          <w:p w14:paraId="534C07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80" w:type="dxa"/>
            <w:vAlign w:val="center"/>
          </w:tcPr>
          <w:p w14:paraId="26CB579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61EAFBE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40" w:dyaOrig="520" w14:anchorId="5304DBF8">
                <v:shape id="_x0000_i1334" type="#_x0000_t75" style="width:87pt;height:26.4pt" o:ole="">
                  <v:imagedata r:id="rId619" o:title=""/>
                </v:shape>
                <o:OLEObject Type="Embed" ProgID="Equation.3" ShapeID="_x0000_i1334" DrawAspect="Content" ObjectID="_1691404666" r:id="rId620"/>
              </w:object>
            </w:r>
            <w:r w:rsidRPr="00447E5D">
              <w:rPr>
                <w:rFonts w:ascii="汉仪旗黑-45S" w:eastAsia="汉仪旗黑-45S" w:hAnsi="汉仪旗黑-45S"/>
                <w:sz w:val="18"/>
              </w:rPr>
              <w:t>×</w:t>
            </w:r>
            <w:r w:rsidRPr="00447E5D">
              <w:rPr>
                <w:rFonts w:ascii="汉仪旗黑-45S" w:eastAsia="汉仪旗黑-45S" w:hAnsi="汉仪旗黑-45S"/>
                <w:sz w:val="18"/>
                <w:szCs w:val="18"/>
              </w:rPr>
              <w:t>100%</w:t>
            </w:r>
          </w:p>
        </w:tc>
        <w:tc>
          <w:tcPr>
            <w:tcW w:w="1214" w:type="dxa"/>
            <w:vAlign w:val="center"/>
          </w:tcPr>
          <w:p w14:paraId="0ECE25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行政部</w:t>
            </w:r>
          </w:p>
        </w:tc>
      </w:tr>
      <w:tr w:rsidR="005719C6" w:rsidRPr="00447E5D" w14:paraId="41D95341" w14:textId="77777777" w:rsidTr="00F95074">
        <w:tc>
          <w:tcPr>
            <w:tcW w:w="648" w:type="dxa"/>
            <w:vAlign w:val="center"/>
          </w:tcPr>
          <w:p w14:paraId="764C6D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6D109039"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行政费用</w:t>
            </w:r>
          </w:p>
          <w:p w14:paraId="2F79CF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预算控制率</w:t>
            </w:r>
          </w:p>
        </w:tc>
        <w:tc>
          <w:tcPr>
            <w:tcW w:w="1080" w:type="dxa"/>
            <w:vAlign w:val="center"/>
          </w:tcPr>
          <w:p w14:paraId="6F26818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33441AD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560" w:dyaOrig="520" w14:anchorId="7C778D03">
                <v:shape id="_x0000_i1335" type="#_x0000_t75" style="width:77.4pt;height:26.4pt" o:ole="">
                  <v:imagedata r:id="rId621" o:title=""/>
                </v:shape>
                <o:OLEObject Type="Embed" ProgID="Equation.3" ShapeID="_x0000_i1335" DrawAspect="Content" ObjectID="_1691404667" r:id="rId622"/>
              </w:object>
            </w:r>
            <w:r w:rsidRPr="00447E5D">
              <w:rPr>
                <w:rFonts w:ascii="汉仪旗黑-45S" w:eastAsia="汉仪旗黑-45S" w:hAnsi="汉仪旗黑-45S"/>
                <w:sz w:val="18"/>
              </w:rPr>
              <w:t>×</w:t>
            </w:r>
            <w:r w:rsidRPr="00447E5D">
              <w:rPr>
                <w:rFonts w:ascii="汉仪旗黑-45S" w:eastAsia="汉仪旗黑-45S" w:hAnsi="汉仪旗黑-45S"/>
                <w:sz w:val="18"/>
                <w:szCs w:val="18"/>
              </w:rPr>
              <w:t>100%</w:t>
            </w:r>
          </w:p>
        </w:tc>
        <w:tc>
          <w:tcPr>
            <w:tcW w:w="1214" w:type="dxa"/>
            <w:vAlign w:val="center"/>
          </w:tcPr>
          <w:p w14:paraId="56C796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D7F53AC" w14:textId="77777777" w:rsidTr="00F95074">
        <w:tc>
          <w:tcPr>
            <w:tcW w:w="648" w:type="dxa"/>
            <w:vAlign w:val="center"/>
          </w:tcPr>
          <w:p w14:paraId="495BB7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5EA38573"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行政办公</w:t>
            </w:r>
          </w:p>
          <w:p w14:paraId="42437F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设备完好率</w:t>
            </w:r>
          </w:p>
        </w:tc>
        <w:tc>
          <w:tcPr>
            <w:tcW w:w="1080" w:type="dxa"/>
            <w:vAlign w:val="center"/>
          </w:tcPr>
          <w:p w14:paraId="328A619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01CFC03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320" w:dyaOrig="560" w14:anchorId="116996B7">
                <v:shape id="_x0000_i1336" type="#_x0000_t75" style="width:66.6pt;height:28.2pt" o:ole="">
                  <v:imagedata r:id="rId623" o:title=""/>
                </v:shape>
                <o:OLEObject Type="Embed" ProgID="Equation.3" ShapeID="_x0000_i1336" DrawAspect="Content" ObjectID="_1691404668" r:id="rId624"/>
              </w:object>
            </w:r>
            <w:r w:rsidRPr="00447E5D">
              <w:rPr>
                <w:rFonts w:ascii="汉仪旗黑-45S" w:eastAsia="汉仪旗黑-45S" w:hAnsi="汉仪旗黑-45S"/>
                <w:sz w:val="18"/>
              </w:rPr>
              <w:t>×</w:t>
            </w:r>
            <w:r w:rsidRPr="00447E5D">
              <w:rPr>
                <w:rFonts w:ascii="汉仪旗黑-45S" w:eastAsia="汉仪旗黑-45S" w:hAnsi="汉仪旗黑-45S"/>
                <w:sz w:val="18"/>
                <w:szCs w:val="18"/>
              </w:rPr>
              <w:t>100%</w:t>
            </w:r>
          </w:p>
        </w:tc>
        <w:tc>
          <w:tcPr>
            <w:tcW w:w="1214" w:type="dxa"/>
            <w:vAlign w:val="center"/>
          </w:tcPr>
          <w:p w14:paraId="1A0CF0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行政部</w:t>
            </w:r>
          </w:p>
        </w:tc>
      </w:tr>
      <w:tr w:rsidR="005719C6" w:rsidRPr="00447E5D" w14:paraId="5EA65901" w14:textId="77777777" w:rsidTr="00F95074">
        <w:tc>
          <w:tcPr>
            <w:tcW w:w="648" w:type="dxa"/>
            <w:vAlign w:val="center"/>
          </w:tcPr>
          <w:p w14:paraId="18B9E4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2E8D19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办公用品采购</w:t>
            </w:r>
          </w:p>
          <w:p w14:paraId="76292C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1080" w:type="dxa"/>
            <w:vAlign w:val="center"/>
          </w:tcPr>
          <w:p w14:paraId="24A9D20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21EA362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100" w:dyaOrig="520" w14:anchorId="1AC7B03E">
                <v:shape id="_x0000_i1337" type="#_x0000_t75" style="width:106.2pt;height:26.4pt" o:ole="">
                  <v:imagedata r:id="rId625" o:title=""/>
                </v:shape>
                <o:OLEObject Type="Embed" ProgID="Equation.3" ShapeID="_x0000_i1337" DrawAspect="Content" ObjectID="_1691404669" r:id="rId626"/>
              </w:object>
            </w:r>
            <w:r w:rsidRPr="00447E5D">
              <w:rPr>
                <w:rFonts w:ascii="汉仪旗黑-45S" w:eastAsia="汉仪旗黑-45S" w:hAnsi="汉仪旗黑-45S"/>
                <w:sz w:val="18"/>
              </w:rPr>
              <w:t>×</w:t>
            </w:r>
            <w:r w:rsidRPr="00447E5D">
              <w:rPr>
                <w:rFonts w:ascii="汉仪旗黑-45S" w:eastAsia="汉仪旗黑-45S" w:hAnsi="汉仪旗黑-45S"/>
                <w:sz w:val="18"/>
                <w:szCs w:val="18"/>
              </w:rPr>
              <w:t>100%</w:t>
            </w:r>
          </w:p>
        </w:tc>
        <w:tc>
          <w:tcPr>
            <w:tcW w:w="1214" w:type="dxa"/>
            <w:vAlign w:val="center"/>
          </w:tcPr>
          <w:p w14:paraId="312B21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行政部</w:t>
            </w:r>
          </w:p>
        </w:tc>
      </w:tr>
      <w:tr w:rsidR="005719C6" w:rsidRPr="00447E5D" w14:paraId="07D2BD50" w14:textId="77777777" w:rsidTr="00F95074">
        <w:tc>
          <w:tcPr>
            <w:tcW w:w="648" w:type="dxa"/>
            <w:vAlign w:val="center"/>
          </w:tcPr>
          <w:p w14:paraId="2EB158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649458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后勤服务满意度</w:t>
            </w:r>
          </w:p>
        </w:tc>
        <w:tc>
          <w:tcPr>
            <w:tcW w:w="1080" w:type="dxa"/>
            <w:vAlign w:val="center"/>
          </w:tcPr>
          <w:p w14:paraId="2A0ACC3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7B495DE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企业员工对后勤服务的满意度评价的算术平均值</w:t>
            </w:r>
          </w:p>
        </w:tc>
        <w:tc>
          <w:tcPr>
            <w:tcW w:w="1214" w:type="dxa"/>
            <w:vAlign w:val="center"/>
          </w:tcPr>
          <w:p w14:paraId="48A548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行政部</w:t>
            </w:r>
          </w:p>
        </w:tc>
      </w:tr>
      <w:tr w:rsidR="005719C6" w:rsidRPr="00447E5D" w14:paraId="28C005E0" w14:textId="77777777" w:rsidTr="00F95074">
        <w:tc>
          <w:tcPr>
            <w:tcW w:w="648" w:type="dxa"/>
            <w:vAlign w:val="center"/>
          </w:tcPr>
          <w:p w14:paraId="3AB560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5B49E8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车辆调度合理性</w:t>
            </w:r>
          </w:p>
        </w:tc>
        <w:tc>
          <w:tcPr>
            <w:tcW w:w="1080" w:type="dxa"/>
            <w:vAlign w:val="center"/>
          </w:tcPr>
          <w:p w14:paraId="3D6A07D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00" w:type="dxa"/>
            <w:vAlign w:val="center"/>
          </w:tcPr>
          <w:p w14:paraId="27BB8E8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相关部门因车辆调度不合理而对行政部投诉的次数</w:t>
            </w:r>
          </w:p>
        </w:tc>
        <w:tc>
          <w:tcPr>
            <w:tcW w:w="1214" w:type="dxa"/>
            <w:vAlign w:val="center"/>
          </w:tcPr>
          <w:p w14:paraId="6158DA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行政部</w:t>
            </w:r>
          </w:p>
        </w:tc>
      </w:tr>
      <w:tr w:rsidR="005719C6" w:rsidRPr="00447E5D" w14:paraId="6AF64BA2" w14:textId="77777777" w:rsidTr="00F95074">
        <w:tc>
          <w:tcPr>
            <w:tcW w:w="648" w:type="dxa"/>
            <w:vAlign w:val="center"/>
          </w:tcPr>
          <w:p w14:paraId="69AE35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8</w:t>
            </w:r>
          </w:p>
        </w:tc>
        <w:tc>
          <w:tcPr>
            <w:tcW w:w="1980" w:type="dxa"/>
            <w:vAlign w:val="center"/>
          </w:tcPr>
          <w:p w14:paraId="5B43476B"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消防安全事</w:t>
            </w:r>
          </w:p>
          <w:p w14:paraId="3F17CB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故发生次数</w:t>
            </w:r>
          </w:p>
        </w:tc>
        <w:tc>
          <w:tcPr>
            <w:tcW w:w="1080" w:type="dxa"/>
            <w:vAlign w:val="center"/>
          </w:tcPr>
          <w:p w14:paraId="0ED3DE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71010A0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考核期内消防安全事故发生的次数</w:t>
            </w:r>
          </w:p>
        </w:tc>
        <w:tc>
          <w:tcPr>
            <w:tcW w:w="1214" w:type="dxa"/>
            <w:vAlign w:val="center"/>
          </w:tcPr>
          <w:p w14:paraId="4FEA4F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行政部</w:t>
            </w:r>
          </w:p>
        </w:tc>
      </w:tr>
      <w:tr w:rsidR="005719C6" w:rsidRPr="00447E5D" w14:paraId="5D138CA6" w14:textId="77777777" w:rsidTr="00F95074">
        <w:tc>
          <w:tcPr>
            <w:tcW w:w="648" w:type="dxa"/>
            <w:vAlign w:val="center"/>
          </w:tcPr>
          <w:p w14:paraId="05C07E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980" w:type="dxa"/>
            <w:vAlign w:val="center"/>
          </w:tcPr>
          <w:p w14:paraId="44CCC5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1080" w:type="dxa"/>
            <w:vAlign w:val="center"/>
          </w:tcPr>
          <w:p w14:paraId="7EBFC4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1DD739F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相关合作部门对行政部工作满意度评分的算术平均值</w:t>
            </w:r>
          </w:p>
        </w:tc>
        <w:tc>
          <w:tcPr>
            <w:tcW w:w="1214" w:type="dxa"/>
            <w:vAlign w:val="center"/>
          </w:tcPr>
          <w:p w14:paraId="64D867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bl>
    <w:p w14:paraId="5207A055" w14:textId="77777777" w:rsidR="00C85D34" w:rsidRPr="00447E5D" w:rsidRDefault="00C85D34" w:rsidP="00C85D34">
      <w:pPr>
        <w:rPr>
          <w:rFonts w:ascii="汉仪旗黑-45S" w:eastAsia="汉仪旗黑-45S" w:hAnsi="汉仪旗黑-45S"/>
        </w:rPr>
      </w:pPr>
      <w:bookmarkStart w:id="345" w:name="_Toc182120785"/>
      <w:bookmarkStart w:id="346" w:name="_Toc184193481"/>
    </w:p>
    <w:p w14:paraId="099EC987" w14:textId="77777777" w:rsidR="005719C6" w:rsidRPr="00447E5D" w:rsidRDefault="005719C6" w:rsidP="00C85D34">
      <w:pPr>
        <w:rPr>
          <w:rFonts w:ascii="汉仪旗黑-45S" w:eastAsia="汉仪旗黑-45S" w:hAnsi="汉仪旗黑-45S"/>
          <w:b/>
          <w:sz w:val="24"/>
        </w:rPr>
      </w:pPr>
      <w:r w:rsidRPr="00447E5D">
        <w:rPr>
          <w:rFonts w:ascii="汉仪旗黑-45S" w:eastAsia="汉仪旗黑-45S" w:hAnsi="汉仪旗黑-45S"/>
          <w:b/>
          <w:sz w:val="24"/>
        </w:rPr>
        <w:t>21</w:t>
      </w:r>
      <w:r w:rsidR="00B70DFA" w:rsidRPr="00447E5D">
        <w:rPr>
          <w:rFonts w:ascii="汉仪旗黑-45S" w:eastAsia="汉仪旗黑-45S" w:hAnsi="汉仪旗黑-45S"/>
          <w:b/>
          <w:sz w:val="24"/>
        </w:rPr>
        <w:t>.</w:t>
      </w:r>
      <w:r w:rsidRPr="00447E5D">
        <w:rPr>
          <w:rFonts w:ascii="汉仪旗黑-45S" w:eastAsia="汉仪旗黑-45S" w:hAnsi="汉仪旗黑-45S"/>
          <w:b/>
          <w:sz w:val="24"/>
        </w:rPr>
        <w:t>2  法律部关键绩效考核指标</w:t>
      </w:r>
      <w:bookmarkEnd w:id="345"/>
      <w:bookmarkEnd w:id="346"/>
    </w:p>
    <w:p w14:paraId="2BA6020E"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1964"/>
        <w:gridCol w:w="1072"/>
        <w:gridCol w:w="3636"/>
        <w:gridCol w:w="1205"/>
      </w:tblGrid>
      <w:tr w:rsidR="005719C6" w:rsidRPr="00447E5D" w14:paraId="674351FA" w14:textId="77777777" w:rsidTr="00F95074">
        <w:tc>
          <w:tcPr>
            <w:tcW w:w="645" w:type="dxa"/>
            <w:vAlign w:val="center"/>
          </w:tcPr>
          <w:p w14:paraId="1AA9ADE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64" w:type="dxa"/>
            <w:vAlign w:val="center"/>
          </w:tcPr>
          <w:p w14:paraId="7A81301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72" w:type="dxa"/>
            <w:vAlign w:val="center"/>
          </w:tcPr>
          <w:p w14:paraId="491EAC8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36" w:type="dxa"/>
            <w:vAlign w:val="center"/>
          </w:tcPr>
          <w:p w14:paraId="38CDD70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05" w:type="dxa"/>
            <w:vAlign w:val="center"/>
          </w:tcPr>
          <w:p w14:paraId="4BBE86B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37A449E7" w14:textId="77777777" w:rsidTr="00F95074">
        <w:tc>
          <w:tcPr>
            <w:tcW w:w="645" w:type="dxa"/>
            <w:vAlign w:val="center"/>
          </w:tcPr>
          <w:p w14:paraId="1CACDD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64" w:type="dxa"/>
            <w:vAlign w:val="center"/>
          </w:tcPr>
          <w:p w14:paraId="2EC5F696"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各类法律风险分析</w:t>
            </w:r>
          </w:p>
          <w:p w14:paraId="7B91AE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报告提交及时率</w:t>
            </w:r>
          </w:p>
        </w:tc>
        <w:tc>
          <w:tcPr>
            <w:tcW w:w="1072" w:type="dxa"/>
            <w:vAlign w:val="center"/>
          </w:tcPr>
          <w:p w14:paraId="1EE65EE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36" w:type="dxa"/>
            <w:vAlign w:val="center"/>
          </w:tcPr>
          <w:p w14:paraId="06D30E0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820" w:dyaOrig="520" w14:anchorId="79C0F21E">
                <v:shape id="_x0000_i1338" type="#_x0000_t75" style="width:140.4pt;height:26.4pt" o:ole="">
                  <v:imagedata r:id="rId627" o:title=""/>
                </v:shape>
                <o:OLEObject Type="Embed" ProgID="Equation.3" ShapeID="_x0000_i1338" DrawAspect="Content" ObjectID="_1691404670" r:id="rId628"/>
              </w:object>
            </w:r>
            <w:r w:rsidRPr="00447E5D">
              <w:rPr>
                <w:rFonts w:ascii="汉仪旗黑-45S" w:eastAsia="汉仪旗黑-45S" w:hAnsi="汉仪旗黑-45S"/>
                <w:sz w:val="18"/>
              </w:rPr>
              <w:t>×</w:t>
            </w:r>
            <w:r w:rsidRPr="00447E5D">
              <w:rPr>
                <w:rFonts w:ascii="汉仪旗黑-45S" w:eastAsia="汉仪旗黑-45S" w:hAnsi="汉仪旗黑-45S"/>
                <w:sz w:val="18"/>
                <w:szCs w:val="18"/>
              </w:rPr>
              <w:t>100%</w:t>
            </w:r>
          </w:p>
        </w:tc>
        <w:tc>
          <w:tcPr>
            <w:tcW w:w="1205" w:type="dxa"/>
            <w:vAlign w:val="center"/>
          </w:tcPr>
          <w:p w14:paraId="69CEA5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法律部</w:t>
            </w:r>
          </w:p>
        </w:tc>
      </w:tr>
      <w:tr w:rsidR="005719C6" w:rsidRPr="00447E5D" w14:paraId="4B2D9491" w14:textId="77777777" w:rsidTr="00F95074">
        <w:tc>
          <w:tcPr>
            <w:tcW w:w="645" w:type="dxa"/>
            <w:vAlign w:val="center"/>
          </w:tcPr>
          <w:p w14:paraId="34B3FB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64" w:type="dxa"/>
            <w:vAlign w:val="center"/>
          </w:tcPr>
          <w:p w14:paraId="77C39258"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法律纠纷</w:t>
            </w:r>
          </w:p>
          <w:p w14:paraId="24D233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发生次数</w:t>
            </w:r>
          </w:p>
        </w:tc>
        <w:tc>
          <w:tcPr>
            <w:tcW w:w="1072" w:type="dxa"/>
            <w:vAlign w:val="center"/>
          </w:tcPr>
          <w:p w14:paraId="2EFD67F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36" w:type="dxa"/>
            <w:vAlign w:val="center"/>
          </w:tcPr>
          <w:p w14:paraId="4A8969C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考核期内因企业制度或合同、文件等存在法律漏洞而发生的法律纠纷次数</w:t>
            </w:r>
          </w:p>
        </w:tc>
        <w:tc>
          <w:tcPr>
            <w:tcW w:w="1205" w:type="dxa"/>
            <w:vAlign w:val="center"/>
          </w:tcPr>
          <w:p w14:paraId="14ACFB3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法律部</w:t>
            </w:r>
          </w:p>
        </w:tc>
      </w:tr>
      <w:tr w:rsidR="005719C6" w:rsidRPr="00447E5D" w14:paraId="4CEDB271" w14:textId="77777777" w:rsidTr="00F95074">
        <w:tc>
          <w:tcPr>
            <w:tcW w:w="645" w:type="dxa"/>
            <w:vAlign w:val="center"/>
          </w:tcPr>
          <w:p w14:paraId="2EA94B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64" w:type="dxa"/>
            <w:vAlign w:val="center"/>
          </w:tcPr>
          <w:p w14:paraId="2FC727DF"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法律纠纷</w:t>
            </w:r>
          </w:p>
          <w:p w14:paraId="06515B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处理及时率</w:t>
            </w:r>
          </w:p>
        </w:tc>
        <w:tc>
          <w:tcPr>
            <w:tcW w:w="1072" w:type="dxa"/>
            <w:vAlign w:val="center"/>
          </w:tcPr>
          <w:p w14:paraId="7A29334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36" w:type="dxa"/>
            <w:vAlign w:val="center"/>
          </w:tcPr>
          <w:p w14:paraId="19A1FB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40" w:dyaOrig="520" w14:anchorId="7A15608E">
                <v:shape id="_x0000_i1339" type="#_x0000_t75" style="width:87pt;height:26.4pt" o:ole="">
                  <v:imagedata r:id="rId629" o:title=""/>
                </v:shape>
                <o:OLEObject Type="Embed" ProgID="Equation.3" ShapeID="_x0000_i1339" DrawAspect="Content" ObjectID="_1691404671" r:id="rId630"/>
              </w:object>
            </w:r>
            <w:r w:rsidRPr="00447E5D">
              <w:rPr>
                <w:rFonts w:ascii="汉仪旗黑-45S" w:eastAsia="汉仪旗黑-45S" w:hAnsi="汉仪旗黑-45S"/>
                <w:sz w:val="18"/>
              </w:rPr>
              <w:t>×</w:t>
            </w:r>
            <w:r w:rsidRPr="00447E5D">
              <w:rPr>
                <w:rFonts w:ascii="汉仪旗黑-45S" w:eastAsia="汉仪旗黑-45S" w:hAnsi="汉仪旗黑-45S"/>
                <w:sz w:val="18"/>
                <w:szCs w:val="18"/>
              </w:rPr>
              <w:t>100%</w:t>
            </w:r>
          </w:p>
        </w:tc>
        <w:tc>
          <w:tcPr>
            <w:tcW w:w="1205" w:type="dxa"/>
            <w:vAlign w:val="center"/>
          </w:tcPr>
          <w:p w14:paraId="7626E35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法律部</w:t>
            </w:r>
          </w:p>
        </w:tc>
      </w:tr>
      <w:tr w:rsidR="005719C6" w:rsidRPr="00447E5D" w14:paraId="678D084D" w14:textId="77777777" w:rsidTr="00F95074">
        <w:tc>
          <w:tcPr>
            <w:tcW w:w="645" w:type="dxa"/>
            <w:vAlign w:val="center"/>
          </w:tcPr>
          <w:p w14:paraId="55E367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64" w:type="dxa"/>
            <w:vAlign w:val="center"/>
          </w:tcPr>
          <w:p w14:paraId="10067A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诉讼胜诉率</w:t>
            </w:r>
          </w:p>
        </w:tc>
        <w:tc>
          <w:tcPr>
            <w:tcW w:w="1072" w:type="dxa"/>
            <w:vAlign w:val="center"/>
          </w:tcPr>
          <w:p w14:paraId="6389368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36" w:type="dxa"/>
            <w:vAlign w:val="center"/>
          </w:tcPr>
          <w:p w14:paraId="21FCFB3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020" w:dyaOrig="520" w14:anchorId="21262AF0">
                <v:shape id="_x0000_i1340" type="#_x0000_t75" style="width:51pt;height:26.4pt" o:ole="">
                  <v:imagedata r:id="rId631" o:title=""/>
                </v:shape>
                <o:OLEObject Type="Embed" ProgID="Equation.3" ShapeID="_x0000_i1340" DrawAspect="Content" ObjectID="_1691404672" r:id="rId632"/>
              </w:object>
            </w:r>
            <w:r w:rsidRPr="00447E5D">
              <w:rPr>
                <w:rFonts w:ascii="汉仪旗黑-45S" w:eastAsia="汉仪旗黑-45S" w:hAnsi="汉仪旗黑-45S"/>
                <w:sz w:val="18"/>
              </w:rPr>
              <w:t>×</w:t>
            </w:r>
            <w:r w:rsidRPr="00447E5D">
              <w:rPr>
                <w:rFonts w:ascii="汉仪旗黑-45S" w:eastAsia="汉仪旗黑-45S" w:hAnsi="汉仪旗黑-45S"/>
                <w:sz w:val="18"/>
                <w:szCs w:val="18"/>
              </w:rPr>
              <w:t>100%</w:t>
            </w:r>
          </w:p>
        </w:tc>
        <w:tc>
          <w:tcPr>
            <w:tcW w:w="1205" w:type="dxa"/>
            <w:vAlign w:val="center"/>
          </w:tcPr>
          <w:p w14:paraId="013EF6C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法律部</w:t>
            </w:r>
          </w:p>
        </w:tc>
      </w:tr>
      <w:tr w:rsidR="005719C6" w:rsidRPr="00447E5D" w14:paraId="20D06969" w14:textId="77777777" w:rsidTr="00F95074">
        <w:tc>
          <w:tcPr>
            <w:tcW w:w="645" w:type="dxa"/>
            <w:vAlign w:val="center"/>
          </w:tcPr>
          <w:p w14:paraId="288469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64" w:type="dxa"/>
            <w:vAlign w:val="center"/>
          </w:tcPr>
          <w:p w14:paraId="7ABE55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法律支持满意度</w:t>
            </w:r>
          </w:p>
        </w:tc>
        <w:tc>
          <w:tcPr>
            <w:tcW w:w="1072" w:type="dxa"/>
            <w:vAlign w:val="center"/>
          </w:tcPr>
          <w:p w14:paraId="72D9C0C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36" w:type="dxa"/>
            <w:vAlign w:val="center"/>
          </w:tcPr>
          <w:p w14:paraId="26C4AF0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参与企业经济谈判，为相关部门提供决策参考，相关部门满意度评价的算术平均值</w:t>
            </w:r>
          </w:p>
        </w:tc>
        <w:tc>
          <w:tcPr>
            <w:tcW w:w="1205" w:type="dxa"/>
            <w:vAlign w:val="center"/>
          </w:tcPr>
          <w:p w14:paraId="627AEC8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法律部</w:t>
            </w:r>
          </w:p>
        </w:tc>
      </w:tr>
      <w:tr w:rsidR="005719C6" w:rsidRPr="00447E5D" w14:paraId="32F73724" w14:textId="77777777" w:rsidTr="00F95074">
        <w:tc>
          <w:tcPr>
            <w:tcW w:w="645" w:type="dxa"/>
            <w:vAlign w:val="center"/>
          </w:tcPr>
          <w:p w14:paraId="766892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64" w:type="dxa"/>
            <w:vAlign w:val="center"/>
          </w:tcPr>
          <w:p w14:paraId="24C42D51"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普法培训</w:t>
            </w:r>
          </w:p>
          <w:p w14:paraId="150B37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72" w:type="dxa"/>
            <w:vAlign w:val="center"/>
          </w:tcPr>
          <w:p w14:paraId="6A6FF49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36" w:type="dxa"/>
            <w:vAlign w:val="center"/>
          </w:tcPr>
          <w:p w14:paraId="6408606F" w14:textId="77777777" w:rsidR="005719C6" w:rsidRPr="00447E5D" w:rsidRDefault="009E625A"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020" w:dyaOrig="639" w14:anchorId="5049FCB2">
                <v:shape id="_x0000_i1341" type="#_x0000_t75" style="width:51pt;height:32.4pt" o:ole="">
                  <v:imagedata r:id="rId633" o:title=""/>
                </v:shape>
                <o:OLEObject Type="Embed" ProgID="Equation.3" ShapeID="_x0000_i1341" DrawAspect="Content" ObjectID="_1691404673" r:id="rId634"/>
              </w:object>
            </w:r>
            <w:r w:rsidR="005719C6" w:rsidRPr="00447E5D">
              <w:rPr>
                <w:rFonts w:ascii="汉仪旗黑-45S" w:eastAsia="汉仪旗黑-45S" w:hAnsi="汉仪旗黑-45S"/>
                <w:sz w:val="18"/>
              </w:rPr>
              <w:t>×</w:t>
            </w:r>
            <w:r w:rsidR="005719C6" w:rsidRPr="00447E5D">
              <w:rPr>
                <w:rFonts w:ascii="汉仪旗黑-45S" w:eastAsia="汉仪旗黑-45S" w:hAnsi="汉仪旗黑-45S"/>
                <w:sz w:val="18"/>
                <w:szCs w:val="18"/>
              </w:rPr>
              <w:t>100%</w:t>
            </w:r>
          </w:p>
        </w:tc>
        <w:tc>
          <w:tcPr>
            <w:tcW w:w="1205" w:type="dxa"/>
            <w:vAlign w:val="center"/>
          </w:tcPr>
          <w:p w14:paraId="3068790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法律部</w:t>
            </w:r>
          </w:p>
        </w:tc>
      </w:tr>
      <w:tr w:rsidR="005719C6" w:rsidRPr="00447E5D" w14:paraId="3883C240" w14:textId="77777777" w:rsidTr="00F95074">
        <w:tc>
          <w:tcPr>
            <w:tcW w:w="645" w:type="dxa"/>
            <w:vAlign w:val="center"/>
          </w:tcPr>
          <w:p w14:paraId="510B2B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64" w:type="dxa"/>
            <w:vAlign w:val="center"/>
          </w:tcPr>
          <w:p w14:paraId="349A76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文书档案归档率</w:t>
            </w:r>
          </w:p>
        </w:tc>
        <w:tc>
          <w:tcPr>
            <w:tcW w:w="1072" w:type="dxa"/>
            <w:vAlign w:val="center"/>
          </w:tcPr>
          <w:p w14:paraId="24C0580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季/年度</w:t>
            </w:r>
          </w:p>
        </w:tc>
        <w:tc>
          <w:tcPr>
            <w:tcW w:w="3636" w:type="dxa"/>
            <w:vAlign w:val="center"/>
          </w:tcPr>
          <w:p w14:paraId="01FEBED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300" w:dyaOrig="560" w14:anchorId="41702BC1">
                <v:shape id="_x0000_i1342" type="#_x0000_t75" style="width:64.2pt;height:28.2pt" o:ole="">
                  <v:imagedata r:id="rId635" o:title=""/>
                </v:shape>
                <o:OLEObject Type="Embed" ProgID="Equation.3" ShapeID="_x0000_i1342" DrawAspect="Content" ObjectID="_1691404674" r:id="rId636"/>
              </w:object>
            </w:r>
            <w:r w:rsidRPr="00447E5D">
              <w:rPr>
                <w:rFonts w:ascii="汉仪旗黑-45S" w:eastAsia="汉仪旗黑-45S" w:hAnsi="汉仪旗黑-45S"/>
                <w:sz w:val="18"/>
              </w:rPr>
              <w:t>×100%</w:t>
            </w:r>
          </w:p>
        </w:tc>
        <w:tc>
          <w:tcPr>
            <w:tcW w:w="1205" w:type="dxa"/>
            <w:vAlign w:val="center"/>
          </w:tcPr>
          <w:p w14:paraId="24ED23D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法律部</w:t>
            </w:r>
          </w:p>
        </w:tc>
      </w:tr>
    </w:tbl>
    <w:p w14:paraId="31BFDA02" w14:textId="77777777" w:rsidR="00C85D34" w:rsidRPr="00447E5D" w:rsidRDefault="00C85D34" w:rsidP="00C85D34">
      <w:pPr>
        <w:rPr>
          <w:rFonts w:ascii="汉仪旗黑-45S" w:eastAsia="汉仪旗黑-45S" w:hAnsi="汉仪旗黑-45S"/>
        </w:rPr>
      </w:pPr>
      <w:bookmarkStart w:id="347" w:name="_Toc182120793"/>
      <w:bookmarkStart w:id="348" w:name="_Toc184193487"/>
    </w:p>
    <w:p w14:paraId="281B4084" w14:textId="77777777" w:rsidR="005719C6" w:rsidRPr="00447E5D" w:rsidRDefault="005719C6" w:rsidP="00C85D34">
      <w:pPr>
        <w:rPr>
          <w:rFonts w:ascii="汉仪旗黑-45S" w:eastAsia="汉仪旗黑-45S" w:hAnsi="汉仪旗黑-45S"/>
          <w:b/>
          <w:sz w:val="24"/>
        </w:rPr>
      </w:pPr>
      <w:r w:rsidRPr="00447E5D">
        <w:rPr>
          <w:rFonts w:ascii="汉仪旗黑-45S" w:eastAsia="汉仪旗黑-45S" w:hAnsi="汉仪旗黑-45S"/>
          <w:b/>
          <w:sz w:val="24"/>
        </w:rPr>
        <w:t>21</w:t>
      </w:r>
      <w:r w:rsidR="00B70DFA" w:rsidRPr="00447E5D">
        <w:rPr>
          <w:rFonts w:ascii="汉仪旗黑-45S" w:eastAsia="汉仪旗黑-45S" w:hAnsi="汉仪旗黑-45S"/>
          <w:b/>
          <w:sz w:val="24"/>
        </w:rPr>
        <w:t>.</w:t>
      </w:r>
      <w:r w:rsidRPr="00447E5D">
        <w:rPr>
          <w:rFonts w:ascii="汉仪旗黑-45S" w:eastAsia="汉仪旗黑-45S" w:hAnsi="汉仪旗黑-45S"/>
          <w:b/>
          <w:sz w:val="24"/>
        </w:rPr>
        <w:t>3  后勤部经理绩效考核指标量表</w:t>
      </w:r>
      <w:bookmarkEnd w:id="347"/>
      <w:bookmarkEnd w:id="348"/>
    </w:p>
    <w:p w14:paraId="3886CDDD"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0A5722D0" w14:textId="77777777" w:rsidTr="00F95074">
        <w:tc>
          <w:tcPr>
            <w:tcW w:w="1420" w:type="dxa"/>
            <w:vAlign w:val="center"/>
          </w:tcPr>
          <w:p w14:paraId="26945CD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24B9AD59"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23BE6A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4F0B8A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后勤部经理</w:t>
            </w:r>
          </w:p>
        </w:tc>
        <w:tc>
          <w:tcPr>
            <w:tcW w:w="900" w:type="dxa"/>
            <w:vAlign w:val="center"/>
          </w:tcPr>
          <w:p w14:paraId="08C48C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75B72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后勤部</w:t>
            </w:r>
          </w:p>
        </w:tc>
      </w:tr>
      <w:tr w:rsidR="005719C6" w:rsidRPr="00447E5D" w14:paraId="665C2F68" w14:textId="77777777" w:rsidTr="00F95074">
        <w:tc>
          <w:tcPr>
            <w:tcW w:w="1420" w:type="dxa"/>
            <w:vAlign w:val="center"/>
          </w:tcPr>
          <w:p w14:paraId="4BDF436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4F28B475"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79FCC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87A64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0A78FEC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5ED32C6D" w14:textId="77777777" w:rsidR="005719C6" w:rsidRPr="00447E5D" w:rsidRDefault="005719C6" w:rsidP="00F95074">
            <w:pPr>
              <w:jc w:val="center"/>
              <w:rPr>
                <w:rFonts w:ascii="汉仪旗黑-45S" w:eastAsia="汉仪旗黑-45S" w:hAnsi="汉仪旗黑-45S"/>
                <w:sz w:val="18"/>
                <w:szCs w:val="18"/>
              </w:rPr>
            </w:pPr>
          </w:p>
        </w:tc>
      </w:tr>
    </w:tbl>
    <w:p w14:paraId="79939280"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7067C941" w14:textId="77777777" w:rsidTr="00F95074">
        <w:trPr>
          <w:trHeight w:val="88"/>
        </w:trPr>
        <w:tc>
          <w:tcPr>
            <w:tcW w:w="648" w:type="dxa"/>
            <w:vAlign w:val="center"/>
          </w:tcPr>
          <w:p w14:paraId="2D68440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14062FB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4C602B6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206F19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132AEC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CB67B89" w14:textId="77777777" w:rsidTr="00F95074">
        <w:tc>
          <w:tcPr>
            <w:tcW w:w="648" w:type="dxa"/>
            <w:vAlign w:val="center"/>
          </w:tcPr>
          <w:p w14:paraId="58A0AE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2764E005"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后勤工作</w:t>
            </w:r>
          </w:p>
          <w:p w14:paraId="63F2F2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7A551F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2EAF21F3" w14:textId="77777777" w:rsidR="005719C6" w:rsidRPr="00447E5D" w:rsidRDefault="00296A20"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考核期内后勤工作计划完成率达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0FB6390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164E9E8" w14:textId="77777777" w:rsidTr="00F95074">
        <w:tc>
          <w:tcPr>
            <w:tcW w:w="648" w:type="dxa"/>
            <w:vAlign w:val="center"/>
          </w:tcPr>
          <w:p w14:paraId="5FAE27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37241B4A"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后勤费用</w:t>
            </w:r>
          </w:p>
          <w:p w14:paraId="7F37AE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预算控制率</w:t>
            </w:r>
          </w:p>
        </w:tc>
        <w:tc>
          <w:tcPr>
            <w:tcW w:w="688" w:type="dxa"/>
            <w:vAlign w:val="center"/>
          </w:tcPr>
          <w:p w14:paraId="16280B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195CB3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考核期内后勤费用预算控制率在____%以内</w:t>
            </w:r>
          </w:p>
        </w:tc>
        <w:tc>
          <w:tcPr>
            <w:tcW w:w="1034" w:type="dxa"/>
            <w:shd w:val="clear" w:color="auto" w:fill="auto"/>
            <w:vAlign w:val="center"/>
          </w:tcPr>
          <w:p w14:paraId="146492E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3EF3BD7" w14:textId="77777777" w:rsidTr="00F95074">
        <w:tc>
          <w:tcPr>
            <w:tcW w:w="648" w:type="dxa"/>
            <w:vAlign w:val="center"/>
          </w:tcPr>
          <w:p w14:paraId="476E4D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6D9B9C37"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基建工作</w:t>
            </w:r>
          </w:p>
          <w:p w14:paraId="05C4CE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6A28AF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35D3954D" w14:textId="77777777" w:rsidR="005719C6" w:rsidRPr="00447E5D" w:rsidRDefault="00296A20"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考核期内基建工作计划完成率达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11137EA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A197F2D" w14:textId="77777777" w:rsidTr="00F95074">
        <w:tc>
          <w:tcPr>
            <w:tcW w:w="648" w:type="dxa"/>
            <w:vAlign w:val="center"/>
          </w:tcPr>
          <w:p w14:paraId="7BD779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144FA3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环境卫生达标率</w:t>
            </w:r>
          </w:p>
        </w:tc>
        <w:tc>
          <w:tcPr>
            <w:tcW w:w="688" w:type="dxa"/>
            <w:vAlign w:val="center"/>
          </w:tcPr>
          <w:p w14:paraId="4E2E70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69AFAFA" w14:textId="77777777" w:rsidR="005719C6" w:rsidRPr="00447E5D" w:rsidRDefault="00296A20"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考核期内环境卫生标率达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629B47A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44DBBF" w14:textId="77777777" w:rsidTr="00F95074">
        <w:tc>
          <w:tcPr>
            <w:tcW w:w="648" w:type="dxa"/>
            <w:vAlign w:val="center"/>
          </w:tcPr>
          <w:p w14:paraId="3F30DE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50D6B524"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公共设施维</w:t>
            </w:r>
          </w:p>
          <w:p w14:paraId="57F011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护及时率</w:t>
            </w:r>
          </w:p>
        </w:tc>
        <w:tc>
          <w:tcPr>
            <w:tcW w:w="688" w:type="dxa"/>
            <w:vAlign w:val="center"/>
          </w:tcPr>
          <w:p w14:paraId="2FE8AD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C46D74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考核期内公共设施维护及时率</w:t>
            </w:r>
            <w:r w:rsidR="00296A20"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____%以上</w:t>
            </w:r>
          </w:p>
        </w:tc>
        <w:tc>
          <w:tcPr>
            <w:tcW w:w="1034" w:type="dxa"/>
            <w:shd w:val="clear" w:color="auto" w:fill="auto"/>
            <w:vAlign w:val="center"/>
          </w:tcPr>
          <w:p w14:paraId="14BCB3A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7776BB1" w14:textId="77777777" w:rsidTr="00F95074">
        <w:tc>
          <w:tcPr>
            <w:tcW w:w="648" w:type="dxa"/>
            <w:vAlign w:val="center"/>
          </w:tcPr>
          <w:p w14:paraId="3AAEEC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63A85B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维修费用降低率</w:t>
            </w:r>
          </w:p>
        </w:tc>
        <w:tc>
          <w:tcPr>
            <w:tcW w:w="688" w:type="dxa"/>
            <w:vAlign w:val="center"/>
          </w:tcPr>
          <w:p w14:paraId="4CBC21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85688E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考核期内维修费用降低</w:t>
            </w:r>
            <w:r w:rsidR="00A14365" w:rsidRPr="00447E5D">
              <w:rPr>
                <w:rFonts w:ascii="汉仪旗黑-45S" w:eastAsia="汉仪旗黑-45S" w:hAnsi="汉仪旗黑-45S" w:hint="eastAsia"/>
                <w:sz w:val="18"/>
                <w:szCs w:val="18"/>
              </w:rPr>
              <w:t>率在</w:t>
            </w:r>
            <w:r w:rsidRPr="00447E5D">
              <w:rPr>
                <w:rFonts w:ascii="汉仪旗黑-45S" w:eastAsia="汉仪旗黑-45S" w:hAnsi="汉仪旗黑-45S"/>
                <w:sz w:val="18"/>
                <w:szCs w:val="18"/>
              </w:rPr>
              <w:t>____%以上</w:t>
            </w:r>
          </w:p>
        </w:tc>
        <w:tc>
          <w:tcPr>
            <w:tcW w:w="1034" w:type="dxa"/>
            <w:shd w:val="clear" w:color="auto" w:fill="auto"/>
            <w:vAlign w:val="center"/>
          </w:tcPr>
          <w:p w14:paraId="5ACEB80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C7CEF8" w14:textId="77777777" w:rsidTr="00F95074">
        <w:tc>
          <w:tcPr>
            <w:tcW w:w="648" w:type="dxa"/>
            <w:vAlign w:val="center"/>
          </w:tcPr>
          <w:p w14:paraId="4B6B3C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6BEF1E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维修及时率</w:t>
            </w:r>
          </w:p>
        </w:tc>
        <w:tc>
          <w:tcPr>
            <w:tcW w:w="688" w:type="dxa"/>
            <w:vAlign w:val="center"/>
          </w:tcPr>
          <w:p w14:paraId="4F8228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4F590F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考核期内维修及时率在____%以上</w:t>
            </w:r>
          </w:p>
        </w:tc>
        <w:tc>
          <w:tcPr>
            <w:tcW w:w="1034" w:type="dxa"/>
            <w:shd w:val="clear" w:color="auto" w:fill="auto"/>
            <w:vAlign w:val="center"/>
          </w:tcPr>
          <w:p w14:paraId="26AB903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FCAE0DC" w14:textId="77777777" w:rsidTr="00F95074">
        <w:tc>
          <w:tcPr>
            <w:tcW w:w="648" w:type="dxa"/>
            <w:vAlign w:val="center"/>
          </w:tcPr>
          <w:p w14:paraId="725BBC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446649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食宿服务满意</w:t>
            </w:r>
            <w:r w:rsidR="00A14365" w:rsidRPr="00447E5D">
              <w:rPr>
                <w:rFonts w:ascii="汉仪旗黑-45S" w:eastAsia="汉仪旗黑-45S" w:hAnsi="汉仪旗黑-45S" w:hint="eastAsia"/>
                <w:sz w:val="18"/>
                <w:szCs w:val="18"/>
              </w:rPr>
              <w:t>度</w:t>
            </w:r>
          </w:p>
        </w:tc>
        <w:tc>
          <w:tcPr>
            <w:tcW w:w="688" w:type="dxa"/>
            <w:vAlign w:val="center"/>
          </w:tcPr>
          <w:p w14:paraId="232A352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254536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考核期内员工对食宿服务满意度评分在____分以上</w:t>
            </w:r>
          </w:p>
        </w:tc>
        <w:tc>
          <w:tcPr>
            <w:tcW w:w="1034" w:type="dxa"/>
            <w:shd w:val="clear" w:color="auto" w:fill="auto"/>
            <w:vAlign w:val="center"/>
          </w:tcPr>
          <w:p w14:paraId="6B3F8B2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4EBEE4E" w14:textId="77777777" w:rsidTr="00F95074">
        <w:tc>
          <w:tcPr>
            <w:tcW w:w="648" w:type="dxa"/>
            <w:vAlign w:val="center"/>
          </w:tcPr>
          <w:p w14:paraId="25215C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0BD40EA6"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安全事故</w:t>
            </w:r>
          </w:p>
          <w:p w14:paraId="6142C0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发生次数</w:t>
            </w:r>
          </w:p>
        </w:tc>
        <w:tc>
          <w:tcPr>
            <w:tcW w:w="688" w:type="dxa"/>
            <w:vAlign w:val="center"/>
          </w:tcPr>
          <w:p w14:paraId="58D3A8A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4AFA303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重大安全事故发生次数为0</w:t>
            </w:r>
          </w:p>
        </w:tc>
        <w:tc>
          <w:tcPr>
            <w:tcW w:w="1034" w:type="dxa"/>
            <w:shd w:val="clear" w:color="auto" w:fill="auto"/>
            <w:vAlign w:val="center"/>
          </w:tcPr>
          <w:p w14:paraId="7B18792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F4A17E4" w14:textId="77777777" w:rsidTr="00F95074">
        <w:tc>
          <w:tcPr>
            <w:tcW w:w="648" w:type="dxa"/>
            <w:vAlign w:val="center"/>
          </w:tcPr>
          <w:p w14:paraId="1A2228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10</w:t>
            </w:r>
          </w:p>
        </w:tc>
        <w:tc>
          <w:tcPr>
            <w:tcW w:w="2192" w:type="dxa"/>
            <w:vAlign w:val="center"/>
          </w:tcPr>
          <w:p w14:paraId="2B724A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5AAB7E7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001FBB0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考核期内部门员工绩效考核平均得分在____分以上</w:t>
            </w:r>
          </w:p>
        </w:tc>
        <w:tc>
          <w:tcPr>
            <w:tcW w:w="1034" w:type="dxa"/>
            <w:shd w:val="clear" w:color="auto" w:fill="auto"/>
            <w:vAlign w:val="center"/>
          </w:tcPr>
          <w:p w14:paraId="5C57CC6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298144B" w14:textId="77777777" w:rsidTr="00F95074">
        <w:tc>
          <w:tcPr>
            <w:tcW w:w="7488" w:type="dxa"/>
            <w:gridSpan w:val="5"/>
            <w:vAlign w:val="center"/>
          </w:tcPr>
          <w:p w14:paraId="488340B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6E56CA3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3D2340D" w14:textId="77777777" w:rsidTr="00F95074">
        <w:tc>
          <w:tcPr>
            <w:tcW w:w="648" w:type="dxa"/>
            <w:vAlign w:val="center"/>
          </w:tcPr>
          <w:p w14:paraId="6F4F4E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5077C2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1D7D2A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65C50FE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安全事故</w:t>
            </w:r>
          </w:p>
          <w:p w14:paraId="53FFA5F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安全事故是指企业辖区内所有消防安全、意外事故及盗窃事件等，车间工伤除外</w:t>
            </w:r>
          </w:p>
          <w:p w14:paraId="118F1CDF" w14:textId="77777777" w:rsidR="00C85D34" w:rsidRPr="00447E5D" w:rsidRDefault="00C85D34" w:rsidP="00F95074">
            <w:pPr>
              <w:ind w:firstLineChars="200" w:firstLine="360"/>
              <w:rPr>
                <w:rFonts w:ascii="汉仪旗黑-45S" w:eastAsia="汉仪旗黑-45S" w:hAnsi="汉仪旗黑-45S"/>
                <w:sz w:val="18"/>
                <w:szCs w:val="18"/>
              </w:rPr>
            </w:pPr>
          </w:p>
          <w:p w14:paraId="3A536191" w14:textId="77777777" w:rsidR="007D6B0F" w:rsidRPr="00447E5D" w:rsidRDefault="007D6B0F" w:rsidP="00F95074">
            <w:pPr>
              <w:ind w:firstLineChars="200" w:firstLine="360"/>
              <w:rPr>
                <w:rFonts w:ascii="汉仪旗黑-45S" w:eastAsia="汉仪旗黑-45S" w:hAnsi="汉仪旗黑-45S"/>
                <w:sz w:val="18"/>
                <w:szCs w:val="18"/>
              </w:rPr>
            </w:pPr>
          </w:p>
          <w:p w14:paraId="2BD2C740" w14:textId="77777777" w:rsidR="007D6B0F" w:rsidRPr="00447E5D" w:rsidRDefault="007D6B0F" w:rsidP="00F95074">
            <w:pPr>
              <w:ind w:firstLineChars="200" w:firstLine="360"/>
              <w:rPr>
                <w:rFonts w:ascii="汉仪旗黑-45S" w:eastAsia="汉仪旗黑-45S" w:hAnsi="汉仪旗黑-45S"/>
                <w:sz w:val="18"/>
                <w:szCs w:val="18"/>
              </w:rPr>
            </w:pPr>
          </w:p>
          <w:p w14:paraId="5032B858" w14:textId="77777777" w:rsidR="007D6B0F" w:rsidRPr="00447E5D" w:rsidRDefault="007D6B0F" w:rsidP="00F95074">
            <w:pPr>
              <w:ind w:firstLineChars="200" w:firstLine="360"/>
              <w:rPr>
                <w:rFonts w:ascii="汉仪旗黑-45S" w:eastAsia="汉仪旗黑-45S" w:hAnsi="汉仪旗黑-45S"/>
                <w:sz w:val="18"/>
                <w:szCs w:val="18"/>
              </w:rPr>
            </w:pPr>
          </w:p>
          <w:p w14:paraId="44D6D67E" w14:textId="77777777" w:rsidR="007D6B0F" w:rsidRPr="00447E5D" w:rsidRDefault="007D6B0F" w:rsidP="00F95074">
            <w:pPr>
              <w:ind w:firstLineChars="200" w:firstLine="360"/>
              <w:rPr>
                <w:rFonts w:ascii="汉仪旗黑-45S" w:eastAsia="汉仪旗黑-45S" w:hAnsi="汉仪旗黑-45S"/>
                <w:sz w:val="18"/>
                <w:szCs w:val="18"/>
              </w:rPr>
            </w:pPr>
          </w:p>
          <w:p w14:paraId="00EF8767" w14:textId="77777777" w:rsidR="007D6B0F" w:rsidRPr="00447E5D" w:rsidRDefault="007D6B0F" w:rsidP="00F95074">
            <w:pPr>
              <w:ind w:firstLineChars="200" w:firstLine="360"/>
              <w:rPr>
                <w:rFonts w:ascii="汉仪旗黑-45S" w:eastAsia="汉仪旗黑-45S" w:hAnsi="汉仪旗黑-45S"/>
                <w:sz w:val="18"/>
                <w:szCs w:val="18"/>
              </w:rPr>
            </w:pPr>
          </w:p>
          <w:p w14:paraId="002A35EA" w14:textId="77777777" w:rsidR="007D6B0F" w:rsidRPr="00447E5D" w:rsidRDefault="007D6B0F" w:rsidP="00F95074">
            <w:pPr>
              <w:ind w:firstLineChars="200" w:firstLine="360"/>
              <w:rPr>
                <w:rFonts w:ascii="汉仪旗黑-45S" w:eastAsia="汉仪旗黑-45S" w:hAnsi="汉仪旗黑-45S"/>
                <w:sz w:val="18"/>
                <w:szCs w:val="18"/>
              </w:rPr>
            </w:pPr>
          </w:p>
          <w:p w14:paraId="6E630E06" w14:textId="77777777" w:rsidR="007D6B0F" w:rsidRPr="00447E5D" w:rsidRDefault="007D6B0F" w:rsidP="00F95074">
            <w:pPr>
              <w:ind w:firstLineChars="200" w:firstLine="360"/>
              <w:rPr>
                <w:rFonts w:ascii="汉仪旗黑-45S" w:eastAsia="汉仪旗黑-45S" w:hAnsi="汉仪旗黑-45S"/>
                <w:sz w:val="18"/>
                <w:szCs w:val="18"/>
              </w:rPr>
            </w:pPr>
          </w:p>
          <w:p w14:paraId="691DF479" w14:textId="77777777" w:rsidR="007D6B0F" w:rsidRPr="00447E5D" w:rsidRDefault="007D6B0F" w:rsidP="00F95074">
            <w:pPr>
              <w:ind w:firstLineChars="200" w:firstLine="360"/>
              <w:rPr>
                <w:rFonts w:ascii="汉仪旗黑-45S" w:eastAsia="汉仪旗黑-45S" w:hAnsi="汉仪旗黑-45S"/>
                <w:sz w:val="18"/>
                <w:szCs w:val="18"/>
              </w:rPr>
            </w:pPr>
          </w:p>
          <w:p w14:paraId="3D38B6E0" w14:textId="77777777" w:rsidR="007D6B0F" w:rsidRPr="00447E5D" w:rsidRDefault="007D6B0F" w:rsidP="00F95074">
            <w:pPr>
              <w:ind w:firstLineChars="200" w:firstLine="360"/>
              <w:rPr>
                <w:rFonts w:ascii="汉仪旗黑-45S" w:eastAsia="汉仪旗黑-45S" w:hAnsi="汉仪旗黑-45S"/>
                <w:sz w:val="18"/>
                <w:szCs w:val="18"/>
              </w:rPr>
            </w:pPr>
          </w:p>
          <w:p w14:paraId="43CC7EF3" w14:textId="77777777" w:rsidR="007D6B0F" w:rsidRPr="00447E5D" w:rsidRDefault="007D6B0F" w:rsidP="00F95074">
            <w:pPr>
              <w:ind w:firstLineChars="200" w:firstLine="360"/>
              <w:rPr>
                <w:rFonts w:ascii="汉仪旗黑-45S" w:eastAsia="汉仪旗黑-45S" w:hAnsi="汉仪旗黑-45S"/>
                <w:sz w:val="18"/>
                <w:szCs w:val="18"/>
              </w:rPr>
            </w:pPr>
          </w:p>
          <w:p w14:paraId="172F065F" w14:textId="77777777" w:rsidR="007D6B0F" w:rsidRPr="00447E5D" w:rsidRDefault="007D6B0F" w:rsidP="00F95074">
            <w:pPr>
              <w:ind w:firstLineChars="200" w:firstLine="360"/>
              <w:rPr>
                <w:rFonts w:ascii="汉仪旗黑-45S" w:eastAsia="汉仪旗黑-45S" w:hAnsi="汉仪旗黑-45S"/>
                <w:sz w:val="18"/>
                <w:szCs w:val="18"/>
              </w:rPr>
            </w:pPr>
          </w:p>
          <w:p w14:paraId="0214390A" w14:textId="77777777" w:rsidR="007D6B0F" w:rsidRPr="00447E5D" w:rsidRDefault="007D6B0F" w:rsidP="00F95074">
            <w:pPr>
              <w:ind w:firstLineChars="200" w:firstLine="360"/>
              <w:rPr>
                <w:rFonts w:ascii="汉仪旗黑-45S" w:eastAsia="汉仪旗黑-45S" w:hAnsi="汉仪旗黑-45S"/>
                <w:sz w:val="18"/>
                <w:szCs w:val="18"/>
              </w:rPr>
            </w:pPr>
          </w:p>
          <w:p w14:paraId="5CDCF5E5" w14:textId="77777777" w:rsidR="00C85D34" w:rsidRPr="00447E5D" w:rsidRDefault="00C85D34" w:rsidP="00F95074">
            <w:pPr>
              <w:ind w:firstLineChars="200" w:firstLine="360"/>
              <w:rPr>
                <w:rFonts w:ascii="汉仪旗黑-45S" w:eastAsia="汉仪旗黑-45S" w:hAnsi="汉仪旗黑-45S"/>
                <w:sz w:val="18"/>
                <w:szCs w:val="18"/>
              </w:rPr>
            </w:pPr>
          </w:p>
        </w:tc>
      </w:tr>
      <w:tr w:rsidR="005719C6" w:rsidRPr="00447E5D" w14:paraId="6D5FABF5" w14:textId="77777777" w:rsidTr="00F95074">
        <w:trPr>
          <w:trHeight w:val="473"/>
        </w:trPr>
        <w:tc>
          <w:tcPr>
            <w:tcW w:w="2840" w:type="dxa"/>
            <w:gridSpan w:val="2"/>
            <w:vAlign w:val="center"/>
          </w:tcPr>
          <w:p w14:paraId="5223A9B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3D33C1C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059CD9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43C7A15E" w14:textId="77777777" w:rsidTr="00F95074">
        <w:trPr>
          <w:trHeight w:val="715"/>
        </w:trPr>
        <w:tc>
          <w:tcPr>
            <w:tcW w:w="2840" w:type="dxa"/>
            <w:gridSpan w:val="2"/>
            <w:vAlign w:val="center"/>
          </w:tcPr>
          <w:p w14:paraId="0A54D5A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39661D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B33F84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C865F33" w14:textId="77777777" w:rsidR="005719C6" w:rsidRPr="00447E5D" w:rsidRDefault="005719C6" w:rsidP="00C85D34">
      <w:pPr>
        <w:rPr>
          <w:rFonts w:ascii="汉仪旗黑-45S" w:eastAsia="汉仪旗黑-45S" w:hAnsi="汉仪旗黑-45S"/>
          <w:b/>
          <w:sz w:val="24"/>
        </w:rPr>
      </w:pPr>
      <w:bookmarkStart w:id="349" w:name="_Toc184193488"/>
      <w:r w:rsidRPr="00447E5D">
        <w:rPr>
          <w:rFonts w:ascii="汉仪旗黑-45S" w:eastAsia="汉仪旗黑-45S" w:hAnsi="汉仪旗黑-45S"/>
          <w:b/>
          <w:sz w:val="24"/>
        </w:rPr>
        <w:t>21</w:t>
      </w:r>
      <w:r w:rsidR="00B70DFA" w:rsidRPr="00447E5D">
        <w:rPr>
          <w:rFonts w:ascii="汉仪旗黑-45S" w:eastAsia="汉仪旗黑-45S" w:hAnsi="汉仪旗黑-45S"/>
          <w:b/>
          <w:sz w:val="24"/>
        </w:rPr>
        <w:t>.</w:t>
      </w:r>
      <w:r w:rsidRPr="00447E5D">
        <w:rPr>
          <w:rFonts w:ascii="汉仪旗黑-45S" w:eastAsia="汉仪旗黑-45S" w:hAnsi="汉仪旗黑-45S"/>
          <w:b/>
          <w:sz w:val="24"/>
        </w:rPr>
        <w:t>4  接待部经理绩效考核指标量表</w:t>
      </w:r>
      <w:bookmarkEnd w:id="349"/>
    </w:p>
    <w:p w14:paraId="29FF0F61"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1206ECF1" w14:textId="77777777" w:rsidTr="00F95074">
        <w:tc>
          <w:tcPr>
            <w:tcW w:w="1420" w:type="dxa"/>
            <w:vAlign w:val="center"/>
          </w:tcPr>
          <w:p w14:paraId="38FDCC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7BA05F3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27248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54E90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接待部经理</w:t>
            </w:r>
          </w:p>
        </w:tc>
        <w:tc>
          <w:tcPr>
            <w:tcW w:w="900" w:type="dxa"/>
            <w:vAlign w:val="center"/>
          </w:tcPr>
          <w:p w14:paraId="320B006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6B1B51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接待部</w:t>
            </w:r>
          </w:p>
        </w:tc>
      </w:tr>
      <w:tr w:rsidR="005719C6" w:rsidRPr="00447E5D" w14:paraId="5C6CADA6" w14:textId="77777777" w:rsidTr="00F95074">
        <w:tc>
          <w:tcPr>
            <w:tcW w:w="1420" w:type="dxa"/>
            <w:vAlign w:val="center"/>
          </w:tcPr>
          <w:p w14:paraId="2EBCA41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15F06F63"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3EDD8B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169EF3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6AE4601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564627AB" w14:textId="77777777" w:rsidR="005719C6" w:rsidRPr="00447E5D" w:rsidRDefault="005719C6" w:rsidP="00F95074">
            <w:pPr>
              <w:jc w:val="center"/>
              <w:rPr>
                <w:rFonts w:ascii="汉仪旗黑-45S" w:eastAsia="汉仪旗黑-45S" w:hAnsi="汉仪旗黑-45S"/>
                <w:sz w:val="18"/>
                <w:szCs w:val="18"/>
              </w:rPr>
            </w:pPr>
          </w:p>
        </w:tc>
      </w:tr>
    </w:tbl>
    <w:p w14:paraId="504EB409"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5D5152D5" w14:textId="77777777" w:rsidTr="00F95074">
        <w:trPr>
          <w:trHeight w:val="88"/>
        </w:trPr>
        <w:tc>
          <w:tcPr>
            <w:tcW w:w="648" w:type="dxa"/>
            <w:vAlign w:val="center"/>
          </w:tcPr>
          <w:p w14:paraId="765DAB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282FBE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76078C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1A9FA5E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79AC2D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52D9AF5" w14:textId="77777777" w:rsidTr="00F95074">
        <w:tc>
          <w:tcPr>
            <w:tcW w:w="648" w:type="dxa"/>
            <w:vAlign w:val="center"/>
          </w:tcPr>
          <w:p w14:paraId="13E39A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1D981665"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接待部门工作</w:t>
            </w:r>
          </w:p>
          <w:p w14:paraId="6E9FE8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0797E4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6934E88D" w14:textId="77777777" w:rsidR="005719C6" w:rsidRPr="00447E5D" w:rsidRDefault="00296A20"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2DCA4E6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ACBEBFB" w14:textId="77777777" w:rsidTr="00F95074">
        <w:tc>
          <w:tcPr>
            <w:tcW w:w="648" w:type="dxa"/>
            <w:vAlign w:val="center"/>
          </w:tcPr>
          <w:p w14:paraId="019E79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37B85988"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364F87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240D4D2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15%</w:t>
            </w:r>
          </w:p>
        </w:tc>
        <w:tc>
          <w:tcPr>
            <w:tcW w:w="3960" w:type="dxa"/>
            <w:gridSpan w:val="2"/>
            <w:vAlign w:val="center"/>
          </w:tcPr>
          <w:p w14:paraId="2D55B85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考核期内部门管理费用控制在预算范围之内</w:t>
            </w:r>
          </w:p>
        </w:tc>
        <w:tc>
          <w:tcPr>
            <w:tcW w:w="1034" w:type="dxa"/>
            <w:shd w:val="clear" w:color="auto" w:fill="auto"/>
            <w:vAlign w:val="center"/>
          </w:tcPr>
          <w:p w14:paraId="4C8DE66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C0CC7A2" w14:textId="77777777" w:rsidTr="00F95074">
        <w:tc>
          <w:tcPr>
            <w:tcW w:w="648" w:type="dxa"/>
            <w:vAlign w:val="center"/>
          </w:tcPr>
          <w:p w14:paraId="7C28E6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482879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接待费用控制率</w:t>
            </w:r>
          </w:p>
        </w:tc>
        <w:tc>
          <w:tcPr>
            <w:tcW w:w="688" w:type="dxa"/>
            <w:vAlign w:val="center"/>
          </w:tcPr>
          <w:p w14:paraId="53BD03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1529AA9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考核期内接待费用控制率在____%以内</w:t>
            </w:r>
          </w:p>
        </w:tc>
        <w:tc>
          <w:tcPr>
            <w:tcW w:w="1034" w:type="dxa"/>
            <w:shd w:val="clear" w:color="auto" w:fill="auto"/>
            <w:vAlign w:val="center"/>
          </w:tcPr>
          <w:p w14:paraId="7A82192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16FE72E" w14:textId="77777777" w:rsidTr="00F95074">
        <w:tc>
          <w:tcPr>
            <w:tcW w:w="648" w:type="dxa"/>
            <w:vAlign w:val="center"/>
          </w:tcPr>
          <w:p w14:paraId="41538E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3D8CFB0A"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接待服务方案</w:t>
            </w:r>
          </w:p>
          <w:p w14:paraId="648794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提交及时率</w:t>
            </w:r>
          </w:p>
        </w:tc>
        <w:tc>
          <w:tcPr>
            <w:tcW w:w="688" w:type="dxa"/>
            <w:vAlign w:val="center"/>
          </w:tcPr>
          <w:p w14:paraId="406B66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3361C9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考核期内接待服务方案提交及时率在____%以上</w:t>
            </w:r>
          </w:p>
        </w:tc>
        <w:tc>
          <w:tcPr>
            <w:tcW w:w="1034" w:type="dxa"/>
            <w:shd w:val="clear" w:color="auto" w:fill="auto"/>
            <w:vAlign w:val="center"/>
          </w:tcPr>
          <w:p w14:paraId="7DF4BFD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97328E" w14:textId="77777777" w:rsidTr="00F95074">
        <w:tc>
          <w:tcPr>
            <w:tcW w:w="648" w:type="dxa"/>
            <w:vAlign w:val="center"/>
          </w:tcPr>
          <w:p w14:paraId="2D04AE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27A14F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信息传递及时率</w:t>
            </w:r>
          </w:p>
        </w:tc>
        <w:tc>
          <w:tcPr>
            <w:tcW w:w="688" w:type="dxa"/>
            <w:vAlign w:val="center"/>
          </w:tcPr>
          <w:p w14:paraId="72783E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A05C05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考核期内接待对象反映的信息传递及时率达100%</w:t>
            </w:r>
          </w:p>
        </w:tc>
        <w:tc>
          <w:tcPr>
            <w:tcW w:w="1034" w:type="dxa"/>
            <w:shd w:val="clear" w:color="auto" w:fill="auto"/>
            <w:vAlign w:val="center"/>
          </w:tcPr>
          <w:p w14:paraId="19B04D6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8925009" w14:textId="77777777" w:rsidTr="00F95074">
        <w:tc>
          <w:tcPr>
            <w:tcW w:w="648" w:type="dxa"/>
            <w:vAlign w:val="center"/>
          </w:tcPr>
          <w:p w14:paraId="127B30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1B0FD4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接待服务满意度</w:t>
            </w:r>
          </w:p>
        </w:tc>
        <w:tc>
          <w:tcPr>
            <w:tcW w:w="688" w:type="dxa"/>
            <w:vAlign w:val="center"/>
          </w:tcPr>
          <w:p w14:paraId="4946D1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CD2F4F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考核期内接待服务满意度评价在____分以上</w:t>
            </w:r>
          </w:p>
        </w:tc>
        <w:tc>
          <w:tcPr>
            <w:tcW w:w="1034" w:type="dxa"/>
            <w:shd w:val="clear" w:color="auto" w:fill="auto"/>
            <w:vAlign w:val="center"/>
          </w:tcPr>
          <w:p w14:paraId="040BED1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A0352D9" w14:textId="77777777" w:rsidTr="00F95074">
        <w:tc>
          <w:tcPr>
            <w:tcW w:w="648" w:type="dxa"/>
            <w:vAlign w:val="center"/>
          </w:tcPr>
          <w:p w14:paraId="00153F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4A26E192"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接待服务</w:t>
            </w:r>
          </w:p>
          <w:p w14:paraId="50A867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被投诉次数</w:t>
            </w:r>
          </w:p>
        </w:tc>
        <w:tc>
          <w:tcPr>
            <w:tcW w:w="688" w:type="dxa"/>
            <w:vAlign w:val="center"/>
          </w:tcPr>
          <w:p w14:paraId="67992E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A8FC5D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考核期内接待服务被投诉的次数在____次以下</w:t>
            </w:r>
          </w:p>
        </w:tc>
        <w:tc>
          <w:tcPr>
            <w:tcW w:w="1034" w:type="dxa"/>
            <w:shd w:val="clear" w:color="auto" w:fill="auto"/>
            <w:vAlign w:val="center"/>
          </w:tcPr>
          <w:p w14:paraId="78A556E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F01C687" w14:textId="77777777" w:rsidTr="00F95074">
        <w:tc>
          <w:tcPr>
            <w:tcW w:w="648" w:type="dxa"/>
            <w:vAlign w:val="center"/>
          </w:tcPr>
          <w:p w14:paraId="6C8E4F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2A9D5C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71F116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48FBDAF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考核期内部门员工绩效考核平均得分在____分以上</w:t>
            </w:r>
          </w:p>
        </w:tc>
        <w:tc>
          <w:tcPr>
            <w:tcW w:w="1034" w:type="dxa"/>
            <w:shd w:val="clear" w:color="auto" w:fill="auto"/>
            <w:vAlign w:val="center"/>
          </w:tcPr>
          <w:p w14:paraId="010C46B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0D3BEB0" w14:textId="77777777" w:rsidTr="00F95074">
        <w:tc>
          <w:tcPr>
            <w:tcW w:w="7488" w:type="dxa"/>
            <w:gridSpan w:val="5"/>
            <w:vAlign w:val="center"/>
          </w:tcPr>
          <w:p w14:paraId="122A000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70503A2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13AEBD5" w14:textId="77777777" w:rsidTr="00F95074">
        <w:tc>
          <w:tcPr>
            <w:tcW w:w="648" w:type="dxa"/>
            <w:vAlign w:val="center"/>
          </w:tcPr>
          <w:p w14:paraId="66473B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55C58E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16ED61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说明</w:t>
            </w:r>
          </w:p>
        </w:tc>
        <w:tc>
          <w:tcPr>
            <w:tcW w:w="7874" w:type="dxa"/>
            <w:gridSpan w:val="5"/>
            <w:vAlign w:val="center"/>
          </w:tcPr>
          <w:p w14:paraId="2BB8672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部门工作计划完成率</w:t>
            </w:r>
          </w:p>
          <w:p w14:paraId="5C59547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部门工作计划完成率=</w:t>
            </w:r>
            <w:r w:rsidR="009E625A" w:rsidRPr="00447E5D">
              <w:rPr>
                <w:rFonts w:ascii="汉仪旗黑-45S" w:eastAsia="汉仪旗黑-45S" w:hAnsi="汉仪旗黑-45S"/>
                <w:position w:val="-26"/>
                <w:sz w:val="18"/>
                <w:szCs w:val="18"/>
              </w:rPr>
              <w:object w:dxaOrig="1719" w:dyaOrig="639" w14:anchorId="074B64F5">
                <v:shape id="_x0000_i1343" type="#_x0000_t75" style="width:85.2pt;height:32.4pt" o:ole="">
                  <v:imagedata r:id="rId637" o:title=""/>
                </v:shape>
                <o:OLEObject Type="Embed" ProgID="Equation.3" ShapeID="_x0000_i1343" DrawAspect="Content" ObjectID="_1691404675" r:id="rId638"/>
              </w:object>
            </w:r>
            <w:r w:rsidRPr="00447E5D">
              <w:rPr>
                <w:rFonts w:ascii="汉仪旗黑-45S" w:eastAsia="汉仪旗黑-45S" w:hAnsi="汉仪旗黑-45S"/>
                <w:sz w:val="18"/>
              </w:rPr>
              <w:t>×</w:t>
            </w:r>
            <w:r w:rsidRPr="00447E5D">
              <w:rPr>
                <w:rFonts w:ascii="汉仪旗黑-45S" w:eastAsia="汉仪旗黑-45S" w:hAnsi="汉仪旗黑-45S"/>
                <w:sz w:val="18"/>
                <w:szCs w:val="18"/>
              </w:rPr>
              <w:t>100%</w:t>
            </w:r>
          </w:p>
          <w:p w14:paraId="6A0B8179" w14:textId="77777777" w:rsidR="00C85D34" w:rsidRPr="00447E5D" w:rsidRDefault="00C85D34" w:rsidP="00F95074">
            <w:pPr>
              <w:ind w:firstLineChars="200" w:firstLine="360"/>
              <w:rPr>
                <w:rFonts w:ascii="汉仪旗黑-45S" w:eastAsia="汉仪旗黑-45S" w:hAnsi="汉仪旗黑-45S"/>
                <w:sz w:val="18"/>
                <w:szCs w:val="18"/>
              </w:rPr>
            </w:pPr>
          </w:p>
          <w:p w14:paraId="5672EA07" w14:textId="77777777" w:rsidR="007D6B0F" w:rsidRPr="00447E5D" w:rsidRDefault="007D6B0F" w:rsidP="00F95074">
            <w:pPr>
              <w:ind w:firstLineChars="200" w:firstLine="360"/>
              <w:rPr>
                <w:rFonts w:ascii="汉仪旗黑-45S" w:eastAsia="汉仪旗黑-45S" w:hAnsi="汉仪旗黑-45S"/>
                <w:sz w:val="18"/>
                <w:szCs w:val="18"/>
              </w:rPr>
            </w:pPr>
          </w:p>
          <w:p w14:paraId="1188FE0A" w14:textId="77777777" w:rsidR="007D6B0F" w:rsidRPr="00447E5D" w:rsidRDefault="007D6B0F" w:rsidP="00F95074">
            <w:pPr>
              <w:ind w:firstLineChars="200" w:firstLine="360"/>
              <w:rPr>
                <w:rFonts w:ascii="汉仪旗黑-45S" w:eastAsia="汉仪旗黑-45S" w:hAnsi="汉仪旗黑-45S"/>
                <w:sz w:val="18"/>
                <w:szCs w:val="18"/>
              </w:rPr>
            </w:pPr>
          </w:p>
          <w:p w14:paraId="4F8683E6" w14:textId="77777777" w:rsidR="007D6B0F" w:rsidRPr="00447E5D" w:rsidRDefault="007D6B0F" w:rsidP="00F95074">
            <w:pPr>
              <w:ind w:firstLineChars="200" w:firstLine="360"/>
              <w:rPr>
                <w:rFonts w:ascii="汉仪旗黑-45S" w:eastAsia="汉仪旗黑-45S" w:hAnsi="汉仪旗黑-45S"/>
                <w:sz w:val="18"/>
                <w:szCs w:val="18"/>
              </w:rPr>
            </w:pPr>
          </w:p>
          <w:p w14:paraId="767EE638" w14:textId="77777777" w:rsidR="007D6B0F" w:rsidRPr="00447E5D" w:rsidRDefault="007D6B0F" w:rsidP="00F95074">
            <w:pPr>
              <w:ind w:firstLineChars="200" w:firstLine="360"/>
              <w:rPr>
                <w:rFonts w:ascii="汉仪旗黑-45S" w:eastAsia="汉仪旗黑-45S" w:hAnsi="汉仪旗黑-45S"/>
                <w:sz w:val="18"/>
                <w:szCs w:val="18"/>
              </w:rPr>
            </w:pPr>
          </w:p>
          <w:p w14:paraId="7D52E01C" w14:textId="77777777" w:rsidR="007D6B0F" w:rsidRPr="00447E5D" w:rsidRDefault="007D6B0F" w:rsidP="00F95074">
            <w:pPr>
              <w:ind w:firstLineChars="200" w:firstLine="360"/>
              <w:rPr>
                <w:rFonts w:ascii="汉仪旗黑-45S" w:eastAsia="汉仪旗黑-45S" w:hAnsi="汉仪旗黑-45S"/>
                <w:sz w:val="18"/>
                <w:szCs w:val="18"/>
              </w:rPr>
            </w:pPr>
          </w:p>
          <w:p w14:paraId="6F6C966B" w14:textId="77777777" w:rsidR="007D6B0F" w:rsidRPr="00447E5D" w:rsidRDefault="007D6B0F" w:rsidP="00F95074">
            <w:pPr>
              <w:ind w:firstLineChars="200" w:firstLine="360"/>
              <w:rPr>
                <w:rFonts w:ascii="汉仪旗黑-45S" w:eastAsia="汉仪旗黑-45S" w:hAnsi="汉仪旗黑-45S"/>
                <w:sz w:val="18"/>
                <w:szCs w:val="18"/>
              </w:rPr>
            </w:pPr>
          </w:p>
          <w:p w14:paraId="33D377A4" w14:textId="77777777" w:rsidR="007D6B0F" w:rsidRPr="00447E5D" w:rsidRDefault="007D6B0F" w:rsidP="00F95074">
            <w:pPr>
              <w:ind w:firstLineChars="200" w:firstLine="360"/>
              <w:rPr>
                <w:rFonts w:ascii="汉仪旗黑-45S" w:eastAsia="汉仪旗黑-45S" w:hAnsi="汉仪旗黑-45S"/>
                <w:sz w:val="18"/>
                <w:szCs w:val="18"/>
              </w:rPr>
            </w:pPr>
          </w:p>
          <w:p w14:paraId="52A1904A" w14:textId="77777777" w:rsidR="007D6B0F" w:rsidRPr="00447E5D" w:rsidRDefault="007D6B0F" w:rsidP="00F95074">
            <w:pPr>
              <w:ind w:firstLineChars="200" w:firstLine="360"/>
              <w:rPr>
                <w:rFonts w:ascii="汉仪旗黑-45S" w:eastAsia="汉仪旗黑-45S" w:hAnsi="汉仪旗黑-45S"/>
                <w:sz w:val="18"/>
                <w:szCs w:val="18"/>
              </w:rPr>
            </w:pPr>
          </w:p>
          <w:p w14:paraId="1B294C30" w14:textId="77777777" w:rsidR="007D6B0F" w:rsidRPr="00447E5D" w:rsidRDefault="007D6B0F" w:rsidP="00F95074">
            <w:pPr>
              <w:ind w:firstLineChars="200" w:firstLine="360"/>
              <w:rPr>
                <w:rFonts w:ascii="汉仪旗黑-45S" w:eastAsia="汉仪旗黑-45S" w:hAnsi="汉仪旗黑-45S"/>
                <w:sz w:val="18"/>
                <w:szCs w:val="18"/>
              </w:rPr>
            </w:pPr>
          </w:p>
          <w:p w14:paraId="1A5C9718" w14:textId="77777777" w:rsidR="007D6B0F" w:rsidRPr="00447E5D" w:rsidRDefault="007D6B0F" w:rsidP="00F95074">
            <w:pPr>
              <w:ind w:firstLineChars="200" w:firstLine="360"/>
              <w:rPr>
                <w:rFonts w:ascii="汉仪旗黑-45S" w:eastAsia="汉仪旗黑-45S" w:hAnsi="汉仪旗黑-45S"/>
                <w:sz w:val="18"/>
                <w:szCs w:val="18"/>
              </w:rPr>
            </w:pPr>
          </w:p>
          <w:p w14:paraId="6D1D3C66" w14:textId="77777777" w:rsidR="007D6B0F" w:rsidRPr="00447E5D" w:rsidRDefault="007D6B0F" w:rsidP="00F95074">
            <w:pPr>
              <w:ind w:firstLineChars="200" w:firstLine="360"/>
              <w:rPr>
                <w:rFonts w:ascii="汉仪旗黑-45S" w:eastAsia="汉仪旗黑-45S" w:hAnsi="汉仪旗黑-45S"/>
                <w:sz w:val="18"/>
                <w:szCs w:val="18"/>
              </w:rPr>
            </w:pPr>
          </w:p>
          <w:p w14:paraId="15A2F63D" w14:textId="77777777" w:rsidR="007D6B0F" w:rsidRPr="00447E5D" w:rsidRDefault="007D6B0F" w:rsidP="00F95074">
            <w:pPr>
              <w:ind w:firstLineChars="200" w:firstLine="360"/>
              <w:rPr>
                <w:rFonts w:ascii="汉仪旗黑-45S" w:eastAsia="汉仪旗黑-45S" w:hAnsi="汉仪旗黑-45S"/>
                <w:sz w:val="18"/>
                <w:szCs w:val="18"/>
              </w:rPr>
            </w:pPr>
          </w:p>
          <w:p w14:paraId="27CD4C44" w14:textId="77777777" w:rsidR="007D6B0F" w:rsidRPr="00447E5D" w:rsidRDefault="007D6B0F" w:rsidP="00F95074">
            <w:pPr>
              <w:ind w:firstLineChars="200" w:firstLine="360"/>
              <w:rPr>
                <w:rFonts w:ascii="汉仪旗黑-45S" w:eastAsia="汉仪旗黑-45S" w:hAnsi="汉仪旗黑-45S"/>
                <w:sz w:val="18"/>
                <w:szCs w:val="18"/>
              </w:rPr>
            </w:pPr>
          </w:p>
          <w:p w14:paraId="09F398D5" w14:textId="77777777" w:rsidR="00C85D34" w:rsidRPr="00447E5D" w:rsidRDefault="00C85D34" w:rsidP="00F95074">
            <w:pPr>
              <w:ind w:firstLineChars="200" w:firstLine="360"/>
              <w:rPr>
                <w:rFonts w:ascii="汉仪旗黑-45S" w:eastAsia="汉仪旗黑-45S" w:hAnsi="汉仪旗黑-45S"/>
                <w:sz w:val="18"/>
                <w:szCs w:val="18"/>
              </w:rPr>
            </w:pPr>
          </w:p>
        </w:tc>
      </w:tr>
      <w:tr w:rsidR="005719C6" w:rsidRPr="00447E5D" w14:paraId="3E9B63CF" w14:textId="77777777" w:rsidTr="00F95074">
        <w:trPr>
          <w:trHeight w:val="473"/>
        </w:trPr>
        <w:tc>
          <w:tcPr>
            <w:tcW w:w="2840" w:type="dxa"/>
            <w:gridSpan w:val="2"/>
            <w:vAlign w:val="center"/>
          </w:tcPr>
          <w:p w14:paraId="2C763D0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4F0FBF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A273EA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1613038D" w14:textId="77777777" w:rsidTr="00F95074">
        <w:trPr>
          <w:trHeight w:val="715"/>
        </w:trPr>
        <w:tc>
          <w:tcPr>
            <w:tcW w:w="2840" w:type="dxa"/>
            <w:gridSpan w:val="2"/>
            <w:vAlign w:val="center"/>
          </w:tcPr>
          <w:p w14:paraId="6A50DF8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B9D1EE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15B684D8"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27BEAB9" w14:textId="77777777" w:rsidR="005719C6" w:rsidRPr="00447E5D" w:rsidRDefault="005719C6" w:rsidP="00C85D34">
      <w:pPr>
        <w:rPr>
          <w:rFonts w:ascii="汉仪旗黑-45S" w:eastAsia="汉仪旗黑-45S" w:hAnsi="汉仪旗黑-45S"/>
          <w:b/>
          <w:sz w:val="24"/>
        </w:rPr>
      </w:pPr>
      <w:bookmarkStart w:id="350" w:name="_Toc182120797"/>
      <w:bookmarkStart w:id="351" w:name="_Toc184193497"/>
      <w:r w:rsidRPr="00447E5D">
        <w:rPr>
          <w:rFonts w:ascii="汉仪旗黑-45S" w:eastAsia="汉仪旗黑-45S" w:hAnsi="汉仪旗黑-45S"/>
          <w:b/>
          <w:sz w:val="24"/>
        </w:rPr>
        <w:t>21</w:t>
      </w:r>
      <w:r w:rsidR="00B70DFA" w:rsidRPr="00447E5D">
        <w:rPr>
          <w:rFonts w:ascii="汉仪旗黑-45S" w:eastAsia="汉仪旗黑-45S" w:hAnsi="汉仪旗黑-45S"/>
          <w:b/>
          <w:sz w:val="24"/>
        </w:rPr>
        <w:t>.</w:t>
      </w:r>
      <w:r w:rsidR="00C85D34" w:rsidRPr="00447E5D">
        <w:rPr>
          <w:rFonts w:ascii="汉仪旗黑-45S" w:eastAsia="汉仪旗黑-45S" w:hAnsi="汉仪旗黑-45S" w:hint="eastAsia"/>
          <w:b/>
          <w:sz w:val="24"/>
        </w:rPr>
        <w:t>5</w:t>
      </w:r>
      <w:r w:rsidRPr="00447E5D">
        <w:rPr>
          <w:rFonts w:ascii="汉仪旗黑-45S" w:eastAsia="汉仪旗黑-45S" w:hAnsi="汉仪旗黑-45S"/>
          <w:b/>
          <w:sz w:val="24"/>
        </w:rPr>
        <w:t>行政后勤人员绩效考核方案</w:t>
      </w:r>
      <w:bookmarkEnd w:id="350"/>
      <w:bookmarkEnd w:id="351"/>
    </w:p>
    <w:p w14:paraId="16E8A562"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68009216" w14:textId="77777777" w:rsidTr="00F95074">
        <w:trPr>
          <w:trHeight w:val="210"/>
        </w:trPr>
        <w:tc>
          <w:tcPr>
            <w:tcW w:w="1008" w:type="dxa"/>
            <w:vMerge w:val="restart"/>
            <w:vAlign w:val="center"/>
          </w:tcPr>
          <w:p w14:paraId="761D62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60687B5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行政后勤人员绩效考核方案</w:t>
            </w:r>
          </w:p>
        </w:tc>
        <w:tc>
          <w:tcPr>
            <w:tcW w:w="1086" w:type="dxa"/>
            <w:gridSpan w:val="2"/>
            <w:vAlign w:val="center"/>
          </w:tcPr>
          <w:p w14:paraId="23503AE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57F18823" w14:textId="77777777" w:rsidR="005719C6" w:rsidRPr="00447E5D" w:rsidRDefault="005719C6" w:rsidP="0023373B">
            <w:pPr>
              <w:rPr>
                <w:rFonts w:ascii="汉仪旗黑-45S" w:eastAsia="汉仪旗黑-45S" w:hAnsi="汉仪旗黑-45S"/>
                <w:sz w:val="18"/>
                <w:szCs w:val="18"/>
              </w:rPr>
            </w:pPr>
          </w:p>
        </w:tc>
      </w:tr>
      <w:tr w:rsidR="005719C6" w:rsidRPr="00447E5D" w14:paraId="0E7ED277" w14:textId="77777777" w:rsidTr="00F95074">
        <w:trPr>
          <w:trHeight w:val="210"/>
        </w:trPr>
        <w:tc>
          <w:tcPr>
            <w:tcW w:w="1008" w:type="dxa"/>
            <w:vMerge/>
          </w:tcPr>
          <w:p w14:paraId="78F13AFE"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59711CC8"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6369FDE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743E20D7" w14:textId="77777777" w:rsidR="005719C6" w:rsidRPr="00447E5D" w:rsidRDefault="005719C6" w:rsidP="0023373B">
            <w:pPr>
              <w:rPr>
                <w:rFonts w:ascii="汉仪旗黑-45S" w:eastAsia="汉仪旗黑-45S" w:hAnsi="汉仪旗黑-45S"/>
                <w:sz w:val="18"/>
                <w:szCs w:val="18"/>
              </w:rPr>
            </w:pPr>
          </w:p>
        </w:tc>
      </w:tr>
      <w:tr w:rsidR="005719C6" w:rsidRPr="00447E5D" w14:paraId="6CC2E72B" w14:textId="77777777" w:rsidTr="00F95074">
        <w:tc>
          <w:tcPr>
            <w:tcW w:w="8522" w:type="dxa"/>
            <w:gridSpan w:val="9"/>
            <w:vAlign w:val="center"/>
          </w:tcPr>
          <w:p w14:paraId="325CEA8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一、考核目的</w:t>
            </w:r>
          </w:p>
          <w:p w14:paraId="319E524D" w14:textId="77777777" w:rsidR="00AA5DCA" w:rsidRPr="00447E5D" w:rsidRDefault="00AA5DCA" w:rsidP="00F95074">
            <w:pPr>
              <w:autoSpaceDE w:val="0"/>
              <w:autoSpaceDN w:val="0"/>
              <w:adjustRightInd w:val="0"/>
              <w:ind w:firstLineChars="200" w:firstLine="360"/>
              <w:rPr>
                <w:rFonts w:ascii="汉仪旗黑-45S" w:eastAsia="汉仪旗黑-45S" w:hAnsi="汉仪旗黑-45S"/>
                <w:sz w:val="18"/>
                <w:szCs w:val="18"/>
              </w:rPr>
            </w:pPr>
            <w:r w:rsidRPr="00447E5D">
              <w:rPr>
                <w:rFonts w:ascii="汉仪旗黑-45S" w:eastAsia="汉仪旗黑-45S" w:hAnsi="汉仪旗黑-45S" w:hint="eastAsia"/>
                <w:kern w:val="0"/>
                <w:sz w:val="18"/>
                <w:szCs w:val="18"/>
                <w:lang w:val="zh-CN"/>
              </w:rPr>
              <w:t>①</w:t>
            </w:r>
            <w:r w:rsidR="005719C6" w:rsidRPr="00447E5D">
              <w:rPr>
                <w:rFonts w:ascii="汉仪旗黑-45S" w:eastAsia="汉仪旗黑-45S" w:hAnsi="汉仪旗黑-45S"/>
                <w:kern w:val="0"/>
                <w:sz w:val="18"/>
                <w:szCs w:val="18"/>
                <w:lang w:val="zh-CN"/>
              </w:rPr>
              <w:t>通过考核，</w:t>
            </w:r>
            <w:r w:rsidR="005719C6" w:rsidRPr="00447E5D">
              <w:rPr>
                <w:rFonts w:ascii="汉仪旗黑-45S" w:eastAsia="汉仪旗黑-45S" w:hAnsi="汉仪旗黑-45S"/>
                <w:sz w:val="18"/>
                <w:szCs w:val="18"/>
              </w:rPr>
              <w:t>对行政后勤工作人员在一定时期内</w:t>
            </w:r>
            <w:r w:rsidRPr="00447E5D">
              <w:rPr>
                <w:rFonts w:ascii="汉仪旗黑-45S" w:eastAsia="汉仪旗黑-45S" w:hAnsi="汉仪旗黑-45S"/>
                <w:sz w:val="18"/>
                <w:szCs w:val="18"/>
              </w:rPr>
              <w:t>担当的职务工作所表现出来的能力、工作努力程度及工作业绩进行分析</w:t>
            </w:r>
            <w:r w:rsidRPr="00447E5D">
              <w:rPr>
                <w:rFonts w:ascii="汉仪旗黑-45S" w:eastAsia="汉仪旗黑-45S" w:hAnsi="汉仪旗黑-45S" w:hint="eastAsia"/>
                <w:sz w:val="18"/>
                <w:szCs w:val="18"/>
              </w:rPr>
              <w:t>。</w:t>
            </w:r>
          </w:p>
          <w:p w14:paraId="21C82738" w14:textId="77777777" w:rsidR="00AA5DCA" w:rsidRPr="00447E5D" w:rsidRDefault="00AA5DCA" w:rsidP="00F95074">
            <w:pPr>
              <w:autoSpaceDE w:val="0"/>
              <w:autoSpaceDN w:val="0"/>
              <w:adjustRightInd w:val="0"/>
              <w:ind w:firstLineChars="200" w:firstLine="360"/>
              <w:rPr>
                <w:rFonts w:ascii="汉仪旗黑-45S" w:eastAsia="汉仪旗黑-45S" w:hAnsi="汉仪旗黑-45S"/>
                <w:kern w:val="0"/>
                <w:sz w:val="18"/>
                <w:szCs w:val="18"/>
                <w:lang w:val="zh-CN"/>
              </w:rPr>
            </w:pPr>
            <w:r w:rsidRPr="00447E5D">
              <w:rPr>
                <w:rFonts w:ascii="汉仪旗黑-45S" w:eastAsia="汉仪旗黑-45S" w:hAnsi="汉仪旗黑-45S" w:hint="eastAsia"/>
                <w:kern w:val="0"/>
                <w:sz w:val="18"/>
                <w:szCs w:val="18"/>
                <w:lang w:val="zh-CN"/>
              </w:rPr>
              <w:t>②</w:t>
            </w:r>
            <w:r w:rsidR="005719C6" w:rsidRPr="00447E5D">
              <w:rPr>
                <w:rFonts w:ascii="汉仪旗黑-45S" w:eastAsia="汉仪旗黑-45S" w:hAnsi="汉仪旗黑-45S"/>
                <w:kern w:val="0"/>
                <w:sz w:val="18"/>
                <w:szCs w:val="18"/>
                <w:lang w:val="zh-CN"/>
              </w:rPr>
              <w:t>全面评价员工的工作表现，</w:t>
            </w:r>
            <w:r w:rsidRPr="00447E5D">
              <w:rPr>
                <w:rFonts w:ascii="汉仪旗黑-45S" w:eastAsia="汉仪旗黑-45S" w:hAnsi="汉仪旗黑-45S"/>
                <w:kern w:val="0"/>
                <w:sz w:val="18"/>
                <w:szCs w:val="18"/>
                <w:lang w:val="zh-CN"/>
              </w:rPr>
              <w:t>为薪资调整、职务变更、人员培训等人</w:t>
            </w:r>
            <w:r w:rsidR="009E625A" w:rsidRPr="00447E5D">
              <w:rPr>
                <w:rFonts w:ascii="汉仪旗黑-45S" w:eastAsia="汉仪旗黑-45S" w:hAnsi="汉仪旗黑-45S" w:hint="eastAsia"/>
                <w:kern w:val="0"/>
                <w:sz w:val="18"/>
                <w:szCs w:val="18"/>
                <w:lang w:val="zh-CN"/>
              </w:rPr>
              <w:t>力资源</w:t>
            </w:r>
            <w:r w:rsidRPr="00447E5D">
              <w:rPr>
                <w:rFonts w:ascii="汉仪旗黑-45S" w:eastAsia="汉仪旗黑-45S" w:hAnsi="汉仪旗黑-45S"/>
                <w:kern w:val="0"/>
                <w:sz w:val="18"/>
                <w:szCs w:val="18"/>
                <w:lang w:val="zh-CN"/>
              </w:rPr>
              <w:t>决策提供依据</w:t>
            </w:r>
            <w:r w:rsidRPr="00447E5D">
              <w:rPr>
                <w:rFonts w:ascii="汉仪旗黑-45S" w:eastAsia="汉仪旗黑-45S" w:hAnsi="汉仪旗黑-45S" w:hint="eastAsia"/>
                <w:kern w:val="0"/>
                <w:sz w:val="18"/>
                <w:szCs w:val="18"/>
                <w:lang w:val="zh-CN"/>
              </w:rPr>
              <w:t>。</w:t>
            </w:r>
          </w:p>
          <w:p w14:paraId="1695619E" w14:textId="77777777" w:rsidR="005719C6" w:rsidRPr="00447E5D" w:rsidRDefault="00AA5DCA" w:rsidP="00F95074">
            <w:pPr>
              <w:autoSpaceDE w:val="0"/>
              <w:autoSpaceDN w:val="0"/>
              <w:adjustRightInd w:val="0"/>
              <w:ind w:firstLineChars="200" w:firstLine="360"/>
              <w:rPr>
                <w:rFonts w:ascii="汉仪旗黑-45S" w:eastAsia="汉仪旗黑-45S" w:hAnsi="汉仪旗黑-45S"/>
                <w:kern w:val="0"/>
                <w:sz w:val="18"/>
                <w:szCs w:val="18"/>
                <w:lang w:val="zh-CN"/>
              </w:rPr>
            </w:pPr>
            <w:r w:rsidRPr="00447E5D">
              <w:rPr>
                <w:rFonts w:ascii="汉仪旗黑-45S" w:eastAsia="汉仪旗黑-45S" w:hAnsi="汉仪旗黑-45S" w:hint="eastAsia"/>
                <w:kern w:val="0"/>
                <w:sz w:val="18"/>
                <w:szCs w:val="18"/>
                <w:lang w:val="zh-CN"/>
              </w:rPr>
              <w:t>③</w:t>
            </w:r>
            <w:r w:rsidR="005719C6" w:rsidRPr="00447E5D">
              <w:rPr>
                <w:rFonts w:ascii="汉仪旗黑-45S" w:eastAsia="汉仪旗黑-45S" w:hAnsi="汉仪旗黑-45S"/>
                <w:kern w:val="0"/>
                <w:sz w:val="18"/>
                <w:szCs w:val="18"/>
                <w:lang w:val="zh-CN"/>
              </w:rPr>
              <w:t>促使各个岗位的工作成果达到预期的目标，提高企业的工作效率，以保证企业经营目标的实现。</w:t>
            </w:r>
          </w:p>
          <w:p w14:paraId="7BCEAEC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二、考核内容与标准</w:t>
            </w:r>
          </w:p>
          <w:p w14:paraId="43150ED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对行政后勤人员的考核主要从工作态度、日常工作表现、工作能力三方面进行</w:t>
            </w:r>
            <w:r w:rsidR="00AA5DC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其具体考核内容与考核标准</w:t>
            </w:r>
            <w:r w:rsidR="00AA5DCA" w:rsidRPr="00447E5D">
              <w:rPr>
                <w:rFonts w:ascii="汉仪旗黑-45S" w:eastAsia="汉仪旗黑-45S" w:hAnsi="汉仪旗黑-45S" w:hint="eastAsia"/>
                <w:sz w:val="18"/>
                <w:szCs w:val="18"/>
              </w:rPr>
              <w:t>，详</w:t>
            </w:r>
            <w:r w:rsidRPr="00447E5D">
              <w:rPr>
                <w:rFonts w:ascii="汉仪旗黑-45S" w:eastAsia="汉仪旗黑-45S" w:hAnsi="汉仪旗黑-45S"/>
                <w:sz w:val="18"/>
                <w:szCs w:val="18"/>
              </w:rPr>
              <w:t>见下表。</w:t>
            </w:r>
          </w:p>
          <w:p w14:paraId="19E65D0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行政后勤人员考核内容与标准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3"/>
              <w:gridCol w:w="2105"/>
              <w:gridCol w:w="5378"/>
            </w:tblGrid>
            <w:tr w:rsidR="005719C6" w:rsidRPr="00447E5D" w14:paraId="501BAE3C" w14:textId="77777777" w:rsidTr="00F95074">
              <w:tc>
                <w:tcPr>
                  <w:tcW w:w="2988" w:type="dxa"/>
                  <w:gridSpan w:val="2"/>
                  <w:vAlign w:val="center"/>
                </w:tcPr>
                <w:p w14:paraId="358C1E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考核内容</w:t>
                  </w:r>
                </w:p>
              </w:tc>
              <w:tc>
                <w:tcPr>
                  <w:tcW w:w="5534" w:type="dxa"/>
                  <w:vAlign w:val="center"/>
                </w:tcPr>
                <w:p w14:paraId="5B8673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考核标准</w:t>
                  </w:r>
                </w:p>
              </w:tc>
            </w:tr>
            <w:tr w:rsidR="005719C6" w:rsidRPr="00447E5D" w14:paraId="3C923F1A" w14:textId="77777777" w:rsidTr="00F95074">
              <w:tc>
                <w:tcPr>
                  <w:tcW w:w="828" w:type="dxa"/>
                  <w:vMerge w:val="restart"/>
                  <w:vAlign w:val="center"/>
                </w:tcPr>
                <w:p w14:paraId="50F816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w:t>
                  </w:r>
                </w:p>
                <w:p w14:paraId="5871E9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态度</w:t>
                  </w:r>
                </w:p>
              </w:tc>
              <w:tc>
                <w:tcPr>
                  <w:tcW w:w="2160" w:type="dxa"/>
                  <w:vAlign w:val="center"/>
                </w:tcPr>
                <w:p w14:paraId="2513EC9C" w14:textId="77777777" w:rsidR="005719C6" w:rsidRPr="00447E5D" w:rsidRDefault="00AA5DCA"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出</w:t>
                  </w:r>
                  <w:r w:rsidR="005719C6" w:rsidRPr="00447E5D">
                    <w:rPr>
                      <w:rFonts w:ascii="汉仪旗黑-45S" w:eastAsia="汉仪旗黑-45S" w:hAnsi="汉仪旗黑-45S"/>
                      <w:sz w:val="18"/>
                      <w:szCs w:val="18"/>
                    </w:rPr>
                    <w:t>勤</w:t>
                  </w:r>
                  <w:r w:rsidRPr="00447E5D">
                    <w:rPr>
                      <w:rFonts w:ascii="汉仪旗黑-45S" w:eastAsia="汉仪旗黑-45S" w:hAnsi="汉仪旗黑-45S" w:hint="eastAsia"/>
                      <w:sz w:val="18"/>
                      <w:szCs w:val="18"/>
                    </w:rPr>
                    <w:t>情况</w:t>
                  </w:r>
                </w:p>
              </w:tc>
              <w:tc>
                <w:tcPr>
                  <w:tcW w:w="5534" w:type="dxa"/>
                </w:tcPr>
                <w:p w14:paraId="0868EE7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出勤率达到____%以上，每低1%，减____分</w:t>
                  </w:r>
                </w:p>
              </w:tc>
            </w:tr>
            <w:tr w:rsidR="005719C6" w:rsidRPr="00447E5D" w14:paraId="29C34872" w14:textId="77777777" w:rsidTr="00F95074">
              <w:tc>
                <w:tcPr>
                  <w:tcW w:w="828" w:type="dxa"/>
                  <w:vMerge/>
                  <w:vAlign w:val="center"/>
                </w:tcPr>
                <w:p w14:paraId="518B8E6D" w14:textId="77777777" w:rsidR="005719C6" w:rsidRPr="00447E5D" w:rsidRDefault="005719C6" w:rsidP="00F95074">
                  <w:pPr>
                    <w:jc w:val="center"/>
                    <w:rPr>
                      <w:rFonts w:ascii="汉仪旗黑-45S" w:eastAsia="汉仪旗黑-45S" w:hAnsi="汉仪旗黑-45S"/>
                      <w:sz w:val="18"/>
                      <w:szCs w:val="18"/>
                    </w:rPr>
                  </w:pPr>
                </w:p>
              </w:tc>
              <w:tc>
                <w:tcPr>
                  <w:tcW w:w="2160" w:type="dxa"/>
                  <w:vAlign w:val="center"/>
                </w:tcPr>
                <w:p w14:paraId="71E3DE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工作主动性</w:t>
                  </w:r>
                </w:p>
              </w:tc>
              <w:tc>
                <w:tcPr>
                  <w:tcW w:w="5534" w:type="dxa"/>
                </w:tcPr>
                <w:p w14:paraId="4DDA402A"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对分内分外的工作都十分积极主动</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____分</w:t>
                  </w:r>
                </w:p>
                <w:p w14:paraId="48DC694B"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能主动地完成好本职工作</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____分</w:t>
                  </w:r>
                </w:p>
                <w:p w14:paraId="4AC03A83"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工作较被动，有时需要外界推动才去做</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____分</w:t>
                  </w:r>
                </w:p>
                <w:p w14:paraId="4B918C61"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工作懈怠且工作业绩不能达到工作标准</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____分</w:t>
                  </w:r>
                </w:p>
              </w:tc>
            </w:tr>
            <w:tr w:rsidR="005719C6" w:rsidRPr="00447E5D" w14:paraId="6C12F56F" w14:textId="77777777" w:rsidTr="00F95074">
              <w:tc>
                <w:tcPr>
                  <w:tcW w:w="828" w:type="dxa"/>
                  <w:vMerge/>
                  <w:vAlign w:val="center"/>
                </w:tcPr>
                <w:p w14:paraId="43BF03C6" w14:textId="77777777" w:rsidR="005719C6" w:rsidRPr="00447E5D" w:rsidRDefault="005719C6" w:rsidP="00F95074">
                  <w:pPr>
                    <w:jc w:val="center"/>
                    <w:rPr>
                      <w:rFonts w:ascii="汉仪旗黑-45S" w:eastAsia="汉仪旗黑-45S" w:hAnsi="汉仪旗黑-45S"/>
                      <w:sz w:val="18"/>
                      <w:szCs w:val="18"/>
                    </w:rPr>
                  </w:pPr>
                </w:p>
              </w:tc>
              <w:tc>
                <w:tcPr>
                  <w:tcW w:w="2160" w:type="dxa"/>
                  <w:vAlign w:val="center"/>
                </w:tcPr>
                <w:p w14:paraId="12008B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工作责任心</w:t>
                  </w:r>
                </w:p>
              </w:tc>
              <w:tc>
                <w:tcPr>
                  <w:tcW w:w="5534" w:type="dxa"/>
                </w:tcPr>
                <w:p w14:paraId="3A044056"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工作一丝不苟且勇于承担责任</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____分</w:t>
                  </w:r>
                </w:p>
                <w:p w14:paraId="50250326"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工作勤奋，责任心较强</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____分</w:t>
                  </w:r>
                </w:p>
                <w:p w14:paraId="36F6B5D4"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责任心一般，满足于完成日常的任务</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____分</w:t>
                  </w:r>
                </w:p>
                <w:p w14:paraId="31AA4482"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工作较马虎，责任心不强</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____分</w:t>
                  </w:r>
                </w:p>
              </w:tc>
            </w:tr>
            <w:tr w:rsidR="005719C6" w:rsidRPr="00447E5D" w14:paraId="7E88220C" w14:textId="77777777" w:rsidTr="00F95074">
              <w:tc>
                <w:tcPr>
                  <w:tcW w:w="828" w:type="dxa"/>
                  <w:vMerge/>
                  <w:vAlign w:val="center"/>
                </w:tcPr>
                <w:p w14:paraId="2E5E84BB" w14:textId="77777777" w:rsidR="005719C6" w:rsidRPr="00447E5D" w:rsidRDefault="005719C6" w:rsidP="00F95074">
                  <w:pPr>
                    <w:jc w:val="center"/>
                    <w:rPr>
                      <w:rFonts w:ascii="汉仪旗黑-45S" w:eastAsia="汉仪旗黑-45S" w:hAnsi="汉仪旗黑-45S"/>
                      <w:sz w:val="18"/>
                      <w:szCs w:val="18"/>
                    </w:rPr>
                  </w:pPr>
                </w:p>
              </w:tc>
              <w:tc>
                <w:tcPr>
                  <w:tcW w:w="2160" w:type="dxa"/>
                  <w:vAlign w:val="center"/>
                </w:tcPr>
                <w:p w14:paraId="7B16D8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服务态度</w:t>
                  </w:r>
                </w:p>
              </w:tc>
              <w:tc>
                <w:tcPr>
                  <w:tcW w:w="5534" w:type="dxa"/>
                </w:tcPr>
                <w:p w14:paraId="368A9BC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按程序按规定办事，能积极主动地为员工提供服务，员工满意度评</w:t>
                  </w:r>
                  <w:r w:rsidRPr="00447E5D">
                    <w:rPr>
                      <w:rFonts w:ascii="汉仪旗黑-45S" w:eastAsia="汉仪旗黑-45S" w:hAnsi="汉仪旗黑-45S"/>
                      <w:sz w:val="18"/>
                      <w:szCs w:val="18"/>
                    </w:rPr>
                    <w:lastRenderedPageBreak/>
                    <w:t>价达____分以上，每低1分，减____分</w:t>
                  </w:r>
                </w:p>
              </w:tc>
            </w:tr>
            <w:tr w:rsidR="005719C6" w:rsidRPr="00447E5D" w14:paraId="1EB8BBA4" w14:textId="77777777" w:rsidTr="00F95074">
              <w:tc>
                <w:tcPr>
                  <w:tcW w:w="828" w:type="dxa"/>
                  <w:vMerge w:val="restart"/>
                  <w:vAlign w:val="center"/>
                </w:tcPr>
                <w:p w14:paraId="478F1B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日常</w:t>
                  </w:r>
                </w:p>
                <w:p w14:paraId="5831E6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w:t>
                  </w:r>
                </w:p>
              </w:tc>
              <w:tc>
                <w:tcPr>
                  <w:tcW w:w="2160" w:type="dxa"/>
                  <w:vAlign w:val="center"/>
                </w:tcPr>
                <w:p w14:paraId="0D5F91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员工食堂管理</w:t>
                  </w:r>
                </w:p>
              </w:tc>
              <w:tc>
                <w:tcPr>
                  <w:tcW w:w="5534" w:type="dxa"/>
                </w:tcPr>
                <w:p w14:paraId="264E239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员工对食堂管理满意度评价达到____分以上，每低1分，减____分</w:t>
                  </w:r>
                </w:p>
              </w:tc>
            </w:tr>
            <w:tr w:rsidR="005719C6" w:rsidRPr="00447E5D" w14:paraId="32C3D58D" w14:textId="77777777" w:rsidTr="00F95074">
              <w:tc>
                <w:tcPr>
                  <w:tcW w:w="828" w:type="dxa"/>
                  <w:vMerge/>
                  <w:vAlign w:val="center"/>
                </w:tcPr>
                <w:p w14:paraId="30033D40" w14:textId="77777777" w:rsidR="005719C6" w:rsidRPr="00447E5D" w:rsidRDefault="005719C6" w:rsidP="00F95074">
                  <w:pPr>
                    <w:jc w:val="center"/>
                    <w:rPr>
                      <w:rFonts w:ascii="汉仪旗黑-45S" w:eastAsia="汉仪旗黑-45S" w:hAnsi="汉仪旗黑-45S"/>
                      <w:sz w:val="18"/>
                      <w:szCs w:val="18"/>
                    </w:rPr>
                  </w:pPr>
                </w:p>
              </w:tc>
              <w:tc>
                <w:tcPr>
                  <w:tcW w:w="2160" w:type="dxa"/>
                  <w:vAlign w:val="center"/>
                </w:tcPr>
                <w:p w14:paraId="07517C59"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企业辖区</w:t>
                  </w:r>
                </w:p>
                <w:p w14:paraId="5C1C09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环境卫生</w:t>
                  </w:r>
                </w:p>
              </w:tc>
              <w:tc>
                <w:tcPr>
                  <w:tcW w:w="5534" w:type="dxa"/>
                </w:tcPr>
                <w:p w14:paraId="3AA04D5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保持干净、无杂物，环境卫生检查达标率达____%以上，每低1%，减____分</w:t>
                  </w:r>
                </w:p>
              </w:tc>
            </w:tr>
            <w:tr w:rsidR="005719C6" w:rsidRPr="00447E5D" w14:paraId="754EB726" w14:textId="77777777" w:rsidTr="00F95074">
              <w:tc>
                <w:tcPr>
                  <w:tcW w:w="828" w:type="dxa"/>
                  <w:vMerge/>
                  <w:vAlign w:val="center"/>
                </w:tcPr>
                <w:p w14:paraId="1DE45EFC" w14:textId="77777777" w:rsidR="005719C6" w:rsidRPr="00447E5D" w:rsidRDefault="005719C6" w:rsidP="00F95074">
                  <w:pPr>
                    <w:jc w:val="center"/>
                    <w:rPr>
                      <w:rFonts w:ascii="汉仪旗黑-45S" w:eastAsia="汉仪旗黑-45S" w:hAnsi="汉仪旗黑-45S"/>
                      <w:sz w:val="18"/>
                      <w:szCs w:val="18"/>
                    </w:rPr>
                  </w:pPr>
                </w:p>
              </w:tc>
              <w:tc>
                <w:tcPr>
                  <w:tcW w:w="2160" w:type="dxa"/>
                  <w:vAlign w:val="center"/>
                </w:tcPr>
                <w:p w14:paraId="5D1CBE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车辆管理</w:t>
                  </w:r>
                </w:p>
              </w:tc>
              <w:tc>
                <w:tcPr>
                  <w:tcW w:w="5534" w:type="dxa"/>
                </w:tcPr>
                <w:p w14:paraId="32C2C72C"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严格执行企业车辆安全管理制度，合理安排车辆的使用，每违反1次，减____分</w:t>
                  </w:r>
                </w:p>
                <w:p w14:paraId="755FBFD1"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出车及时率达到____%，每低于1%，减____分</w:t>
                  </w:r>
                </w:p>
              </w:tc>
            </w:tr>
            <w:tr w:rsidR="005719C6" w:rsidRPr="00447E5D" w14:paraId="04EC370D" w14:textId="77777777" w:rsidTr="00F95074">
              <w:tc>
                <w:tcPr>
                  <w:tcW w:w="828" w:type="dxa"/>
                  <w:vMerge/>
                  <w:vAlign w:val="center"/>
                </w:tcPr>
                <w:p w14:paraId="67D52151" w14:textId="77777777" w:rsidR="005719C6" w:rsidRPr="00447E5D" w:rsidRDefault="005719C6" w:rsidP="00F95074">
                  <w:pPr>
                    <w:jc w:val="center"/>
                    <w:rPr>
                      <w:rFonts w:ascii="汉仪旗黑-45S" w:eastAsia="汉仪旗黑-45S" w:hAnsi="汉仪旗黑-45S"/>
                      <w:sz w:val="18"/>
                      <w:szCs w:val="18"/>
                    </w:rPr>
                  </w:pPr>
                </w:p>
              </w:tc>
              <w:tc>
                <w:tcPr>
                  <w:tcW w:w="2160" w:type="dxa"/>
                  <w:vAlign w:val="center"/>
                </w:tcPr>
                <w:p w14:paraId="766C0B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存车处管理</w:t>
                  </w:r>
                </w:p>
              </w:tc>
              <w:tc>
                <w:tcPr>
                  <w:tcW w:w="5534" w:type="dxa"/>
                </w:tcPr>
                <w:p w14:paraId="2A07B65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车辆摆放整齐，若车辆丢失，根据实际情况，减____</w:t>
                  </w:r>
                  <w:r w:rsidR="006F37AE" w:rsidRPr="00447E5D">
                    <w:rPr>
                      <w:rFonts w:ascii="汉仪旗黑-45S" w:eastAsia="汉仪旗黑-45S" w:hAnsi="汉仪旗黑-45S"/>
                      <w:sz w:val="18"/>
                    </w:rPr>
                    <w:t>~</w:t>
                  </w:r>
                  <w:r w:rsidRPr="00447E5D">
                    <w:rPr>
                      <w:rFonts w:ascii="汉仪旗黑-45S" w:eastAsia="汉仪旗黑-45S" w:hAnsi="汉仪旗黑-45S"/>
                      <w:sz w:val="18"/>
                      <w:szCs w:val="18"/>
                    </w:rPr>
                    <w:t>____分不等</w:t>
                  </w:r>
                </w:p>
              </w:tc>
            </w:tr>
            <w:tr w:rsidR="005719C6" w:rsidRPr="00447E5D" w14:paraId="6E4E56D8" w14:textId="77777777" w:rsidTr="00F95074">
              <w:tc>
                <w:tcPr>
                  <w:tcW w:w="828" w:type="dxa"/>
                  <w:vMerge/>
                  <w:vAlign w:val="center"/>
                </w:tcPr>
                <w:p w14:paraId="7508ADB5" w14:textId="77777777" w:rsidR="005719C6" w:rsidRPr="00447E5D" w:rsidRDefault="005719C6" w:rsidP="00F95074">
                  <w:pPr>
                    <w:jc w:val="center"/>
                    <w:rPr>
                      <w:rFonts w:ascii="汉仪旗黑-45S" w:eastAsia="汉仪旗黑-45S" w:hAnsi="汉仪旗黑-45S"/>
                      <w:sz w:val="18"/>
                      <w:szCs w:val="18"/>
                    </w:rPr>
                  </w:pPr>
                </w:p>
              </w:tc>
              <w:tc>
                <w:tcPr>
                  <w:tcW w:w="2160" w:type="dxa"/>
                  <w:vAlign w:val="center"/>
                </w:tcPr>
                <w:p w14:paraId="68FCFD99"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公共设备、</w:t>
                  </w:r>
                </w:p>
                <w:p w14:paraId="4C99D8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设施维修及时</w:t>
                  </w:r>
                </w:p>
              </w:tc>
              <w:tc>
                <w:tcPr>
                  <w:tcW w:w="5534" w:type="dxa"/>
                </w:tcPr>
                <w:p w14:paraId="451C6B5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因维修不及时而被投诉的情况每出现1次，减____分</w:t>
                  </w:r>
                </w:p>
              </w:tc>
            </w:tr>
            <w:tr w:rsidR="005719C6" w:rsidRPr="00447E5D" w14:paraId="4471A9AC" w14:textId="77777777" w:rsidTr="00F95074">
              <w:tc>
                <w:tcPr>
                  <w:tcW w:w="828" w:type="dxa"/>
                  <w:vMerge/>
                  <w:vAlign w:val="center"/>
                </w:tcPr>
                <w:p w14:paraId="4E669ACC" w14:textId="77777777" w:rsidR="005719C6" w:rsidRPr="00447E5D" w:rsidRDefault="005719C6" w:rsidP="00F95074">
                  <w:pPr>
                    <w:jc w:val="center"/>
                    <w:rPr>
                      <w:rFonts w:ascii="汉仪旗黑-45S" w:eastAsia="汉仪旗黑-45S" w:hAnsi="汉仪旗黑-45S"/>
                      <w:sz w:val="18"/>
                      <w:szCs w:val="18"/>
                    </w:rPr>
                  </w:pPr>
                </w:p>
              </w:tc>
              <w:tc>
                <w:tcPr>
                  <w:tcW w:w="2160" w:type="dxa"/>
                  <w:vAlign w:val="center"/>
                </w:tcPr>
                <w:p w14:paraId="514D67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治安管理</w:t>
                  </w:r>
                </w:p>
              </w:tc>
              <w:tc>
                <w:tcPr>
                  <w:tcW w:w="5534" w:type="dxa"/>
                </w:tcPr>
                <w:p w14:paraId="2189F46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年度内重大安全事故发生次数为0，若发生一次，扣除该项的全部分数，一般性事故每发生一次，</w:t>
                  </w:r>
                  <w:r w:rsidR="009E625A" w:rsidRPr="00447E5D">
                    <w:rPr>
                      <w:rFonts w:ascii="汉仪旗黑-45S" w:eastAsia="汉仪旗黑-45S" w:hAnsi="汉仪旗黑-45S"/>
                      <w:sz w:val="18"/>
                      <w:szCs w:val="18"/>
                    </w:rPr>
                    <w:t>减____分</w:t>
                  </w:r>
                </w:p>
              </w:tc>
            </w:tr>
            <w:tr w:rsidR="005719C6" w:rsidRPr="00447E5D" w14:paraId="264F7FF6" w14:textId="77777777" w:rsidTr="00F95074">
              <w:tc>
                <w:tcPr>
                  <w:tcW w:w="828" w:type="dxa"/>
                  <w:vMerge w:val="restart"/>
                  <w:vAlign w:val="center"/>
                </w:tcPr>
                <w:p w14:paraId="578703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w:t>
                  </w:r>
                </w:p>
                <w:p w14:paraId="719676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能力</w:t>
                  </w:r>
                </w:p>
              </w:tc>
              <w:tc>
                <w:tcPr>
                  <w:tcW w:w="2160" w:type="dxa"/>
                  <w:vAlign w:val="center"/>
                </w:tcPr>
                <w:p w14:paraId="3445D6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专业知识</w:t>
                  </w:r>
                </w:p>
              </w:tc>
              <w:tc>
                <w:tcPr>
                  <w:tcW w:w="5534" w:type="dxa"/>
                </w:tcPr>
                <w:p w14:paraId="7655B8E5"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全面掌握本专业知识，对相关专业知识有广泛</w:t>
                  </w:r>
                  <w:r w:rsidR="009E625A" w:rsidRPr="00447E5D">
                    <w:rPr>
                      <w:rFonts w:ascii="汉仪旗黑-45S" w:eastAsia="汉仪旗黑-45S" w:hAnsi="汉仪旗黑-45S" w:hint="eastAsia"/>
                      <w:sz w:val="18"/>
                      <w:szCs w:val="18"/>
                    </w:rPr>
                    <w:t>的</w:t>
                  </w:r>
                  <w:r w:rsidR="005719C6" w:rsidRPr="00447E5D">
                    <w:rPr>
                      <w:rFonts w:ascii="汉仪旗黑-45S" w:eastAsia="汉仪旗黑-45S" w:hAnsi="汉仪旗黑-45S"/>
                      <w:sz w:val="18"/>
                      <w:szCs w:val="18"/>
                    </w:rPr>
                    <w:t>了解</w:t>
                  </w:r>
                </w:p>
                <w:p w14:paraId="51A3153D"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掌握本专业知识，有一定的深度</w:t>
                  </w:r>
                </w:p>
                <w:p w14:paraId="78729C4C"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B70DFA"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对本专业的知识一般</w:t>
                  </w:r>
                  <w:r w:rsidR="009E625A" w:rsidRPr="00447E5D">
                    <w:rPr>
                      <w:rFonts w:ascii="汉仪旗黑-45S" w:eastAsia="汉仪旗黑-45S" w:hAnsi="汉仪旗黑-45S" w:hint="eastAsia"/>
                      <w:sz w:val="18"/>
                      <w:szCs w:val="18"/>
                    </w:rPr>
                    <w:t>性</w:t>
                  </w:r>
                  <w:r w:rsidR="005719C6" w:rsidRPr="00447E5D">
                    <w:rPr>
                      <w:rFonts w:ascii="汉仪旗黑-45S" w:eastAsia="汉仪旗黑-45S" w:hAnsi="汉仪旗黑-45S"/>
                      <w:sz w:val="18"/>
                      <w:szCs w:val="18"/>
                    </w:rPr>
                    <w:t>掌握</w:t>
                  </w:r>
                </w:p>
                <w:p w14:paraId="5FE31953"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缺乏本专业知识</w:t>
                  </w:r>
                </w:p>
              </w:tc>
            </w:tr>
            <w:tr w:rsidR="005719C6" w:rsidRPr="00447E5D" w14:paraId="3464D2E2" w14:textId="77777777" w:rsidTr="00F95074">
              <w:tc>
                <w:tcPr>
                  <w:tcW w:w="828" w:type="dxa"/>
                  <w:vMerge/>
                  <w:vAlign w:val="center"/>
                </w:tcPr>
                <w:p w14:paraId="52ECCF0B" w14:textId="77777777" w:rsidR="005719C6" w:rsidRPr="00447E5D" w:rsidRDefault="005719C6" w:rsidP="00F95074">
                  <w:pPr>
                    <w:jc w:val="center"/>
                    <w:rPr>
                      <w:rFonts w:ascii="汉仪旗黑-45S" w:eastAsia="汉仪旗黑-45S" w:hAnsi="汉仪旗黑-45S"/>
                      <w:sz w:val="18"/>
                      <w:szCs w:val="18"/>
                    </w:rPr>
                  </w:pPr>
                </w:p>
              </w:tc>
              <w:tc>
                <w:tcPr>
                  <w:tcW w:w="2160" w:type="dxa"/>
                  <w:vAlign w:val="center"/>
                </w:tcPr>
                <w:p w14:paraId="61CFA8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团队协作</w:t>
                  </w:r>
                </w:p>
              </w:tc>
              <w:tc>
                <w:tcPr>
                  <w:tcW w:w="5534" w:type="dxa"/>
                </w:tcPr>
                <w:p w14:paraId="76745FC6"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团队意识</w:t>
                  </w:r>
                  <w:r w:rsidR="00A14365" w:rsidRPr="00447E5D">
                    <w:rPr>
                      <w:rFonts w:ascii="汉仪旗黑-45S" w:eastAsia="汉仪旗黑-45S" w:hAnsi="汉仪旗黑-45S" w:hint="eastAsia"/>
                      <w:sz w:val="18"/>
                      <w:szCs w:val="18"/>
                    </w:rPr>
                    <w:t>强</w:t>
                  </w:r>
                  <w:r w:rsidR="005719C6" w:rsidRPr="00447E5D">
                    <w:rPr>
                      <w:rFonts w:ascii="汉仪旗黑-45S" w:eastAsia="汉仪旗黑-45S" w:hAnsi="汉仪旗黑-45S"/>
                      <w:sz w:val="18"/>
                      <w:szCs w:val="18"/>
                    </w:rPr>
                    <w:t>，协作能力强，乐于助人</w:t>
                  </w:r>
                </w:p>
                <w:p w14:paraId="698B386C"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主动与他人合作</w:t>
                  </w:r>
                </w:p>
                <w:p w14:paraId="1D006D10" w14:textId="77777777" w:rsidR="005719C6" w:rsidRPr="00447E5D" w:rsidRDefault="00AA5DCA"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缺乏合作精神</w:t>
                  </w:r>
                </w:p>
              </w:tc>
            </w:tr>
          </w:tbl>
          <w:p w14:paraId="1AFAFA4D"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三、考核实施</w:t>
            </w:r>
          </w:p>
          <w:p w14:paraId="2961196A" w14:textId="77777777" w:rsidR="005719C6" w:rsidRPr="00447E5D" w:rsidRDefault="006C43A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考核分为季度考核与年度考核两种。</w:t>
            </w:r>
          </w:p>
          <w:p w14:paraId="0D18CF41" w14:textId="77777777" w:rsidR="005719C6" w:rsidRPr="00447E5D" w:rsidRDefault="006C43A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考核时成立考核评议小组，负责对考核工作的管理、指导和考核结果的最终审定，考核评议小组由后勤部经理、人力资源部工作人员组成。</w:t>
            </w:r>
          </w:p>
          <w:p w14:paraId="0BD398A1" w14:textId="77777777" w:rsidR="005719C6" w:rsidRPr="00447E5D" w:rsidRDefault="006C43A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考核执行人员由被考核者的直接上级、人力资源部工作人员及其他相关人员组成。</w:t>
            </w:r>
          </w:p>
          <w:p w14:paraId="4F930BD0" w14:textId="77777777" w:rsidR="005719C6" w:rsidRPr="00447E5D" w:rsidRDefault="006C43A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考核者根据被考核者日常工作表现，对其工作进行评估，并将评估结果报人力资源部。</w:t>
            </w:r>
          </w:p>
          <w:p w14:paraId="573914A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四、考核反馈</w:t>
            </w:r>
          </w:p>
          <w:p w14:paraId="43DA790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考核工作结束后，考评者要对被考核者的工作绩效进行总结，并将考核结果告知被考核者，让考核者明确自身的优势与不足，提出改进的措施，共同制定下一阶段的绩效目标。</w:t>
            </w:r>
          </w:p>
          <w:p w14:paraId="2F61CF05"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五、绩效评估奖惩规定</w:t>
            </w:r>
          </w:p>
          <w:p w14:paraId="564FC59C" w14:textId="77777777" w:rsidR="005719C6" w:rsidRPr="00447E5D" w:rsidRDefault="006C43A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依公司有关绩效奖惩管理规定给付绩效奖金。</w:t>
            </w:r>
          </w:p>
          <w:p w14:paraId="4D5CE6DC" w14:textId="77777777" w:rsidR="005719C6" w:rsidRPr="00447E5D" w:rsidRDefault="006C43A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年度考核分数分以上的人员,次年度可晋升一至三级工资,视公司整体工资制度规划而定。</w:t>
            </w:r>
          </w:p>
          <w:p w14:paraId="00116310" w14:textId="77777777" w:rsidR="005719C6" w:rsidRPr="00447E5D" w:rsidRDefault="006C43A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拟晋升职务等级之人员,其年度考核</w:t>
            </w:r>
            <w:r w:rsidR="00A14365" w:rsidRPr="00447E5D">
              <w:rPr>
                <w:rFonts w:ascii="汉仪旗黑-45S" w:eastAsia="汉仪旗黑-45S" w:hAnsi="汉仪旗黑-45S" w:hint="eastAsia"/>
                <w:sz w:val="18"/>
                <w:szCs w:val="18"/>
              </w:rPr>
              <w:t>分</w:t>
            </w:r>
            <w:r w:rsidR="005719C6" w:rsidRPr="00447E5D">
              <w:rPr>
                <w:rFonts w:ascii="汉仪旗黑-45S" w:eastAsia="汉仪旗黑-45S" w:hAnsi="汉仪旗黑-45S"/>
                <w:sz w:val="18"/>
                <w:szCs w:val="18"/>
              </w:rPr>
              <w:t>数应高于分。</w:t>
            </w:r>
          </w:p>
          <w:p w14:paraId="361207D3" w14:textId="77777777" w:rsidR="00C85D34" w:rsidRPr="00447E5D" w:rsidRDefault="006C43A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年度考核分数在分者</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应加强岗位训练</w:t>
            </w:r>
            <w:r w:rsidR="00A14365"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以提升工作绩效。</w:t>
            </w:r>
          </w:p>
        </w:tc>
      </w:tr>
      <w:tr w:rsidR="005719C6" w:rsidRPr="00447E5D" w14:paraId="20F75842" w14:textId="77777777" w:rsidTr="00F95074">
        <w:tc>
          <w:tcPr>
            <w:tcW w:w="1188" w:type="dxa"/>
            <w:gridSpan w:val="2"/>
            <w:vAlign w:val="center"/>
          </w:tcPr>
          <w:p w14:paraId="0C2B48F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739B1EBE" w14:textId="77777777" w:rsidR="005719C6" w:rsidRPr="00447E5D" w:rsidRDefault="005719C6" w:rsidP="0023373B">
            <w:pPr>
              <w:rPr>
                <w:rFonts w:ascii="汉仪旗黑-45S" w:eastAsia="汉仪旗黑-45S" w:hAnsi="汉仪旗黑-45S"/>
                <w:b/>
                <w:sz w:val="18"/>
                <w:szCs w:val="18"/>
              </w:rPr>
            </w:pPr>
          </w:p>
        </w:tc>
      </w:tr>
      <w:tr w:rsidR="005719C6" w:rsidRPr="00447E5D" w14:paraId="0061E1D5" w14:textId="77777777" w:rsidTr="00F95074">
        <w:tc>
          <w:tcPr>
            <w:tcW w:w="1188" w:type="dxa"/>
            <w:gridSpan w:val="2"/>
            <w:vAlign w:val="center"/>
          </w:tcPr>
          <w:p w14:paraId="4C01B1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78136B52"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1C0918A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2403C637"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3FD7F60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5B05963F"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680BDAC0" w14:textId="77777777" w:rsidTr="00F95074">
        <w:tc>
          <w:tcPr>
            <w:tcW w:w="1188" w:type="dxa"/>
            <w:gridSpan w:val="2"/>
            <w:vAlign w:val="center"/>
          </w:tcPr>
          <w:p w14:paraId="46214D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06B70A4A"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3712798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5ACDC055"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225859D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327C5D16" w14:textId="77777777" w:rsidR="005719C6" w:rsidRPr="00447E5D" w:rsidRDefault="005719C6" w:rsidP="00F95074">
            <w:pPr>
              <w:jc w:val="center"/>
              <w:rPr>
                <w:rFonts w:ascii="汉仪旗黑-45S" w:eastAsia="汉仪旗黑-45S" w:hAnsi="汉仪旗黑-45S"/>
                <w:b/>
                <w:sz w:val="18"/>
                <w:szCs w:val="18"/>
              </w:rPr>
            </w:pPr>
          </w:p>
        </w:tc>
      </w:tr>
    </w:tbl>
    <w:p w14:paraId="29D3D5B6" w14:textId="77777777" w:rsidR="005719C6" w:rsidRPr="00447E5D" w:rsidRDefault="005719C6" w:rsidP="0023373B">
      <w:pPr>
        <w:rPr>
          <w:rFonts w:ascii="汉仪旗黑-45S" w:eastAsia="汉仪旗黑-45S" w:hAnsi="汉仪旗黑-45S"/>
          <w:b/>
        </w:rPr>
      </w:pPr>
    </w:p>
    <w:p w14:paraId="3EBA786A" w14:textId="77777777" w:rsidR="005719C6" w:rsidRPr="00447E5D" w:rsidRDefault="005719C6" w:rsidP="0023373B">
      <w:pPr>
        <w:rPr>
          <w:rFonts w:ascii="汉仪旗黑-45S" w:eastAsia="汉仪旗黑-45S" w:hAnsi="汉仪旗黑-45S"/>
        </w:rPr>
      </w:pPr>
    </w:p>
    <w:p w14:paraId="12AA576C" w14:textId="77777777" w:rsidR="005719C6" w:rsidRPr="00447E5D" w:rsidRDefault="005719C6" w:rsidP="0023373B">
      <w:pPr>
        <w:rPr>
          <w:rFonts w:ascii="汉仪旗黑-45S" w:eastAsia="汉仪旗黑-45S" w:hAnsi="汉仪旗黑-45S"/>
        </w:rPr>
      </w:pPr>
    </w:p>
    <w:p w14:paraId="2BE886B4" w14:textId="77777777" w:rsidR="005719C6" w:rsidRPr="00447E5D" w:rsidRDefault="005719C6" w:rsidP="0023373B">
      <w:pPr>
        <w:rPr>
          <w:rFonts w:ascii="汉仪旗黑-45S" w:eastAsia="汉仪旗黑-45S" w:hAnsi="汉仪旗黑-45S"/>
        </w:rPr>
      </w:pPr>
    </w:p>
    <w:p w14:paraId="12847146" w14:textId="77777777" w:rsidR="005719C6" w:rsidRPr="00447E5D" w:rsidRDefault="005719C6" w:rsidP="0023373B">
      <w:pPr>
        <w:rPr>
          <w:rFonts w:ascii="汉仪旗黑-45S" w:eastAsia="汉仪旗黑-45S" w:hAnsi="汉仪旗黑-45S"/>
        </w:rPr>
      </w:pPr>
    </w:p>
    <w:p w14:paraId="7DFA41A6" w14:textId="77777777" w:rsidR="005719C6" w:rsidRPr="00447E5D" w:rsidRDefault="005719C6" w:rsidP="0023373B">
      <w:pPr>
        <w:rPr>
          <w:rFonts w:ascii="汉仪旗黑-45S" w:eastAsia="汉仪旗黑-45S" w:hAnsi="汉仪旗黑-45S"/>
        </w:rPr>
      </w:pPr>
    </w:p>
    <w:p w14:paraId="04B5787E" w14:textId="77777777" w:rsidR="005719C6" w:rsidRPr="00447E5D" w:rsidRDefault="005719C6" w:rsidP="0023373B">
      <w:pPr>
        <w:rPr>
          <w:rFonts w:ascii="汉仪旗黑-45S" w:eastAsia="汉仪旗黑-45S" w:hAnsi="汉仪旗黑-45S"/>
        </w:rPr>
      </w:pPr>
    </w:p>
    <w:p w14:paraId="40DC1E90" w14:textId="77777777" w:rsidR="005719C6" w:rsidRPr="00447E5D" w:rsidRDefault="005719C6" w:rsidP="0023373B">
      <w:pPr>
        <w:rPr>
          <w:rFonts w:ascii="汉仪旗黑-45S" w:eastAsia="汉仪旗黑-45S" w:hAnsi="汉仪旗黑-45S"/>
        </w:rPr>
      </w:pPr>
    </w:p>
    <w:p w14:paraId="578D5B45" w14:textId="77777777" w:rsidR="00C85D34" w:rsidRPr="00447E5D" w:rsidRDefault="00C85D34" w:rsidP="00C85D34">
      <w:pPr>
        <w:rPr>
          <w:rFonts w:ascii="汉仪旗黑-45S" w:eastAsia="汉仪旗黑-45S" w:hAnsi="汉仪旗黑-45S"/>
        </w:rPr>
      </w:pPr>
      <w:bookmarkStart w:id="352" w:name="_Toc182120800"/>
      <w:bookmarkStart w:id="353" w:name="_Toc184193498"/>
      <w:bookmarkStart w:id="354" w:name="_Toc181591973"/>
      <w:bookmarkStart w:id="355" w:name="_Toc184185478"/>
      <w:bookmarkStart w:id="356" w:name="_Toc184185721"/>
      <w:bookmarkStart w:id="357" w:name="_Toc181590869"/>
      <w:bookmarkStart w:id="358" w:name="_Toc181592051"/>
    </w:p>
    <w:p w14:paraId="64F3418D" w14:textId="77777777" w:rsidR="005719C6" w:rsidRPr="00447E5D" w:rsidRDefault="005719C6" w:rsidP="00C85D34">
      <w:pPr>
        <w:jc w:val="center"/>
        <w:rPr>
          <w:rFonts w:ascii="汉仪旗黑-45S" w:eastAsia="汉仪旗黑-45S" w:hAnsi="汉仪旗黑-45S"/>
          <w:b/>
          <w:sz w:val="36"/>
          <w:szCs w:val="36"/>
        </w:rPr>
      </w:pPr>
      <w:r w:rsidRPr="00447E5D">
        <w:rPr>
          <w:rFonts w:ascii="汉仪旗黑-45S" w:eastAsia="汉仪旗黑-45S" w:hAnsi="汉仪旗黑-45S"/>
          <w:b/>
          <w:sz w:val="36"/>
          <w:szCs w:val="36"/>
        </w:rPr>
        <w:lastRenderedPageBreak/>
        <w:t>第22章</w:t>
      </w:r>
      <w:r w:rsidR="00DE6615" w:rsidRPr="00447E5D">
        <w:rPr>
          <w:rFonts w:ascii="汉仪旗黑-45S" w:eastAsia="汉仪旗黑-45S" w:hAnsi="汉仪旗黑-45S"/>
          <w:b/>
          <w:sz w:val="36"/>
          <w:szCs w:val="36"/>
        </w:rPr>
        <w:t>人力资源</w:t>
      </w:r>
      <w:r w:rsidRPr="00447E5D">
        <w:rPr>
          <w:rFonts w:ascii="汉仪旗黑-45S" w:eastAsia="汉仪旗黑-45S" w:hAnsi="汉仪旗黑-45S"/>
          <w:b/>
          <w:sz w:val="36"/>
          <w:szCs w:val="36"/>
        </w:rPr>
        <w:t>人员绩效考核</w:t>
      </w:r>
      <w:bookmarkEnd w:id="352"/>
      <w:bookmarkEnd w:id="353"/>
    </w:p>
    <w:p w14:paraId="6326B61B" w14:textId="77777777" w:rsidR="00C85D34" w:rsidRPr="00447E5D" w:rsidRDefault="00C85D34" w:rsidP="00C85D34">
      <w:pPr>
        <w:rPr>
          <w:rFonts w:ascii="汉仪旗黑-45S" w:eastAsia="汉仪旗黑-45S" w:hAnsi="汉仪旗黑-45S"/>
        </w:rPr>
      </w:pPr>
      <w:bookmarkStart w:id="359" w:name="_Toc184193500"/>
    </w:p>
    <w:p w14:paraId="5F251BA0" w14:textId="77777777" w:rsidR="005719C6" w:rsidRPr="00447E5D" w:rsidRDefault="005719C6" w:rsidP="00C85D34">
      <w:pPr>
        <w:rPr>
          <w:rFonts w:ascii="汉仪旗黑-45S" w:eastAsia="汉仪旗黑-45S" w:hAnsi="汉仪旗黑-45S"/>
          <w:b/>
          <w:sz w:val="24"/>
        </w:rPr>
      </w:pPr>
      <w:r w:rsidRPr="00447E5D">
        <w:rPr>
          <w:rFonts w:ascii="汉仪旗黑-45S" w:eastAsia="汉仪旗黑-45S" w:hAnsi="汉仪旗黑-45S"/>
          <w:b/>
          <w:sz w:val="24"/>
        </w:rPr>
        <w:t>22</w:t>
      </w:r>
      <w:r w:rsidR="00B70DFA" w:rsidRPr="00447E5D">
        <w:rPr>
          <w:rFonts w:ascii="汉仪旗黑-45S" w:eastAsia="汉仪旗黑-45S" w:hAnsi="汉仪旗黑-45S"/>
          <w:b/>
          <w:sz w:val="24"/>
        </w:rPr>
        <w:t>.</w:t>
      </w:r>
      <w:r w:rsidRPr="00447E5D">
        <w:rPr>
          <w:rFonts w:ascii="汉仪旗黑-45S" w:eastAsia="汉仪旗黑-45S" w:hAnsi="汉仪旗黑-45S"/>
          <w:b/>
          <w:sz w:val="24"/>
        </w:rPr>
        <w:t>1  人力资源部关键绩效考核指标</w:t>
      </w:r>
      <w:bookmarkEnd w:id="359"/>
    </w:p>
    <w:p w14:paraId="2DA19F98"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50B1DB6A" w14:textId="77777777" w:rsidTr="00F95074">
        <w:tc>
          <w:tcPr>
            <w:tcW w:w="648" w:type="dxa"/>
            <w:vAlign w:val="center"/>
          </w:tcPr>
          <w:p w14:paraId="2C74553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05F63E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52D1494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41F5DFB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109574E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5F7BBC95" w14:textId="77777777" w:rsidTr="00F95074">
        <w:tc>
          <w:tcPr>
            <w:tcW w:w="648" w:type="dxa"/>
            <w:vAlign w:val="center"/>
          </w:tcPr>
          <w:p w14:paraId="523B5F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4ABD44DD"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人力资源工作计</w:t>
            </w:r>
          </w:p>
          <w:p w14:paraId="5A079D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划按时完成率</w:t>
            </w:r>
          </w:p>
        </w:tc>
        <w:tc>
          <w:tcPr>
            <w:tcW w:w="1080" w:type="dxa"/>
            <w:vAlign w:val="center"/>
          </w:tcPr>
          <w:p w14:paraId="7140F1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638BBAC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560" w:dyaOrig="540" w14:anchorId="726CB64F">
                <v:shape id="_x0000_i1344" type="#_x0000_t75" style="width:77.4pt;height:26.4pt" o:ole="">
                  <v:imagedata r:id="rId639" o:title=""/>
                </v:shape>
                <o:OLEObject Type="Embed" ProgID="Equation.3" ShapeID="_x0000_i1344" DrawAspect="Content" ObjectID="_1691404676" r:id="rId640"/>
              </w:object>
            </w:r>
            <w:r w:rsidRPr="00447E5D">
              <w:rPr>
                <w:rFonts w:ascii="汉仪旗黑-45S" w:eastAsia="汉仪旗黑-45S" w:hAnsi="汉仪旗黑-45S"/>
                <w:sz w:val="18"/>
                <w:szCs w:val="18"/>
              </w:rPr>
              <w:t>×100%</w:t>
            </w:r>
          </w:p>
        </w:tc>
        <w:tc>
          <w:tcPr>
            <w:tcW w:w="1214" w:type="dxa"/>
            <w:vAlign w:val="center"/>
          </w:tcPr>
          <w:p w14:paraId="028911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r w:rsidR="005719C6" w:rsidRPr="00447E5D" w14:paraId="4B012800" w14:textId="77777777" w:rsidTr="00F95074">
        <w:tc>
          <w:tcPr>
            <w:tcW w:w="648" w:type="dxa"/>
            <w:vAlign w:val="center"/>
          </w:tcPr>
          <w:p w14:paraId="28FE90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48F2A1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招聘计划完成率</w:t>
            </w:r>
          </w:p>
        </w:tc>
        <w:tc>
          <w:tcPr>
            <w:tcW w:w="1080" w:type="dxa"/>
            <w:vAlign w:val="center"/>
          </w:tcPr>
          <w:p w14:paraId="1F2024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2F1DB64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719" w:dyaOrig="520" w14:anchorId="4F9AF474">
                <v:shape id="_x0000_i1345" type="#_x0000_t75" style="width:85.2pt;height:26.4pt" o:ole="">
                  <v:imagedata r:id="rId641" o:title=""/>
                </v:shape>
                <o:OLEObject Type="Embed" ProgID="Equation.3" ShapeID="_x0000_i1345" DrawAspect="Content" ObjectID="_1691404677" r:id="rId642"/>
              </w:object>
            </w:r>
            <w:r w:rsidRPr="00447E5D">
              <w:rPr>
                <w:rFonts w:ascii="汉仪旗黑-45S" w:eastAsia="汉仪旗黑-45S" w:hAnsi="汉仪旗黑-45S"/>
                <w:sz w:val="18"/>
                <w:szCs w:val="18"/>
              </w:rPr>
              <w:t>×100%</w:t>
            </w:r>
          </w:p>
        </w:tc>
        <w:tc>
          <w:tcPr>
            <w:tcW w:w="1214" w:type="dxa"/>
            <w:vAlign w:val="center"/>
          </w:tcPr>
          <w:p w14:paraId="21E78C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r w:rsidR="005719C6" w:rsidRPr="00447E5D" w14:paraId="229F41A1" w14:textId="77777777" w:rsidTr="00F95074">
        <w:tc>
          <w:tcPr>
            <w:tcW w:w="648" w:type="dxa"/>
            <w:vAlign w:val="center"/>
          </w:tcPr>
          <w:p w14:paraId="06685B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6C9571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培训计划完成率</w:t>
            </w:r>
          </w:p>
        </w:tc>
        <w:tc>
          <w:tcPr>
            <w:tcW w:w="1080" w:type="dxa"/>
            <w:vAlign w:val="center"/>
          </w:tcPr>
          <w:p w14:paraId="3C2698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2FB6BC6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360" w:dyaOrig="540" w14:anchorId="06A0D472">
                <v:shape id="_x0000_i1346" type="#_x0000_t75" style="width:117.6pt;height:26.4pt" o:ole="">
                  <v:imagedata r:id="rId643" o:title=""/>
                </v:shape>
                <o:OLEObject Type="Embed" ProgID="Equation.3" ShapeID="_x0000_i1346" DrawAspect="Content" ObjectID="_1691404678" r:id="rId644"/>
              </w:object>
            </w:r>
            <w:r w:rsidRPr="00447E5D">
              <w:rPr>
                <w:rFonts w:ascii="汉仪旗黑-45S" w:eastAsia="汉仪旗黑-45S" w:hAnsi="汉仪旗黑-45S"/>
                <w:sz w:val="18"/>
                <w:szCs w:val="18"/>
              </w:rPr>
              <w:t>×100%</w:t>
            </w:r>
          </w:p>
        </w:tc>
        <w:tc>
          <w:tcPr>
            <w:tcW w:w="1214" w:type="dxa"/>
            <w:vAlign w:val="center"/>
          </w:tcPr>
          <w:p w14:paraId="10658B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r w:rsidR="005719C6" w:rsidRPr="00447E5D" w14:paraId="6E929283" w14:textId="77777777" w:rsidTr="00F95074">
        <w:tc>
          <w:tcPr>
            <w:tcW w:w="648" w:type="dxa"/>
            <w:vAlign w:val="center"/>
          </w:tcPr>
          <w:p w14:paraId="52A579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313BD646"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绩效考核计划</w:t>
            </w:r>
          </w:p>
          <w:p w14:paraId="5F97FF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1080" w:type="dxa"/>
            <w:vAlign w:val="center"/>
          </w:tcPr>
          <w:p w14:paraId="651F10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73BB578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6302C5C5">
                <v:shape id="_x0000_i1347" type="#_x0000_t75" style="width:113.4pt;height:26.4pt" o:ole="">
                  <v:imagedata r:id="rId645" o:title=""/>
                </v:shape>
                <o:OLEObject Type="Embed" ProgID="Equation.3" ShapeID="_x0000_i1347" DrawAspect="Content" ObjectID="_1691404679" r:id="rId646"/>
              </w:object>
            </w:r>
            <w:r w:rsidRPr="00447E5D">
              <w:rPr>
                <w:rFonts w:ascii="汉仪旗黑-45S" w:eastAsia="汉仪旗黑-45S" w:hAnsi="汉仪旗黑-45S"/>
                <w:sz w:val="18"/>
                <w:szCs w:val="18"/>
              </w:rPr>
              <w:t>×100%</w:t>
            </w:r>
          </w:p>
        </w:tc>
        <w:tc>
          <w:tcPr>
            <w:tcW w:w="1214" w:type="dxa"/>
            <w:vAlign w:val="center"/>
          </w:tcPr>
          <w:p w14:paraId="751981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r w:rsidR="005719C6" w:rsidRPr="00447E5D" w14:paraId="322CCE14" w14:textId="77777777" w:rsidTr="00F95074">
        <w:tc>
          <w:tcPr>
            <w:tcW w:w="648" w:type="dxa"/>
            <w:vAlign w:val="center"/>
          </w:tcPr>
          <w:p w14:paraId="080B92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3F0487F2"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绩效考核申诉</w:t>
            </w:r>
          </w:p>
          <w:p w14:paraId="2BE032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处理及时率</w:t>
            </w:r>
          </w:p>
        </w:tc>
        <w:tc>
          <w:tcPr>
            <w:tcW w:w="1080" w:type="dxa"/>
            <w:vAlign w:val="center"/>
          </w:tcPr>
          <w:p w14:paraId="530C54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1B0BE0A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100" w:dyaOrig="540" w14:anchorId="7C6A04C8">
                <v:shape id="_x0000_i1348" type="#_x0000_t75" style="width:106.2pt;height:26.4pt" o:ole="">
                  <v:imagedata r:id="rId647" o:title=""/>
                </v:shape>
                <o:OLEObject Type="Embed" ProgID="Equation.3" ShapeID="_x0000_i1348" DrawAspect="Content" ObjectID="_1691404680" r:id="rId648"/>
              </w:object>
            </w:r>
            <w:r w:rsidRPr="00447E5D">
              <w:rPr>
                <w:rFonts w:ascii="汉仪旗黑-45S" w:eastAsia="汉仪旗黑-45S" w:hAnsi="汉仪旗黑-45S"/>
                <w:sz w:val="18"/>
                <w:szCs w:val="18"/>
              </w:rPr>
              <w:t>×100%</w:t>
            </w:r>
          </w:p>
        </w:tc>
        <w:tc>
          <w:tcPr>
            <w:tcW w:w="1214" w:type="dxa"/>
            <w:vAlign w:val="center"/>
          </w:tcPr>
          <w:p w14:paraId="31B61A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r w:rsidR="005719C6" w:rsidRPr="00447E5D" w14:paraId="34B19C1E" w14:textId="77777777" w:rsidTr="00F95074">
        <w:tc>
          <w:tcPr>
            <w:tcW w:w="648" w:type="dxa"/>
            <w:vAlign w:val="center"/>
          </w:tcPr>
          <w:p w14:paraId="7BEAB4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760A27F1"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工资与奖金</w:t>
            </w:r>
          </w:p>
          <w:p w14:paraId="7EAB44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计算差错次数</w:t>
            </w:r>
          </w:p>
        </w:tc>
        <w:tc>
          <w:tcPr>
            <w:tcW w:w="1080" w:type="dxa"/>
            <w:vAlign w:val="center"/>
          </w:tcPr>
          <w:p w14:paraId="0B7D6C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65BB870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对工资、奖金核算及发放人为出错次数为0</w:t>
            </w:r>
          </w:p>
        </w:tc>
        <w:tc>
          <w:tcPr>
            <w:tcW w:w="1214" w:type="dxa"/>
            <w:vAlign w:val="center"/>
          </w:tcPr>
          <w:p w14:paraId="66386E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p w14:paraId="1DF756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92DEFD0" w14:textId="77777777" w:rsidTr="00F95074">
        <w:trPr>
          <w:trHeight w:val="531"/>
        </w:trPr>
        <w:tc>
          <w:tcPr>
            <w:tcW w:w="648" w:type="dxa"/>
            <w:vAlign w:val="center"/>
          </w:tcPr>
          <w:p w14:paraId="1CBF05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673C974C"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员工任职</w:t>
            </w:r>
          </w:p>
          <w:p w14:paraId="1A851D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资格达标率</w:t>
            </w:r>
          </w:p>
        </w:tc>
        <w:tc>
          <w:tcPr>
            <w:tcW w:w="1080" w:type="dxa"/>
            <w:vAlign w:val="center"/>
          </w:tcPr>
          <w:p w14:paraId="7FC57C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5655F2F3" w14:textId="77777777" w:rsidR="005719C6" w:rsidRPr="00447E5D" w:rsidRDefault="00A14365"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620" w:dyaOrig="639" w14:anchorId="0A467448">
                <v:shape id="_x0000_i1349" type="#_x0000_t75" style="width:130.8pt;height:32.4pt" o:ole="">
                  <v:imagedata r:id="rId649" o:title=""/>
                </v:shape>
                <o:OLEObject Type="Embed" ProgID="Equation.3" ShapeID="_x0000_i1349" DrawAspect="Content" ObjectID="_1691404681" r:id="rId650"/>
              </w:object>
            </w:r>
            <w:r w:rsidR="005719C6" w:rsidRPr="00447E5D">
              <w:rPr>
                <w:rFonts w:ascii="汉仪旗黑-45S" w:eastAsia="汉仪旗黑-45S" w:hAnsi="汉仪旗黑-45S"/>
                <w:sz w:val="18"/>
                <w:szCs w:val="18"/>
              </w:rPr>
              <w:t>×100%</w:t>
            </w:r>
          </w:p>
        </w:tc>
        <w:tc>
          <w:tcPr>
            <w:tcW w:w="1214" w:type="dxa"/>
            <w:vAlign w:val="center"/>
          </w:tcPr>
          <w:p w14:paraId="3A563B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r w:rsidR="005719C6" w:rsidRPr="00447E5D" w14:paraId="214A843A" w14:textId="77777777" w:rsidTr="00F95074">
        <w:tc>
          <w:tcPr>
            <w:tcW w:w="648" w:type="dxa"/>
            <w:vAlign w:val="center"/>
          </w:tcPr>
          <w:p w14:paraId="1255B5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80" w:type="dxa"/>
            <w:vAlign w:val="center"/>
          </w:tcPr>
          <w:p w14:paraId="7D14B5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核心员工流失率</w:t>
            </w:r>
          </w:p>
        </w:tc>
        <w:tc>
          <w:tcPr>
            <w:tcW w:w="1080" w:type="dxa"/>
            <w:vAlign w:val="center"/>
          </w:tcPr>
          <w:p w14:paraId="1E9218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65B4AE62" w14:textId="77777777" w:rsidR="005719C6" w:rsidRPr="00447E5D" w:rsidRDefault="009E625A"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439" w:dyaOrig="639" w14:anchorId="4BE798F1">
                <v:shape id="_x0000_i1350" type="#_x0000_t75" style="width:121.2pt;height:32.4pt" o:ole="">
                  <v:imagedata r:id="rId651" o:title=""/>
                </v:shape>
                <o:OLEObject Type="Embed" ProgID="Equation.3" ShapeID="_x0000_i1350" DrawAspect="Content" ObjectID="_1691404682" r:id="rId652"/>
              </w:object>
            </w:r>
            <w:r w:rsidR="005719C6" w:rsidRPr="00447E5D">
              <w:rPr>
                <w:rFonts w:ascii="汉仪旗黑-45S" w:eastAsia="汉仪旗黑-45S" w:hAnsi="汉仪旗黑-45S"/>
                <w:sz w:val="18"/>
                <w:szCs w:val="18"/>
              </w:rPr>
              <w:t>×100%</w:t>
            </w:r>
          </w:p>
        </w:tc>
        <w:tc>
          <w:tcPr>
            <w:tcW w:w="1214" w:type="dxa"/>
            <w:vAlign w:val="center"/>
          </w:tcPr>
          <w:p w14:paraId="5F92E4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bl>
    <w:p w14:paraId="42BF61EA" w14:textId="77777777" w:rsidR="00C85D34" w:rsidRPr="00447E5D" w:rsidRDefault="00C85D34" w:rsidP="00C85D34">
      <w:pPr>
        <w:rPr>
          <w:rFonts w:ascii="汉仪旗黑-45S" w:eastAsia="汉仪旗黑-45S" w:hAnsi="汉仪旗黑-45S"/>
        </w:rPr>
      </w:pPr>
      <w:bookmarkStart w:id="360" w:name="_Toc184193501"/>
      <w:bookmarkStart w:id="361" w:name="_Toc182120807"/>
    </w:p>
    <w:p w14:paraId="431C145E" w14:textId="77777777" w:rsidR="005719C6" w:rsidRPr="00447E5D" w:rsidRDefault="005719C6" w:rsidP="00C85D34">
      <w:pPr>
        <w:rPr>
          <w:rFonts w:ascii="汉仪旗黑-45S" w:eastAsia="汉仪旗黑-45S" w:hAnsi="汉仪旗黑-45S"/>
          <w:b/>
          <w:sz w:val="24"/>
        </w:rPr>
      </w:pPr>
      <w:r w:rsidRPr="00447E5D">
        <w:rPr>
          <w:rFonts w:ascii="汉仪旗黑-45S" w:eastAsia="汉仪旗黑-45S" w:hAnsi="汉仪旗黑-45S"/>
          <w:b/>
          <w:sz w:val="24"/>
        </w:rPr>
        <w:t>22</w:t>
      </w:r>
      <w:r w:rsidR="00B70DFA" w:rsidRPr="00447E5D">
        <w:rPr>
          <w:rFonts w:ascii="汉仪旗黑-45S" w:eastAsia="汉仪旗黑-45S" w:hAnsi="汉仪旗黑-45S"/>
          <w:b/>
          <w:sz w:val="24"/>
        </w:rPr>
        <w:t>.</w:t>
      </w:r>
      <w:r w:rsidRPr="00447E5D">
        <w:rPr>
          <w:rFonts w:ascii="汉仪旗黑-45S" w:eastAsia="汉仪旗黑-45S" w:hAnsi="汉仪旗黑-45S"/>
          <w:b/>
          <w:sz w:val="24"/>
        </w:rPr>
        <w:t>2  培训发展部关键绩效考核指标</w:t>
      </w:r>
      <w:bookmarkEnd w:id="360"/>
    </w:p>
    <w:p w14:paraId="27462321"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7D1FC932" w14:textId="77777777" w:rsidTr="00F95074">
        <w:tc>
          <w:tcPr>
            <w:tcW w:w="648" w:type="dxa"/>
            <w:vAlign w:val="center"/>
          </w:tcPr>
          <w:p w14:paraId="48BE7FA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4F35161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429E69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5252413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389D144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12E189D6" w14:textId="77777777" w:rsidTr="00F95074">
        <w:tc>
          <w:tcPr>
            <w:tcW w:w="648" w:type="dxa"/>
            <w:vAlign w:val="center"/>
          </w:tcPr>
          <w:p w14:paraId="477688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295DF61A"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人才培养</w:t>
            </w:r>
          </w:p>
          <w:p w14:paraId="14B718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80" w:type="dxa"/>
            <w:vAlign w:val="center"/>
          </w:tcPr>
          <w:p w14:paraId="4F24F4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57B5E5BC" w14:textId="77777777" w:rsidR="005719C6" w:rsidRPr="00447E5D" w:rsidRDefault="009E625A" w:rsidP="00E80E63">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439" w:dyaOrig="639" w14:anchorId="0EE32487">
                <v:shape id="_x0000_i1351" type="#_x0000_t75" style="width:121.2pt;height:32.4pt" o:ole="">
                  <v:imagedata r:id="rId653" o:title=""/>
                </v:shape>
                <o:OLEObject Type="Embed" ProgID="Equation.3" ShapeID="_x0000_i1351" DrawAspect="Content" ObjectID="_1691404683" r:id="rId654"/>
              </w:object>
            </w:r>
            <w:r w:rsidR="005719C6" w:rsidRPr="00447E5D">
              <w:rPr>
                <w:rFonts w:ascii="汉仪旗黑-45S" w:eastAsia="汉仪旗黑-45S" w:hAnsi="汉仪旗黑-45S"/>
                <w:sz w:val="18"/>
                <w:szCs w:val="18"/>
              </w:rPr>
              <w:t>×100%</w:t>
            </w:r>
          </w:p>
        </w:tc>
        <w:tc>
          <w:tcPr>
            <w:tcW w:w="1214" w:type="dxa"/>
            <w:vAlign w:val="center"/>
          </w:tcPr>
          <w:p w14:paraId="783B38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培训发展部</w:t>
            </w:r>
          </w:p>
        </w:tc>
      </w:tr>
      <w:tr w:rsidR="005719C6" w:rsidRPr="00447E5D" w14:paraId="4570C1A6" w14:textId="77777777" w:rsidTr="00F95074">
        <w:tc>
          <w:tcPr>
            <w:tcW w:w="648" w:type="dxa"/>
            <w:vAlign w:val="center"/>
          </w:tcPr>
          <w:p w14:paraId="7171A5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2FDB29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培训计划完成率</w:t>
            </w:r>
          </w:p>
        </w:tc>
        <w:tc>
          <w:tcPr>
            <w:tcW w:w="1080" w:type="dxa"/>
            <w:vAlign w:val="center"/>
          </w:tcPr>
          <w:p w14:paraId="05D253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70DF376E" w14:textId="77777777" w:rsidR="005719C6" w:rsidRPr="00447E5D" w:rsidRDefault="005719C6" w:rsidP="00E80E63">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360" w:dyaOrig="540" w14:anchorId="3AFD13C1">
                <v:shape id="_x0000_i1352" type="#_x0000_t75" style="width:117.6pt;height:26.4pt" o:ole="">
                  <v:imagedata r:id="rId643" o:title=""/>
                </v:shape>
                <o:OLEObject Type="Embed" ProgID="Equation.3" ShapeID="_x0000_i1352" DrawAspect="Content" ObjectID="_1691404684" r:id="rId655"/>
              </w:object>
            </w:r>
            <w:r w:rsidRPr="00447E5D">
              <w:rPr>
                <w:rFonts w:ascii="汉仪旗黑-45S" w:eastAsia="汉仪旗黑-45S" w:hAnsi="汉仪旗黑-45S"/>
                <w:sz w:val="18"/>
                <w:szCs w:val="18"/>
              </w:rPr>
              <w:t>×100%</w:t>
            </w:r>
          </w:p>
        </w:tc>
        <w:tc>
          <w:tcPr>
            <w:tcW w:w="1214" w:type="dxa"/>
            <w:vAlign w:val="center"/>
          </w:tcPr>
          <w:p w14:paraId="3E5E5F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培训发展部</w:t>
            </w:r>
          </w:p>
        </w:tc>
      </w:tr>
      <w:tr w:rsidR="005719C6" w:rsidRPr="00447E5D" w14:paraId="7ED328C3" w14:textId="77777777" w:rsidTr="00F95074">
        <w:tc>
          <w:tcPr>
            <w:tcW w:w="648" w:type="dxa"/>
            <w:vAlign w:val="center"/>
          </w:tcPr>
          <w:p w14:paraId="11C1CD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5305E8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培训成本控制率</w:t>
            </w:r>
          </w:p>
        </w:tc>
        <w:tc>
          <w:tcPr>
            <w:tcW w:w="1080" w:type="dxa"/>
            <w:vAlign w:val="center"/>
          </w:tcPr>
          <w:p w14:paraId="24A2E9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18DFCE63" w14:textId="77777777" w:rsidR="005719C6" w:rsidRPr="00447E5D" w:rsidRDefault="005719C6" w:rsidP="00E80E63">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19" w:dyaOrig="540" w14:anchorId="19EB9C3F">
                <v:shape id="_x0000_i1353" type="#_x0000_t75" style="width:85.2pt;height:26.4pt" o:ole="">
                  <v:imagedata r:id="rId656" o:title=""/>
                </v:shape>
                <o:OLEObject Type="Embed" ProgID="Equation.3" ShapeID="_x0000_i1353" DrawAspect="Content" ObjectID="_1691404685" r:id="rId657"/>
              </w:object>
            </w:r>
            <w:r w:rsidRPr="00447E5D">
              <w:rPr>
                <w:rFonts w:ascii="汉仪旗黑-45S" w:eastAsia="汉仪旗黑-45S" w:hAnsi="汉仪旗黑-45S"/>
                <w:sz w:val="18"/>
                <w:szCs w:val="18"/>
              </w:rPr>
              <w:t>×100%</w:t>
            </w:r>
          </w:p>
        </w:tc>
        <w:tc>
          <w:tcPr>
            <w:tcW w:w="1214" w:type="dxa"/>
            <w:vAlign w:val="center"/>
          </w:tcPr>
          <w:p w14:paraId="5CFD5C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9D9A630" w14:textId="77777777" w:rsidTr="00F95074">
        <w:tc>
          <w:tcPr>
            <w:tcW w:w="648" w:type="dxa"/>
            <w:vAlign w:val="center"/>
          </w:tcPr>
          <w:p w14:paraId="05CFC7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0F33290D"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员工职业生涯</w:t>
            </w:r>
          </w:p>
          <w:p w14:paraId="38BAA1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辅导计划完成率</w:t>
            </w:r>
          </w:p>
        </w:tc>
        <w:tc>
          <w:tcPr>
            <w:tcW w:w="1080" w:type="dxa"/>
            <w:vAlign w:val="center"/>
          </w:tcPr>
          <w:p w14:paraId="6ACAEF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064184AB" w14:textId="77777777" w:rsidR="005719C6" w:rsidRPr="00447E5D" w:rsidRDefault="005719C6" w:rsidP="00E80E63">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40" w:dyaOrig="540" w14:anchorId="7ED5DB26">
                <v:shape id="_x0000_i1354" type="#_x0000_t75" style="width:87pt;height:26.4pt" o:ole="">
                  <v:imagedata r:id="rId658" o:title=""/>
                </v:shape>
                <o:OLEObject Type="Embed" ProgID="Equation.3" ShapeID="_x0000_i1354" DrawAspect="Content" ObjectID="_1691404686" r:id="rId659"/>
              </w:object>
            </w:r>
            <w:r w:rsidRPr="00447E5D">
              <w:rPr>
                <w:rFonts w:ascii="汉仪旗黑-45S" w:eastAsia="汉仪旗黑-45S" w:hAnsi="汉仪旗黑-45S"/>
                <w:sz w:val="18"/>
                <w:szCs w:val="18"/>
              </w:rPr>
              <w:t>×100%</w:t>
            </w:r>
          </w:p>
        </w:tc>
        <w:tc>
          <w:tcPr>
            <w:tcW w:w="1214" w:type="dxa"/>
            <w:vAlign w:val="center"/>
          </w:tcPr>
          <w:p w14:paraId="1A8B37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培训发展部</w:t>
            </w:r>
          </w:p>
        </w:tc>
      </w:tr>
      <w:tr w:rsidR="005719C6" w:rsidRPr="00447E5D" w14:paraId="7ABB5C90" w14:textId="77777777" w:rsidTr="00F95074">
        <w:tc>
          <w:tcPr>
            <w:tcW w:w="648" w:type="dxa"/>
            <w:vAlign w:val="center"/>
          </w:tcPr>
          <w:p w14:paraId="5DC960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118C7D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培训考核达标率</w:t>
            </w:r>
          </w:p>
        </w:tc>
        <w:tc>
          <w:tcPr>
            <w:tcW w:w="1080" w:type="dxa"/>
            <w:vAlign w:val="center"/>
          </w:tcPr>
          <w:p w14:paraId="55C299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259725DC" w14:textId="77777777" w:rsidR="005719C6" w:rsidRPr="00447E5D" w:rsidRDefault="005719C6" w:rsidP="00E80E63">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560" w:dyaOrig="520" w14:anchorId="6D453ED5">
                <v:shape id="_x0000_i1355" type="#_x0000_t75" style="width:77.4pt;height:26.4pt" o:ole="">
                  <v:imagedata r:id="rId660" o:title=""/>
                </v:shape>
                <o:OLEObject Type="Embed" ProgID="Equation.3" ShapeID="_x0000_i1355" DrawAspect="Content" ObjectID="_1691404687" r:id="rId661"/>
              </w:object>
            </w:r>
            <w:r w:rsidRPr="00447E5D">
              <w:rPr>
                <w:rFonts w:ascii="汉仪旗黑-45S" w:eastAsia="汉仪旗黑-45S" w:hAnsi="汉仪旗黑-45S"/>
                <w:sz w:val="18"/>
                <w:szCs w:val="18"/>
              </w:rPr>
              <w:t>×100%</w:t>
            </w:r>
          </w:p>
        </w:tc>
        <w:tc>
          <w:tcPr>
            <w:tcW w:w="1214" w:type="dxa"/>
            <w:vAlign w:val="center"/>
          </w:tcPr>
          <w:p w14:paraId="329434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培训发展部</w:t>
            </w:r>
          </w:p>
        </w:tc>
      </w:tr>
      <w:tr w:rsidR="005719C6" w:rsidRPr="00447E5D" w14:paraId="3937D4CC" w14:textId="77777777" w:rsidTr="00F95074">
        <w:tc>
          <w:tcPr>
            <w:tcW w:w="648" w:type="dxa"/>
            <w:vAlign w:val="center"/>
          </w:tcPr>
          <w:p w14:paraId="00DAFF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6C819BC4"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职称评定</w:t>
            </w:r>
          </w:p>
          <w:p w14:paraId="4341AA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申报及时率</w:t>
            </w:r>
          </w:p>
        </w:tc>
        <w:tc>
          <w:tcPr>
            <w:tcW w:w="1080" w:type="dxa"/>
            <w:vAlign w:val="center"/>
          </w:tcPr>
          <w:p w14:paraId="4928D0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w:t>
            </w:r>
          </w:p>
        </w:tc>
        <w:tc>
          <w:tcPr>
            <w:tcW w:w="3600" w:type="dxa"/>
            <w:vAlign w:val="center"/>
          </w:tcPr>
          <w:p w14:paraId="3DCE5CD9" w14:textId="77777777" w:rsidR="005719C6" w:rsidRPr="00447E5D" w:rsidRDefault="005719C6" w:rsidP="00E80E63">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14885F4D">
                <v:shape id="_x0000_i1356" type="#_x0000_t75" style="width:132.6pt;height:26.4pt" o:ole="">
                  <v:imagedata r:id="rId662" o:title=""/>
                </v:shape>
                <o:OLEObject Type="Embed" ProgID="Equation.3" ShapeID="_x0000_i1356" DrawAspect="Content" ObjectID="_1691404688" r:id="rId663"/>
              </w:object>
            </w:r>
            <w:r w:rsidRPr="00447E5D">
              <w:rPr>
                <w:rFonts w:ascii="汉仪旗黑-45S" w:eastAsia="汉仪旗黑-45S" w:hAnsi="汉仪旗黑-45S"/>
                <w:sz w:val="18"/>
                <w:szCs w:val="18"/>
              </w:rPr>
              <w:t>×100%</w:t>
            </w:r>
          </w:p>
        </w:tc>
        <w:tc>
          <w:tcPr>
            <w:tcW w:w="1214" w:type="dxa"/>
            <w:vAlign w:val="center"/>
          </w:tcPr>
          <w:p w14:paraId="30CCBB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培训发展部</w:t>
            </w:r>
          </w:p>
        </w:tc>
      </w:tr>
      <w:tr w:rsidR="005719C6" w:rsidRPr="00447E5D" w14:paraId="18E2703F" w14:textId="77777777" w:rsidTr="00F95074">
        <w:tc>
          <w:tcPr>
            <w:tcW w:w="648" w:type="dxa"/>
            <w:vAlign w:val="center"/>
          </w:tcPr>
          <w:p w14:paraId="2DEB74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3CDF0731"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员工任职</w:t>
            </w:r>
          </w:p>
          <w:p w14:paraId="5323AB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资格达标率</w:t>
            </w:r>
          </w:p>
        </w:tc>
        <w:tc>
          <w:tcPr>
            <w:tcW w:w="1080" w:type="dxa"/>
            <w:vAlign w:val="center"/>
          </w:tcPr>
          <w:p w14:paraId="1A680F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2527F33A" w14:textId="77777777" w:rsidR="005719C6" w:rsidRPr="00447E5D" w:rsidRDefault="005719C6" w:rsidP="00E80E63">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700" w:dyaOrig="560" w14:anchorId="4EBCD26E">
                <v:shape id="_x0000_i1357" type="#_x0000_t75" style="width:134.4pt;height:28.2pt" o:ole="">
                  <v:imagedata r:id="rId664" o:title=""/>
                </v:shape>
                <o:OLEObject Type="Embed" ProgID="Equation.3" ShapeID="_x0000_i1357" DrawAspect="Content" ObjectID="_1691404689" r:id="rId665"/>
              </w:object>
            </w:r>
            <w:r w:rsidRPr="00447E5D">
              <w:rPr>
                <w:rFonts w:ascii="汉仪旗黑-45S" w:eastAsia="汉仪旗黑-45S" w:hAnsi="汉仪旗黑-45S"/>
                <w:sz w:val="18"/>
                <w:szCs w:val="18"/>
              </w:rPr>
              <w:t>×100%</w:t>
            </w:r>
          </w:p>
        </w:tc>
        <w:tc>
          <w:tcPr>
            <w:tcW w:w="1214" w:type="dxa"/>
            <w:vAlign w:val="center"/>
          </w:tcPr>
          <w:p w14:paraId="08AABB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培训发展部</w:t>
            </w:r>
          </w:p>
        </w:tc>
      </w:tr>
    </w:tbl>
    <w:p w14:paraId="41F8E0BA" w14:textId="77777777" w:rsidR="00C85D34" w:rsidRPr="00447E5D" w:rsidRDefault="00C85D34" w:rsidP="00C85D34">
      <w:pPr>
        <w:rPr>
          <w:rFonts w:ascii="汉仪旗黑-45S" w:eastAsia="汉仪旗黑-45S" w:hAnsi="汉仪旗黑-45S"/>
        </w:rPr>
      </w:pPr>
      <w:bookmarkStart w:id="362" w:name="_Toc184193504"/>
      <w:bookmarkStart w:id="363" w:name="_Toc182120809"/>
      <w:bookmarkEnd w:id="361"/>
    </w:p>
    <w:p w14:paraId="03D2101F" w14:textId="77777777" w:rsidR="005719C6" w:rsidRPr="00447E5D" w:rsidRDefault="005719C6" w:rsidP="00C85D34">
      <w:pPr>
        <w:rPr>
          <w:rFonts w:ascii="汉仪旗黑-45S" w:eastAsia="汉仪旗黑-45S" w:hAnsi="汉仪旗黑-45S"/>
          <w:b/>
          <w:sz w:val="24"/>
        </w:rPr>
      </w:pPr>
      <w:r w:rsidRPr="00447E5D">
        <w:rPr>
          <w:rFonts w:ascii="汉仪旗黑-45S" w:eastAsia="汉仪旗黑-45S" w:hAnsi="汉仪旗黑-45S"/>
          <w:b/>
          <w:sz w:val="24"/>
        </w:rPr>
        <w:t>22</w:t>
      </w:r>
      <w:r w:rsidR="00B70DFA" w:rsidRPr="00447E5D">
        <w:rPr>
          <w:rFonts w:ascii="汉仪旗黑-45S" w:eastAsia="汉仪旗黑-45S" w:hAnsi="汉仪旗黑-45S"/>
          <w:b/>
          <w:sz w:val="24"/>
        </w:rPr>
        <w:t>.</w:t>
      </w:r>
      <w:r w:rsidR="00C85D34" w:rsidRPr="00447E5D">
        <w:rPr>
          <w:rFonts w:ascii="汉仪旗黑-45S" w:eastAsia="汉仪旗黑-45S" w:hAnsi="汉仪旗黑-45S" w:hint="eastAsia"/>
          <w:b/>
          <w:sz w:val="24"/>
        </w:rPr>
        <w:t>3</w:t>
      </w:r>
      <w:r w:rsidRPr="00447E5D">
        <w:rPr>
          <w:rFonts w:ascii="汉仪旗黑-45S" w:eastAsia="汉仪旗黑-45S" w:hAnsi="汉仪旗黑-45S"/>
          <w:b/>
          <w:sz w:val="24"/>
        </w:rPr>
        <w:t>人力资源部经理绩效考核</w:t>
      </w:r>
      <w:r w:rsidR="00A14365" w:rsidRPr="00447E5D">
        <w:rPr>
          <w:rFonts w:ascii="汉仪旗黑-45S" w:eastAsia="汉仪旗黑-45S" w:hAnsi="汉仪旗黑-45S" w:hint="eastAsia"/>
          <w:b/>
          <w:sz w:val="24"/>
        </w:rPr>
        <w:t>指标</w:t>
      </w:r>
      <w:r w:rsidRPr="00447E5D">
        <w:rPr>
          <w:rFonts w:ascii="汉仪旗黑-45S" w:eastAsia="汉仪旗黑-45S" w:hAnsi="汉仪旗黑-45S"/>
          <w:b/>
          <w:sz w:val="24"/>
        </w:rPr>
        <w:t>量表</w:t>
      </w:r>
      <w:bookmarkEnd w:id="362"/>
    </w:p>
    <w:p w14:paraId="2CC132DB"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900"/>
        <w:gridCol w:w="1214"/>
      </w:tblGrid>
      <w:tr w:rsidR="005719C6" w:rsidRPr="00447E5D" w14:paraId="5A1F0887" w14:textId="77777777" w:rsidTr="00F95074">
        <w:tc>
          <w:tcPr>
            <w:tcW w:w="1420" w:type="dxa"/>
            <w:vAlign w:val="center"/>
          </w:tcPr>
          <w:p w14:paraId="0AC8BAE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1B5E98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ACBFAA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0E5C2E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人力资源部经理</w:t>
            </w:r>
          </w:p>
        </w:tc>
        <w:tc>
          <w:tcPr>
            <w:tcW w:w="900" w:type="dxa"/>
            <w:vAlign w:val="center"/>
          </w:tcPr>
          <w:p w14:paraId="017CC0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29EBE7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r w:rsidR="005719C6" w:rsidRPr="00447E5D" w14:paraId="6860CB9A" w14:textId="77777777" w:rsidTr="00F95074">
        <w:tc>
          <w:tcPr>
            <w:tcW w:w="1420" w:type="dxa"/>
            <w:vAlign w:val="center"/>
          </w:tcPr>
          <w:p w14:paraId="7397157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620814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80B65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584071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3B55E5D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695E794F" w14:textId="77777777" w:rsidR="005719C6" w:rsidRPr="00447E5D" w:rsidRDefault="005719C6" w:rsidP="00F95074">
            <w:pPr>
              <w:jc w:val="center"/>
              <w:rPr>
                <w:rFonts w:ascii="汉仪旗黑-45S" w:eastAsia="汉仪旗黑-45S" w:hAnsi="汉仪旗黑-45S"/>
                <w:sz w:val="18"/>
                <w:szCs w:val="18"/>
              </w:rPr>
            </w:pPr>
          </w:p>
        </w:tc>
      </w:tr>
    </w:tbl>
    <w:p w14:paraId="646FAF1B"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0F0E7CAA" w14:textId="77777777" w:rsidTr="00F95074">
        <w:trPr>
          <w:trHeight w:val="88"/>
        </w:trPr>
        <w:tc>
          <w:tcPr>
            <w:tcW w:w="648" w:type="dxa"/>
            <w:vAlign w:val="center"/>
          </w:tcPr>
          <w:p w14:paraId="2B9D88A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55916E4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474159D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311F523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19A2A1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2319127" w14:textId="77777777" w:rsidTr="00F95074">
        <w:tc>
          <w:tcPr>
            <w:tcW w:w="648" w:type="dxa"/>
            <w:vAlign w:val="center"/>
          </w:tcPr>
          <w:p w14:paraId="39D151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2E30DA92"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人力资源工作</w:t>
            </w:r>
          </w:p>
          <w:p w14:paraId="233DCD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计划按时完成率</w:t>
            </w:r>
          </w:p>
        </w:tc>
        <w:tc>
          <w:tcPr>
            <w:tcW w:w="688" w:type="dxa"/>
            <w:vAlign w:val="center"/>
          </w:tcPr>
          <w:p w14:paraId="1503BB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B3BC03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考核期内人力资源工作计划按时完成率达100%</w:t>
            </w:r>
          </w:p>
        </w:tc>
        <w:tc>
          <w:tcPr>
            <w:tcW w:w="1034" w:type="dxa"/>
            <w:shd w:val="clear" w:color="auto" w:fill="auto"/>
            <w:vAlign w:val="center"/>
          </w:tcPr>
          <w:p w14:paraId="4E4AAF3D" w14:textId="77777777" w:rsidR="005719C6" w:rsidRPr="00447E5D" w:rsidRDefault="005719C6" w:rsidP="0023373B">
            <w:pPr>
              <w:rPr>
                <w:rFonts w:ascii="汉仪旗黑-45S" w:eastAsia="汉仪旗黑-45S" w:hAnsi="汉仪旗黑-45S"/>
                <w:sz w:val="18"/>
                <w:szCs w:val="18"/>
              </w:rPr>
            </w:pPr>
          </w:p>
        </w:tc>
      </w:tr>
      <w:tr w:rsidR="005719C6" w:rsidRPr="00447E5D" w14:paraId="09DF6C41" w14:textId="77777777" w:rsidTr="00F95074">
        <w:tc>
          <w:tcPr>
            <w:tcW w:w="648" w:type="dxa"/>
            <w:vAlign w:val="center"/>
          </w:tcPr>
          <w:p w14:paraId="629A3E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525939A8"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人力资源成本</w:t>
            </w:r>
          </w:p>
          <w:p w14:paraId="4405B1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预算控制率</w:t>
            </w:r>
          </w:p>
        </w:tc>
        <w:tc>
          <w:tcPr>
            <w:tcW w:w="688" w:type="dxa"/>
            <w:vAlign w:val="center"/>
          </w:tcPr>
          <w:p w14:paraId="29645E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A87B7D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考核期内人力资源成本预算控制率在____%以下</w:t>
            </w:r>
          </w:p>
        </w:tc>
        <w:tc>
          <w:tcPr>
            <w:tcW w:w="1034" w:type="dxa"/>
            <w:shd w:val="clear" w:color="auto" w:fill="auto"/>
            <w:vAlign w:val="center"/>
          </w:tcPr>
          <w:p w14:paraId="13A3B18F" w14:textId="77777777" w:rsidR="005719C6" w:rsidRPr="00447E5D" w:rsidRDefault="005719C6" w:rsidP="0023373B">
            <w:pPr>
              <w:rPr>
                <w:rFonts w:ascii="汉仪旗黑-45S" w:eastAsia="汉仪旗黑-45S" w:hAnsi="汉仪旗黑-45S"/>
                <w:sz w:val="18"/>
                <w:szCs w:val="18"/>
              </w:rPr>
            </w:pPr>
          </w:p>
        </w:tc>
      </w:tr>
      <w:tr w:rsidR="005719C6" w:rsidRPr="00447E5D" w14:paraId="47114894" w14:textId="77777777" w:rsidTr="00F95074">
        <w:tc>
          <w:tcPr>
            <w:tcW w:w="648" w:type="dxa"/>
            <w:vAlign w:val="center"/>
          </w:tcPr>
          <w:p w14:paraId="5B48C1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1121BAA1"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人力资源规划</w:t>
            </w:r>
          </w:p>
          <w:p w14:paraId="560175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方案提交及时率</w:t>
            </w:r>
          </w:p>
        </w:tc>
        <w:tc>
          <w:tcPr>
            <w:tcW w:w="688" w:type="dxa"/>
            <w:vAlign w:val="center"/>
          </w:tcPr>
          <w:p w14:paraId="1112EA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1DCDA7A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考核期内人力资源规划方案提交及时率在____%以上</w:t>
            </w:r>
          </w:p>
        </w:tc>
        <w:tc>
          <w:tcPr>
            <w:tcW w:w="1034" w:type="dxa"/>
            <w:shd w:val="clear" w:color="auto" w:fill="auto"/>
            <w:vAlign w:val="center"/>
          </w:tcPr>
          <w:p w14:paraId="75A49C68" w14:textId="77777777" w:rsidR="005719C6" w:rsidRPr="00447E5D" w:rsidRDefault="005719C6" w:rsidP="0023373B">
            <w:pPr>
              <w:rPr>
                <w:rFonts w:ascii="汉仪旗黑-45S" w:eastAsia="汉仪旗黑-45S" w:hAnsi="汉仪旗黑-45S"/>
                <w:sz w:val="18"/>
                <w:szCs w:val="18"/>
              </w:rPr>
            </w:pPr>
          </w:p>
        </w:tc>
      </w:tr>
      <w:tr w:rsidR="005719C6" w:rsidRPr="00447E5D" w14:paraId="46757485" w14:textId="77777777" w:rsidTr="00F95074">
        <w:tc>
          <w:tcPr>
            <w:tcW w:w="648" w:type="dxa"/>
            <w:vAlign w:val="center"/>
          </w:tcPr>
          <w:p w14:paraId="7D1A26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6F53AD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招聘计划完成率</w:t>
            </w:r>
          </w:p>
        </w:tc>
        <w:tc>
          <w:tcPr>
            <w:tcW w:w="688" w:type="dxa"/>
            <w:vAlign w:val="center"/>
          </w:tcPr>
          <w:p w14:paraId="784661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F13A9EC" w14:textId="77777777" w:rsidR="005719C6" w:rsidRPr="00447E5D" w:rsidRDefault="009E625A"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考核期内招聘计划完成率达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706AA629" w14:textId="77777777" w:rsidR="005719C6" w:rsidRPr="00447E5D" w:rsidRDefault="005719C6" w:rsidP="0023373B">
            <w:pPr>
              <w:rPr>
                <w:rFonts w:ascii="汉仪旗黑-45S" w:eastAsia="汉仪旗黑-45S" w:hAnsi="汉仪旗黑-45S"/>
                <w:sz w:val="18"/>
                <w:szCs w:val="18"/>
              </w:rPr>
            </w:pPr>
          </w:p>
        </w:tc>
      </w:tr>
      <w:tr w:rsidR="005719C6" w:rsidRPr="00447E5D" w14:paraId="66235E6F" w14:textId="77777777" w:rsidTr="00F95074">
        <w:tc>
          <w:tcPr>
            <w:tcW w:w="648" w:type="dxa"/>
            <w:vAlign w:val="center"/>
          </w:tcPr>
          <w:p w14:paraId="2303F5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69EBFC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培训计划完成率</w:t>
            </w:r>
          </w:p>
        </w:tc>
        <w:tc>
          <w:tcPr>
            <w:tcW w:w="688" w:type="dxa"/>
            <w:vAlign w:val="center"/>
          </w:tcPr>
          <w:p w14:paraId="1D35CA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3AEF187" w14:textId="77777777" w:rsidR="005719C6" w:rsidRPr="00447E5D" w:rsidRDefault="009E625A"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考核期内培训计划完成率达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5974851C" w14:textId="77777777" w:rsidR="005719C6" w:rsidRPr="00447E5D" w:rsidRDefault="005719C6" w:rsidP="0023373B">
            <w:pPr>
              <w:rPr>
                <w:rFonts w:ascii="汉仪旗黑-45S" w:eastAsia="汉仪旗黑-45S" w:hAnsi="汉仪旗黑-45S"/>
                <w:sz w:val="18"/>
                <w:szCs w:val="18"/>
              </w:rPr>
            </w:pPr>
          </w:p>
        </w:tc>
      </w:tr>
      <w:tr w:rsidR="005719C6" w:rsidRPr="00447E5D" w14:paraId="36A7097D" w14:textId="77777777" w:rsidTr="00F95074">
        <w:tc>
          <w:tcPr>
            <w:tcW w:w="648" w:type="dxa"/>
            <w:vAlign w:val="center"/>
          </w:tcPr>
          <w:p w14:paraId="75EAAB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46BAA727"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绩效考核计划</w:t>
            </w:r>
          </w:p>
          <w:p w14:paraId="01AB58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688" w:type="dxa"/>
            <w:vAlign w:val="center"/>
          </w:tcPr>
          <w:p w14:paraId="256F6F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F083C0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考核期内绩效考核计划按时完成率达到100%</w:t>
            </w:r>
          </w:p>
        </w:tc>
        <w:tc>
          <w:tcPr>
            <w:tcW w:w="1034" w:type="dxa"/>
            <w:shd w:val="clear" w:color="auto" w:fill="auto"/>
            <w:vAlign w:val="center"/>
          </w:tcPr>
          <w:p w14:paraId="39F2E77A" w14:textId="77777777" w:rsidR="005719C6" w:rsidRPr="00447E5D" w:rsidRDefault="005719C6" w:rsidP="0023373B">
            <w:pPr>
              <w:rPr>
                <w:rFonts w:ascii="汉仪旗黑-45S" w:eastAsia="汉仪旗黑-45S" w:hAnsi="汉仪旗黑-45S"/>
                <w:sz w:val="18"/>
                <w:szCs w:val="18"/>
              </w:rPr>
            </w:pPr>
          </w:p>
        </w:tc>
      </w:tr>
      <w:tr w:rsidR="005719C6" w:rsidRPr="00447E5D" w14:paraId="2A33CF8A" w14:textId="77777777" w:rsidTr="00F95074">
        <w:tc>
          <w:tcPr>
            <w:tcW w:w="648" w:type="dxa"/>
            <w:vAlign w:val="center"/>
          </w:tcPr>
          <w:p w14:paraId="4123D5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16D1E26D"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薪酬调查方案</w:t>
            </w:r>
          </w:p>
          <w:p w14:paraId="0CE82B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提交及时率</w:t>
            </w:r>
          </w:p>
        </w:tc>
        <w:tc>
          <w:tcPr>
            <w:tcW w:w="688" w:type="dxa"/>
            <w:vAlign w:val="center"/>
          </w:tcPr>
          <w:p w14:paraId="41D853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2F8718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考核期内薪酬调查方案提交及时率达100%</w:t>
            </w:r>
          </w:p>
        </w:tc>
        <w:tc>
          <w:tcPr>
            <w:tcW w:w="1034" w:type="dxa"/>
            <w:shd w:val="clear" w:color="auto" w:fill="auto"/>
            <w:vAlign w:val="center"/>
          </w:tcPr>
          <w:p w14:paraId="3028D9AF" w14:textId="77777777" w:rsidR="005719C6" w:rsidRPr="00447E5D" w:rsidRDefault="005719C6" w:rsidP="0023373B">
            <w:pPr>
              <w:rPr>
                <w:rFonts w:ascii="汉仪旗黑-45S" w:eastAsia="汉仪旗黑-45S" w:hAnsi="汉仪旗黑-45S"/>
                <w:sz w:val="18"/>
                <w:szCs w:val="18"/>
              </w:rPr>
            </w:pPr>
          </w:p>
        </w:tc>
      </w:tr>
      <w:tr w:rsidR="005719C6" w:rsidRPr="00447E5D" w14:paraId="19DD1B86" w14:textId="77777777" w:rsidTr="00F95074">
        <w:tc>
          <w:tcPr>
            <w:tcW w:w="648" w:type="dxa"/>
            <w:vAlign w:val="center"/>
          </w:tcPr>
          <w:p w14:paraId="20ADA7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40F0F667"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员工任职</w:t>
            </w:r>
          </w:p>
          <w:p w14:paraId="772992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资格达标率</w:t>
            </w:r>
          </w:p>
        </w:tc>
        <w:tc>
          <w:tcPr>
            <w:tcW w:w="688" w:type="dxa"/>
            <w:vAlign w:val="center"/>
          </w:tcPr>
          <w:p w14:paraId="10E064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B85324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考核期内企业员工任职资格达标率达100%</w:t>
            </w:r>
          </w:p>
        </w:tc>
        <w:tc>
          <w:tcPr>
            <w:tcW w:w="1034" w:type="dxa"/>
            <w:shd w:val="clear" w:color="auto" w:fill="auto"/>
            <w:vAlign w:val="center"/>
          </w:tcPr>
          <w:p w14:paraId="0FE68731" w14:textId="77777777" w:rsidR="005719C6" w:rsidRPr="00447E5D" w:rsidRDefault="005719C6" w:rsidP="0023373B">
            <w:pPr>
              <w:rPr>
                <w:rFonts w:ascii="汉仪旗黑-45S" w:eastAsia="汉仪旗黑-45S" w:hAnsi="汉仪旗黑-45S"/>
                <w:sz w:val="18"/>
                <w:szCs w:val="18"/>
              </w:rPr>
            </w:pPr>
          </w:p>
        </w:tc>
      </w:tr>
      <w:tr w:rsidR="005719C6" w:rsidRPr="00447E5D" w14:paraId="23136FFE" w14:textId="77777777" w:rsidTr="00F95074">
        <w:tc>
          <w:tcPr>
            <w:tcW w:w="648" w:type="dxa"/>
            <w:vAlign w:val="center"/>
          </w:tcPr>
          <w:p w14:paraId="5275AA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071769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核心员工流失率</w:t>
            </w:r>
          </w:p>
        </w:tc>
        <w:tc>
          <w:tcPr>
            <w:tcW w:w="688" w:type="dxa"/>
            <w:vAlign w:val="center"/>
          </w:tcPr>
          <w:p w14:paraId="284911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624F37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考核期内企业核心员工流失</w:t>
            </w:r>
            <w:r w:rsidR="009E625A" w:rsidRPr="00447E5D">
              <w:rPr>
                <w:rFonts w:ascii="汉仪旗黑-45S" w:eastAsia="汉仪旗黑-45S" w:hAnsi="汉仪旗黑-45S" w:hint="eastAsia"/>
                <w:sz w:val="18"/>
                <w:szCs w:val="18"/>
              </w:rPr>
              <w:t>率</w:t>
            </w:r>
            <w:r w:rsidRPr="00447E5D">
              <w:rPr>
                <w:rFonts w:ascii="汉仪旗黑-45S" w:eastAsia="汉仪旗黑-45S" w:hAnsi="汉仪旗黑-45S"/>
                <w:sz w:val="18"/>
                <w:szCs w:val="18"/>
              </w:rPr>
              <w:t>不得高于____%</w:t>
            </w:r>
          </w:p>
        </w:tc>
        <w:tc>
          <w:tcPr>
            <w:tcW w:w="1034" w:type="dxa"/>
            <w:shd w:val="clear" w:color="auto" w:fill="auto"/>
            <w:vAlign w:val="center"/>
          </w:tcPr>
          <w:p w14:paraId="229E0430" w14:textId="77777777" w:rsidR="005719C6" w:rsidRPr="00447E5D" w:rsidRDefault="005719C6" w:rsidP="0023373B">
            <w:pPr>
              <w:rPr>
                <w:rFonts w:ascii="汉仪旗黑-45S" w:eastAsia="汉仪旗黑-45S" w:hAnsi="汉仪旗黑-45S"/>
                <w:sz w:val="18"/>
                <w:szCs w:val="18"/>
              </w:rPr>
            </w:pPr>
          </w:p>
        </w:tc>
      </w:tr>
      <w:tr w:rsidR="005719C6" w:rsidRPr="00447E5D" w14:paraId="0F7E06AC" w14:textId="77777777" w:rsidTr="00F95074">
        <w:tc>
          <w:tcPr>
            <w:tcW w:w="648" w:type="dxa"/>
            <w:vAlign w:val="center"/>
          </w:tcPr>
          <w:p w14:paraId="3BBC32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3DF784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5BB346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7A9296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考核期内部门员工绩效考核平均得分在____分以上</w:t>
            </w:r>
          </w:p>
        </w:tc>
        <w:tc>
          <w:tcPr>
            <w:tcW w:w="1034" w:type="dxa"/>
            <w:shd w:val="clear" w:color="auto" w:fill="auto"/>
            <w:vAlign w:val="center"/>
          </w:tcPr>
          <w:p w14:paraId="7FA59CD1" w14:textId="77777777" w:rsidR="005719C6" w:rsidRPr="00447E5D" w:rsidRDefault="005719C6" w:rsidP="0023373B">
            <w:pPr>
              <w:rPr>
                <w:rFonts w:ascii="汉仪旗黑-45S" w:eastAsia="汉仪旗黑-45S" w:hAnsi="汉仪旗黑-45S"/>
                <w:sz w:val="18"/>
                <w:szCs w:val="18"/>
              </w:rPr>
            </w:pPr>
          </w:p>
        </w:tc>
      </w:tr>
      <w:tr w:rsidR="005719C6" w:rsidRPr="00447E5D" w14:paraId="79A21B3F" w14:textId="77777777" w:rsidTr="00F95074">
        <w:tc>
          <w:tcPr>
            <w:tcW w:w="7488" w:type="dxa"/>
            <w:gridSpan w:val="5"/>
            <w:vAlign w:val="center"/>
          </w:tcPr>
          <w:p w14:paraId="70D2BAF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5F5C793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E84917A" w14:textId="77777777" w:rsidTr="00F95074">
        <w:tc>
          <w:tcPr>
            <w:tcW w:w="648" w:type="dxa"/>
            <w:vAlign w:val="center"/>
          </w:tcPr>
          <w:p w14:paraId="5AFC46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B3918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786A3D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1ECECA4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人力资源成本预算控制率</w:t>
            </w:r>
          </w:p>
          <w:p w14:paraId="7E33118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人力资源成本预算控制率=</w:t>
            </w:r>
            <w:r w:rsidRPr="00447E5D">
              <w:rPr>
                <w:rFonts w:ascii="汉仪旗黑-45S" w:eastAsia="汉仪旗黑-45S" w:hAnsi="汉仪旗黑-45S"/>
                <w:position w:val="-22"/>
                <w:sz w:val="18"/>
                <w:szCs w:val="18"/>
              </w:rPr>
              <w:object w:dxaOrig="1180" w:dyaOrig="540" w14:anchorId="3CE1AE69">
                <v:shape id="_x0000_i1358" type="#_x0000_t75" style="width:58.8pt;height:26.4pt" o:ole="">
                  <v:imagedata r:id="rId666" o:title=""/>
                </v:shape>
                <o:OLEObject Type="Embed" ProgID="Equation.3" ShapeID="_x0000_i1358" DrawAspect="Content" ObjectID="_1691404690" r:id="rId667"/>
              </w:object>
            </w:r>
            <w:r w:rsidRPr="00447E5D">
              <w:rPr>
                <w:rFonts w:ascii="汉仪旗黑-45S" w:eastAsia="汉仪旗黑-45S" w:hAnsi="汉仪旗黑-45S"/>
                <w:sz w:val="18"/>
                <w:szCs w:val="18"/>
              </w:rPr>
              <w:t>×100%</w:t>
            </w:r>
          </w:p>
          <w:p w14:paraId="0834856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人力资源规划方案提交</w:t>
            </w:r>
            <w:r w:rsidR="000B2046" w:rsidRPr="00447E5D">
              <w:rPr>
                <w:rFonts w:ascii="汉仪旗黑-45S" w:eastAsia="汉仪旗黑-45S" w:hAnsi="汉仪旗黑-45S" w:hint="eastAsia"/>
                <w:sz w:val="18"/>
                <w:szCs w:val="18"/>
              </w:rPr>
              <w:t>及</w:t>
            </w:r>
            <w:r w:rsidRPr="00447E5D">
              <w:rPr>
                <w:rFonts w:ascii="汉仪旗黑-45S" w:eastAsia="汉仪旗黑-45S" w:hAnsi="汉仪旗黑-45S"/>
                <w:sz w:val="18"/>
                <w:szCs w:val="18"/>
              </w:rPr>
              <w:t>时率</w:t>
            </w:r>
          </w:p>
          <w:p w14:paraId="61EE384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人力资源规划方案提交</w:t>
            </w:r>
            <w:r w:rsidR="000B2046" w:rsidRPr="00447E5D">
              <w:rPr>
                <w:rFonts w:ascii="汉仪旗黑-45S" w:eastAsia="汉仪旗黑-45S" w:hAnsi="汉仪旗黑-45S" w:hint="eastAsia"/>
                <w:sz w:val="18"/>
                <w:szCs w:val="18"/>
              </w:rPr>
              <w:t>及</w:t>
            </w:r>
            <w:r w:rsidRPr="00447E5D">
              <w:rPr>
                <w:rFonts w:ascii="汉仪旗黑-45S" w:eastAsia="汉仪旗黑-45S" w:hAnsi="汉仪旗黑-45S"/>
                <w:sz w:val="18"/>
                <w:szCs w:val="18"/>
              </w:rPr>
              <w:t>时率=</w:t>
            </w:r>
            <w:r w:rsidRPr="00447E5D">
              <w:rPr>
                <w:rFonts w:ascii="汉仪旗黑-45S" w:eastAsia="汉仪旗黑-45S" w:hAnsi="汉仪旗黑-45S"/>
                <w:position w:val="-22"/>
                <w:sz w:val="18"/>
                <w:szCs w:val="18"/>
              </w:rPr>
              <w:object w:dxaOrig="2460" w:dyaOrig="540" w14:anchorId="38ECD3ED">
                <v:shape id="_x0000_i1359" type="#_x0000_t75" style="width:123pt;height:26.4pt" o:ole="">
                  <v:imagedata r:id="rId668" o:title=""/>
                </v:shape>
                <o:OLEObject Type="Embed" ProgID="Equation.3" ShapeID="_x0000_i1359" DrawAspect="Content" ObjectID="_1691404691" r:id="rId669"/>
              </w:object>
            </w:r>
          </w:p>
          <w:p w14:paraId="0AF0D0CF" w14:textId="77777777" w:rsidR="00C85D34" w:rsidRPr="00447E5D" w:rsidRDefault="00C85D34" w:rsidP="00F95074">
            <w:pPr>
              <w:ind w:firstLineChars="200" w:firstLine="360"/>
              <w:rPr>
                <w:rFonts w:ascii="汉仪旗黑-45S" w:eastAsia="汉仪旗黑-45S" w:hAnsi="汉仪旗黑-45S"/>
                <w:sz w:val="18"/>
                <w:szCs w:val="18"/>
              </w:rPr>
            </w:pPr>
          </w:p>
          <w:p w14:paraId="53875BB5" w14:textId="77777777" w:rsidR="00C85D34" w:rsidRPr="00447E5D" w:rsidRDefault="00C85D34" w:rsidP="00F95074">
            <w:pPr>
              <w:ind w:firstLineChars="200" w:firstLine="360"/>
              <w:rPr>
                <w:rFonts w:ascii="汉仪旗黑-45S" w:eastAsia="汉仪旗黑-45S" w:hAnsi="汉仪旗黑-45S"/>
                <w:sz w:val="18"/>
                <w:szCs w:val="18"/>
              </w:rPr>
            </w:pPr>
          </w:p>
          <w:p w14:paraId="0AD605AD" w14:textId="77777777" w:rsidR="007D6B0F" w:rsidRPr="00447E5D" w:rsidRDefault="007D6B0F" w:rsidP="00F95074">
            <w:pPr>
              <w:ind w:firstLineChars="200" w:firstLine="360"/>
              <w:rPr>
                <w:rFonts w:ascii="汉仪旗黑-45S" w:eastAsia="汉仪旗黑-45S" w:hAnsi="汉仪旗黑-45S"/>
                <w:sz w:val="18"/>
                <w:szCs w:val="18"/>
              </w:rPr>
            </w:pPr>
          </w:p>
          <w:p w14:paraId="4FA465EF" w14:textId="77777777" w:rsidR="007D6B0F" w:rsidRPr="00447E5D" w:rsidRDefault="007D6B0F" w:rsidP="00F95074">
            <w:pPr>
              <w:ind w:firstLineChars="200" w:firstLine="360"/>
              <w:rPr>
                <w:rFonts w:ascii="汉仪旗黑-45S" w:eastAsia="汉仪旗黑-45S" w:hAnsi="汉仪旗黑-45S"/>
                <w:sz w:val="18"/>
                <w:szCs w:val="18"/>
              </w:rPr>
            </w:pPr>
          </w:p>
          <w:p w14:paraId="70E7627B" w14:textId="77777777" w:rsidR="007D6B0F" w:rsidRPr="00447E5D" w:rsidRDefault="007D6B0F" w:rsidP="00F95074">
            <w:pPr>
              <w:ind w:firstLineChars="200" w:firstLine="360"/>
              <w:rPr>
                <w:rFonts w:ascii="汉仪旗黑-45S" w:eastAsia="汉仪旗黑-45S" w:hAnsi="汉仪旗黑-45S"/>
                <w:sz w:val="18"/>
                <w:szCs w:val="18"/>
              </w:rPr>
            </w:pPr>
          </w:p>
          <w:p w14:paraId="77B9EEA8" w14:textId="77777777" w:rsidR="007D6B0F" w:rsidRPr="00447E5D" w:rsidRDefault="007D6B0F" w:rsidP="00F95074">
            <w:pPr>
              <w:ind w:firstLineChars="200" w:firstLine="360"/>
              <w:rPr>
                <w:rFonts w:ascii="汉仪旗黑-45S" w:eastAsia="汉仪旗黑-45S" w:hAnsi="汉仪旗黑-45S"/>
                <w:sz w:val="18"/>
                <w:szCs w:val="18"/>
              </w:rPr>
            </w:pPr>
          </w:p>
          <w:p w14:paraId="3305AB7A" w14:textId="77777777" w:rsidR="007D6B0F" w:rsidRPr="00447E5D" w:rsidRDefault="007D6B0F" w:rsidP="00F95074">
            <w:pPr>
              <w:ind w:firstLineChars="200" w:firstLine="360"/>
              <w:rPr>
                <w:rFonts w:ascii="汉仪旗黑-45S" w:eastAsia="汉仪旗黑-45S" w:hAnsi="汉仪旗黑-45S"/>
                <w:sz w:val="18"/>
                <w:szCs w:val="18"/>
              </w:rPr>
            </w:pPr>
          </w:p>
          <w:p w14:paraId="7B903851" w14:textId="77777777" w:rsidR="007D6B0F" w:rsidRPr="00447E5D" w:rsidRDefault="007D6B0F" w:rsidP="00F95074">
            <w:pPr>
              <w:ind w:firstLineChars="200" w:firstLine="360"/>
              <w:rPr>
                <w:rFonts w:ascii="汉仪旗黑-45S" w:eastAsia="汉仪旗黑-45S" w:hAnsi="汉仪旗黑-45S"/>
                <w:sz w:val="18"/>
                <w:szCs w:val="18"/>
              </w:rPr>
            </w:pPr>
          </w:p>
          <w:p w14:paraId="66CD62D3" w14:textId="77777777" w:rsidR="007D6B0F" w:rsidRPr="00447E5D" w:rsidRDefault="007D6B0F" w:rsidP="00F95074">
            <w:pPr>
              <w:ind w:firstLineChars="200" w:firstLine="360"/>
              <w:rPr>
                <w:rFonts w:ascii="汉仪旗黑-45S" w:eastAsia="汉仪旗黑-45S" w:hAnsi="汉仪旗黑-45S"/>
                <w:sz w:val="18"/>
                <w:szCs w:val="18"/>
              </w:rPr>
            </w:pPr>
          </w:p>
          <w:p w14:paraId="70552BF7" w14:textId="77777777" w:rsidR="007D6B0F" w:rsidRPr="00447E5D" w:rsidRDefault="007D6B0F" w:rsidP="00F95074">
            <w:pPr>
              <w:ind w:firstLineChars="200" w:firstLine="360"/>
              <w:rPr>
                <w:rFonts w:ascii="汉仪旗黑-45S" w:eastAsia="汉仪旗黑-45S" w:hAnsi="汉仪旗黑-45S"/>
                <w:sz w:val="18"/>
                <w:szCs w:val="18"/>
              </w:rPr>
            </w:pPr>
          </w:p>
        </w:tc>
      </w:tr>
      <w:tr w:rsidR="005719C6" w:rsidRPr="00447E5D" w14:paraId="13C01840" w14:textId="77777777" w:rsidTr="00F95074">
        <w:trPr>
          <w:trHeight w:val="473"/>
        </w:trPr>
        <w:tc>
          <w:tcPr>
            <w:tcW w:w="2840" w:type="dxa"/>
            <w:gridSpan w:val="2"/>
            <w:vAlign w:val="center"/>
          </w:tcPr>
          <w:p w14:paraId="0ECDBAC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05834CB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1923F6C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89817AF" w14:textId="77777777" w:rsidTr="00F95074">
        <w:trPr>
          <w:trHeight w:val="715"/>
        </w:trPr>
        <w:tc>
          <w:tcPr>
            <w:tcW w:w="2840" w:type="dxa"/>
            <w:gridSpan w:val="2"/>
            <w:vAlign w:val="center"/>
          </w:tcPr>
          <w:p w14:paraId="4B6F19C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03DC36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C7E693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DD18A95" w14:textId="77777777" w:rsidR="005719C6" w:rsidRPr="00447E5D" w:rsidRDefault="005719C6" w:rsidP="00C85D34">
      <w:pPr>
        <w:rPr>
          <w:rFonts w:ascii="汉仪旗黑-45S" w:eastAsia="汉仪旗黑-45S" w:hAnsi="汉仪旗黑-45S"/>
          <w:b/>
          <w:sz w:val="24"/>
        </w:rPr>
      </w:pPr>
      <w:bookmarkStart w:id="364" w:name="_Toc184193506"/>
      <w:r w:rsidRPr="00447E5D">
        <w:rPr>
          <w:rFonts w:ascii="汉仪旗黑-45S" w:eastAsia="汉仪旗黑-45S" w:hAnsi="汉仪旗黑-45S"/>
          <w:b/>
          <w:sz w:val="24"/>
        </w:rPr>
        <w:t>22</w:t>
      </w:r>
      <w:r w:rsidR="00B70DFA" w:rsidRPr="00447E5D">
        <w:rPr>
          <w:rFonts w:ascii="汉仪旗黑-45S" w:eastAsia="汉仪旗黑-45S" w:hAnsi="汉仪旗黑-45S"/>
          <w:b/>
          <w:sz w:val="24"/>
        </w:rPr>
        <w:t>.</w:t>
      </w:r>
      <w:r w:rsidR="00C85D34" w:rsidRPr="00447E5D">
        <w:rPr>
          <w:rFonts w:ascii="汉仪旗黑-45S" w:eastAsia="汉仪旗黑-45S" w:hAnsi="汉仪旗黑-45S" w:hint="eastAsia"/>
          <w:b/>
          <w:sz w:val="24"/>
        </w:rPr>
        <w:t>4</w:t>
      </w:r>
      <w:r w:rsidRPr="00447E5D">
        <w:rPr>
          <w:rFonts w:ascii="汉仪旗黑-45S" w:eastAsia="汉仪旗黑-45S" w:hAnsi="汉仪旗黑-45S"/>
          <w:b/>
          <w:sz w:val="24"/>
        </w:rPr>
        <w:t>绩效薪酬部经理绩效考核</w:t>
      </w:r>
      <w:r w:rsidR="00A14365" w:rsidRPr="00447E5D">
        <w:rPr>
          <w:rFonts w:ascii="汉仪旗黑-45S" w:eastAsia="汉仪旗黑-45S" w:hAnsi="汉仪旗黑-45S" w:hint="eastAsia"/>
          <w:b/>
          <w:sz w:val="24"/>
        </w:rPr>
        <w:t>指标</w:t>
      </w:r>
      <w:r w:rsidRPr="00447E5D">
        <w:rPr>
          <w:rFonts w:ascii="汉仪旗黑-45S" w:eastAsia="汉仪旗黑-45S" w:hAnsi="汉仪旗黑-45S"/>
          <w:b/>
          <w:sz w:val="24"/>
        </w:rPr>
        <w:t>量表</w:t>
      </w:r>
      <w:bookmarkEnd w:id="364"/>
    </w:p>
    <w:p w14:paraId="6ABE79A0"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720"/>
        <w:gridCol w:w="1214"/>
      </w:tblGrid>
      <w:tr w:rsidR="005719C6" w:rsidRPr="00447E5D" w14:paraId="0B5D7606" w14:textId="77777777" w:rsidTr="00F95074">
        <w:tc>
          <w:tcPr>
            <w:tcW w:w="1420" w:type="dxa"/>
            <w:vAlign w:val="center"/>
          </w:tcPr>
          <w:p w14:paraId="284CE6F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294449AC"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BCB261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B8071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绩效薪酬部经理</w:t>
            </w:r>
          </w:p>
        </w:tc>
        <w:tc>
          <w:tcPr>
            <w:tcW w:w="720" w:type="dxa"/>
            <w:vAlign w:val="center"/>
          </w:tcPr>
          <w:p w14:paraId="099044F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7EB1F0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绩效薪酬部</w:t>
            </w:r>
          </w:p>
        </w:tc>
      </w:tr>
      <w:tr w:rsidR="005719C6" w:rsidRPr="00447E5D" w14:paraId="3D7794D5" w14:textId="77777777" w:rsidTr="00F95074">
        <w:tc>
          <w:tcPr>
            <w:tcW w:w="1420" w:type="dxa"/>
            <w:vAlign w:val="center"/>
          </w:tcPr>
          <w:p w14:paraId="1B857DF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考核人姓名</w:t>
            </w:r>
          </w:p>
        </w:tc>
        <w:tc>
          <w:tcPr>
            <w:tcW w:w="2288" w:type="dxa"/>
            <w:vAlign w:val="center"/>
          </w:tcPr>
          <w:p w14:paraId="6B3DAED6"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869469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9C622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720" w:type="dxa"/>
            <w:vAlign w:val="center"/>
          </w:tcPr>
          <w:p w14:paraId="013921B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07CF7992" w14:textId="77777777" w:rsidR="005719C6" w:rsidRPr="00447E5D" w:rsidRDefault="005719C6" w:rsidP="00F95074">
            <w:pPr>
              <w:jc w:val="center"/>
              <w:rPr>
                <w:rFonts w:ascii="汉仪旗黑-45S" w:eastAsia="汉仪旗黑-45S" w:hAnsi="汉仪旗黑-45S"/>
                <w:sz w:val="18"/>
                <w:szCs w:val="18"/>
              </w:rPr>
            </w:pPr>
          </w:p>
        </w:tc>
      </w:tr>
    </w:tbl>
    <w:p w14:paraId="2F957699"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659189C8" w14:textId="77777777" w:rsidTr="00F95074">
        <w:trPr>
          <w:trHeight w:val="88"/>
        </w:trPr>
        <w:tc>
          <w:tcPr>
            <w:tcW w:w="648" w:type="dxa"/>
            <w:vAlign w:val="center"/>
          </w:tcPr>
          <w:p w14:paraId="13F3AB3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5FB47F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1404044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7923F65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73AD974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1F764E68" w14:textId="77777777" w:rsidTr="00F95074">
        <w:tc>
          <w:tcPr>
            <w:tcW w:w="648" w:type="dxa"/>
            <w:vAlign w:val="center"/>
          </w:tcPr>
          <w:p w14:paraId="1B5FBB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42B2F637"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669C75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1B5B0B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ECA44F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考核期内部门工作计划完成率达100%</w:t>
            </w:r>
          </w:p>
        </w:tc>
        <w:tc>
          <w:tcPr>
            <w:tcW w:w="1034" w:type="dxa"/>
            <w:shd w:val="clear" w:color="auto" w:fill="auto"/>
            <w:vAlign w:val="center"/>
          </w:tcPr>
          <w:p w14:paraId="00C4F84D" w14:textId="77777777" w:rsidR="005719C6" w:rsidRPr="00447E5D" w:rsidRDefault="005719C6" w:rsidP="0023373B">
            <w:pPr>
              <w:rPr>
                <w:rFonts w:ascii="汉仪旗黑-45S" w:eastAsia="汉仪旗黑-45S" w:hAnsi="汉仪旗黑-45S"/>
                <w:sz w:val="18"/>
                <w:szCs w:val="18"/>
              </w:rPr>
            </w:pPr>
          </w:p>
        </w:tc>
      </w:tr>
      <w:tr w:rsidR="005719C6" w:rsidRPr="00447E5D" w14:paraId="2F6D241B" w14:textId="77777777" w:rsidTr="00F95074">
        <w:tc>
          <w:tcPr>
            <w:tcW w:w="648" w:type="dxa"/>
            <w:vAlign w:val="center"/>
          </w:tcPr>
          <w:p w14:paraId="18AABA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68C5B4F2"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03BB87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w:t>
            </w:r>
          </w:p>
        </w:tc>
        <w:tc>
          <w:tcPr>
            <w:tcW w:w="688" w:type="dxa"/>
            <w:vAlign w:val="center"/>
          </w:tcPr>
          <w:p w14:paraId="4C5AC0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50879A7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考核期内部门管理费用控制在预算范围之内</w:t>
            </w:r>
          </w:p>
        </w:tc>
        <w:tc>
          <w:tcPr>
            <w:tcW w:w="1034" w:type="dxa"/>
            <w:shd w:val="clear" w:color="auto" w:fill="auto"/>
            <w:vAlign w:val="center"/>
          </w:tcPr>
          <w:p w14:paraId="7D3D3026" w14:textId="77777777" w:rsidR="005719C6" w:rsidRPr="00447E5D" w:rsidRDefault="005719C6" w:rsidP="0023373B">
            <w:pPr>
              <w:rPr>
                <w:rFonts w:ascii="汉仪旗黑-45S" w:eastAsia="汉仪旗黑-45S" w:hAnsi="汉仪旗黑-45S"/>
                <w:sz w:val="18"/>
                <w:szCs w:val="18"/>
              </w:rPr>
            </w:pPr>
          </w:p>
        </w:tc>
      </w:tr>
      <w:tr w:rsidR="005719C6" w:rsidRPr="00447E5D" w14:paraId="6F311F84" w14:textId="77777777" w:rsidTr="00F95074">
        <w:tc>
          <w:tcPr>
            <w:tcW w:w="648" w:type="dxa"/>
            <w:vAlign w:val="center"/>
          </w:tcPr>
          <w:p w14:paraId="090EF4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1DD42F41"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绩效考核计划</w:t>
            </w:r>
          </w:p>
          <w:p w14:paraId="7025A5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688" w:type="dxa"/>
            <w:vAlign w:val="center"/>
          </w:tcPr>
          <w:p w14:paraId="6F3FBE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B8A11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考核期内绩效考核计划按时完成率达100%</w:t>
            </w:r>
          </w:p>
        </w:tc>
        <w:tc>
          <w:tcPr>
            <w:tcW w:w="1034" w:type="dxa"/>
            <w:shd w:val="clear" w:color="auto" w:fill="auto"/>
            <w:vAlign w:val="center"/>
          </w:tcPr>
          <w:p w14:paraId="7AD241BE" w14:textId="77777777" w:rsidR="005719C6" w:rsidRPr="00447E5D" w:rsidRDefault="005719C6" w:rsidP="0023373B">
            <w:pPr>
              <w:rPr>
                <w:rFonts w:ascii="汉仪旗黑-45S" w:eastAsia="汉仪旗黑-45S" w:hAnsi="汉仪旗黑-45S"/>
                <w:sz w:val="18"/>
                <w:szCs w:val="18"/>
              </w:rPr>
            </w:pPr>
          </w:p>
        </w:tc>
      </w:tr>
      <w:tr w:rsidR="005719C6" w:rsidRPr="00447E5D" w14:paraId="6356A81F" w14:textId="77777777" w:rsidTr="00F95074">
        <w:tc>
          <w:tcPr>
            <w:tcW w:w="648" w:type="dxa"/>
            <w:vAlign w:val="center"/>
          </w:tcPr>
          <w:p w14:paraId="4A92F0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22BFCCE"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薪酬调查方案</w:t>
            </w:r>
          </w:p>
          <w:p w14:paraId="6C8E1D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提交及时率</w:t>
            </w:r>
          </w:p>
        </w:tc>
        <w:tc>
          <w:tcPr>
            <w:tcW w:w="688" w:type="dxa"/>
            <w:vAlign w:val="center"/>
          </w:tcPr>
          <w:p w14:paraId="2313D5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B01C7A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考核期内薪酬调查方案提交及时率达100%</w:t>
            </w:r>
          </w:p>
        </w:tc>
        <w:tc>
          <w:tcPr>
            <w:tcW w:w="1034" w:type="dxa"/>
            <w:shd w:val="clear" w:color="auto" w:fill="auto"/>
            <w:vAlign w:val="center"/>
          </w:tcPr>
          <w:p w14:paraId="1E55F9A3" w14:textId="77777777" w:rsidR="005719C6" w:rsidRPr="00447E5D" w:rsidRDefault="005719C6" w:rsidP="0023373B">
            <w:pPr>
              <w:rPr>
                <w:rFonts w:ascii="汉仪旗黑-45S" w:eastAsia="汉仪旗黑-45S" w:hAnsi="汉仪旗黑-45S"/>
                <w:sz w:val="18"/>
                <w:szCs w:val="18"/>
              </w:rPr>
            </w:pPr>
          </w:p>
        </w:tc>
      </w:tr>
      <w:tr w:rsidR="005719C6" w:rsidRPr="00447E5D" w14:paraId="0ACC3F03" w14:textId="77777777" w:rsidTr="00F95074">
        <w:tc>
          <w:tcPr>
            <w:tcW w:w="648" w:type="dxa"/>
            <w:vAlign w:val="center"/>
          </w:tcPr>
          <w:p w14:paraId="0E7C99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5D0C82F3"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绩效评估报告</w:t>
            </w:r>
          </w:p>
          <w:p w14:paraId="440881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提交及时率</w:t>
            </w:r>
          </w:p>
        </w:tc>
        <w:tc>
          <w:tcPr>
            <w:tcW w:w="688" w:type="dxa"/>
            <w:vAlign w:val="center"/>
          </w:tcPr>
          <w:p w14:paraId="156DAF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C04D0D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考核期内绩效评估报告提交及时率在____%以上</w:t>
            </w:r>
          </w:p>
        </w:tc>
        <w:tc>
          <w:tcPr>
            <w:tcW w:w="1034" w:type="dxa"/>
            <w:shd w:val="clear" w:color="auto" w:fill="auto"/>
            <w:vAlign w:val="center"/>
          </w:tcPr>
          <w:p w14:paraId="4FCD1C87" w14:textId="77777777" w:rsidR="005719C6" w:rsidRPr="00447E5D" w:rsidRDefault="005719C6" w:rsidP="0023373B">
            <w:pPr>
              <w:rPr>
                <w:rFonts w:ascii="汉仪旗黑-45S" w:eastAsia="汉仪旗黑-45S" w:hAnsi="汉仪旗黑-45S"/>
                <w:sz w:val="18"/>
                <w:szCs w:val="18"/>
              </w:rPr>
            </w:pPr>
          </w:p>
        </w:tc>
      </w:tr>
      <w:tr w:rsidR="005719C6" w:rsidRPr="00447E5D" w14:paraId="132F5ADF" w14:textId="77777777" w:rsidTr="00F95074">
        <w:tc>
          <w:tcPr>
            <w:tcW w:w="648" w:type="dxa"/>
            <w:vAlign w:val="center"/>
          </w:tcPr>
          <w:p w14:paraId="589A13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29D8010E"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工资与奖金</w:t>
            </w:r>
          </w:p>
          <w:p w14:paraId="5EAD3A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计算差错次数</w:t>
            </w:r>
          </w:p>
        </w:tc>
        <w:tc>
          <w:tcPr>
            <w:tcW w:w="688" w:type="dxa"/>
            <w:vAlign w:val="center"/>
          </w:tcPr>
          <w:p w14:paraId="36BB2C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5B9759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考核期内因人为原因造成差错的次数为0</w:t>
            </w:r>
          </w:p>
        </w:tc>
        <w:tc>
          <w:tcPr>
            <w:tcW w:w="1034" w:type="dxa"/>
            <w:shd w:val="clear" w:color="auto" w:fill="auto"/>
            <w:vAlign w:val="center"/>
          </w:tcPr>
          <w:p w14:paraId="76E03A74" w14:textId="77777777" w:rsidR="005719C6" w:rsidRPr="00447E5D" w:rsidRDefault="005719C6" w:rsidP="0023373B">
            <w:pPr>
              <w:rPr>
                <w:rFonts w:ascii="汉仪旗黑-45S" w:eastAsia="汉仪旗黑-45S" w:hAnsi="汉仪旗黑-45S"/>
                <w:sz w:val="18"/>
                <w:szCs w:val="18"/>
              </w:rPr>
            </w:pPr>
          </w:p>
        </w:tc>
      </w:tr>
      <w:tr w:rsidR="005719C6" w:rsidRPr="00447E5D" w14:paraId="234B4721" w14:textId="77777777" w:rsidTr="00F95074">
        <w:tc>
          <w:tcPr>
            <w:tcW w:w="648" w:type="dxa"/>
            <w:vAlign w:val="center"/>
          </w:tcPr>
          <w:p w14:paraId="1ABDD1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7F221B02"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员工保险、福利</w:t>
            </w:r>
          </w:p>
          <w:p w14:paraId="5A7326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计算差错次数</w:t>
            </w:r>
          </w:p>
        </w:tc>
        <w:tc>
          <w:tcPr>
            <w:tcW w:w="688" w:type="dxa"/>
            <w:vAlign w:val="center"/>
          </w:tcPr>
          <w:p w14:paraId="0E8FF9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45E258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考核期内因人为原因造成差错的次数为0</w:t>
            </w:r>
          </w:p>
        </w:tc>
        <w:tc>
          <w:tcPr>
            <w:tcW w:w="1034" w:type="dxa"/>
            <w:shd w:val="clear" w:color="auto" w:fill="auto"/>
            <w:vAlign w:val="center"/>
          </w:tcPr>
          <w:p w14:paraId="6AD25D1E" w14:textId="77777777" w:rsidR="005719C6" w:rsidRPr="00447E5D" w:rsidRDefault="005719C6" w:rsidP="0023373B">
            <w:pPr>
              <w:rPr>
                <w:rFonts w:ascii="汉仪旗黑-45S" w:eastAsia="汉仪旗黑-45S" w:hAnsi="汉仪旗黑-45S"/>
                <w:sz w:val="18"/>
                <w:szCs w:val="18"/>
              </w:rPr>
            </w:pPr>
          </w:p>
        </w:tc>
      </w:tr>
      <w:tr w:rsidR="005719C6" w:rsidRPr="00447E5D" w14:paraId="4702F6AA" w14:textId="77777777" w:rsidTr="00F95074">
        <w:tc>
          <w:tcPr>
            <w:tcW w:w="648" w:type="dxa"/>
            <w:vAlign w:val="center"/>
          </w:tcPr>
          <w:p w14:paraId="19F480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5403BA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员工薪酬满意度</w:t>
            </w:r>
          </w:p>
        </w:tc>
        <w:tc>
          <w:tcPr>
            <w:tcW w:w="688" w:type="dxa"/>
            <w:vAlign w:val="center"/>
          </w:tcPr>
          <w:p w14:paraId="2E14B5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B7A528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考核期内员工对薪酬满意度评价达到____分以上</w:t>
            </w:r>
          </w:p>
        </w:tc>
        <w:tc>
          <w:tcPr>
            <w:tcW w:w="1034" w:type="dxa"/>
            <w:shd w:val="clear" w:color="auto" w:fill="auto"/>
            <w:vAlign w:val="center"/>
          </w:tcPr>
          <w:p w14:paraId="4EBD1607" w14:textId="77777777" w:rsidR="005719C6" w:rsidRPr="00447E5D" w:rsidRDefault="005719C6" w:rsidP="0023373B">
            <w:pPr>
              <w:rPr>
                <w:rFonts w:ascii="汉仪旗黑-45S" w:eastAsia="汉仪旗黑-45S" w:hAnsi="汉仪旗黑-45S"/>
                <w:sz w:val="18"/>
                <w:szCs w:val="18"/>
              </w:rPr>
            </w:pPr>
          </w:p>
        </w:tc>
      </w:tr>
      <w:tr w:rsidR="005719C6" w:rsidRPr="00447E5D" w14:paraId="6DDE7993" w14:textId="77777777" w:rsidTr="00F95074">
        <w:tc>
          <w:tcPr>
            <w:tcW w:w="648" w:type="dxa"/>
            <w:vAlign w:val="center"/>
          </w:tcPr>
          <w:p w14:paraId="57BDB5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23F12525" w14:textId="77777777" w:rsidR="00DE661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薪酬考核</w:t>
            </w:r>
          </w:p>
          <w:p w14:paraId="752AB2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资料归档率</w:t>
            </w:r>
          </w:p>
        </w:tc>
        <w:tc>
          <w:tcPr>
            <w:tcW w:w="688" w:type="dxa"/>
            <w:vAlign w:val="center"/>
          </w:tcPr>
          <w:p w14:paraId="022176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8D520F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考核期内薪酬绩效资料归档率在____%以上</w:t>
            </w:r>
          </w:p>
        </w:tc>
        <w:tc>
          <w:tcPr>
            <w:tcW w:w="1034" w:type="dxa"/>
            <w:shd w:val="clear" w:color="auto" w:fill="auto"/>
            <w:vAlign w:val="center"/>
          </w:tcPr>
          <w:p w14:paraId="035EFB61" w14:textId="77777777" w:rsidR="005719C6" w:rsidRPr="00447E5D" w:rsidRDefault="005719C6" w:rsidP="0023373B">
            <w:pPr>
              <w:rPr>
                <w:rFonts w:ascii="汉仪旗黑-45S" w:eastAsia="汉仪旗黑-45S" w:hAnsi="汉仪旗黑-45S"/>
                <w:sz w:val="18"/>
                <w:szCs w:val="18"/>
              </w:rPr>
            </w:pPr>
          </w:p>
        </w:tc>
      </w:tr>
      <w:tr w:rsidR="005719C6" w:rsidRPr="00447E5D" w14:paraId="3D52A4B7" w14:textId="77777777" w:rsidTr="00F95074">
        <w:tc>
          <w:tcPr>
            <w:tcW w:w="648" w:type="dxa"/>
            <w:vAlign w:val="center"/>
          </w:tcPr>
          <w:p w14:paraId="0AEAE5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7068C0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7DAA23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322ED6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考核期内部门员工绩效考核平均得分在____分以上</w:t>
            </w:r>
          </w:p>
        </w:tc>
        <w:tc>
          <w:tcPr>
            <w:tcW w:w="1034" w:type="dxa"/>
            <w:shd w:val="clear" w:color="auto" w:fill="auto"/>
            <w:vAlign w:val="center"/>
          </w:tcPr>
          <w:p w14:paraId="6DFA7B21" w14:textId="77777777" w:rsidR="005719C6" w:rsidRPr="00447E5D" w:rsidRDefault="005719C6" w:rsidP="0023373B">
            <w:pPr>
              <w:rPr>
                <w:rFonts w:ascii="汉仪旗黑-45S" w:eastAsia="汉仪旗黑-45S" w:hAnsi="汉仪旗黑-45S"/>
                <w:sz w:val="18"/>
                <w:szCs w:val="18"/>
              </w:rPr>
            </w:pPr>
          </w:p>
        </w:tc>
      </w:tr>
      <w:tr w:rsidR="005719C6" w:rsidRPr="00447E5D" w14:paraId="05D5C96A" w14:textId="77777777" w:rsidTr="00F95074">
        <w:tc>
          <w:tcPr>
            <w:tcW w:w="7488" w:type="dxa"/>
            <w:gridSpan w:val="5"/>
            <w:vAlign w:val="center"/>
          </w:tcPr>
          <w:p w14:paraId="2685D7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77A8125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D933F8E" w14:textId="77777777" w:rsidTr="00F95074">
        <w:tc>
          <w:tcPr>
            <w:tcW w:w="648" w:type="dxa"/>
            <w:vAlign w:val="center"/>
          </w:tcPr>
          <w:p w14:paraId="759CA7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5D571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386FC6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331F845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部门工作计划完成率</w:t>
            </w:r>
          </w:p>
          <w:p w14:paraId="5B24643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部门工作计划完成率=</w:t>
            </w:r>
            <w:r w:rsidRPr="00447E5D">
              <w:rPr>
                <w:rFonts w:ascii="汉仪旗黑-45S" w:eastAsia="汉仪旗黑-45S" w:hAnsi="汉仪旗黑-45S"/>
                <w:position w:val="-22"/>
                <w:sz w:val="18"/>
                <w:szCs w:val="18"/>
              </w:rPr>
              <w:object w:dxaOrig="1920" w:dyaOrig="540" w14:anchorId="708B0682">
                <v:shape id="_x0000_i1360" type="#_x0000_t75" style="width:94.8pt;height:26.4pt" o:ole="">
                  <v:imagedata r:id="rId670" o:title=""/>
                </v:shape>
                <o:OLEObject Type="Embed" ProgID="Equation.3" ShapeID="_x0000_i1360" DrawAspect="Content" ObjectID="_1691404692" r:id="rId671"/>
              </w:object>
            </w:r>
          </w:p>
          <w:p w14:paraId="1E2508F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员工薪酬满意度</w:t>
            </w:r>
          </w:p>
          <w:p w14:paraId="0DD6B38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员工薪酬满意度通过对员工发放</w:t>
            </w:r>
            <w:r w:rsidR="009E625A" w:rsidRPr="00447E5D">
              <w:rPr>
                <w:rFonts w:ascii="汉仪旗黑-45S" w:eastAsia="汉仪旗黑-45S" w:hAnsi="汉仪旗黑-45S"/>
                <w:sz w:val="18"/>
                <w:szCs w:val="18"/>
              </w:rPr>
              <w:t>薪酬满意度调查问卷，计算其满意度评分的算术平均值</w:t>
            </w:r>
          </w:p>
          <w:p w14:paraId="00B2A8FA" w14:textId="77777777" w:rsidR="00C85D34" w:rsidRPr="00447E5D" w:rsidRDefault="00C85D34" w:rsidP="00F95074">
            <w:pPr>
              <w:ind w:firstLineChars="200" w:firstLine="360"/>
              <w:rPr>
                <w:rFonts w:ascii="汉仪旗黑-45S" w:eastAsia="汉仪旗黑-45S" w:hAnsi="汉仪旗黑-45S"/>
                <w:sz w:val="18"/>
                <w:szCs w:val="18"/>
              </w:rPr>
            </w:pPr>
          </w:p>
          <w:p w14:paraId="61092B40" w14:textId="77777777" w:rsidR="00C85D34" w:rsidRPr="00447E5D" w:rsidRDefault="00C85D34" w:rsidP="00F95074">
            <w:pPr>
              <w:ind w:firstLineChars="200" w:firstLine="360"/>
              <w:rPr>
                <w:rFonts w:ascii="汉仪旗黑-45S" w:eastAsia="汉仪旗黑-45S" w:hAnsi="汉仪旗黑-45S"/>
                <w:sz w:val="18"/>
                <w:szCs w:val="18"/>
              </w:rPr>
            </w:pPr>
          </w:p>
          <w:p w14:paraId="37CD2B71" w14:textId="77777777" w:rsidR="007D6B0F" w:rsidRPr="00447E5D" w:rsidRDefault="007D6B0F" w:rsidP="00F95074">
            <w:pPr>
              <w:ind w:firstLineChars="200" w:firstLine="360"/>
              <w:rPr>
                <w:rFonts w:ascii="汉仪旗黑-45S" w:eastAsia="汉仪旗黑-45S" w:hAnsi="汉仪旗黑-45S"/>
                <w:sz w:val="18"/>
                <w:szCs w:val="18"/>
              </w:rPr>
            </w:pPr>
          </w:p>
          <w:p w14:paraId="55085049" w14:textId="77777777" w:rsidR="007D6B0F" w:rsidRPr="00447E5D" w:rsidRDefault="007D6B0F" w:rsidP="00F95074">
            <w:pPr>
              <w:ind w:firstLineChars="200" w:firstLine="360"/>
              <w:rPr>
                <w:rFonts w:ascii="汉仪旗黑-45S" w:eastAsia="汉仪旗黑-45S" w:hAnsi="汉仪旗黑-45S"/>
                <w:sz w:val="18"/>
                <w:szCs w:val="18"/>
              </w:rPr>
            </w:pPr>
          </w:p>
          <w:p w14:paraId="3AFCF03D" w14:textId="77777777" w:rsidR="007D6B0F" w:rsidRPr="00447E5D" w:rsidRDefault="007D6B0F" w:rsidP="00F95074">
            <w:pPr>
              <w:ind w:firstLineChars="200" w:firstLine="360"/>
              <w:rPr>
                <w:rFonts w:ascii="汉仪旗黑-45S" w:eastAsia="汉仪旗黑-45S" w:hAnsi="汉仪旗黑-45S"/>
                <w:sz w:val="18"/>
                <w:szCs w:val="18"/>
              </w:rPr>
            </w:pPr>
          </w:p>
          <w:p w14:paraId="14992755" w14:textId="77777777" w:rsidR="007D6B0F" w:rsidRPr="00447E5D" w:rsidRDefault="007D6B0F" w:rsidP="00F95074">
            <w:pPr>
              <w:ind w:firstLineChars="200" w:firstLine="360"/>
              <w:rPr>
                <w:rFonts w:ascii="汉仪旗黑-45S" w:eastAsia="汉仪旗黑-45S" w:hAnsi="汉仪旗黑-45S"/>
                <w:sz w:val="18"/>
                <w:szCs w:val="18"/>
              </w:rPr>
            </w:pPr>
          </w:p>
          <w:p w14:paraId="5286B32E" w14:textId="77777777" w:rsidR="007D6B0F" w:rsidRPr="00447E5D" w:rsidRDefault="007D6B0F" w:rsidP="00F95074">
            <w:pPr>
              <w:ind w:firstLineChars="200" w:firstLine="360"/>
              <w:rPr>
                <w:rFonts w:ascii="汉仪旗黑-45S" w:eastAsia="汉仪旗黑-45S" w:hAnsi="汉仪旗黑-45S"/>
                <w:sz w:val="18"/>
                <w:szCs w:val="18"/>
              </w:rPr>
            </w:pPr>
          </w:p>
          <w:p w14:paraId="1494DA9C" w14:textId="77777777" w:rsidR="007D6B0F" w:rsidRPr="00447E5D" w:rsidRDefault="007D6B0F" w:rsidP="00F95074">
            <w:pPr>
              <w:ind w:firstLineChars="200" w:firstLine="360"/>
              <w:rPr>
                <w:rFonts w:ascii="汉仪旗黑-45S" w:eastAsia="汉仪旗黑-45S" w:hAnsi="汉仪旗黑-45S"/>
                <w:sz w:val="18"/>
                <w:szCs w:val="18"/>
              </w:rPr>
            </w:pPr>
          </w:p>
        </w:tc>
      </w:tr>
      <w:tr w:rsidR="005719C6" w:rsidRPr="00447E5D" w14:paraId="373FD540" w14:textId="77777777" w:rsidTr="00F95074">
        <w:trPr>
          <w:trHeight w:val="473"/>
        </w:trPr>
        <w:tc>
          <w:tcPr>
            <w:tcW w:w="2840" w:type="dxa"/>
            <w:gridSpan w:val="2"/>
            <w:vAlign w:val="center"/>
          </w:tcPr>
          <w:p w14:paraId="04F9FCD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056648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3FF1B8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820F41C" w14:textId="77777777" w:rsidTr="00F95074">
        <w:trPr>
          <w:trHeight w:val="715"/>
        </w:trPr>
        <w:tc>
          <w:tcPr>
            <w:tcW w:w="2840" w:type="dxa"/>
            <w:gridSpan w:val="2"/>
            <w:vAlign w:val="center"/>
          </w:tcPr>
          <w:p w14:paraId="26E4CE6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2CFB45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547374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2341DB65" w14:textId="77777777" w:rsidR="005719C6" w:rsidRPr="00447E5D" w:rsidRDefault="005719C6" w:rsidP="00C85D34">
      <w:pPr>
        <w:rPr>
          <w:rFonts w:ascii="汉仪旗黑-45S" w:eastAsia="汉仪旗黑-45S" w:hAnsi="汉仪旗黑-45S"/>
          <w:b/>
          <w:sz w:val="24"/>
        </w:rPr>
      </w:pPr>
      <w:bookmarkStart w:id="365" w:name="_Toc182120816"/>
      <w:bookmarkStart w:id="366" w:name="_Toc184193512"/>
      <w:bookmarkEnd w:id="363"/>
      <w:r w:rsidRPr="00447E5D">
        <w:rPr>
          <w:rFonts w:ascii="汉仪旗黑-45S" w:eastAsia="汉仪旗黑-45S" w:hAnsi="汉仪旗黑-45S"/>
          <w:b/>
          <w:sz w:val="24"/>
        </w:rPr>
        <w:t>22</w:t>
      </w:r>
      <w:r w:rsidR="00B70DFA" w:rsidRPr="00447E5D">
        <w:rPr>
          <w:rFonts w:ascii="汉仪旗黑-45S" w:eastAsia="汉仪旗黑-45S" w:hAnsi="汉仪旗黑-45S"/>
          <w:b/>
          <w:sz w:val="24"/>
        </w:rPr>
        <w:t>.</w:t>
      </w:r>
      <w:r w:rsidR="00C85D34" w:rsidRPr="00447E5D">
        <w:rPr>
          <w:rFonts w:ascii="汉仪旗黑-45S" w:eastAsia="汉仪旗黑-45S" w:hAnsi="汉仪旗黑-45S" w:hint="eastAsia"/>
          <w:b/>
          <w:sz w:val="24"/>
        </w:rPr>
        <w:t>5</w:t>
      </w:r>
      <w:r w:rsidRPr="00447E5D">
        <w:rPr>
          <w:rFonts w:ascii="汉仪旗黑-45S" w:eastAsia="汉仪旗黑-45S" w:hAnsi="汉仪旗黑-45S"/>
          <w:b/>
          <w:sz w:val="24"/>
        </w:rPr>
        <w:t>招聘</w:t>
      </w:r>
      <w:bookmarkEnd w:id="365"/>
      <w:r w:rsidRPr="00447E5D">
        <w:rPr>
          <w:rFonts w:ascii="汉仪旗黑-45S" w:eastAsia="汉仪旗黑-45S" w:hAnsi="汉仪旗黑-45S"/>
          <w:b/>
          <w:sz w:val="24"/>
        </w:rPr>
        <w:t>效果评估方案</w:t>
      </w:r>
      <w:bookmarkEnd w:id="366"/>
    </w:p>
    <w:p w14:paraId="308A8A08" w14:textId="77777777" w:rsidR="00C85D34" w:rsidRPr="00447E5D" w:rsidRDefault="00C85D34" w:rsidP="00C85D34">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4289C7C8" w14:textId="77777777" w:rsidTr="00F95074">
        <w:trPr>
          <w:trHeight w:val="210"/>
        </w:trPr>
        <w:tc>
          <w:tcPr>
            <w:tcW w:w="1008" w:type="dxa"/>
            <w:vMerge w:val="restart"/>
            <w:vAlign w:val="center"/>
          </w:tcPr>
          <w:p w14:paraId="4DDE34A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60973CD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招聘效果评估</w:t>
            </w:r>
            <w:r w:rsidR="00015367" w:rsidRPr="00447E5D">
              <w:rPr>
                <w:rFonts w:ascii="汉仪旗黑-45S" w:eastAsia="汉仪旗黑-45S" w:hAnsi="汉仪旗黑-45S" w:hint="eastAsia"/>
                <w:b/>
                <w:sz w:val="18"/>
                <w:szCs w:val="18"/>
              </w:rPr>
              <w:t>方案</w:t>
            </w:r>
          </w:p>
        </w:tc>
        <w:tc>
          <w:tcPr>
            <w:tcW w:w="1086" w:type="dxa"/>
            <w:gridSpan w:val="2"/>
            <w:vAlign w:val="center"/>
          </w:tcPr>
          <w:p w14:paraId="2505F13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70031D59" w14:textId="77777777" w:rsidR="005719C6" w:rsidRPr="00447E5D" w:rsidRDefault="005719C6" w:rsidP="0023373B">
            <w:pPr>
              <w:rPr>
                <w:rFonts w:ascii="汉仪旗黑-45S" w:eastAsia="汉仪旗黑-45S" w:hAnsi="汉仪旗黑-45S"/>
                <w:sz w:val="18"/>
                <w:szCs w:val="18"/>
              </w:rPr>
            </w:pPr>
          </w:p>
        </w:tc>
      </w:tr>
      <w:tr w:rsidR="005719C6" w:rsidRPr="00447E5D" w14:paraId="55E7583B" w14:textId="77777777" w:rsidTr="00F95074">
        <w:trPr>
          <w:trHeight w:val="210"/>
        </w:trPr>
        <w:tc>
          <w:tcPr>
            <w:tcW w:w="1008" w:type="dxa"/>
            <w:vMerge/>
          </w:tcPr>
          <w:p w14:paraId="3AC22597"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4528D4D7"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4A7A24C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4AE1DCFB" w14:textId="77777777" w:rsidR="005719C6" w:rsidRPr="00447E5D" w:rsidRDefault="005719C6" w:rsidP="0023373B">
            <w:pPr>
              <w:rPr>
                <w:rFonts w:ascii="汉仪旗黑-45S" w:eastAsia="汉仪旗黑-45S" w:hAnsi="汉仪旗黑-45S"/>
                <w:sz w:val="18"/>
                <w:szCs w:val="18"/>
              </w:rPr>
            </w:pPr>
          </w:p>
        </w:tc>
      </w:tr>
      <w:tr w:rsidR="005719C6" w:rsidRPr="00447E5D" w14:paraId="70893CDB" w14:textId="77777777" w:rsidTr="00F95074">
        <w:tc>
          <w:tcPr>
            <w:tcW w:w="8522" w:type="dxa"/>
            <w:gridSpan w:val="9"/>
            <w:vAlign w:val="center"/>
          </w:tcPr>
          <w:p w14:paraId="2730C17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lastRenderedPageBreak/>
              <w:t>一、目的</w:t>
            </w:r>
          </w:p>
          <w:p w14:paraId="147B2A55"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检验招聘工作的成果与招聘方法的有效性程度</w:t>
            </w:r>
          </w:p>
          <w:p w14:paraId="5413BD85"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下次招聘工作的改进</w:t>
            </w:r>
          </w:p>
          <w:p w14:paraId="145A6B7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二、招聘评估工作小组的构成</w:t>
            </w:r>
          </w:p>
          <w:p w14:paraId="6BD9670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招聘工作评估小组由人力资源部经理、招聘工作人员及用人部门的负责人组成。</w:t>
            </w:r>
          </w:p>
          <w:p w14:paraId="0E527D9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三、评估内容</w:t>
            </w:r>
          </w:p>
          <w:p w14:paraId="0DA8E20D"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招聘周期</w:t>
            </w:r>
          </w:p>
          <w:p w14:paraId="22F4B82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招聘周期是指从提出招聘需求到人员实际到岗之间的时间。</w:t>
            </w:r>
          </w:p>
          <w:p w14:paraId="214AA40A"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用人部门满意度</w:t>
            </w:r>
          </w:p>
          <w:p w14:paraId="4783D99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主要从招聘分析的有效性、信息反馈的</w:t>
            </w:r>
            <w:r w:rsidR="00674CD1" w:rsidRPr="00447E5D">
              <w:rPr>
                <w:rFonts w:ascii="汉仪旗黑-45S" w:eastAsia="汉仪旗黑-45S" w:hAnsi="汉仪旗黑-45S" w:hint="eastAsia"/>
                <w:sz w:val="18"/>
                <w:szCs w:val="18"/>
              </w:rPr>
              <w:t>及时</w:t>
            </w:r>
            <w:r w:rsidRPr="00447E5D">
              <w:rPr>
                <w:rFonts w:ascii="汉仪旗黑-45S" w:eastAsia="汉仪旗黑-45S" w:hAnsi="汉仪旗黑-45S"/>
                <w:sz w:val="18"/>
                <w:szCs w:val="18"/>
              </w:rPr>
              <w:t>性、提供人员的适岗程度等方面进行综合评估。</w:t>
            </w:r>
          </w:p>
          <w:p w14:paraId="28404EE7"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招聘成本评估指标</w:t>
            </w:r>
          </w:p>
          <w:p w14:paraId="461FB8DA"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1. </w:t>
            </w:r>
            <w:r w:rsidR="005719C6" w:rsidRPr="00447E5D">
              <w:rPr>
                <w:rFonts w:ascii="汉仪旗黑-45S" w:eastAsia="汉仪旗黑-45S" w:hAnsi="汉仪旗黑-45S"/>
                <w:sz w:val="18"/>
                <w:szCs w:val="18"/>
              </w:rPr>
              <w:t>招聘成本</w:t>
            </w:r>
          </w:p>
          <w:p w14:paraId="4A03613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招聘成本是指为吸引和确定企业所需要的人才而支出的费用</w:t>
            </w:r>
            <w:r w:rsidR="00A62EA1"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主要包括广告费、劳务费、材料费</w:t>
            </w:r>
            <w:r w:rsidR="00A62EA1"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行政管理费等。</w:t>
            </w:r>
          </w:p>
          <w:p w14:paraId="7EB5ECB2"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单位招聘成本=</w:t>
            </w:r>
            <w:r w:rsidRPr="00447E5D">
              <w:rPr>
                <w:rFonts w:ascii="汉仪旗黑-45S" w:eastAsia="汉仪旗黑-45S" w:hAnsi="汉仪旗黑-45S"/>
                <w:position w:val="-20"/>
                <w:sz w:val="18"/>
                <w:szCs w:val="18"/>
              </w:rPr>
              <w:object w:dxaOrig="840" w:dyaOrig="520" w14:anchorId="20859A25">
                <v:shape id="_x0000_i1361" type="#_x0000_t75" style="width:42pt;height:26.4pt" o:ole="">
                  <v:imagedata r:id="rId672" o:title=""/>
                </v:shape>
                <o:OLEObject Type="Embed" ProgID="Equation.3" ShapeID="_x0000_i1361" DrawAspect="Content" ObjectID="_1691404693" r:id="rId673"/>
              </w:object>
            </w:r>
          </w:p>
          <w:p w14:paraId="244667D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招聘所花费的总成本低，录用人员质量高，则招聘效果好；反之，则招聘效果有待提升。</w:t>
            </w:r>
          </w:p>
          <w:p w14:paraId="3C09A03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总成本低，录用人数多，则招聘成本低；反之，则招聘成本高。</w:t>
            </w:r>
          </w:p>
          <w:p w14:paraId="5853DE94"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2. </w:t>
            </w:r>
            <w:r w:rsidR="005719C6" w:rsidRPr="00447E5D">
              <w:rPr>
                <w:rFonts w:ascii="汉仪旗黑-45S" w:eastAsia="汉仪旗黑-45S" w:hAnsi="汉仪旗黑-45S"/>
                <w:sz w:val="18"/>
                <w:szCs w:val="18"/>
              </w:rPr>
              <w:t>选拔成本</w:t>
            </w:r>
          </w:p>
          <w:p w14:paraId="248EBEF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它由对应聘人员进行人员测评与选拔，以做出决定录用与否时所支付的费用所构成。</w:t>
            </w:r>
          </w:p>
          <w:p w14:paraId="1341C6FB"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3. </w:t>
            </w:r>
            <w:r w:rsidR="005719C6" w:rsidRPr="00447E5D">
              <w:rPr>
                <w:rFonts w:ascii="汉仪旗黑-45S" w:eastAsia="汉仪旗黑-45S" w:hAnsi="汉仪旗黑-45S"/>
                <w:sz w:val="18"/>
                <w:szCs w:val="18"/>
              </w:rPr>
              <w:t>录用成本</w:t>
            </w:r>
          </w:p>
          <w:p w14:paraId="5D7B413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录用成本是指经过对应聘人员进行各种测评考核后，将符合要求的合格人选录用到企业时所发生的费用</w:t>
            </w:r>
            <w:r w:rsidR="00A62EA1"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主要包括入职手续费、安家费、各种补贴等项目。</w:t>
            </w:r>
          </w:p>
          <w:p w14:paraId="5C8166AB"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4. </w:t>
            </w:r>
            <w:r w:rsidR="005719C6" w:rsidRPr="00447E5D">
              <w:rPr>
                <w:rFonts w:ascii="汉仪旗黑-45S" w:eastAsia="汉仪旗黑-45S" w:hAnsi="汉仪旗黑-45S"/>
                <w:sz w:val="18"/>
                <w:szCs w:val="18"/>
              </w:rPr>
              <w:t>安置成本</w:t>
            </w:r>
          </w:p>
          <w:p w14:paraId="6B4C94D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安置成本是指企业录用的员工到其上任岗位时所需的费用</w:t>
            </w:r>
            <w:r w:rsidR="00A62EA1"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主要是指为安排新员工所发生的行政管理费用、办公设备</w:t>
            </w:r>
            <w:r w:rsidR="00674CD1" w:rsidRPr="00447E5D">
              <w:rPr>
                <w:rFonts w:ascii="汉仪旗黑-45S" w:eastAsia="汉仪旗黑-45S" w:hAnsi="汉仪旗黑-45S" w:hint="eastAsia"/>
                <w:sz w:val="18"/>
                <w:szCs w:val="18"/>
              </w:rPr>
              <w:t>费用</w:t>
            </w:r>
            <w:r w:rsidRPr="00447E5D">
              <w:rPr>
                <w:rFonts w:ascii="汉仪旗黑-45S" w:eastAsia="汉仪旗黑-45S" w:hAnsi="汉仪旗黑-45S"/>
                <w:sz w:val="18"/>
                <w:szCs w:val="18"/>
              </w:rPr>
              <w:t>等。</w:t>
            </w:r>
          </w:p>
          <w:p w14:paraId="73F723CB"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5. </w:t>
            </w:r>
            <w:r w:rsidR="005719C6" w:rsidRPr="00447E5D">
              <w:rPr>
                <w:rFonts w:ascii="汉仪旗黑-45S" w:eastAsia="汉仪旗黑-45S" w:hAnsi="汉仪旗黑-45S"/>
                <w:sz w:val="18"/>
                <w:szCs w:val="18"/>
              </w:rPr>
              <w:t>离职成本</w:t>
            </w:r>
          </w:p>
          <w:p w14:paraId="6B25105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离职成本是指</w:t>
            </w:r>
            <w:r w:rsidR="00674CD1" w:rsidRPr="00447E5D">
              <w:rPr>
                <w:rFonts w:ascii="汉仪旗黑-45S" w:eastAsia="汉仪旗黑-45S" w:hAnsi="汉仪旗黑-45S" w:hint="eastAsia"/>
                <w:sz w:val="18"/>
                <w:szCs w:val="18"/>
              </w:rPr>
              <w:t>因</w:t>
            </w:r>
            <w:r w:rsidRPr="00447E5D">
              <w:rPr>
                <w:rFonts w:ascii="汉仪旗黑-45S" w:eastAsia="汉仪旗黑-45S" w:hAnsi="汉仪旗黑-45S"/>
                <w:sz w:val="18"/>
                <w:szCs w:val="18"/>
              </w:rPr>
              <w:t>员工离职而产生的费用支出（损失），它主要包括</w:t>
            </w:r>
            <w:r w:rsidR="00A62EA1" w:rsidRPr="00447E5D">
              <w:rPr>
                <w:rFonts w:ascii="汉仪旗黑-45S" w:eastAsia="汉仪旗黑-45S" w:hAnsi="汉仪旗黑-45S" w:hint="eastAsia"/>
                <w:sz w:val="18"/>
                <w:szCs w:val="18"/>
              </w:rPr>
              <w:t>以下</w:t>
            </w:r>
            <w:r w:rsidRPr="00447E5D">
              <w:rPr>
                <w:rFonts w:ascii="汉仪旗黑-45S" w:eastAsia="汉仪旗黑-45S" w:hAnsi="汉仪旗黑-45S"/>
                <w:sz w:val="18"/>
                <w:szCs w:val="18"/>
              </w:rPr>
              <w:t>四个方面。</w:t>
            </w:r>
          </w:p>
          <w:p w14:paraId="07F1B61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①</w:t>
            </w:r>
            <w:r w:rsidR="00825012" w:rsidRPr="00447E5D">
              <w:rPr>
                <w:rFonts w:ascii="汉仪旗黑-45S" w:eastAsia="汉仪旗黑-45S" w:hAnsi="汉仪旗黑-45S" w:hint="eastAsia"/>
                <w:sz w:val="18"/>
                <w:szCs w:val="18"/>
              </w:rPr>
              <w:t>因</w:t>
            </w:r>
            <w:r w:rsidRPr="00447E5D">
              <w:rPr>
                <w:rFonts w:ascii="汉仪旗黑-45S" w:eastAsia="汉仪旗黑-45S" w:hAnsi="汉仪旗黑-45S"/>
                <w:sz w:val="18"/>
                <w:szCs w:val="18"/>
              </w:rPr>
              <w:t>离职前的员工工作效率的降低而降低企业的效益。</w:t>
            </w:r>
          </w:p>
          <w:p w14:paraId="5EE3AFB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②企业支付离职员工的工资及其他费用。</w:t>
            </w:r>
          </w:p>
          <w:p w14:paraId="5FD959D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③岗位的空缺产生的问题，如可能丧失销售的机会</w:t>
            </w:r>
            <w:r w:rsidR="00A62EA1"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潜在的客户</w:t>
            </w:r>
            <w:r w:rsidR="00A62EA1"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支付其他加班人员的工资</w:t>
            </w:r>
            <w:r w:rsidR="00A62EA1" w:rsidRPr="00447E5D">
              <w:rPr>
                <w:rFonts w:ascii="汉仪旗黑-45S" w:eastAsia="汉仪旗黑-45S" w:hAnsi="汉仪旗黑-45S" w:hint="eastAsia"/>
                <w:sz w:val="18"/>
                <w:szCs w:val="18"/>
              </w:rPr>
              <w:t>等</w:t>
            </w:r>
            <w:r w:rsidRPr="00447E5D">
              <w:rPr>
                <w:rFonts w:ascii="汉仪旗黑-45S" w:eastAsia="汉仪旗黑-45S" w:hAnsi="汉仪旗黑-45S"/>
                <w:sz w:val="18"/>
                <w:szCs w:val="18"/>
              </w:rPr>
              <w:t>。</w:t>
            </w:r>
          </w:p>
          <w:p w14:paraId="3057B2A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④再招聘人员所花费的费用。</w:t>
            </w:r>
          </w:p>
          <w:p w14:paraId="2F6E1ABF"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基于招聘方法的评估指标</w:t>
            </w:r>
          </w:p>
          <w:p w14:paraId="2E04D5F3"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引发申请的数量</w:t>
            </w:r>
            <w:r w:rsidRPr="00447E5D">
              <w:rPr>
                <w:rFonts w:ascii="汉仪旗黑-45S" w:eastAsia="汉仪旗黑-45S" w:hAnsi="汉仪旗黑-45S" w:hint="eastAsia"/>
                <w:sz w:val="18"/>
                <w:szCs w:val="18"/>
              </w:rPr>
              <w:t>。</w:t>
            </w:r>
          </w:p>
          <w:p w14:paraId="0A908679"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引发的合格申请者的数量</w:t>
            </w:r>
            <w:r w:rsidR="005719C6" w:rsidRPr="00447E5D">
              <w:rPr>
                <w:rFonts w:ascii="Cambria" w:eastAsia="汉仪旗黑-45S" w:hAnsi="Cambria" w:cs="Cambria"/>
                <w:sz w:val="18"/>
                <w:szCs w:val="18"/>
              </w:rPr>
              <w:t> </w:t>
            </w:r>
            <w:r w:rsidRPr="00447E5D">
              <w:rPr>
                <w:rFonts w:ascii="汉仪旗黑-45S" w:eastAsia="汉仪旗黑-45S" w:hAnsi="汉仪旗黑-45S" w:hint="eastAsia"/>
                <w:sz w:val="18"/>
                <w:szCs w:val="18"/>
              </w:rPr>
              <w:t>。</w:t>
            </w:r>
          </w:p>
          <w:p w14:paraId="65839676"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平均每个申请的成本</w:t>
            </w:r>
            <w:r w:rsidRPr="00447E5D">
              <w:rPr>
                <w:rFonts w:ascii="汉仪旗黑-45S" w:eastAsia="汉仪旗黑-45S" w:hAnsi="汉仪旗黑-45S" w:hint="eastAsia"/>
                <w:sz w:val="18"/>
                <w:szCs w:val="18"/>
              </w:rPr>
              <w:t>。</w:t>
            </w:r>
          </w:p>
          <w:p w14:paraId="04302A27"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从接到申请到方法实施的时间</w:t>
            </w:r>
            <w:r w:rsidRPr="00447E5D">
              <w:rPr>
                <w:rFonts w:ascii="汉仪旗黑-45S" w:eastAsia="汉仪旗黑-45S" w:hAnsi="汉仪旗黑-45S" w:hint="eastAsia"/>
                <w:sz w:val="18"/>
                <w:szCs w:val="18"/>
              </w:rPr>
              <w:t>。</w:t>
            </w:r>
          </w:p>
          <w:p w14:paraId="46CDC241"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平均每个被录用的员工的招聘成本</w:t>
            </w:r>
            <w:r w:rsidRPr="00447E5D">
              <w:rPr>
                <w:rFonts w:ascii="汉仪旗黑-45S" w:eastAsia="汉仪旗黑-45S" w:hAnsi="汉仪旗黑-45S" w:hint="eastAsia"/>
                <w:sz w:val="18"/>
                <w:szCs w:val="18"/>
              </w:rPr>
              <w:t>。</w:t>
            </w:r>
          </w:p>
          <w:p w14:paraId="5EA21845" w14:textId="77777777" w:rsidR="005719C6" w:rsidRPr="00447E5D" w:rsidRDefault="00A62EA1"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⑥</w:t>
            </w:r>
            <w:r w:rsidR="005719C6" w:rsidRPr="00447E5D">
              <w:rPr>
                <w:rFonts w:ascii="汉仪旗黑-45S" w:eastAsia="汉仪旗黑-45S" w:hAnsi="汉仪旗黑-45S"/>
                <w:sz w:val="18"/>
                <w:szCs w:val="18"/>
              </w:rPr>
              <w:t>招聘的员工的质量（业绩、出勤率等）</w:t>
            </w:r>
            <w:r w:rsidRPr="00447E5D">
              <w:rPr>
                <w:rFonts w:ascii="汉仪旗黑-45S" w:eastAsia="汉仪旗黑-45S" w:hAnsi="汉仪旗黑-45S" w:hint="eastAsia"/>
                <w:sz w:val="18"/>
                <w:szCs w:val="18"/>
              </w:rPr>
              <w:t>。</w:t>
            </w:r>
          </w:p>
          <w:p w14:paraId="0B89F50C" w14:textId="77777777" w:rsidR="00C85D34" w:rsidRPr="00447E5D" w:rsidRDefault="00C85D34" w:rsidP="00F95074">
            <w:pPr>
              <w:ind w:firstLineChars="200" w:firstLine="360"/>
              <w:rPr>
                <w:rFonts w:ascii="汉仪旗黑-45S" w:eastAsia="汉仪旗黑-45S" w:hAnsi="汉仪旗黑-45S"/>
                <w:sz w:val="18"/>
                <w:szCs w:val="18"/>
              </w:rPr>
            </w:pPr>
          </w:p>
          <w:p w14:paraId="468A8901" w14:textId="77777777" w:rsidR="005719C6" w:rsidRPr="00447E5D" w:rsidRDefault="003064A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（五）</w:t>
            </w:r>
            <w:r w:rsidR="005719C6" w:rsidRPr="00447E5D">
              <w:rPr>
                <w:rFonts w:ascii="汉仪旗黑-45S" w:eastAsia="汉仪旗黑-45S" w:hAnsi="汉仪旗黑-45S"/>
                <w:sz w:val="18"/>
                <w:szCs w:val="18"/>
              </w:rPr>
              <w:t>录用人员数量评价</w:t>
            </w:r>
          </w:p>
          <w:p w14:paraId="4BB6B551" w14:textId="77777777" w:rsidR="003064AF" w:rsidRPr="00447E5D" w:rsidRDefault="003064A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1. 寻用比</w:t>
            </w:r>
          </w:p>
          <w:p w14:paraId="3B56C8FB"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录用比=</w:t>
            </w:r>
            <w:r w:rsidRPr="00447E5D">
              <w:rPr>
                <w:rFonts w:ascii="汉仪旗黑-45S" w:eastAsia="汉仪旗黑-45S" w:hAnsi="汉仪旗黑-45S"/>
                <w:position w:val="-22"/>
                <w:sz w:val="18"/>
                <w:szCs w:val="18"/>
              </w:rPr>
              <w:object w:dxaOrig="840" w:dyaOrig="540" w14:anchorId="40774D17">
                <v:shape id="_x0000_i1362" type="#_x0000_t75" style="width:42pt;height:26.4pt" o:ole="">
                  <v:imagedata r:id="rId674" o:title=""/>
                </v:shape>
                <o:OLEObject Type="Embed" ProgID="Equation.3" ShapeID="_x0000_i1362" DrawAspect="Content" ObjectID="_1691404694" r:id="rId675"/>
              </w:object>
            </w:r>
            <w:r w:rsidRPr="00447E5D">
              <w:rPr>
                <w:rFonts w:ascii="汉仪旗黑-45S" w:eastAsia="汉仪旗黑-45S" w:hAnsi="汉仪旗黑-45S"/>
                <w:sz w:val="18"/>
                <w:szCs w:val="18"/>
              </w:rPr>
              <w:t>×100%</w:t>
            </w:r>
          </w:p>
          <w:p w14:paraId="0B6915E3" w14:textId="77777777" w:rsidR="003064AF" w:rsidRPr="00447E5D" w:rsidRDefault="003064A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2/ </w:t>
            </w:r>
            <w:r w:rsidRPr="00447E5D">
              <w:rPr>
                <w:rFonts w:ascii="汉仪旗黑-45S" w:eastAsia="汉仪旗黑-45S" w:hAnsi="汉仪旗黑-45S"/>
                <w:sz w:val="18"/>
                <w:szCs w:val="18"/>
              </w:rPr>
              <w:t>招聘完成比</w:t>
            </w:r>
          </w:p>
          <w:p w14:paraId="59794AA1"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招聘完成比=</w:t>
            </w:r>
            <w:r w:rsidRPr="00447E5D">
              <w:rPr>
                <w:rFonts w:ascii="汉仪旗黑-45S" w:eastAsia="汉仪旗黑-45S" w:hAnsi="汉仪旗黑-45S"/>
                <w:position w:val="-22"/>
                <w:sz w:val="18"/>
                <w:szCs w:val="18"/>
              </w:rPr>
              <w:object w:dxaOrig="1200" w:dyaOrig="540" w14:anchorId="3BD5486B">
                <v:shape id="_x0000_i1363" type="#_x0000_t75" style="width:60.6pt;height:26.4pt" o:ole="">
                  <v:imagedata r:id="rId676" o:title=""/>
                </v:shape>
                <o:OLEObject Type="Embed" ProgID="Equation.3" ShapeID="_x0000_i1363" DrawAspect="Content" ObjectID="_1691404695" r:id="rId677"/>
              </w:object>
            </w:r>
            <w:r w:rsidRPr="00447E5D">
              <w:rPr>
                <w:rFonts w:ascii="汉仪旗黑-45S" w:eastAsia="汉仪旗黑-45S" w:hAnsi="汉仪旗黑-45S"/>
                <w:sz w:val="18"/>
                <w:szCs w:val="18"/>
              </w:rPr>
              <w:t>×100%</w:t>
            </w:r>
          </w:p>
          <w:p w14:paraId="1D30DFED" w14:textId="77777777" w:rsidR="003064AF" w:rsidRPr="00447E5D" w:rsidRDefault="003064AF"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Pr="00447E5D">
              <w:rPr>
                <w:rFonts w:ascii="汉仪旗黑-45S" w:eastAsia="汉仪旗黑-45S" w:hAnsi="汉仪旗黑-45S" w:hint="eastAsia"/>
                <w:sz w:val="18"/>
                <w:szCs w:val="18"/>
              </w:rPr>
              <w:t xml:space="preserve">. </w:t>
            </w:r>
            <w:r w:rsidRPr="00447E5D">
              <w:rPr>
                <w:rFonts w:ascii="汉仪旗黑-45S" w:eastAsia="汉仪旗黑-45S" w:hAnsi="汉仪旗黑-45S"/>
                <w:sz w:val="18"/>
                <w:szCs w:val="18"/>
              </w:rPr>
              <w:t>应聘比</w:t>
            </w:r>
          </w:p>
          <w:p w14:paraId="770B4DFA" w14:textId="77777777" w:rsidR="005719C6" w:rsidRPr="00447E5D" w:rsidRDefault="005719C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应聘比=</w:t>
            </w:r>
            <w:r w:rsidRPr="00447E5D">
              <w:rPr>
                <w:rFonts w:ascii="汉仪旗黑-45S" w:eastAsia="汉仪旗黑-45S" w:hAnsi="汉仪旗黑-45S"/>
                <w:position w:val="-22"/>
                <w:sz w:val="18"/>
                <w:szCs w:val="18"/>
              </w:rPr>
              <w:object w:dxaOrig="1200" w:dyaOrig="540" w14:anchorId="0047FB47">
                <v:shape id="_x0000_i1364" type="#_x0000_t75" style="width:60.6pt;height:26.4pt" o:ole="">
                  <v:imagedata r:id="rId678" o:title=""/>
                </v:shape>
                <o:OLEObject Type="Embed" ProgID="Equation.3" ShapeID="_x0000_i1364" DrawAspect="Content" ObjectID="_1691404696" r:id="rId679"/>
              </w:object>
            </w:r>
            <w:r w:rsidRPr="00447E5D">
              <w:rPr>
                <w:rFonts w:ascii="汉仪旗黑-45S" w:eastAsia="汉仪旗黑-45S" w:hAnsi="汉仪旗黑-45S"/>
                <w:sz w:val="18"/>
                <w:szCs w:val="18"/>
              </w:rPr>
              <w:t>×100%</w:t>
            </w:r>
          </w:p>
          <w:p w14:paraId="07BB6995"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四、评估总结</w:t>
            </w:r>
          </w:p>
          <w:p w14:paraId="3BCE330D" w14:textId="77777777" w:rsidR="00C85D34"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招聘工作结束后，招聘工作的主要负责人应撰写招聘评估报告，报告应真实地反映招聘工作的过程，为企业下一次的招聘工作提供经验。</w:t>
            </w:r>
          </w:p>
        </w:tc>
      </w:tr>
      <w:tr w:rsidR="005719C6" w:rsidRPr="00447E5D" w14:paraId="0A844FD9" w14:textId="77777777" w:rsidTr="00F95074">
        <w:tc>
          <w:tcPr>
            <w:tcW w:w="1188" w:type="dxa"/>
            <w:gridSpan w:val="2"/>
            <w:vAlign w:val="center"/>
          </w:tcPr>
          <w:p w14:paraId="5BF0942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37712424" w14:textId="77777777" w:rsidR="005719C6" w:rsidRPr="00447E5D" w:rsidRDefault="005719C6" w:rsidP="0023373B">
            <w:pPr>
              <w:rPr>
                <w:rFonts w:ascii="汉仪旗黑-45S" w:eastAsia="汉仪旗黑-45S" w:hAnsi="汉仪旗黑-45S"/>
                <w:b/>
                <w:sz w:val="18"/>
                <w:szCs w:val="18"/>
              </w:rPr>
            </w:pPr>
          </w:p>
        </w:tc>
      </w:tr>
      <w:tr w:rsidR="005719C6" w:rsidRPr="00447E5D" w14:paraId="1F5ECDD7" w14:textId="77777777" w:rsidTr="00F95074">
        <w:tc>
          <w:tcPr>
            <w:tcW w:w="1188" w:type="dxa"/>
            <w:gridSpan w:val="2"/>
            <w:vAlign w:val="center"/>
          </w:tcPr>
          <w:p w14:paraId="10F7F85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13FF30DF"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400299E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3ED60F6D"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351A956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57E24ADC"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4C02EA62" w14:textId="77777777" w:rsidTr="00F95074">
        <w:tc>
          <w:tcPr>
            <w:tcW w:w="1188" w:type="dxa"/>
            <w:gridSpan w:val="2"/>
            <w:vAlign w:val="center"/>
          </w:tcPr>
          <w:p w14:paraId="130B648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371B99EE"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38ED1CF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7B7D4A4E"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109887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46A53C30" w14:textId="77777777" w:rsidR="005719C6" w:rsidRPr="00447E5D" w:rsidRDefault="005719C6" w:rsidP="00F95074">
            <w:pPr>
              <w:jc w:val="center"/>
              <w:rPr>
                <w:rFonts w:ascii="汉仪旗黑-45S" w:eastAsia="汉仪旗黑-45S" w:hAnsi="汉仪旗黑-45S"/>
                <w:b/>
                <w:sz w:val="18"/>
                <w:szCs w:val="18"/>
              </w:rPr>
            </w:pPr>
          </w:p>
        </w:tc>
      </w:tr>
    </w:tbl>
    <w:p w14:paraId="26E68F7D" w14:textId="77777777" w:rsidR="005719C6" w:rsidRPr="00447E5D" w:rsidRDefault="005719C6" w:rsidP="0023373B">
      <w:pPr>
        <w:rPr>
          <w:rFonts w:ascii="汉仪旗黑-45S" w:eastAsia="汉仪旗黑-45S" w:hAnsi="汉仪旗黑-45S"/>
        </w:rPr>
      </w:pPr>
    </w:p>
    <w:p w14:paraId="761B78BC" w14:textId="77777777" w:rsidR="00C85D34" w:rsidRPr="00447E5D" w:rsidRDefault="00C85D34" w:rsidP="0023373B">
      <w:pPr>
        <w:rPr>
          <w:rFonts w:ascii="汉仪旗黑-45S" w:eastAsia="汉仪旗黑-45S" w:hAnsi="汉仪旗黑-45S"/>
        </w:rPr>
      </w:pPr>
    </w:p>
    <w:p w14:paraId="16F3CBB2" w14:textId="77777777" w:rsidR="00C85D34" w:rsidRPr="00447E5D" w:rsidRDefault="00C85D34" w:rsidP="0023373B">
      <w:pPr>
        <w:rPr>
          <w:rFonts w:ascii="汉仪旗黑-45S" w:eastAsia="汉仪旗黑-45S" w:hAnsi="汉仪旗黑-45S"/>
        </w:rPr>
      </w:pPr>
    </w:p>
    <w:p w14:paraId="21DA27D5" w14:textId="77777777" w:rsidR="00C85D34" w:rsidRPr="00447E5D" w:rsidRDefault="00C85D34" w:rsidP="0023373B">
      <w:pPr>
        <w:rPr>
          <w:rFonts w:ascii="汉仪旗黑-45S" w:eastAsia="汉仪旗黑-45S" w:hAnsi="汉仪旗黑-45S"/>
        </w:rPr>
      </w:pPr>
    </w:p>
    <w:p w14:paraId="4936EABF" w14:textId="77777777" w:rsidR="00C85D34" w:rsidRPr="00447E5D" w:rsidRDefault="00C85D34" w:rsidP="0023373B">
      <w:pPr>
        <w:rPr>
          <w:rFonts w:ascii="汉仪旗黑-45S" w:eastAsia="汉仪旗黑-45S" w:hAnsi="汉仪旗黑-45S"/>
        </w:rPr>
      </w:pPr>
    </w:p>
    <w:p w14:paraId="5AD88F74" w14:textId="77777777" w:rsidR="00C85D34" w:rsidRPr="00447E5D" w:rsidRDefault="00C85D34" w:rsidP="0023373B">
      <w:pPr>
        <w:rPr>
          <w:rFonts w:ascii="汉仪旗黑-45S" w:eastAsia="汉仪旗黑-45S" w:hAnsi="汉仪旗黑-45S"/>
        </w:rPr>
      </w:pPr>
    </w:p>
    <w:p w14:paraId="41044ED3" w14:textId="77777777" w:rsidR="00C85D34" w:rsidRPr="00447E5D" w:rsidRDefault="00C85D34" w:rsidP="0023373B">
      <w:pPr>
        <w:rPr>
          <w:rFonts w:ascii="汉仪旗黑-45S" w:eastAsia="汉仪旗黑-45S" w:hAnsi="汉仪旗黑-45S"/>
        </w:rPr>
      </w:pPr>
    </w:p>
    <w:p w14:paraId="5D50CDE4" w14:textId="77777777" w:rsidR="00C85D34" w:rsidRPr="00447E5D" w:rsidRDefault="00C85D34" w:rsidP="0023373B">
      <w:pPr>
        <w:rPr>
          <w:rFonts w:ascii="汉仪旗黑-45S" w:eastAsia="汉仪旗黑-45S" w:hAnsi="汉仪旗黑-45S"/>
        </w:rPr>
      </w:pPr>
    </w:p>
    <w:p w14:paraId="7FF78A7A" w14:textId="77777777" w:rsidR="00C85D34" w:rsidRPr="00447E5D" w:rsidRDefault="00C85D34" w:rsidP="0023373B">
      <w:pPr>
        <w:rPr>
          <w:rFonts w:ascii="汉仪旗黑-45S" w:eastAsia="汉仪旗黑-45S" w:hAnsi="汉仪旗黑-45S"/>
        </w:rPr>
      </w:pPr>
    </w:p>
    <w:p w14:paraId="568864AD" w14:textId="77777777" w:rsidR="00DE6615" w:rsidRPr="00447E5D" w:rsidRDefault="00DE6615" w:rsidP="0023373B">
      <w:pPr>
        <w:rPr>
          <w:rFonts w:ascii="汉仪旗黑-45S" w:eastAsia="汉仪旗黑-45S" w:hAnsi="汉仪旗黑-45S"/>
        </w:rPr>
      </w:pPr>
    </w:p>
    <w:p w14:paraId="498B3283" w14:textId="77777777" w:rsidR="005719C6" w:rsidRPr="00447E5D" w:rsidRDefault="005719C6" w:rsidP="0023373B">
      <w:pPr>
        <w:rPr>
          <w:rFonts w:ascii="汉仪旗黑-45S" w:eastAsia="汉仪旗黑-45S" w:hAnsi="汉仪旗黑-45S"/>
        </w:rPr>
      </w:pPr>
    </w:p>
    <w:p w14:paraId="7C1DBA7B" w14:textId="77777777" w:rsidR="005719C6" w:rsidRPr="00447E5D" w:rsidRDefault="005719C6" w:rsidP="00C85D34">
      <w:pPr>
        <w:jc w:val="center"/>
        <w:rPr>
          <w:rFonts w:ascii="汉仪旗黑-45S" w:eastAsia="汉仪旗黑-45S" w:hAnsi="汉仪旗黑-45S"/>
          <w:b/>
          <w:sz w:val="36"/>
          <w:szCs w:val="36"/>
        </w:rPr>
      </w:pPr>
      <w:bookmarkStart w:id="367" w:name="_Toc184193514"/>
      <w:r w:rsidRPr="00447E5D">
        <w:rPr>
          <w:rFonts w:ascii="汉仪旗黑-45S" w:eastAsia="汉仪旗黑-45S" w:hAnsi="汉仪旗黑-45S"/>
          <w:b/>
          <w:sz w:val="36"/>
          <w:szCs w:val="36"/>
        </w:rPr>
        <w:t>第23章酒店宾馆绩效考核全案</w:t>
      </w:r>
      <w:bookmarkEnd w:id="354"/>
      <w:bookmarkEnd w:id="355"/>
      <w:bookmarkEnd w:id="356"/>
      <w:bookmarkEnd w:id="367"/>
    </w:p>
    <w:p w14:paraId="1B87FA4B" w14:textId="77777777" w:rsidR="00C85D34" w:rsidRPr="009D7B91" w:rsidRDefault="005719C6" w:rsidP="00C85D34">
      <w:pPr>
        <w:rPr>
          <w:rFonts w:ascii="汉仪旗黑-45S" w:eastAsia="汉仪旗黑-45S" w:hAnsi="汉仪旗黑-45S"/>
          <w:b/>
          <w:sz w:val="24"/>
        </w:rPr>
      </w:pPr>
      <w:bookmarkStart w:id="368" w:name="_Toc181591975"/>
      <w:bookmarkStart w:id="369" w:name="_Toc184185480"/>
      <w:bookmarkStart w:id="370" w:name="_Toc184185723"/>
      <w:bookmarkStart w:id="371" w:name="_Toc184193516"/>
      <w:r w:rsidRPr="00447E5D">
        <w:rPr>
          <w:rFonts w:ascii="汉仪旗黑-45S" w:eastAsia="汉仪旗黑-45S" w:hAnsi="汉仪旗黑-45S"/>
          <w:b/>
          <w:sz w:val="24"/>
        </w:rPr>
        <w:t>23</w:t>
      </w:r>
      <w:r w:rsidR="00B70DFA" w:rsidRPr="00447E5D">
        <w:rPr>
          <w:rFonts w:ascii="汉仪旗黑-45S" w:eastAsia="汉仪旗黑-45S" w:hAnsi="汉仪旗黑-45S"/>
          <w:b/>
          <w:sz w:val="24"/>
        </w:rPr>
        <w:t>.</w:t>
      </w:r>
      <w:r w:rsidRPr="00447E5D">
        <w:rPr>
          <w:rFonts w:ascii="汉仪旗黑-45S" w:eastAsia="汉仪旗黑-45S" w:hAnsi="汉仪旗黑-45S"/>
          <w:b/>
          <w:sz w:val="24"/>
        </w:rPr>
        <w:t>1  前厅部关键绩效考核指标</w:t>
      </w:r>
      <w:bookmarkEnd w:id="368"/>
      <w:bookmarkEnd w:id="369"/>
      <w:bookmarkEnd w:id="370"/>
      <w:bookmarkEnd w:id="3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
        <w:gridCol w:w="1645"/>
        <w:gridCol w:w="1206"/>
        <w:gridCol w:w="4014"/>
        <w:gridCol w:w="1034"/>
      </w:tblGrid>
      <w:tr w:rsidR="005719C6" w:rsidRPr="00447E5D" w14:paraId="3006C3BB" w14:textId="77777777" w:rsidTr="00F95074">
        <w:tc>
          <w:tcPr>
            <w:tcW w:w="623" w:type="dxa"/>
            <w:vAlign w:val="center"/>
          </w:tcPr>
          <w:p w14:paraId="4A99E19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645" w:type="dxa"/>
            <w:vAlign w:val="center"/>
          </w:tcPr>
          <w:p w14:paraId="0C704F9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206" w:type="dxa"/>
            <w:vAlign w:val="center"/>
          </w:tcPr>
          <w:p w14:paraId="4BAA701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4014" w:type="dxa"/>
            <w:vAlign w:val="center"/>
          </w:tcPr>
          <w:p w14:paraId="649AA4C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034" w:type="dxa"/>
            <w:vAlign w:val="center"/>
          </w:tcPr>
          <w:p w14:paraId="1BAF52C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243401CE" w14:textId="77777777" w:rsidTr="00F95074">
        <w:tc>
          <w:tcPr>
            <w:tcW w:w="623" w:type="dxa"/>
            <w:vAlign w:val="center"/>
          </w:tcPr>
          <w:p w14:paraId="0E8F9B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645" w:type="dxa"/>
            <w:vAlign w:val="center"/>
          </w:tcPr>
          <w:p w14:paraId="365E89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客房营业额</w:t>
            </w:r>
          </w:p>
        </w:tc>
        <w:tc>
          <w:tcPr>
            <w:tcW w:w="1206" w:type="dxa"/>
            <w:vAlign w:val="center"/>
          </w:tcPr>
          <w:p w14:paraId="63DD27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4" w:type="dxa"/>
            <w:vAlign w:val="center"/>
          </w:tcPr>
          <w:p w14:paraId="364054E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考核期内酒店宾馆中客房营业额总计</w:t>
            </w:r>
          </w:p>
        </w:tc>
        <w:tc>
          <w:tcPr>
            <w:tcW w:w="1034" w:type="dxa"/>
            <w:vAlign w:val="center"/>
          </w:tcPr>
          <w:p w14:paraId="5D0502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BCFF8DD" w14:textId="77777777" w:rsidTr="00F95074">
        <w:tc>
          <w:tcPr>
            <w:tcW w:w="623" w:type="dxa"/>
            <w:vAlign w:val="center"/>
          </w:tcPr>
          <w:p w14:paraId="7A360A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645" w:type="dxa"/>
            <w:vAlign w:val="center"/>
          </w:tcPr>
          <w:p w14:paraId="063573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对客结</w:t>
            </w:r>
            <w:r w:rsidR="0027430F" w:rsidRPr="00447E5D">
              <w:rPr>
                <w:rFonts w:ascii="汉仪旗黑-45S" w:eastAsia="汉仪旗黑-45S" w:hAnsi="汉仪旗黑-45S" w:hint="eastAsia"/>
                <w:sz w:val="18"/>
                <w:szCs w:val="18"/>
              </w:rPr>
              <w:t>账</w:t>
            </w:r>
            <w:r w:rsidRPr="00447E5D">
              <w:rPr>
                <w:rFonts w:ascii="汉仪旗黑-45S" w:eastAsia="汉仪旗黑-45S" w:hAnsi="汉仪旗黑-45S"/>
                <w:sz w:val="18"/>
                <w:szCs w:val="18"/>
              </w:rPr>
              <w:t>差错率</w:t>
            </w:r>
          </w:p>
        </w:tc>
        <w:tc>
          <w:tcPr>
            <w:tcW w:w="1206" w:type="dxa"/>
            <w:vAlign w:val="center"/>
          </w:tcPr>
          <w:p w14:paraId="4B906B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4" w:type="dxa"/>
            <w:vAlign w:val="center"/>
          </w:tcPr>
          <w:p w14:paraId="7E77F0E5" w14:textId="77777777" w:rsidR="005719C6" w:rsidRPr="00447E5D" w:rsidRDefault="00872FB1"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500" w:dyaOrig="639" w14:anchorId="647F946E">
                <v:shape id="_x0000_i1365" type="#_x0000_t75" style="width:124.8pt;height:32.4pt" o:ole="">
                  <v:imagedata r:id="rId680" o:title=""/>
                </v:shape>
                <o:OLEObject Type="Embed" ProgID="Equation.3" ShapeID="_x0000_i1365" DrawAspect="Content" ObjectID="_1691404697" r:id="rId681"/>
              </w:object>
            </w:r>
          </w:p>
        </w:tc>
        <w:tc>
          <w:tcPr>
            <w:tcW w:w="1034" w:type="dxa"/>
            <w:vAlign w:val="center"/>
          </w:tcPr>
          <w:p w14:paraId="5A618F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B17ED2E" w14:textId="77777777" w:rsidTr="00F95074">
        <w:tc>
          <w:tcPr>
            <w:tcW w:w="623" w:type="dxa"/>
            <w:vAlign w:val="center"/>
          </w:tcPr>
          <w:p w14:paraId="248B2D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645" w:type="dxa"/>
            <w:vAlign w:val="center"/>
          </w:tcPr>
          <w:p w14:paraId="0A549A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预订信息差错率</w:t>
            </w:r>
          </w:p>
        </w:tc>
        <w:tc>
          <w:tcPr>
            <w:tcW w:w="1206" w:type="dxa"/>
            <w:vAlign w:val="center"/>
          </w:tcPr>
          <w:p w14:paraId="6ACABD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4" w:type="dxa"/>
            <w:vAlign w:val="center"/>
          </w:tcPr>
          <w:p w14:paraId="7ED36B1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700" w:dyaOrig="560" w14:anchorId="0D6E1E4D">
                <v:shape id="_x0000_i1366" type="#_x0000_t75" style="width:134.4pt;height:28.2pt" o:ole="">
                  <v:imagedata r:id="rId682" o:title=""/>
                </v:shape>
                <o:OLEObject Type="Embed" ProgID="Equation.3" ShapeID="_x0000_i1366" DrawAspect="Content" ObjectID="_1691404698" r:id="rId683"/>
              </w:object>
            </w:r>
          </w:p>
        </w:tc>
        <w:tc>
          <w:tcPr>
            <w:tcW w:w="1034" w:type="dxa"/>
            <w:vAlign w:val="center"/>
          </w:tcPr>
          <w:p w14:paraId="0FC09B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前厅部</w:t>
            </w:r>
          </w:p>
        </w:tc>
      </w:tr>
      <w:tr w:rsidR="005719C6" w:rsidRPr="00447E5D" w14:paraId="1E639941" w14:textId="77777777" w:rsidTr="00F95074">
        <w:tc>
          <w:tcPr>
            <w:tcW w:w="623" w:type="dxa"/>
            <w:vAlign w:val="center"/>
          </w:tcPr>
          <w:p w14:paraId="0FF2E1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645" w:type="dxa"/>
            <w:vAlign w:val="center"/>
          </w:tcPr>
          <w:p w14:paraId="73B6DD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分房准确率</w:t>
            </w:r>
          </w:p>
        </w:tc>
        <w:tc>
          <w:tcPr>
            <w:tcW w:w="1206" w:type="dxa"/>
            <w:vAlign w:val="center"/>
          </w:tcPr>
          <w:p w14:paraId="49513F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014" w:type="dxa"/>
            <w:vAlign w:val="center"/>
          </w:tcPr>
          <w:p w14:paraId="4CFD03A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00" w:dyaOrig="560" w14:anchorId="548D25C5">
                <v:shape id="_x0000_i1367" type="#_x0000_t75" style="width:85.2pt;height:28.2pt" o:ole="">
                  <v:imagedata r:id="rId684" o:title=""/>
                </v:shape>
                <o:OLEObject Type="Embed" ProgID="Equation.3" ShapeID="_x0000_i1367" DrawAspect="Content" ObjectID="_1691404699" r:id="rId685"/>
              </w:object>
            </w:r>
          </w:p>
        </w:tc>
        <w:tc>
          <w:tcPr>
            <w:tcW w:w="1034" w:type="dxa"/>
            <w:vAlign w:val="center"/>
          </w:tcPr>
          <w:p w14:paraId="21824A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前厅部</w:t>
            </w:r>
          </w:p>
        </w:tc>
      </w:tr>
      <w:tr w:rsidR="005719C6" w:rsidRPr="00447E5D" w14:paraId="72B21B18" w14:textId="77777777" w:rsidTr="00F95074">
        <w:tc>
          <w:tcPr>
            <w:tcW w:w="623" w:type="dxa"/>
            <w:vAlign w:val="center"/>
          </w:tcPr>
          <w:p w14:paraId="6DFB19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645" w:type="dxa"/>
            <w:vAlign w:val="center"/>
          </w:tcPr>
          <w:p w14:paraId="550830CA" w14:textId="77777777" w:rsidR="0027430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行李运送</w:t>
            </w:r>
            <w:r w:rsidR="0027430F" w:rsidRPr="00447E5D">
              <w:rPr>
                <w:rFonts w:ascii="汉仪旗黑-45S" w:eastAsia="汉仪旗黑-45S" w:hAnsi="汉仪旗黑-45S" w:hint="eastAsia"/>
                <w:sz w:val="18"/>
                <w:szCs w:val="18"/>
              </w:rPr>
              <w:t>与</w:t>
            </w:r>
          </w:p>
          <w:p w14:paraId="36449D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保管差错率</w:t>
            </w:r>
          </w:p>
        </w:tc>
        <w:tc>
          <w:tcPr>
            <w:tcW w:w="1206" w:type="dxa"/>
            <w:vAlign w:val="center"/>
          </w:tcPr>
          <w:p w14:paraId="016AB6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4" w:type="dxa"/>
            <w:vAlign w:val="center"/>
          </w:tcPr>
          <w:p w14:paraId="75D62832" w14:textId="77777777" w:rsidR="005719C6" w:rsidRPr="00447E5D" w:rsidRDefault="008B2878"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379" w:dyaOrig="639" w14:anchorId="45EEE071">
                <v:shape id="_x0000_i1368" type="#_x0000_t75" style="width:168.6pt;height:32.4pt" o:ole="">
                  <v:imagedata r:id="rId686" o:title=""/>
                </v:shape>
                <o:OLEObject Type="Embed" ProgID="Equation.3" ShapeID="_x0000_i1368" DrawAspect="Content" ObjectID="_1691404700" r:id="rId687"/>
              </w:object>
            </w:r>
          </w:p>
        </w:tc>
        <w:tc>
          <w:tcPr>
            <w:tcW w:w="1034" w:type="dxa"/>
            <w:vAlign w:val="center"/>
          </w:tcPr>
          <w:p w14:paraId="33D0F7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前厅部</w:t>
            </w:r>
          </w:p>
        </w:tc>
      </w:tr>
      <w:tr w:rsidR="005719C6" w:rsidRPr="00447E5D" w14:paraId="0958E136" w14:textId="77777777" w:rsidTr="00F95074">
        <w:tc>
          <w:tcPr>
            <w:tcW w:w="623" w:type="dxa"/>
            <w:vAlign w:val="center"/>
          </w:tcPr>
          <w:p w14:paraId="35C64E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645" w:type="dxa"/>
            <w:vAlign w:val="center"/>
          </w:tcPr>
          <w:p w14:paraId="13BF26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客人有效投诉数</w:t>
            </w:r>
          </w:p>
        </w:tc>
        <w:tc>
          <w:tcPr>
            <w:tcW w:w="1206" w:type="dxa"/>
            <w:vAlign w:val="center"/>
          </w:tcPr>
          <w:p w14:paraId="272B28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4" w:type="dxa"/>
            <w:vAlign w:val="center"/>
          </w:tcPr>
          <w:p w14:paraId="3DB36E7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考核期内客人对前厅工作有效投诉数量</w:t>
            </w:r>
          </w:p>
        </w:tc>
        <w:tc>
          <w:tcPr>
            <w:tcW w:w="1034" w:type="dxa"/>
            <w:vAlign w:val="center"/>
          </w:tcPr>
          <w:p w14:paraId="27A1E8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前厅部</w:t>
            </w:r>
          </w:p>
        </w:tc>
      </w:tr>
      <w:tr w:rsidR="005719C6" w:rsidRPr="00447E5D" w14:paraId="2CBDF566" w14:textId="77777777" w:rsidTr="00F95074">
        <w:tc>
          <w:tcPr>
            <w:tcW w:w="623" w:type="dxa"/>
            <w:vAlign w:val="center"/>
          </w:tcPr>
          <w:p w14:paraId="31C479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645" w:type="dxa"/>
            <w:vAlign w:val="center"/>
          </w:tcPr>
          <w:p w14:paraId="59868A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紧急事件</w:t>
            </w:r>
          </w:p>
          <w:p w14:paraId="1988F2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处理速度</w:t>
            </w:r>
          </w:p>
        </w:tc>
        <w:tc>
          <w:tcPr>
            <w:tcW w:w="1206" w:type="dxa"/>
            <w:vAlign w:val="center"/>
          </w:tcPr>
          <w:p w14:paraId="35C76D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014" w:type="dxa"/>
            <w:vAlign w:val="center"/>
          </w:tcPr>
          <w:p w14:paraId="3ECA118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000" w:dyaOrig="540" w14:anchorId="78251BC6">
                <v:shape id="_x0000_i1369" type="#_x0000_t75" style="width:150pt;height:26.4pt" o:ole="">
                  <v:imagedata r:id="rId688" o:title=""/>
                </v:shape>
                <o:OLEObject Type="Embed" ProgID="Equation.3" ShapeID="_x0000_i1369" DrawAspect="Content" ObjectID="_1691404701" r:id="rId689"/>
              </w:object>
            </w:r>
          </w:p>
        </w:tc>
        <w:tc>
          <w:tcPr>
            <w:tcW w:w="1034" w:type="dxa"/>
            <w:vAlign w:val="center"/>
          </w:tcPr>
          <w:p w14:paraId="69102D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前厅部</w:t>
            </w:r>
          </w:p>
        </w:tc>
      </w:tr>
      <w:tr w:rsidR="005719C6" w:rsidRPr="00447E5D" w14:paraId="6B6716B8" w14:textId="77777777" w:rsidTr="00F95074">
        <w:tc>
          <w:tcPr>
            <w:tcW w:w="623" w:type="dxa"/>
            <w:vAlign w:val="center"/>
          </w:tcPr>
          <w:p w14:paraId="0E7C14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645" w:type="dxa"/>
            <w:vAlign w:val="center"/>
          </w:tcPr>
          <w:p w14:paraId="493AF3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1206" w:type="dxa"/>
            <w:vAlign w:val="center"/>
          </w:tcPr>
          <w:p w14:paraId="75A512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014" w:type="dxa"/>
            <w:vAlign w:val="center"/>
          </w:tcPr>
          <w:p w14:paraId="58C52E8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对各业务部门之间的协作、配合程度通过发放</w:t>
            </w:r>
            <w:r w:rsidR="007669F4"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部门满意度评分表</w:t>
            </w:r>
            <w:r w:rsidR="007669F4"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进行考核，计算满意度评分的算术平均值</w:t>
            </w:r>
          </w:p>
        </w:tc>
        <w:tc>
          <w:tcPr>
            <w:tcW w:w="1034" w:type="dxa"/>
            <w:vAlign w:val="center"/>
          </w:tcPr>
          <w:p w14:paraId="1F967D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w:t>
            </w:r>
            <w:r w:rsidR="007669F4" w:rsidRPr="00447E5D">
              <w:rPr>
                <w:rFonts w:ascii="汉仪旗黑-45S" w:eastAsia="汉仪旗黑-45S" w:hAnsi="汉仪旗黑-45S" w:hint="eastAsia"/>
                <w:sz w:val="18"/>
                <w:szCs w:val="18"/>
              </w:rPr>
              <w:t>经</w:t>
            </w:r>
            <w:r w:rsidRPr="00447E5D">
              <w:rPr>
                <w:rFonts w:ascii="汉仪旗黑-45S" w:eastAsia="汉仪旗黑-45S" w:hAnsi="汉仪旗黑-45S"/>
                <w:sz w:val="18"/>
                <w:szCs w:val="18"/>
              </w:rPr>
              <w:t>办</w:t>
            </w:r>
          </w:p>
        </w:tc>
      </w:tr>
    </w:tbl>
    <w:p w14:paraId="6CDF7AB7" w14:textId="77777777" w:rsidR="006E6AE0" w:rsidRPr="009D7B91" w:rsidRDefault="005719C6" w:rsidP="006E6AE0">
      <w:pPr>
        <w:rPr>
          <w:rFonts w:ascii="汉仪旗黑-45S" w:eastAsia="汉仪旗黑-45S" w:hAnsi="汉仪旗黑-45S"/>
          <w:b/>
          <w:sz w:val="24"/>
        </w:rPr>
      </w:pPr>
      <w:bookmarkStart w:id="372" w:name="_Toc181591976"/>
      <w:bookmarkStart w:id="373" w:name="_Toc184185481"/>
      <w:bookmarkStart w:id="374" w:name="_Toc184185724"/>
      <w:bookmarkStart w:id="375" w:name="_Toc184193517"/>
      <w:r w:rsidRPr="00447E5D">
        <w:rPr>
          <w:rFonts w:ascii="汉仪旗黑-45S" w:eastAsia="汉仪旗黑-45S" w:hAnsi="汉仪旗黑-45S"/>
          <w:b/>
          <w:sz w:val="24"/>
        </w:rPr>
        <w:t>23</w:t>
      </w:r>
      <w:r w:rsidR="00B70DFA" w:rsidRPr="00447E5D">
        <w:rPr>
          <w:rFonts w:ascii="汉仪旗黑-45S" w:eastAsia="汉仪旗黑-45S" w:hAnsi="汉仪旗黑-45S"/>
          <w:b/>
          <w:sz w:val="24"/>
        </w:rPr>
        <w:t>.</w:t>
      </w:r>
      <w:r w:rsidRPr="00447E5D">
        <w:rPr>
          <w:rFonts w:ascii="汉仪旗黑-45S" w:eastAsia="汉仪旗黑-45S" w:hAnsi="汉仪旗黑-45S"/>
          <w:b/>
          <w:sz w:val="24"/>
        </w:rPr>
        <w:t>2  客房部关键绩效考核指标</w:t>
      </w:r>
      <w:bookmarkEnd w:id="372"/>
      <w:bookmarkEnd w:id="373"/>
      <w:bookmarkEnd w:id="374"/>
      <w:bookmarkEnd w:id="3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8"/>
        <w:gridCol w:w="1755"/>
        <w:gridCol w:w="1402"/>
        <w:gridCol w:w="3716"/>
        <w:gridCol w:w="1011"/>
      </w:tblGrid>
      <w:tr w:rsidR="005719C6" w:rsidRPr="00447E5D" w14:paraId="679D5ED0" w14:textId="77777777" w:rsidTr="00F95074">
        <w:tc>
          <w:tcPr>
            <w:tcW w:w="638" w:type="dxa"/>
            <w:vAlign w:val="center"/>
          </w:tcPr>
          <w:p w14:paraId="5473B1A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755" w:type="dxa"/>
            <w:vAlign w:val="center"/>
          </w:tcPr>
          <w:p w14:paraId="7572E7D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402" w:type="dxa"/>
            <w:vAlign w:val="center"/>
          </w:tcPr>
          <w:p w14:paraId="54345E2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16" w:type="dxa"/>
            <w:vAlign w:val="center"/>
          </w:tcPr>
          <w:p w14:paraId="780D93A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011" w:type="dxa"/>
            <w:vAlign w:val="center"/>
          </w:tcPr>
          <w:p w14:paraId="3BE5529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5DE663A0" w14:textId="77777777" w:rsidTr="00F95074">
        <w:tc>
          <w:tcPr>
            <w:tcW w:w="638" w:type="dxa"/>
            <w:vAlign w:val="center"/>
          </w:tcPr>
          <w:p w14:paraId="1B4B3F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1</w:t>
            </w:r>
          </w:p>
        </w:tc>
        <w:tc>
          <w:tcPr>
            <w:tcW w:w="1755" w:type="dxa"/>
            <w:vAlign w:val="center"/>
          </w:tcPr>
          <w:p w14:paraId="30C0DE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客房营业额</w:t>
            </w:r>
          </w:p>
        </w:tc>
        <w:tc>
          <w:tcPr>
            <w:tcW w:w="1402" w:type="dxa"/>
            <w:vAlign w:val="center"/>
          </w:tcPr>
          <w:p w14:paraId="721474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716" w:type="dxa"/>
            <w:vAlign w:val="center"/>
          </w:tcPr>
          <w:p w14:paraId="15D8F1F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考核期内客房营业额总计</w:t>
            </w:r>
          </w:p>
        </w:tc>
        <w:tc>
          <w:tcPr>
            <w:tcW w:w="1011" w:type="dxa"/>
            <w:vAlign w:val="center"/>
          </w:tcPr>
          <w:p w14:paraId="3EC670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3D28459A" w14:textId="77777777" w:rsidTr="00F95074">
        <w:tc>
          <w:tcPr>
            <w:tcW w:w="638" w:type="dxa"/>
            <w:vAlign w:val="center"/>
          </w:tcPr>
          <w:p w14:paraId="6A88C7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755" w:type="dxa"/>
            <w:vAlign w:val="center"/>
          </w:tcPr>
          <w:p w14:paraId="1C667C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部门GOP值</w:t>
            </w:r>
          </w:p>
        </w:tc>
        <w:tc>
          <w:tcPr>
            <w:tcW w:w="1402" w:type="dxa"/>
            <w:vAlign w:val="center"/>
          </w:tcPr>
          <w:p w14:paraId="22CFE4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1C7A01E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00872FB1" w:rsidRPr="00447E5D">
              <w:rPr>
                <w:rFonts w:ascii="汉仪旗黑-45S" w:eastAsia="汉仪旗黑-45S" w:hAnsi="汉仪旗黑-45S" w:hint="eastAsia"/>
                <w:sz w:val="18"/>
                <w:szCs w:val="18"/>
              </w:rPr>
              <w:t>部门</w:t>
            </w:r>
            <w:r w:rsidRPr="00447E5D">
              <w:rPr>
                <w:rFonts w:ascii="汉仪旗黑-45S" w:eastAsia="汉仪旗黑-45S" w:hAnsi="汉仪旗黑-45S"/>
                <w:sz w:val="18"/>
                <w:szCs w:val="18"/>
              </w:rPr>
              <w:t>营业额总计－部门营业支出额</w:t>
            </w:r>
          </w:p>
        </w:tc>
        <w:tc>
          <w:tcPr>
            <w:tcW w:w="1011" w:type="dxa"/>
            <w:vAlign w:val="center"/>
          </w:tcPr>
          <w:p w14:paraId="0FA80D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4D0536CD" w14:textId="77777777" w:rsidTr="00F95074">
        <w:tc>
          <w:tcPr>
            <w:tcW w:w="638" w:type="dxa"/>
            <w:vAlign w:val="center"/>
          </w:tcPr>
          <w:p w14:paraId="4D0303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755" w:type="dxa"/>
            <w:vAlign w:val="center"/>
          </w:tcPr>
          <w:p w14:paraId="07B8AD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部门GOP率</w:t>
            </w:r>
          </w:p>
        </w:tc>
        <w:tc>
          <w:tcPr>
            <w:tcW w:w="1402" w:type="dxa"/>
            <w:vAlign w:val="center"/>
          </w:tcPr>
          <w:p w14:paraId="52F41E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7A398B5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10"/>
                <w:sz w:val="18"/>
                <w:szCs w:val="18"/>
              </w:rPr>
              <w:object w:dxaOrig="160" w:dyaOrig="300" w14:anchorId="42A77B22">
                <v:shape id="_x0000_i1370" type="#_x0000_t75" style="width:7.8pt;height:15pt" o:ole="">
                  <v:imagedata r:id="rId690" o:title=""/>
                </v:shape>
                <o:OLEObject Type="Embed" ProgID="Equation.3" ShapeID="_x0000_i1370" DrawAspect="Content" ObjectID="_1691404702" r:id="rId691"/>
              </w:object>
            </w:r>
            <w:r w:rsidR="00532461" w:rsidRPr="00447E5D">
              <w:rPr>
                <w:rFonts w:ascii="汉仪旗黑-45S" w:eastAsia="汉仪旗黑-45S" w:hAnsi="汉仪旗黑-45S"/>
                <w:noProof/>
                <w:position w:val="-22"/>
                <w:sz w:val="18"/>
                <w:szCs w:val="18"/>
              </w:rPr>
              <w:drawing>
                <wp:inline distT="0" distB="0" distL="0" distR="0" wp14:anchorId="2E2B991A" wp14:editId="599D3470">
                  <wp:extent cx="876300" cy="342900"/>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876300" cy="342900"/>
                          </a:xfrm>
                          <a:prstGeom prst="rect">
                            <a:avLst/>
                          </a:prstGeom>
                          <a:noFill/>
                          <a:ln>
                            <a:noFill/>
                          </a:ln>
                        </pic:spPr>
                      </pic:pic>
                    </a:graphicData>
                  </a:graphic>
                </wp:inline>
              </w:drawing>
            </w:r>
          </w:p>
        </w:tc>
        <w:tc>
          <w:tcPr>
            <w:tcW w:w="1011" w:type="dxa"/>
            <w:vAlign w:val="center"/>
          </w:tcPr>
          <w:p w14:paraId="0CA264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0D975B22" w14:textId="77777777" w:rsidTr="00F95074">
        <w:tc>
          <w:tcPr>
            <w:tcW w:w="638" w:type="dxa"/>
            <w:vAlign w:val="center"/>
          </w:tcPr>
          <w:p w14:paraId="5C1424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755" w:type="dxa"/>
            <w:vAlign w:val="center"/>
          </w:tcPr>
          <w:p w14:paraId="0BBF73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经营成本节约率</w:t>
            </w:r>
          </w:p>
        </w:tc>
        <w:tc>
          <w:tcPr>
            <w:tcW w:w="1402" w:type="dxa"/>
            <w:vAlign w:val="center"/>
          </w:tcPr>
          <w:p w14:paraId="4AC0F3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季度/年度</w:t>
            </w:r>
          </w:p>
        </w:tc>
        <w:tc>
          <w:tcPr>
            <w:tcW w:w="3716" w:type="dxa"/>
            <w:vAlign w:val="center"/>
          </w:tcPr>
          <w:p w14:paraId="67423C84" w14:textId="77777777" w:rsidR="005719C6" w:rsidRPr="00447E5D" w:rsidRDefault="00532461" w:rsidP="0023373B">
            <w:pPr>
              <w:rPr>
                <w:rFonts w:ascii="汉仪旗黑-45S" w:eastAsia="汉仪旗黑-45S" w:hAnsi="汉仪旗黑-45S"/>
                <w:sz w:val="18"/>
                <w:szCs w:val="18"/>
              </w:rPr>
            </w:pPr>
            <w:r w:rsidRPr="00447E5D">
              <w:rPr>
                <w:rFonts w:ascii="汉仪旗黑-45S" w:eastAsia="汉仪旗黑-45S" w:hAnsi="汉仪旗黑-45S"/>
                <w:noProof/>
                <w:position w:val="-22"/>
                <w:sz w:val="18"/>
                <w:szCs w:val="18"/>
              </w:rPr>
              <w:drawing>
                <wp:inline distT="0" distB="0" distL="0" distR="0" wp14:anchorId="7EF19D27" wp14:editId="1626D3A9">
                  <wp:extent cx="1219200" cy="342900"/>
                  <wp:effectExtent l="0" t="0" r="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219200" cy="342900"/>
                          </a:xfrm>
                          <a:prstGeom prst="rect">
                            <a:avLst/>
                          </a:prstGeom>
                          <a:noFill/>
                          <a:ln>
                            <a:noFill/>
                          </a:ln>
                        </pic:spPr>
                      </pic:pic>
                    </a:graphicData>
                  </a:graphic>
                </wp:inline>
              </w:drawing>
            </w:r>
          </w:p>
        </w:tc>
        <w:tc>
          <w:tcPr>
            <w:tcW w:w="1011" w:type="dxa"/>
            <w:vAlign w:val="center"/>
          </w:tcPr>
          <w:p w14:paraId="73187D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00ED8BB" w14:textId="77777777" w:rsidTr="00F95074">
        <w:tc>
          <w:tcPr>
            <w:tcW w:w="638" w:type="dxa"/>
            <w:vAlign w:val="center"/>
          </w:tcPr>
          <w:p w14:paraId="028FE7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755" w:type="dxa"/>
            <w:vAlign w:val="center"/>
          </w:tcPr>
          <w:p w14:paraId="65A7F338" w14:textId="77777777" w:rsidR="0027430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对客服务设备</w:t>
            </w:r>
          </w:p>
          <w:p w14:paraId="772A8B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设施完好率</w:t>
            </w:r>
          </w:p>
        </w:tc>
        <w:tc>
          <w:tcPr>
            <w:tcW w:w="1402" w:type="dxa"/>
            <w:vAlign w:val="center"/>
          </w:tcPr>
          <w:p w14:paraId="362A3A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季度/年度</w:t>
            </w:r>
          </w:p>
        </w:tc>
        <w:tc>
          <w:tcPr>
            <w:tcW w:w="3716" w:type="dxa"/>
            <w:vAlign w:val="center"/>
          </w:tcPr>
          <w:p w14:paraId="0D0F6168" w14:textId="77777777" w:rsidR="005719C6" w:rsidRPr="00447E5D" w:rsidRDefault="00BF291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120" w:dyaOrig="639" w14:anchorId="6A92C2D9">
                <v:shape id="_x0000_i1371" type="#_x0000_t75" style="width:106.2pt;height:32.4pt" o:ole="">
                  <v:imagedata r:id="rId694" o:title=""/>
                </v:shape>
                <o:OLEObject Type="Embed" ProgID="Equation.3" ShapeID="_x0000_i1371" DrawAspect="Content" ObjectID="_1691404703" r:id="rId695"/>
              </w:object>
            </w:r>
          </w:p>
        </w:tc>
        <w:tc>
          <w:tcPr>
            <w:tcW w:w="1011" w:type="dxa"/>
            <w:vAlign w:val="center"/>
          </w:tcPr>
          <w:p w14:paraId="22187A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工程部</w:t>
            </w:r>
          </w:p>
        </w:tc>
      </w:tr>
      <w:tr w:rsidR="005719C6" w:rsidRPr="00447E5D" w14:paraId="22B2C48F" w14:textId="77777777" w:rsidTr="00F95074">
        <w:tc>
          <w:tcPr>
            <w:tcW w:w="638" w:type="dxa"/>
            <w:vAlign w:val="center"/>
          </w:tcPr>
          <w:p w14:paraId="749D44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755" w:type="dxa"/>
            <w:vAlign w:val="center"/>
          </w:tcPr>
          <w:p w14:paraId="505A59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客人满意度</w:t>
            </w:r>
          </w:p>
        </w:tc>
        <w:tc>
          <w:tcPr>
            <w:tcW w:w="1402" w:type="dxa"/>
            <w:vAlign w:val="center"/>
          </w:tcPr>
          <w:p w14:paraId="353557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季度/年度</w:t>
            </w:r>
          </w:p>
        </w:tc>
        <w:tc>
          <w:tcPr>
            <w:tcW w:w="3716" w:type="dxa"/>
            <w:vAlign w:val="center"/>
          </w:tcPr>
          <w:p w14:paraId="5A6AFE3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接受随机调查的客人对服务满意度评分的算术平均值</w:t>
            </w:r>
          </w:p>
        </w:tc>
        <w:tc>
          <w:tcPr>
            <w:tcW w:w="1011" w:type="dxa"/>
            <w:vAlign w:val="center"/>
          </w:tcPr>
          <w:p w14:paraId="55A7D5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客房部</w:t>
            </w:r>
          </w:p>
        </w:tc>
      </w:tr>
      <w:tr w:rsidR="005719C6" w:rsidRPr="00447E5D" w14:paraId="759F28CB" w14:textId="77777777" w:rsidTr="00F95074">
        <w:tc>
          <w:tcPr>
            <w:tcW w:w="638" w:type="dxa"/>
            <w:vAlign w:val="center"/>
          </w:tcPr>
          <w:p w14:paraId="3F2B6A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755" w:type="dxa"/>
            <w:vAlign w:val="center"/>
          </w:tcPr>
          <w:p w14:paraId="7F9824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投诉解决率</w:t>
            </w:r>
          </w:p>
        </w:tc>
        <w:tc>
          <w:tcPr>
            <w:tcW w:w="1402" w:type="dxa"/>
            <w:vAlign w:val="center"/>
          </w:tcPr>
          <w:p w14:paraId="0AB616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月度/季度/年度</w:t>
            </w:r>
          </w:p>
        </w:tc>
        <w:tc>
          <w:tcPr>
            <w:tcW w:w="3716" w:type="dxa"/>
            <w:vAlign w:val="center"/>
          </w:tcPr>
          <w:p w14:paraId="0679272D" w14:textId="77777777" w:rsidR="005719C6" w:rsidRPr="00447E5D" w:rsidRDefault="00532461" w:rsidP="0023373B">
            <w:pPr>
              <w:rPr>
                <w:rFonts w:ascii="汉仪旗黑-45S" w:eastAsia="汉仪旗黑-45S" w:hAnsi="汉仪旗黑-45S"/>
                <w:sz w:val="18"/>
                <w:szCs w:val="18"/>
              </w:rPr>
            </w:pPr>
            <w:r w:rsidRPr="00447E5D">
              <w:rPr>
                <w:rFonts w:ascii="汉仪旗黑-45S" w:eastAsia="汉仪旗黑-45S" w:hAnsi="汉仪旗黑-45S"/>
                <w:noProof/>
                <w:position w:val="-20"/>
                <w:sz w:val="18"/>
                <w:szCs w:val="18"/>
              </w:rPr>
              <w:drawing>
                <wp:inline distT="0" distB="0" distL="0" distR="0" wp14:anchorId="1B49F17A" wp14:editId="7EC18559">
                  <wp:extent cx="1333500" cy="333375"/>
                  <wp:effectExtent l="0" t="0" r="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333500" cy="333375"/>
                          </a:xfrm>
                          <a:prstGeom prst="rect">
                            <a:avLst/>
                          </a:prstGeom>
                          <a:noFill/>
                          <a:ln>
                            <a:noFill/>
                          </a:ln>
                        </pic:spPr>
                      </pic:pic>
                    </a:graphicData>
                  </a:graphic>
                </wp:inline>
              </w:drawing>
            </w:r>
          </w:p>
        </w:tc>
        <w:tc>
          <w:tcPr>
            <w:tcW w:w="1011" w:type="dxa"/>
            <w:vAlign w:val="center"/>
          </w:tcPr>
          <w:p w14:paraId="70E0A8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客房部</w:t>
            </w:r>
          </w:p>
        </w:tc>
      </w:tr>
      <w:tr w:rsidR="005719C6" w:rsidRPr="00447E5D" w14:paraId="39D49195" w14:textId="77777777" w:rsidTr="00F95074">
        <w:tc>
          <w:tcPr>
            <w:tcW w:w="638" w:type="dxa"/>
            <w:vAlign w:val="center"/>
          </w:tcPr>
          <w:p w14:paraId="75ECEB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755" w:type="dxa"/>
            <w:vAlign w:val="center"/>
          </w:tcPr>
          <w:p w14:paraId="1D0452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卫生服务达标率</w:t>
            </w:r>
          </w:p>
        </w:tc>
        <w:tc>
          <w:tcPr>
            <w:tcW w:w="1402" w:type="dxa"/>
            <w:vAlign w:val="center"/>
          </w:tcPr>
          <w:p w14:paraId="49D58E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季度/年度</w:t>
            </w:r>
          </w:p>
        </w:tc>
        <w:tc>
          <w:tcPr>
            <w:tcW w:w="3716" w:type="dxa"/>
            <w:vAlign w:val="center"/>
          </w:tcPr>
          <w:p w14:paraId="20C9292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500" w:dyaOrig="560" w14:anchorId="612591BA">
                <v:shape id="_x0000_i1372" type="#_x0000_t75" style="width:174.6pt;height:28.2pt" o:ole="">
                  <v:imagedata r:id="rId697" o:title=""/>
                </v:shape>
                <o:OLEObject Type="Embed" ProgID="Equation.3" ShapeID="_x0000_i1372" DrawAspect="Content" ObjectID="_1691404704" r:id="rId698"/>
              </w:object>
            </w:r>
          </w:p>
        </w:tc>
        <w:tc>
          <w:tcPr>
            <w:tcW w:w="1011" w:type="dxa"/>
            <w:vAlign w:val="center"/>
          </w:tcPr>
          <w:p w14:paraId="603DB1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w:t>
            </w:r>
            <w:r w:rsidR="007669F4" w:rsidRPr="00447E5D">
              <w:rPr>
                <w:rFonts w:ascii="汉仪旗黑-45S" w:eastAsia="汉仪旗黑-45S" w:hAnsi="汉仪旗黑-45S" w:hint="eastAsia"/>
                <w:sz w:val="18"/>
                <w:szCs w:val="18"/>
              </w:rPr>
              <w:t>经</w:t>
            </w:r>
            <w:r w:rsidRPr="00447E5D">
              <w:rPr>
                <w:rFonts w:ascii="汉仪旗黑-45S" w:eastAsia="汉仪旗黑-45S" w:hAnsi="汉仪旗黑-45S"/>
                <w:sz w:val="18"/>
                <w:szCs w:val="18"/>
              </w:rPr>
              <w:t>办</w:t>
            </w:r>
          </w:p>
        </w:tc>
      </w:tr>
    </w:tbl>
    <w:p w14:paraId="2AE1D307" w14:textId="77777777" w:rsidR="006E6AE0" w:rsidRPr="00447E5D" w:rsidRDefault="006E6AE0" w:rsidP="006E6AE0">
      <w:pPr>
        <w:rPr>
          <w:rFonts w:ascii="汉仪旗黑-45S" w:eastAsia="汉仪旗黑-45S" w:hAnsi="汉仪旗黑-45S"/>
        </w:rPr>
      </w:pPr>
      <w:bookmarkStart w:id="376" w:name="_Toc181591977"/>
      <w:bookmarkStart w:id="377" w:name="_Toc184185482"/>
      <w:bookmarkStart w:id="378" w:name="_Toc184185725"/>
      <w:bookmarkStart w:id="379" w:name="_Toc184193518"/>
    </w:p>
    <w:p w14:paraId="34697B7A" w14:textId="77777777" w:rsidR="006E6AE0" w:rsidRPr="00447E5D" w:rsidRDefault="006E6AE0" w:rsidP="006E6AE0">
      <w:pPr>
        <w:rPr>
          <w:rFonts w:ascii="汉仪旗黑-45S" w:eastAsia="汉仪旗黑-45S" w:hAnsi="汉仪旗黑-45S"/>
        </w:rPr>
      </w:pPr>
    </w:p>
    <w:p w14:paraId="4DB2B92F"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23</w:t>
      </w:r>
      <w:r w:rsidR="00B70DFA" w:rsidRPr="00447E5D">
        <w:rPr>
          <w:rFonts w:ascii="汉仪旗黑-45S" w:eastAsia="汉仪旗黑-45S" w:hAnsi="汉仪旗黑-45S"/>
          <w:b/>
          <w:sz w:val="24"/>
        </w:rPr>
        <w:t>.</w:t>
      </w:r>
      <w:r w:rsidRPr="00447E5D">
        <w:rPr>
          <w:rFonts w:ascii="汉仪旗黑-45S" w:eastAsia="汉仪旗黑-45S" w:hAnsi="汉仪旗黑-45S"/>
          <w:b/>
          <w:sz w:val="24"/>
        </w:rPr>
        <w:t>3  管家部关键绩效考核指标</w:t>
      </w:r>
      <w:bookmarkEnd w:id="376"/>
      <w:bookmarkEnd w:id="377"/>
      <w:bookmarkEnd w:id="378"/>
      <w:bookmarkEnd w:id="379"/>
    </w:p>
    <w:p w14:paraId="5C770CF3" w14:textId="77777777" w:rsidR="006E6AE0" w:rsidRPr="00447E5D" w:rsidRDefault="006E6AE0" w:rsidP="006E6AE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7"/>
        <w:gridCol w:w="1481"/>
        <w:gridCol w:w="1236"/>
        <w:gridCol w:w="4120"/>
        <w:gridCol w:w="1082"/>
      </w:tblGrid>
      <w:tr w:rsidR="005719C6" w:rsidRPr="00447E5D" w14:paraId="3A0ED560" w14:textId="77777777" w:rsidTr="00F95074">
        <w:tc>
          <w:tcPr>
            <w:tcW w:w="607" w:type="dxa"/>
            <w:vAlign w:val="center"/>
          </w:tcPr>
          <w:p w14:paraId="5E38AE0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481" w:type="dxa"/>
            <w:vAlign w:val="center"/>
          </w:tcPr>
          <w:p w14:paraId="3F7A18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236" w:type="dxa"/>
            <w:vAlign w:val="center"/>
          </w:tcPr>
          <w:p w14:paraId="4A0B5A1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4116" w:type="dxa"/>
            <w:vAlign w:val="center"/>
          </w:tcPr>
          <w:p w14:paraId="308C11E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082" w:type="dxa"/>
            <w:vAlign w:val="center"/>
          </w:tcPr>
          <w:p w14:paraId="089793D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77AB3076" w14:textId="77777777" w:rsidTr="00F95074">
        <w:tc>
          <w:tcPr>
            <w:tcW w:w="607" w:type="dxa"/>
            <w:vAlign w:val="center"/>
          </w:tcPr>
          <w:p w14:paraId="661CA7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481" w:type="dxa"/>
            <w:vAlign w:val="center"/>
          </w:tcPr>
          <w:p w14:paraId="746235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部门GOP值</w:t>
            </w:r>
          </w:p>
        </w:tc>
        <w:tc>
          <w:tcPr>
            <w:tcW w:w="1236" w:type="dxa"/>
            <w:vAlign w:val="center"/>
          </w:tcPr>
          <w:p w14:paraId="76ADBD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116" w:type="dxa"/>
            <w:vAlign w:val="center"/>
          </w:tcPr>
          <w:p w14:paraId="0252E3D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部门营业收入－部门营业支出</w:t>
            </w:r>
          </w:p>
        </w:tc>
        <w:tc>
          <w:tcPr>
            <w:tcW w:w="1082" w:type="dxa"/>
            <w:vAlign w:val="center"/>
          </w:tcPr>
          <w:p w14:paraId="40FAFC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4706C4F6" w14:textId="77777777" w:rsidTr="00F95074">
        <w:tc>
          <w:tcPr>
            <w:tcW w:w="607" w:type="dxa"/>
            <w:vAlign w:val="center"/>
          </w:tcPr>
          <w:p w14:paraId="7D6F05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481" w:type="dxa"/>
            <w:vAlign w:val="center"/>
          </w:tcPr>
          <w:p w14:paraId="272813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部门GOP率</w:t>
            </w:r>
          </w:p>
        </w:tc>
        <w:tc>
          <w:tcPr>
            <w:tcW w:w="1236" w:type="dxa"/>
            <w:vAlign w:val="center"/>
          </w:tcPr>
          <w:p w14:paraId="479347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116" w:type="dxa"/>
            <w:vAlign w:val="center"/>
          </w:tcPr>
          <w:p w14:paraId="782C84A5" w14:textId="77777777" w:rsidR="005719C6" w:rsidRPr="00447E5D" w:rsidRDefault="00532461" w:rsidP="0023373B">
            <w:pPr>
              <w:rPr>
                <w:rFonts w:ascii="汉仪旗黑-45S" w:eastAsia="汉仪旗黑-45S" w:hAnsi="汉仪旗黑-45S"/>
                <w:sz w:val="18"/>
                <w:szCs w:val="18"/>
              </w:rPr>
            </w:pPr>
            <w:r w:rsidRPr="00447E5D">
              <w:rPr>
                <w:rFonts w:ascii="汉仪旗黑-45S" w:eastAsia="汉仪旗黑-45S" w:hAnsi="汉仪旗黑-45S"/>
                <w:noProof/>
                <w:position w:val="-22"/>
                <w:sz w:val="18"/>
                <w:szCs w:val="18"/>
              </w:rPr>
              <w:drawing>
                <wp:inline distT="0" distB="0" distL="0" distR="0" wp14:anchorId="79548A12" wp14:editId="3B41DE42">
                  <wp:extent cx="876300" cy="342900"/>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876300" cy="342900"/>
                          </a:xfrm>
                          <a:prstGeom prst="rect">
                            <a:avLst/>
                          </a:prstGeom>
                          <a:noFill/>
                          <a:ln>
                            <a:noFill/>
                          </a:ln>
                        </pic:spPr>
                      </pic:pic>
                    </a:graphicData>
                  </a:graphic>
                </wp:inline>
              </w:drawing>
            </w:r>
          </w:p>
        </w:tc>
        <w:tc>
          <w:tcPr>
            <w:tcW w:w="1082" w:type="dxa"/>
            <w:vAlign w:val="center"/>
          </w:tcPr>
          <w:p w14:paraId="5EE9B6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B29EF22" w14:textId="77777777" w:rsidTr="00F95074">
        <w:trPr>
          <w:trHeight w:val="532"/>
        </w:trPr>
        <w:tc>
          <w:tcPr>
            <w:tcW w:w="607" w:type="dxa"/>
            <w:vAlign w:val="center"/>
          </w:tcPr>
          <w:p w14:paraId="69BEF8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481" w:type="dxa"/>
            <w:vAlign w:val="center"/>
          </w:tcPr>
          <w:p w14:paraId="5E5A6A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卫生合格率</w:t>
            </w:r>
          </w:p>
        </w:tc>
        <w:tc>
          <w:tcPr>
            <w:tcW w:w="1236" w:type="dxa"/>
            <w:vAlign w:val="center"/>
          </w:tcPr>
          <w:p w14:paraId="4DB538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116" w:type="dxa"/>
            <w:vAlign w:val="center"/>
          </w:tcPr>
          <w:p w14:paraId="3C4CF05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900" w:dyaOrig="560" w14:anchorId="68F85E6B">
                <v:shape id="_x0000_i1373" type="#_x0000_t75" style="width:195pt;height:28.2pt" o:ole="">
                  <v:imagedata r:id="rId699" o:title=""/>
                </v:shape>
                <o:OLEObject Type="Embed" ProgID="Equation.3" ShapeID="_x0000_i1373" DrawAspect="Content" ObjectID="_1691404705" r:id="rId700"/>
              </w:object>
            </w:r>
          </w:p>
        </w:tc>
        <w:tc>
          <w:tcPr>
            <w:tcW w:w="1082" w:type="dxa"/>
            <w:vAlign w:val="center"/>
          </w:tcPr>
          <w:p w14:paraId="6EACED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管家部</w:t>
            </w:r>
          </w:p>
        </w:tc>
      </w:tr>
      <w:tr w:rsidR="005719C6" w:rsidRPr="00447E5D" w14:paraId="255D49B7" w14:textId="77777777" w:rsidTr="00F95074">
        <w:tc>
          <w:tcPr>
            <w:tcW w:w="607" w:type="dxa"/>
            <w:vAlign w:val="center"/>
          </w:tcPr>
          <w:p w14:paraId="12C7EC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481" w:type="dxa"/>
            <w:vAlign w:val="center"/>
          </w:tcPr>
          <w:p w14:paraId="1AC6F6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衣物收发准确率</w:t>
            </w:r>
          </w:p>
        </w:tc>
        <w:tc>
          <w:tcPr>
            <w:tcW w:w="1236" w:type="dxa"/>
            <w:vAlign w:val="center"/>
          </w:tcPr>
          <w:p w14:paraId="5DF62B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position w:val="-10"/>
                <w:sz w:val="18"/>
                <w:szCs w:val="18"/>
              </w:rPr>
              <w:object w:dxaOrig="160" w:dyaOrig="300" w14:anchorId="1B4B23E9">
                <v:shape id="_x0000_i1374" type="#_x0000_t75" style="width:7.8pt;height:15pt" o:ole="">
                  <v:imagedata r:id="rId690" o:title=""/>
                </v:shape>
                <o:OLEObject Type="Embed" ProgID="Equation.3" ShapeID="_x0000_i1374" DrawAspect="Content" ObjectID="_1691404706" r:id="rId701"/>
              </w:object>
            </w:r>
            <w:r w:rsidRPr="00447E5D">
              <w:rPr>
                <w:rFonts w:ascii="汉仪旗黑-45S" w:eastAsia="汉仪旗黑-45S" w:hAnsi="汉仪旗黑-45S"/>
                <w:sz w:val="18"/>
                <w:szCs w:val="18"/>
              </w:rPr>
              <w:t>月/季/年度</w:t>
            </w:r>
          </w:p>
        </w:tc>
        <w:tc>
          <w:tcPr>
            <w:tcW w:w="4116" w:type="dxa"/>
            <w:vAlign w:val="center"/>
          </w:tcPr>
          <w:p w14:paraId="47FFF1B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900" w:dyaOrig="560" w14:anchorId="2CAD70D8">
                <v:shape id="_x0000_i1375" type="#_x0000_t75" style="width:195pt;height:28.2pt" o:ole="">
                  <v:imagedata r:id="rId702" o:title=""/>
                </v:shape>
                <o:OLEObject Type="Embed" ProgID="Equation.3" ShapeID="_x0000_i1375" DrawAspect="Content" ObjectID="_1691404707" r:id="rId703"/>
              </w:object>
            </w:r>
          </w:p>
        </w:tc>
        <w:tc>
          <w:tcPr>
            <w:tcW w:w="1082" w:type="dxa"/>
            <w:vAlign w:val="center"/>
          </w:tcPr>
          <w:p w14:paraId="40E828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管家部</w:t>
            </w:r>
          </w:p>
        </w:tc>
      </w:tr>
      <w:tr w:rsidR="005719C6" w:rsidRPr="00447E5D" w14:paraId="6C77918E" w14:textId="77777777" w:rsidTr="00F95074">
        <w:tc>
          <w:tcPr>
            <w:tcW w:w="607" w:type="dxa"/>
            <w:vAlign w:val="center"/>
          </w:tcPr>
          <w:p w14:paraId="06E1AD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481" w:type="dxa"/>
            <w:vAlign w:val="center"/>
          </w:tcPr>
          <w:p w14:paraId="1AD82D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洗涤合格率</w:t>
            </w:r>
          </w:p>
        </w:tc>
        <w:tc>
          <w:tcPr>
            <w:tcW w:w="1236" w:type="dxa"/>
            <w:vAlign w:val="center"/>
          </w:tcPr>
          <w:p w14:paraId="724E2B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116" w:type="dxa"/>
            <w:vAlign w:val="center"/>
          </w:tcPr>
          <w:p w14:paraId="3BDD248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700" w:dyaOrig="560" w14:anchorId="14CEE816">
                <v:shape id="_x0000_i1376" type="#_x0000_t75" style="width:186pt;height:28.2pt" o:ole="">
                  <v:imagedata r:id="rId704" o:title=""/>
                </v:shape>
                <o:OLEObject Type="Embed" ProgID="Equation.3" ShapeID="_x0000_i1376" DrawAspect="Content" ObjectID="_1691404708" r:id="rId705"/>
              </w:object>
            </w:r>
          </w:p>
        </w:tc>
        <w:tc>
          <w:tcPr>
            <w:tcW w:w="1082" w:type="dxa"/>
            <w:vAlign w:val="center"/>
          </w:tcPr>
          <w:p w14:paraId="2DCEAA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管家部</w:t>
            </w:r>
          </w:p>
        </w:tc>
      </w:tr>
      <w:tr w:rsidR="005719C6" w:rsidRPr="00447E5D" w14:paraId="700FB1CF" w14:textId="77777777" w:rsidTr="00F95074">
        <w:tc>
          <w:tcPr>
            <w:tcW w:w="607" w:type="dxa"/>
            <w:vAlign w:val="center"/>
          </w:tcPr>
          <w:p w14:paraId="4217F0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481" w:type="dxa"/>
            <w:vAlign w:val="center"/>
          </w:tcPr>
          <w:p w14:paraId="2B7002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叫醒服务准确率</w:t>
            </w:r>
          </w:p>
        </w:tc>
        <w:tc>
          <w:tcPr>
            <w:tcW w:w="1236" w:type="dxa"/>
            <w:vAlign w:val="center"/>
          </w:tcPr>
          <w:p w14:paraId="0321C3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116" w:type="dxa"/>
            <w:vAlign w:val="center"/>
          </w:tcPr>
          <w:p w14:paraId="415D11A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00" w:dyaOrig="560" w14:anchorId="60AA50C2">
                <v:shape id="_x0000_i1377" type="#_x0000_t75" style="width:94.8pt;height:28.2pt" o:ole="">
                  <v:imagedata r:id="rId706" o:title=""/>
                </v:shape>
                <o:OLEObject Type="Embed" ProgID="Equation.3" ShapeID="_x0000_i1377" DrawAspect="Content" ObjectID="_1691404709" r:id="rId707"/>
              </w:object>
            </w:r>
          </w:p>
        </w:tc>
        <w:tc>
          <w:tcPr>
            <w:tcW w:w="1082" w:type="dxa"/>
            <w:vAlign w:val="center"/>
          </w:tcPr>
          <w:p w14:paraId="2A7BF2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管家部</w:t>
            </w:r>
          </w:p>
        </w:tc>
      </w:tr>
      <w:tr w:rsidR="005719C6" w:rsidRPr="00447E5D" w14:paraId="42C75171" w14:textId="77777777" w:rsidTr="00F95074">
        <w:tc>
          <w:tcPr>
            <w:tcW w:w="607" w:type="dxa"/>
            <w:vAlign w:val="center"/>
          </w:tcPr>
          <w:p w14:paraId="252542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481" w:type="dxa"/>
            <w:vAlign w:val="center"/>
          </w:tcPr>
          <w:p w14:paraId="216A27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布草收发准确率</w:t>
            </w:r>
          </w:p>
        </w:tc>
        <w:tc>
          <w:tcPr>
            <w:tcW w:w="1236" w:type="dxa"/>
            <w:vAlign w:val="center"/>
          </w:tcPr>
          <w:p w14:paraId="006AD2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116" w:type="dxa"/>
            <w:vAlign w:val="center"/>
          </w:tcPr>
          <w:p w14:paraId="1D100DB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500" w:dyaOrig="560" w14:anchorId="00E9083C">
                <v:shape id="_x0000_i1378" type="#_x0000_t75" style="width:124.8pt;height:28.2pt" o:ole="">
                  <v:imagedata r:id="rId708" o:title=""/>
                </v:shape>
                <o:OLEObject Type="Embed" ProgID="Equation.3" ShapeID="_x0000_i1378" DrawAspect="Content" ObjectID="_1691404710" r:id="rId709"/>
              </w:object>
            </w:r>
          </w:p>
        </w:tc>
        <w:tc>
          <w:tcPr>
            <w:tcW w:w="1082" w:type="dxa"/>
            <w:vAlign w:val="center"/>
          </w:tcPr>
          <w:p w14:paraId="0BEA9E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管家部</w:t>
            </w:r>
          </w:p>
        </w:tc>
      </w:tr>
      <w:tr w:rsidR="005719C6" w:rsidRPr="00447E5D" w14:paraId="3FEF1A25" w14:textId="77777777" w:rsidTr="00F95074">
        <w:tc>
          <w:tcPr>
            <w:tcW w:w="607" w:type="dxa"/>
            <w:vAlign w:val="center"/>
          </w:tcPr>
          <w:p w14:paraId="738C21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481" w:type="dxa"/>
            <w:vAlign w:val="center"/>
          </w:tcPr>
          <w:p w14:paraId="62010F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废旧布草利用率</w:t>
            </w:r>
          </w:p>
        </w:tc>
        <w:tc>
          <w:tcPr>
            <w:tcW w:w="1236" w:type="dxa"/>
            <w:vAlign w:val="center"/>
          </w:tcPr>
          <w:p w14:paraId="5DC7EF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4116" w:type="dxa"/>
            <w:vAlign w:val="center"/>
          </w:tcPr>
          <w:p w14:paraId="5A2DC6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500" w:dyaOrig="560" w14:anchorId="06ED8C8A">
                <v:shape id="_x0000_i1379" type="#_x0000_t75" style="width:124.8pt;height:28.2pt" o:ole="">
                  <v:imagedata r:id="rId710" o:title=""/>
                </v:shape>
                <o:OLEObject Type="Embed" ProgID="Equation.3" ShapeID="_x0000_i1379" DrawAspect="Content" ObjectID="_1691404711" r:id="rId711"/>
              </w:object>
            </w:r>
          </w:p>
        </w:tc>
        <w:tc>
          <w:tcPr>
            <w:tcW w:w="1082" w:type="dxa"/>
            <w:vAlign w:val="center"/>
          </w:tcPr>
          <w:p w14:paraId="291259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管家部</w:t>
            </w:r>
          </w:p>
        </w:tc>
      </w:tr>
      <w:tr w:rsidR="005719C6" w:rsidRPr="00447E5D" w14:paraId="4C3C0017" w14:textId="77777777" w:rsidTr="00F95074">
        <w:tc>
          <w:tcPr>
            <w:tcW w:w="607" w:type="dxa"/>
            <w:vAlign w:val="center"/>
          </w:tcPr>
          <w:p w14:paraId="52CACF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481" w:type="dxa"/>
            <w:vAlign w:val="center"/>
          </w:tcPr>
          <w:p w14:paraId="499243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成本节约率</w:t>
            </w:r>
          </w:p>
        </w:tc>
        <w:tc>
          <w:tcPr>
            <w:tcW w:w="1236" w:type="dxa"/>
            <w:vAlign w:val="center"/>
          </w:tcPr>
          <w:p w14:paraId="0B3E5F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116" w:type="dxa"/>
            <w:vAlign w:val="center"/>
          </w:tcPr>
          <w:p w14:paraId="72DC5BBA" w14:textId="77777777" w:rsidR="005719C6" w:rsidRPr="00447E5D" w:rsidRDefault="00532461" w:rsidP="0023373B">
            <w:pPr>
              <w:rPr>
                <w:rFonts w:ascii="汉仪旗黑-45S" w:eastAsia="汉仪旗黑-45S" w:hAnsi="汉仪旗黑-45S"/>
                <w:sz w:val="18"/>
                <w:szCs w:val="18"/>
              </w:rPr>
            </w:pPr>
            <w:r w:rsidRPr="00447E5D">
              <w:rPr>
                <w:rFonts w:ascii="汉仪旗黑-45S" w:eastAsia="汉仪旗黑-45S" w:hAnsi="汉仪旗黑-45S"/>
                <w:noProof/>
                <w:position w:val="-22"/>
                <w:sz w:val="18"/>
                <w:szCs w:val="18"/>
              </w:rPr>
              <w:drawing>
                <wp:inline distT="0" distB="0" distL="0" distR="0" wp14:anchorId="62353A16" wp14:editId="2F024CED">
                  <wp:extent cx="1219200" cy="342900"/>
                  <wp:effectExtent l="0" t="0" r="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219200" cy="342900"/>
                          </a:xfrm>
                          <a:prstGeom prst="rect">
                            <a:avLst/>
                          </a:prstGeom>
                          <a:noFill/>
                          <a:ln>
                            <a:noFill/>
                          </a:ln>
                        </pic:spPr>
                      </pic:pic>
                    </a:graphicData>
                  </a:graphic>
                </wp:inline>
              </w:drawing>
            </w:r>
          </w:p>
        </w:tc>
        <w:tc>
          <w:tcPr>
            <w:tcW w:w="1082" w:type="dxa"/>
            <w:vAlign w:val="center"/>
          </w:tcPr>
          <w:p w14:paraId="0AB7E7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BE9C52F" w14:textId="77777777" w:rsidTr="00F95074">
        <w:trPr>
          <w:trHeight w:val="496"/>
        </w:trPr>
        <w:tc>
          <w:tcPr>
            <w:tcW w:w="607" w:type="dxa"/>
            <w:vAlign w:val="center"/>
          </w:tcPr>
          <w:p w14:paraId="34DC5E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481" w:type="dxa"/>
            <w:vAlign w:val="center"/>
          </w:tcPr>
          <w:p w14:paraId="0529EB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设备设施完好率</w:t>
            </w:r>
          </w:p>
        </w:tc>
        <w:tc>
          <w:tcPr>
            <w:tcW w:w="1236" w:type="dxa"/>
            <w:vAlign w:val="center"/>
          </w:tcPr>
          <w:p w14:paraId="344B75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4116" w:type="dxa"/>
            <w:vAlign w:val="center"/>
          </w:tcPr>
          <w:p w14:paraId="4DD92AA9" w14:textId="77777777" w:rsidR="005719C6" w:rsidRPr="00447E5D" w:rsidRDefault="00427C62"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120" w:dyaOrig="639" w14:anchorId="064DE3B0">
                <v:shape id="_x0000_i1380" type="#_x0000_t75" style="width:106.2pt;height:32.4pt" o:ole="">
                  <v:imagedata r:id="rId712" o:title=""/>
                </v:shape>
                <o:OLEObject Type="Embed" ProgID="Equation.3" ShapeID="_x0000_i1380" DrawAspect="Content" ObjectID="_1691404712" r:id="rId713"/>
              </w:object>
            </w:r>
          </w:p>
        </w:tc>
        <w:tc>
          <w:tcPr>
            <w:tcW w:w="1082" w:type="dxa"/>
            <w:vAlign w:val="center"/>
          </w:tcPr>
          <w:p w14:paraId="1F466D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工程部</w:t>
            </w:r>
          </w:p>
        </w:tc>
      </w:tr>
    </w:tbl>
    <w:p w14:paraId="023E7F49" w14:textId="77777777" w:rsidR="006E6AE0" w:rsidRPr="00447E5D" w:rsidRDefault="006E6AE0" w:rsidP="006E6AE0">
      <w:pPr>
        <w:rPr>
          <w:rFonts w:ascii="汉仪旗黑-45S" w:eastAsia="汉仪旗黑-45S" w:hAnsi="汉仪旗黑-45S"/>
        </w:rPr>
      </w:pPr>
      <w:bookmarkStart w:id="380" w:name="_Toc184185490"/>
      <w:bookmarkStart w:id="381" w:name="_Toc184185733"/>
      <w:bookmarkStart w:id="382" w:name="_Toc184193526"/>
      <w:bookmarkStart w:id="383" w:name="_Toc181591982"/>
    </w:p>
    <w:p w14:paraId="32A5B384" w14:textId="77777777" w:rsidR="006E6AE0" w:rsidRPr="00447E5D" w:rsidRDefault="006E6AE0" w:rsidP="006E6AE0">
      <w:pPr>
        <w:rPr>
          <w:rFonts w:ascii="汉仪旗黑-45S" w:eastAsia="汉仪旗黑-45S" w:hAnsi="汉仪旗黑-45S"/>
        </w:rPr>
      </w:pPr>
    </w:p>
    <w:p w14:paraId="19E497F0" w14:textId="77777777" w:rsidR="006E6AE0" w:rsidRPr="00447E5D" w:rsidRDefault="006E6AE0" w:rsidP="006E6AE0">
      <w:pPr>
        <w:rPr>
          <w:rFonts w:ascii="汉仪旗黑-45S" w:eastAsia="汉仪旗黑-45S" w:hAnsi="汉仪旗黑-45S"/>
        </w:rPr>
      </w:pPr>
    </w:p>
    <w:p w14:paraId="71A59984" w14:textId="77777777" w:rsidR="006E6AE0" w:rsidRPr="00447E5D" w:rsidRDefault="006E6AE0" w:rsidP="006E6AE0">
      <w:pPr>
        <w:rPr>
          <w:rFonts w:ascii="汉仪旗黑-45S" w:eastAsia="汉仪旗黑-45S" w:hAnsi="汉仪旗黑-45S"/>
        </w:rPr>
      </w:pPr>
    </w:p>
    <w:p w14:paraId="78FF5A28" w14:textId="77777777" w:rsidR="006E6AE0" w:rsidRDefault="006E6AE0" w:rsidP="006E6AE0">
      <w:pPr>
        <w:rPr>
          <w:rFonts w:ascii="汉仪旗黑-45S" w:eastAsia="汉仪旗黑-45S" w:hAnsi="汉仪旗黑-45S"/>
        </w:rPr>
      </w:pPr>
    </w:p>
    <w:p w14:paraId="77329E73" w14:textId="77777777" w:rsidR="009D7B91" w:rsidRDefault="009D7B91" w:rsidP="006E6AE0">
      <w:pPr>
        <w:rPr>
          <w:rFonts w:ascii="汉仪旗黑-45S" w:eastAsia="汉仪旗黑-45S" w:hAnsi="汉仪旗黑-45S"/>
        </w:rPr>
      </w:pPr>
    </w:p>
    <w:p w14:paraId="6BF58D99" w14:textId="77777777" w:rsidR="009D7B91" w:rsidRDefault="009D7B91" w:rsidP="006E6AE0">
      <w:pPr>
        <w:rPr>
          <w:rFonts w:ascii="汉仪旗黑-45S" w:eastAsia="汉仪旗黑-45S" w:hAnsi="汉仪旗黑-45S"/>
        </w:rPr>
      </w:pPr>
    </w:p>
    <w:p w14:paraId="46460F1B" w14:textId="77777777" w:rsidR="009D7B91" w:rsidRDefault="009D7B91" w:rsidP="006E6AE0">
      <w:pPr>
        <w:rPr>
          <w:rFonts w:ascii="汉仪旗黑-45S" w:eastAsia="汉仪旗黑-45S" w:hAnsi="汉仪旗黑-45S"/>
        </w:rPr>
      </w:pPr>
    </w:p>
    <w:p w14:paraId="08BE67A3" w14:textId="77777777" w:rsidR="009D7B91" w:rsidRPr="00447E5D" w:rsidRDefault="009D7B91" w:rsidP="006E6AE0">
      <w:pPr>
        <w:rPr>
          <w:rFonts w:ascii="汉仪旗黑-45S" w:eastAsia="汉仪旗黑-45S" w:hAnsi="汉仪旗黑-45S"/>
        </w:rPr>
      </w:pPr>
    </w:p>
    <w:p w14:paraId="0B9A901D" w14:textId="77777777" w:rsidR="006E6AE0" w:rsidRPr="00447E5D" w:rsidRDefault="006E6AE0" w:rsidP="006E6AE0">
      <w:pPr>
        <w:rPr>
          <w:rFonts w:ascii="汉仪旗黑-45S" w:eastAsia="汉仪旗黑-45S" w:hAnsi="汉仪旗黑-45S"/>
        </w:rPr>
      </w:pPr>
    </w:p>
    <w:p w14:paraId="43976F58"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23</w:t>
      </w:r>
      <w:r w:rsidR="00B70DFA" w:rsidRPr="00447E5D">
        <w:rPr>
          <w:rFonts w:ascii="汉仪旗黑-45S" w:eastAsia="汉仪旗黑-45S" w:hAnsi="汉仪旗黑-45S"/>
          <w:b/>
          <w:sz w:val="24"/>
        </w:rPr>
        <w:t>.</w:t>
      </w:r>
      <w:r w:rsidRPr="00447E5D">
        <w:rPr>
          <w:rFonts w:ascii="汉仪旗黑-45S" w:eastAsia="汉仪旗黑-45S" w:hAnsi="汉仪旗黑-45S"/>
          <w:b/>
          <w:sz w:val="24"/>
        </w:rPr>
        <w:t>4  餐饮部经理绩效考核指标量表</w:t>
      </w:r>
      <w:bookmarkEnd w:id="380"/>
      <w:bookmarkEnd w:id="381"/>
      <w:bookmarkEnd w:id="382"/>
    </w:p>
    <w:p w14:paraId="23974F66" w14:textId="77777777" w:rsidR="006E6AE0" w:rsidRPr="00447E5D" w:rsidRDefault="006E6AE0" w:rsidP="006E6AE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1ACA70E4" w14:textId="77777777" w:rsidTr="00F95074">
        <w:tc>
          <w:tcPr>
            <w:tcW w:w="1420" w:type="dxa"/>
            <w:vAlign w:val="center"/>
          </w:tcPr>
          <w:p w14:paraId="7ECDBA0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356633F9"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CE4AF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C2D85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餐饮部经理</w:t>
            </w:r>
          </w:p>
        </w:tc>
        <w:tc>
          <w:tcPr>
            <w:tcW w:w="900" w:type="dxa"/>
            <w:vAlign w:val="center"/>
          </w:tcPr>
          <w:p w14:paraId="5962F02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43A48D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餐饮部</w:t>
            </w:r>
          </w:p>
        </w:tc>
      </w:tr>
      <w:tr w:rsidR="005719C6" w:rsidRPr="00447E5D" w14:paraId="6CC400FD" w14:textId="77777777" w:rsidTr="00F95074">
        <w:tc>
          <w:tcPr>
            <w:tcW w:w="1420" w:type="dxa"/>
            <w:vAlign w:val="center"/>
          </w:tcPr>
          <w:p w14:paraId="6359A2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0C014F7"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3F0F6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E2CDA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09B6E6D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48C29B13" w14:textId="77777777" w:rsidR="005719C6" w:rsidRPr="00447E5D" w:rsidRDefault="005719C6" w:rsidP="00F95074">
            <w:pPr>
              <w:jc w:val="center"/>
              <w:rPr>
                <w:rFonts w:ascii="汉仪旗黑-45S" w:eastAsia="汉仪旗黑-45S" w:hAnsi="汉仪旗黑-45S"/>
                <w:sz w:val="18"/>
                <w:szCs w:val="18"/>
              </w:rPr>
            </w:pPr>
          </w:p>
        </w:tc>
      </w:tr>
    </w:tbl>
    <w:p w14:paraId="3666E8FD"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20F132C3" w14:textId="77777777" w:rsidTr="00F95074">
        <w:trPr>
          <w:trHeight w:val="88"/>
        </w:trPr>
        <w:tc>
          <w:tcPr>
            <w:tcW w:w="648" w:type="dxa"/>
            <w:vAlign w:val="center"/>
          </w:tcPr>
          <w:p w14:paraId="25050E2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4DFC924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6D84C31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193E7CD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0D48124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1DD15A25" w14:textId="77777777" w:rsidTr="00F95074">
        <w:tc>
          <w:tcPr>
            <w:tcW w:w="648" w:type="dxa"/>
            <w:vAlign w:val="center"/>
          </w:tcPr>
          <w:p w14:paraId="603532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73F001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餐饮营业额</w:t>
            </w:r>
          </w:p>
        </w:tc>
        <w:tc>
          <w:tcPr>
            <w:tcW w:w="688" w:type="dxa"/>
            <w:vAlign w:val="center"/>
          </w:tcPr>
          <w:p w14:paraId="597DE1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D48A0B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考核期内餐饮营业额达到万元</w:t>
            </w:r>
          </w:p>
        </w:tc>
        <w:tc>
          <w:tcPr>
            <w:tcW w:w="1034" w:type="dxa"/>
            <w:shd w:val="clear" w:color="auto" w:fill="auto"/>
            <w:vAlign w:val="center"/>
          </w:tcPr>
          <w:p w14:paraId="764A5CA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41DFFF5" w14:textId="77777777" w:rsidTr="00F95074">
        <w:tc>
          <w:tcPr>
            <w:tcW w:w="648" w:type="dxa"/>
            <w:vAlign w:val="center"/>
          </w:tcPr>
          <w:p w14:paraId="037C11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49B5C0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部门GOP值</w:t>
            </w:r>
          </w:p>
        </w:tc>
        <w:tc>
          <w:tcPr>
            <w:tcW w:w="688" w:type="dxa"/>
            <w:vAlign w:val="center"/>
          </w:tcPr>
          <w:p w14:paraId="5CB6B8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8E1803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考核期内餐饮部GOP值达到万元</w:t>
            </w:r>
          </w:p>
        </w:tc>
        <w:tc>
          <w:tcPr>
            <w:tcW w:w="1034" w:type="dxa"/>
            <w:shd w:val="clear" w:color="auto" w:fill="auto"/>
            <w:vAlign w:val="center"/>
          </w:tcPr>
          <w:p w14:paraId="2DFFA9B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148B626" w14:textId="77777777" w:rsidTr="00F95074">
        <w:tc>
          <w:tcPr>
            <w:tcW w:w="648" w:type="dxa"/>
            <w:vAlign w:val="center"/>
          </w:tcPr>
          <w:p w14:paraId="4DF142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3B869E50" w14:textId="77777777" w:rsidR="004D5BA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餐饮销售</w:t>
            </w:r>
          </w:p>
          <w:p w14:paraId="367424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计划达成率</w:t>
            </w:r>
          </w:p>
        </w:tc>
        <w:tc>
          <w:tcPr>
            <w:tcW w:w="688" w:type="dxa"/>
            <w:vAlign w:val="center"/>
          </w:tcPr>
          <w:p w14:paraId="20A825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DBD10E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考核期内餐饮销售计划实现率</w:t>
            </w:r>
            <w:r w:rsidR="00BF2916" w:rsidRPr="00447E5D">
              <w:rPr>
                <w:rFonts w:ascii="汉仪旗黑-45S" w:eastAsia="汉仪旗黑-45S" w:hAnsi="汉仪旗黑-45S" w:hint="eastAsia"/>
                <w:sz w:val="18"/>
                <w:szCs w:val="18"/>
              </w:rPr>
              <w:t>达</w:t>
            </w:r>
            <w:r w:rsidRPr="00447E5D">
              <w:rPr>
                <w:rFonts w:ascii="汉仪旗黑-45S" w:eastAsia="汉仪旗黑-45S" w:hAnsi="汉仪旗黑-45S"/>
                <w:sz w:val="18"/>
                <w:szCs w:val="18"/>
              </w:rPr>
              <w:t>100%</w:t>
            </w:r>
          </w:p>
        </w:tc>
        <w:tc>
          <w:tcPr>
            <w:tcW w:w="1034" w:type="dxa"/>
            <w:shd w:val="clear" w:color="auto" w:fill="auto"/>
            <w:vAlign w:val="center"/>
          </w:tcPr>
          <w:p w14:paraId="093DC20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8385964" w14:textId="77777777" w:rsidTr="00F95074">
        <w:tc>
          <w:tcPr>
            <w:tcW w:w="648" w:type="dxa"/>
            <w:vAlign w:val="center"/>
          </w:tcPr>
          <w:p w14:paraId="7D8087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46CBCC3B" w14:textId="77777777" w:rsidR="004D5BA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餐饮经营</w:t>
            </w:r>
          </w:p>
          <w:p w14:paraId="1366E0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成本节省率</w:t>
            </w:r>
          </w:p>
        </w:tc>
        <w:tc>
          <w:tcPr>
            <w:tcW w:w="688" w:type="dxa"/>
            <w:vAlign w:val="center"/>
          </w:tcPr>
          <w:p w14:paraId="6CCEE6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862C63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考核期内餐饮经营成本得到有效控制，费用节省率达%以上</w:t>
            </w:r>
          </w:p>
        </w:tc>
        <w:tc>
          <w:tcPr>
            <w:tcW w:w="1034" w:type="dxa"/>
            <w:shd w:val="clear" w:color="auto" w:fill="auto"/>
            <w:vAlign w:val="center"/>
          </w:tcPr>
          <w:p w14:paraId="605A032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2748A73" w14:textId="77777777" w:rsidTr="00F95074">
        <w:tc>
          <w:tcPr>
            <w:tcW w:w="648" w:type="dxa"/>
            <w:vAlign w:val="center"/>
          </w:tcPr>
          <w:p w14:paraId="24CA4A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7F8CEC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菜品出新率</w:t>
            </w:r>
          </w:p>
        </w:tc>
        <w:tc>
          <w:tcPr>
            <w:tcW w:w="688" w:type="dxa"/>
            <w:vAlign w:val="center"/>
          </w:tcPr>
          <w:p w14:paraId="5C664F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BFAC94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考核期内菜品出新率达%以上</w:t>
            </w:r>
          </w:p>
        </w:tc>
        <w:tc>
          <w:tcPr>
            <w:tcW w:w="1034" w:type="dxa"/>
            <w:shd w:val="clear" w:color="auto" w:fill="auto"/>
            <w:vAlign w:val="center"/>
          </w:tcPr>
          <w:p w14:paraId="3F0874C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A9EEBEC" w14:textId="77777777" w:rsidTr="00F95074">
        <w:tc>
          <w:tcPr>
            <w:tcW w:w="648" w:type="dxa"/>
            <w:vAlign w:val="center"/>
          </w:tcPr>
          <w:p w14:paraId="0BF032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18C663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客人投诉解决率</w:t>
            </w:r>
          </w:p>
        </w:tc>
        <w:tc>
          <w:tcPr>
            <w:tcW w:w="688" w:type="dxa"/>
            <w:vAlign w:val="center"/>
          </w:tcPr>
          <w:p w14:paraId="0DDA7F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1261834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 xml:space="preserve">考核期内客人投诉解决率达100% </w:t>
            </w:r>
          </w:p>
        </w:tc>
        <w:tc>
          <w:tcPr>
            <w:tcW w:w="1034" w:type="dxa"/>
            <w:shd w:val="clear" w:color="auto" w:fill="auto"/>
            <w:vAlign w:val="center"/>
          </w:tcPr>
          <w:p w14:paraId="41F68D7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84269CF" w14:textId="77777777" w:rsidTr="00F95074">
        <w:tc>
          <w:tcPr>
            <w:tcW w:w="648" w:type="dxa"/>
            <w:vAlign w:val="center"/>
          </w:tcPr>
          <w:p w14:paraId="2DCD8B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417589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客人满意度</w:t>
            </w:r>
          </w:p>
        </w:tc>
        <w:tc>
          <w:tcPr>
            <w:tcW w:w="688" w:type="dxa"/>
            <w:vAlign w:val="center"/>
          </w:tcPr>
          <w:p w14:paraId="553553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9C39711" w14:textId="77777777" w:rsidR="005719C6" w:rsidRPr="00447E5D" w:rsidRDefault="005719C6" w:rsidP="0023373B">
            <w:pPr>
              <w:rPr>
                <w:rFonts w:ascii="汉仪旗黑-45S" w:eastAsia="汉仪旗黑-45S" w:hAnsi="汉仪旗黑-45S"/>
                <w:spacing w:val="-2"/>
                <w:sz w:val="18"/>
                <w:szCs w:val="18"/>
              </w:rPr>
            </w:pPr>
            <w:r w:rsidRPr="00447E5D">
              <w:rPr>
                <w:rFonts w:ascii="汉仪旗黑-45S" w:eastAsia="汉仪旗黑-45S" w:hAnsi="汉仪旗黑-45S"/>
                <w:spacing w:val="-2"/>
                <w:sz w:val="18"/>
                <w:szCs w:val="18"/>
              </w:rPr>
              <w:t>考核期内客人对餐饮服务满意度评价达</w:t>
            </w:r>
            <w:r w:rsidR="008B2878" w:rsidRPr="00447E5D">
              <w:rPr>
                <w:rFonts w:ascii="汉仪旗黑-45S" w:eastAsia="汉仪旗黑-45S" w:hAnsi="汉仪旗黑-45S" w:hint="eastAsia"/>
                <w:spacing w:val="-2"/>
                <w:sz w:val="18"/>
                <w:szCs w:val="18"/>
              </w:rPr>
              <w:t>到</w:t>
            </w:r>
            <w:r w:rsidRPr="00447E5D">
              <w:rPr>
                <w:rFonts w:ascii="汉仪旗黑-45S" w:eastAsia="汉仪旗黑-45S" w:hAnsi="汉仪旗黑-45S"/>
                <w:spacing w:val="-2"/>
                <w:sz w:val="18"/>
                <w:szCs w:val="18"/>
              </w:rPr>
              <w:t>分以上</w:t>
            </w:r>
          </w:p>
        </w:tc>
        <w:tc>
          <w:tcPr>
            <w:tcW w:w="1034" w:type="dxa"/>
            <w:shd w:val="clear" w:color="auto" w:fill="auto"/>
            <w:vAlign w:val="center"/>
          </w:tcPr>
          <w:p w14:paraId="5F87653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7D5810E" w14:textId="77777777" w:rsidTr="00F95074">
        <w:tc>
          <w:tcPr>
            <w:tcW w:w="648" w:type="dxa"/>
            <w:vAlign w:val="center"/>
          </w:tcPr>
          <w:p w14:paraId="56E215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3A70C6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设备设施完好率</w:t>
            </w:r>
          </w:p>
        </w:tc>
        <w:tc>
          <w:tcPr>
            <w:tcW w:w="688" w:type="dxa"/>
            <w:vAlign w:val="center"/>
          </w:tcPr>
          <w:p w14:paraId="1377F6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C3C004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考核期内设备设施完好率达%以上</w:t>
            </w:r>
          </w:p>
        </w:tc>
        <w:tc>
          <w:tcPr>
            <w:tcW w:w="1034" w:type="dxa"/>
            <w:shd w:val="clear" w:color="auto" w:fill="auto"/>
            <w:vAlign w:val="center"/>
          </w:tcPr>
          <w:p w14:paraId="24E2B20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829B1EF" w14:textId="77777777" w:rsidTr="00F95074">
        <w:tc>
          <w:tcPr>
            <w:tcW w:w="648" w:type="dxa"/>
            <w:vAlign w:val="center"/>
          </w:tcPr>
          <w:p w14:paraId="44C4B1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48E8DC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卫生清洁达标率</w:t>
            </w:r>
          </w:p>
        </w:tc>
        <w:tc>
          <w:tcPr>
            <w:tcW w:w="688" w:type="dxa"/>
            <w:vAlign w:val="center"/>
          </w:tcPr>
          <w:p w14:paraId="2864E8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4243D1E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考核期内卫生清洁达标率</w:t>
            </w:r>
            <w:r w:rsidR="008B2878" w:rsidRPr="00447E5D">
              <w:rPr>
                <w:rFonts w:ascii="汉仪旗黑-45S" w:eastAsia="汉仪旗黑-45S" w:hAnsi="汉仪旗黑-45S" w:hint="eastAsia"/>
                <w:sz w:val="18"/>
                <w:szCs w:val="18"/>
              </w:rPr>
              <w:t>为</w:t>
            </w:r>
            <w:r w:rsidRPr="00447E5D">
              <w:rPr>
                <w:rFonts w:ascii="汉仪旗黑-45S" w:eastAsia="汉仪旗黑-45S" w:hAnsi="汉仪旗黑-45S"/>
                <w:sz w:val="18"/>
                <w:szCs w:val="18"/>
              </w:rPr>
              <w:t>100%</w:t>
            </w:r>
          </w:p>
        </w:tc>
        <w:tc>
          <w:tcPr>
            <w:tcW w:w="1034" w:type="dxa"/>
            <w:shd w:val="clear" w:color="auto" w:fill="auto"/>
            <w:vAlign w:val="center"/>
          </w:tcPr>
          <w:p w14:paraId="3ED90F3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025F87F" w14:textId="77777777" w:rsidTr="00F95074">
        <w:tc>
          <w:tcPr>
            <w:tcW w:w="648" w:type="dxa"/>
            <w:vAlign w:val="center"/>
          </w:tcPr>
          <w:p w14:paraId="629BE8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123180B0" w14:textId="77777777" w:rsidR="004D5BA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部门员工</w:t>
            </w:r>
          </w:p>
          <w:p w14:paraId="10228B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技能提升率</w:t>
            </w:r>
          </w:p>
        </w:tc>
        <w:tc>
          <w:tcPr>
            <w:tcW w:w="688" w:type="dxa"/>
            <w:vAlign w:val="center"/>
          </w:tcPr>
          <w:p w14:paraId="185048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B041E9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考核期内下属员工工作技能提升率达%以上</w:t>
            </w:r>
          </w:p>
        </w:tc>
        <w:tc>
          <w:tcPr>
            <w:tcW w:w="1034" w:type="dxa"/>
            <w:shd w:val="clear" w:color="auto" w:fill="auto"/>
            <w:vAlign w:val="center"/>
          </w:tcPr>
          <w:p w14:paraId="4816076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D60E2D" w14:textId="77777777" w:rsidTr="00F95074">
        <w:tc>
          <w:tcPr>
            <w:tcW w:w="7488" w:type="dxa"/>
            <w:gridSpan w:val="5"/>
            <w:vAlign w:val="center"/>
          </w:tcPr>
          <w:p w14:paraId="1BBAD4F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6988BD6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7BBDB5B" w14:textId="77777777" w:rsidTr="00F95074">
        <w:tc>
          <w:tcPr>
            <w:tcW w:w="648" w:type="dxa"/>
            <w:vAlign w:val="center"/>
          </w:tcPr>
          <w:p w14:paraId="57EAA9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606E61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59FDD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6107C55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餐饮销售计划达成率</w:t>
            </w:r>
          </w:p>
          <w:p w14:paraId="022B24E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餐饮销售计划达成率＝</w:t>
            </w:r>
            <w:r w:rsidRPr="00447E5D">
              <w:rPr>
                <w:rFonts w:ascii="汉仪旗黑-45S" w:eastAsia="汉仪旗黑-45S" w:hAnsi="汉仪旗黑-45S"/>
                <w:position w:val="-22"/>
                <w:sz w:val="18"/>
                <w:szCs w:val="18"/>
              </w:rPr>
              <w:object w:dxaOrig="2700" w:dyaOrig="560" w14:anchorId="75248444">
                <v:shape id="_x0000_i1381" type="#_x0000_t75" style="width:134.4pt;height:28.2pt" o:ole="">
                  <v:imagedata r:id="rId714" o:title=""/>
                </v:shape>
                <o:OLEObject Type="Embed" ProgID="Equation.3" ShapeID="_x0000_i1381" DrawAspect="Content" ObjectID="_1691404713" r:id="rId715"/>
              </w:object>
            </w:r>
          </w:p>
          <w:p w14:paraId="4C337A8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部门员工技能提升率</w:t>
            </w:r>
          </w:p>
          <w:p w14:paraId="6DF040E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部门员工技能提升率＝</w:t>
            </w:r>
            <w:r w:rsidRPr="00447E5D">
              <w:rPr>
                <w:rFonts w:ascii="汉仪旗黑-45S" w:eastAsia="汉仪旗黑-45S" w:hAnsi="汉仪旗黑-45S"/>
                <w:position w:val="-22"/>
                <w:sz w:val="18"/>
                <w:szCs w:val="18"/>
              </w:rPr>
              <w:object w:dxaOrig="4900" w:dyaOrig="560" w14:anchorId="14F320CA">
                <v:shape id="_x0000_i1382" type="#_x0000_t75" style="width:244.8pt;height:28.2pt" o:ole="">
                  <v:imagedata r:id="rId716" o:title=""/>
                </v:shape>
                <o:OLEObject Type="Embed" ProgID="Equation.3" ShapeID="_x0000_i1382" DrawAspect="Content" ObjectID="_1691404714" r:id="rId717"/>
              </w:object>
            </w:r>
          </w:p>
          <w:p w14:paraId="34F67658" w14:textId="77777777" w:rsidR="006E6AE0" w:rsidRPr="00447E5D" w:rsidRDefault="006E6AE0" w:rsidP="00F95074">
            <w:pPr>
              <w:ind w:firstLineChars="200" w:firstLine="360"/>
              <w:rPr>
                <w:rFonts w:ascii="汉仪旗黑-45S" w:eastAsia="汉仪旗黑-45S" w:hAnsi="汉仪旗黑-45S"/>
                <w:sz w:val="18"/>
                <w:szCs w:val="18"/>
              </w:rPr>
            </w:pPr>
          </w:p>
          <w:p w14:paraId="6E26F032" w14:textId="77777777" w:rsidR="00C0399B" w:rsidRPr="00447E5D" w:rsidRDefault="00C0399B" w:rsidP="00F95074">
            <w:pPr>
              <w:ind w:firstLineChars="200" w:firstLine="360"/>
              <w:rPr>
                <w:rFonts w:ascii="汉仪旗黑-45S" w:eastAsia="汉仪旗黑-45S" w:hAnsi="汉仪旗黑-45S"/>
                <w:sz w:val="18"/>
                <w:szCs w:val="18"/>
              </w:rPr>
            </w:pPr>
          </w:p>
          <w:p w14:paraId="66D9B362" w14:textId="77777777" w:rsidR="00C0399B" w:rsidRPr="00447E5D" w:rsidRDefault="00C0399B" w:rsidP="00F95074">
            <w:pPr>
              <w:ind w:firstLineChars="200" w:firstLine="360"/>
              <w:rPr>
                <w:rFonts w:ascii="汉仪旗黑-45S" w:eastAsia="汉仪旗黑-45S" w:hAnsi="汉仪旗黑-45S"/>
                <w:sz w:val="18"/>
                <w:szCs w:val="18"/>
              </w:rPr>
            </w:pPr>
          </w:p>
          <w:p w14:paraId="48C3B54E" w14:textId="77777777" w:rsidR="00C0399B" w:rsidRPr="00447E5D" w:rsidRDefault="00C0399B" w:rsidP="00F95074">
            <w:pPr>
              <w:ind w:firstLineChars="200" w:firstLine="360"/>
              <w:rPr>
                <w:rFonts w:ascii="汉仪旗黑-45S" w:eastAsia="汉仪旗黑-45S" w:hAnsi="汉仪旗黑-45S"/>
                <w:sz w:val="18"/>
                <w:szCs w:val="18"/>
              </w:rPr>
            </w:pPr>
          </w:p>
          <w:p w14:paraId="170F5119" w14:textId="77777777" w:rsidR="00C0399B" w:rsidRPr="00447E5D" w:rsidRDefault="00C0399B" w:rsidP="00F95074">
            <w:pPr>
              <w:ind w:firstLineChars="200" w:firstLine="360"/>
              <w:rPr>
                <w:rFonts w:ascii="汉仪旗黑-45S" w:eastAsia="汉仪旗黑-45S" w:hAnsi="汉仪旗黑-45S"/>
                <w:sz w:val="18"/>
                <w:szCs w:val="18"/>
              </w:rPr>
            </w:pPr>
          </w:p>
          <w:p w14:paraId="41A6E4CE" w14:textId="77777777" w:rsidR="00C0399B" w:rsidRPr="00447E5D" w:rsidRDefault="00C0399B" w:rsidP="00F95074">
            <w:pPr>
              <w:ind w:firstLineChars="200" w:firstLine="360"/>
              <w:rPr>
                <w:rFonts w:ascii="汉仪旗黑-45S" w:eastAsia="汉仪旗黑-45S" w:hAnsi="汉仪旗黑-45S"/>
                <w:sz w:val="18"/>
                <w:szCs w:val="18"/>
              </w:rPr>
            </w:pPr>
          </w:p>
          <w:p w14:paraId="3AA47992" w14:textId="77777777" w:rsidR="00C0399B" w:rsidRPr="00447E5D" w:rsidRDefault="00C0399B" w:rsidP="00F95074">
            <w:pPr>
              <w:ind w:firstLineChars="200" w:firstLine="360"/>
              <w:rPr>
                <w:rFonts w:ascii="汉仪旗黑-45S" w:eastAsia="汉仪旗黑-45S" w:hAnsi="汉仪旗黑-45S"/>
                <w:sz w:val="18"/>
                <w:szCs w:val="18"/>
              </w:rPr>
            </w:pPr>
          </w:p>
          <w:p w14:paraId="52D89B7F" w14:textId="77777777" w:rsidR="00C0399B" w:rsidRPr="00447E5D" w:rsidRDefault="00C0399B" w:rsidP="00F95074">
            <w:pPr>
              <w:ind w:firstLineChars="200" w:firstLine="360"/>
              <w:rPr>
                <w:rFonts w:ascii="汉仪旗黑-45S" w:eastAsia="汉仪旗黑-45S" w:hAnsi="汉仪旗黑-45S"/>
                <w:sz w:val="18"/>
                <w:szCs w:val="18"/>
              </w:rPr>
            </w:pPr>
          </w:p>
          <w:p w14:paraId="5AD23F96" w14:textId="77777777" w:rsidR="00C0399B" w:rsidRPr="00447E5D" w:rsidRDefault="00C0399B" w:rsidP="00F95074">
            <w:pPr>
              <w:ind w:firstLineChars="200" w:firstLine="360"/>
              <w:rPr>
                <w:rFonts w:ascii="汉仪旗黑-45S" w:eastAsia="汉仪旗黑-45S" w:hAnsi="汉仪旗黑-45S"/>
                <w:sz w:val="18"/>
                <w:szCs w:val="18"/>
              </w:rPr>
            </w:pPr>
          </w:p>
          <w:p w14:paraId="4EDE3F46" w14:textId="77777777" w:rsidR="00C0399B" w:rsidRPr="00447E5D" w:rsidRDefault="00C0399B" w:rsidP="00F95074">
            <w:pPr>
              <w:ind w:firstLineChars="200" w:firstLine="360"/>
              <w:rPr>
                <w:rFonts w:ascii="汉仪旗黑-45S" w:eastAsia="汉仪旗黑-45S" w:hAnsi="汉仪旗黑-45S"/>
                <w:sz w:val="18"/>
                <w:szCs w:val="18"/>
              </w:rPr>
            </w:pPr>
          </w:p>
          <w:p w14:paraId="3F2E3BD8" w14:textId="77777777" w:rsidR="00C0399B" w:rsidRPr="00447E5D" w:rsidRDefault="00C0399B" w:rsidP="00F95074">
            <w:pPr>
              <w:ind w:firstLineChars="200" w:firstLine="360"/>
              <w:rPr>
                <w:rFonts w:ascii="汉仪旗黑-45S" w:eastAsia="汉仪旗黑-45S" w:hAnsi="汉仪旗黑-45S"/>
                <w:sz w:val="18"/>
                <w:szCs w:val="18"/>
              </w:rPr>
            </w:pPr>
          </w:p>
          <w:p w14:paraId="6BBA9805" w14:textId="77777777" w:rsidR="00C0399B" w:rsidRPr="00447E5D" w:rsidRDefault="00C0399B" w:rsidP="00C0399B">
            <w:pPr>
              <w:rPr>
                <w:rFonts w:ascii="汉仪旗黑-45S" w:eastAsia="汉仪旗黑-45S" w:hAnsi="汉仪旗黑-45S"/>
                <w:sz w:val="18"/>
                <w:szCs w:val="18"/>
              </w:rPr>
            </w:pPr>
          </w:p>
          <w:p w14:paraId="7066EDC0" w14:textId="77777777" w:rsidR="006E6AE0" w:rsidRPr="00447E5D" w:rsidRDefault="006E6AE0" w:rsidP="00F95074">
            <w:pPr>
              <w:ind w:firstLineChars="200" w:firstLine="360"/>
              <w:rPr>
                <w:rFonts w:ascii="汉仪旗黑-45S" w:eastAsia="汉仪旗黑-45S" w:hAnsi="汉仪旗黑-45S"/>
                <w:sz w:val="18"/>
                <w:szCs w:val="18"/>
              </w:rPr>
            </w:pPr>
          </w:p>
        </w:tc>
      </w:tr>
      <w:tr w:rsidR="005719C6" w:rsidRPr="00447E5D" w14:paraId="350D6E65" w14:textId="77777777" w:rsidTr="00F95074">
        <w:trPr>
          <w:trHeight w:val="473"/>
        </w:trPr>
        <w:tc>
          <w:tcPr>
            <w:tcW w:w="2840" w:type="dxa"/>
            <w:gridSpan w:val="2"/>
            <w:vAlign w:val="center"/>
          </w:tcPr>
          <w:p w14:paraId="3CDB0E9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3ACBC39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361A968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47C87281" w14:textId="77777777" w:rsidTr="00F95074">
        <w:trPr>
          <w:trHeight w:val="715"/>
        </w:trPr>
        <w:tc>
          <w:tcPr>
            <w:tcW w:w="2840" w:type="dxa"/>
            <w:gridSpan w:val="2"/>
            <w:vAlign w:val="center"/>
          </w:tcPr>
          <w:p w14:paraId="5F50D8C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签字：日期：</w:t>
            </w:r>
          </w:p>
        </w:tc>
        <w:tc>
          <w:tcPr>
            <w:tcW w:w="2841" w:type="dxa"/>
            <w:gridSpan w:val="2"/>
            <w:vAlign w:val="center"/>
          </w:tcPr>
          <w:p w14:paraId="3B98499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C4B174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6FDDA0CB" w14:textId="77777777" w:rsidR="005719C6" w:rsidRPr="00447E5D" w:rsidRDefault="005719C6" w:rsidP="006E6AE0">
      <w:pPr>
        <w:rPr>
          <w:rFonts w:ascii="汉仪旗黑-45S" w:eastAsia="汉仪旗黑-45S" w:hAnsi="汉仪旗黑-45S"/>
          <w:b/>
          <w:sz w:val="24"/>
        </w:rPr>
      </w:pPr>
      <w:bookmarkStart w:id="384" w:name="_Toc184185491"/>
      <w:bookmarkStart w:id="385" w:name="_Toc184185734"/>
      <w:bookmarkStart w:id="386" w:name="_Toc184193527"/>
      <w:r w:rsidRPr="00447E5D">
        <w:rPr>
          <w:rFonts w:ascii="汉仪旗黑-45S" w:eastAsia="汉仪旗黑-45S" w:hAnsi="汉仪旗黑-45S"/>
          <w:b/>
          <w:sz w:val="24"/>
        </w:rPr>
        <w:t>23</w:t>
      </w:r>
      <w:r w:rsidR="00B70DFA" w:rsidRPr="00447E5D">
        <w:rPr>
          <w:rFonts w:ascii="汉仪旗黑-45S" w:eastAsia="汉仪旗黑-45S" w:hAnsi="汉仪旗黑-45S"/>
          <w:b/>
          <w:sz w:val="24"/>
        </w:rPr>
        <w:t>.</w:t>
      </w:r>
      <w:r w:rsidRPr="00447E5D">
        <w:rPr>
          <w:rFonts w:ascii="汉仪旗黑-45S" w:eastAsia="汉仪旗黑-45S" w:hAnsi="汉仪旗黑-45S"/>
          <w:b/>
          <w:sz w:val="24"/>
        </w:rPr>
        <w:t>5  工程部经理绩效考核指标量表</w:t>
      </w:r>
      <w:bookmarkEnd w:id="384"/>
      <w:bookmarkEnd w:id="385"/>
      <w:bookmarkEnd w:id="386"/>
    </w:p>
    <w:p w14:paraId="246E7519" w14:textId="77777777" w:rsidR="006E6AE0" w:rsidRPr="00447E5D" w:rsidRDefault="006E6AE0" w:rsidP="006E6AE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612E201A" w14:textId="77777777" w:rsidTr="00F95074">
        <w:tc>
          <w:tcPr>
            <w:tcW w:w="1420" w:type="dxa"/>
            <w:vAlign w:val="center"/>
          </w:tcPr>
          <w:p w14:paraId="3C8F028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5616CC1"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596154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9BB5D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工程部经理</w:t>
            </w:r>
          </w:p>
        </w:tc>
        <w:tc>
          <w:tcPr>
            <w:tcW w:w="900" w:type="dxa"/>
            <w:vAlign w:val="center"/>
          </w:tcPr>
          <w:p w14:paraId="640FF13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52A6B9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工程部</w:t>
            </w:r>
          </w:p>
        </w:tc>
      </w:tr>
      <w:tr w:rsidR="005719C6" w:rsidRPr="00447E5D" w14:paraId="0B236B7A" w14:textId="77777777" w:rsidTr="00F95074">
        <w:tc>
          <w:tcPr>
            <w:tcW w:w="1420" w:type="dxa"/>
            <w:vAlign w:val="center"/>
          </w:tcPr>
          <w:p w14:paraId="419261C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27BD20ED"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DA4E89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A7B76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4D863B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1A46780" w14:textId="77777777" w:rsidR="005719C6" w:rsidRPr="00447E5D" w:rsidRDefault="005719C6" w:rsidP="00F95074">
            <w:pPr>
              <w:jc w:val="center"/>
              <w:rPr>
                <w:rFonts w:ascii="汉仪旗黑-45S" w:eastAsia="汉仪旗黑-45S" w:hAnsi="汉仪旗黑-45S"/>
                <w:sz w:val="18"/>
                <w:szCs w:val="18"/>
              </w:rPr>
            </w:pPr>
          </w:p>
        </w:tc>
      </w:tr>
    </w:tbl>
    <w:p w14:paraId="68DECFDB"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0582A69E" w14:textId="77777777" w:rsidTr="00F95074">
        <w:trPr>
          <w:trHeight w:val="88"/>
        </w:trPr>
        <w:tc>
          <w:tcPr>
            <w:tcW w:w="648" w:type="dxa"/>
            <w:vAlign w:val="center"/>
          </w:tcPr>
          <w:p w14:paraId="46D8E8A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A628F0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021523F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00122F6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4B02B8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67751B35" w14:textId="77777777" w:rsidTr="00F95074">
        <w:tc>
          <w:tcPr>
            <w:tcW w:w="648" w:type="dxa"/>
            <w:vAlign w:val="center"/>
          </w:tcPr>
          <w:p w14:paraId="003EB6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00E70C1E"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工程计划</w:t>
            </w:r>
          </w:p>
          <w:p w14:paraId="3AC897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目标完成率</w:t>
            </w:r>
          </w:p>
        </w:tc>
        <w:tc>
          <w:tcPr>
            <w:tcW w:w="688" w:type="dxa"/>
            <w:vAlign w:val="center"/>
          </w:tcPr>
          <w:p w14:paraId="3C7508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0D8BD2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考核期内工程部各项工作计划目标100%</w:t>
            </w:r>
            <w:r w:rsidR="001B4285" w:rsidRPr="00447E5D">
              <w:rPr>
                <w:rFonts w:ascii="汉仪旗黑-45S" w:eastAsia="汉仪旗黑-45S" w:hAnsi="汉仪旗黑-45S"/>
                <w:sz w:val="18"/>
                <w:szCs w:val="18"/>
              </w:rPr>
              <w:t>实现</w:t>
            </w:r>
          </w:p>
        </w:tc>
        <w:tc>
          <w:tcPr>
            <w:tcW w:w="1034" w:type="dxa"/>
            <w:shd w:val="clear" w:color="auto" w:fill="auto"/>
            <w:vAlign w:val="center"/>
          </w:tcPr>
          <w:p w14:paraId="45DDC255" w14:textId="77777777" w:rsidR="005719C6" w:rsidRPr="00447E5D" w:rsidRDefault="005719C6" w:rsidP="0023373B">
            <w:pPr>
              <w:rPr>
                <w:rFonts w:ascii="汉仪旗黑-45S" w:eastAsia="汉仪旗黑-45S" w:hAnsi="汉仪旗黑-45S"/>
                <w:sz w:val="18"/>
                <w:szCs w:val="18"/>
              </w:rPr>
            </w:pPr>
          </w:p>
        </w:tc>
      </w:tr>
      <w:tr w:rsidR="005719C6" w:rsidRPr="00447E5D" w14:paraId="02C83FD8" w14:textId="77777777" w:rsidTr="00F95074">
        <w:tc>
          <w:tcPr>
            <w:tcW w:w="648" w:type="dxa"/>
            <w:vAlign w:val="center"/>
          </w:tcPr>
          <w:p w14:paraId="12A1A2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5DE06E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设备设施完好率</w:t>
            </w:r>
          </w:p>
        </w:tc>
        <w:tc>
          <w:tcPr>
            <w:tcW w:w="688" w:type="dxa"/>
            <w:vAlign w:val="center"/>
          </w:tcPr>
          <w:p w14:paraId="05EA2B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396C49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考核期内酒店宾馆内各系统设备设施完好率达到%以上</w:t>
            </w:r>
          </w:p>
        </w:tc>
        <w:tc>
          <w:tcPr>
            <w:tcW w:w="1034" w:type="dxa"/>
            <w:shd w:val="clear" w:color="auto" w:fill="auto"/>
            <w:vAlign w:val="center"/>
          </w:tcPr>
          <w:p w14:paraId="4A002640" w14:textId="77777777" w:rsidR="005719C6" w:rsidRPr="00447E5D" w:rsidRDefault="005719C6" w:rsidP="0023373B">
            <w:pPr>
              <w:rPr>
                <w:rFonts w:ascii="汉仪旗黑-45S" w:eastAsia="汉仪旗黑-45S" w:hAnsi="汉仪旗黑-45S"/>
                <w:sz w:val="18"/>
                <w:szCs w:val="18"/>
              </w:rPr>
            </w:pPr>
          </w:p>
        </w:tc>
      </w:tr>
      <w:tr w:rsidR="005719C6" w:rsidRPr="00447E5D" w14:paraId="7BD47ACD" w14:textId="77777777" w:rsidTr="00F95074">
        <w:tc>
          <w:tcPr>
            <w:tcW w:w="648" w:type="dxa"/>
            <w:vAlign w:val="center"/>
          </w:tcPr>
          <w:p w14:paraId="5745E5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2F8B33D8"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设备设施正</w:t>
            </w:r>
          </w:p>
          <w:p w14:paraId="0A50A8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常运转天数</w:t>
            </w:r>
          </w:p>
        </w:tc>
        <w:tc>
          <w:tcPr>
            <w:tcW w:w="688" w:type="dxa"/>
            <w:vAlign w:val="center"/>
          </w:tcPr>
          <w:p w14:paraId="534CF3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A24DACC" w14:textId="77777777" w:rsidR="005719C6" w:rsidRPr="00447E5D" w:rsidRDefault="005719C6" w:rsidP="0023373B">
            <w:pPr>
              <w:rPr>
                <w:rFonts w:ascii="汉仪旗黑-45S" w:eastAsia="汉仪旗黑-45S" w:hAnsi="汉仪旗黑-45S"/>
                <w:sz w:val="18"/>
                <w:szCs w:val="18"/>
                <w:u w:val="single"/>
              </w:rPr>
            </w:pPr>
            <w:r w:rsidRPr="00447E5D">
              <w:rPr>
                <w:rFonts w:ascii="汉仪旗黑-45S" w:eastAsia="汉仪旗黑-45S" w:hAnsi="汉仪旗黑-45S"/>
                <w:sz w:val="18"/>
                <w:szCs w:val="18"/>
              </w:rPr>
              <w:t>考核期内各系统设备设施正常运转天以上</w:t>
            </w:r>
          </w:p>
        </w:tc>
        <w:tc>
          <w:tcPr>
            <w:tcW w:w="1034" w:type="dxa"/>
            <w:shd w:val="clear" w:color="auto" w:fill="auto"/>
            <w:vAlign w:val="center"/>
          </w:tcPr>
          <w:p w14:paraId="02EA914A" w14:textId="77777777" w:rsidR="005719C6" w:rsidRPr="00447E5D" w:rsidRDefault="005719C6" w:rsidP="0023373B">
            <w:pPr>
              <w:rPr>
                <w:rFonts w:ascii="汉仪旗黑-45S" w:eastAsia="汉仪旗黑-45S" w:hAnsi="汉仪旗黑-45S"/>
                <w:sz w:val="18"/>
                <w:szCs w:val="18"/>
              </w:rPr>
            </w:pPr>
          </w:p>
        </w:tc>
      </w:tr>
      <w:tr w:rsidR="005719C6" w:rsidRPr="00447E5D" w14:paraId="150CEDAD" w14:textId="77777777" w:rsidTr="00F95074">
        <w:tc>
          <w:tcPr>
            <w:tcW w:w="648" w:type="dxa"/>
            <w:vAlign w:val="center"/>
          </w:tcPr>
          <w:p w14:paraId="217810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16104E29"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系统运行</w:t>
            </w:r>
          </w:p>
          <w:p w14:paraId="0A9331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成本节约率</w:t>
            </w:r>
          </w:p>
        </w:tc>
        <w:tc>
          <w:tcPr>
            <w:tcW w:w="688" w:type="dxa"/>
            <w:vAlign w:val="center"/>
          </w:tcPr>
          <w:p w14:paraId="4BEDDE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F6E895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考核期内各系统运行成本有效控制，成本节约率达%以上</w:t>
            </w:r>
          </w:p>
        </w:tc>
        <w:tc>
          <w:tcPr>
            <w:tcW w:w="1034" w:type="dxa"/>
            <w:shd w:val="clear" w:color="auto" w:fill="auto"/>
            <w:vAlign w:val="center"/>
          </w:tcPr>
          <w:p w14:paraId="4E9714FC" w14:textId="77777777" w:rsidR="005719C6" w:rsidRPr="00447E5D" w:rsidRDefault="005719C6" w:rsidP="0023373B">
            <w:pPr>
              <w:rPr>
                <w:rFonts w:ascii="汉仪旗黑-45S" w:eastAsia="汉仪旗黑-45S" w:hAnsi="汉仪旗黑-45S"/>
                <w:sz w:val="18"/>
                <w:szCs w:val="18"/>
              </w:rPr>
            </w:pPr>
          </w:p>
        </w:tc>
      </w:tr>
      <w:tr w:rsidR="005719C6" w:rsidRPr="00447E5D" w14:paraId="3016FEEB" w14:textId="77777777" w:rsidTr="00F95074">
        <w:tc>
          <w:tcPr>
            <w:tcW w:w="648" w:type="dxa"/>
            <w:vAlign w:val="center"/>
          </w:tcPr>
          <w:p w14:paraId="2C06CF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1C5070AD"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设备设施</w:t>
            </w:r>
          </w:p>
          <w:p w14:paraId="54FF5B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维修及时率</w:t>
            </w:r>
          </w:p>
        </w:tc>
        <w:tc>
          <w:tcPr>
            <w:tcW w:w="688" w:type="dxa"/>
            <w:vAlign w:val="center"/>
          </w:tcPr>
          <w:p w14:paraId="63711E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59A2E5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考核期内各系统设备设施维修及时率达100%</w:t>
            </w:r>
          </w:p>
        </w:tc>
        <w:tc>
          <w:tcPr>
            <w:tcW w:w="1034" w:type="dxa"/>
            <w:shd w:val="clear" w:color="auto" w:fill="auto"/>
            <w:vAlign w:val="center"/>
          </w:tcPr>
          <w:p w14:paraId="06EF9440" w14:textId="77777777" w:rsidR="005719C6" w:rsidRPr="00447E5D" w:rsidRDefault="005719C6" w:rsidP="0023373B">
            <w:pPr>
              <w:rPr>
                <w:rFonts w:ascii="汉仪旗黑-45S" w:eastAsia="汉仪旗黑-45S" w:hAnsi="汉仪旗黑-45S"/>
                <w:sz w:val="18"/>
                <w:szCs w:val="18"/>
              </w:rPr>
            </w:pPr>
          </w:p>
        </w:tc>
      </w:tr>
      <w:tr w:rsidR="005719C6" w:rsidRPr="00447E5D" w14:paraId="1C42C469" w14:textId="77777777" w:rsidTr="00F95074">
        <w:tc>
          <w:tcPr>
            <w:tcW w:w="648" w:type="dxa"/>
            <w:vAlign w:val="center"/>
          </w:tcPr>
          <w:p w14:paraId="7D3E42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588B27FB"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平均故障</w:t>
            </w:r>
          </w:p>
          <w:p w14:paraId="6D89BA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间隔时间</w:t>
            </w:r>
          </w:p>
        </w:tc>
        <w:tc>
          <w:tcPr>
            <w:tcW w:w="688" w:type="dxa"/>
            <w:vAlign w:val="center"/>
          </w:tcPr>
          <w:p w14:paraId="57C867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E34DDDF" w14:textId="77777777" w:rsidR="005719C6" w:rsidRPr="00447E5D" w:rsidRDefault="005719C6" w:rsidP="0023373B">
            <w:pPr>
              <w:rPr>
                <w:rFonts w:ascii="汉仪旗黑-45S" w:eastAsia="汉仪旗黑-45S" w:hAnsi="汉仪旗黑-45S"/>
                <w:sz w:val="18"/>
                <w:szCs w:val="18"/>
                <w:u w:val="single"/>
              </w:rPr>
            </w:pPr>
            <w:r w:rsidRPr="00447E5D">
              <w:rPr>
                <w:rFonts w:ascii="汉仪旗黑-45S" w:eastAsia="汉仪旗黑-45S" w:hAnsi="汉仪旗黑-45S"/>
                <w:sz w:val="18"/>
                <w:szCs w:val="18"/>
              </w:rPr>
              <w:t>考核期内各系统设备设施平均故障间隔时间不超过天</w:t>
            </w:r>
          </w:p>
        </w:tc>
        <w:tc>
          <w:tcPr>
            <w:tcW w:w="1034" w:type="dxa"/>
            <w:shd w:val="clear" w:color="auto" w:fill="auto"/>
            <w:vAlign w:val="center"/>
          </w:tcPr>
          <w:p w14:paraId="0D3097F8" w14:textId="77777777" w:rsidR="005719C6" w:rsidRPr="00447E5D" w:rsidRDefault="005719C6" w:rsidP="0023373B">
            <w:pPr>
              <w:rPr>
                <w:rFonts w:ascii="汉仪旗黑-45S" w:eastAsia="汉仪旗黑-45S" w:hAnsi="汉仪旗黑-45S"/>
                <w:sz w:val="18"/>
                <w:szCs w:val="18"/>
              </w:rPr>
            </w:pPr>
          </w:p>
        </w:tc>
      </w:tr>
      <w:tr w:rsidR="005719C6" w:rsidRPr="00447E5D" w14:paraId="56F646E8" w14:textId="77777777" w:rsidTr="00F95074">
        <w:tc>
          <w:tcPr>
            <w:tcW w:w="648" w:type="dxa"/>
            <w:vAlign w:val="center"/>
          </w:tcPr>
          <w:p w14:paraId="4875B6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66DE9C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故障停机率</w:t>
            </w:r>
          </w:p>
        </w:tc>
        <w:tc>
          <w:tcPr>
            <w:tcW w:w="688" w:type="dxa"/>
            <w:vAlign w:val="center"/>
          </w:tcPr>
          <w:p w14:paraId="051C66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D94A83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考核期内故障停机率低于%</w:t>
            </w:r>
          </w:p>
        </w:tc>
        <w:tc>
          <w:tcPr>
            <w:tcW w:w="1034" w:type="dxa"/>
            <w:shd w:val="clear" w:color="auto" w:fill="auto"/>
            <w:vAlign w:val="center"/>
          </w:tcPr>
          <w:p w14:paraId="3B055763" w14:textId="77777777" w:rsidR="005719C6" w:rsidRPr="00447E5D" w:rsidRDefault="005719C6" w:rsidP="0023373B">
            <w:pPr>
              <w:rPr>
                <w:rFonts w:ascii="汉仪旗黑-45S" w:eastAsia="汉仪旗黑-45S" w:hAnsi="汉仪旗黑-45S"/>
                <w:sz w:val="18"/>
                <w:szCs w:val="18"/>
              </w:rPr>
            </w:pPr>
          </w:p>
        </w:tc>
      </w:tr>
      <w:tr w:rsidR="005719C6" w:rsidRPr="00447E5D" w14:paraId="2310820C" w14:textId="77777777" w:rsidTr="00F95074">
        <w:tc>
          <w:tcPr>
            <w:tcW w:w="648" w:type="dxa"/>
            <w:vAlign w:val="center"/>
          </w:tcPr>
          <w:p w14:paraId="410B19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61D3DC4D"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17B757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费用节省率</w:t>
            </w:r>
          </w:p>
        </w:tc>
        <w:tc>
          <w:tcPr>
            <w:tcW w:w="688" w:type="dxa"/>
            <w:vAlign w:val="center"/>
          </w:tcPr>
          <w:p w14:paraId="6F9483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F8CE69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考核期内工程部管理费用节省率达%以上</w:t>
            </w:r>
          </w:p>
        </w:tc>
        <w:tc>
          <w:tcPr>
            <w:tcW w:w="1034" w:type="dxa"/>
            <w:shd w:val="clear" w:color="auto" w:fill="auto"/>
            <w:vAlign w:val="center"/>
          </w:tcPr>
          <w:p w14:paraId="4B76AE7B" w14:textId="77777777" w:rsidR="005719C6" w:rsidRPr="00447E5D" w:rsidRDefault="005719C6" w:rsidP="0023373B">
            <w:pPr>
              <w:rPr>
                <w:rFonts w:ascii="汉仪旗黑-45S" w:eastAsia="汉仪旗黑-45S" w:hAnsi="汉仪旗黑-45S"/>
                <w:sz w:val="18"/>
                <w:szCs w:val="18"/>
              </w:rPr>
            </w:pPr>
          </w:p>
        </w:tc>
      </w:tr>
      <w:tr w:rsidR="005719C6" w:rsidRPr="00447E5D" w14:paraId="5236A7C8" w14:textId="77777777" w:rsidTr="00F95074">
        <w:tc>
          <w:tcPr>
            <w:tcW w:w="648" w:type="dxa"/>
            <w:vAlign w:val="center"/>
          </w:tcPr>
          <w:p w14:paraId="4B59C6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4E1842F2"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部门员工</w:t>
            </w:r>
          </w:p>
          <w:p w14:paraId="13CD1D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技能提升率</w:t>
            </w:r>
          </w:p>
        </w:tc>
        <w:tc>
          <w:tcPr>
            <w:tcW w:w="688" w:type="dxa"/>
            <w:vAlign w:val="center"/>
          </w:tcPr>
          <w:p w14:paraId="3EFB0E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4065C7A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考核期内下属员工技能提升率达%以上</w:t>
            </w:r>
          </w:p>
        </w:tc>
        <w:tc>
          <w:tcPr>
            <w:tcW w:w="1034" w:type="dxa"/>
            <w:shd w:val="clear" w:color="auto" w:fill="auto"/>
            <w:vAlign w:val="center"/>
          </w:tcPr>
          <w:p w14:paraId="1BA98A98" w14:textId="77777777" w:rsidR="005719C6" w:rsidRPr="00447E5D" w:rsidRDefault="005719C6" w:rsidP="0023373B">
            <w:pPr>
              <w:rPr>
                <w:rFonts w:ascii="汉仪旗黑-45S" w:eastAsia="汉仪旗黑-45S" w:hAnsi="汉仪旗黑-45S"/>
                <w:sz w:val="18"/>
                <w:szCs w:val="18"/>
              </w:rPr>
            </w:pPr>
          </w:p>
        </w:tc>
      </w:tr>
      <w:tr w:rsidR="005719C6" w:rsidRPr="00447E5D" w14:paraId="027DB917" w14:textId="77777777" w:rsidTr="00F95074">
        <w:tc>
          <w:tcPr>
            <w:tcW w:w="7488" w:type="dxa"/>
            <w:gridSpan w:val="5"/>
            <w:vAlign w:val="center"/>
          </w:tcPr>
          <w:p w14:paraId="15CF973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57E8367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5BF033F" w14:textId="77777777" w:rsidTr="00F95074">
        <w:tc>
          <w:tcPr>
            <w:tcW w:w="648" w:type="dxa"/>
            <w:vAlign w:val="center"/>
          </w:tcPr>
          <w:p w14:paraId="2C325C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23186B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7AF223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364866E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工程计划目标完成率</w:t>
            </w:r>
          </w:p>
          <w:p w14:paraId="12A156F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工程计划目标完成率＝</w:t>
            </w:r>
            <w:r w:rsidR="00C56094" w:rsidRPr="00447E5D">
              <w:rPr>
                <w:rFonts w:ascii="汉仪旗黑-45S" w:eastAsia="汉仪旗黑-45S" w:hAnsi="汉仪旗黑-45S"/>
                <w:position w:val="-26"/>
                <w:sz w:val="18"/>
                <w:szCs w:val="18"/>
              </w:rPr>
              <w:object w:dxaOrig="2480" w:dyaOrig="639" w14:anchorId="4E3D9111">
                <v:shape id="_x0000_i1383" type="#_x0000_t75" style="width:123pt;height:32.4pt" o:ole="">
                  <v:imagedata r:id="rId718" o:title=""/>
                </v:shape>
                <o:OLEObject Type="Embed" ProgID="Equation.3" ShapeID="_x0000_i1383" DrawAspect="Content" ObjectID="_1691404715" r:id="rId719"/>
              </w:object>
            </w:r>
          </w:p>
          <w:p w14:paraId="5291CC12" w14:textId="77777777" w:rsidR="006E6AE0" w:rsidRPr="00447E5D" w:rsidRDefault="006E6AE0" w:rsidP="00F95074">
            <w:pPr>
              <w:ind w:firstLineChars="200" w:firstLine="360"/>
              <w:rPr>
                <w:rFonts w:ascii="汉仪旗黑-45S" w:eastAsia="汉仪旗黑-45S" w:hAnsi="汉仪旗黑-45S"/>
                <w:sz w:val="18"/>
                <w:szCs w:val="18"/>
              </w:rPr>
            </w:pPr>
          </w:p>
          <w:p w14:paraId="3E4EAAED" w14:textId="77777777" w:rsidR="006E6AE0" w:rsidRPr="00447E5D" w:rsidRDefault="006E6AE0" w:rsidP="00F95074">
            <w:pPr>
              <w:ind w:firstLineChars="200" w:firstLine="360"/>
              <w:rPr>
                <w:rFonts w:ascii="汉仪旗黑-45S" w:eastAsia="汉仪旗黑-45S" w:hAnsi="汉仪旗黑-45S"/>
                <w:sz w:val="18"/>
                <w:szCs w:val="18"/>
              </w:rPr>
            </w:pPr>
          </w:p>
          <w:p w14:paraId="6B001E83" w14:textId="77777777" w:rsidR="00C0399B" w:rsidRPr="00447E5D" w:rsidRDefault="00C0399B" w:rsidP="00F95074">
            <w:pPr>
              <w:ind w:firstLineChars="200" w:firstLine="360"/>
              <w:rPr>
                <w:rFonts w:ascii="汉仪旗黑-45S" w:eastAsia="汉仪旗黑-45S" w:hAnsi="汉仪旗黑-45S"/>
                <w:sz w:val="18"/>
                <w:szCs w:val="18"/>
              </w:rPr>
            </w:pPr>
          </w:p>
          <w:p w14:paraId="7E9F6E50" w14:textId="77777777" w:rsidR="00C0399B" w:rsidRPr="00447E5D" w:rsidRDefault="00C0399B" w:rsidP="00F95074">
            <w:pPr>
              <w:ind w:firstLineChars="200" w:firstLine="360"/>
              <w:rPr>
                <w:rFonts w:ascii="汉仪旗黑-45S" w:eastAsia="汉仪旗黑-45S" w:hAnsi="汉仪旗黑-45S"/>
                <w:sz w:val="18"/>
                <w:szCs w:val="18"/>
              </w:rPr>
            </w:pPr>
          </w:p>
          <w:p w14:paraId="4557F477" w14:textId="77777777" w:rsidR="00C0399B" w:rsidRPr="00447E5D" w:rsidRDefault="00C0399B" w:rsidP="00F95074">
            <w:pPr>
              <w:ind w:firstLineChars="200" w:firstLine="360"/>
              <w:rPr>
                <w:rFonts w:ascii="汉仪旗黑-45S" w:eastAsia="汉仪旗黑-45S" w:hAnsi="汉仪旗黑-45S"/>
                <w:sz w:val="18"/>
                <w:szCs w:val="18"/>
              </w:rPr>
            </w:pPr>
          </w:p>
          <w:p w14:paraId="5A4A4761" w14:textId="77777777" w:rsidR="00C0399B" w:rsidRPr="00447E5D" w:rsidRDefault="00C0399B" w:rsidP="00F95074">
            <w:pPr>
              <w:ind w:firstLineChars="200" w:firstLine="360"/>
              <w:rPr>
                <w:rFonts w:ascii="汉仪旗黑-45S" w:eastAsia="汉仪旗黑-45S" w:hAnsi="汉仪旗黑-45S"/>
                <w:sz w:val="18"/>
                <w:szCs w:val="18"/>
              </w:rPr>
            </w:pPr>
          </w:p>
          <w:p w14:paraId="6EA13F62" w14:textId="77777777" w:rsidR="00C0399B" w:rsidRPr="00447E5D" w:rsidRDefault="00C0399B" w:rsidP="00F95074">
            <w:pPr>
              <w:ind w:firstLineChars="200" w:firstLine="360"/>
              <w:rPr>
                <w:rFonts w:ascii="汉仪旗黑-45S" w:eastAsia="汉仪旗黑-45S" w:hAnsi="汉仪旗黑-45S"/>
                <w:sz w:val="18"/>
                <w:szCs w:val="18"/>
              </w:rPr>
            </w:pPr>
          </w:p>
          <w:p w14:paraId="3B098910" w14:textId="77777777" w:rsidR="00C0399B" w:rsidRPr="00447E5D" w:rsidRDefault="00C0399B" w:rsidP="00F95074">
            <w:pPr>
              <w:ind w:firstLineChars="200" w:firstLine="360"/>
              <w:rPr>
                <w:rFonts w:ascii="汉仪旗黑-45S" w:eastAsia="汉仪旗黑-45S" w:hAnsi="汉仪旗黑-45S"/>
                <w:sz w:val="18"/>
                <w:szCs w:val="18"/>
              </w:rPr>
            </w:pPr>
          </w:p>
          <w:p w14:paraId="77DC0B64" w14:textId="77777777" w:rsidR="00C0399B" w:rsidRPr="00447E5D" w:rsidRDefault="00C0399B" w:rsidP="00F95074">
            <w:pPr>
              <w:ind w:firstLineChars="200" w:firstLine="360"/>
              <w:rPr>
                <w:rFonts w:ascii="汉仪旗黑-45S" w:eastAsia="汉仪旗黑-45S" w:hAnsi="汉仪旗黑-45S"/>
                <w:sz w:val="18"/>
                <w:szCs w:val="18"/>
              </w:rPr>
            </w:pPr>
          </w:p>
          <w:p w14:paraId="4FAE00B3" w14:textId="77777777" w:rsidR="00F91F51" w:rsidRPr="00447E5D" w:rsidRDefault="00F91F51" w:rsidP="00F95074">
            <w:pPr>
              <w:ind w:firstLineChars="200" w:firstLine="360"/>
              <w:rPr>
                <w:rFonts w:ascii="汉仪旗黑-45S" w:eastAsia="汉仪旗黑-45S" w:hAnsi="汉仪旗黑-45S"/>
                <w:sz w:val="18"/>
                <w:szCs w:val="18"/>
              </w:rPr>
            </w:pPr>
          </w:p>
          <w:p w14:paraId="615DB927" w14:textId="77777777" w:rsidR="00C0399B" w:rsidRPr="00447E5D" w:rsidRDefault="00C0399B" w:rsidP="00F95074">
            <w:pPr>
              <w:ind w:firstLineChars="200" w:firstLine="360"/>
              <w:rPr>
                <w:rFonts w:ascii="汉仪旗黑-45S" w:eastAsia="汉仪旗黑-45S" w:hAnsi="汉仪旗黑-45S"/>
                <w:sz w:val="18"/>
                <w:szCs w:val="18"/>
              </w:rPr>
            </w:pPr>
          </w:p>
          <w:p w14:paraId="6394FD1C" w14:textId="77777777" w:rsidR="00C0399B" w:rsidRPr="00447E5D" w:rsidRDefault="00C0399B" w:rsidP="00F95074">
            <w:pPr>
              <w:ind w:firstLineChars="200" w:firstLine="360"/>
              <w:rPr>
                <w:rFonts w:ascii="汉仪旗黑-45S" w:eastAsia="汉仪旗黑-45S" w:hAnsi="汉仪旗黑-45S"/>
                <w:sz w:val="18"/>
                <w:szCs w:val="18"/>
              </w:rPr>
            </w:pPr>
          </w:p>
        </w:tc>
      </w:tr>
      <w:tr w:rsidR="005719C6" w:rsidRPr="00447E5D" w14:paraId="5B114320" w14:textId="77777777" w:rsidTr="00F95074">
        <w:trPr>
          <w:trHeight w:val="473"/>
        </w:trPr>
        <w:tc>
          <w:tcPr>
            <w:tcW w:w="2840" w:type="dxa"/>
            <w:gridSpan w:val="2"/>
            <w:vAlign w:val="center"/>
          </w:tcPr>
          <w:p w14:paraId="6BEC6D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6825BA7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0A6EE3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24133CD" w14:textId="77777777" w:rsidTr="00F95074">
        <w:trPr>
          <w:trHeight w:val="715"/>
        </w:trPr>
        <w:tc>
          <w:tcPr>
            <w:tcW w:w="2840" w:type="dxa"/>
            <w:gridSpan w:val="2"/>
            <w:vAlign w:val="center"/>
          </w:tcPr>
          <w:p w14:paraId="40490EE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签字：日期：</w:t>
            </w:r>
          </w:p>
        </w:tc>
        <w:tc>
          <w:tcPr>
            <w:tcW w:w="2841" w:type="dxa"/>
            <w:gridSpan w:val="2"/>
            <w:vAlign w:val="center"/>
          </w:tcPr>
          <w:p w14:paraId="4DCD531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8F9626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4A6D419F" w14:textId="77777777" w:rsidR="005719C6" w:rsidRPr="00447E5D" w:rsidRDefault="005719C6" w:rsidP="006E6AE0">
      <w:pPr>
        <w:rPr>
          <w:rFonts w:ascii="汉仪旗黑-45S" w:eastAsia="汉仪旗黑-45S" w:hAnsi="汉仪旗黑-45S"/>
          <w:b/>
          <w:sz w:val="24"/>
        </w:rPr>
      </w:pPr>
      <w:bookmarkStart w:id="387" w:name="_Toc184185492"/>
      <w:bookmarkStart w:id="388" w:name="_Toc184185735"/>
      <w:bookmarkStart w:id="389" w:name="_Toc184193528"/>
      <w:r w:rsidRPr="00447E5D">
        <w:rPr>
          <w:rFonts w:ascii="汉仪旗黑-45S" w:eastAsia="汉仪旗黑-45S" w:hAnsi="汉仪旗黑-45S"/>
          <w:b/>
          <w:sz w:val="24"/>
        </w:rPr>
        <w:t>23</w:t>
      </w:r>
      <w:r w:rsidR="00B70DFA" w:rsidRPr="00447E5D">
        <w:rPr>
          <w:rFonts w:ascii="汉仪旗黑-45S" w:eastAsia="汉仪旗黑-45S" w:hAnsi="汉仪旗黑-45S"/>
          <w:b/>
          <w:sz w:val="24"/>
        </w:rPr>
        <w:t>.</w:t>
      </w:r>
      <w:r w:rsidRPr="00447E5D">
        <w:rPr>
          <w:rFonts w:ascii="汉仪旗黑-45S" w:eastAsia="汉仪旗黑-45S" w:hAnsi="汉仪旗黑-45S"/>
          <w:b/>
          <w:sz w:val="24"/>
        </w:rPr>
        <w:t>6  康乐部经理绩效考核指标量表</w:t>
      </w:r>
      <w:bookmarkEnd w:id="387"/>
      <w:bookmarkEnd w:id="388"/>
      <w:bookmarkEnd w:id="389"/>
    </w:p>
    <w:p w14:paraId="5C7B5E3B" w14:textId="77777777" w:rsidR="006E6AE0" w:rsidRPr="00447E5D" w:rsidRDefault="006E6AE0" w:rsidP="006E6AE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4BB66C5F" w14:textId="77777777" w:rsidTr="00F95074">
        <w:tc>
          <w:tcPr>
            <w:tcW w:w="1420" w:type="dxa"/>
            <w:vAlign w:val="center"/>
          </w:tcPr>
          <w:p w14:paraId="03DAE5B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7FAC3123"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BE615B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14DC97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康乐部经理</w:t>
            </w:r>
          </w:p>
        </w:tc>
        <w:tc>
          <w:tcPr>
            <w:tcW w:w="900" w:type="dxa"/>
            <w:vAlign w:val="center"/>
          </w:tcPr>
          <w:p w14:paraId="6DA356C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E45ED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康乐部</w:t>
            </w:r>
          </w:p>
        </w:tc>
      </w:tr>
      <w:tr w:rsidR="005719C6" w:rsidRPr="00447E5D" w14:paraId="741C08CF" w14:textId="77777777" w:rsidTr="00F95074">
        <w:tc>
          <w:tcPr>
            <w:tcW w:w="1420" w:type="dxa"/>
            <w:vAlign w:val="center"/>
          </w:tcPr>
          <w:p w14:paraId="30685C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2EC1662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C77FA1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1C353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2D785F3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DE92421" w14:textId="77777777" w:rsidR="005719C6" w:rsidRPr="00447E5D" w:rsidRDefault="005719C6" w:rsidP="00F95074">
            <w:pPr>
              <w:jc w:val="center"/>
              <w:rPr>
                <w:rFonts w:ascii="汉仪旗黑-45S" w:eastAsia="汉仪旗黑-45S" w:hAnsi="汉仪旗黑-45S"/>
                <w:sz w:val="18"/>
                <w:szCs w:val="18"/>
              </w:rPr>
            </w:pPr>
          </w:p>
        </w:tc>
      </w:tr>
    </w:tbl>
    <w:p w14:paraId="728AF318"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7FFB0D51" w14:textId="77777777" w:rsidTr="00F95074">
        <w:trPr>
          <w:trHeight w:val="88"/>
        </w:trPr>
        <w:tc>
          <w:tcPr>
            <w:tcW w:w="648" w:type="dxa"/>
            <w:vAlign w:val="center"/>
          </w:tcPr>
          <w:p w14:paraId="579CD0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35F14D6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05326FC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7AF73AE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799C65D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CCD7EB7" w14:textId="77777777" w:rsidTr="00F95074">
        <w:tc>
          <w:tcPr>
            <w:tcW w:w="648" w:type="dxa"/>
            <w:vAlign w:val="center"/>
          </w:tcPr>
          <w:p w14:paraId="5D3AC9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33437FDC"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康体娱乐</w:t>
            </w:r>
          </w:p>
          <w:p w14:paraId="3F8CF8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业务营业额</w:t>
            </w:r>
          </w:p>
        </w:tc>
        <w:tc>
          <w:tcPr>
            <w:tcW w:w="688" w:type="dxa"/>
            <w:vAlign w:val="center"/>
          </w:tcPr>
          <w:p w14:paraId="1E2947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30B8C96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考核期内康体娱乐业务项目营业额达</w:t>
            </w:r>
            <w:r w:rsidR="00346A94" w:rsidRPr="00447E5D">
              <w:rPr>
                <w:rFonts w:ascii="汉仪旗黑-45S" w:eastAsia="汉仪旗黑-45S" w:hAnsi="汉仪旗黑-45S" w:hint="eastAsia"/>
                <w:sz w:val="18"/>
                <w:szCs w:val="18"/>
              </w:rPr>
              <w:t>到</w:t>
            </w:r>
            <w:r w:rsidRPr="00447E5D">
              <w:rPr>
                <w:rFonts w:ascii="汉仪旗黑-45S" w:eastAsia="汉仪旗黑-45S" w:hAnsi="汉仪旗黑-45S"/>
                <w:sz w:val="18"/>
                <w:szCs w:val="18"/>
              </w:rPr>
              <w:t>万元以上</w:t>
            </w:r>
          </w:p>
        </w:tc>
        <w:tc>
          <w:tcPr>
            <w:tcW w:w="1034" w:type="dxa"/>
            <w:shd w:val="clear" w:color="auto" w:fill="auto"/>
            <w:vAlign w:val="center"/>
          </w:tcPr>
          <w:p w14:paraId="3C1355C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03C7F91" w14:textId="77777777" w:rsidTr="00F95074">
        <w:tc>
          <w:tcPr>
            <w:tcW w:w="648" w:type="dxa"/>
            <w:vAlign w:val="center"/>
          </w:tcPr>
          <w:p w14:paraId="028315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79E6A7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部门GOP值</w:t>
            </w:r>
          </w:p>
        </w:tc>
        <w:tc>
          <w:tcPr>
            <w:tcW w:w="688" w:type="dxa"/>
            <w:vAlign w:val="center"/>
          </w:tcPr>
          <w:p w14:paraId="20A7E1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638219C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考核期内康乐部GOP值达到万元以上</w:t>
            </w:r>
          </w:p>
        </w:tc>
        <w:tc>
          <w:tcPr>
            <w:tcW w:w="1034" w:type="dxa"/>
            <w:shd w:val="clear" w:color="auto" w:fill="auto"/>
            <w:vAlign w:val="center"/>
          </w:tcPr>
          <w:p w14:paraId="1122D47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845D20C" w14:textId="77777777" w:rsidTr="00F95074">
        <w:tc>
          <w:tcPr>
            <w:tcW w:w="648" w:type="dxa"/>
            <w:vAlign w:val="center"/>
          </w:tcPr>
          <w:p w14:paraId="2BF69D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2F16E0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部门GOP率</w:t>
            </w:r>
          </w:p>
        </w:tc>
        <w:tc>
          <w:tcPr>
            <w:tcW w:w="688" w:type="dxa"/>
            <w:vAlign w:val="center"/>
          </w:tcPr>
          <w:p w14:paraId="1BB819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0AB033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考核期内康乐部GOP率达%以上</w:t>
            </w:r>
          </w:p>
        </w:tc>
        <w:tc>
          <w:tcPr>
            <w:tcW w:w="1034" w:type="dxa"/>
            <w:shd w:val="clear" w:color="auto" w:fill="auto"/>
            <w:vAlign w:val="center"/>
          </w:tcPr>
          <w:p w14:paraId="3BA6C7A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E6AC34" w14:textId="77777777" w:rsidTr="00F95074">
        <w:tc>
          <w:tcPr>
            <w:tcW w:w="648" w:type="dxa"/>
            <w:vAlign w:val="center"/>
          </w:tcPr>
          <w:p w14:paraId="7997D1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50579A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经营成本节约率</w:t>
            </w:r>
          </w:p>
        </w:tc>
        <w:tc>
          <w:tcPr>
            <w:tcW w:w="688" w:type="dxa"/>
            <w:vAlign w:val="center"/>
          </w:tcPr>
          <w:p w14:paraId="4BD6DC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CCE9247" w14:textId="77777777" w:rsidR="005719C6" w:rsidRPr="00447E5D" w:rsidRDefault="005719C6" w:rsidP="0023373B">
            <w:pPr>
              <w:rPr>
                <w:rFonts w:ascii="汉仪旗黑-45S" w:eastAsia="汉仪旗黑-45S" w:hAnsi="汉仪旗黑-45S"/>
                <w:sz w:val="18"/>
                <w:szCs w:val="18"/>
                <w:u w:val="single"/>
              </w:rPr>
            </w:pPr>
            <w:r w:rsidRPr="00447E5D">
              <w:rPr>
                <w:rFonts w:ascii="汉仪旗黑-45S" w:eastAsia="汉仪旗黑-45S" w:hAnsi="汉仪旗黑-45S"/>
                <w:sz w:val="18"/>
                <w:szCs w:val="18"/>
              </w:rPr>
              <w:t>考核期内经营费用成本有效控制，成本节约率达到%</w:t>
            </w:r>
          </w:p>
        </w:tc>
        <w:tc>
          <w:tcPr>
            <w:tcW w:w="1034" w:type="dxa"/>
            <w:shd w:val="clear" w:color="auto" w:fill="auto"/>
            <w:vAlign w:val="center"/>
          </w:tcPr>
          <w:p w14:paraId="6BCE5D8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69916CD" w14:textId="77777777" w:rsidTr="00F95074">
        <w:tc>
          <w:tcPr>
            <w:tcW w:w="648" w:type="dxa"/>
            <w:vAlign w:val="center"/>
          </w:tcPr>
          <w:p w14:paraId="3A692E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702A5F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卫生清洁达标率</w:t>
            </w:r>
          </w:p>
        </w:tc>
        <w:tc>
          <w:tcPr>
            <w:tcW w:w="688" w:type="dxa"/>
            <w:vAlign w:val="center"/>
          </w:tcPr>
          <w:p w14:paraId="24AA6A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8C79CA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考核期内卫生清洁达标率</w:t>
            </w:r>
            <w:r w:rsidR="00346A94" w:rsidRPr="00447E5D">
              <w:rPr>
                <w:rFonts w:ascii="汉仪旗黑-45S" w:eastAsia="汉仪旗黑-45S" w:hAnsi="汉仪旗黑-45S" w:hint="eastAsia"/>
                <w:sz w:val="18"/>
                <w:szCs w:val="18"/>
              </w:rPr>
              <w:t>为</w:t>
            </w:r>
            <w:r w:rsidRPr="00447E5D">
              <w:rPr>
                <w:rFonts w:ascii="汉仪旗黑-45S" w:eastAsia="汉仪旗黑-45S" w:hAnsi="汉仪旗黑-45S"/>
                <w:sz w:val="18"/>
                <w:szCs w:val="18"/>
              </w:rPr>
              <w:t>100%</w:t>
            </w:r>
          </w:p>
        </w:tc>
        <w:tc>
          <w:tcPr>
            <w:tcW w:w="1034" w:type="dxa"/>
            <w:shd w:val="clear" w:color="auto" w:fill="auto"/>
            <w:vAlign w:val="center"/>
          </w:tcPr>
          <w:p w14:paraId="5CD0F02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7B217B4" w14:textId="77777777" w:rsidTr="00F95074">
        <w:tc>
          <w:tcPr>
            <w:tcW w:w="648" w:type="dxa"/>
            <w:vAlign w:val="center"/>
          </w:tcPr>
          <w:p w14:paraId="4A0C97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600EB2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客人满意度</w:t>
            </w:r>
          </w:p>
        </w:tc>
        <w:tc>
          <w:tcPr>
            <w:tcW w:w="688" w:type="dxa"/>
            <w:vAlign w:val="center"/>
          </w:tcPr>
          <w:p w14:paraId="2EF48F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73B0F9D" w14:textId="77777777" w:rsidR="005719C6" w:rsidRPr="00447E5D" w:rsidRDefault="005719C6" w:rsidP="0023373B">
            <w:pPr>
              <w:rPr>
                <w:rFonts w:ascii="汉仪旗黑-45S" w:eastAsia="汉仪旗黑-45S" w:hAnsi="汉仪旗黑-45S"/>
                <w:spacing w:val="-2"/>
                <w:sz w:val="18"/>
                <w:szCs w:val="18"/>
              </w:rPr>
            </w:pPr>
            <w:r w:rsidRPr="00447E5D">
              <w:rPr>
                <w:rFonts w:ascii="汉仪旗黑-45S" w:eastAsia="汉仪旗黑-45S" w:hAnsi="汉仪旗黑-45S"/>
                <w:spacing w:val="-2"/>
                <w:sz w:val="18"/>
                <w:szCs w:val="18"/>
              </w:rPr>
              <w:t>考核期内客人对康乐服务满意度评价达</w:t>
            </w:r>
            <w:r w:rsidR="00346A94" w:rsidRPr="00447E5D">
              <w:rPr>
                <w:rFonts w:ascii="汉仪旗黑-45S" w:eastAsia="汉仪旗黑-45S" w:hAnsi="汉仪旗黑-45S" w:hint="eastAsia"/>
                <w:spacing w:val="-2"/>
                <w:sz w:val="18"/>
                <w:szCs w:val="18"/>
              </w:rPr>
              <w:t>到</w:t>
            </w:r>
            <w:r w:rsidRPr="00447E5D">
              <w:rPr>
                <w:rFonts w:ascii="汉仪旗黑-45S" w:eastAsia="汉仪旗黑-45S" w:hAnsi="汉仪旗黑-45S"/>
                <w:spacing w:val="-2"/>
                <w:sz w:val="18"/>
                <w:szCs w:val="18"/>
              </w:rPr>
              <w:t>分以上</w:t>
            </w:r>
          </w:p>
        </w:tc>
        <w:tc>
          <w:tcPr>
            <w:tcW w:w="1034" w:type="dxa"/>
            <w:shd w:val="clear" w:color="auto" w:fill="auto"/>
            <w:vAlign w:val="center"/>
          </w:tcPr>
          <w:p w14:paraId="2FD2DE9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88C719" w14:textId="77777777" w:rsidTr="00F95074">
        <w:tc>
          <w:tcPr>
            <w:tcW w:w="648" w:type="dxa"/>
            <w:vAlign w:val="center"/>
          </w:tcPr>
          <w:p w14:paraId="16442D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509FFF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客人稳定率</w:t>
            </w:r>
          </w:p>
        </w:tc>
        <w:tc>
          <w:tcPr>
            <w:tcW w:w="688" w:type="dxa"/>
            <w:vAlign w:val="center"/>
          </w:tcPr>
          <w:p w14:paraId="252356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7C3A9B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考核期内客人稳定率达%以上</w:t>
            </w:r>
          </w:p>
        </w:tc>
        <w:tc>
          <w:tcPr>
            <w:tcW w:w="1034" w:type="dxa"/>
            <w:shd w:val="clear" w:color="auto" w:fill="auto"/>
            <w:vAlign w:val="center"/>
          </w:tcPr>
          <w:p w14:paraId="0853950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BEB766C" w14:textId="77777777" w:rsidTr="00F95074">
        <w:tc>
          <w:tcPr>
            <w:tcW w:w="648" w:type="dxa"/>
            <w:vAlign w:val="center"/>
          </w:tcPr>
          <w:p w14:paraId="5F4ABB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50FDCCA1"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客人有效</w:t>
            </w:r>
          </w:p>
          <w:p w14:paraId="33A022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投诉件数</w:t>
            </w:r>
          </w:p>
        </w:tc>
        <w:tc>
          <w:tcPr>
            <w:tcW w:w="688" w:type="dxa"/>
            <w:vAlign w:val="center"/>
          </w:tcPr>
          <w:p w14:paraId="2159F1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283850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考核期内客人有效投诉件数不超过件</w:t>
            </w:r>
          </w:p>
        </w:tc>
        <w:tc>
          <w:tcPr>
            <w:tcW w:w="1034" w:type="dxa"/>
            <w:shd w:val="clear" w:color="auto" w:fill="auto"/>
            <w:vAlign w:val="center"/>
          </w:tcPr>
          <w:p w14:paraId="5A925C4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55F7013" w14:textId="77777777" w:rsidTr="00F95074">
        <w:tc>
          <w:tcPr>
            <w:tcW w:w="648" w:type="dxa"/>
            <w:vAlign w:val="center"/>
          </w:tcPr>
          <w:p w14:paraId="532AEA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3073CFA0"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健身娱乐设备</w:t>
            </w:r>
          </w:p>
          <w:p w14:paraId="65F108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设施完好率</w:t>
            </w:r>
          </w:p>
        </w:tc>
        <w:tc>
          <w:tcPr>
            <w:tcW w:w="688" w:type="dxa"/>
            <w:vAlign w:val="center"/>
          </w:tcPr>
          <w:p w14:paraId="6AEA00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E1A4D2F" w14:textId="77777777" w:rsidR="005719C6" w:rsidRPr="00447E5D" w:rsidRDefault="005719C6" w:rsidP="0023373B">
            <w:pPr>
              <w:rPr>
                <w:rFonts w:ascii="汉仪旗黑-45S" w:eastAsia="汉仪旗黑-45S" w:hAnsi="汉仪旗黑-45S"/>
                <w:spacing w:val="-4"/>
                <w:sz w:val="18"/>
                <w:szCs w:val="18"/>
              </w:rPr>
            </w:pPr>
            <w:r w:rsidRPr="00447E5D">
              <w:rPr>
                <w:rFonts w:ascii="汉仪旗黑-45S" w:eastAsia="汉仪旗黑-45S" w:hAnsi="汉仪旗黑-45S"/>
                <w:spacing w:val="-4"/>
                <w:sz w:val="18"/>
                <w:szCs w:val="18"/>
              </w:rPr>
              <w:t>考核期内各健身、娱乐设备设施完好率达%以上</w:t>
            </w:r>
          </w:p>
        </w:tc>
        <w:tc>
          <w:tcPr>
            <w:tcW w:w="1034" w:type="dxa"/>
            <w:shd w:val="clear" w:color="auto" w:fill="auto"/>
            <w:vAlign w:val="center"/>
          </w:tcPr>
          <w:p w14:paraId="420FDB5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C4522D9" w14:textId="77777777" w:rsidTr="00F95074">
        <w:tc>
          <w:tcPr>
            <w:tcW w:w="648" w:type="dxa"/>
            <w:vAlign w:val="center"/>
          </w:tcPr>
          <w:p w14:paraId="695B7B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7596BA59"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部门员工</w:t>
            </w:r>
          </w:p>
          <w:p w14:paraId="3277E6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技能提升率</w:t>
            </w:r>
          </w:p>
        </w:tc>
        <w:tc>
          <w:tcPr>
            <w:tcW w:w="688" w:type="dxa"/>
            <w:vAlign w:val="center"/>
          </w:tcPr>
          <w:p w14:paraId="3CC1C5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0D05EC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考核期内下属员工工作技能提升率达%以上</w:t>
            </w:r>
          </w:p>
        </w:tc>
        <w:tc>
          <w:tcPr>
            <w:tcW w:w="1034" w:type="dxa"/>
            <w:shd w:val="clear" w:color="auto" w:fill="auto"/>
            <w:vAlign w:val="center"/>
          </w:tcPr>
          <w:p w14:paraId="04D14B5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0790DB3" w14:textId="77777777" w:rsidTr="00F95074">
        <w:tc>
          <w:tcPr>
            <w:tcW w:w="7488" w:type="dxa"/>
            <w:gridSpan w:val="5"/>
            <w:vAlign w:val="center"/>
          </w:tcPr>
          <w:p w14:paraId="3356C68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230B383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8188D3" w14:textId="77777777" w:rsidTr="00F95074">
        <w:tc>
          <w:tcPr>
            <w:tcW w:w="648" w:type="dxa"/>
            <w:vAlign w:val="center"/>
          </w:tcPr>
          <w:p w14:paraId="3F0F2C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4429EA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1711A1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1A6979D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客人稳定率</w:t>
            </w:r>
          </w:p>
          <w:p w14:paraId="5B73A78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客人稳定率＝</w:t>
            </w:r>
            <w:r w:rsidRPr="00447E5D">
              <w:rPr>
                <w:rFonts w:ascii="汉仪旗黑-45S" w:eastAsia="汉仪旗黑-45S" w:hAnsi="汉仪旗黑-45S"/>
                <w:position w:val="-22"/>
                <w:sz w:val="18"/>
                <w:szCs w:val="18"/>
              </w:rPr>
              <w:object w:dxaOrig="3500" w:dyaOrig="560" w14:anchorId="2AF30F0C">
                <v:shape id="_x0000_i1384" type="#_x0000_t75" style="width:174.6pt;height:28.2pt" o:ole="">
                  <v:imagedata r:id="rId720" o:title=""/>
                </v:shape>
                <o:OLEObject Type="Embed" ProgID="Equation.3" ShapeID="_x0000_i1384" DrawAspect="Content" ObjectID="_1691404716" r:id="rId721"/>
              </w:object>
            </w:r>
          </w:p>
          <w:p w14:paraId="7EF00837" w14:textId="77777777" w:rsidR="006E6AE0" w:rsidRPr="00447E5D" w:rsidRDefault="006E6AE0" w:rsidP="00F95074">
            <w:pPr>
              <w:ind w:firstLineChars="200" w:firstLine="360"/>
              <w:rPr>
                <w:rFonts w:ascii="汉仪旗黑-45S" w:eastAsia="汉仪旗黑-45S" w:hAnsi="汉仪旗黑-45S"/>
                <w:sz w:val="18"/>
                <w:szCs w:val="18"/>
              </w:rPr>
            </w:pPr>
          </w:p>
          <w:p w14:paraId="59781C11" w14:textId="77777777" w:rsidR="00C0399B" w:rsidRPr="00447E5D" w:rsidRDefault="00C0399B" w:rsidP="00F95074">
            <w:pPr>
              <w:ind w:firstLineChars="200" w:firstLine="360"/>
              <w:rPr>
                <w:rFonts w:ascii="汉仪旗黑-45S" w:eastAsia="汉仪旗黑-45S" w:hAnsi="汉仪旗黑-45S"/>
                <w:sz w:val="18"/>
                <w:szCs w:val="18"/>
              </w:rPr>
            </w:pPr>
          </w:p>
          <w:p w14:paraId="6FD99C34" w14:textId="77777777" w:rsidR="00C0399B" w:rsidRPr="00447E5D" w:rsidRDefault="00C0399B" w:rsidP="00F95074">
            <w:pPr>
              <w:ind w:firstLineChars="200" w:firstLine="360"/>
              <w:rPr>
                <w:rFonts w:ascii="汉仪旗黑-45S" w:eastAsia="汉仪旗黑-45S" w:hAnsi="汉仪旗黑-45S"/>
                <w:sz w:val="18"/>
                <w:szCs w:val="18"/>
              </w:rPr>
            </w:pPr>
          </w:p>
          <w:p w14:paraId="0A4A638A" w14:textId="77777777" w:rsidR="00C0399B" w:rsidRPr="00447E5D" w:rsidRDefault="00C0399B" w:rsidP="00F95074">
            <w:pPr>
              <w:ind w:firstLineChars="200" w:firstLine="360"/>
              <w:rPr>
                <w:rFonts w:ascii="汉仪旗黑-45S" w:eastAsia="汉仪旗黑-45S" w:hAnsi="汉仪旗黑-45S"/>
                <w:sz w:val="18"/>
                <w:szCs w:val="18"/>
              </w:rPr>
            </w:pPr>
          </w:p>
          <w:p w14:paraId="62D9674B" w14:textId="77777777" w:rsidR="00C0399B" w:rsidRPr="00447E5D" w:rsidRDefault="00C0399B" w:rsidP="00F95074">
            <w:pPr>
              <w:ind w:firstLineChars="200" w:firstLine="360"/>
              <w:rPr>
                <w:rFonts w:ascii="汉仪旗黑-45S" w:eastAsia="汉仪旗黑-45S" w:hAnsi="汉仪旗黑-45S"/>
                <w:sz w:val="18"/>
                <w:szCs w:val="18"/>
              </w:rPr>
            </w:pPr>
          </w:p>
          <w:p w14:paraId="495C90FF" w14:textId="77777777" w:rsidR="00C0399B" w:rsidRPr="00447E5D" w:rsidRDefault="00C0399B" w:rsidP="00F95074">
            <w:pPr>
              <w:ind w:firstLineChars="200" w:firstLine="360"/>
              <w:rPr>
                <w:rFonts w:ascii="汉仪旗黑-45S" w:eastAsia="汉仪旗黑-45S" w:hAnsi="汉仪旗黑-45S"/>
                <w:sz w:val="18"/>
                <w:szCs w:val="18"/>
              </w:rPr>
            </w:pPr>
          </w:p>
          <w:p w14:paraId="7F335DED" w14:textId="77777777" w:rsidR="00C0399B" w:rsidRPr="00447E5D" w:rsidRDefault="00C0399B" w:rsidP="00F95074">
            <w:pPr>
              <w:ind w:firstLineChars="200" w:firstLine="360"/>
              <w:rPr>
                <w:rFonts w:ascii="汉仪旗黑-45S" w:eastAsia="汉仪旗黑-45S" w:hAnsi="汉仪旗黑-45S"/>
                <w:sz w:val="18"/>
                <w:szCs w:val="18"/>
              </w:rPr>
            </w:pPr>
          </w:p>
          <w:p w14:paraId="70A73E63" w14:textId="77777777" w:rsidR="00C0399B" w:rsidRPr="00447E5D" w:rsidRDefault="00C0399B" w:rsidP="00F95074">
            <w:pPr>
              <w:ind w:firstLineChars="200" w:firstLine="360"/>
              <w:rPr>
                <w:rFonts w:ascii="汉仪旗黑-45S" w:eastAsia="汉仪旗黑-45S" w:hAnsi="汉仪旗黑-45S"/>
                <w:sz w:val="18"/>
                <w:szCs w:val="18"/>
              </w:rPr>
            </w:pPr>
          </w:p>
          <w:p w14:paraId="5B114E61" w14:textId="77777777" w:rsidR="00C0399B" w:rsidRPr="00447E5D" w:rsidRDefault="00C0399B" w:rsidP="00F95074">
            <w:pPr>
              <w:ind w:firstLineChars="200" w:firstLine="360"/>
              <w:rPr>
                <w:rFonts w:ascii="汉仪旗黑-45S" w:eastAsia="汉仪旗黑-45S" w:hAnsi="汉仪旗黑-45S"/>
                <w:sz w:val="18"/>
                <w:szCs w:val="18"/>
              </w:rPr>
            </w:pPr>
          </w:p>
          <w:p w14:paraId="41F8C72A" w14:textId="77777777" w:rsidR="00C0399B" w:rsidRPr="00447E5D" w:rsidRDefault="00C0399B" w:rsidP="00F95074">
            <w:pPr>
              <w:ind w:firstLineChars="200" w:firstLine="360"/>
              <w:rPr>
                <w:rFonts w:ascii="汉仪旗黑-45S" w:eastAsia="汉仪旗黑-45S" w:hAnsi="汉仪旗黑-45S"/>
                <w:sz w:val="18"/>
                <w:szCs w:val="18"/>
              </w:rPr>
            </w:pPr>
          </w:p>
          <w:p w14:paraId="7FFD6D9F" w14:textId="77777777" w:rsidR="00C0399B" w:rsidRPr="00447E5D" w:rsidRDefault="00C0399B" w:rsidP="00F95074">
            <w:pPr>
              <w:ind w:firstLineChars="200" w:firstLine="360"/>
              <w:rPr>
                <w:rFonts w:ascii="汉仪旗黑-45S" w:eastAsia="汉仪旗黑-45S" w:hAnsi="汉仪旗黑-45S"/>
                <w:sz w:val="18"/>
                <w:szCs w:val="18"/>
              </w:rPr>
            </w:pPr>
          </w:p>
          <w:p w14:paraId="38636506" w14:textId="77777777" w:rsidR="00C0399B" w:rsidRPr="00447E5D" w:rsidRDefault="00C0399B" w:rsidP="00F95074">
            <w:pPr>
              <w:ind w:firstLineChars="200" w:firstLine="360"/>
              <w:rPr>
                <w:rFonts w:ascii="汉仪旗黑-45S" w:eastAsia="汉仪旗黑-45S" w:hAnsi="汉仪旗黑-45S"/>
                <w:sz w:val="18"/>
                <w:szCs w:val="18"/>
              </w:rPr>
            </w:pPr>
          </w:p>
          <w:p w14:paraId="58275F2F" w14:textId="77777777" w:rsidR="00C0399B" w:rsidRPr="00447E5D" w:rsidRDefault="00C0399B" w:rsidP="00F95074">
            <w:pPr>
              <w:ind w:firstLineChars="200" w:firstLine="360"/>
              <w:rPr>
                <w:rFonts w:ascii="汉仪旗黑-45S" w:eastAsia="汉仪旗黑-45S" w:hAnsi="汉仪旗黑-45S"/>
                <w:sz w:val="18"/>
                <w:szCs w:val="18"/>
              </w:rPr>
            </w:pPr>
          </w:p>
          <w:p w14:paraId="797B7D44" w14:textId="77777777" w:rsidR="006E6AE0" w:rsidRPr="00447E5D" w:rsidRDefault="006E6AE0" w:rsidP="00F95074">
            <w:pPr>
              <w:ind w:firstLineChars="200" w:firstLine="360"/>
              <w:rPr>
                <w:rFonts w:ascii="汉仪旗黑-45S" w:eastAsia="汉仪旗黑-45S" w:hAnsi="汉仪旗黑-45S"/>
                <w:sz w:val="18"/>
                <w:szCs w:val="18"/>
              </w:rPr>
            </w:pPr>
          </w:p>
        </w:tc>
      </w:tr>
      <w:tr w:rsidR="005719C6" w:rsidRPr="00447E5D" w14:paraId="1D1BCD2E" w14:textId="77777777" w:rsidTr="00F95074">
        <w:trPr>
          <w:trHeight w:val="473"/>
        </w:trPr>
        <w:tc>
          <w:tcPr>
            <w:tcW w:w="2840" w:type="dxa"/>
            <w:gridSpan w:val="2"/>
            <w:vAlign w:val="center"/>
          </w:tcPr>
          <w:p w14:paraId="316AC8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689B3CD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67978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C635258" w14:textId="77777777" w:rsidTr="00F95074">
        <w:trPr>
          <w:trHeight w:val="715"/>
        </w:trPr>
        <w:tc>
          <w:tcPr>
            <w:tcW w:w="2840" w:type="dxa"/>
            <w:gridSpan w:val="2"/>
            <w:vAlign w:val="center"/>
          </w:tcPr>
          <w:p w14:paraId="4E9B117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2DFAAF98"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52F232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095B045D" w14:textId="77777777" w:rsidR="005719C6" w:rsidRPr="00447E5D" w:rsidRDefault="005719C6" w:rsidP="006E6AE0">
      <w:pPr>
        <w:rPr>
          <w:rFonts w:ascii="汉仪旗黑-45S" w:eastAsia="汉仪旗黑-45S" w:hAnsi="汉仪旗黑-45S"/>
          <w:b/>
          <w:sz w:val="24"/>
        </w:rPr>
      </w:pPr>
      <w:bookmarkStart w:id="390" w:name="_Toc184185493"/>
      <w:bookmarkStart w:id="391" w:name="_Toc184185736"/>
      <w:bookmarkStart w:id="392" w:name="_Toc184193529"/>
      <w:r w:rsidRPr="00447E5D">
        <w:rPr>
          <w:rFonts w:ascii="汉仪旗黑-45S" w:eastAsia="汉仪旗黑-45S" w:hAnsi="汉仪旗黑-45S"/>
          <w:b/>
          <w:sz w:val="24"/>
        </w:rPr>
        <w:lastRenderedPageBreak/>
        <w:t>23</w:t>
      </w:r>
      <w:r w:rsidR="00B70DFA" w:rsidRPr="00447E5D">
        <w:rPr>
          <w:rFonts w:ascii="汉仪旗黑-45S" w:eastAsia="汉仪旗黑-45S" w:hAnsi="汉仪旗黑-45S"/>
          <w:b/>
          <w:sz w:val="24"/>
        </w:rPr>
        <w:t>.</w:t>
      </w:r>
      <w:r w:rsidRPr="00447E5D">
        <w:rPr>
          <w:rFonts w:ascii="汉仪旗黑-45S" w:eastAsia="汉仪旗黑-45S" w:hAnsi="汉仪旗黑-45S"/>
          <w:b/>
          <w:sz w:val="24"/>
        </w:rPr>
        <w:t>7  大堂副理绩效考核指标量表</w:t>
      </w:r>
      <w:bookmarkStart w:id="393" w:name="_Toc181591983"/>
      <w:bookmarkEnd w:id="383"/>
      <w:bookmarkEnd w:id="390"/>
      <w:bookmarkEnd w:id="391"/>
      <w:bookmarkEnd w:id="392"/>
    </w:p>
    <w:p w14:paraId="03C32A26" w14:textId="77777777" w:rsidR="006E6AE0" w:rsidRPr="00447E5D" w:rsidRDefault="006E6AE0" w:rsidP="006E6AE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23ADD2E5" w14:textId="77777777" w:rsidTr="00F95074">
        <w:tc>
          <w:tcPr>
            <w:tcW w:w="1420" w:type="dxa"/>
            <w:vAlign w:val="center"/>
          </w:tcPr>
          <w:p w14:paraId="7134966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097B83E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280FB1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92D22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大堂副理</w:t>
            </w:r>
          </w:p>
        </w:tc>
        <w:tc>
          <w:tcPr>
            <w:tcW w:w="900" w:type="dxa"/>
            <w:vAlign w:val="center"/>
          </w:tcPr>
          <w:p w14:paraId="2387F85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324F34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前厅部</w:t>
            </w:r>
          </w:p>
        </w:tc>
      </w:tr>
      <w:tr w:rsidR="005719C6" w:rsidRPr="00447E5D" w14:paraId="736E3688" w14:textId="77777777" w:rsidTr="00F95074">
        <w:tc>
          <w:tcPr>
            <w:tcW w:w="1420" w:type="dxa"/>
            <w:vAlign w:val="center"/>
          </w:tcPr>
          <w:p w14:paraId="5E80658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7EC38058"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D1FB8C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500EA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前厅部经理</w:t>
            </w:r>
          </w:p>
        </w:tc>
        <w:tc>
          <w:tcPr>
            <w:tcW w:w="900" w:type="dxa"/>
            <w:vAlign w:val="center"/>
          </w:tcPr>
          <w:p w14:paraId="7F41AC9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586E7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前厅部</w:t>
            </w:r>
          </w:p>
        </w:tc>
      </w:tr>
    </w:tbl>
    <w:p w14:paraId="662EFA96"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868"/>
        <w:gridCol w:w="1973"/>
        <w:gridCol w:w="1807"/>
        <w:gridCol w:w="1034"/>
      </w:tblGrid>
      <w:tr w:rsidR="005719C6" w:rsidRPr="00447E5D" w14:paraId="3BB67422" w14:textId="77777777" w:rsidTr="00F95074">
        <w:trPr>
          <w:trHeight w:val="88"/>
        </w:trPr>
        <w:tc>
          <w:tcPr>
            <w:tcW w:w="648" w:type="dxa"/>
            <w:vAlign w:val="center"/>
          </w:tcPr>
          <w:p w14:paraId="33503E0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2867B3A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868" w:type="dxa"/>
            <w:vAlign w:val="center"/>
          </w:tcPr>
          <w:p w14:paraId="2D651C1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1AF263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FD9A5B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011CBCE6" w14:textId="77777777" w:rsidTr="00F95074">
        <w:tc>
          <w:tcPr>
            <w:tcW w:w="648" w:type="dxa"/>
            <w:vAlign w:val="center"/>
          </w:tcPr>
          <w:p w14:paraId="619207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3A3101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酒店GOP值</w:t>
            </w:r>
          </w:p>
        </w:tc>
        <w:tc>
          <w:tcPr>
            <w:tcW w:w="868" w:type="dxa"/>
            <w:vAlign w:val="center"/>
          </w:tcPr>
          <w:p w14:paraId="050340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68BAEA6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00F91F51" w:rsidRPr="00447E5D">
              <w:rPr>
                <w:rFonts w:ascii="汉仪旗黑-45S" w:eastAsia="汉仪旗黑-45S" w:hAnsi="汉仪旗黑-45S" w:hint="eastAsia"/>
                <w:sz w:val="18"/>
                <w:szCs w:val="18"/>
              </w:rPr>
              <w:t>酒店GOP值</w:t>
            </w:r>
            <w:r w:rsidRPr="00447E5D">
              <w:rPr>
                <w:rFonts w:ascii="汉仪旗黑-45S" w:eastAsia="汉仪旗黑-45S" w:hAnsi="汉仪旗黑-45S"/>
                <w:sz w:val="18"/>
                <w:szCs w:val="18"/>
              </w:rPr>
              <w:t>达到万元以上</w:t>
            </w:r>
          </w:p>
        </w:tc>
        <w:tc>
          <w:tcPr>
            <w:tcW w:w="1034" w:type="dxa"/>
            <w:shd w:val="clear" w:color="auto" w:fill="auto"/>
            <w:vAlign w:val="center"/>
          </w:tcPr>
          <w:p w14:paraId="65BF90A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92A25A2" w14:textId="77777777" w:rsidTr="00F95074">
        <w:tc>
          <w:tcPr>
            <w:tcW w:w="648" w:type="dxa"/>
            <w:vAlign w:val="center"/>
          </w:tcPr>
          <w:p w14:paraId="468764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53255F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客房营业额</w:t>
            </w:r>
          </w:p>
        </w:tc>
        <w:tc>
          <w:tcPr>
            <w:tcW w:w="868" w:type="dxa"/>
            <w:vAlign w:val="center"/>
          </w:tcPr>
          <w:p w14:paraId="5BD360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80" w:type="dxa"/>
            <w:gridSpan w:val="2"/>
            <w:vAlign w:val="center"/>
          </w:tcPr>
          <w:p w14:paraId="5732E8A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00F91F51" w:rsidRPr="00447E5D">
              <w:rPr>
                <w:rFonts w:ascii="汉仪旗黑-45S" w:eastAsia="汉仪旗黑-45S" w:hAnsi="汉仪旗黑-45S" w:hint="eastAsia"/>
                <w:sz w:val="18"/>
                <w:szCs w:val="18"/>
              </w:rPr>
              <w:t>客房营业额</w:t>
            </w:r>
            <w:r w:rsidRPr="00447E5D">
              <w:rPr>
                <w:rFonts w:ascii="汉仪旗黑-45S" w:eastAsia="汉仪旗黑-45S" w:hAnsi="汉仪旗黑-45S"/>
                <w:sz w:val="18"/>
                <w:szCs w:val="18"/>
              </w:rPr>
              <w:t>达到万元以上</w:t>
            </w:r>
          </w:p>
        </w:tc>
        <w:tc>
          <w:tcPr>
            <w:tcW w:w="1034" w:type="dxa"/>
            <w:shd w:val="clear" w:color="auto" w:fill="auto"/>
            <w:vAlign w:val="center"/>
          </w:tcPr>
          <w:p w14:paraId="571559F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68FA3EF" w14:textId="77777777" w:rsidTr="00F95074">
        <w:tc>
          <w:tcPr>
            <w:tcW w:w="648" w:type="dxa"/>
            <w:vAlign w:val="center"/>
          </w:tcPr>
          <w:p w14:paraId="10F2B9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4AB6E0D1"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客人对前厅服务</w:t>
            </w:r>
          </w:p>
          <w:p w14:paraId="64DB9A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的满意度评价</w:t>
            </w:r>
          </w:p>
        </w:tc>
        <w:tc>
          <w:tcPr>
            <w:tcW w:w="868" w:type="dxa"/>
            <w:vAlign w:val="center"/>
          </w:tcPr>
          <w:p w14:paraId="57B876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80" w:type="dxa"/>
            <w:gridSpan w:val="2"/>
            <w:vAlign w:val="center"/>
          </w:tcPr>
          <w:p w14:paraId="5AB6D2A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00F91F51" w:rsidRPr="00447E5D">
              <w:rPr>
                <w:rFonts w:ascii="汉仪旗黑-45S" w:eastAsia="汉仪旗黑-45S" w:hAnsi="汉仪旗黑-45S" w:hint="eastAsia"/>
                <w:sz w:val="18"/>
                <w:szCs w:val="18"/>
              </w:rPr>
              <w:t>满意度评价</w:t>
            </w:r>
            <w:r w:rsidRPr="00447E5D">
              <w:rPr>
                <w:rFonts w:ascii="汉仪旗黑-45S" w:eastAsia="汉仪旗黑-45S" w:hAnsi="汉仪旗黑-45S"/>
                <w:sz w:val="18"/>
                <w:szCs w:val="18"/>
              </w:rPr>
              <w:t>达到分以上</w:t>
            </w:r>
          </w:p>
        </w:tc>
        <w:tc>
          <w:tcPr>
            <w:tcW w:w="1034" w:type="dxa"/>
            <w:shd w:val="clear" w:color="auto" w:fill="auto"/>
            <w:vAlign w:val="center"/>
          </w:tcPr>
          <w:p w14:paraId="32BC8D9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278311D" w14:textId="77777777" w:rsidTr="00F95074">
        <w:tc>
          <w:tcPr>
            <w:tcW w:w="648" w:type="dxa"/>
            <w:vAlign w:val="center"/>
          </w:tcPr>
          <w:p w14:paraId="4F90BA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7E4BCC31"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受理客人</w:t>
            </w:r>
          </w:p>
          <w:p w14:paraId="3CE57E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意见处理率</w:t>
            </w:r>
          </w:p>
        </w:tc>
        <w:tc>
          <w:tcPr>
            <w:tcW w:w="868" w:type="dxa"/>
            <w:vAlign w:val="center"/>
          </w:tcPr>
          <w:p w14:paraId="4B3849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4971FB01" w14:textId="77777777" w:rsidR="005719C6" w:rsidRPr="00447E5D" w:rsidRDefault="005719C6" w:rsidP="0023373B">
            <w:pPr>
              <w:rPr>
                <w:rFonts w:ascii="汉仪旗黑-45S" w:eastAsia="汉仪旗黑-45S" w:hAnsi="汉仪旗黑-45S"/>
                <w:sz w:val="18"/>
                <w:szCs w:val="18"/>
                <w:u w:val="single"/>
              </w:rPr>
            </w:pPr>
            <w:r w:rsidRPr="00447E5D">
              <w:rPr>
                <w:rFonts w:ascii="汉仪旗黑-45S" w:eastAsia="汉仪旗黑-45S" w:hAnsi="汉仪旗黑-45S"/>
                <w:sz w:val="18"/>
                <w:szCs w:val="18"/>
              </w:rPr>
              <w:t>考核期内</w:t>
            </w:r>
            <w:r w:rsidR="00F91F51" w:rsidRPr="00447E5D">
              <w:rPr>
                <w:rFonts w:ascii="汉仪旗黑-45S" w:eastAsia="汉仪旗黑-45S" w:hAnsi="汉仪旗黑-45S" w:hint="eastAsia"/>
                <w:sz w:val="18"/>
                <w:szCs w:val="18"/>
              </w:rPr>
              <w:t>客人意见处理率</w:t>
            </w:r>
            <w:r w:rsidR="00F91F51" w:rsidRPr="00447E5D">
              <w:rPr>
                <w:rFonts w:ascii="汉仪旗黑-45S" w:eastAsia="汉仪旗黑-45S" w:hAnsi="汉仪旗黑-45S"/>
                <w:sz w:val="18"/>
                <w:szCs w:val="18"/>
              </w:rPr>
              <w:t>达</w:t>
            </w:r>
            <w:r w:rsidRPr="00447E5D">
              <w:rPr>
                <w:rFonts w:ascii="汉仪旗黑-45S" w:eastAsia="汉仪旗黑-45S" w:hAnsi="汉仪旗黑-45S"/>
                <w:sz w:val="18"/>
                <w:szCs w:val="18"/>
              </w:rPr>
              <w:t>%以上</w:t>
            </w:r>
          </w:p>
        </w:tc>
        <w:tc>
          <w:tcPr>
            <w:tcW w:w="1034" w:type="dxa"/>
            <w:shd w:val="clear" w:color="auto" w:fill="auto"/>
            <w:vAlign w:val="center"/>
          </w:tcPr>
          <w:p w14:paraId="34B72E4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C793B59" w14:textId="77777777" w:rsidTr="00F95074">
        <w:tc>
          <w:tcPr>
            <w:tcW w:w="648" w:type="dxa"/>
            <w:vAlign w:val="center"/>
          </w:tcPr>
          <w:p w14:paraId="08010A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2AEA0542"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客人有效</w:t>
            </w:r>
          </w:p>
          <w:p w14:paraId="6ED88B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投诉件数</w:t>
            </w:r>
          </w:p>
        </w:tc>
        <w:tc>
          <w:tcPr>
            <w:tcW w:w="868" w:type="dxa"/>
            <w:vAlign w:val="center"/>
          </w:tcPr>
          <w:p w14:paraId="04701F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5C6832B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w:t>
            </w:r>
            <w:r w:rsidR="00F91F51" w:rsidRPr="00447E5D">
              <w:rPr>
                <w:rFonts w:ascii="汉仪旗黑-45S" w:eastAsia="汉仪旗黑-45S" w:hAnsi="汉仪旗黑-45S" w:hint="eastAsia"/>
                <w:sz w:val="18"/>
                <w:szCs w:val="18"/>
              </w:rPr>
              <w:t>客人有效投诉件数</w:t>
            </w:r>
            <w:r w:rsidRPr="00447E5D">
              <w:rPr>
                <w:rFonts w:ascii="汉仪旗黑-45S" w:eastAsia="汉仪旗黑-45S" w:hAnsi="汉仪旗黑-45S"/>
                <w:sz w:val="18"/>
                <w:szCs w:val="18"/>
              </w:rPr>
              <w:t>不得超过件</w:t>
            </w:r>
          </w:p>
        </w:tc>
        <w:tc>
          <w:tcPr>
            <w:tcW w:w="1034" w:type="dxa"/>
            <w:shd w:val="clear" w:color="auto" w:fill="auto"/>
            <w:vAlign w:val="center"/>
          </w:tcPr>
          <w:p w14:paraId="246FB4D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9824F57" w14:textId="77777777" w:rsidTr="00F95074">
        <w:tc>
          <w:tcPr>
            <w:tcW w:w="648" w:type="dxa"/>
            <w:vAlign w:val="center"/>
          </w:tcPr>
          <w:p w14:paraId="01E6BB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0BBC5B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管理费用节省率</w:t>
            </w:r>
          </w:p>
        </w:tc>
        <w:tc>
          <w:tcPr>
            <w:tcW w:w="868" w:type="dxa"/>
            <w:vAlign w:val="center"/>
          </w:tcPr>
          <w:p w14:paraId="540A9A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35E02BB5" w14:textId="77777777" w:rsidR="005719C6" w:rsidRPr="00447E5D" w:rsidRDefault="005719C6" w:rsidP="0023373B">
            <w:pPr>
              <w:rPr>
                <w:rFonts w:ascii="汉仪旗黑-45S" w:eastAsia="汉仪旗黑-45S" w:hAnsi="汉仪旗黑-45S"/>
                <w:spacing w:val="-4"/>
                <w:sz w:val="18"/>
                <w:szCs w:val="18"/>
              </w:rPr>
            </w:pPr>
            <w:r w:rsidRPr="00447E5D">
              <w:rPr>
                <w:rFonts w:ascii="汉仪旗黑-45S" w:eastAsia="汉仪旗黑-45S" w:hAnsi="汉仪旗黑-45S"/>
                <w:spacing w:val="-4"/>
                <w:sz w:val="18"/>
                <w:szCs w:val="18"/>
              </w:rPr>
              <w:t>考核期内管理费用有效控制，节省率达</w:t>
            </w:r>
            <w:r w:rsidR="006428F3" w:rsidRPr="00447E5D">
              <w:rPr>
                <w:rFonts w:ascii="汉仪旗黑-45S" w:eastAsia="汉仪旗黑-45S" w:hAnsi="汉仪旗黑-45S"/>
                <w:spacing w:val="-4"/>
                <w:sz w:val="18"/>
                <w:szCs w:val="18"/>
              </w:rPr>
              <w:t>%</w:t>
            </w:r>
            <w:r w:rsidRPr="00447E5D">
              <w:rPr>
                <w:rFonts w:ascii="汉仪旗黑-45S" w:eastAsia="汉仪旗黑-45S" w:hAnsi="汉仪旗黑-45S"/>
                <w:spacing w:val="-4"/>
                <w:sz w:val="18"/>
                <w:szCs w:val="18"/>
              </w:rPr>
              <w:t>以上</w:t>
            </w:r>
          </w:p>
        </w:tc>
        <w:tc>
          <w:tcPr>
            <w:tcW w:w="1034" w:type="dxa"/>
            <w:shd w:val="clear" w:color="auto" w:fill="auto"/>
            <w:vAlign w:val="center"/>
          </w:tcPr>
          <w:p w14:paraId="73F9997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62041E8" w14:textId="77777777" w:rsidTr="00F95074">
        <w:tc>
          <w:tcPr>
            <w:tcW w:w="648" w:type="dxa"/>
            <w:vAlign w:val="center"/>
          </w:tcPr>
          <w:p w14:paraId="272A8B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262578BF"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前厅工作</w:t>
            </w:r>
          </w:p>
          <w:p w14:paraId="0695F7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记录差错率</w:t>
            </w:r>
          </w:p>
        </w:tc>
        <w:tc>
          <w:tcPr>
            <w:tcW w:w="868" w:type="dxa"/>
            <w:vAlign w:val="center"/>
          </w:tcPr>
          <w:p w14:paraId="42319D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04611FAF" w14:textId="77777777" w:rsidR="005719C6" w:rsidRPr="00447E5D" w:rsidRDefault="005719C6" w:rsidP="0023373B">
            <w:pPr>
              <w:rPr>
                <w:rFonts w:ascii="汉仪旗黑-45S" w:eastAsia="汉仪旗黑-45S" w:hAnsi="汉仪旗黑-45S"/>
                <w:sz w:val="18"/>
                <w:szCs w:val="18"/>
                <w:u w:val="single"/>
              </w:rPr>
            </w:pPr>
            <w:r w:rsidRPr="00447E5D">
              <w:rPr>
                <w:rFonts w:ascii="汉仪旗黑-45S" w:eastAsia="汉仪旗黑-45S" w:hAnsi="汉仪旗黑-45S"/>
                <w:sz w:val="18"/>
                <w:szCs w:val="18"/>
              </w:rPr>
              <w:t>考核期内出错率为</w:t>
            </w:r>
            <w:r w:rsidRPr="00447E5D">
              <w:rPr>
                <w:rFonts w:ascii="汉仪旗黑-45S" w:eastAsia="汉仪旗黑-45S" w:hAnsi="汉仪旗黑-45S"/>
                <w:sz w:val="18"/>
                <w:szCs w:val="18"/>
                <w:u w:val="single"/>
              </w:rPr>
              <w:t>0</w:t>
            </w:r>
          </w:p>
        </w:tc>
        <w:tc>
          <w:tcPr>
            <w:tcW w:w="1034" w:type="dxa"/>
            <w:shd w:val="clear" w:color="auto" w:fill="auto"/>
            <w:vAlign w:val="center"/>
          </w:tcPr>
          <w:p w14:paraId="1D093AC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30CBB95" w14:textId="77777777" w:rsidTr="00F95074">
        <w:tc>
          <w:tcPr>
            <w:tcW w:w="648" w:type="dxa"/>
            <w:vAlign w:val="center"/>
          </w:tcPr>
          <w:p w14:paraId="1E8D06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233D20DA" w14:textId="77777777" w:rsidR="00D61D8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下属员工</w:t>
            </w:r>
          </w:p>
          <w:p w14:paraId="7B2212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技能提升率</w:t>
            </w:r>
          </w:p>
        </w:tc>
        <w:tc>
          <w:tcPr>
            <w:tcW w:w="868" w:type="dxa"/>
            <w:vAlign w:val="center"/>
          </w:tcPr>
          <w:p w14:paraId="651C5C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0C1B9FAE" w14:textId="77777777" w:rsidR="005719C6" w:rsidRPr="00447E5D" w:rsidRDefault="00F91F51"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1AC9995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C935B82" w14:textId="77777777" w:rsidTr="00F95074">
        <w:tc>
          <w:tcPr>
            <w:tcW w:w="7488" w:type="dxa"/>
            <w:gridSpan w:val="5"/>
            <w:vAlign w:val="center"/>
          </w:tcPr>
          <w:p w14:paraId="5A850B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3D0BE66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5219F55" w14:textId="77777777" w:rsidTr="00F95074">
        <w:tc>
          <w:tcPr>
            <w:tcW w:w="648" w:type="dxa"/>
            <w:vAlign w:val="center"/>
          </w:tcPr>
          <w:p w14:paraId="0C2A4C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4DC15A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DC1F5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64FE77D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1</w:t>
            </w:r>
            <w:r w:rsidR="00B70DFA" w:rsidRPr="00447E5D">
              <w:rPr>
                <w:rFonts w:ascii="汉仪旗黑-45S" w:eastAsia="汉仪旗黑-45S" w:hAnsi="汉仪旗黑-45S"/>
                <w:b/>
                <w:sz w:val="18"/>
                <w:szCs w:val="18"/>
              </w:rPr>
              <w:t>.</w:t>
            </w:r>
            <w:r w:rsidRPr="00447E5D">
              <w:rPr>
                <w:rFonts w:ascii="汉仪旗黑-45S" w:eastAsia="汉仪旗黑-45S" w:hAnsi="汉仪旗黑-45S"/>
                <w:b/>
                <w:sz w:val="18"/>
                <w:szCs w:val="18"/>
              </w:rPr>
              <w:t>客人对前厅服务的满意度评价</w:t>
            </w:r>
          </w:p>
          <w:p w14:paraId="1148FEF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客人对前厅服务的满意度评价＝接受调研的客人对前厅接待工作满意度评分的算术平均值</w:t>
            </w:r>
          </w:p>
          <w:p w14:paraId="386A7E4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受理客人意见处理率</w:t>
            </w:r>
          </w:p>
          <w:p w14:paraId="687C6D1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受理客人意见处理率＝</w:t>
            </w:r>
            <w:r w:rsidRPr="00447E5D">
              <w:rPr>
                <w:rFonts w:ascii="汉仪旗黑-45S" w:eastAsia="汉仪旗黑-45S" w:hAnsi="汉仪旗黑-45S"/>
                <w:position w:val="-22"/>
                <w:sz w:val="18"/>
                <w:szCs w:val="18"/>
              </w:rPr>
              <w:object w:dxaOrig="2299" w:dyaOrig="560" w14:anchorId="4994F8FB">
                <v:shape id="_x0000_i1385" type="#_x0000_t75" style="width:115.8pt;height:28.2pt" o:ole="">
                  <v:imagedata r:id="rId722" o:title=""/>
                </v:shape>
                <o:OLEObject Type="Embed" ProgID="Equation.3" ShapeID="_x0000_i1385" DrawAspect="Content" ObjectID="_1691404717" r:id="rId723"/>
              </w:object>
            </w:r>
          </w:p>
          <w:p w14:paraId="08722E1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前厅工作记录差错率</w:t>
            </w:r>
          </w:p>
          <w:p w14:paraId="1F5F630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前厅工作记录差错率＝</w:t>
            </w:r>
            <w:r w:rsidRPr="00447E5D">
              <w:rPr>
                <w:rFonts w:ascii="汉仪旗黑-45S" w:eastAsia="汉仪旗黑-45S" w:hAnsi="汉仪旗黑-45S"/>
                <w:position w:val="-22"/>
                <w:sz w:val="18"/>
                <w:szCs w:val="18"/>
              </w:rPr>
              <w:object w:dxaOrig="3100" w:dyaOrig="560" w14:anchorId="732082CE">
                <v:shape id="_x0000_i1386" type="#_x0000_t75" style="width:155.4pt;height:28.2pt" o:ole="">
                  <v:imagedata r:id="rId724" o:title=""/>
                </v:shape>
                <o:OLEObject Type="Embed" ProgID="Equation.3" ShapeID="_x0000_i1386" DrawAspect="Content" ObjectID="_1691404718" r:id="rId725"/>
              </w:object>
            </w:r>
          </w:p>
          <w:p w14:paraId="2965E2C0" w14:textId="77777777" w:rsidR="006E6AE0" w:rsidRPr="00447E5D" w:rsidRDefault="006E6AE0" w:rsidP="00F95074">
            <w:pPr>
              <w:ind w:firstLineChars="200" w:firstLine="360"/>
              <w:rPr>
                <w:rFonts w:ascii="汉仪旗黑-45S" w:eastAsia="汉仪旗黑-45S" w:hAnsi="汉仪旗黑-45S"/>
                <w:sz w:val="18"/>
                <w:szCs w:val="18"/>
              </w:rPr>
            </w:pPr>
          </w:p>
          <w:p w14:paraId="44B89ADE" w14:textId="77777777" w:rsidR="006E6AE0" w:rsidRPr="00447E5D" w:rsidRDefault="006E6AE0" w:rsidP="00F95074">
            <w:pPr>
              <w:ind w:firstLineChars="200" w:firstLine="360"/>
              <w:rPr>
                <w:rFonts w:ascii="汉仪旗黑-45S" w:eastAsia="汉仪旗黑-45S" w:hAnsi="汉仪旗黑-45S"/>
                <w:sz w:val="18"/>
                <w:szCs w:val="18"/>
              </w:rPr>
            </w:pPr>
          </w:p>
          <w:p w14:paraId="791A1C8C" w14:textId="77777777" w:rsidR="00C0399B" w:rsidRPr="00447E5D" w:rsidRDefault="00C0399B" w:rsidP="00F95074">
            <w:pPr>
              <w:ind w:firstLineChars="200" w:firstLine="360"/>
              <w:rPr>
                <w:rFonts w:ascii="汉仪旗黑-45S" w:eastAsia="汉仪旗黑-45S" w:hAnsi="汉仪旗黑-45S"/>
                <w:sz w:val="18"/>
                <w:szCs w:val="18"/>
              </w:rPr>
            </w:pPr>
          </w:p>
          <w:p w14:paraId="79C62842" w14:textId="77777777" w:rsidR="00C0399B" w:rsidRPr="00447E5D" w:rsidRDefault="00C0399B" w:rsidP="00F95074">
            <w:pPr>
              <w:ind w:firstLineChars="200" w:firstLine="360"/>
              <w:rPr>
                <w:rFonts w:ascii="汉仪旗黑-45S" w:eastAsia="汉仪旗黑-45S" w:hAnsi="汉仪旗黑-45S"/>
                <w:sz w:val="18"/>
                <w:szCs w:val="18"/>
              </w:rPr>
            </w:pPr>
          </w:p>
          <w:p w14:paraId="4203607E" w14:textId="77777777" w:rsidR="00C0399B" w:rsidRPr="00447E5D" w:rsidRDefault="00C0399B" w:rsidP="00F95074">
            <w:pPr>
              <w:ind w:firstLineChars="200" w:firstLine="360"/>
              <w:rPr>
                <w:rFonts w:ascii="汉仪旗黑-45S" w:eastAsia="汉仪旗黑-45S" w:hAnsi="汉仪旗黑-45S"/>
                <w:sz w:val="18"/>
                <w:szCs w:val="18"/>
              </w:rPr>
            </w:pPr>
          </w:p>
          <w:p w14:paraId="169986A3" w14:textId="77777777" w:rsidR="00C0399B" w:rsidRPr="00447E5D" w:rsidRDefault="00C0399B" w:rsidP="00F95074">
            <w:pPr>
              <w:ind w:firstLineChars="200" w:firstLine="360"/>
              <w:rPr>
                <w:rFonts w:ascii="汉仪旗黑-45S" w:eastAsia="汉仪旗黑-45S" w:hAnsi="汉仪旗黑-45S"/>
                <w:sz w:val="18"/>
                <w:szCs w:val="18"/>
              </w:rPr>
            </w:pPr>
          </w:p>
          <w:p w14:paraId="1ACECBEC" w14:textId="77777777" w:rsidR="00C0399B" w:rsidRPr="00447E5D" w:rsidRDefault="00C0399B" w:rsidP="00F95074">
            <w:pPr>
              <w:ind w:firstLineChars="200" w:firstLine="360"/>
              <w:rPr>
                <w:rFonts w:ascii="汉仪旗黑-45S" w:eastAsia="汉仪旗黑-45S" w:hAnsi="汉仪旗黑-45S"/>
                <w:sz w:val="18"/>
                <w:szCs w:val="18"/>
              </w:rPr>
            </w:pPr>
          </w:p>
          <w:p w14:paraId="0A71D2C3" w14:textId="77777777" w:rsidR="00C0399B" w:rsidRPr="00447E5D" w:rsidRDefault="00C0399B" w:rsidP="00F95074">
            <w:pPr>
              <w:ind w:firstLineChars="200" w:firstLine="360"/>
              <w:rPr>
                <w:rFonts w:ascii="汉仪旗黑-45S" w:eastAsia="汉仪旗黑-45S" w:hAnsi="汉仪旗黑-45S"/>
                <w:sz w:val="18"/>
                <w:szCs w:val="18"/>
              </w:rPr>
            </w:pPr>
          </w:p>
          <w:p w14:paraId="4BAF34E4" w14:textId="77777777" w:rsidR="00C0399B" w:rsidRPr="00447E5D" w:rsidRDefault="00C0399B" w:rsidP="00F95074">
            <w:pPr>
              <w:ind w:firstLineChars="200" w:firstLine="360"/>
              <w:rPr>
                <w:rFonts w:ascii="汉仪旗黑-45S" w:eastAsia="汉仪旗黑-45S" w:hAnsi="汉仪旗黑-45S"/>
                <w:sz w:val="18"/>
                <w:szCs w:val="18"/>
              </w:rPr>
            </w:pPr>
          </w:p>
          <w:p w14:paraId="1B8CF58F" w14:textId="77777777" w:rsidR="00C0399B" w:rsidRPr="00447E5D" w:rsidRDefault="00C0399B" w:rsidP="00F95074">
            <w:pPr>
              <w:ind w:firstLineChars="200" w:firstLine="360"/>
              <w:rPr>
                <w:rFonts w:ascii="汉仪旗黑-45S" w:eastAsia="汉仪旗黑-45S" w:hAnsi="汉仪旗黑-45S"/>
                <w:sz w:val="18"/>
                <w:szCs w:val="18"/>
              </w:rPr>
            </w:pPr>
          </w:p>
          <w:p w14:paraId="09B5238D" w14:textId="77777777" w:rsidR="00C0399B" w:rsidRPr="00447E5D" w:rsidRDefault="00C0399B" w:rsidP="00F95074">
            <w:pPr>
              <w:ind w:firstLineChars="200" w:firstLine="360"/>
              <w:rPr>
                <w:rFonts w:ascii="汉仪旗黑-45S" w:eastAsia="汉仪旗黑-45S" w:hAnsi="汉仪旗黑-45S"/>
                <w:sz w:val="18"/>
                <w:szCs w:val="18"/>
              </w:rPr>
            </w:pPr>
          </w:p>
        </w:tc>
      </w:tr>
      <w:tr w:rsidR="005719C6" w:rsidRPr="00447E5D" w14:paraId="306BAB62" w14:textId="77777777" w:rsidTr="00F95074">
        <w:trPr>
          <w:trHeight w:val="473"/>
        </w:trPr>
        <w:tc>
          <w:tcPr>
            <w:tcW w:w="2840" w:type="dxa"/>
            <w:gridSpan w:val="2"/>
            <w:vAlign w:val="center"/>
          </w:tcPr>
          <w:p w14:paraId="75EA41D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36EBC2C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0D9BE34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BB719EF" w14:textId="77777777" w:rsidTr="00F95074">
        <w:trPr>
          <w:trHeight w:val="715"/>
        </w:trPr>
        <w:tc>
          <w:tcPr>
            <w:tcW w:w="2840" w:type="dxa"/>
            <w:gridSpan w:val="2"/>
            <w:vAlign w:val="center"/>
          </w:tcPr>
          <w:p w14:paraId="2D9AA11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2023156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CF8B14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6A6AD7F0" w14:textId="77777777" w:rsidR="005719C6" w:rsidRPr="00447E5D" w:rsidRDefault="005719C6" w:rsidP="006E6AE0">
      <w:pPr>
        <w:rPr>
          <w:rFonts w:ascii="汉仪旗黑-45S" w:eastAsia="汉仪旗黑-45S" w:hAnsi="汉仪旗黑-45S"/>
          <w:b/>
          <w:sz w:val="24"/>
        </w:rPr>
      </w:pPr>
      <w:bookmarkStart w:id="394" w:name="_Toc181591993"/>
      <w:bookmarkStart w:id="395" w:name="_Toc184185501"/>
      <w:bookmarkStart w:id="396" w:name="_Toc184185744"/>
      <w:bookmarkStart w:id="397" w:name="_Toc184193537"/>
      <w:bookmarkEnd w:id="393"/>
      <w:r w:rsidRPr="00447E5D">
        <w:rPr>
          <w:rFonts w:ascii="汉仪旗黑-45S" w:eastAsia="汉仪旗黑-45S" w:hAnsi="汉仪旗黑-45S"/>
          <w:b/>
          <w:sz w:val="24"/>
        </w:rPr>
        <w:t>23</w:t>
      </w:r>
      <w:r w:rsidR="00B70DFA" w:rsidRPr="00447E5D">
        <w:rPr>
          <w:rFonts w:ascii="汉仪旗黑-45S" w:eastAsia="汉仪旗黑-45S" w:hAnsi="汉仪旗黑-45S"/>
          <w:b/>
          <w:sz w:val="24"/>
        </w:rPr>
        <w:t>.</w:t>
      </w:r>
      <w:r w:rsidR="006E6AE0" w:rsidRPr="00447E5D">
        <w:rPr>
          <w:rFonts w:ascii="汉仪旗黑-45S" w:eastAsia="汉仪旗黑-45S" w:hAnsi="汉仪旗黑-45S" w:hint="eastAsia"/>
          <w:b/>
          <w:sz w:val="24"/>
        </w:rPr>
        <w:t>8</w:t>
      </w:r>
      <w:r w:rsidRPr="00447E5D">
        <w:rPr>
          <w:rFonts w:ascii="汉仪旗黑-45S" w:eastAsia="汉仪旗黑-45S" w:hAnsi="汉仪旗黑-45S"/>
          <w:b/>
          <w:sz w:val="24"/>
        </w:rPr>
        <w:t>客房部绩效考核管理制度</w:t>
      </w:r>
      <w:bookmarkEnd w:id="394"/>
      <w:bookmarkEnd w:id="395"/>
      <w:bookmarkEnd w:id="396"/>
      <w:bookmarkEnd w:id="397"/>
    </w:p>
    <w:p w14:paraId="1FEB049B" w14:textId="77777777" w:rsidR="006E6AE0" w:rsidRPr="00447E5D" w:rsidRDefault="006E6AE0" w:rsidP="006E6AE0">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84"/>
        <w:gridCol w:w="1678"/>
        <w:gridCol w:w="1395"/>
        <w:gridCol w:w="1300"/>
        <w:gridCol w:w="511"/>
        <w:gridCol w:w="890"/>
        <w:gridCol w:w="273"/>
        <w:gridCol w:w="1374"/>
      </w:tblGrid>
      <w:tr w:rsidR="005719C6" w:rsidRPr="00447E5D" w14:paraId="65F554CC" w14:textId="77777777" w:rsidTr="00F95074">
        <w:trPr>
          <w:trHeight w:val="210"/>
        </w:trPr>
        <w:tc>
          <w:tcPr>
            <w:tcW w:w="1188" w:type="dxa"/>
            <w:vMerge w:val="restart"/>
            <w:vAlign w:val="center"/>
          </w:tcPr>
          <w:p w14:paraId="161C6FC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421" w:type="dxa"/>
            <w:gridSpan w:val="4"/>
            <w:vMerge w:val="restart"/>
            <w:vAlign w:val="center"/>
          </w:tcPr>
          <w:p w14:paraId="5BF9B58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客房部绩效考核管理制度</w:t>
            </w:r>
          </w:p>
        </w:tc>
        <w:tc>
          <w:tcPr>
            <w:tcW w:w="1266" w:type="dxa"/>
            <w:gridSpan w:val="2"/>
            <w:vAlign w:val="center"/>
          </w:tcPr>
          <w:p w14:paraId="15B5123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647" w:type="dxa"/>
            <w:gridSpan w:val="2"/>
          </w:tcPr>
          <w:p w14:paraId="5E89C271" w14:textId="77777777" w:rsidR="005719C6" w:rsidRPr="00447E5D" w:rsidRDefault="005719C6" w:rsidP="0023373B">
            <w:pPr>
              <w:rPr>
                <w:rFonts w:ascii="汉仪旗黑-45S" w:eastAsia="汉仪旗黑-45S" w:hAnsi="汉仪旗黑-45S"/>
                <w:sz w:val="18"/>
                <w:szCs w:val="18"/>
              </w:rPr>
            </w:pPr>
          </w:p>
        </w:tc>
      </w:tr>
      <w:tr w:rsidR="005719C6" w:rsidRPr="00447E5D" w14:paraId="50FAC8B9" w14:textId="77777777" w:rsidTr="00F95074">
        <w:trPr>
          <w:trHeight w:val="210"/>
        </w:trPr>
        <w:tc>
          <w:tcPr>
            <w:tcW w:w="1188" w:type="dxa"/>
            <w:vMerge/>
          </w:tcPr>
          <w:p w14:paraId="0FC2F798" w14:textId="77777777" w:rsidR="005719C6" w:rsidRPr="00447E5D" w:rsidRDefault="005719C6" w:rsidP="0023373B">
            <w:pPr>
              <w:rPr>
                <w:rFonts w:ascii="汉仪旗黑-45S" w:eastAsia="汉仪旗黑-45S" w:hAnsi="汉仪旗黑-45S"/>
                <w:b/>
                <w:sz w:val="18"/>
                <w:szCs w:val="18"/>
              </w:rPr>
            </w:pPr>
          </w:p>
        </w:tc>
        <w:tc>
          <w:tcPr>
            <w:tcW w:w="4421" w:type="dxa"/>
            <w:gridSpan w:val="4"/>
            <w:vMerge/>
            <w:vAlign w:val="center"/>
          </w:tcPr>
          <w:p w14:paraId="45A141C2" w14:textId="77777777" w:rsidR="005719C6" w:rsidRPr="00447E5D" w:rsidRDefault="005719C6" w:rsidP="00F95074">
            <w:pPr>
              <w:jc w:val="center"/>
              <w:rPr>
                <w:rFonts w:ascii="汉仪旗黑-45S" w:eastAsia="汉仪旗黑-45S" w:hAnsi="汉仪旗黑-45S"/>
                <w:b/>
                <w:sz w:val="18"/>
                <w:szCs w:val="18"/>
              </w:rPr>
            </w:pPr>
          </w:p>
        </w:tc>
        <w:tc>
          <w:tcPr>
            <w:tcW w:w="1266" w:type="dxa"/>
            <w:gridSpan w:val="2"/>
            <w:vAlign w:val="center"/>
          </w:tcPr>
          <w:p w14:paraId="56648A8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647" w:type="dxa"/>
            <w:gridSpan w:val="2"/>
          </w:tcPr>
          <w:p w14:paraId="6A22B807" w14:textId="77777777" w:rsidR="005719C6" w:rsidRPr="00447E5D" w:rsidRDefault="005719C6" w:rsidP="0023373B">
            <w:pPr>
              <w:rPr>
                <w:rFonts w:ascii="汉仪旗黑-45S" w:eastAsia="汉仪旗黑-45S" w:hAnsi="汉仪旗黑-45S"/>
                <w:sz w:val="18"/>
                <w:szCs w:val="18"/>
              </w:rPr>
            </w:pPr>
          </w:p>
        </w:tc>
      </w:tr>
      <w:tr w:rsidR="005719C6" w:rsidRPr="00447E5D" w14:paraId="1C0C2DEE" w14:textId="77777777" w:rsidTr="00F95074">
        <w:tc>
          <w:tcPr>
            <w:tcW w:w="8522" w:type="dxa"/>
            <w:gridSpan w:val="9"/>
            <w:vAlign w:val="center"/>
          </w:tcPr>
          <w:p w14:paraId="3FF3356D"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第1章总则</w:t>
            </w:r>
          </w:p>
          <w:p w14:paraId="705576B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第1条目的</w:t>
            </w:r>
          </w:p>
          <w:p w14:paraId="19B8BF8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为规范化管理客房部工作，提高客房部服务质量，挖掘员工潜能，提供酒店经济效益，特制定本方案。</w:t>
            </w:r>
          </w:p>
          <w:p w14:paraId="5F9743C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第2条原则</w:t>
            </w:r>
          </w:p>
          <w:p w14:paraId="490FFE9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本部门绩效考核坚持</w:t>
            </w:r>
            <w:r w:rsidR="005A57D8"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原则，如下表所示。</w:t>
            </w:r>
          </w:p>
          <w:p w14:paraId="05A5A8EB"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客房部绩效考核的原则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6794"/>
            </w:tblGrid>
            <w:tr w:rsidR="005719C6" w:rsidRPr="00447E5D" w14:paraId="489639F2" w14:textId="77777777" w:rsidTr="00F95074">
              <w:tc>
                <w:tcPr>
                  <w:tcW w:w="1728" w:type="dxa"/>
                </w:tcPr>
                <w:p w14:paraId="3F4DE13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考核原则</w:t>
                  </w:r>
                </w:p>
              </w:tc>
              <w:tc>
                <w:tcPr>
                  <w:tcW w:w="6794" w:type="dxa"/>
                </w:tcPr>
                <w:p w14:paraId="29C6BEE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说明</w:t>
                  </w:r>
                </w:p>
              </w:tc>
            </w:tr>
            <w:tr w:rsidR="005719C6" w:rsidRPr="00447E5D" w14:paraId="697BB8E2" w14:textId="77777777" w:rsidTr="00F95074">
              <w:tc>
                <w:tcPr>
                  <w:tcW w:w="1728" w:type="dxa"/>
                </w:tcPr>
                <w:p w14:paraId="4639E2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sz w:val="18"/>
                      <w:szCs w:val="18"/>
                    </w:rPr>
                    <w:t>公平、公开</w:t>
                  </w:r>
                </w:p>
              </w:tc>
              <w:tc>
                <w:tcPr>
                  <w:tcW w:w="6794" w:type="dxa"/>
                </w:tcPr>
                <w:p w14:paraId="35A72D2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sz w:val="18"/>
                      <w:szCs w:val="18"/>
                    </w:rPr>
                    <w:t>客房部所有员工都要接受考核，对同一岗位执行相同的考核标准</w:t>
                  </w:r>
                </w:p>
              </w:tc>
            </w:tr>
            <w:tr w:rsidR="005719C6" w:rsidRPr="00447E5D" w14:paraId="5A21A468" w14:textId="77777777" w:rsidTr="00F95074">
              <w:tc>
                <w:tcPr>
                  <w:tcW w:w="1728" w:type="dxa"/>
                </w:tcPr>
                <w:p w14:paraId="4A70AB2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sz w:val="18"/>
                      <w:szCs w:val="18"/>
                    </w:rPr>
                    <w:t>定期化与制度化</w:t>
                  </w:r>
                </w:p>
              </w:tc>
              <w:tc>
                <w:tcPr>
                  <w:tcW w:w="6794" w:type="dxa"/>
                </w:tcPr>
                <w:p w14:paraId="5F62534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作为制度定期施行，员工必须遵照执行</w:t>
                  </w:r>
                </w:p>
              </w:tc>
            </w:tr>
            <w:tr w:rsidR="005719C6" w:rsidRPr="00447E5D" w14:paraId="21151228" w14:textId="77777777" w:rsidTr="00F95074">
              <w:tc>
                <w:tcPr>
                  <w:tcW w:w="1728" w:type="dxa"/>
                </w:tcPr>
                <w:p w14:paraId="57AD0C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sz w:val="18"/>
                      <w:szCs w:val="18"/>
                    </w:rPr>
                    <w:t>定量与定性相结合</w:t>
                  </w:r>
                </w:p>
              </w:tc>
              <w:tc>
                <w:tcPr>
                  <w:tcW w:w="6794" w:type="dxa"/>
                </w:tcPr>
                <w:p w14:paraId="24D52C6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sz w:val="18"/>
                      <w:szCs w:val="18"/>
                    </w:rPr>
                    <w:t>定性化指标权重占40%，定量化指标权重占60%</w:t>
                  </w:r>
                </w:p>
              </w:tc>
            </w:tr>
            <w:tr w:rsidR="005719C6" w:rsidRPr="00447E5D" w14:paraId="7DCB7B99" w14:textId="77777777" w:rsidTr="00F95074">
              <w:tc>
                <w:tcPr>
                  <w:tcW w:w="1728" w:type="dxa"/>
                  <w:vAlign w:val="center"/>
                </w:tcPr>
                <w:p w14:paraId="40665ED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sz w:val="18"/>
                      <w:szCs w:val="18"/>
                    </w:rPr>
                    <w:t>沟通与反馈</w:t>
                  </w:r>
                </w:p>
              </w:tc>
              <w:tc>
                <w:tcPr>
                  <w:tcW w:w="6794" w:type="dxa"/>
                </w:tcPr>
                <w:p w14:paraId="32518E4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sz w:val="18"/>
                      <w:szCs w:val="18"/>
                    </w:rPr>
                    <w:t>考核评价结束后，客房部领导应及时与被考核者进行沟通，将考评结果告知被考核者</w:t>
                  </w:r>
                </w:p>
              </w:tc>
            </w:tr>
          </w:tbl>
          <w:p w14:paraId="0251A5E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第2章绩效考核的实施</w:t>
            </w:r>
          </w:p>
          <w:p w14:paraId="11574CF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第3条考核周期</w:t>
            </w:r>
          </w:p>
          <w:p w14:paraId="5D31623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本部门绩效考核分为月度考核、季度考核及年度考核三种。</w:t>
            </w:r>
          </w:p>
          <w:p w14:paraId="4A920D2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第4条考核内容与指标的设计</w:t>
            </w:r>
          </w:p>
          <w:p w14:paraId="600F995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（1）考核内容</w:t>
            </w:r>
          </w:p>
          <w:p w14:paraId="51796D79" w14:textId="77777777" w:rsidR="005719C6" w:rsidRPr="00447E5D" w:rsidRDefault="005719C6" w:rsidP="00F95074">
            <w:pPr>
              <w:ind w:firstLineChars="200" w:firstLine="360"/>
              <w:rPr>
                <w:rFonts w:ascii="汉仪旗黑-45S" w:eastAsia="汉仪旗黑-45S" w:hAnsi="汉仪旗黑-45S"/>
                <w:sz w:val="18"/>
                <w:szCs w:val="18"/>
                <w:lang w:val="zh-CN"/>
              </w:rPr>
            </w:pPr>
            <w:r w:rsidRPr="00447E5D">
              <w:rPr>
                <w:rFonts w:ascii="汉仪旗黑-45S" w:eastAsia="汉仪旗黑-45S" w:hAnsi="汉仪旗黑-45S"/>
                <w:sz w:val="18"/>
                <w:szCs w:val="18"/>
                <w:lang w:val="zh-CN"/>
              </w:rPr>
              <w:t>绩效考核主要从服务态度、服务技能与工作业绩三方面进行，其相关内容如下表所示。</w:t>
            </w:r>
          </w:p>
          <w:p w14:paraId="3A69ABE0" w14:textId="77777777" w:rsidR="005719C6" w:rsidRPr="00447E5D" w:rsidRDefault="005719C6" w:rsidP="00F95074">
            <w:pPr>
              <w:jc w:val="center"/>
              <w:rPr>
                <w:rFonts w:ascii="汉仪旗黑-45S" w:eastAsia="汉仪旗黑-45S" w:hAnsi="汉仪旗黑-45S"/>
                <w:b/>
                <w:kern w:val="0"/>
                <w:sz w:val="18"/>
              </w:rPr>
            </w:pPr>
            <w:r w:rsidRPr="00447E5D">
              <w:rPr>
                <w:rFonts w:ascii="汉仪旗黑-45S" w:eastAsia="汉仪旗黑-45S" w:hAnsi="汉仪旗黑-45S"/>
                <w:b/>
                <w:kern w:val="0"/>
                <w:sz w:val="18"/>
                <w:lang w:val="zh-CN"/>
              </w:rPr>
              <w:t>考核内容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900"/>
              <w:gridCol w:w="6074"/>
            </w:tblGrid>
            <w:tr w:rsidR="005719C6" w:rsidRPr="00447E5D" w14:paraId="646811E5" w14:textId="77777777" w:rsidTr="00F95074">
              <w:tc>
                <w:tcPr>
                  <w:tcW w:w="1548" w:type="dxa"/>
                </w:tcPr>
                <w:p w14:paraId="02F37F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评估内容</w:t>
                  </w:r>
                </w:p>
              </w:tc>
              <w:tc>
                <w:tcPr>
                  <w:tcW w:w="900" w:type="dxa"/>
                </w:tcPr>
                <w:p w14:paraId="528063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6074" w:type="dxa"/>
                </w:tcPr>
                <w:p w14:paraId="227102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指标示例</w:t>
                  </w:r>
                </w:p>
              </w:tc>
            </w:tr>
            <w:tr w:rsidR="005719C6" w:rsidRPr="00447E5D" w14:paraId="719038BB" w14:textId="77777777" w:rsidTr="00F95074">
              <w:tc>
                <w:tcPr>
                  <w:tcW w:w="1548" w:type="dxa"/>
                </w:tcPr>
                <w:p w14:paraId="07837D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900" w:type="dxa"/>
                  <w:vAlign w:val="center"/>
                </w:tcPr>
                <w:p w14:paraId="5A6C7C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074" w:type="dxa"/>
                </w:tcPr>
                <w:p w14:paraId="0EE490B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考勤状况、工作主动性、工作积极性、工作责任心等</w:t>
                  </w:r>
                </w:p>
              </w:tc>
            </w:tr>
            <w:tr w:rsidR="005719C6" w:rsidRPr="00447E5D" w14:paraId="3EA5ABA9" w14:textId="77777777" w:rsidTr="00F95074">
              <w:tc>
                <w:tcPr>
                  <w:tcW w:w="1548" w:type="dxa"/>
                </w:tcPr>
                <w:p w14:paraId="44DD5A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w:t>
                  </w:r>
                  <w:r w:rsidR="00CC112A" w:rsidRPr="00447E5D">
                    <w:rPr>
                      <w:rFonts w:ascii="汉仪旗黑-45S" w:eastAsia="汉仪旗黑-45S" w:hAnsi="汉仪旗黑-45S" w:hint="eastAsia"/>
                      <w:sz w:val="18"/>
                      <w:szCs w:val="18"/>
                    </w:rPr>
                    <w:t>技能</w:t>
                  </w:r>
                </w:p>
              </w:tc>
              <w:tc>
                <w:tcPr>
                  <w:tcW w:w="900" w:type="dxa"/>
                  <w:vAlign w:val="center"/>
                </w:tcPr>
                <w:p w14:paraId="7AF87B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6074" w:type="dxa"/>
                </w:tcPr>
                <w:p w14:paraId="29B5CDD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专业知识掌握程度、灵活应变能力、对客态度等</w:t>
                  </w:r>
                </w:p>
              </w:tc>
            </w:tr>
            <w:tr w:rsidR="005719C6" w:rsidRPr="00447E5D" w14:paraId="272AF489" w14:textId="77777777" w:rsidTr="00F95074">
              <w:tc>
                <w:tcPr>
                  <w:tcW w:w="1548" w:type="dxa"/>
                </w:tcPr>
                <w:p w14:paraId="74B738F9" w14:textId="77777777" w:rsidR="005719C6" w:rsidRPr="00447E5D" w:rsidRDefault="00CC112A"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工作业绩</w:t>
                  </w:r>
                </w:p>
              </w:tc>
              <w:tc>
                <w:tcPr>
                  <w:tcW w:w="900" w:type="dxa"/>
                  <w:vAlign w:val="center"/>
                </w:tcPr>
                <w:p w14:paraId="3411AC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p>
              </w:tc>
              <w:tc>
                <w:tcPr>
                  <w:tcW w:w="6074" w:type="dxa"/>
                </w:tcPr>
                <w:p w14:paraId="251B662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工作操作规范程度、客人有效投诉件数、工作效率提升率、准确率等</w:t>
                  </w:r>
                </w:p>
              </w:tc>
            </w:tr>
          </w:tbl>
          <w:p w14:paraId="35F3E3BE" w14:textId="77777777" w:rsidR="00F4101C" w:rsidRPr="00447E5D" w:rsidRDefault="00F4101C" w:rsidP="00F95074">
            <w:pPr>
              <w:ind w:firstLineChars="200" w:firstLine="360"/>
              <w:rPr>
                <w:rFonts w:ascii="汉仪旗黑-45S" w:eastAsia="汉仪旗黑-45S" w:hAnsi="汉仪旗黑-45S"/>
                <w:sz w:val="18"/>
                <w:szCs w:val="18"/>
              </w:rPr>
            </w:pPr>
          </w:p>
          <w:p w14:paraId="6874BDC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（2）客房部关键绩效指标体系</w:t>
            </w:r>
          </w:p>
          <w:p w14:paraId="61A229C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客房部关键绩效指标体系</w:t>
            </w:r>
            <w:r w:rsidR="00CC112A" w:rsidRPr="00447E5D">
              <w:rPr>
                <w:rFonts w:ascii="汉仪旗黑-45S" w:eastAsia="汉仪旗黑-45S" w:hAnsi="汉仪旗黑-45S" w:hint="eastAsia"/>
                <w:sz w:val="18"/>
                <w:szCs w:val="18"/>
              </w:rPr>
              <w:t>如</w:t>
            </w:r>
            <w:r w:rsidRPr="00447E5D">
              <w:rPr>
                <w:rFonts w:ascii="汉仪旗黑-45S" w:eastAsia="汉仪旗黑-45S" w:hAnsi="汉仪旗黑-45S"/>
                <w:sz w:val="18"/>
                <w:szCs w:val="18"/>
              </w:rPr>
              <w:t>下表所示。</w:t>
            </w:r>
          </w:p>
          <w:p w14:paraId="25299C0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客房部关键绩效考核指标体系一览表</w:t>
            </w:r>
          </w:p>
          <w:p w14:paraId="48526445" w14:textId="77777777" w:rsidR="00F4101C" w:rsidRPr="00447E5D" w:rsidRDefault="00F4101C" w:rsidP="00F95074">
            <w:pPr>
              <w:jc w:val="center"/>
              <w:rPr>
                <w:rFonts w:ascii="汉仪旗黑-45S" w:eastAsia="汉仪旗黑-45S" w:hAnsi="汉仪旗黑-45S"/>
                <w:b/>
                <w:sz w:val="18"/>
                <w:szCs w:val="18"/>
              </w:rPr>
            </w:pPr>
          </w:p>
          <w:tbl>
            <w:tblPr>
              <w:tblW w:w="49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3216"/>
              <w:gridCol w:w="1080"/>
              <w:gridCol w:w="2391"/>
            </w:tblGrid>
            <w:tr w:rsidR="005719C6" w:rsidRPr="00447E5D" w14:paraId="4838AAF6" w14:textId="77777777" w:rsidTr="00F95074">
              <w:trPr>
                <w:trHeight w:val="526"/>
              </w:trPr>
              <w:tc>
                <w:tcPr>
                  <w:tcW w:w="1099" w:type="pct"/>
                  <w:vAlign w:val="center"/>
                </w:tcPr>
                <w:p w14:paraId="1BDD94B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指标类别</w:t>
                  </w:r>
                </w:p>
              </w:tc>
              <w:tc>
                <w:tcPr>
                  <w:tcW w:w="1876" w:type="pct"/>
                  <w:vAlign w:val="center"/>
                </w:tcPr>
                <w:p w14:paraId="1E9F0EA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绩效指标</w:t>
                  </w:r>
                </w:p>
              </w:tc>
              <w:tc>
                <w:tcPr>
                  <w:tcW w:w="630" w:type="pct"/>
                  <w:vAlign w:val="center"/>
                </w:tcPr>
                <w:p w14:paraId="570275F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单位</w:t>
                  </w:r>
                </w:p>
              </w:tc>
              <w:tc>
                <w:tcPr>
                  <w:tcW w:w="1395" w:type="pct"/>
                  <w:vAlign w:val="center"/>
                </w:tcPr>
                <w:p w14:paraId="14742E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指标（值）</w:t>
                  </w:r>
                </w:p>
              </w:tc>
            </w:tr>
            <w:tr w:rsidR="005719C6" w:rsidRPr="00447E5D" w14:paraId="6A53826B" w14:textId="77777777" w:rsidTr="00F95074">
              <w:trPr>
                <w:trHeight w:val="526"/>
              </w:trPr>
              <w:tc>
                <w:tcPr>
                  <w:tcW w:w="1099" w:type="pct"/>
                  <w:vMerge w:val="restart"/>
                  <w:vAlign w:val="center"/>
                </w:tcPr>
                <w:p w14:paraId="410385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设备设施管理</w:t>
                  </w:r>
                </w:p>
              </w:tc>
              <w:tc>
                <w:tcPr>
                  <w:tcW w:w="1876" w:type="pct"/>
                  <w:vAlign w:val="center"/>
                </w:tcPr>
                <w:p w14:paraId="3F13E3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客房整洁</w:t>
                  </w:r>
                  <w:r w:rsidR="005A57D8" w:rsidRPr="00447E5D">
                    <w:rPr>
                      <w:rFonts w:ascii="汉仪旗黑-45S" w:eastAsia="汉仪旗黑-45S" w:hAnsi="汉仪旗黑-45S" w:hint="eastAsia"/>
                      <w:sz w:val="18"/>
                      <w:szCs w:val="18"/>
                    </w:rPr>
                    <w:t>度与</w:t>
                  </w:r>
                  <w:r w:rsidRPr="00447E5D">
                    <w:rPr>
                      <w:rFonts w:ascii="汉仪旗黑-45S" w:eastAsia="汉仪旗黑-45S" w:hAnsi="汉仪旗黑-45S"/>
                      <w:sz w:val="18"/>
                      <w:szCs w:val="18"/>
                    </w:rPr>
                    <w:t>舒适度</w:t>
                  </w:r>
                </w:p>
              </w:tc>
              <w:tc>
                <w:tcPr>
                  <w:tcW w:w="630" w:type="pct"/>
                  <w:vAlign w:val="center"/>
                </w:tcPr>
                <w:p w14:paraId="790B3335"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3DB881A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943B47C" w14:textId="77777777" w:rsidTr="00F95074">
              <w:trPr>
                <w:trHeight w:val="526"/>
              </w:trPr>
              <w:tc>
                <w:tcPr>
                  <w:tcW w:w="1099" w:type="pct"/>
                  <w:vMerge/>
                  <w:vAlign w:val="center"/>
                </w:tcPr>
                <w:p w14:paraId="20BF2208" w14:textId="77777777" w:rsidR="005719C6" w:rsidRPr="00447E5D" w:rsidRDefault="005719C6" w:rsidP="00F95074">
                  <w:pPr>
                    <w:jc w:val="center"/>
                    <w:rPr>
                      <w:rFonts w:ascii="汉仪旗黑-45S" w:eastAsia="汉仪旗黑-45S" w:hAnsi="汉仪旗黑-45S"/>
                      <w:sz w:val="18"/>
                      <w:szCs w:val="18"/>
                    </w:rPr>
                  </w:pPr>
                </w:p>
              </w:tc>
              <w:tc>
                <w:tcPr>
                  <w:tcW w:w="1876" w:type="pct"/>
                  <w:vAlign w:val="center"/>
                </w:tcPr>
                <w:p w14:paraId="5F895A9B" w14:textId="77777777" w:rsidR="005719C6" w:rsidRPr="00447E5D" w:rsidRDefault="005A57D8"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客房设施</w:t>
                  </w:r>
                  <w:r w:rsidR="005719C6" w:rsidRPr="00447E5D">
                    <w:rPr>
                      <w:rFonts w:ascii="汉仪旗黑-45S" w:eastAsia="汉仪旗黑-45S" w:hAnsi="汉仪旗黑-45S"/>
                      <w:sz w:val="18"/>
                      <w:szCs w:val="18"/>
                    </w:rPr>
                    <w:t>设备合格率</w:t>
                  </w:r>
                </w:p>
              </w:tc>
              <w:tc>
                <w:tcPr>
                  <w:tcW w:w="630" w:type="pct"/>
                  <w:vAlign w:val="center"/>
                </w:tcPr>
                <w:p w14:paraId="3365D403"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6483398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C31F4C" w14:textId="77777777" w:rsidTr="00F95074">
              <w:trPr>
                <w:trHeight w:val="526"/>
              </w:trPr>
              <w:tc>
                <w:tcPr>
                  <w:tcW w:w="1099" w:type="pct"/>
                  <w:vMerge/>
                  <w:vAlign w:val="center"/>
                </w:tcPr>
                <w:p w14:paraId="556FBFDA" w14:textId="77777777" w:rsidR="005719C6" w:rsidRPr="00447E5D" w:rsidRDefault="005719C6" w:rsidP="00F95074">
                  <w:pPr>
                    <w:jc w:val="center"/>
                    <w:rPr>
                      <w:rFonts w:ascii="汉仪旗黑-45S" w:eastAsia="汉仪旗黑-45S" w:hAnsi="汉仪旗黑-45S"/>
                      <w:sz w:val="18"/>
                      <w:szCs w:val="18"/>
                    </w:rPr>
                  </w:pPr>
                </w:p>
              </w:tc>
              <w:tc>
                <w:tcPr>
                  <w:tcW w:w="1876" w:type="pct"/>
                  <w:vAlign w:val="center"/>
                </w:tcPr>
                <w:p w14:paraId="3B2000FC" w14:textId="77777777" w:rsidR="005719C6" w:rsidRPr="00447E5D" w:rsidRDefault="005A57D8"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客房设施</w:t>
                  </w:r>
                  <w:r w:rsidR="005719C6" w:rsidRPr="00447E5D">
                    <w:rPr>
                      <w:rFonts w:ascii="汉仪旗黑-45S" w:eastAsia="汉仪旗黑-45S" w:hAnsi="汉仪旗黑-45S"/>
                      <w:sz w:val="18"/>
                      <w:szCs w:val="18"/>
                    </w:rPr>
                    <w:t>设备安全率</w:t>
                  </w:r>
                </w:p>
              </w:tc>
              <w:tc>
                <w:tcPr>
                  <w:tcW w:w="630" w:type="pct"/>
                  <w:vAlign w:val="center"/>
                </w:tcPr>
                <w:p w14:paraId="55D2A7E0"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0D7F1E8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BDB34C2" w14:textId="77777777" w:rsidTr="00F95074">
              <w:trPr>
                <w:trHeight w:val="526"/>
              </w:trPr>
              <w:tc>
                <w:tcPr>
                  <w:tcW w:w="1099" w:type="pct"/>
                  <w:vMerge/>
                  <w:vAlign w:val="center"/>
                </w:tcPr>
                <w:p w14:paraId="389482EC" w14:textId="77777777" w:rsidR="005719C6" w:rsidRPr="00447E5D" w:rsidRDefault="005719C6" w:rsidP="00F95074">
                  <w:pPr>
                    <w:jc w:val="center"/>
                    <w:rPr>
                      <w:rFonts w:ascii="汉仪旗黑-45S" w:eastAsia="汉仪旗黑-45S" w:hAnsi="汉仪旗黑-45S"/>
                      <w:sz w:val="18"/>
                      <w:szCs w:val="18"/>
                    </w:rPr>
                  </w:pPr>
                </w:p>
              </w:tc>
              <w:tc>
                <w:tcPr>
                  <w:tcW w:w="1876" w:type="pct"/>
                  <w:vAlign w:val="center"/>
                </w:tcPr>
                <w:p w14:paraId="346F69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配套设施合理性</w:t>
                  </w:r>
                </w:p>
              </w:tc>
              <w:tc>
                <w:tcPr>
                  <w:tcW w:w="630" w:type="pct"/>
                  <w:vAlign w:val="center"/>
                </w:tcPr>
                <w:p w14:paraId="3122F48F"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250CEC8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B800B9" w14:textId="77777777" w:rsidTr="00F95074">
              <w:trPr>
                <w:trHeight w:val="526"/>
              </w:trPr>
              <w:tc>
                <w:tcPr>
                  <w:tcW w:w="1099" w:type="pct"/>
                  <w:vMerge w:val="restart"/>
                  <w:vAlign w:val="center"/>
                </w:tcPr>
                <w:p w14:paraId="2383F3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w:t>
                  </w:r>
                  <w:r w:rsidR="00CC112A" w:rsidRPr="00447E5D">
                    <w:rPr>
                      <w:rFonts w:ascii="汉仪旗黑-45S" w:eastAsia="汉仪旗黑-45S" w:hAnsi="汉仪旗黑-45S" w:hint="eastAsia"/>
                      <w:sz w:val="18"/>
                      <w:szCs w:val="18"/>
                    </w:rPr>
                    <w:t>产</w:t>
                  </w:r>
                  <w:r w:rsidRPr="00447E5D">
                    <w:rPr>
                      <w:rFonts w:ascii="汉仪旗黑-45S" w:eastAsia="汉仪旗黑-45S" w:hAnsi="汉仪旗黑-45S"/>
                      <w:sz w:val="18"/>
                      <w:szCs w:val="18"/>
                    </w:rPr>
                    <w:t>服务质量</w:t>
                  </w:r>
                </w:p>
              </w:tc>
              <w:tc>
                <w:tcPr>
                  <w:tcW w:w="1876" w:type="pct"/>
                  <w:vAlign w:val="center"/>
                </w:tcPr>
                <w:p w14:paraId="181CC8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客房清扫</w:t>
                  </w:r>
                  <w:r w:rsidR="005A57D8" w:rsidRPr="00447E5D">
                    <w:rPr>
                      <w:rFonts w:ascii="汉仪旗黑-45S" w:eastAsia="汉仪旗黑-45S" w:hAnsi="汉仪旗黑-45S" w:hint="eastAsia"/>
                      <w:sz w:val="18"/>
                      <w:szCs w:val="18"/>
                    </w:rPr>
                    <w:t>是否</w:t>
                  </w:r>
                  <w:r w:rsidRPr="00447E5D">
                    <w:rPr>
                      <w:rFonts w:ascii="汉仪旗黑-45S" w:eastAsia="汉仪旗黑-45S" w:hAnsi="汉仪旗黑-45S"/>
                      <w:sz w:val="18"/>
                      <w:szCs w:val="18"/>
                    </w:rPr>
                    <w:t>及时</w:t>
                  </w:r>
                  <w:r w:rsidR="005A57D8" w:rsidRPr="00447E5D">
                    <w:rPr>
                      <w:rFonts w:ascii="汉仪旗黑-45S" w:eastAsia="汉仪旗黑-45S" w:hAnsi="汉仪旗黑-45S" w:hint="eastAsia"/>
                      <w:sz w:val="18"/>
                      <w:szCs w:val="18"/>
                    </w:rPr>
                    <w:t>及</w:t>
                  </w:r>
                  <w:r w:rsidRPr="00447E5D">
                    <w:rPr>
                      <w:rFonts w:ascii="汉仪旗黑-45S" w:eastAsia="汉仪旗黑-45S" w:hAnsi="汉仪旗黑-45S"/>
                      <w:sz w:val="18"/>
                      <w:szCs w:val="18"/>
                    </w:rPr>
                    <w:t>卫生合格率</w:t>
                  </w:r>
                </w:p>
              </w:tc>
              <w:tc>
                <w:tcPr>
                  <w:tcW w:w="630" w:type="pct"/>
                  <w:vAlign w:val="center"/>
                </w:tcPr>
                <w:p w14:paraId="234A5E2D"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770B9DF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894D885" w14:textId="77777777" w:rsidTr="00F95074">
              <w:trPr>
                <w:trHeight w:val="526"/>
              </w:trPr>
              <w:tc>
                <w:tcPr>
                  <w:tcW w:w="1099" w:type="pct"/>
                  <w:vMerge/>
                  <w:vAlign w:val="center"/>
                </w:tcPr>
                <w:p w14:paraId="15007394" w14:textId="77777777" w:rsidR="005719C6" w:rsidRPr="00447E5D" w:rsidRDefault="005719C6" w:rsidP="00F95074">
                  <w:pPr>
                    <w:jc w:val="center"/>
                    <w:rPr>
                      <w:rFonts w:ascii="汉仪旗黑-45S" w:eastAsia="汉仪旗黑-45S" w:hAnsi="汉仪旗黑-45S"/>
                      <w:sz w:val="18"/>
                      <w:szCs w:val="18"/>
                    </w:rPr>
                  </w:pPr>
                </w:p>
              </w:tc>
              <w:tc>
                <w:tcPr>
                  <w:tcW w:w="1876" w:type="pct"/>
                  <w:vAlign w:val="center"/>
                </w:tcPr>
                <w:p w14:paraId="4D5EBB59" w14:textId="77777777" w:rsidR="005719C6" w:rsidRPr="00447E5D" w:rsidRDefault="005A57D8"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是否符合</w:t>
                  </w:r>
                  <w:r w:rsidR="005719C6" w:rsidRPr="00447E5D">
                    <w:rPr>
                      <w:rFonts w:ascii="汉仪旗黑-45S" w:eastAsia="汉仪旗黑-45S" w:hAnsi="汉仪旗黑-45S"/>
                      <w:sz w:val="18"/>
                      <w:szCs w:val="18"/>
                    </w:rPr>
                    <w:t>客房服务规范化</w:t>
                  </w:r>
                  <w:r w:rsidRPr="00447E5D">
                    <w:rPr>
                      <w:rFonts w:ascii="汉仪旗黑-45S" w:eastAsia="汉仪旗黑-45S" w:hAnsi="汉仪旗黑-45S" w:hint="eastAsia"/>
                      <w:sz w:val="18"/>
                      <w:szCs w:val="18"/>
                    </w:rPr>
                    <w:t>要求</w:t>
                  </w:r>
                </w:p>
              </w:tc>
              <w:tc>
                <w:tcPr>
                  <w:tcW w:w="630" w:type="pct"/>
                  <w:vAlign w:val="center"/>
                </w:tcPr>
                <w:p w14:paraId="46462338"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0BC1E5A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E433C1" w14:textId="77777777" w:rsidTr="00F95074">
              <w:trPr>
                <w:trHeight w:val="526"/>
              </w:trPr>
              <w:tc>
                <w:tcPr>
                  <w:tcW w:w="1099" w:type="pct"/>
                  <w:vMerge/>
                  <w:vAlign w:val="center"/>
                </w:tcPr>
                <w:p w14:paraId="71432268" w14:textId="77777777" w:rsidR="005719C6" w:rsidRPr="00447E5D" w:rsidRDefault="005719C6" w:rsidP="00F95074">
                  <w:pPr>
                    <w:jc w:val="center"/>
                    <w:rPr>
                      <w:rFonts w:ascii="汉仪旗黑-45S" w:eastAsia="汉仪旗黑-45S" w:hAnsi="汉仪旗黑-45S"/>
                      <w:sz w:val="18"/>
                      <w:szCs w:val="18"/>
                    </w:rPr>
                  </w:pPr>
                </w:p>
              </w:tc>
              <w:tc>
                <w:tcPr>
                  <w:tcW w:w="1876" w:type="pct"/>
                  <w:vAlign w:val="center"/>
                </w:tcPr>
                <w:p w14:paraId="378BE3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宾客委托事项办理及时性</w:t>
                  </w:r>
                </w:p>
              </w:tc>
              <w:tc>
                <w:tcPr>
                  <w:tcW w:w="630" w:type="pct"/>
                  <w:vAlign w:val="center"/>
                </w:tcPr>
                <w:p w14:paraId="0CA53DC4"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3A3F3BC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F7FC64" w14:textId="77777777" w:rsidTr="00F95074">
              <w:trPr>
                <w:trHeight w:val="526"/>
              </w:trPr>
              <w:tc>
                <w:tcPr>
                  <w:tcW w:w="1099" w:type="pct"/>
                  <w:vMerge/>
                  <w:vAlign w:val="center"/>
                </w:tcPr>
                <w:p w14:paraId="1BA24862" w14:textId="77777777" w:rsidR="005719C6" w:rsidRPr="00447E5D" w:rsidRDefault="005719C6" w:rsidP="00F95074">
                  <w:pPr>
                    <w:jc w:val="center"/>
                    <w:rPr>
                      <w:rFonts w:ascii="汉仪旗黑-45S" w:eastAsia="汉仪旗黑-45S" w:hAnsi="汉仪旗黑-45S"/>
                      <w:sz w:val="18"/>
                      <w:szCs w:val="18"/>
                    </w:rPr>
                  </w:pPr>
                </w:p>
              </w:tc>
              <w:tc>
                <w:tcPr>
                  <w:tcW w:w="1876" w:type="pct"/>
                  <w:vAlign w:val="center"/>
                </w:tcPr>
                <w:p w14:paraId="3BBFA6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宾客个人情况熟悉度</w:t>
                  </w:r>
                </w:p>
              </w:tc>
              <w:tc>
                <w:tcPr>
                  <w:tcW w:w="630" w:type="pct"/>
                  <w:vAlign w:val="center"/>
                </w:tcPr>
                <w:p w14:paraId="4257E11F"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40643FF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82B0ED1" w14:textId="77777777" w:rsidTr="00F95074">
              <w:trPr>
                <w:trHeight w:val="526"/>
              </w:trPr>
              <w:tc>
                <w:tcPr>
                  <w:tcW w:w="1099" w:type="pct"/>
                  <w:vMerge/>
                  <w:vAlign w:val="center"/>
                </w:tcPr>
                <w:p w14:paraId="249A719B" w14:textId="77777777" w:rsidR="005719C6" w:rsidRPr="00447E5D" w:rsidRDefault="005719C6" w:rsidP="00F95074">
                  <w:pPr>
                    <w:jc w:val="center"/>
                    <w:rPr>
                      <w:rFonts w:ascii="汉仪旗黑-45S" w:eastAsia="汉仪旗黑-45S" w:hAnsi="汉仪旗黑-45S"/>
                      <w:sz w:val="18"/>
                      <w:szCs w:val="18"/>
                    </w:rPr>
                  </w:pPr>
                </w:p>
              </w:tc>
              <w:tc>
                <w:tcPr>
                  <w:tcW w:w="1876" w:type="pct"/>
                  <w:vAlign w:val="center"/>
                </w:tcPr>
                <w:p w14:paraId="540502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宾客紧急意外情况处理</w:t>
                  </w:r>
                  <w:r w:rsidR="005A57D8" w:rsidRPr="00447E5D">
                    <w:rPr>
                      <w:rFonts w:ascii="汉仪旗黑-45S" w:eastAsia="汉仪旗黑-45S" w:hAnsi="汉仪旗黑-45S" w:hint="eastAsia"/>
                      <w:sz w:val="18"/>
                      <w:szCs w:val="18"/>
                    </w:rPr>
                    <w:t>是否</w:t>
                  </w:r>
                  <w:r w:rsidRPr="00447E5D">
                    <w:rPr>
                      <w:rFonts w:ascii="汉仪旗黑-45S" w:eastAsia="汉仪旗黑-45S" w:hAnsi="汉仪旗黑-45S"/>
                      <w:sz w:val="18"/>
                      <w:szCs w:val="18"/>
                    </w:rPr>
                    <w:t>及时</w:t>
                  </w:r>
                </w:p>
              </w:tc>
              <w:tc>
                <w:tcPr>
                  <w:tcW w:w="630" w:type="pct"/>
                  <w:vAlign w:val="center"/>
                </w:tcPr>
                <w:p w14:paraId="5F43951C"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3EBC483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DC71558" w14:textId="77777777" w:rsidTr="00F95074">
              <w:trPr>
                <w:trHeight w:val="526"/>
              </w:trPr>
              <w:tc>
                <w:tcPr>
                  <w:tcW w:w="1099" w:type="pct"/>
                  <w:vMerge w:val="restart"/>
                  <w:vAlign w:val="center"/>
                </w:tcPr>
                <w:p w14:paraId="06E441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综合服务质量</w:t>
                  </w:r>
                </w:p>
              </w:tc>
              <w:tc>
                <w:tcPr>
                  <w:tcW w:w="1876" w:type="pct"/>
                  <w:vAlign w:val="center"/>
                </w:tcPr>
                <w:p w14:paraId="7DB32E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宾客关系维护</w:t>
                  </w:r>
                </w:p>
              </w:tc>
              <w:tc>
                <w:tcPr>
                  <w:tcW w:w="630" w:type="pct"/>
                  <w:vAlign w:val="center"/>
                </w:tcPr>
                <w:p w14:paraId="5E02A617"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26AAB3F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AED3C76" w14:textId="77777777" w:rsidTr="00F95074">
              <w:trPr>
                <w:trHeight w:val="526"/>
              </w:trPr>
              <w:tc>
                <w:tcPr>
                  <w:tcW w:w="1099" w:type="pct"/>
                  <w:vMerge/>
                  <w:vAlign w:val="center"/>
                </w:tcPr>
                <w:p w14:paraId="598AD285" w14:textId="77777777" w:rsidR="005719C6" w:rsidRPr="00447E5D" w:rsidRDefault="005719C6" w:rsidP="00F95074">
                  <w:pPr>
                    <w:jc w:val="center"/>
                    <w:rPr>
                      <w:rFonts w:ascii="汉仪旗黑-45S" w:eastAsia="汉仪旗黑-45S" w:hAnsi="汉仪旗黑-45S"/>
                      <w:sz w:val="18"/>
                      <w:szCs w:val="18"/>
                    </w:rPr>
                  </w:pPr>
                </w:p>
              </w:tc>
              <w:tc>
                <w:tcPr>
                  <w:tcW w:w="1876" w:type="pct"/>
                  <w:vAlign w:val="center"/>
                </w:tcPr>
                <w:p w14:paraId="3DBB14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宾客遗失物品处理</w:t>
                  </w:r>
                  <w:r w:rsidR="005A57D8" w:rsidRPr="00447E5D">
                    <w:rPr>
                      <w:rFonts w:ascii="汉仪旗黑-45S" w:eastAsia="汉仪旗黑-45S" w:hAnsi="汉仪旗黑-45S" w:hint="eastAsia"/>
                      <w:sz w:val="18"/>
                      <w:szCs w:val="18"/>
                    </w:rPr>
                    <w:t>是否</w:t>
                  </w:r>
                  <w:r w:rsidRPr="00447E5D">
                    <w:rPr>
                      <w:rFonts w:ascii="汉仪旗黑-45S" w:eastAsia="汉仪旗黑-45S" w:hAnsi="汉仪旗黑-45S"/>
                      <w:sz w:val="18"/>
                      <w:szCs w:val="18"/>
                    </w:rPr>
                    <w:t>及时</w:t>
                  </w:r>
                </w:p>
              </w:tc>
              <w:tc>
                <w:tcPr>
                  <w:tcW w:w="630" w:type="pct"/>
                  <w:vAlign w:val="center"/>
                </w:tcPr>
                <w:p w14:paraId="4D0A9653"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2A35BF0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1A2DCC" w14:textId="77777777" w:rsidTr="00F95074">
              <w:trPr>
                <w:trHeight w:val="526"/>
              </w:trPr>
              <w:tc>
                <w:tcPr>
                  <w:tcW w:w="1099" w:type="pct"/>
                  <w:vMerge/>
                  <w:vAlign w:val="center"/>
                </w:tcPr>
                <w:p w14:paraId="2A35766D" w14:textId="77777777" w:rsidR="005719C6" w:rsidRPr="00447E5D" w:rsidRDefault="005719C6" w:rsidP="00F95074">
                  <w:pPr>
                    <w:jc w:val="center"/>
                    <w:rPr>
                      <w:rFonts w:ascii="汉仪旗黑-45S" w:eastAsia="汉仪旗黑-45S" w:hAnsi="汉仪旗黑-45S"/>
                      <w:sz w:val="18"/>
                      <w:szCs w:val="18"/>
                    </w:rPr>
                  </w:pPr>
                </w:p>
              </w:tc>
              <w:tc>
                <w:tcPr>
                  <w:tcW w:w="1876" w:type="pct"/>
                  <w:vAlign w:val="center"/>
                </w:tcPr>
                <w:p w14:paraId="600CFB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服务态度</w:t>
                  </w:r>
                  <w:r w:rsidR="005A57D8"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礼仪礼貌</w:t>
                  </w:r>
                  <w:r w:rsidR="005A57D8" w:rsidRPr="00447E5D">
                    <w:rPr>
                      <w:rFonts w:ascii="汉仪旗黑-45S" w:eastAsia="汉仪旗黑-45S" w:hAnsi="汉仪旗黑-45S" w:hint="eastAsia"/>
                      <w:sz w:val="18"/>
                      <w:szCs w:val="18"/>
                    </w:rPr>
                    <w:t>是否符合要求</w:t>
                  </w:r>
                </w:p>
              </w:tc>
              <w:tc>
                <w:tcPr>
                  <w:tcW w:w="630" w:type="pct"/>
                  <w:vAlign w:val="center"/>
                </w:tcPr>
                <w:p w14:paraId="6D11B2A7" w14:textId="77777777" w:rsidR="005719C6" w:rsidRPr="00447E5D" w:rsidRDefault="005719C6" w:rsidP="00F95074">
                  <w:pPr>
                    <w:jc w:val="center"/>
                    <w:rPr>
                      <w:rFonts w:ascii="汉仪旗黑-45S" w:eastAsia="汉仪旗黑-45S" w:hAnsi="汉仪旗黑-45S"/>
                      <w:sz w:val="18"/>
                      <w:szCs w:val="18"/>
                    </w:rPr>
                  </w:pPr>
                </w:p>
              </w:tc>
              <w:tc>
                <w:tcPr>
                  <w:tcW w:w="1395" w:type="pct"/>
                  <w:vAlign w:val="center"/>
                </w:tcPr>
                <w:p w14:paraId="5AFFB045" w14:textId="77777777" w:rsidR="005719C6" w:rsidRPr="00447E5D" w:rsidRDefault="005719C6" w:rsidP="00F95074">
                  <w:pPr>
                    <w:jc w:val="center"/>
                    <w:rPr>
                      <w:rFonts w:ascii="汉仪旗黑-45S" w:eastAsia="汉仪旗黑-45S" w:hAnsi="汉仪旗黑-45S"/>
                      <w:sz w:val="18"/>
                      <w:szCs w:val="18"/>
                    </w:rPr>
                  </w:pPr>
                </w:p>
              </w:tc>
            </w:tr>
          </w:tbl>
          <w:p w14:paraId="6D5B9FB5" w14:textId="77777777" w:rsidR="00F4101C" w:rsidRPr="00447E5D" w:rsidRDefault="00F4101C" w:rsidP="00F95074">
            <w:pPr>
              <w:ind w:firstLineChars="200" w:firstLine="361"/>
              <w:rPr>
                <w:rFonts w:ascii="汉仪旗黑-45S" w:eastAsia="汉仪旗黑-45S" w:hAnsi="汉仪旗黑-45S"/>
                <w:b/>
                <w:sz w:val="18"/>
                <w:szCs w:val="18"/>
              </w:rPr>
            </w:pPr>
          </w:p>
          <w:p w14:paraId="6F0AD03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第3章绩效考核实施</w:t>
            </w:r>
          </w:p>
          <w:p w14:paraId="0CE3031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CC112A" w:rsidRPr="00447E5D">
              <w:rPr>
                <w:rFonts w:ascii="汉仪旗黑-45S" w:eastAsia="汉仪旗黑-45S" w:hAnsi="汉仪旗黑-45S" w:hint="eastAsia"/>
                <w:sz w:val="18"/>
                <w:szCs w:val="18"/>
              </w:rPr>
              <w:t>5</w:t>
            </w:r>
            <w:r w:rsidRPr="00447E5D">
              <w:rPr>
                <w:rFonts w:ascii="汉仪旗黑-45S" w:eastAsia="汉仪旗黑-45S" w:hAnsi="汉仪旗黑-45S"/>
                <w:sz w:val="18"/>
                <w:szCs w:val="18"/>
              </w:rPr>
              <w:t>条考核实施主体</w:t>
            </w:r>
          </w:p>
          <w:p w14:paraId="7BFA178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考核从自上而下与自下而上两方面相结合进行，</w:t>
            </w:r>
            <w:r w:rsidR="005A57D8" w:rsidRPr="00447E5D">
              <w:rPr>
                <w:rFonts w:ascii="汉仪旗黑-45S" w:eastAsia="汉仪旗黑-45S" w:hAnsi="汉仪旗黑-45S" w:hint="eastAsia"/>
                <w:sz w:val="18"/>
                <w:szCs w:val="18"/>
              </w:rPr>
              <w:t>即</w:t>
            </w:r>
            <w:r w:rsidRPr="00447E5D">
              <w:rPr>
                <w:rFonts w:ascii="汉仪旗黑-45S" w:eastAsia="汉仪旗黑-45S" w:hAnsi="汉仪旗黑-45S"/>
                <w:sz w:val="18"/>
                <w:szCs w:val="18"/>
              </w:rPr>
              <w:t>采取360度考核法</w:t>
            </w:r>
            <w:r w:rsidR="005A57D8" w:rsidRPr="00447E5D">
              <w:rPr>
                <w:rFonts w:ascii="汉仪旗黑-45S" w:eastAsia="汉仪旗黑-45S" w:hAnsi="汉仪旗黑-45S" w:hint="eastAsia"/>
                <w:sz w:val="18"/>
                <w:szCs w:val="18"/>
              </w:rPr>
              <w:t>进行如下评估</w:t>
            </w:r>
            <w:r w:rsidRPr="00447E5D">
              <w:rPr>
                <w:rFonts w:ascii="汉仪旗黑-45S" w:eastAsia="汉仪旗黑-45S" w:hAnsi="汉仪旗黑-45S"/>
                <w:sz w:val="18"/>
                <w:szCs w:val="18"/>
              </w:rPr>
              <w:t>。</w:t>
            </w:r>
          </w:p>
          <w:p w14:paraId="44650975" w14:textId="77777777" w:rsidR="005719C6" w:rsidRPr="00447E5D" w:rsidRDefault="005A57D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自我评估</w:t>
            </w:r>
            <w:r w:rsidRPr="00447E5D">
              <w:rPr>
                <w:rFonts w:ascii="汉仪旗黑-45S" w:eastAsia="汉仪旗黑-45S" w:hAnsi="汉仪旗黑-45S" w:hint="eastAsia"/>
                <w:sz w:val="18"/>
                <w:szCs w:val="18"/>
              </w:rPr>
              <w:t>。</w:t>
            </w:r>
          </w:p>
          <w:p w14:paraId="7328938F" w14:textId="77777777" w:rsidR="005719C6" w:rsidRPr="00447E5D" w:rsidRDefault="005A57D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上级领导评估</w:t>
            </w:r>
            <w:r w:rsidRPr="00447E5D">
              <w:rPr>
                <w:rFonts w:ascii="汉仪旗黑-45S" w:eastAsia="汉仪旗黑-45S" w:hAnsi="汉仪旗黑-45S" w:hint="eastAsia"/>
                <w:sz w:val="18"/>
                <w:szCs w:val="18"/>
              </w:rPr>
              <w:t>。</w:t>
            </w:r>
          </w:p>
          <w:p w14:paraId="76B1CEC8" w14:textId="77777777" w:rsidR="005719C6" w:rsidRPr="00447E5D" w:rsidRDefault="005A57D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同事评估</w:t>
            </w:r>
            <w:r w:rsidRPr="00447E5D">
              <w:rPr>
                <w:rFonts w:ascii="汉仪旗黑-45S" w:eastAsia="汉仪旗黑-45S" w:hAnsi="汉仪旗黑-45S" w:hint="eastAsia"/>
                <w:sz w:val="18"/>
                <w:szCs w:val="18"/>
              </w:rPr>
              <w:t>。</w:t>
            </w:r>
          </w:p>
          <w:p w14:paraId="1E56B5FC" w14:textId="77777777" w:rsidR="005719C6" w:rsidRPr="00447E5D" w:rsidRDefault="005A57D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客人满意度评</w:t>
            </w:r>
            <w:r w:rsidRPr="00447E5D">
              <w:rPr>
                <w:rFonts w:ascii="汉仪旗黑-45S" w:eastAsia="汉仪旗黑-45S" w:hAnsi="汉仪旗黑-45S" w:hint="eastAsia"/>
                <w:sz w:val="18"/>
                <w:szCs w:val="18"/>
              </w:rPr>
              <w:t>估。</w:t>
            </w:r>
          </w:p>
          <w:p w14:paraId="7F904A9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CC112A" w:rsidRPr="00447E5D">
              <w:rPr>
                <w:rFonts w:ascii="汉仪旗黑-45S" w:eastAsia="汉仪旗黑-45S" w:hAnsi="汉仪旗黑-45S" w:hint="eastAsia"/>
                <w:sz w:val="18"/>
                <w:szCs w:val="18"/>
              </w:rPr>
              <w:t>6</w:t>
            </w:r>
            <w:r w:rsidRPr="00447E5D">
              <w:rPr>
                <w:rFonts w:ascii="汉仪旗黑-45S" w:eastAsia="汉仪旗黑-45S" w:hAnsi="汉仪旗黑-45S"/>
                <w:sz w:val="18"/>
                <w:szCs w:val="18"/>
              </w:rPr>
              <w:t>条评估工具</w:t>
            </w:r>
          </w:p>
          <w:p w14:paraId="5D8AEFC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客房部人员考核采用量表法进行，具体如下</w:t>
            </w:r>
            <w:r w:rsidR="00C56094" w:rsidRPr="00447E5D">
              <w:rPr>
                <w:rFonts w:ascii="汉仪旗黑-45S" w:eastAsia="汉仪旗黑-45S" w:hAnsi="汉仪旗黑-45S" w:hint="eastAsia"/>
                <w:sz w:val="18"/>
                <w:szCs w:val="18"/>
              </w:rPr>
              <w:t>表</w:t>
            </w:r>
            <w:r w:rsidRPr="00447E5D">
              <w:rPr>
                <w:rFonts w:ascii="汉仪旗黑-45S" w:eastAsia="汉仪旗黑-45S" w:hAnsi="汉仪旗黑-45S"/>
                <w:sz w:val="18"/>
                <w:szCs w:val="18"/>
              </w:rPr>
              <w:t>所示。</w:t>
            </w:r>
          </w:p>
          <w:p w14:paraId="361D8C9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客房部人员绩效考核表</w:t>
            </w:r>
          </w:p>
          <w:tbl>
            <w:tblPr>
              <w:tblW w:w="8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2"/>
              <w:gridCol w:w="398"/>
              <w:gridCol w:w="1382"/>
              <w:gridCol w:w="61"/>
              <w:gridCol w:w="486"/>
              <w:gridCol w:w="888"/>
              <w:gridCol w:w="1382"/>
              <w:gridCol w:w="1383"/>
              <w:gridCol w:w="1379"/>
            </w:tblGrid>
            <w:tr w:rsidR="005719C6" w:rsidRPr="00447E5D" w14:paraId="2EA26F19" w14:textId="77777777" w:rsidTr="00F95074">
              <w:tc>
                <w:tcPr>
                  <w:tcW w:w="1380" w:type="dxa"/>
                  <w:gridSpan w:val="2"/>
                </w:tcPr>
                <w:p w14:paraId="26A875B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被考核者姓名</w:t>
                  </w:r>
                </w:p>
              </w:tc>
              <w:tc>
                <w:tcPr>
                  <w:tcW w:w="1382" w:type="dxa"/>
                </w:tcPr>
                <w:p w14:paraId="27B9ECE4" w14:textId="77777777" w:rsidR="005719C6" w:rsidRPr="00447E5D" w:rsidRDefault="005719C6" w:rsidP="0023373B">
                  <w:pPr>
                    <w:rPr>
                      <w:rFonts w:ascii="汉仪旗黑-45S" w:eastAsia="汉仪旗黑-45S" w:hAnsi="汉仪旗黑-45S"/>
                      <w:sz w:val="18"/>
                      <w:szCs w:val="18"/>
                    </w:rPr>
                  </w:pPr>
                </w:p>
              </w:tc>
              <w:tc>
                <w:tcPr>
                  <w:tcW w:w="1435" w:type="dxa"/>
                  <w:gridSpan w:val="3"/>
                </w:tcPr>
                <w:p w14:paraId="22C1AB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所在岗位</w:t>
                  </w:r>
                </w:p>
              </w:tc>
              <w:tc>
                <w:tcPr>
                  <w:tcW w:w="1382" w:type="dxa"/>
                </w:tcPr>
                <w:p w14:paraId="7AE735DF" w14:textId="77777777" w:rsidR="005719C6" w:rsidRPr="00447E5D" w:rsidRDefault="005719C6" w:rsidP="0023373B">
                  <w:pPr>
                    <w:rPr>
                      <w:rFonts w:ascii="汉仪旗黑-45S" w:eastAsia="汉仪旗黑-45S" w:hAnsi="汉仪旗黑-45S"/>
                      <w:sz w:val="18"/>
                      <w:szCs w:val="18"/>
                    </w:rPr>
                  </w:pPr>
                </w:p>
              </w:tc>
              <w:tc>
                <w:tcPr>
                  <w:tcW w:w="1383" w:type="dxa"/>
                </w:tcPr>
                <w:p w14:paraId="130AAA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入职时间</w:t>
                  </w:r>
                </w:p>
              </w:tc>
              <w:tc>
                <w:tcPr>
                  <w:tcW w:w="1379" w:type="dxa"/>
                </w:tcPr>
                <w:p w14:paraId="1B412E85" w14:textId="77777777" w:rsidR="005719C6" w:rsidRPr="00447E5D" w:rsidRDefault="005719C6" w:rsidP="0023373B">
                  <w:pPr>
                    <w:rPr>
                      <w:rFonts w:ascii="汉仪旗黑-45S" w:eastAsia="汉仪旗黑-45S" w:hAnsi="汉仪旗黑-45S"/>
                      <w:sz w:val="18"/>
                      <w:szCs w:val="18"/>
                    </w:rPr>
                  </w:pPr>
                </w:p>
              </w:tc>
            </w:tr>
            <w:tr w:rsidR="005719C6" w:rsidRPr="00447E5D" w14:paraId="6D5597FD" w14:textId="77777777" w:rsidTr="00F95074">
              <w:tc>
                <w:tcPr>
                  <w:tcW w:w="1380" w:type="dxa"/>
                  <w:gridSpan w:val="2"/>
                </w:tcPr>
                <w:p w14:paraId="288CD03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考核阶段</w:t>
                  </w:r>
                </w:p>
              </w:tc>
              <w:tc>
                <w:tcPr>
                  <w:tcW w:w="2817" w:type="dxa"/>
                  <w:gridSpan w:val="4"/>
                </w:tcPr>
                <w:p w14:paraId="3D1BFE4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年月日至年月日</w:t>
                  </w:r>
                </w:p>
              </w:tc>
              <w:tc>
                <w:tcPr>
                  <w:tcW w:w="1382" w:type="dxa"/>
                </w:tcPr>
                <w:p w14:paraId="75F5F99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填表日期</w:t>
                  </w:r>
                </w:p>
              </w:tc>
              <w:tc>
                <w:tcPr>
                  <w:tcW w:w="2762" w:type="dxa"/>
                  <w:gridSpan w:val="2"/>
                </w:tcPr>
                <w:p w14:paraId="78764C2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年月日</w:t>
                  </w:r>
                </w:p>
              </w:tc>
            </w:tr>
            <w:tr w:rsidR="005719C6" w:rsidRPr="00447E5D" w14:paraId="361305FB" w14:textId="77777777" w:rsidTr="00F95074">
              <w:tc>
                <w:tcPr>
                  <w:tcW w:w="982" w:type="dxa"/>
                  <w:shd w:val="clear" w:color="auto" w:fill="auto"/>
                </w:tcPr>
                <w:p w14:paraId="07B4BAED"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3B73CC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内容</w:t>
                  </w:r>
                </w:p>
              </w:tc>
              <w:tc>
                <w:tcPr>
                  <w:tcW w:w="1841" w:type="dxa"/>
                  <w:gridSpan w:val="3"/>
                </w:tcPr>
                <w:p w14:paraId="648758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考核项</w:t>
                  </w:r>
                </w:p>
              </w:tc>
              <w:tc>
                <w:tcPr>
                  <w:tcW w:w="486" w:type="dxa"/>
                </w:tcPr>
                <w:p w14:paraId="37568B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3653" w:type="dxa"/>
                  <w:gridSpan w:val="3"/>
                </w:tcPr>
                <w:p w14:paraId="0E31CC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考核要点</w:t>
                  </w:r>
                </w:p>
              </w:tc>
              <w:tc>
                <w:tcPr>
                  <w:tcW w:w="1379" w:type="dxa"/>
                </w:tcPr>
                <w:p w14:paraId="277B08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评估得分</w:t>
                  </w:r>
                </w:p>
              </w:tc>
            </w:tr>
            <w:tr w:rsidR="005719C6" w:rsidRPr="00447E5D" w14:paraId="52F53C02" w14:textId="77777777" w:rsidTr="00F95074">
              <w:tc>
                <w:tcPr>
                  <w:tcW w:w="982" w:type="dxa"/>
                  <w:vMerge w:val="restart"/>
                  <w:shd w:val="clear" w:color="auto" w:fill="auto"/>
                  <w:vAlign w:val="center"/>
                </w:tcPr>
                <w:p w14:paraId="12D92E66"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w:t>
                  </w:r>
                </w:p>
                <w:p w14:paraId="30D5CC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态度</w:t>
                  </w:r>
                </w:p>
              </w:tc>
              <w:tc>
                <w:tcPr>
                  <w:tcW w:w="1841" w:type="dxa"/>
                  <w:gridSpan w:val="3"/>
                </w:tcPr>
                <w:p w14:paraId="150310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考勤状况</w:t>
                  </w:r>
                </w:p>
              </w:tc>
              <w:tc>
                <w:tcPr>
                  <w:tcW w:w="486" w:type="dxa"/>
                  <w:vAlign w:val="center"/>
                </w:tcPr>
                <w:p w14:paraId="31AF2E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3653" w:type="dxa"/>
                  <w:gridSpan w:val="3"/>
                </w:tcPr>
                <w:p w14:paraId="2892CD6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出勤率的高低，迟到、早退情况</w:t>
                  </w:r>
                </w:p>
              </w:tc>
              <w:tc>
                <w:tcPr>
                  <w:tcW w:w="1379" w:type="dxa"/>
                </w:tcPr>
                <w:p w14:paraId="22DEA88F" w14:textId="77777777" w:rsidR="005719C6" w:rsidRPr="00447E5D" w:rsidRDefault="005719C6" w:rsidP="0023373B">
                  <w:pPr>
                    <w:rPr>
                      <w:rFonts w:ascii="汉仪旗黑-45S" w:eastAsia="汉仪旗黑-45S" w:hAnsi="汉仪旗黑-45S"/>
                      <w:sz w:val="18"/>
                      <w:szCs w:val="18"/>
                    </w:rPr>
                  </w:pPr>
                </w:p>
              </w:tc>
            </w:tr>
            <w:tr w:rsidR="005719C6" w:rsidRPr="00447E5D" w14:paraId="152AAA12" w14:textId="77777777" w:rsidTr="00F95074">
              <w:tc>
                <w:tcPr>
                  <w:tcW w:w="982" w:type="dxa"/>
                  <w:vMerge/>
                  <w:shd w:val="clear" w:color="auto" w:fill="auto"/>
                  <w:vAlign w:val="center"/>
                </w:tcPr>
                <w:p w14:paraId="250BEC33" w14:textId="77777777" w:rsidR="005719C6" w:rsidRPr="00447E5D" w:rsidRDefault="005719C6" w:rsidP="00F95074">
                  <w:pPr>
                    <w:jc w:val="center"/>
                    <w:rPr>
                      <w:rFonts w:ascii="汉仪旗黑-45S" w:eastAsia="汉仪旗黑-45S" w:hAnsi="汉仪旗黑-45S"/>
                      <w:sz w:val="18"/>
                      <w:szCs w:val="18"/>
                    </w:rPr>
                  </w:pPr>
                </w:p>
              </w:tc>
              <w:tc>
                <w:tcPr>
                  <w:tcW w:w="1841" w:type="dxa"/>
                  <w:gridSpan w:val="3"/>
                </w:tcPr>
                <w:p w14:paraId="557121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工作主动性</w:t>
                  </w:r>
                </w:p>
              </w:tc>
              <w:tc>
                <w:tcPr>
                  <w:tcW w:w="486" w:type="dxa"/>
                  <w:vAlign w:val="center"/>
                </w:tcPr>
                <w:p w14:paraId="7018E5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3653" w:type="dxa"/>
                  <w:gridSpan w:val="3"/>
                </w:tcPr>
                <w:p w14:paraId="06169F3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积极、主动地完成本职工作</w:t>
                  </w:r>
                </w:p>
              </w:tc>
              <w:tc>
                <w:tcPr>
                  <w:tcW w:w="1379" w:type="dxa"/>
                </w:tcPr>
                <w:p w14:paraId="2CE62BCA" w14:textId="77777777" w:rsidR="005719C6" w:rsidRPr="00447E5D" w:rsidRDefault="005719C6" w:rsidP="0023373B">
                  <w:pPr>
                    <w:rPr>
                      <w:rFonts w:ascii="汉仪旗黑-45S" w:eastAsia="汉仪旗黑-45S" w:hAnsi="汉仪旗黑-45S"/>
                      <w:sz w:val="18"/>
                      <w:szCs w:val="18"/>
                    </w:rPr>
                  </w:pPr>
                </w:p>
              </w:tc>
            </w:tr>
            <w:tr w:rsidR="005719C6" w:rsidRPr="00447E5D" w14:paraId="625D0243" w14:textId="77777777" w:rsidTr="00F95074">
              <w:tc>
                <w:tcPr>
                  <w:tcW w:w="982" w:type="dxa"/>
                  <w:vMerge/>
                  <w:shd w:val="clear" w:color="auto" w:fill="auto"/>
                  <w:vAlign w:val="center"/>
                </w:tcPr>
                <w:p w14:paraId="20CB252B" w14:textId="77777777" w:rsidR="005719C6" w:rsidRPr="00447E5D" w:rsidRDefault="005719C6" w:rsidP="00F95074">
                  <w:pPr>
                    <w:jc w:val="center"/>
                    <w:rPr>
                      <w:rFonts w:ascii="汉仪旗黑-45S" w:eastAsia="汉仪旗黑-45S" w:hAnsi="汉仪旗黑-45S"/>
                      <w:sz w:val="18"/>
                      <w:szCs w:val="18"/>
                    </w:rPr>
                  </w:pPr>
                </w:p>
              </w:tc>
              <w:tc>
                <w:tcPr>
                  <w:tcW w:w="1841" w:type="dxa"/>
                  <w:gridSpan w:val="3"/>
                </w:tcPr>
                <w:p w14:paraId="2C5DB8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工作责任感</w:t>
                  </w:r>
                </w:p>
              </w:tc>
              <w:tc>
                <w:tcPr>
                  <w:tcW w:w="486" w:type="dxa"/>
                  <w:vAlign w:val="center"/>
                </w:tcPr>
                <w:p w14:paraId="226A34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3653" w:type="dxa"/>
                  <w:gridSpan w:val="3"/>
                </w:tcPr>
                <w:p w14:paraId="5F603BF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工作认真，勇于承担责任</w:t>
                  </w:r>
                </w:p>
              </w:tc>
              <w:tc>
                <w:tcPr>
                  <w:tcW w:w="1379" w:type="dxa"/>
                </w:tcPr>
                <w:p w14:paraId="09E99DF2" w14:textId="77777777" w:rsidR="005719C6" w:rsidRPr="00447E5D" w:rsidRDefault="005719C6" w:rsidP="0023373B">
                  <w:pPr>
                    <w:rPr>
                      <w:rFonts w:ascii="汉仪旗黑-45S" w:eastAsia="汉仪旗黑-45S" w:hAnsi="汉仪旗黑-45S"/>
                      <w:sz w:val="18"/>
                      <w:szCs w:val="18"/>
                    </w:rPr>
                  </w:pPr>
                </w:p>
              </w:tc>
            </w:tr>
            <w:tr w:rsidR="005719C6" w:rsidRPr="00447E5D" w14:paraId="0E23B16A" w14:textId="77777777" w:rsidTr="00F95074">
              <w:tc>
                <w:tcPr>
                  <w:tcW w:w="982" w:type="dxa"/>
                  <w:vMerge w:val="restart"/>
                  <w:vAlign w:val="center"/>
                </w:tcPr>
                <w:p w14:paraId="252CAAC5"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w:t>
                  </w:r>
                </w:p>
                <w:p w14:paraId="3DA006A8"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技能</w:t>
                  </w:r>
                </w:p>
                <w:p w14:paraId="3F2C329F"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及工</w:t>
                  </w:r>
                </w:p>
                <w:p w14:paraId="1D9EE491"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作业</w:t>
                  </w:r>
                </w:p>
                <w:p w14:paraId="73B34A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w:t>
                  </w:r>
                </w:p>
              </w:tc>
              <w:tc>
                <w:tcPr>
                  <w:tcW w:w="1841" w:type="dxa"/>
                  <w:gridSpan w:val="3"/>
                  <w:vMerge w:val="restart"/>
                  <w:vAlign w:val="center"/>
                </w:tcPr>
                <w:p w14:paraId="403415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卫生合格率</w:t>
                  </w:r>
                </w:p>
              </w:tc>
              <w:tc>
                <w:tcPr>
                  <w:tcW w:w="486" w:type="dxa"/>
                  <w:vMerge w:val="restart"/>
                  <w:vAlign w:val="center"/>
                </w:tcPr>
                <w:p w14:paraId="2937F4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53" w:type="dxa"/>
                  <w:gridSpan w:val="3"/>
                </w:tcPr>
                <w:p w14:paraId="62B894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90%≤R≤100%</w:t>
                  </w:r>
                </w:p>
              </w:tc>
              <w:tc>
                <w:tcPr>
                  <w:tcW w:w="1379" w:type="dxa"/>
                </w:tcPr>
                <w:p w14:paraId="5E12B12B" w14:textId="77777777" w:rsidR="005719C6" w:rsidRPr="00447E5D" w:rsidRDefault="005719C6" w:rsidP="0023373B">
                  <w:pPr>
                    <w:rPr>
                      <w:rFonts w:ascii="汉仪旗黑-45S" w:eastAsia="汉仪旗黑-45S" w:hAnsi="汉仪旗黑-45S"/>
                      <w:sz w:val="18"/>
                      <w:szCs w:val="18"/>
                    </w:rPr>
                  </w:pPr>
                </w:p>
              </w:tc>
            </w:tr>
            <w:tr w:rsidR="005719C6" w:rsidRPr="00447E5D" w14:paraId="5078BF47" w14:textId="77777777" w:rsidTr="00F95074">
              <w:tc>
                <w:tcPr>
                  <w:tcW w:w="982" w:type="dxa"/>
                  <w:vMerge/>
                </w:tcPr>
                <w:p w14:paraId="0A59ED7A" w14:textId="77777777" w:rsidR="005719C6" w:rsidRPr="00447E5D" w:rsidRDefault="005719C6" w:rsidP="0023373B">
                  <w:pPr>
                    <w:rPr>
                      <w:rFonts w:ascii="汉仪旗黑-45S" w:eastAsia="汉仪旗黑-45S" w:hAnsi="汉仪旗黑-45S"/>
                      <w:sz w:val="18"/>
                      <w:szCs w:val="18"/>
                    </w:rPr>
                  </w:pPr>
                </w:p>
              </w:tc>
              <w:tc>
                <w:tcPr>
                  <w:tcW w:w="1841" w:type="dxa"/>
                  <w:gridSpan w:val="3"/>
                  <w:vMerge/>
                  <w:vAlign w:val="center"/>
                </w:tcPr>
                <w:p w14:paraId="36F81D1D" w14:textId="77777777" w:rsidR="005719C6" w:rsidRPr="00447E5D" w:rsidRDefault="005719C6" w:rsidP="00F95074">
                  <w:pPr>
                    <w:jc w:val="center"/>
                    <w:rPr>
                      <w:rFonts w:ascii="汉仪旗黑-45S" w:eastAsia="汉仪旗黑-45S" w:hAnsi="汉仪旗黑-45S"/>
                      <w:sz w:val="18"/>
                      <w:szCs w:val="18"/>
                    </w:rPr>
                  </w:pPr>
                </w:p>
              </w:tc>
              <w:tc>
                <w:tcPr>
                  <w:tcW w:w="486" w:type="dxa"/>
                  <w:vMerge/>
                  <w:vAlign w:val="center"/>
                </w:tcPr>
                <w:p w14:paraId="6781B96D" w14:textId="77777777" w:rsidR="005719C6" w:rsidRPr="00447E5D" w:rsidRDefault="005719C6" w:rsidP="00F95074">
                  <w:pPr>
                    <w:jc w:val="center"/>
                    <w:rPr>
                      <w:rFonts w:ascii="汉仪旗黑-45S" w:eastAsia="汉仪旗黑-45S" w:hAnsi="汉仪旗黑-45S"/>
                      <w:sz w:val="18"/>
                      <w:szCs w:val="18"/>
                    </w:rPr>
                  </w:pPr>
                </w:p>
              </w:tc>
              <w:tc>
                <w:tcPr>
                  <w:tcW w:w="3653" w:type="dxa"/>
                  <w:gridSpan w:val="3"/>
                </w:tcPr>
                <w:p w14:paraId="76B366E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80%≤R&lt;90%</w:t>
                  </w:r>
                </w:p>
              </w:tc>
              <w:tc>
                <w:tcPr>
                  <w:tcW w:w="1379" w:type="dxa"/>
                </w:tcPr>
                <w:p w14:paraId="5B7FCA17" w14:textId="77777777" w:rsidR="005719C6" w:rsidRPr="00447E5D" w:rsidRDefault="005719C6" w:rsidP="0023373B">
                  <w:pPr>
                    <w:rPr>
                      <w:rFonts w:ascii="汉仪旗黑-45S" w:eastAsia="汉仪旗黑-45S" w:hAnsi="汉仪旗黑-45S"/>
                      <w:sz w:val="18"/>
                      <w:szCs w:val="18"/>
                    </w:rPr>
                  </w:pPr>
                </w:p>
              </w:tc>
            </w:tr>
            <w:tr w:rsidR="005719C6" w:rsidRPr="00447E5D" w14:paraId="0B99CE59" w14:textId="77777777" w:rsidTr="00F95074">
              <w:tc>
                <w:tcPr>
                  <w:tcW w:w="982" w:type="dxa"/>
                  <w:vMerge/>
                </w:tcPr>
                <w:p w14:paraId="434EE85A" w14:textId="77777777" w:rsidR="005719C6" w:rsidRPr="00447E5D" w:rsidRDefault="005719C6" w:rsidP="0023373B">
                  <w:pPr>
                    <w:rPr>
                      <w:rFonts w:ascii="汉仪旗黑-45S" w:eastAsia="汉仪旗黑-45S" w:hAnsi="汉仪旗黑-45S"/>
                      <w:sz w:val="18"/>
                      <w:szCs w:val="18"/>
                    </w:rPr>
                  </w:pPr>
                </w:p>
              </w:tc>
              <w:tc>
                <w:tcPr>
                  <w:tcW w:w="1841" w:type="dxa"/>
                  <w:gridSpan w:val="3"/>
                  <w:vMerge/>
                  <w:vAlign w:val="center"/>
                </w:tcPr>
                <w:p w14:paraId="45348B34" w14:textId="77777777" w:rsidR="005719C6" w:rsidRPr="00447E5D" w:rsidRDefault="005719C6" w:rsidP="00F95074">
                  <w:pPr>
                    <w:jc w:val="center"/>
                    <w:rPr>
                      <w:rFonts w:ascii="汉仪旗黑-45S" w:eastAsia="汉仪旗黑-45S" w:hAnsi="汉仪旗黑-45S"/>
                      <w:sz w:val="18"/>
                      <w:szCs w:val="18"/>
                    </w:rPr>
                  </w:pPr>
                </w:p>
              </w:tc>
              <w:tc>
                <w:tcPr>
                  <w:tcW w:w="486" w:type="dxa"/>
                  <w:vMerge/>
                  <w:vAlign w:val="center"/>
                </w:tcPr>
                <w:p w14:paraId="0BCD20D0" w14:textId="77777777" w:rsidR="005719C6" w:rsidRPr="00447E5D" w:rsidRDefault="005719C6" w:rsidP="00F95074">
                  <w:pPr>
                    <w:jc w:val="center"/>
                    <w:rPr>
                      <w:rFonts w:ascii="汉仪旗黑-45S" w:eastAsia="汉仪旗黑-45S" w:hAnsi="汉仪旗黑-45S"/>
                      <w:sz w:val="18"/>
                      <w:szCs w:val="18"/>
                    </w:rPr>
                  </w:pPr>
                </w:p>
              </w:tc>
              <w:tc>
                <w:tcPr>
                  <w:tcW w:w="3653" w:type="dxa"/>
                  <w:gridSpan w:val="3"/>
                </w:tcPr>
                <w:p w14:paraId="577073A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70%≤R&lt;80%</w:t>
                  </w:r>
                </w:p>
              </w:tc>
              <w:tc>
                <w:tcPr>
                  <w:tcW w:w="1379" w:type="dxa"/>
                </w:tcPr>
                <w:p w14:paraId="101187F7" w14:textId="77777777" w:rsidR="005719C6" w:rsidRPr="00447E5D" w:rsidRDefault="005719C6" w:rsidP="0023373B">
                  <w:pPr>
                    <w:rPr>
                      <w:rFonts w:ascii="汉仪旗黑-45S" w:eastAsia="汉仪旗黑-45S" w:hAnsi="汉仪旗黑-45S"/>
                      <w:sz w:val="18"/>
                      <w:szCs w:val="18"/>
                    </w:rPr>
                  </w:pPr>
                </w:p>
              </w:tc>
            </w:tr>
            <w:tr w:rsidR="005719C6" w:rsidRPr="00447E5D" w14:paraId="404CA872" w14:textId="77777777" w:rsidTr="00F95074">
              <w:tc>
                <w:tcPr>
                  <w:tcW w:w="982" w:type="dxa"/>
                  <w:vMerge/>
                </w:tcPr>
                <w:p w14:paraId="268DE7FA" w14:textId="77777777" w:rsidR="005719C6" w:rsidRPr="00447E5D" w:rsidRDefault="005719C6" w:rsidP="0023373B">
                  <w:pPr>
                    <w:rPr>
                      <w:rFonts w:ascii="汉仪旗黑-45S" w:eastAsia="汉仪旗黑-45S" w:hAnsi="汉仪旗黑-45S"/>
                      <w:sz w:val="18"/>
                      <w:szCs w:val="18"/>
                    </w:rPr>
                  </w:pPr>
                </w:p>
              </w:tc>
              <w:tc>
                <w:tcPr>
                  <w:tcW w:w="1841" w:type="dxa"/>
                  <w:gridSpan w:val="3"/>
                  <w:vMerge/>
                  <w:vAlign w:val="center"/>
                </w:tcPr>
                <w:p w14:paraId="2D092BC7" w14:textId="77777777" w:rsidR="005719C6" w:rsidRPr="00447E5D" w:rsidRDefault="005719C6" w:rsidP="00F95074">
                  <w:pPr>
                    <w:jc w:val="center"/>
                    <w:rPr>
                      <w:rFonts w:ascii="汉仪旗黑-45S" w:eastAsia="汉仪旗黑-45S" w:hAnsi="汉仪旗黑-45S"/>
                      <w:sz w:val="18"/>
                      <w:szCs w:val="18"/>
                    </w:rPr>
                  </w:pPr>
                </w:p>
              </w:tc>
              <w:tc>
                <w:tcPr>
                  <w:tcW w:w="486" w:type="dxa"/>
                  <w:vMerge/>
                  <w:vAlign w:val="center"/>
                </w:tcPr>
                <w:p w14:paraId="53E12F7C" w14:textId="77777777" w:rsidR="005719C6" w:rsidRPr="00447E5D" w:rsidRDefault="005719C6" w:rsidP="00F95074">
                  <w:pPr>
                    <w:jc w:val="center"/>
                    <w:rPr>
                      <w:rFonts w:ascii="汉仪旗黑-45S" w:eastAsia="汉仪旗黑-45S" w:hAnsi="汉仪旗黑-45S"/>
                      <w:sz w:val="18"/>
                      <w:szCs w:val="18"/>
                    </w:rPr>
                  </w:pPr>
                </w:p>
              </w:tc>
              <w:tc>
                <w:tcPr>
                  <w:tcW w:w="3653" w:type="dxa"/>
                  <w:gridSpan w:val="3"/>
                </w:tcPr>
                <w:p w14:paraId="00E778C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60%≤R&lt;70%</w:t>
                  </w:r>
                </w:p>
              </w:tc>
              <w:tc>
                <w:tcPr>
                  <w:tcW w:w="1379" w:type="dxa"/>
                </w:tcPr>
                <w:p w14:paraId="4B1002EA" w14:textId="77777777" w:rsidR="005719C6" w:rsidRPr="00447E5D" w:rsidRDefault="005719C6" w:rsidP="0023373B">
                  <w:pPr>
                    <w:rPr>
                      <w:rFonts w:ascii="汉仪旗黑-45S" w:eastAsia="汉仪旗黑-45S" w:hAnsi="汉仪旗黑-45S"/>
                      <w:sz w:val="18"/>
                      <w:szCs w:val="18"/>
                    </w:rPr>
                  </w:pPr>
                </w:p>
              </w:tc>
            </w:tr>
            <w:tr w:rsidR="005719C6" w:rsidRPr="00447E5D" w14:paraId="16EFEE26" w14:textId="77777777" w:rsidTr="00F95074">
              <w:tc>
                <w:tcPr>
                  <w:tcW w:w="982" w:type="dxa"/>
                  <w:vMerge/>
                </w:tcPr>
                <w:p w14:paraId="57E6EFC2" w14:textId="77777777" w:rsidR="005719C6" w:rsidRPr="00447E5D" w:rsidRDefault="005719C6" w:rsidP="0023373B">
                  <w:pPr>
                    <w:rPr>
                      <w:rFonts w:ascii="汉仪旗黑-45S" w:eastAsia="汉仪旗黑-45S" w:hAnsi="汉仪旗黑-45S"/>
                      <w:sz w:val="18"/>
                      <w:szCs w:val="18"/>
                    </w:rPr>
                  </w:pPr>
                </w:p>
              </w:tc>
              <w:tc>
                <w:tcPr>
                  <w:tcW w:w="1841" w:type="dxa"/>
                  <w:gridSpan w:val="3"/>
                  <w:vMerge w:val="restart"/>
                  <w:vAlign w:val="center"/>
                </w:tcPr>
                <w:p w14:paraId="5188D738"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服务设备</w:t>
                  </w:r>
                </w:p>
                <w:p w14:paraId="09B54E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设施完好率</w:t>
                  </w:r>
                </w:p>
              </w:tc>
              <w:tc>
                <w:tcPr>
                  <w:tcW w:w="486" w:type="dxa"/>
                  <w:vMerge w:val="restart"/>
                  <w:vAlign w:val="center"/>
                </w:tcPr>
                <w:p w14:paraId="0B9E83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53" w:type="dxa"/>
                  <w:gridSpan w:val="3"/>
                </w:tcPr>
                <w:p w14:paraId="5B2B30D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95%≤R≤100%</w:t>
                  </w:r>
                </w:p>
              </w:tc>
              <w:tc>
                <w:tcPr>
                  <w:tcW w:w="1379" w:type="dxa"/>
                </w:tcPr>
                <w:p w14:paraId="22FE758A" w14:textId="77777777" w:rsidR="005719C6" w:rsidRPr="00447E5D" w:rsidRDefault="005719C6" w:rsidP="0023373B">
                  <w:pPr>
                    <w:rPr>
                      <w:rFonts w:ascii="汉仪旗黑-45S" w:eastAsia="汉仪旗黑-45S" w:hAnsi="汉仪旗黑-45S"/>
                      <w:sz w:val="18"/>
                      <w:szCs w:val="18"/>
                    </w:rPr>
                  </w:pPr>
                </w:p>
              </w:tc>
            </w:tr>
            <w:tr w:rsidR="005719C6" w:rsidRPr="00447E5D" w14:paraId="66E68144" w14:textId="77777777" w:rsidTr="00F95074">
              <w:tc>
                <w:tcPr>
                  <w:tcW w:w="982" w:type="dxa"/>
                  <w:vMerge/>
                </w:tcPr>
                <w:p w14:paraId="0D8FF86E" w14:textId="77777777" w:rsidR="005719C6" w:rsidRPr="00447E5D" w:rsidRDefault="005719C6" w:rsidP="0023373B">
                  <w:pPr>
                    <w:rPr>
                      <w:rFonts w:ascii="汉仪旗黑-45S" w:eastAsia="汉仪旗黑-45S" w:hAnsi="汉仪旗黑-45S"/>
                      <w:sz w:val="18"/>
                      <w:szCs w:val="18"/>
                    </w:rPr>
                  </w:pPr>
                </w:p>
              </w:tc>
              <w:tc>
                <w:tcPr>
                  <w:tcW w:w="1841" w:type="dxa"/>
                  <w:gridSpan w:val="3"/>
                  <w:vMerge/>
                  <w:vAlign w:val="center"/>
                </w:tcPr>
                <w:p w14:paraId="673A5885" w14:textId="77777777" w:rsidR="005719C6" w:rsidRPr="00447E5D" w:rsidRDefault="005719C6" w:rsidP="00F95074">
                  <w:pPr>
                    <w:jc w:val="center"/>
                    <w:rPr>
                      <w:rFonts w:ascii="汉仪旗黑-45S" w:eastAsia="汉仪旗黑-45S" w:hAnsi="汉仪旗黑-45S"/>
                      <w:sz w:val="18"/>
                      <w:szCs w:val="18"/>
                    </w:rPr>
                  </w:pPr>
                </w:p>
              </w:tc>
              <w:tc>
                <w:tcPr>
                  <w:tcW w:w="486" w:type="dxa"/>
                  <w:vMerge/>
                </w:tcPr>
                <w:p w14:paraId="4462C7E0" w14:textId="77777777" w:rsidR="005719C6" w:rsidRPr="00447E5D" w:rsidRDefault="005719C6" w:rsidP="0023373B">
                  <w:pPr>
                    <w:rPr>
                      <w:rFonts w:ascii="汉仪旗黑-45S" w:eastAsia="汉仪旗黑-45S" w:hAnsi="汉仪旗黑-45S"/>
                      <w:sz w:val="18"/>
                      <w:szCs w:val="18"/>
                    </w:rPr>
                  </w:pPr>
                </w:p>
              </w:tc>
              <w:tc>
                <w:tcPr>
                  <w:tcW w:w="3653" w:type="dxa"/>
                  <w:gridSpan w:val="3"/>
                </w:tcPr>
                <w:p w14:paraId="1C9AA2E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85%≤R&lt;90%</w:t>
                  </w:r>
                </w:p>
              </w:tc>
              <w:tc>
                <w:tcPr>
                  <w:tcW w:w="1379" w:type="dxa"/>
                </w:tcPr>
                <w:p w14:paraId="73678F04" w14:textId="77777777" w:rsidR="005719C6" w:rsidRPr="00447E5D" w:rsidRDefault="005719C6" w:rsidP="0023373B">
                  <w:pPr>
                    <w:rPr>
                      <w:rFonts w:ascii="汉仪旗黑-45S" w:eastAsia="汉仪旗黑-45S" w:hAnsi="汉仪旗黑-45S"/>
                      <w:sz w:val="18"/>
                      <w:szCs w:val="18"/>
                    </w:rPr>
                  </w:pPr>
                </w:p>
              </w:tc>
            </w:tr>
            <w:tr w:rsidR="005719C6" w:rsidRPr="00447E5D" w14:paraId="31FB7015" w14:textId="77777777" w:rsidTr="00F95074">
              <w:tc>
                <w:tcPr>
                  <w:tcW w:w="982" w:type="dxa"/>
                  <w:vMerge/>
                </w:tcPr>
                <w:p w14:paraId="33F9EE70" w14:textId="77777777" w:rsidR="005719C6" w:rsidRPr="00447E5D" w:rsidRDefault="005719C6" w:rsidP="0023373B">
                  <w:pPr>
                    <w:rPr>
                      <w:rFonts w:ascii="汉仪旗黑-45S" w:eastAsia="汉仪旗黑-45S" w:hAnsi="汉仪旗黑-45S"/>
                      <w:sz w:val="18"/>
                      <w:szCs w:val="18"/>
                    </w:rPr>
                  </w:pPr>
                </w:p>
              </w:tc>
              <w:tc>
                <w:tcPr>
                  <w:tcW w:w="1841" w:type="dxa"/>
                  <w:gridSpan w:val="3"/>
                  <w:vMerge/>
                  <w:vAlign w:val="center"/>
                </w:tcPr>
                <w:p w14:paraId="163D0546" w14:textId="77777777" w:rsidR="005719C6" w:rsidRPr="00447E5D" w:rsidRDefault="005719C6" w:rsidP="00F95074">
                  <w:pPr>
                    <w:jc w:val="center"/>
                    <w:rPr>
                      <w:rFonts w:ascii="汉仪旗黑-45S" w:eastAsia="汉仪旗黑-45S" w:hAnsi="汉仪旗黑-45S"/>
                      <w:sz w:val="18"/>
                      <w:szCs w:val="18"/>
                    </w:rPr>
                  </w:pPr>
                </w:p>
              </w:tc>
              <w:tc>
                <w:tcPr>
                  <w:tcW w:w="486" w:type="dxa"/>
                  <w:vMerge/>
                </w:tcPr>
                <w:p w14:paraId="3E0005F4" w14:textId="77777777" w:rsidR="005719C6" w:rsidRPr="00447E5D" w:rsidRDefault="005719C6" w:rsidP="0023373B">
                  <w:pPr>
                    <w:rPr>
                      <w:rFonts w:ascii="汉仪旗黑-45S" w:eastAsia="汉仪旗黑-45S" w:hAnsi="汉仪旗黑-45S"/>
                      <w:sz w:val="18"/>
                      <w:szCs w:val="18"/>
                    </w:rPr>
                  </w:pPr>
                </w:p>
              </w:tc>
              <w:tc>
                <w:tcPr>
                  <w:tcW w:w="3653" w:type="dxa"/>
                  <w:gridSpan w:val="3"/>
                </w:tcPr>
                <w:p w14:paraId="21F12BF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75%≤R&lt;85%</w:t>
                  </w:r>
                </w:p>
              </w:tc>
              <w:tc>
                <w:tcPr>
                  <w:tcW w:w="1379" w:type="dxa"/>
                </w:tcPr>
                <w:p w14:paraId="3C30AA20" w14:textId="77777777" w:rsidR="005719C6" w:rsidRPr="00447E5D" w:rsidRDefault="005719C6" w:rsidP="0023373B">
                  <w:pPr>
                    <w:rPr>
                      <w:rFonts w:ascii="汉仪旗黑-45S" w:eastAsia="汉仪旗黑-45S" w:hAnsi="汉仪旗黑-45S"/>
                      <w:sz w:val="18"/>
                      <w:szCs w:val="18"/>
                    </w:rPr>
                  </w:pPr>
                </w:p>
              </w:tc>
            </w:tr>
            <w:tr w:rsidR="005719C6" w:rsidRPr="00447E5D" w14:paraId="309624A1" w14:textId="77777777" w:rsidTr="00F95074">
              <w:tc>
                <w:tcPr>
                  <w:tcW w:w="982" w:type="dxa"/>
                  <w:vMerge/>
                </w:tcPr>
                <w:p w14:paraId="1607A308" w14:textId="77777777" w:rsidR="005719C6" w:rsidRPr="00447E5D" w:rsidRDefault="005719C6" w:rsidP="0023373B">
                  <w:pPr>
                    <w:rPr>
                      <w:rFonts w:ascii="汉仪旗黑-45S" w:eastAsia="汉仪旗黑-45S" w:hAnsi="汉仪旗黑-45S"/>
                      <w:sz w:val="18"/>
                      <w:szCs w:val="18"/>
                    </w:rPr>
                  </w:pPr>
                </w:p>
              </w:tc>
              <w:tc>
                <w:tcPr>
                  <w:tcW w:w="1841" w:type="dxa"/>
                  <w:gridSpan w:val="3"/>
                  <w:vMerge/>
                  <w:vAlign w:val="center"/>
                </w:tcPr>
                <w:p w14:paraId="3E0635BC" w14:textId="77777777" w:rsidR="005719C6" w:rsidRPr="00447E5D" w:rsidRDefault="005719C6" w:rsidP="00F95074">
                  <w:pPr>
                    <w:jc w:val="center"/>
                    <w:rPr>
                      <w:rFonts w:ascii="汉仪旗黑-45S" w:eastAsia="汉仪旗黑-45S" w:hAnsi="汉仪旗黑-45S"/>
                      <w:sz w:val="18"/>
                      <w:szCs w:val="18"/>
                    </w:rPr>
                  </w:pPr>
                </w:p>
              </w:tc>
              <w:tc>
                <w:tcPr>
                  <w:tcW w:w="486" w:type="dxa"/>
                  <w:vMerge/>
                </w:tcPr>
                <w:p w14:paraId="0F48403F" w14:textId="77777777" w:rsidR="005719C6" w:rsidRPr="00447E5D" w:rsidRDefault="005719C6" w:rsidP="0023373B">
                  <w:pPr>
                    <w:rPr>
                      <w:rFonts w:ascii="汉仪旗黑-45S" w:eastAsia="汉仪旗黑-45S" w:hAnsi="汉仪旗黑-45S"/>
                      <w:sz w:val="18"/>
                      <w:szCs w:val="18"/>
                    </w:rPr>
                  </w:pPr>
                </w:p>
              </w:tc>
              <w:tc>
                <w:tcPr>
                  <w:tcW w:w="3653" w:type="dxa"/>
                  <w:gridSpan w:val="3"/>
                </w:tcPr>
                <w:p w14:paraId="61D5674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70%≤R&lt;75%</w:t>
                  </w:r>
                </w:p>
              </w:tc>
              <w:tc>
                <w:tcPr>
                  <w:tcW w:w="1379" w:type="dxa"/>
                </w:tcPr>
                <w:p w14:paraId="52E8306A" w14:textId="77777777" w:rsidR="005719C6" w:rsidRPr="00447E5D" w:rsidRDefault="005719C6" w:rsidP="0023373B">
                  <w:pPr>
                    <w:rPr>
                      <w:rFonts w:ascii="汉仪旗黑-45S" w:eastAsia="汉仪旗黑-45S" w:hAnsi="汉仪旗黑-45S"/>
                      <w:sz w:val="18"/>
                      <w:szCs w:val="18"/>
                    </w:rPr>
                  </w:pPr>
                </w:p>
              </w:tc>
            </w:tr>
            <w:tr w:rsidR="005719C6" w:rsidRPr="00447E5D" w14:paraId="69DBF0BC" w14:textId="77777777" w:rsidTr="00F95074">
              <w:tc>
                <w:tcPr>
                  <w:tcW w:w="982" w:type="dxa"/>
                  <w:vMerge/>
                </w:tcPr>
                <w:p w14:paraId="0B081154" w14:textId="77777777" w:rsidR="005719C6" w:rsidRPr="00447E5D" w:rsidRDefault="005719C6" w:rsidP="0023373B">
                  <w:pPr>
                    <w:rPr>
                      <w:rFonts w:ascii="汉仪旗黑-45S" w:eastAsia="汉仪旗黑-45S" w:hAnsi="汉仪旗黑-45S"/>
                      <w:sz w:val="18"/>
                      <w:szCs w:val="18"/>
                    </w:rPr>
                  </w:pPr>
                </w:p>
              </w:tc>
              <w:tc>
                <w:tcPr>
                  <w:tcW w:w="1841" w:type="dxa"/>
                  <w:gridSpan w:val="3"/>
                  <w:vAlign w:val="center"/>
                </w:tcPr>
                <w:p w14:paraId="4F8D7904"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客人委托</w:t>
                  </w:r>
                </w:p>
                <w:p w14:paraId="01685C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服务及时率</w:t>
                  </w:r>
                </w:p>
              </w:tc>
              <w:tc>
                <w:tcPr>
                  <w:tcW w:w="486" w:type="dxa"/>
                  <w:vAlign w:val="center"/>
                </w:tcPr>
                <w:p w14:paraId="1BAFAB5B" w14:textId="77777777" w:rsidR="005719C6" w:rsidRPr="00447E5D" w:rsidRDefault="005719C6" w:rsidP="00C0399B">
                  <w:pP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53" w:type="dxa"/>
                  <w:gridSpan w:val="3"/>
                  <w:vAlign w:val="center"/>
                </w:tcPr>
                <w:p w14:paraId="3D4D740A" w14:textId="77777777" w:rsidR="005719C6" w:rsidRPr="00447E5D" w:rsidRDefault="005719C6" w:rsidP="00C0399B">
                  <w:pPr>
                    <w:rPr>
                      <w:rFonts w:ascii="汉仪旗黑-45S" w:eastAsia="汉仪旗黑-45S" w:hAnsi="汉仪旗黑-45S"/>
                      <w:sz w:val="18"/>
                      <w:szCs w:val="18"/>
                    </w:rPr>
                  </w:pPr>
                  <w:r w:rsidRPr="00447E5D">
                    <w:rPr>
                      <w:rFonts w:ascii="汉仪旗黑-45S" w:eastAsia="汉仪旗黑-45S" w:hAnsi="汉仪旗黑-45S"/>
                      <w:sz w:val="18"/>
                      <w:szCs w:val="18"/>
                    </w:rPr>
                    <w:t>在规定的时间内完成</w:t>
                  </w:r>
                </w:p>
              </w:tc>
              <w:tc>
                <w:tcPr>
                  <w:tcW w:w="1379" w:type="dxa"/>
                </w:tcPr>
                <w:p w14:paraId="5F696887" w14:textId="77777777" w:rsidR="005719C6" w:rsidRPr="00447E5D" w:rsidRDefault="005719C6" w:rsidP="0023373B">
                  <w:pPr>
                    <w:rPr>
                      <w:rFonts w:ascii="汉仪旗黑-45S" w:eastAsia="汉仪旗黑-45S" w:hAnsi="汉仪旗黑-45S"/>
                      <w:sz w:val="18"/>
                      <w:szCs w:val="18"/>
                    </w:rPr>
                  </w:pPr>
                </w:p>
              </w:tc>
            </w:tr>
            <w:tr w:rsidR="005719C6" w:rsidRPr="00447E5D" w14:paraId="385D0A91" w14:textId="77777777" w:rsidTr="00F95074">
              <w:tc>
                <w:tcPr>
                  <w:tcW w:w="982" w:type="dxa"/>
                  <w:vMerge/>
                </w:tcPr>
                <w:p w14:paraId="35AF5981" w14:textId="77777777" w:rsidR="005719C6" w:rsidRPr="00447E5D" w:rsidRDefault="005719C6" w:rsidP="0023373B">
                  <w:pPr>
                    <w:rPr>
                      <w:rFonts w:ascii="汉仪旗黑-45S" w:eastAsia="汉仪旗黑-45S" w:hAnsi="汉仪旗黑-45S"/>
                      <w:sz w:val="18"/>
                      <w:szCs w:val="18"/>
                    </w:rPr>
                  </w:pPr>
                </w:p>
              </w:tc>
              <w:tc>
                <w:tcPr>
                  <w:tcW w:w="1841" w:type="dxa"/>
                  <w:gridSpan w:val="3"/>
                  <w:vAlign w:val="center"/>
                </w:tcPr>
                <w:p w14:paraId="23097159"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对客服务</w:t>
                  </w:r>
                </w:p>
                <w:p w14:paraId="3C4E21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差错次数</w:t>
                  </w:r>
                </w:p>
              </w:tc>
              <w:tc>
                <w:tcPr>
                  <w:tcW w:w="486" w:type="dxa"/>
                  <w:vAlign w:val="center"/>
                </w:tcPr>
                <w:p w14:paraId="1C7181FE" w14:textId="77777777" w:rsidR="005719C6" w:rsidRPr="00447E5D" w:rsidRDefault="005719C6" w:rsidP="00C0399B">
                  <w:pP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53" w:type="dxa"/>
                  <w:gridSpan w:val="3"/>
                  <w:vAlign w:val="center"/>
                </w:tcPr>
                <w:p w14:paraId="4994AC70" w14:textId="77777777" w:rsidR="005719C6" w:rsidRPr="00447E5D" w:rsidRDefault="005719C6" w:rsidP="00C0399B">
                  <w:pPr>
                    <w:rPr>
                      <w:rFonts w:ascii="汉仪旗黑-45S" w:eastAsia="汉仪旗黑-45S" w:hAnsi="汉仪旗黑-45S"/>
                      <w:sz w:val="18"/>
                      <w:szCs w:val="18"/>
                    </w:rPr>
                  </w:pPr>
                  <w:r w:rsidRPr="00447E5D">
                    <w:rPr>
                      <w:rFonts w:ascii="汉仪旗黑-45S" w:eastAsia="汉仪旗黑-45S" w:hAnsi="汉仪旗黑-45S"/>
                      <w:sz w:val="18"/>
                      <w:szCs w:val="18"/>
                    </w:rPr>
                    <w:t>不得高于次</w:t>
                  </w:r>
                </w:p>
              </w:tc>
              <w:tc>
                <w:tcPr>
                  <w:tcW w:w="1379" w:type="dxa"/>
                </w:tcPr>
                <w:p w14:paraId="67A8233F" w14:textId="77777777" w:rsidR="005719C6" w:rsidRPr="00447E5D" w:rsidRDefault="005719C6" w:rsidP="0023373B">
                  <w:pPr>
                    <w:rPr>
                      <w:rFonts w:ascii="汉仪旗黑-45S" w:eastAsia="汉仪旗黑-45S" w:hAnsi="汉仪旗黑-45S"/>
                      <w:sz w:val="18"/>
                      <w:szCs w:val="18"/>
                    </w:rPr>
                  </w:pPr>
                </w:p>
              </w:tc>
            </w:tr>
            <w:tr w:rsidR="005719C6" w:rsidRPr="00447E5D" w14:paraId="1939B1DA" w14:textId="77777777" w:rsidTr="00F95074">
              <w:tc>
                <w:tcPr>
                  <w:tcW w:w="982" w:type="dxa"/>
                  <w:vMerge/>
                </w:tcPr>
                <w:p w14:paraId="646B3EFB" w14:textId="77777777" w:rsidR="005719C6" w:rsidRPr="00447E5D" w:rsidRDefault="005719C6" w:rsidP="0023373B">
                  <w:pPr>
                    <w:rPr>
                      <w:rFonts w:ascii="汉仪旗黑-45S" w:eastAsia="汉仪旗黑-45S" w:hAnsi="汉仪旗黑-45S"/>
                      <w:sz w:val="18"/>
                      <w:szCs w:val="18"/>
                    </w:rPr>
                  </w:pPr>
                </w:p>
              </w:tc>
              <w:tc>
                <w:tcPr>
                  <w:tcW w:w="1841" w:type="dxa"/>
                  <w:gridSpan w:val="3"/>
                  <w:vAlign w:val="center"/>
                </w:tcPr>
                <w:p w14:paraId="015C09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经营成本节省率</w:t>
                  </w:r>
                </w:p>
              </w:tc>
              <w:tc>
                <w:tcPr>
                  <w:tcW w:w="486" w:type="dxa"/>
                  <w:vAlign w:val="center"/>
                </w:tcPr>
                <w:p w14:paraId="42D28C29" w14:textId="77777777" w:rsidR="005719C6" w:rsidRPr="00447E5D" w:rsidRDefault="005719C6" w:rsidP="00C0399B">
                  <w:pP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53" w:type="dxa"/>
                  <w:gridSpan w:val="3"/>
                  <w:vAlign w:val="center"/>
                </w:tcPr>
                <w:p w14:paraId="2257D318" w14:textId="77777777" w:rsidR="005719C6" w:rsidRPr="00447E5D" w:rsidRDefault="005719C6" w:rsidP="00C0399B">
                  <w:pPr>
                    <w:rPr>
                      <w:rFonts w:ascii="汉仪旗黑-45S" w:eastAsia="汉仪旗黑-45S" w:hAnsi="汉仪旗黑-45S"/>
                      <w:sz w:val="18"/>
                      <w:szCs w:val="18"/>
                    </w:rPr>
                  </w:pPr>
                  <w:r w:rsidRPr="00447E5D">
                    <w:rPr>
                      <w:rFonts w:ascii="汉仪旗黑-45S" w:eastAsia="汉仪旗黑-45S" w:hAnsi="汉仪旗黑-45S"/>
                      <w:sz w:val="18"/>
                      <w:szCs w:val="18"/>
                    </w:rPr>
                    <w:t>经营成本节省率达到 %以上</w:t>
                  </w:r>
                </w:p>
              </w:tc>
              <w:tc>
                <w:tcPr>
                  <w:tcW w:w="1379" w:type="dxa"/>
                </w:tcPr>
                <w:p w14:paraId="1E4A08A0" w14:textId="77777777" w:rsidR="005719C6" w:rsidRPr="00447E5D" w:rsidRDefault="005719C6" w:rsidP="0023373B">
                  <w:pPr>
                    <w:rPr>
                      <w:rFonts w:ascii="汉仪旗黑-45S" w:eastAsia="汉仪旗黑-45S" w:hAnsi="汉仪旗黑-45S"/>
                      <w:sz w:val="18"/>
                      <w:szCs w:val="18"/>
                    </w:rPr>
                  </w:pPr>
                </w:p>
              </w:tc>
            </w:tr>
            <w:tr w:rsidR="005719C6" w:rsidRPr="00447E5D" w14:paraId="31E9A10D" w14:textId="77777777" w:rsidTr="00F95074">
              <w:tc>
                <w:tcPr>
                  <w:tcW w:w="982" w:type="dxa"/>
                  <w:vMerge/>
                </w:tcPr>
                <w:p w14:paraId="5568B5DC" w14:textId="77777777" w:rsidR="005719C6" w:rsidRPr="00447E5D" w:rsidRDefault="005719C6" w:rsidP="0023373B">
                  <w:pPr>
                    <w:rPr>
                      <w:rFonts w:ascii="汉仪旗黑-45S" w:eastAsia="汉仪旗黑-45S" w:hAnsi="汉仪旗黑-45S"/>
                      <w:sz w:val="18"/>
                      <w:szCs w:val="18"/>
                    </w:rPr>
                  </w:pPr>
                </w:p>
              </w:tc>
              <w:tc>
                <w:tcPr>
                  <w:tcW w:w="1841" w:type="dxa"/>
                  <w:gridSpan w:val="3"/>
                  <w:vAlign w:val="center"/>
                </w:tcPr>
                <w:p w14:paraId="2D15A592"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客人有效</w:t>
                  </w:r>
                </w:p>
                <w:p w14:paraId="327D94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投诉件数</w:t>
                  </w:r>
                </w:p>
              </w:tc>
              <w:tc>
                <w:tcPr>
                  <w:tcW w:w="486" w:type="dxa"/>
                  <w:vAlign w:val="center"/>
                </w:tcPr>
                <w:p w14:paraId="16A5918A" w14:textId="77777777" w:rsidR="005719C6" w:rsidRPr="00447E5D" w:rsidRDefault="005719C6" w:rsidP="00C0399B">
                  <w:pP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53" w:type="dxa"/>
                  <w:gridSpan w:val="3"/>
                  <w:vAlign w:val="center"/>
                </w:tcPr>
                <w:p w14:paraId="68CD144D" w14:textId="77777777" w:rsidR="005719C6" w:rsidRPr="00447E5D" w:rsidRDefault="005719C6" w:rsidP="00C0399B">
                  <w:pPr>
                    <w:rPr>
                      <w:rFonts w:ascii="汉仪旗黑-45S" w:eastAsia="汉仪旗黑-45S" w:hAnsi="汉仪旗黑-45S"/>
                      <w:sz w:val="18"/>
                      <w:szCs w:val="18"/>
                    </w:rPr>
                  </w:pPr>
                  <w:r w:rsidRPr="00447E5D">
                    <w:rPr>
                      <w:rFonts w:ascii="汉仪旗黑-45S" w:eastAsia="汉仪旗黑-45S" w:hAnsi="汉仪旗黑-45S"/>
                      <w:sz w:val="18"/>
                      <w:szCs w:val="18"/>
                    </w:rPr>
                    <w:t>不得低于件</w:t>
                  </w:r>
                </w:p>
              </w:tc>
              <w:tc>
                <w:tcPr>
                  <w:tcW w:w="1379" w:type="dxa"/>
                </w:tcPr>
                <w:p w14:paraId="1E90BE84" w14:textId="77777777" w:rsidR="005719C6" w:rsidRPr="00447E5D" w:rsidRDefault="005719C6" w:rsidP="0023373B">
                  <w:pPr>
                    <w:rPr>
                      <w:rFonts w:ascii="汉仪旗黑-45S" w:eastAsia="汉仪旗黑-45S" w:hAnsi="汉仪旗黑-45S"/>
                      <w:sz w:val="18"/>
                      <w:szCs w:val="18"/>
                    </w:rPr>
                  </w:pPr>
                </w:p>
              </w:tc>
            </w:tr>
            <w:tr w:rsidR="005719C6" w:rsidRPr="00447E5D" w14:paraId="1BF31AA6" w14:textId="77777777" w:rsidTr="00F95074">
              <w:tc>
                <w:tcPr>
                  <w:tcW w:w="982" w:type="dxa"/>
                  <w:vMerge w:val="restart"/>
                  <w:vAlign w:val="center"/>
                </w:tcPr>
                <w:p w14:paraId="6AD4340E"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w:t>
                  </w:r>
                </w:p>
                <w:p w14:paraId="69DDF0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能力</w:t>
                  </w:r>
                </w:p>
              </w:tc>
              <w:tc>
                <w:tcPr>
                  <w:tcW w:w="1841" w:type="dxa"/>
                  <w:gridSpan w:val="3"/>
                  <w:vAlign w:val="center"/>
                </w:tcPr>
                <w:p w14:paraId="0250E8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专业知识水平</w:t>
                  </w:r>
                </w:p>
              </w:tc>
              <w:tc>
                <w:tcPr>
                  <w:tcW w:w="486" w:type="dxa"/>
                </w:tcPr>
                <w:p w14:paraId="74F0211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53" w:type="dxa"/>
                  <w:gridSpan w:val="3"/>
                </w:tcPr>
                <w:p w14:paraId="3B32444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全面掌握本岗位所需的专业知识、操作规范</w:t>
                  </w:r>
                </w:p>
              </w:tc>
              <w:tc>
                <w:tcPr>
                  <w:tcW w:w="1379" w:type="dxa"/>
                </w:tcPr>
                <w:p w14:paraId="12713461" w14:textId="77777777" w:rsidR="005719C6" w:rsidRPr="00447E5D" w:rsidRDefault="005719C6" w:rsidP="0023373B">
                  <w:pPr>
                    <w:rPr>
                      <w:rFonts w:ascii="汉仪旗黑-45S" w:eastAsia="汉仪旗黑-45S" w:hAnsi="汉仪旗黑-45S"/>
                      <w:sz w:val="18"/>
                      <w:szCs w:val="18"/>
                    </w:rPr>
                  </w:pPr>
                </w:p>
              </w:tc>
            </w:tr>
            <w:tr w:rsidR="005719C6" w:rsidRPr="00447E5D" w14:paraId="52A81D9B" w14:textId="77777777" w:rsidTr="00F95074">
              <w:tc>
                <w:tcPr>
                  <w:tcW w:w="982" w:type="dxa"/>
                  <w:vMerge/>
                </w:tcPr>
                <w:p w14:paraId="585208A0" w14:textId="77777777" w:rsidR="005719C6" w:rsidRPr="00447E5D" w:rsidRDefault="005719C6" w:rsidP="0023373B">
                  <w:pPr>
                    <w:rPr>
                      <w:rFonts w:ascii="汉仪旗黑-45S" w:eastAsia="汉仪旗黑-45S" w:hAnsi="汉仪旗黑-45S"/>
                      <w:sz w:val="18"/>
                      <w:szCs w:val="18"/>
                    </w:rPr>
                  </w:pPr>
                </w:p>
              </w:tc>
              <w:tc>
                <w:tcPr>
                  <w:tcW w:w="1841" w:type="dxa"/>
                  <w:gridSpan w:val="3"/>
                  <w:vAlign w:val="center"/>
                </w:tcPr>
                <w:p w14:paraId="5E21D6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语言表达能力</w:t>
                  </w:r>
                </w:p>
              </w:tc>
              <w:tc>
                <w:tcPr>
                  <w:tcW w:w="486" w:type="dxa"/>
                </w:tcPr>
                <w:p w14:paraId="532B76C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653" w:type="dxa"/>
                  <w:gridSpan w:val="3"/>
                </w:tcPr>
                <w:p w14:paraId="4577803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辞能达意，有条理，具有一定的谈判技巧</w:t>
                  </w:r>
                </w:p>
              </w:tc>
              <w:tc>
                <w:tcPr>
                  <w:tcW w:w="1379" w:type="dxa"/>
                </w:tcPr>
                <w:p w14:paraId="147E7701" w14:textId="77777777" w:rsidR="005719C6" w:rsidRPr="00447E5D" w:rsidRDefault="005719C6" w:rsidP="0023373B">
                  <w:pPr>
                    <w:rPr>
                      <w:rFonts w:ascii="汉仪旗黑-45S" w:eastAsia="汉仪旗黑-45S" w:hAnsi="汉仪旗黑-45S"/>
                      <w:sz w:val="18"/>
                      <w:szCs w:val="18"/>
                    </w:rPr>
                  </w:pPr>
                </w:p>
              </w:tc>
            </w:tr>
            <w:tr w:rsidR="005719C6" w:rsidRPr="00447E5D" w14:paraId="25A0FD35" w14:textId="77777777" w:rsidTr="00F95074">
              <w:tc>
                <w:tcPr>
                  <w:tcW w:w="982" w:type="dxa"/>
                  <w:vMerge/>
                </w:tcPr>
                <w:p w14:paraId="16849EA6" w14:textId="77777777" w:rsidR="005719C6" w:rsidRPr="00447E5D" w:rsidRDefault="005719C6" w:rsidP="0023373B">
                  <w:pPr>
                    <w:rPr>
                      <w:rFonts w:ascii="汉仪旗黑-45S" w:eastAsia="汉仪旗黑-45S" w:hAnsi="汉仪旗黑-45S"/>
                      <w:sz w:val="18"/>
                      <w:szCs w:val="18"/>
                    </w:rPr>
                  </w:pPr>
                </w:p>
              </w:tc>
              <w:tc>
                <w:tcPr>
                  <w:tcW w:w="1841" w:type="dxa"/>
                  <w:gridSpan w:val="3"/>
                  <w:vAlign w:val="center"/>
                </w:tcPr>
                <w:p w14:paraId="78C709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综合分析能力</w:t>
                  </w:r>
                </w:p>
              </w:tc>
              <w:tc>
                <w:tcPr>
                  <w:tcW w:w="486" w:type="dxa"/>
                  <w:vAlign w:val="center"/>
                </w:tcPr>
                <w:p w14:paraId="06D34387" w14:textId="77777777" w:rsidR="005719C6" w:rsidRPr="00447E5D" w:rsidRDefault="005719C6" w:rsidP="00C0399B">
                  <w:pP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53" w:type="dxa"/>
                  <w:gridSpan w:val="3"/>
                  <w:vAlign w:val="center"/>
                </w:tcPr>
                <w:p w14:paraId="71D24178" w14:textId="77777777" w:rsidR="005719C6" w:rsidRPr="00447E5D" w:rsidRDefault="005719C6" w:rsidP="00C0399B">
                  <w:pPr>
                    <w:rPr>
                      <w:rFonts w:ascii="汉仪旗黑-45S" w:eastAsia="汉仪旗黑-45S" w:hAnsi="汉仪旗黑-45S"/>
                      <w:sz w:val="18"/>
                      <w:szCs w:val="18"/>
                    </w:rPr>
                  </w:pPr>
                  <w:r w:rsidRPr="00447E5D">
                    <w:rPr>
                      <w:rFonts w:ascii="汉仪旗黑-45S" w:eastAsia="汉仪旗黑-45S" w:hAnsi="汉仪旗黑-45S"/>
                      <w:sz w:val="18"/>
                      <w:szCs w:val="18"/>
                    </w:rPr>
                    <w:t>对工作中出现的问题做出准确</w:t>
                  </w:r>
                  <w:r w:rsidR="00FF35E3"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分析与判断</w:t>
                  </w:r>
                </w:p>
              </w:tc>
              <w:tc>
                <w:tcPr>
                  <w:tcW w:w="1379" w:type="dxa"/>
                </w:tcPr>
                <w:p w14:paraId="2A2697F9" w14:textId="77777777" w:rsidR="005719C6" w:rsidRPr="00447E5D" w:rsidRDefault="005719C6" w:rsidP="0023373B">
                  <w:pPr>
                    <w:rPr>
                      <w:rFonts w:ascii="汉仪旗黑-45S" w:eastAsia="汉仪旗黑-45S" w:hAnsi="汉仪旗黑-45S"/>
                      <w:sz w:val="18"/>
                      <w:szCs w:val="18"/>
                    </w:rPr>
                  </w:pPr>
                </w:p>
              </w:tc>
            </w:tr>
          </w:tbl>
          <w:p w14:paraId="2C1E944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CC112A" w:rsidRPr="00447E5D">
              <w:rPr>
                <w:rFonts w:ascii="汉仪旗黑-45S" w:eastAsia="汉仪旗黑-45S" w:hAnsi="汉仪旗黑-45S" w:hint="eastAsia"/>
                <w:sz w:val="18"/>
                <w:szCs w:val="18"/>
              </w:rPr>
              <w:t>7</w:t>
            </w:r>
            <w:r w:rsidRPr="00447E5D">
              <w:rPr>
                <w:rFonts w:ascii="汉仪旗黑-45S" w:eastAsia="汉仪旗黑-45S" w:hAnsi="汉仪旗黑-45S"/>
                <w:sz w:val="18"/>
                <w:szCs w:val="18"/>
              </w:rPr>
              <w:t>条绩效申诉</w:t>
            </w:r>
          </w:p>
          <w:p w14:paraId="2C2A255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被考核者若认为考核结果不符合实际情况，可于绩效反馈后7个工作日内向直属上级或人力资源部申诉。被考核者进行绩效考核申诉时，需填写</w:t>
            </w:r>
            <w:r w:rsidR="00F47F2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绩效考核申诉表</w:t>
            </w:r>
            <w:r w:rsidR="00F47F2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r w:rsidR="00F47F2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绩效</w:t>
            </w:r>
            <w:r w:rsidR="00F47F20" w:rsidRPr="00447E5D">
              <w:rPr>
                <w:rFonts w:ascii="汉仪旗黑-45S" w:eastAsia="汉仪旗黑-45S" w:hAnsi="汉仪旗黑-45S" w:hint="eastAsia"/>
                <w:sz w:val="18"/>
                <w:szCs w:val="18"/>
              </w:rPr>
              <w:t>考核</w:t>
            </w:r>
            <w:r w:rsidRPr="00447E5D">
              <w:rPr>
                <w:rFonts w:ascii="汉仪旗黑-45S" w:eastAsia="汉仪旗黑-45S" w:hAnsi="汉仪旗黑-45S"/>
                <w:sz w:val="18"/>
                <w:szCs w:val="18"/>
              </w:rPr>
              <w:t>申诉表</w:t>
            </w:r>
            <w:r w:rsidR="00F47F2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如下所示。</w:t>
            </w:r>
          </w:p>
          <w:p w14:paraId="67E7E02F" w14:textId="77777777" w:rsidR="005719C6" w:rsidRPr="00447E5D" w:rsidRDefault="005719C6" w:rsidP="00F95074">
            <w:pPr>
              <w:jc w:val="center"/>
              <w:rPr>
                <w:rFonts w:ascii="汉仪旗黑-45S" w:eastAsia="汉仪旗黑-45S" w:hAnsi="汉仪旗黑-45S"/>
                <w:b/>
                <w:kern w:val="0"/>
                <w:sz w:val="18"/>
              </w:rPr>
            </w:pPr>
            <w:r w:rsidRPr="00447E5D">
              <w:rPr>
                <w:rFonts w:ascii="汉仪旗黑-45S" w:eastAsia="汉仪旗黑-45S" w:hAnsi="汉仪旗黑-45S"/>
                <w:b/>
                <w:kern w:val="0"/>
                <w:sz w:val="18"/>
              </w:rPr>
              <w:t>绩效考核申诉表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942"/>
              <w:gridCol w:w="1065"/>
              <w:gridCol w:w="1065"/>
              <w:gridCol w:w="1065"/>
              <w:gridCol w:w="1065"/>
              <w:gridCol w:w="1066"/>
              <w:gridCol w:w="1066"/>
            </w:tblGrid>
            <w:tr w:rsidR="005719C6" w:rsidRPr="00447E5D" w14:paraId="58E0E2FB" w14:textId="77777777" w:rsidTr="00F95074">
              <w:tc>
                <w:tcPr>
                  <w:tcW w:w="1188" w:type="dxa"/>
                  <w:vAlign w:val="center"/>
                </w:tcPr>
                <w:p w14:paraId="459059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申诉人</w:t>
                  </w:r>
                </w:p>
              </w:tc>
              <w:tc>
                <w:tcPr>
                  <w:tcW w:w="942" w:type="dxa"/>
                </w:tcPr>
                <w:p w14:paraId="4DD57278" w14:textId="77777777" w:rsidR="005719C6" w:rsidRPr="00447E5D" w:rsidRDefault="005719C6" w:rsidP="0023373B">
                  <w:pPr>
                    <w:rPr>
                      <w:rFonts w:ascii="汉仪旗黑-45S" w:eastAsia="汉仪旗黑-45S" w:hAnsi="汉仪旗黑-45S"/>
                      <w:sz w:val="18"/>
                      <w:szCs w:val="18"/>
                    </w:rPr>
                  </w:pPr>
                </w:p>
              </w:tc>
              <w:tc>
                <w:tcPr>
                  <w:tcW w:w="1065" w:type="dxa"/>
                </w:tcPr>
                <w:p w14:paraId="10953BF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所在岗位</w:t>
                  </w:r>
                </w:p>
              </w:tc>
              <w:tc>
                <w:tcPr>
                  <w:tcW w:w="1065" w:type="dxa"/>
                </w:tcPr>
                <w:p w14:paraId="482B1CF2" w14:textId="77777777" w:rsidR="005719C6" w:rsidRPr="00447E5D" w:rsidRDefault="005719C6" w:rsidP="0023373B">
                  <w:pPr>
                    <w:rPr>
                      <w:rFonts w:ascii="汉仪旗黑-45S" w:eastAsia="汉仪旗黑-45S" w:hAnsi="汉仪旗黑-45S"/>
                      <w:sz w:val="18"/>
                      <w:szCs w:val="18"/>
                    </w:rPr>
                  </w:pPr>
                </w:p>
              </w:tc>
              <w:tc>
                <w:tcPr>
                  <w:tcW w:w="1065" w:type="dxa"/>
                </w:tcPr>
                <w:p w14:paraId="3902470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所属部门</w:t>
                  </w:r>
                </w:p>
              </w:tc>
              <w:tc>
                <w:tcPr>
                  <w:tcW w:w="1065" w:type="dxa"/>
                </w:tcPr>
                <w:p w14:paraId="276CC771" w14:textId="77777777" w:rsidR="005719C6" w:rsidRPr="00447E5D" w:rsidRDefault="005719C6" w:rsidP="0023373B">
                  <w:pPr>
                    <w:rPr>
                      <w:rFonts w:ascii="汉仪旗黑-45S" w:eastAsia="汉仪旗黑-45S" w:hAnsi="汉仪旗黑-45S"/>
                      <w:sz w:val="18"/>
                      <w:szCs w:val="18"/>
                    </w:rPr>
                  </w:pPr>
                </w:p>
              </w:tc>
              <w:tc>
                <w:tcPr>
                  <w:tcW w:w="1066" w:type="dxa"/>
                </w:tcPr>
                <w:p w14:paraId="132C0E5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申诉日期</w:t>
                  </w:r>
                </w:p>
              </w:tc>
              <w:tc>
                <w:tcPr>
                  <w:tcW w:w="1066" w:type="dxa"/>
                </w:tcPr>
                <w:p w14:paraId="1C2F2D13" w14:textId="77777777" w:rsidR="005719C6" w:rsidRPr="00447E5D" w:rsidRDefault="005719C6" w:rsidP="0023373B">
                  <w:pPr>
                    <w:rPr>
                      <w:rFonts w:ascii="汉仪旗黑-45S" w:eastAsia="汉仪旗黑-45S" w:hAnsi="汉仪旗黑-45S"/>
                      <w:sz w:val="18"/>
                      <w:szCs w:val="18"/>
                    </w:rPr>
                  </w:pPr>
                </w:p>
              </w:tc>
            </w:tr>
            <w:tr w:rsidR="005719C6" w:rsidRPr="00447E5D" w14:paraId="772E7801" w14:textId="77777777" w:rsidTr="00F95074">
              <w:tc>
                <w:tcPr>
                  <w:tcW w:w="1188" w:type="dxa"/>
                  <w:vAlign w:val="center"/>
                </w:tcPr>
                <w:p w14:paraId="467090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申诉事由</w:t>
                  </w:r>
                </w:p>
              </w:tc>
              <w:tc>
                <w:tcPr>
                  <w:tcW w:w="7334" w:type="dxa"/>
                  <w:gridSpan w:val="7"/>
                </w:tcPr>
                <w:p w14:paraId="67530688" w14:textId="77777777" w:rsidR="005719C6" w:rsidRPr="00447E5D" w:rsidRDefault="005719C6" w:rsidP="0023373B">
                  <w:pPr>
                    <w:rPr>
                      <w:rFonts w:ascii="汉仪旗黑-45S" w:eastAsia="汉仪旗黑-45S" w:hAnsi="汉仪旗黑-45S"/>
                      <w:sz w:val="18"/>
                      <w:szCs w:val="18"/>
                    </w:rPr>
                  </w:pPr>
                </w:p>
              </w:tc>
            </w:tr>
            <w:tr w:rsidR="005719C6" w:rsidRPr="00447E5D" w14:paraId="0A6D751B" w14:textId="77777777" w:rsidTr="00F95074">
              <w:tc>
                <w:tcPr>
                  <w:tcW w:w="1188" w:type="dxa"/>
                  <w:vAlign w:val="center"/>
                </w:tcPr>
                <w:p w14:paraId="4CBEAE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处理意见</w:t>
                  </w:r>
                </w:p>
                <w:p w14:paraId="4A292E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或建议</w:t>
                  </w:r>
                </w:p>
              </w:tc>
              <w:tc>
                <w:tcPr>
                  <w:tcW w:w="7334" w:type="dxa"/>
                  <w:gridSpan w:val="7"/>
                </w:tcPr>
                <w:p w14:paraId="28F819A6" w14:textId="77777777" w:rsidR="005719C6" w:rsidRPr="00447E5D" w:rsidRDefault="005719C6" w:rsidP="0023373B">
                  <w:pPr>
                    <w:rPr>
                      <w:rFonts w:ascii="汉仪旗黑-45S" w:eastAsia="汉仪旗黑-45S" w:hAnsi="汉仪旗黑-45S"/>
                      <w:sz w:val="18"/>
                      <w:szCs w:val="18"/>
                    </w:rPr>
                  </w:pPr>
                </w:p>
                <w:p w14:paraId="50FCB9B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受理人签字：受理日期：</w:t>
                  </w:r>
                </w:p>
              </w:tc>
            </w:tr>
            <w:tr w:rsidR="005719C6" w:rsidRPr="00447E5D" w14:paraId="7D80B35E" w14:textId="77777777" w:rsidTr="00F95074">
              <w:tc>
                <w:tcPr>
                  <w:tcW w:w="1188" w:type="dxa"/>
                  <w:vAlign w:val="center"/>
                </w:tcPr>
                <w:p w14:paraId="243235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处理结果</w:t>
                  </w:r>
                </w:p>
              </w:tc>
              <w:tc>
                <w:tcPr>
                  <w:tcW w:w="7334" w:type="dxa"/>
                  <w:gridSpan w:val="7"/>
                </w:tcPr>
                <w:p w14:paraId="352F9555" w14:textId="77777777" w:rsidR="005719C6" w:rsidRPr="00447E5D" w:rsidRDefault="005719C6" w:rsidP="0023373B">
                  <w:pPr>
                    <w:rPr>
                      <w:rFonts w:ascii="汉仪旗黑-45S" w:eastAsia="汉仪旗黑-45S" w:hAnsi="汉仪旗黑-45S"/>
                      <w:sz w:val="18"/>
                      <w:szCs w:val="18"/>
                    </w:rPr>
                  </w:pPr>
                </w:p>
              </w:tc>
            </w:tr>
            <w:tr w:rsidR="005719C6" w:rsidRPr="00447E5D" w14:paraId="2696666F" w14:textId="77777777" w:rsidTr="00F95074">
              <w:tc>
                <w:tcPr>
                  <w:tcW w:w="1188" w:type="dxa"/>
                  <w:vAlign w:val="center"/>
                </w:tcPr>
                <w:p w14:paraId="4D6E27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申诉人意见</w:t>
                  </w:r>
                </w:p>
              </w:tc>
              <w:tc>
                <w:tcPr>
                  <w:tcW w:w="7334" w:type="dxa"/>
                  <w:gridSpan w:val="7"/>
                </w:tcPr>
                <w:p w14:paraId="15DBA6B0" w14:textId="77777777" w:rsidR="005719C6" w:rsidRPr="00447E5D" w:rsidRDefault="005719C6" w:rsidP="0023373B">
                  <w:pPr>
                    <w:rPr>
                      <w:rFonts w:ascii="汉仪旗黑-45S" w:eastAsia="汉仪旗黑-45S" w:hAnsi="汉仪旗黑-45S"/>
                      <w:sz w:val="18"/>
                      <w:szCs w:val="18"/>
                    </w:rPr>
                  </w:pPr>
                </w:p>
              </w:tc>
            </w:tr>
          </w:tbl>
          <w:p w14:paraId="72E48883"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第4章绩效考核结果的运用</w:t>
            </w:r>
          </w:p>
          <w:p w14:paraId="445601C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CC112A" w:rsidRPr="00447E5D">
              <w:rPr>
                <w:rFonts w:ascii="汉仪旗黑-45S" w:eastAsia="汉仪旗黑-45S" w:hAnsi="汉仪旗黑-45S" w:hint="eastAsia"/>
                <w:sz w:val="18"/>
                <w:szCs w:val="18"/>
              </w:rPr>
              <w:t>8</w:t>
            </w:r>
            <w:r w:rsidRPr="00447E5D">
              <w:rPr>
                <w:rFonts w:ascii="汉仪旗黑-45S" w:eastAsia="汉仪旗黑-45S" w:hAnsi="汉仪旗黑-45S"/>
                <w:sz w:val="18"/>
                <w:szCs w:val="18"/>
              </w:rPr>
              <w:t>条本部门各岗位员工绩效考核结果可为员工培训与发展、薪资调整、职位变动等方面提供依据和具体应用。</w:t>
            </w:r>
          </w:p>
          <w:p w14:paraId="328EF042" w14:textId="77777777" w:rsidR="00F47F20"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F47F20" w:rsidRPr="00447E5D">
              <w:rPr>
                <w:rFonts w:ascii="汉仪旗黑-45S" w:eastAsia="汉仪旗黑-45S" w:hAnsi="汉仪旗黑-45S"/>
                <w:sz w:val="18"/>
                <w:szCs w:val="18"/>
              </w:rPr>
              <w:t>）培训</w:t>
            </w:r>
          </w:p>
          <w:p w14:paraId="30A3D9F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酒店人力资源部或客房部经理根据员工考核结果，吸取教训，总结经验，寻找员工工作中的不足之处，编制相应培训内容，适时提供培训，提高工作技能。</w:t>
            </w:r>
          </w:p>
          <w:p w14:paraId="18ED7EDF" w14:textId="77777777" w:rsidR="00F47F20"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F47F20" w:rsidRPr="00447E5D">
              <w:rPr>
                <w:rFonts w:ascii="汉仪旗黑-45S" w:eastAsia="汉仪旗黑-45S" w:hAnsi="汉仪旗黑-45S"/>
                <w:sz w:val="18"/>
                <w:szCs w:val="18"/>
              </w:rPr>
              <w:t>）调动调配</w:t>
            </w:r>
          </w:p>
          <w:p w14:paraId="6A28F5F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管理者在进行人员调配岗位或工作调动时，应参考绩效考核结果，把握员工适应工作和适应环境的能力。</w:t>
            </w:r>
          </w:p>
          <w:p w14:paraId="407022F3" w14:textId="77777777" w:rsidR="00F47F20"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F47F20" w:rsidRPr="00447E5D">
              <w:rPr>
                <w:rFonts w:ascii="汉仪旗黑-45S" w:eastAsia="汉仪旗黑-45S" w:hAnsi="汉仪旗黑-45S"/>
                <w:sz w:val="18"/>
                <w:szCs w:val="18"/>
              </w:rPr>
              <w:t>）提薪及奖励</w:t>
            </w:r>
          </w:p>
          <w:p w14:paraId="28F99C8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根据员工的绩效考核结果，结合酒店的薪酬制度，给予客房部员工相应的调薪、奖惩等。</w:t>
            </w:r>
          </w:p>
          <w:p w14:paraId="0AF7594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第5章附则</w:t>
            </w:r>
          </w:p>
          <w:p w14:paraId="4E2928B9" w14:textId="77777777" w:rsidR="00F4101C"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CC112A" w:rsidRPr="00447E5D">
              <w:rPr>
                <w:rFonts w:ascii="汉仪旗黑-45S" w:eastAsia="汉仪旗黑-45S" w:hAnsi="汉仪旗黑-45S" w:hint="eastAsia"/>
                <w:sz w:val="18"/>
                <w:szCs w:val="18"/>
              </w:rPr>
              <w:t>9</w:t>
            </w:r>
            <w:r w:rsidRPr="00447E5D">
              <w:rPr>
                <w:rFonts w:ascii="汉仪旗黑-45S" w:eastAsia="汉仪旗黑-45S" w:hAnsi="汉仪旗黑-45S"/>
                <w:sz w:val="18"/>
                <w:szCs w:val="18"/>
              </w:rPr>
              <w:t>条本制度自颁布之日起生效，每年修订一次。</w:t>
            </w:r>
          </w:p>
        </w:tc>
      </w:tr>
      <w:tr w:rsidR="005719C6" w:rsidRPr="00447E5D" w14:paraId="718E15EE" w14:textId="77777777" w:rsidTr="00F95074">
        <w:tc>
          <w:tcPr>
            <w:tcW w:w="1372" w:type="dxa"/>
            <w:gridSpan w:val="2"/>
            <w:vAlign w:val="center"/>
          </w:tcPr>
          <w:p w14:paraId="1A4ACC7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150" w:type="dxa"/>
            <w:gridSpan w:val="7"/>
            <w:vAlign w:val="center"/>
          </w:tcPr>
          <w:p w14:paraId="4291E1BE" w14:textId="77777777" w:rsidR="005719C6" w:rsidRPr="00447E5D" w:rsidRDefault="005719C6" w:rsidP="0023373B">
            <w:pPr>
              <w:rPr>
                <w:rFonts w:ascii="汉仪旗黑-45S" w:eastAsia="汉仪旗黑-45S" w:hAnsi="汉仪旗黑-45S"/>
                <w:b/>
                <w:sz w:val="18"/>
                <w:szCs w:val="18"/>
              </w:rPr>
            </w:pPr>
          </w:p>
        </w:tc>
      </w:tr>
      <w:tr w:rsidR="005719C6" w:rsidRPr="00447E5D" w14:paraId="6745CEC8" w14:textId="77777777" w:rsidTr="00F95074">
        <w:tc>
          <w:tcPr>
            <w:tcW w:w="1372" w:type="dxa"/>
            <w:gridSpan w:val="2"/>
            <w:vAlign w:val="center"/>
          </w:tcPr>
          <w:p w14:paraId="72EC387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678" w:type="dxa"/>
            <w:vAlign w:val="center"/>
          </w:tcPr>
          <w:p w14:paraId="6B3FAB9C" w14:textId="77777777" w:rsidR="005719C6" w:rsidRPr="00447E5D" w:rsidRDefault="005719C6" w:rsidP="00F95074">
            <w:pPr>
              <w:jc w:val="center"/>
              <w:rPr>
                <w:rFonts w:ascii="汉仪旗黑-45S" w:eastAsia="汉仪旗黑-45S" w:hAnsi="汉仪旗黑-45S"/>
                <w:b/>
                <w:sz w:val="18"/>
                <w:szCs w:val="18"/>
              </w:rPr>
            </w:pPr>
          </w:p>
        </w:tc>
        <w:tc>
          <w:tcPr>
            <w:tcW w:w="1259" w:type="dxa"/>
            <w:vAlign w:val="center"/>
          </w:tcPr>
          <w:p w14:paraId="04A773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727" w:type="dxa"/>
            <w:gridSpan w:val="2"/>
            <w:vAlign w:val="center"/>
          </w:tcPr>
          <w:p w14:paraId="26FE9BDA" w14:textId="77777777" w:rsidR="005719C6" w:rsidRPr="00447E5D" w:rsidRDefault="005719C6" w:rsidP="00F95074">
            <w:pPr>
              <w:jc w:val="center"/>
              <w:rPr>
                <w:rFonts w:ascii="汉仪旗黑-45S" w:eastAsia="汉仪旗黑-45S" w:hAnsi="汉仪旗黑-45S"/>
                <w:b/>
                <w:sz w:val="18"/>
                <w:szCs w:val="18"/>
              </w:rPr>
            </w:pPr>
          </w:p>
        </w:tc>
        <w:tc>
          <w:tcPr>
            <w:tcW w:w="1112" w:type="dxa"/>
            <w:gridSpan w:val="2"/>
            <w:vAlign w:val="center"/>
          </w:tcPr>
          <w:p w14:paraId="10ADB5F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374" w:type="dxa"/>
            <w:vAlign w:val="center"/>
          </w:tcPr>
          <w:p w14:paraId="732B82C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8A6CF3" w14:textId="77777777" w:rsidTr="00F95074">
        <w:tc>
          <w:tcPr>
            <w:tcW w:w="1372" w:type="dxa"/>
            <w:gridSpan w:val="2"/>
            <w:vAlign w:val="center"/>
          </w:tcPr>
          <w:p w14:paraId="7C1AC67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678" w:type="dxa"/>
            <w:vAlign w:val="center"/>
          </w:tcPr>
          <w:p w14:paraId="2A3CAE14" w14:textId="77777777" w:rsidR="005719C6" w:rsidRPr="00447E5D" w:rsidRDefault="005719C6" w:rsidP="00F95074">
            <w:pPr>
              <w:jc w:val="center"/>
              <w:rPr>
                <w:rFonts w:ascii="汉仪旗黑-45S" w:eastAsia="汉仪旗黑-45S" w:hAnsi="汉仪旗黑-45S"/>
                <w:b/>
                <w:sz w:val="18"/>
                <w:szCs w:val="18"/>
              </w:rPr>
            </w:pPr>
          </w:p>
        </w:tc>
        <w:tc>
          <w:tcPr>
            <w:tcW w:w="1259" w:type="dxa"/>
            <w:vAlign w:val="center"/>
          </w:tcPr>
          <w:p w14:paraId="74EF100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727" w:type="dxa"/>
            <w:gridSpan w:val="2"/>
            <w:vAlign w:val="center"/>
          </w:tcPr>
          <w:p w14:paraId="1245CEEF" w14:textId="77777777" w:rsidR="005719C6" w:rsidRPr="00447E5D" w:rsidRDefault="005719C6" w:rsidP="00F95074">
            <w:pPr>
              <w:jc w:val="center"/>
              <w:rPr>
                <w:rFonts w:ascii="汉仪旗黑-45S" w:eastAsia="汉仪旗黑-45S" w:hAnsi="汉仪旗黑-45S"/>
                <w:b/>
                <w:sz w:val="18"/>
                <w:szCs w:val="18"/>
              </w:rPr>
            </w:pPr>
          </w:p>
        </w:tc>
        <w:tc>
          <w:tcPr>
            <w:tcW w:w="1112" w:type="dxa"/>
            <w:gridSpan w:val="2"/>
            <w:vAlign w:val="center"/>
          </w:tcPr>
          <w:p w14:paraId="1B204EE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374" w:type="dxa"/>
            <w:vAlign w:val="center"/>
          </w:tcPr>
          <w:p w14:paraId="4180214D" w14:textId="77777777" w:rsidR="005719C6" w:rsidRPr="00447E5D" w:rsidRDefault="005719C6" w:rsidP="00F95074">
            <w:pPr>
              <w:jc w:val="center"/>
              <w:rPr>
                <w:rFonts w:ascii="汉仪旗黑-45S" w:eastAsia="汉仪旗黑-45S" w:hAnsi="汉仪旗黑-45S"/>
                <w:sz w:val="18"/>
                <w:szCs w:val="18"/>
              </w:rPr>
            </w:pPr>
          </w:p>
        </w:tc>
      </w:tr>
    </w:tbl>
    <w:p w14:paraId="38828849" w14:textId="77777777" w:rsidR="006E6AE0" w:rsidRPr="00447E5D" w:rsidRDefault="006E6AE0" w:rsidP="006E6AE0">
      <w:pPr>
        <w:rPr>
          <w:rFonts w:ascii="汉仪旗黑-45S" w:eastAsia="汉仪旗黑-45S" w:hAnsi="汉仪旗黑-45S"/>
        </w:rPr>
      </w:pPr>
      <w:bookmarkStart w:id="398" w:name="_Toc181591994"/>
      <w:bookmarkStart w:id="399" w:name="_Toc184185502"/>
      <w:bookmarkStart w:id="400" w:name="_Toc184185745"/>
      <w:bookmarkStart w:id="401" w:name="_Toc184193538"/>
    </w:p>
    <w:p w14:paraId="02B3227A" w14:textId="77777777" w:rsidR="003724C3" w:rsidRDefault="003724C3" w:rsidP="006E6AE0">
      <w:pPr>
        <w:rPr>
          <w:rFonts w:ascii="汉仪旗黑-45S" w:eastAsia="汉仪旗黑-45S" w:hAnsi="汉仪旗黑-45S"/>
          <w:b/>
          <w:sz w:val="24"/>
        </w:rPr>
      </w:pPr>
    </w:p>
    <w:p w14:paraId="2D3E6083" w14:textId="77777777" w:rsidR="00B56FC0" w:rsidRPr="00447E5D" w:rsidRDefault="00B56FC0" w:rsidP="006E6AE0">
      <w:pPr>
        <w:rPr>
          <w:rFonts w:ascii="汉仪旗黑-45S" w:eastAsia="汉仪旗黑-45S" w:hAnsi="汉仪旗黑-45S"/>
          <w:b/>
          <w:sz w:val="24"/>
        </w:rPr>
      </w:pPr>
    </w:p>
    <w:p w14:paraId="4D09524A" w14:textId="77777777" w:rsidR="003724C3" w:rsidRPr="00447E5D" w:rsidRDefault="003724C3" w:rsidP="006E6AE0">
      <w:pPr>
        <w:rPr>
          <w:rFonts w:ascii="汉仪旗黑-45S" w:eastAsia="汉仪旗黑-45S" w:hAnsi="汉仪旗黑-45S"/>
          <w:b/>
          <w:sz w:val="24"/>
        </w:rPr>
      </w:pPr>
    </w:p>
    <w:p w14:paraId="79A6C369" w14:textId="77777777" w:rsidR="003724C3" w:rsidRPr="00447E5D" w:rsidRDefault="003724C3" w:rsidP="006E6AE0">
      <w:pPr>
        <w:rPr>
          <w:rFonts w:ascii="汉仪旗黑-45S" w:eastAsia="汉仪旗黑-45S" w:hAnsi="汉仪旗黑-45S"/>
          <w:b/>
          <w:sz w:val="24"/>
        </w:rPr>
      </w:pPr>
    </w:p>
    <w:p w14:paraId="0DA38DE1" w14:textId="77777777" w:rsidR="003724C3" w:rsidRPr="00447E5D" w:rsidRDefault="003724C3" w:rsidP="006E6AE0">
      <w:pPr>
        <w:rPr>
          <w:rFonts w:ascii="汉仪旗黑-45S" w:eastAsia="汉仪旗黑-45S" w:hAnsi="汉仪旗黑-45S"/>
          <w:b/>
          <w:sz w:val="24"/>
        </w:rPr>
      </w:pPr>
    </w:p>
    <w:p w14:paraId="5686B898" w14:textId="77777777" w:rsidR="003724C3" w:rsidRPr="00447E5D" w:rsidRDefault="003724C3" w:rsidP="006E6AE0">
      <w:pPr>
        <w:rPr>
          <w:rFonts w:ascii="汉仪旗黑-45S" w:eastAsia="汉仪旗黑-45S" w:hAnsi="汉仪旗黑-45S"/>
          <w:b/>
          <w:sz w:val="24"/>
        </w:rPr>
      </w:pPr>
    </w:p>
    <w:p w14:paraId="0964807B" w14:textId="77777777" w:rsidR="003724C3" w:rsidRPr="00447E5D" w:rsidRDefault="003724C3" w:rsidP="006E6AE0">
      <w:pPr>
        <w:rPr>
          <w:rFonts w:ascii="汉仪旗黑-45S" w:eastAsia="汉仪旗黑-45S" w:hAnsi="汉仪旗黑-45S"/>
          <w:b/>
          <w:sz w:val="24"/>
        </w:rPr>
      </w:pPr>
    </w:p>
    <w:p w14:paraId="6FA19951"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23</w:t>
      </w:r>
      <w:r w:rsidR="00B70DFA" w:rsidRPr="00447E5D">
        <w:rPr>
          <w:rFonts w:ascii="汉仪旗黑-45S" w:eastAsia="汉仪旗黑-45S" w:hAnsi="汉仪旗黑-45S"/>
          <w:b/>
          <w:sz w:val="24"/>
        </w:rPr>
        <w:t>.</w:t>
      </w:r>
      <w:r w:rsidR="006E6AE0" w:rsidRPr="00447E5D">
        <w:rPr>
          <w:rFonts w:ascii="汉仪旗黑-45S" w:eastAsia="汉仪旗黑-45S" w:hAnsi="汉仪旗黑-45S" w:hint="eastAsia"/>
          <w:b/>
          <w:sz w:val="24"/>
        </w:rPr>
        <w:t>9</w:t>
      </w:r>
      <w:r w:rsidRPr="00447E5D">
        <w:rPr>
          <w:rFonts w:ascii="汉仪旗黑-45S" w:eastAsia="汉仪旗黑-45S" w:hAnsi="汉仪旗黑-45S"/>
          <w:b/>
          <w:sz w:val="24"/>
        </w:rPr>
        <w:t>餐饮部绩效考核管理制度</w:t>
      </w:r>
      <w:bookmarkEnd w:id="398"/>
      <w:bookmarkEnd w:id="399"/>
      <w:bookmarkEnd w:id="400"/>
      <w:bookmarkEnd w:id="401"/>
    </w:p>
    <w:p w14:paraId="25839FD4"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16199C07" w14:textId="77777777" w:rsidTr="00F95074">
        <w:trPr>
          <w:trHeight w:val="210"/>
        </w:trPr>
        <w:tc>
          <w:tcPr>
            <w:tcW w:w="1008" w:type="dxa"/>
            <w:vMerge w:val="restart"/>
            <w:vAlign w:val="center"/>
          </w:tcPr>
          <w:p w14:paraId="459754F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675" w:type="dxa"/>
            <w:gridSpan w:val="4"/>
            <w:vMerge w:val="restart"/>
            <w:vAlign w:val="center"/>
          </w:tcPr>
          <w:p w14:paraId="59A376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餐饮部绩效考核管理制度</w:t>
            </w:r>
          </w:p>
        </w:tc>
        <w:tc>
          <w:tcPr>
            <w:tcW w:w="1086" w:type="dxa"/>
            <w:gridSpan w:val="2"/>
            <w:vAlign w:val="center"/>
          </w:tcPr>
          <w:p w14:paraId="6F04EBA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2AD05A01" w14:textId="77777777" w:rsidR="005719C6" w:rsidRPr="00447E5D" w:rsidRDefault="005719C6" w:rsidP="0023373B">
            <w:pPr>
              <w:rPr>
                <w:rFonts w:ascii="汉仪旗黑-45S" w:eastAsia="汉仪旗黑-45S" w:hAnsi="汉仪旗黑-45S"/>
                <w:b/>
                <w:sz w:val="18"/>
                <w:szCs w:val="18"/>
              </w:rPr>
            </w:pPr>
          </w:p>
        </w:tc>
      </w:tr>
      <w:tr w:rsidR="005719C6" w:rsidRPr="00447E5D" w14:paraId="3D652CBB" w14:textId="77777777" w:rsidTr="00F95074">
        <w:trPr>
          <w:trHeight w:val="210"/>
        </w:trPr>
        <w:tc>
          <w:tcPr>
            <w:tcW w:w="1008" w:type="dxa"/>
            <w:vMerge/>
          </w:tcPr>
          <w:p w14:paraId="6F836CD7"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1FF36C11"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58859AA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188B91CD" w14:textId="77777777" w:rsidR="005719C6" w:rsidRPr="00447E5D" w:rsidRDefault="005719C6" w:rsidP="0023373B">
            <w:pPr>
              <w:rPr>
                <w:rFonts w:ascii="汉仪旗黑-45S" w:eastAsia="汉仪旗黑-45S" w:hAnsi="汉仪旗黑-45S"/>
                <w:b/>
                <w:sz w:val="18"/>
                <w:szCs w:val="18"/>
              </w:rPr>
            </w:pPr>
          </w:p>
        </w:tc>
      </w:tr>
      <w:tr w:rsidR="005719C6" w:rsidRPr="00447E5D" w14:paraId="7023FD87" w14:textId="77777777" w:rsidTr="00F95074">
        <w:tc>
          <w:tcPr>
            <w:tcW w:w="8522" w:type="dxa"/>
            <w:gridSpan w:val="9"/>
            <w:vAlign w:val="center"/>
          </w:tcPr>
          <w:p w14:paraId="6D71D1C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第1章</w:t>
            </w:r>
          </w:p>
          <w:p w14:paraId="428ABDC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第1条目的</w:t>
            </w:r>
          </w:p>
          <w:p w14:paraId="5FA045F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为了适应市场竞争的需要，进一步提高管理水平和服务水平，使餐饮管理和餐饮服务保持规范性，确保向客人提供高效、礼貌、热情、周到和规范化的优质服务，以不断提高酒店经济效益和社会效益，特制</w:t>
            </w:r>
            <w:r w:rsidR="00FF35E3" w:rsidRPr="00447E5D">
              <w:rPr>
                <w:rFonts w:ascii="汉仪旗黑-45S" w:eastAsia="汉仪旗黑-45S" w:hAnsi="汉仪旗黑-45S" w:hint="eastAsia"/>
                <w:sz w:val="18"/>
                <w:szCs w:val="18"/>
              </w:rPr>
              <w:t>定</w:t>
            </w:r>
            <w:r w:rsidRPr="00447E5D">
              <w:rPr>
                <w:rFonts w:ascii="汉仪旗黑-45S" w:eastAsia="汉仪旗黑-45S" w:hAnsi="汉仪旗黑-45S"/>
                <w:sz w:val="18"/>
                <w:szCs w:val="18"/>
              </w:rPr>
              <w:t>本制度。</w:t>
            </w:r>
          </w:p>
          <w:p w14:paraId="22A86B5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第2条范围</w:t>
            </w:r>
          </w:p>
          <w:p w14:paraId="322BEB2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本考核制度适用于酒店餐饮部各班组人员。</w:t>
            </w:r>
          </w:p>
          <w:p w14:paraId="59E960F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第2章考核内容与指标设置</w:t>
            </w:r>
          </w:p>
          <w:p w14:paraId="6939616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第3条考核内容结合餐饮服务质量标准分为工作态度、仪表仪容、礼貌礼节、工作现范、工作纪律、环境卫生等。</w:t>
            </w:r>
          </w:p>
          <w:p w14:paraId="595ABAC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第4条考核指标设置</w:t>
            </w:r>
          </w:p>
          <w:p w14:paraId="08BC68F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根据考核内容，特设置如下表所示指标。</w:t>
            </w:r>
          </w:p>
          <w:p w14:paraId="3F14A60D" w14:textId="77777777" w:rsidR="00F4101C" w:rsidRPr="00447E5D" w:rsidRDefault="00F4101C" w:rsidP="00F95074">
            <w:pPr>
              <w:ind w:firstLineChars="200" w:firstLine="360"/>
              <w:rPr>
                <w:rFonts w:ascii="汉仪旗黑-45S" w:eastAsia="汉仪旗黑-45S" w:hAnsi="汉仪旗黑-45S"/>
                <w:sz w:val="18"/>
                <w:szCs w:val="18"/>
              </w:rPr>
            </w:pPr>
          </w:p>
          <w:p w14:paraId="163309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餐饮部人员考核指标一览表</w:t>
            </w:r>
          </w:p>
          <w:p w14:paraId="3EEE363F" w14:textId="77777777" w:rsidR="00F4101C" w:rsidRPr="00447E5D" w:rsidRDefault="00F4101C" w:rsidP="00F95074">
            <w:pPr>
              <w:jc w:val="center"/>
              <w:rPr>
                <w:rFonts w:ascii="汉仪旗黑-45S" w:eastAsia="汉仪旗黑-45S" w:hAnsi="汉仪旗黑-45S"/>
                <w:sz w:val="18"/>
                <w:szCs w:val="18"/>
              </w:rPr>
            </w:pPr>
          </w:p>
          <w:tbl>
            <w:tblPr>
              <w:tblW w:w="8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1727"/>
              <w:gridCol w:w="3822"/>
              <w:gridCol w:w="1398"/>
              <w:gridCol w:w="720"/>
            </w:tblGrid>
            <w:tr w:rsidR="005719C6" w:rsidRPr="00447E5D" w14:paraId="2CFFBB37" w14:textId="77777777" w:rsidTr="00F95074">
              <w:tc>
                <w:tcPr>
                  <w:tcW w:w="608" w:type="dxa"/>
                  <w:vAlign w:val="center"/>
                </w:tcPr>
                <w:p w14:paraId="53A3ED8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727" w:type="dxa"/>
                  <w:vAlign w:val="center"/>
                </w:tcPr>
                <w:p w14:paraId="52DBF0F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3822" w:type="dxa"/>
                  <w:vAlign w:val="center"/>
                </w:tcPr>
                <w:p w14:paraId="5AB811E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398" w:type="dxa"/>
                  <w:vAlign w:val="center"/>
                </w:tcPr>
                <w:p w14:paraId="629424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720" w:type="dxa"/>
                  <w:vAlign w:val="center"/>
                </w:tcPr>
                <w:p w14:paraId="683DFC2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w:t>
                  </w:r>
                </w:p>
              </w:tc>
            </w:tr>
            <w:tr w:rsidR="005719C6" w:rsidRPr="00447E5D" w14:paraId="269DF88A" w14:textId="77777777" w:rsidTr="00F95074">
              <w:tc>
                <w:tcPr>
                  <w:tcW w:w="608" w:type="dxa"/>
                  <w:vAlign w:val="center"/>
                </w:tcPr>
                <w:p w14:paraId="69BDEC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727" w:type="dxa"/>
                  <w:vAlign w:val="center"/>
                </w:tcPr>
                <w:p w14:paraId="361EE5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餐饮营业额</w:t>
                  </w:r>
                </w:p>
              </w:tc>
              <w:tc>
                <w:tcPr>
                  <w:tcW w:w="3822" w:type="dxa"/>
                  <w:vAlign w:val="center"/>
                </w:tcPr>
                <w:p w14:paraId="5A60847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考核期内餐饮部所辖各餐厅营业额之和</w:t>
                  </w:r>
                </w:p>
              </w:tc>
              <w:tc>
                <w:tcPr>
                  <w:tcW w:w="1398" w:type="dxa"/>
                  <w:vAlign w:val="center"/>
                </w:tcPr>
                <w:p w14:paraId="43C685EC"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320C8D8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1A75365" w14:textId="77777777" w:rsidTr="00F95074">
              <w:tc>
                <w:tcPr>
                  <w:tcW w:w="608" w:type="dxa"/>
                  <w:vAlign w:val="center"/>
                </w:tcPr>
                <w:p w14:paraId="15549C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727" w:type="dxa"/>
                  <w:vAlign w:val="center"/>
                </w:tcPr>
                <w:p w14:paraId="69F46B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部门GOP值</w:t>
                  </w:r>
                </w:p>
              </w:tc>
              <w:tc>
                <w:tcPr>
                  <w:tcW w:w="3822" w:type="dxa"/>
                  <w:vAlign w:val="center"/>
                </w:tcPr>
                <w:p w14:paraId="60DA7A1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部门营业收入－部门营业支出</w:t>
                  </w:r>
                </w:p>
              </w:tc>
              <w:tc>
                <w:tcPr>
                  <w:tcW w:w="1398" w:type="dxa"/>
                  <w:vAlign w:val="center"/>
                </w:tcPr>
                <w:p w14:paraId="388998EC"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11BC58C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81BA4EA" w14:textId="77777777" w:rsidTr="00F95074">
              <w:tc>
                <w:tcPr>
                  <w:tcW w:w="608" w:type="dxa"/>
                  <w:vAlign w:val="center"/>
                </w:tcPr>
                <w:p w14:paraId="0B36EF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727" w:type="dxa"/>
                  <w:vAlign w:val="center"/>
                </w:tcPr>
                <w:p w14:paraId="559003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部门GOP率</w:t>
                  </w:r>
                </w:p>
              </w:tc>
              <w:tc>
                <w:tcPr>
                  <w:tcW w:w="3822" w:type="dxa"/>
                  <w:vAlign w:val="center"/>
                </w:tcPr>
                <w:p w14:paraId="10EFD60A" w14:textId="77777777" w:rsidR="005719C6" w:rsidRPr="00447E5D" w:rsidRDefault="00532461" w:rsidP="0023373B">
                  <w:pPr>
                    <w:rPr>
                      <w:rFonts w:ascii="汉仪旗黑-45S" w:eastAsia="汉仪旗黑-45S" w:hAnsi="汉仪旗黑-45S"/>
                      <w:sz w:val="18"/>
                      <w:szCs w:val="18"/>
                    </w:rPr>
                  </w:pPr>
                  <w:r w:rsidRPr="00447E5D">
                    <w:rPr>
                      <w:rFonts w:ascii="汉仪旗黑-45S" w:eastAsia="汉仪旗黑-45S" w:hAnsi="汉仪旗黑-45S"/>
                      <w:noProof/>
                      <w:position w:val="-22"/>
                      <w:sz w:val="18"/>
                      <w:szCs w:val="18"/>
                    </w:rPr>
                    <w:drawing>
                      <wp:inline distT="0" distB="0" distL="0" distR="0" wp14:anchorId="41471FEF" wp14:editId="60A0DA7B">
                        <wp:extent cx="876300" cy="342900"/>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876300" cy="342900"/>
                                </a:xfrm>
                                <a:prstGeom prst="rect">
                                  <a:avLst/>
                                </a:prstGeom>
                                <a:noFill/>
                                <a:ln>
                                  <a:noFill/>
                                </a:ln>
                              </pic:spPr>
                            </pic:pic>
                          </a:graphicData>
                        </a:graphic>
                      </wp:inline>
                    </w:drawing>
                  </w:r>
                </w:p>
              </w:tc>
              <w:tc>
                <w:tcPr>
                  <w:tcW w:w="1398" w:type="dxa"/>
                  <w:vAlign w:val="center"/>
                </w:tcPr>
                <w:p w14:paraId="5BF2FCB9"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13D61CC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AD7CA1A" w14:textId="77777777" w:rsidTr="00F95074">
              <w:tc>
                <w:tcPr>
                  <w:tcW w:w="608" w:type="dxa"/>
                  <w:vAlign w:val="center"/>
                </w:tcPr>
                <w:p w14:paraId="779260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727" w:type="dxa"/>
                  <w:vAlign w:val="center"/>
                </w:tcPr>
                <w:p w14:paraId="458FD0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经营成本节约率</w:t>
                  </w:r>
                </w:p>
              </w:tc>
              <w:tc>
                <w:tcPr>
                  <w:tcW w:w="3822" w:type="dxa"/>
                  <w:vAlign w:val="center"/>
                </w:tcPr>
                <w:p w14:paraId="39483E93" w14:textId="77777777" w:rsidR="005719C6" w:rsidRPr="00447E5D" w:rsidRDefault="00532461" w:rsidP="0023373B">
                  <w:pPr>
                    <w:rPr>
                      <w:rFonts w:ascii="汉仪旗黑-45S" w:eastAsia="汉仪旗黑-45S" w:hAnsi="汉仪旗黑-45S"/>
                      <w:sz w:val="18"/>
                      <w:szCs w:val="18"/>
                    </w:rPr>
                  </w:pPr>
                  <w:r w:rsidRPr="00447E5D">
                    <w:rPr>
                      <w:rFonts w:ascii="汉仪旗黑-45S" w:eastAsia="汉仪旗黑-45S" w:hAnsi="汉仪旗黑-45S"/>
                      <w:noProof/>
                      <w:position w:val="-22"/>
                      <w:sz w:val="18"/>
                      <w:szCs w:val="18"/>
                    </w:rPr>
                    <w:drawing>
                      <wp:inline distT="0" distB="0" distL="0" distR="0" wp14:anchorId="15EA858A" wp14:editId="6111C557">
                        <wp:extent cx="1219200" cy="342900"/>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219200" cy="342900"/>
                                </a:xfrm>
                                <a:prstGeom prst="rect">
                                  <a:avLst/>
                                </a:prstGeom>
                                <a:noFill/>
                                <a:ln>
                                  <a:noFill/>
                                </a:ln>
                              </pic:spPr>
                            </pic:pic>
                          </a:graphicData>
                        </a:graphic>
                      </wp:inline>
                    </w:drawing>
                  </w:r>
                </w:p>
              </w:tc>
              <w:tc>
                <w:tcPr>
                  <w:tcW w:w="1398" w:type="dxa"/>
                  <w:vAlign w:val="center"/>
                </w:tcPr>
                <w:p w14:paraId="23956BAA"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36501F9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213F890" w14:textId="77777777" w:rsidTr="00F95074">
              <w:trPr>
                <w:trHeight w:val="552"/>
              </w:trPr>
              <w:tc>
                <w:tcPr>
                  <w:tcW w:w="608" w:type="dxa"/>
                  <w:vAlign w:val="center"/>
                </w:tcPr>
                <w:p w14:paraId="03712B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727" w:type="dxa"/>
                  <w:vAlign w:val="center"/>
                </w:tcPr>
                <w:p w14:paraId="27A92D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设备设施完好率</w:t>
                  </w:r>
                </w:p>
              </w:tc>
              <w:tc>
                <w:tcPr>
                  <w:tcW w:w="3822" w:type="dxa"/>
                  <w:vAlign w:val="center"/>
                </w:tcPr>
                <w:p w14:paraId="20337CE3" w14:textId="77777777" w:rsidR="005719C6" w:rsidRPr="00447E5D" w:rsidRDefault="00FF35E3"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120" w:dyaOrig="639" w14:anchorId="01CC7C04">
                      <v:shape id="_x0000_i1387" type="#_x0000_t75" style="width:106.2pt;height:32.4pt" o:ole="">
                        <v:imagedata r:id="rId712" o:title=""/>
                      </v:shape>
                      <o:OLEObject Type="Embed" ProgID="Equation.3" ShapeID="_x0000_i1387" DrawAspect="Content" ObjectID="_1691404719" r:id="rId726"/>
                    </w:object>
                  </w:r>
                </w:p>
              </w:tc>
              <w:tc>
                <w:tcPr>
                  <w:tcW w:w="1398" w:type="dxa"/>
                  <w:vAlign w:val="center"/>
                </w:tcPr>
                <w:p w14:paraId="724AC669"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39AAA1F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47721F6" w14:textId="77777777" w:rsidTr="00F95074">
              <w:tc>
                <w:tcPr>
                  <w:tcW w:w="608" w:type="dxa"/>
                  <w:vAlign w:val="center"/>
                </w:tcPr>
                <w:p w14:paraId="33338D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727" w:type="dxa"/>
                  <w:vAlign w:val="center"/>
                </w:tcPr>
                <w:p w14:paraId="5BD66A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菜品出新率</w:t>
                  </w:r>
                </w:p>
              </w:tc>
              <w:tc>
                <w:tcPr>
                  <w:tcW w:w="3822" w:type="dxa"/>
                  <w:vAlign w:val="center"/>
                </w:tcPr>
                <w:p w14:paraId="4BC1473C" w14:textId="77777777" w:rsidR="005719C6" w:rsidRPr="00447E5D" w:rsidRDefault="00532461" w:rsidP="0023373B">
                  <w:pPr>
                    <w:rPr>
                      <w:rFonts w:ascii="汉仪旗黑-45S" w:eastAsia="汉仪旗黑-45S" w:hAnsi="汉仪旗黑-45S"/>
                      <w:position w:val="-22"/>
                      <w:sz w:val="18"/>
                      <w:szCs w:val="18"/>
                    </w:rPr>
                  </w:pPr>
                  <w:r w:rsidRPr="00447E5D">
                    <w:rPr>
                      <w:rFonts w:ascii="汉仪旗黑-45S" w:eastAsia="汉仪旗黑-45S" w:hAnsi="汉仪旗黑-45S"/>
                      <w:noProof/>
                      <w:position w:val="-22"/>
                      <w:sz w:val="18"/>
                      <w:szCs w:val="18"/>
                    </w:rPr>
                    <w:drawing>
                      <wp:inline distT="0" distB="0" distL="0" distR="0" wp14:anchorId="1CBE5E07" wp14:editId="4E29EB57">
                        <wp:extent cx="1447800" cy="342900"/>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1447800" cy="342900"/>
                                </a:xfrm>
                                <a:prstGeom prst="rect">
                                  <a:avLst/>
                                </a:prstGeom>
                                <a:noFill/>
                                <a:ln>
                                  <a:noFill/>
                                </a:ln>
                              </pic:spPr>
                            </pic:pic>
                          </a:graphicData>
                        </a:graphic>
                      </wp:inline>
                    </w:drawing>
                  </w:r>
                </w:p>
                <w:p w14:paraId="50D6973F" w14:textId="77777777" w:rsidR="005719C6" w:rsidRPr="00447E5D" w:rsidRDefault="005719C6" w:rsidP="0023373B">
                  <w:pPr>
                    <w:rPr>
                      <w:rFonts w:ascii="汉仪旗黑-45S" w:eastAsia="汉仪旗黑-45S" w:hAnsi="汉仪旗黑-45S"/>
                      <w:sz w:val="18"/>
                      <w:szCs w:val="18"/>
                    </w:rPr>
                  </w:pPr>
                </w:p>
              </w:tc>
              <w:tc>
                <w:tcPr>
                  <w:tcW w:w="1398" w:type="dxa"/>
                  <w:vAlign w:val="center"/>
                </w:tcPr>
                <w:p w14:paraId="53752C8B"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513AB67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5D4BE69" w14:textId="77777777" w:rsidTr="00F95074">
              <w:tc>
                <w:tcPr>
                  <w:tcW w:w="608" w:type="dxa"/>
                  <w:vAlign w:val="center"/>
                </w:tcPr>
                <w:p w14:paraId="795ECA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727" w:type="dxa"/>
                  <w:vAlign w:val="center"/>
                </w:tcPr>
                <w:p w14:paraId="449280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客人满意度</w:t>
                  </w:r>
                </w:p>
              </w:tc>
              <w:tc>
                <w:tcPr>
                  <w:tcW w:w="3822" w:type="dxa"/>
                  <w:vAlign w:val="center"/>
                </w:tcPr>
                <w:p w14:paraId="434A42D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接受随机调查的客人对服务满意度评分的算术平均值</w:t>
                  </w:r>
                </w:p>
              </w:tc>
              <w:tc>
                <w:tcPr>
                  <w:tcW w:w="1398" w:type="dxa"/>
                  <w:vAlign w:val="center"/>
                </w:tcPr>
                <w:p w14:paraId="12F2E536"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0B4FF77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C7F6238" w14:textId="77777777" w:rsidTr="00F95074">
              <w:tc>
                <w:tcPr>
                  <w:tcW w:w="608" w:type="dxa"/>
                  <w:vAlign w:val="center"/>
                </w:tcPr>
                <w:p w14:paraId="1D998E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727" w:type="dxa"/>
                  <w:vAlign w:val="center"/>
                </w:tcPr>
                <w:p w14:paraId="26FC7B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客人有效投诉件数</w:t>
                  </w:r>
                </w:p>
              </w:tc>
              <w:tc>
                <w:tcPr>
                  <w:tcW w:w="3822" w:type="dxa"/>
                  <w:vAlign w:val="center"/>
                </w:tcPr>
                <w:p w14:paraId="3F1A9D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客人有效投诉总数</w:t>
                  </w:r>
                </w:p>
              </w:tc>
              <w:tc>
                <w:tcPr>
                  <w:tcW w:w="1398" w:type="dxa"/>
                  <w:vAlign w:val="center"/>
                </w:tcPr>
                <w:p w14:paraId="7B15C305"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0CE79D0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004E5F9" w14:textId="77777777" w:rsidTr="00F95074">
              <w:tc>
                <w:tcPr>
                  <w:tcW w:w="608" w:type="dxa"/>
                  <w:vAlign w:val="center"/>
                </w:tcPr>
                <w:p w14:paraId="2DE7C7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727" w:type="dxa"/>
                  <w:vAlign w:val="center"/>
                </w:tcPr>
                <w:p w14:paraId="2FED90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卫生清洁达标率</w:t>
                  </w:r>
                </w:p>
              </w:tc>
              <w:tc>
                <w:tcPr>
                  <w:tcW w:w="3822" w:type="dxa"/>
                  <w:vAlign w:val="center"/>
                </w:tcPr>
                <w:p w14:paraId="47D93A81" w14:textId="77777777" w:rsidR="005719C6" w:rsidRPr="00447E5D" w:rsidRDefault="0006532F"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200" w:dyaOrig="639" w14:anchorId="39364D4F">
                      <v:shape id="_x0000_i1388" type="#_x0000_t75" style="width:161.4pt;height:32.4pt" o:ole="">
                        <v:imagedata r:id="rId728" o:title=""/>
                      </v:shape>
                      <o:OLEObject Type="Embed" ProgID="Equation.3" ShapeID="_x0000_i1388" DrawAspect="Content" ObjectID="_1691404720" r:id="rId729"/>
                    </w:object>
                  </w:r>
                </w:p>
              </w:tc>
              <w:tc>
                <w:tcPr>
                  <w:tcW w:w="1398" w:type="dxa"/>
                  <w:vAlign w:val="center"/>
                </w:tcPr>
                <w:p w14:paraId="73A63084" w14:textId="77777777" w:rsidR="005719C6" w:rsidRPr="00447E5D" w:rsidRDefault="005719C6" w:rsidP="0023373B">
                  <w:pPr>
                    <w:rPr>
                      <w:rFonts w:ascii="汉仪旗黑-45S" w:eastAsia="汉仪旗黑-45S" w:hAnsi="汉仪旗黑-45S"/>
                      <w:sz w:val="18"/>
                      <w:szCs w:val="18"/>
                    </w:rPr>
                  </w:pPr>
                </w:p>
              </w:tc>
              <w:tc>
                <w:tcPr>
                  <w:tcW w:w="720" w:type="dxa"/>
                  <w:vAlign w:val="center"/>
                </w:tcPr>
                <w:p w14:paraId="49A026F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5D941CF" w14:textId="77777777" w:rsidTr="00F95074">
              <w:tc>
                <w:tcPr>
                  <w:tcW w:w="608" w:type="dxa"/>
                  <w:vAlign w:val="center"/>
                </w:tcPr>
                <w:p w14:paraId="76F733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727" w:type="dxa"/>
                  <w:vAlign w:val="center"/>
                </w:tcPr>
                <w:p w14:paraId="046EA9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退菜发生率</w:t>
                  </w:r>
                </w:p>
              </w:tc>
              <w:tc>
                <w:tcPr>
                  <w:tcW w:w="3822" w:type="dxa"/>
                  <w:vAlign w:val="center"/>
                </w:tcPr>
                <w:p w14:paraId="24723856" w14:textId="77777777" w:rsidR="005719C6" w:rsidRPr="00447E5D" w:rsidRDefault="0006532F" w:rsidP="0023373B">
                  <w:pPr>
                    <w:rPr>
                      <w:rFonts w:ascii="汉仪旗黑-45S" w:eastAsia="汉仪旗黑-45S" w:hAnsi="汉仪旗黑-45S"/>
                      <w:position w:val="-22"/>
                      <w:sz w:val="18"/>
                      <w:szCs w:val="18"/>
                    </w:rPr>
                  </w:pPr>
                  <w:r w:rsidRPr="00447E5D">
                    <w:rPr>
                      <w:rFonts w:ascii="汉仪旗黑-45S" w:eastAsia="汉仪旗黑-45S" w:hAnsi="汉仪旗黑-45S"/>
                      <w:position w:val="-26"/>
                      <w:sz w:val="18"/>
                      <w:szCs w:val="18"/>
                    </w:rPr>
                    <w:object w:dxaOrig="2680" w:dyaOrig="639" w14:anchorId="7340AE55">
                      <v:shape id="_x0000_i1389" type="#_x0000_t75" style="width:134.4pt;height:32.4pt" o:ole="">
                        <v:imagedata r:id="rId730" o:title=""/>
                      </v:shape>
                      <o:OLEObject Type="Embed" ProgID="Equation.3" ShapeID="_x0000_i1389" DrawAspect="Content" ObjectID="_1691404721" r:id="rId731"/>
                    </w:object>
                  </w:r>
                </w:p>
              </w:tc>
              <w:tc>
                <w:tcPr>
                  <w:tcW w:w="1398" w:type="dxa"/>
                  <w:vAlign w:val="center"/>
                </w:tcPr>
                <w:p w14:paraId="4CE80712" w14:textId="77777777" w:rsidR="005719C6" w:rsidRPr="00447E5D" w:rsidRDefault="005719C6" w:rsidP="0023373B">
                  <w:pPr>
                    <w:rPr>
                      <w:rFonts w:ascii="汉仪旗黑-45S" w:eastAsia="汉仪旗黑-45S" w:hAnsi="汉仪旗黑-45S"/>
                      <w:position w:val="-22"/>
                      <w:sz w:val="18"/>
                      <w:szCs w:val="18"/>
                    </w:rPr>
                  </w:pPr>
                </w:p>
              </w:tc>
              <w:tc>
                <w:tcPr>
                  <w:tcW w:w="720" w:type="dxa"/>
                  <w:vAlign w:val="center"/>
                </w:tcPr>
                <w:p w14:paraId="7C64107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1373B57" w14:textId="77777777" w:rsidTr="00F95074">
              <w:tc>
                <w:tcPr>
                  <w:tcW w:w="608" w:type="dxa"/>
                  <w:vAlign w:val="center"/>
                </w:tcPr>
                <w:p w14:paraId="1ABE77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1727" w:type="dxa"/>
                  <w:vAlign w:val="center"/>
                </w:tcPr>
                <w:p w14:paraId="17F165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仪容仪表</w:t>
                  </w:r>
                </w:p>
                <w:p w14:paraId="22D2D9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检查合格率</w:t>
                  </w:r>
                </w:p>
              </w:tc>
              <w:tc>
                <w:tcPr>
                  <w:tcW w:w="3822" w:type="dxa"/>
                  <w:vAlign w:val="center"/>
                </w:tcPr>
                <w:p w14:paraId="0DF76AD2" w14:textId="77777777" w:rsidR="005719C6" w:rsidRPr="00447E5D" w:rsidRDefault="005719C6" w:rsidP="0023373B">
                  <w:pPr>
                    <w:rPr>
                      <w:rFonts w:ascii="汉仪旗黑-45S" w:eastAsia="汉仪旗黑-45S" w:hAnsi="汉仪旗黑-45S"/>
                      <w:position w:val="-22"/>
                      <w:sz w:val="18"/>
                      <w:szCs w:val="18"/>
                    </w:rPr>
                  </w:pPr>
                  <w:r w:rsidRPr="00447E5D">
                    <w:rPr>
                      <w:rFonts w:ascii="汉仪旗黑-45S" w:eastAsia="汉仪旗黑-45S" w:hAnsi="汉仪旗黑-45S"/>
                      <w:position w:val="-22"/>
                      <w:sz w:val="18"/>
                      <w:szCs w:val="18"/>
                    </w:rPr>
                    <w:object w:dxaOrig="2799" w:dyaOrig="540" w14:anchorId="136CDC88">
                      <v:shape id="_x0000_i1390" type="#_x0000_t75" style="width:140.4pt;height:26.4pt" o:ole="">
                        <v:imagedata r:id="rId732" o:title=""/>
                      </v:shape>
                      <o:OLEObject Type="Embed" ProgID="Equation.3" ShapeID="_x0000_i1390" DrawAspect="Content" ObjectID="_1691404722" r:id="rId733"/>
                    </w:object>
                  </w:r>
                </w:p>
              </w:tc>
              <w:tc>
                <w:tcPr>
                  <w:tcW w:w="1398" w:type="dxa"/>
                  <w:vAlign w:val="center"/>
                </w:tcPr>
                <w:p w14:paraId="67C9C13E" w14:textId="77777777" w:rsidR="005719C6" w:rsidRPr="00447E5D" w:rsidRDefault="005719C6" w:rsidP="0023373B">
                  <w:pPr>
                    <w:rPr>
                      <w:rFonts w:ascii="汉仪旗黑-45S" w:eastAsia="汉仪旗黑-45S" w:hAnsi="汉仪旗黑-45S"/>
                      <w:position w:val="-22"/>
                      <w:sz w:val="18"/>
                      <w:szCs w:val="18"/>
                    </w:rPr>
                  </w:pPr>
                </w:p>
              </w:tc>
              <w:tc>
                <w:tcPr>
                  <w:tcW w:w="720" w:type="dxa"/>
                  <w:vAlign w:val="center"/>
                </w:tcPr>
                <w:p w14:paraId="4207684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1FEAFFF" w14:textId="77777777" w:rsidTr="00F95074">
              <w:tc>
                <w:tcPr>
                  <w:tcW w:w="608" w:type="dxa"/>
                  <w:vAlign w:val="center"/>
                </w:tcPr>
                <w:p w14:paraId="2EEC35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1727" w:type="dxa"/>
                  <w:vAlign w:val="center"/>
                </w:tcPr>
                <w:p w14:paraId="36BFC3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出勤率</w:t>
                  </w:r>
                </w:p>
              </w:tc>
              <w:tc>
                <w:tcPr>
                  <w:tcW w:w="3822" w:type="dxa"/>
                  <w:vAlign w:val="center"/>
                </w:tcPr>
                <w:p w14:paraId="75C1B7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按照酒店考勤管理制度规定</w:t>
                  </w:r>
                </w:p>
              </w:tc>
              <w:tc>
                <w:tcPr>
                  <w:tcW w:w="1398" w:type="dxa"/>
                  <w:vAlign w:val="center"/>
                </w:tcPr>
                <w:p w14:paraId="239B688C" w14:textId="77777777" w:rsidR="005719C6" w:rsidRPr="00447E5D" w:rsidRDefault="005719C6" w:rsidP="0023373B">
                  <w:pPr>
                    <w:rPr>
                      <w:rFonts w:ascii="汉仪旗黑-45S" w:eastAsia="汉仪旗黑-45S" w:hAnsi="汉仪旗黑-45S"/>
                      <w:position w:val="-22"/>
                      <w:sz w:val="18"/>
                      <w:szCs w:val="18"/>
                    </w:rPr>
                  </w:pPr>
                </w:p>
              </w:tc>
              <w:tc>
                <w:tcPr>
                  <w:tcW w:w="720" w:type="dxa"/>
                  <w:vAlign w:val="center"/>
                </w:tcPr>
                <w:p w14:paraId="1C068A9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ECB3797" w14:textId="77777777" w:rsidTr="00F95074">
              <w:tc>
                <w:tcPr>
                  <w:tcW w:w="608" w:type="dxa"/>
                  <w:vAlign w:val="center"/>
                </w:tcPr>
                <w:p w14:paraId="62B2A2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13</w:t>
                  </w:r>
                </w:p>
              </w:tc>
              <w:tc>
                <w:tcPr>
                  <w:tcW w:w="1727" w:type="dxa"/>
                  <w:vAlign w:val="center"/>
                </w:tcPr>
                <w:p w14:paraId="7A1F52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责任心</w:t>
                  </w:r>
                </w:p>
              </w:tc>
              <w:tc>
                <w:tcPr>
                  <w:tcW w:w="3822" w:type="dxa"/>
                  <w:vAlign w:val="center"/>
                </w:tcPr>
                <w:p w14:paraId="1E9AAA8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上级结合工作表现进行评价</w:t>
                  </w:r>
                </w:p>
              </w:tc>
              <w:tc>
                <w:tcPr>
                  <w:tcW w:w="1398" w:type="dxa"/>
                  <w:vAlign w:val="center"/>
                </w:tcPr>
                <w:p w14:paraId="2E8D3B70" w14:textId="77777777" w:rsidR="005719C6" w:rsidRPr="00447E5D" w:rsidRDefault="005719C6" w:rsidP="0023373B">
                  <w:pPr>
                    <w:rPr>
                      <w:rFonts w:ascii="汉仪旗黑-45S" w:eastAsia="汉仪旗黑-45S" w:hAnsi="汉仪旗黑-45S"/>
                      <w:position w:val="-22"/>
                      <w:sz w:val="18"/>
                      <w:szCs w:val="18"/>
                    </w:rPr>
                  </w:pPr>
                </w:p>
              </w:tc>
              <w:tc>
                <w:tcPr>
                  <w:tcW w:w="720" w:type="dxa"/>
                  <w:vAlign w:val="center"/>
                </w:tcPr>
                <w:p w14:paraId="7B2E0037" w14:textId="77777777" w:rsidR="005719C6" w:rsidRPr="00447E5D" w:rsidRDefault="005719C6" w:rsidP="00F95074">
                  <w:pPr>
                    <w:jc w:val="center"/>
                    <w:rPr>
                      <w:rFonts w:ascii="汉仪旗黑-45S" w:eastAsia="汉仪旗黑-45S" w:hAnsi="汉仪旗黑-45S"/>
                      <w:sz w:val="18"/>
                      <w:szCs w:val="18"/>
                    </w:rPr>
                  </w:pPr>
                </w:p>
              </w:tc>
            </w:tr>
          </w:tbl>
          <w:p w14:paraId="45206E34" w14:textId="77777777" w:rsidR="00F4101C" w:rsidRPr="00447E5D" w:rsidRDefault="00F4101C" w:rsidP="00F95074">
            <w:pPr>
              <w:ind w:firstLineChars="200" w:firstLine="361"/>
              <w:rPr>
                <w:rFonts w:ascii="汉仪旗黑-45S" w:eastAsia="汉仪旗黑-45S" w:hAnsi="汉仪旗黑-45S"/>
                <w:b/>
                <w:sz w:val="18"/>
                <w:szCs w:val="18"/>
              </w:rPr>
            </w:pPr>
          </w:p>
          <w:p w14:paraId="08308C4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第3章考核方法</w:t>
            </w:r>
          </w:p>
          <w:p w14:paraId="4982029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第5条由餐饮部经理根据酒店绩效目标管理规定建立具体考核指标，设计考核表单。</w:t>
            </w:r>
          </w:p>
          <w:p w14:paraId="1BA943C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第6条对各餐厅主管、领班、服务员进行每日工作情况考核。</w:t>
            </w:r>
          </w:p>
          <w:p w14:paraId="479AE21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第7条采用经理考核主管、主管考核领班、领班考核服务员，逐级考核、逐级打分的方法。</w:t>
            </w:r>
          </w:p>
          <w:p w14:paraId="1BE1802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第8条考核评分表由专人进行统计，每月写出考核情况分析报告，报餐饮部经理审阅。</w:t>
            </w:r>
          </w:p>
          <w:p w14:paraId="34FE172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第4章考核表格的设计</w:t>
            </w:r>
          </w:p>
          <w:p w14:paraId="12CC36B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第9条餐饮部餐厅主管日考核表（略）。</w:t>
            </w:r>
          </w:p>
          <w:p w14:paraId="3F5B359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第10条餐饮部领班日考核表（略）。</w:t>
            </w:r>
          </w:p>
          <w:p w14:paraId="29239D0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第11条餐饮部服务员日考核表（略）。</w:t>
            </w:r>
          </w:p>
          <w:p w14:paraId="564CC23B"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第5章考核结果处理</w:t>
            </w:r>
          </w:p>
          <w:p w14:paraId="59C4285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第12条考核结果与员工经济效益直接挂钩，对表现较差的员工必须根据考核情况进行培训，培训合格后再上岗；对各方面表现较好的员工进行适当奖励。</w:t>
            </w:r>
          </w:p>
          <w:p w14:paraId="554CD32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第13条将员工考核情况纳</w:t>
            </w:r>
            <w:r w:rsidR="00CC112A" w:rsidRPr="00447E5D">
              <w:rPr>
                <w:rFonts w:ascii="汉仪旗黑-45S" w:eastAsia="汉仪旗黑-45S" w:hAnsi="汉仪旗黑-45S" w:hint="eastAsia"/>
                <w:sz w:val="18"/>
                <w:szCs w:val="18"/>
              </w:rPr>
              <w:t>入</w:t>
            </w:r>
            <w:r w:rsidRPr="00447E5D">
              <w:rPr>
                <w:rFonts w:ascii="汉仪旗黑-45S" w:eastAsia="汉仪旗黑-45S" w:hAnsi="汉仪旗黑-45S"/>
                <w:sz w:val="18"/>
                <w:szCs w:val="18"/>
              </w:rPr>
              <w:t>餐饮部质量分析内容，每月在进行服务质量分析的同时分析评估考核情况</w:t>
            </w:r>
            <w:r w:rsidR="001728C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使考核工作制度化、规范化。</w:t>
            </w:r>
          </w:p>
          <w:p w14:paraId="7F4D131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第6章附则</w:t>
            </w:r>
          </w:p>
          <w:p w14:paraId="4AE28C0F" w14:textId="77777777" w:rsidR="00F4101C"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第14条本制度自颁布之日起生效，每年修订一次。</w:t>
            </w:r>
          </w:p>
        </w:tc>
      </w:tr>
      <w:tr w:rsidR="005719C6" w:rsidRPr="00447E5D" w14:paraId="2D4B4C5A" w14:textId="77777777" w:rsidTr="00F95074">
        <w:trPr>
          <w:trHeight w:val="286"/>
        </w:trPr>
        <w:tc>
          <w:tcPr>
            <w:tcW w:w="1188" w:type="dxa"/>
            <w:gridSpan w:val="2"/>
            <w:vAlign w:val="center"/>
          </w:tcPr>
          <w:p w14:paraId="2FC21B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相关说明</w:t>
            </w:r>
          </w:p>
        </w:tc>
        <w:tc>
          <w:tcPr>
            <w:tcW w:w="7334" w:type="dxa"/>
            <w:gridSpan w:val="7"/>
            <w:vAlign w:val="center"/>
          </w:tcPr>
          <w:p w14:paraId="449F45F3" w14:textId="77777777" w:rsidR="005719C6" w:rsidRPr="00447E5D" w:rsidRDefault="005719C6" w:rsidP="0023373B">
            <w:pPr>
              <w:rPr>
                <w:rFonts w:ascii="汉仪旗黑-45S" w:eastAsia="汉仪旗黑-45S" w:hAnsi="汉仪旗黑-45S"/>
                <w:sz w:val="18"/>
                <w:szCs w:val="18"/>
              </w:rPr>
            </w:pPr>
          </w:p>
        </w:tc>
      </w:tr>
      <w:tr w:rsidR="005719C6" w:rsidRPr="00447E5D" w14:paraId="5F3862DD" w14:textId="77777777" w:rsidTr="00F95074">
        <w:tc>
          <w:tcPr>
            <w:tcW w:w="1188" w:type="dxa"/>
            <w:gridSpan w:val="2"/>
            <w:vAlign w:val="center"/>
          </w:tcPr>
          <w:p w14:paraId="3CBCE0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编制人员</w:t>
            </w:r>
          </w:p>
        </w:tc>
        <w:tc>
          <w:tcPr>
            <w:tcW w:w="1800" w:type="dxa"/>
            <w:vAlign w:val="center"/>
          </w:tcPr>
          <w:p w14:paraId="35052239" w14:textId="77777777" w:rsidR="005719C6" w:rsidRPr="00447E5D" w:rsidRDefault="005719C6" w:rsidP="00F95074">
            <w:pPr>
              <w:jc w:val="center"/>
              <w:rPr>
                <w:rFonts w:ascii="汉仪旗黑-45S" w:eastAsia="汉仪旗黑-45S" w:hAnsi="汉仪旗黑-45S"/>
                <w:sz w:val="18"/>
                <w:szCs w:val="18"/>
              </w:rPr>
            </w:pPr>
          </w:p>
        </w:tc>
        <w:tc>
          <w:tcPr>
            <w:tcW w:w="1080" w:type="dxa"/>
            <w:vAlign w:val="center"/>
          </w:tcPr>
          <w:p w14:paraId="20FEAD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审核人员</w:t>
            </w:r>
          </w:p>
        </w:tc>
        <w:tc>
          <w:tcPr>
            <w:tcW w:w="1980" w:type="dxa"/>
            <w:gridSpan w:val="2"/>
            <w:vAlign w:val="center"/>
          </w:tcPr>
          <w:p w14:paraId="65517004" w14:textId="77777777" w:rsidR="005719C6" w:rsidRPr="00447E5D" w:rsidRDefault="005719C6" w:rsidP="00F95074">
            <w:pPr>
              <w:jc w:val="center"/>
              <w:rPr>
                <w:rFonts w:ascii="汉仪旗黑-45S" w:eastAsia="汉仪旗黑-45S" w:hAnsi="汉仪旗黑-45S"/>
                <w:sz w:val="18"/>
                <w:szCs w:val="18"/>
              </w:rPr>
            </w:pPr>
          </w:p>
        </w:tc>
        <w:tc>
          <w:tcPr>
            <w:tcW w:w="1054" w:type="dxa"/>
            <w:gridSpan w:val="2"/>
            <w:vAlign w:val="center"/>
          </w:tcPr>
          <w:p w14:paraId="004335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批准人员</w:t>
            </w:r>
          </w:p>
        </w:tc>
        <w:tc>
          <w:tcPr>
            <w:tcW w:w="1420" w:type="dxa"/>
            <w:vAlign w:val="center"/>
          </w:tcPr>
          <w:p w14:paraId="2D70E61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01AB2E8" w14:textId="77777777" w:rsidTr="00F95074">
        <w:tc>
          <w:tcPr>
            <w:tcW w:w="1188" w:type="dxa"/>
            <w:gridSpan w:val="2"/>
            <w:vAlign w:val="center"/>
          </w:tcPr>
          <w:p w14:paraId="1135A4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编制日期</w:t>
            </w:r>
          </w:p>
        </w:tc>
        <w:tc>
          <w:tcPr>
            <w:tcW w:w="1800" w:type="dxa"/>
            <w:vAlign w:val="center"/>
          </w:tcPr>
          <w:p w14:paraId="51EE27DF" w14:textId="77777777" w:rsidR="005719C6" w:rsidRPr="00447E5D" w:rsidRDefault="005719C6" w:rsidP="00F95074">
            <w:pPr>
              <w:jc w:val="center"/>
              <w:rPr>
                <w:rFonts w:ascii="汉仪旗黑-45S" w:eastAsia="汉仪旗黑-45S" w:hAnsi="汉仪旗黑-45S"/>
                <w:sz w:val="18"/>
                <w:szCs w:val="18"/>
              </w:rPr>
            </w:pPr>
          </w:p>
        </w:tc>
        <w:tc>
          <w:tcPr>
            <w:tcW w:w="1080" w:type="dxa"/>
            <w:vAlign w:val="center"/>
          </w:tcPr>
          <w:p w14:paraId="387C6B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审核日期</w:t>
            </w:r>
          </w:p>
        </w:tc>
        <w:tc>
          <w:tcPr>
            <w:tcW w:w="1980" w:type="dxa"/>
            <w:gridSpan w:val="2"/>
            <w:vAlign w:val="center"/>
          </w:tcPr>
          <w:p w14:paraId="18323780" w14:textId="77777777" w:rsidR="005719C6" w:rsidRPr="00447E5D" w:rsidRDefault="005719C6" w:rsidP="00F95074">
            <w:pPr>
              <w:jc w:val="center"/>
              <w:rPr>
                <w:rFonts w:ascii="汉仪旗黑-45S" w:eastAsia="汉仪旗黑-45S" w:hAnsi="汉仪旗黑-45S"/>
                <w:sz w:val="18"/>
                <w:szCs w:val="18"/>
              </w:rPr>
            </w:pPr>
          </w:p>
        </w:tc>
        <w:tc>
          <w:tcPr>
            <w:tcW w:w="1054" w:type="dxa"/>
            <w:gridSpan w:val="2"/>
            <w:vAlign w:val="center"/>
          </w:tcPr>
          <w:p w14:paraId="5987E9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批准日期</w:t>
            </w:r>
          </w:p>
        </w:tc>
        <w:tc>
          <w:tcPr>
            <w:tcW w:w="1420" w:type="dxa"/>
            <w:vAlign w:val="center"/>
          </w:tcPr>
          <w:p w14:paraId="4E153EE5" w14:textId="77777777" w:rsidR="005719C6" w:rsidRPr="00447E5D" w:rsidRDefault="005719C6" w:rsidP="00F95074">
            <w:pPr>
              <w:jc w:val="center"/>
              <w:rPr>
                <w:rFonts w:ascii="汉仪旗黑-45S" w:eastAsia="汉仪旗黑-45S" w:hAnsi="汉仪旗黑-45S"/>
                <w:sz w:val="18"/>
                <w:szCs w:val="18"/>
              </w:rPr>
            </w:pPr>
          </w:p>
        </w:tc>
      </w:tr>
    </w:tbl>
    <w:p w14:paraId="3B4E2E58" w14:textId="77777777" w:rsidR="00615A62" w:rsidRPr="00447E5D" w:rsidRDefault="00615A62" w:rsidP="006E6AE0">
      <w:pPr>
        <w:rPr>
          <w:rFonts w:ascii="汉仪旗黑-45S" w:eastAsia="汉仪旗黑-45S" w:hAnsi="汉仪旗黑-45S"/>
        </w:rPr>
      </w:pPr>
      <w:bookmarkStart w:id="402" w:name="_Toc181591996"/>
      <w:bookmarkStart w:id="403" w:name="_Toc184185504"/>
      <w:bookmarkStart w:id="404" w:name="_Toc184185747"/>
      <w:bookmarkStart w:id="405" w:name="_Toc184193540"/>
    </w:p>
    <w:p w14:paraId="4154CB6C" w14:textId="77777777" w:rsidR="003724C3" w:rsidRPr="00447E5D" w:rsidRDefault="003724C3" w:rsidP="006E6AE0">
      <w:pPr>
        <w:rPr>
          <w:rFonts w:ascii="汉仪旗黑-45S" w:eastAsia="汉仪旗黑-45S" w:hAnsi="汉仪旗黑-45S"/>
        </w:rPr>
      </w:pPr>
    </w:p>
    <w:p w14:paraId="6D0CC5D3" w14:textId="77777777" w:rsidR="003724C3" w:rsidRPr="00447E5D" w:rsidRDefault="003724C3" w:rsidP="006E6AE0">
      <w:pPr>
        <w:rPr>
          <w:rFonts w:ascii="汉仪旗黑-45S" w:eastAsia="汉仪旗黑-45S" w:hAnsi="汉仪旗黑-45S"/>
        </w:rPr>
      </w:pPr>
    </w:p>
    <w:p w14:paraId="1E0E1675" w14:textId="77777777" w:rsidR="003724C3" w:rsidRPr="00447E5D" w:rsidRDefault="003724C3" w:rsidP="006E6AE0">
      <w:pPr>
        <w:rPr>
          <w:rFonts w:ascii="汉仪旗黑-45S" w:eastAsia="汉仪旗黑-45S" w:hAnsi="汉仪旗黑-45S"/>
        </w:rPr>
      </w:pPr>
    </w:p>
    <w:p w14:paraId="1D804213" w14:textId="77777777" w:rsidR="003724C3" w:rsidRPr="00447E5D" w:rsidRDefault="003724C3" w:rsidP="006E6AE0">
      <w:pPr>
        <w:rPr>
          <w:rFonts w:ascii="汉仪旗黑-45S" w:eastAsia="汉仪旗黑-45S" w:hAnsi="汉仪旗黑-45S"/>
        </w:rPr>
      </w:pPr>
    </w:p>
    <w:p w14:paraId="5C7395E3" w14:textId="77777777" w:rsidR="003724C3" w:rsidRPr="00447E5D" w:rsidRDefault="003724C3" w:rsidP="006E6AE0">
      <w:pPr>
        <w:rPr>
          <w:rFonts w:ascii="汉仪旗黑-45S" w:eastAsia="汉仪旗黑-45S" w:hAnsi="汉仪旗黑-45S"/>
        </w:rPr>
      </w:pPr>
    </w:p>
    <w:p w14:paraId="594A0E23" w14:textId="77777777" w:rsidR="003724C3" w:rsidRPr="00447E5D" w:rsidRDefault="003724C3" w:rsidP="006E6AE0">
      <w:pPr>
        <w:rPr>
          <w:rFonts w:ascii="汉仪旗黑-45S" w:eastAsia="汉仪旗黑-45S" w:hAnsi="汉仪旗黑-45S"/>
        </w:rPr>
      </w:pPr>
    </w:p>
    <w:p w14:paraId="090D4B68" w14:textId="77777777" w:rsidR="003724C3" w:rsidRPr="00447E5D" w:rsidRDefault="003724C3" w:rsidP="006E6AE0">
      <w:pPr>
        <w:rPr>
          <w:rFonts w:ascii="汉仪旗黑-45S" w:eastAsia="汉仪旗黑-45S" w:hAnsi="汉仪旗黑-45S"/>
        </w:rPr>
      </w:pPr>
    </w:p>
    <w:p w14:paraId="5E127D77" w14:textId="77777777" w:rsidR="003724C3" w:rsidRPr="00447E5D" w:rsidRDefault="003724C3" w:rsidP="006E6AE0">
      <w:pPr>
        <w:rPr>
          <w:rFonts w:ascii="汉仪旗黑-45S" w:eastAsia="汉仪旗黑-45S" w:hAnsi="汉仪旗黑-45S"/>
        </w:rPr>
      </w:pPr>
    </w:p>
    <w:p w14:paraId="06643046" w14:textId="77777777" w:rsidR="003724C3" w:rsidRPr="00447E5D" w:rsidRDefault="003724C3" w:rsidP="006E6AE0">
      <w:pPr>
        <w:rPr>
          <w:rFonts w:ascii="汉仪旗黑-45S" w:eastAsia="汉仪旗黑-45S" w:hAnsi="汉仪旗黑-45S"/>
        </w:rPr>
      </w:pPr>
    </w:p>
    <w:p w14:paraId="4C9CB270" w14:textId="77777777" w:rsidR="003724C3" w:rsidRPr="00447E5D" w:rsidRDefault="003724C3" w:rsidP="006E6AE0">
      <w:pPr>
        <w:rPr>
          <w:rFonts w:ascii="汉仪旗黑-45S" w:eastAsia="汉仪旗黑-45S" w:hAnsi="汉仪旗黑-45S"/>
        </w:rPr>
      </w:pPr>
    </w:p>
    <w:p w14:paraId="327657B1" w14:textId="77777777" w:rsidR="003724C3" w:rsidRPr="00447E5D" w:rsidRDefault="003724C3" w:rsidP="006E6AE0">
      <w:pPr>
        <w:rPr>
          <w:rFonts w:ascii="汉仪旗黑-45S" w:eastAsia="汉仪旗黑-45S" w:hAnsi="汉仪旗黑-45S"/>
        </w:rPr>
      </w:pPr>
    </w:p>
    <w:p w14:paraId="010EF573" w14:textId="77777777" w:rsidR="003724C3" w:rsidRPr="00447E5D" w:rsidRDefault="003724C3" w:rsidP="006E6AE0">
      <w:pPr>
        <w:rPr>
          <w:rFonts w:ascii="汉仪旗黑-45S" w:eastAsia="汉仪旗黑-45S" w:hAnsi="汉仪旗黑-45S"/>
        </w:rPr>
      </w:pPr>
    </w:p>
    <w:p w14:paraId="35EAEF94"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23</w:t>
      </w:r>
      <w:r w:rsidR="00B70DFA" w:rsidRPr="00447E5D">
        <w:rPr>
          <w:rFonts w:ascii="汉仪旗黑-45S" w:eastAsia="汉仪旗黑-45S" w:hAnsi="汉仪旗黑-45S"/>
          <w:b/>
          <w:sz w:val="24"/>
        </w:rPr>
        <w:t>.</w:t>
      </w:r>
      <w:r w:rsidR="006E6AE0" w:rsidRPr="00447E5D">
        <w:rPr>
          <w:rFonts w:ascii="汉仪旗黑-45S" w:eastAsia="汉仪旗黑-45S" w:hAnsi="汉仪旗黑-45S" w:hint="eastAsia"/>
          <w:b/>
          <w:sz w:val="24"/>
        </w:rPr>
        <w:t>10</w:t>
      </w:r>
      <w:r w:rsidRPr="00447E5D">
        <w:rPr>
          <w:rFonts w:ascii="汉仪旗黑-45S" w:eastAsia="汉仪旗黑-45S" w:hAnsi="汉仪旗黑-45S"/>
          <w:b/>
          <w:sz w:val="24"/>
        </w:rPr>
        <w:t>前厅部人员绩效考核方案</w:t>
      </w:r>
      <w:bookmarkEnd w:id="402"/>
      <w:bookmarkEnd w:id="403"/>
      <w:bookmarkEnd w:id="404"/>
      <w:bookmarkEnd w:id="405"/>
    </w:p>
    <w:p w14:paraId="10F5E074"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800"/>
        <w:gridCol w:w="1080"/>
        <w:gridCol w:w="1615"/>
        <w:gridCol w:w="365"/>
        <w:gridCol w:w="721"/>
        <w:gridCol w:w="333"/>
        <w:gridCol w:w="1420"/>
      </w:tblGrid>
      <w:tr w:rsidR="005719C6" w:rsidRPr="00447E5D" w14:paraId="132444AA" w14:textId="77777777" w:rsidTr="00F95074">
        <w:trPr>
          <w:trHeight w:val="210"/>
        </w:trPr>
        <w:tc>
          <w:tcPr>
            <w:tcW w:w="1188" w:type="dxa"/>
            <w:vMerge w:val="restart"/>
            <w:vAlign w:val="center"/>
          </w:tcPr>
          <w:p w14:paraId="43B07F5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495" w:type="dxa"/>
            <w:gridSpan w:val="3"/>
            <w:vMerge w:val="restart"/>
            <w:vAlign w:val="center"/>
          </w:tcPr>
          <w:p w14:paraId="6512AF4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前厅部人员绩效考核方案</w:t>
            </w:r>
          </w:p>
        </w:tc>
        <w:tc>
          <w:tcPr>
            <w:tcW w:w="1086" w:type="dxa"/>
            <w:gridSpan w:val="2"/>
            <w:vAlign w:val="center"/>
          </w:tcPr>
          <w:p w14:paraId="18DA51B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0A7DB20D" w14:textId="77777777" w:rsidR="005719C6" w:rsidRPr="00447E5D" w:rsidRDefault="005719C6" w:rsidP="0023373B">
            <w:pPr>
              <w:rPr>
                <w:rFonts w:ascii="汉仪旗黑-45S" w:eastAsia="汉仪旗黑-45S" w:hAnsi="汉仪旗黑-45S"/>
                <w:b/>
                <w:sz w:val="18"/>
                <w:szCs w:val="18"/>
              </w:rPr>
            </w:pPr>
          </w:p>
        </w:tc>
      </w:tr>
      <w:tr w:rsidR="005719C6" w:rsidRPr="00447E5D" w14:paraId="174BD285" w14:textId="77777777" w:rsidTr="00F95074">
        <w:trPr>
          <w:trHeight w:val="210"/>
        </w:trPr>
        <w:tc>
          <w:tcPr>
            <w:tcW w:w="1188" w:type="dxa"/>
            <w:vMerge/>
          </w:tcPr>
          <w:p w14:paraId="716ADA1D" w14:textId="77777777" w:rsidR="005719C6" w:rsidRPr="00447E5D" w:rsidRDefault="005719C6" w:rsidP="0023373B">
            <w:pPr>
              <w:rPr>
                <w:rFonts w:ascii="汉仪旗黑-45S" w:eastAsia="汉仪旗黑-45S" w:hAnsi="汉仪旗黑-45S"/>
                <w:b/>
                <w:sz w:val="18"/>
                <w:szCs w:val="18"/>
              </w:rPr>
            </w:pPr>
          </w:p>
        </w:tc>
        <w:tc>
          <w:tcPr>
            <w:tcW w:w="4495" w:type="dxa"/>
            <w:gridSpan w:val="3"/>
            <w:vMerge/>
            <w:vAlign w:val="center"/>
          </w:tcPr>
          <w:p w14:paraId="2B3E78C2"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16AB657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485F9E61" w14:textId="77777777" w:rsidR="005719C6" w:rsidRPr="00447E5D" w:rsidRDefault="005719C6" w:rsidP="0023373B">
            <w:pPr>
              <w:rPr>
                <w:rFonts w:ascii="汉仪旗黑-45S" w:eastAsia="汉仪旗黑-45S" w:hAnsi="汉仪旗黑-45S"/>
                <w:b/>
                <w:sz w:val="18"/>
                <w:szCs w:val="18"/>
              </w:rPr>
            </w:pPr>
          </w:p>
        </w:tc>
      </w:tr>
      <w:tr w:rsidR="005719C6" w:rsidRPr="00447E5D" w14:paraId="2915418F" w14:textId="77777777" w:rsidTr="00F95074">
        <w:trPr>
          <w:trHeight w:val="8244"/>
        </w:trPr>
        <w:tc>
          <w:tcPr>
            <w:tcW w:w="8522" w:type="dxa"/>
            <w:gridSpan w:val="8"/>
            <w:vAlign w:val="center"/>
          </w:tcPr>
          <w:p w14:paraId="52D805A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lastRenderedPageBreak/>
              <w:t>一、总则</w:t>
            </w:r>
          </w:p>
          <w:p w14:paraId="445D4FCD" w14:textId="77777777" w:rsidR="003C1417" w:rsidRPr="00447E5D" w:rsidRDefault="003C141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目的</w:t>
            </w:r>
          </w:p>
          <w:p w14:paraId="4ACB428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为规范前厅工作管理，提高前厅服务接待水平，激发员工工作积极性，特制定本方案。</w:t>
            </w:r>
          </w:p>
          <w:p w14:paraId="72C48484" w14:textId="77777777" w:rsidR="003C1417" w:rsidRPr="00447E5D" w:rsidRDefault="003C141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范围</w:t>
            </w:r>
          </w:p>
          <w:p w14:paraId="781CBAB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本方案适用于对前厅各岗位工作人员的考核。</w:t>
            </w:r>
          </w:p>
          <w:p w14:paraId="01347EAA" w14:textId="77777777" w:rsidR="003C1417" w:rsidRPr="00447E5D" w:rsidRDefault="003C141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原则</w:t>
            </w:r>
          </w:p>
          <w:p w14:paraId="55EBF46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定性与定量相结合，公开、公正。</w:t>
            </w:r>
          </w:p>
          <w:p w14:paraId="580D146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二、考核内容</w:t>
            </w:r>
          </w:p>
          <w:p w14:paraId="08D47CB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本方案主要对前厅各岗位服务质量、操作规范、对客态度、服务意识等方面进行考核。</w:t>
            </w:r>
          </w:p>
          <w:p w14:paraId="5AC0AB3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三、考核指标与评分标准</w:t>
            </w:r>
          </w:p>
          <w:p w14:paraId="2C75C5D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根据前厅各岗位工作特点，分别设置相应绩效考核指标，如下表所示。</w:t>
            </w:r>
          </w:p>
          <w:p w14:paraId="3D3451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前厅各岗位人员绩效考核指标一览表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gridCol w:w="1260"/>
              <w:gridCol w:w="4318"/>
              <w:gridCol w:w="720"/>
              <w:gridCol w:w="736"/>
            </w:tblGrid>
            <w:tr w:rsidR="005719C6" w:rsidRPr="00447E5D" w14:paraId="725FD8B4" w14:textId="77777777" w:rsidTr="00F95074">
              <w:tc>
                <w:tcPr>
                  <w:tcW w:w="1075" w:type="dxa"/>
                </w:tcPr>
                <w:p w14:paraId="1B1743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岗位类别</w:t>
                  </w:r>
                </w:p>
              </w:tc>
              <w:tc>
                <w:tcPr>
                  <w:tcW w:w="1260" w:type="dxa"/>
                </w:tcPr>
                <w:p w14:paraId="667370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绩效指标</w:t>
                  </w:r>
                </w:p>
              </w:tc>
              <w:tc>
                <w:tcPr>
                  <w:tcW w:w="4318" w:type="dxa"/>
                </w:tcPr>
                <w:p w14:paraId="75BA91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评分标准</w:t>
                  </w:r>
                </w:p>
              </w:tc>
              <w:tc>
                <w:tcPr>
                  <w:tcW w:w="720" w:type="dxa"/>
                </w:tcPr>
                <w:p w14:paraId="116ED9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分值</w:t>
                  </w:r>
                </w:p>
              </w:tc>
              <w:tc>
                <w:tcPr>
                  <w:tcW w:w="736" w:type="dxa"/>
                </w:tcPr>
                <w:p w14:paraId="64A6E9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得分</w:t>
                  </w:r>
                </w:p>
              </w:tc>
            </w:tr>
            <w:tr w:rsidR="005719C6" w:rsidRPr="00447E5D" w14:paraId="122CD21C" w14:textId="77777777" w:rsidTr="00F95074">
              <w:tc>
                <w:tcPr>
                  <w:tcW w:w="1075" w:type="dxa"/>
                  <w:vMerge w:val="restart"/>
                  <w:vAlign w:val="center"/>
                </w:tcPr>
                <w:p w14:paraId="62097470"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行李</w:t>
                  </w:r>
                </w:p>
                <w:p w14:paraId="1FC4E1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w:t>
                  </w:r>
                </w:p>
              </w:tc>
              <w:tc>
                <w:tcPr>
                  <w:tcW w:w="1260" w:type="dxa"/>
                  <w:vAlign w:val="center"/>
                </w:tcPr>
                <w:p w14:paraId="5EFA8CEF"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行李运送</w:t>
                  </w:r>
                </w:p>
                <w:p w14:paraId="4CFD85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工具管理</w:t>
                  </w:r>
                </w:p>
              </w:tc>
              <w:tc>
                <w:tcPr>
                  <w:tcW w:w="4318" w:type="dxa"/>
                </w:tcPr>
                <w:p w14:paraId="34EA7C0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行李车、行李寄存单等设备用品齐全、完好，摆放位置得当，检查中每出现1次扣1分</w:t>
                  </w:r>
                </w:p>
              </w:tc>
              <w:tc>
                <w:tcPr>
                  <w:tcW w:w="720" w:type="dxa"/>
                  <w:vAlign w:val="center"/>
                </w:tcPr>
                <w:p w14:paraId="22A484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1C7D68DE" w14:textId="77777777" w:rsidR="005719C6" w:rsidRPr="00447E5D" w:rsidRDefault="005719C6" w:rsidP="0023373B">
                  <w:pPr>
                    <w:rPr>
                      <w:rFonts w:ascii="汉仪旗黑-45S" w:eastAsia="汉仪旗黑-45S" w:hAnsi="汉仪旗黑-45S"/>
                      <w:sz w:val="18"/>
                      <w:szCs w:val="18"/>
                    </w:rPr>
                  </w:pPr>
                </w:p>
              </w:tc>
            </w:tr>
            <w:tr w:rsidR="005719C6" w:rsidRPr="00447E5D" w14:paraId="025FF072" w14:textId="77777777" w:rsidTr="00F95074">
              <w:tc>
                <w:tcPr>
                  <w:tcW w:w="1075" w:type="dxa"/>
                  <w:vMerge/>
                  <w:vAlign w:val="center"/>
                </w:tcPr>
                <w:p w14:paraId="5C853E42"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7EB24B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行李接送</w:t>
                  </w:r>
                </w:p>
              </w:tc>
              <w:tc>
                <w:tcPr>
                  <w:tcW w:w="4318" w:type="dxa"/>
                </w:tcPr>
                <w:p w14:paraId="19112CE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接送行李迅速、清点件数准确、交接手续清楚、暂存堆放整齐、运送行李细心，无任何损坏、丢失、差错等责任事故发生。每发生差错1次扣2分</w:t>
                  </w:r>
                </w:p>
              </w:tc>
              <w:tc>
                <w:tcPr>
                  <w:tcW w:w="720" w:type="dxa"/>
                  <w:vAlign w:val="center"/>
                </w:tcPr>
                <w:p w14:paraId="42F3F1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23800C2D" w14:textId="77777777" w:rsidR="005719C6" w:rsidRPr="00447E5D" w:rsidRDefault="005719C6" w:rsidP="0023373B">
                  <w:pPr>
                    <w:rPr>
                      <w:rFonts w:ascii="汉仪旗黑-45S" w:eastAsia="汉仪旗黑-45S" w:hAnsi="汉仪旗黑-45S"/>
                      <w:sz w:val="18"/>
                      <w:szCs w:val="18"/>
                    </w:rPr>
                  </w:pPr>
                </w:p>
              </w:tc>
            </w:tr>
            <w:tr w:rsidR="005719C6" w:rsidRPr="00447E5D" w14:paraId="64FF8776" w14:textId="77777777" w:rsidTr="00F95074">
              <w:tc>
                <w:tcPr>
                  <w:tcW w:w="1075" w:type="dxa"/>
                  <w:vMerge/>
                  <w:vAlign w:val="center"/>
                </w:tcPr>
                <w:p w14:paraId="3597ED94"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208208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行李寄存</w:t>
                  </w:r>
                </w:p>
              </w:tc>
              <w:tc>
                <w:tcPr>
                  <w:tcW w:w="4318" w:type="dxa"/>
                </w:tcPr>
                <w:p w14:paraId="377AED6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主动热情，件数点清，发放准确，手续完善，每发生差错事故1次扣2分</w:t>
                  </w:r>
                </w:p>
              </w:tc>
              <w:tc>
                <w:tcPr>
                  <w:tcW w:w="720" w:type="dxa"/>
                  <w:vAlign w:val="center"/>
                </w:tcPr>
                <w:p w14:paraId="01F261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4A9C308E" w14:textId="77777777" w:rsidR="005719C6" w:rsidRPr="00447E5D" w:rsidRDefault="005719C6" w:rsidP="0023373B">
                  <w:pPr>
                    <w:rPr>
                      <w:rFonts w:ascii="汉仪旗黑-45S" w:eastAsia="汉仪旗黑-45S" w:hAnsi="汉仪旗黑-45S"/>
                      <w:sz w:val="18"/>
                      <w:szCs w:val="18"/>
                    </w:rPr>
                  </w:pPr>
                </w:p>
              </w:tc>
            </w:tr>
            <w:tr w:rsidR="005719C6" w:rsidRPr="00447E5D" w14:paraId="796F137E" w14:textId="77777777" w:rsidTr="00F95074">
              <w:tc>
                <w:tcPr>
                  <w:tcW w:w="1075" w:type="dxa"/>
                  <w:vMerge/>
                  <w:vAlign w:val="center"/>
                </w:tcPr>
                <w:p w14:paraId="39FC9C79"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2B0BA9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服务态度</w:t>
                  </w:r>
                </w:p>
              </w:tc>
              <w:tc>
                <w:tcPr>
                  <w:tcW w:w="4318" w:type="dxa"/>
                </w:tcPr>
                <w:p w14:paraId="796A8C3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热情、礼貌、周到，不向客人索取小费。每发生1次客人投诉扣2分</w:t>
                  </w:r>
                </w:p>
              </w:tc>
              <w:tc>
                <w:tcPr>
                  <w:tcW w:w="720" w:type="dxa"/>
                  <w:vAlign w:val="center"/>
                </w:tcPr>
                <w:p w14:paraId="07912D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679926B6" w14:textId="77777777" w:rsidR="005719C6" w:rsidRPr="00447E5D" w:rsidRDefault="005719C6" w:rsidP="0023373B">
                  <w:pPr>
                    <w:rPr>
                      <w:rFonts w:ascii="汉仪旗黑-45S" w:eastAsia="汉仪旗黑-45S" w:hAnsi="汉仪旗黑-45S"/>
                      <w:sz w:val="18"/>
                      <w:szCs w:val="18"/>
                    </w:rPr>
                  </w:pPr>
                </w:p>
              </w:tc>
            </w:tr>
            <w:tr w:rsidR="005719C6" w:rsidRPr="00447E5D" w14:paraId="65375677" w14:textId="77777777" w:rsidTr="00F95074">
              <w:tc>
                <w:tcPr>
                  <w:tcW w:w="1075" w:type="dxa"/>
                  <w:vMerge w:val="restart"/>
                  <w:vAlign w:val="center"/>
                </w:tcPr>
                <w:p w14:paraId="354BC0E2"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前厅</w:t>
                  </w:r>
                </w:p>
                <w:p w14:paraId="36337E89"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接待</w:t>
                  </w:r>
                </w:p>
                <w:p w14:paraId="708A1E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w:t>
                  </w:r>
                </w:p>
              </w:tc>
              <w:tc>
                <w:tcPr>
                  <w:tcW w:w="1260" w:type="dxa"/>
                  <w:vAlign w:val="center"/>
                </w:tcPr>
                <w:p w14:paraId="7DCE0C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入住接待</w:t>
                  </w:r>
                </w:p>
              </w:tc>
              <w:tc>
                <w:tcPr>
                  <w:tcW w:w="4318" w:type="dxa"/>
                </w:tcPr>
                <w:p w14:paraId="64C16D3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手续办理不超过3分钟，记录准确，每发生客人投诉或出现差错，扣1分</w:t>
                  </w:r>
                </w:p>
              </w:tc>
              <w:tc>
                <w:tcPr>
                  <w:tcW w:w="720" w:type="dxa"/>
                  <w:vAlign w:val="center"/>
                </w:tcPr>
                <w:p w14:paraId="6B8819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736" w:type="dxa"/>
                </w:tcPr>
                <w:p w14:paraId="5F5544A5" w14:textId="77777777" w:rsidR="005719C6" w:rsidRPr="00447E5D" w:rsidRDefault="005719C6" w:rsidP="0023373B">
                  <w:pPr>
                    <w:rPr>
                      <w:rFonts w:ascii="汉仪旗黑-45S" w:eastAsia="汉仪旗黑-45S" w:hAnsi="汉仪旗黑-45S"/>
                      <w:sz w:val="18"/>
                      <w:szCs w:val="18"/>
                    </w:rPr>
                  </w:pPr>
                </w:p>
              </w:tc>
            </w:tr>
            <w:tr w:rsidR="005719C6" w:rsidRPr="00447E5D" w14:paraId="62C92158" w14:textId="77777777" w:rsidTr="00F95074">
              <w:tc>
                <w:tcPr>
                  <w:tcW w:w="1075" w:type="dxa"/>
                  <w:vMerge/>
                  <w:vAlign w:val="center"/>
                </w:tcPr>
                <w:p w14:paraId="16FCFBFC"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025BA3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分房</w:t>
                  </w:r>
                </w:p>
              </w:tc>
              <w:tc>
                <w:tcPr>
                  <w:tcW w:w="4318" w:type="dxa"/>
                </w:tcPr>
                <w:p w14:paraId="109B4A4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熟悉房态信息，分房准确，每发生差错1次，扣1分</w:t>
                  </w:r>
                </w:p>
              </w:tc>
              <w:tc>
                <w:tcPr>
                  <w:tcW w:w="720" w:type="dxa"/>
                  <w:vAlign w:val="center"/>
                </w:tcPr>
                <w:p w14:paraId="307C45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736" w:type="dxa"/>
                </w:tcPr>
                <w:p w14:paraId="2A7B99D4" w14:textId="77777777" w:rsidR="005719C6" w:rsidRPr="00447E5D" w:rsidRDefault="005719C6" w:rsidP="0023373B">
                  <w:pPr>
                    <w:rPr>
                      <w:rFonts w:ascii="汉仪旗黑-45S" w:eastAsia="汉仪旗黑-45S" w:hAnsi="汉仪旗黑-45S"/>
                      <w:sz w:val="18"/>
                      <w:szCs w:val="18"/>
                    </w:rPr>
                  </w:pPr>
                </w:p>
              </w:tc>
            </w:tr>
            <w:tr w:rsidR="005719C6" w:rsidRPr="00447E5D" w14:paraId="5E4327CC" w14:textId="77777777" w:rsidTr="00F95074">
              <w:tc>
                <w:tcPr>
                  <w:tcW w:w="1075" w:type="dxa"/>
                  <w:vMerge/>
                  <w:vAlign w:val="center"/>
                </w:tcPr>
                <w:p w14:paraId="59112A2C"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028BC7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特殊情况</w:t>
                  </w:r>
                </w:p>
                <w:p w14:paraId="477DF4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w:t>
                  </w:r>
                </w:p>
              </w:tc>
              <w:tc>
                <w:tcPr>
                  <w:tcW w:w="4318" w:type="dxa"/>
                </w:tcPr>
                <w:p w14:paraId="4624F55A" w14:textId="77777777" w:rsidR="005719C6" w:rsidRPr="00447E5D" w:rsidRDefault="0006532F"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对</w:t>
                  </w:r>
                  <w:r w:rsidR="005719C6" w:rsidRPr="00447E5D">
                    <w:rPr>
                      <w:rFonts w:ascii="汉仪旗黑-45S" w:eastAsia="汉仪旗黑-45S" w:hAnsi="汉仪旗黑-45S"/>
                      <w:sz w:val="18"/>
                      <w:szCs w:val="18"/>
                    </w:rPr>
                    <w:t>客人换房、降低房费等要求及时请示，及时答复，记录准确，处理得当，每出现差错或客人投诉扣2分</w:t>
                  </w:r>
                </w:p>
              </w:tc>
              <w:tc>
                <w:tcPr>
                  <w:tcW w:w="720" w:type="dxa"/>
                  <w:vAlign w:val="center"/>
                </w:tcPr>
                <w:p w14:paraId="12E553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736" w:type="dxa"/>
                </w:tcPr>
                <w:p w14:paraId="02CF1AC8" w14:textId="77777777" w:rsidR="005719C6" w:rsidRPr="00447E5D" w:rsidRDefault="005719C6" w:rsidP="0023373B">
                  <w:pPr>
                    <w:rPr>
                      <w:rFonts w:ascii="汉仪旗黑-45S" w:eastAsia="汉仪旗黑-45S" w:hAnsi="汉仪旗黑-45S"/>
                      <w:sz w:val="18"/>
                      <w:szCs w:val="18"/>
                    </w:rPr>
                  </w:pPr>
                </w:p>
              </w:tc>
            </w:tr>
            <w:tr w:rsidR="005719C6" w:rsidRPr="00447E5D" w14:paraId="20DDB3C6" w14:textId="77777777" w:rsidTr="00F95074">
              <w:tc>
                <w:tcPr>
                  <w:tcW w:w="1075" w:type="dxa"/>
                  <w:vMerge/>
                  <w:vAlign w:val="center"/>
                </w:tcPr>
                <w:p w14:paraId="515A9F58"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C9FC2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服务态度</w:t>
                  </w:r>
                </w:p>
              </w:tc>
              <w:tc>
                <w:tcPr>
                  <w:tcW w:w="4318" w:type="dxa"/>
                </w:tcPr>
                <w:p w14:paraId="37F444B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礼貌、热情、周到，每发生一次客人投诉扣2分</w:t>
                  </w:r>
                </w:p>
              </w:tc>
              <w:tc>
                <w:tcPr>
                  <w:tcW w:w="720" w:type="dxa"/>
                  <w:vAlign w:val="center"/>
                </w:tcPr>
                <w:p w14:paraId="30FD19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736" w:type="dxa"/>
                </w:tcPr>
                <w:p w14:paraId="78C7B7A8" w14:textId="77777777" w:rsidR="005719C6" w:rsidRPr="00447E5D" w:rsidRDefault="005719C6" w:rsidP="0023373B">
                  <w:pPr>
                    <w:rPr>
                      <w:rFonts w:ascii="汉仪旗黑-45S" w:eastAsia="汉仪旗黑-45S" w:hAnsi="汉仪旗黑-45S"/>
                      <w:sz w:val="18"/>
                      <w:szCs w:val="18"/>
                    </w:rPr>
                  </w:pPr>
                </w:p>
              </w:tc>
            </w:tr>
            <w:tr w:rsidR="005719C6" w:rsidRPr="00447E5D" w14:paraId="4F8C44A4" w14:textId="77777777" w:rsidTr="00F95074">
              <w:tc>
                <w:tcPr>
                  <w:tcW w:w="1075" w:type="dxa"/>
                  <w:vMerge w:val="restart"/>
                  <w:vAlign w:val="center"/>
                </w:tcPr>
                <w:p w14:paraId="744683A0"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总机</w:t>
                  </w:r>
                </w:p>
                <w:p w14:paraId="503483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w:t>
                  </w:r>
                </w:p>
              </w:tc>
              <w:tc>
                <w:tcPr>
                  <w:tcW w:w="1260" w:type="dxa"/>
                  <w:vAlign w:val="center"/>
                </w:tcPr>
                <w:p w14:paraId="09930D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接转电话</w:t>
                  </w:r>
                </w:p>
              </w:tc>
              <w:tc>
                <w:tcPr>
                  <w:tcW w:w="4318" w:type="dxa"/>
                </w:tcPr>
                <w:p w14:paraId="6988AAB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迅速，准确，无错接、漏接、误转现象发生，每发生差错1次或引起客人投诉扣0.5分</w:t>
                  </w:r>
                </w:p>
              </w:tc>
              <w:tc>
                <w:tcPr>
                  <w:tcW w:w="720" w:type="dxa"/>
                  <w:vAlign w:val="center"/>
                </w:tcPr>
                <w:p w14:paraId="3B09DB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043710CD" w14:textId="77777777" w:rsidR="005719C6" w:rsidRPr="00447E5D" w:rsidRDefault="005719C6" w:rsidP="0023373B">
                  <w:pPr>
                    <w:rPr>
                      <w:rFonts w:ascii="汉仪旗黑-45S" w:eastAsia="汉仪旗黑-45S" w:hAnsi="汉仪旗黑-45S"/>
                      <w:sz w:val="18"/>
                      <w:szCs w:val="18"/>
                    </w:rPr>
                  </w:pPr>
                </w:p>
              </w:tc>
            </w:tr>
            <w:tr w:rsidR="005719C6" w:rsidRPr="00447E5D" w14:paraId="6FE064E4" w14:textId="77777777" w:rsidTr="00F95074">
              <w:tc>
                <w:tcPr>
                  <w:tcW w:w="1075" w:type="dxa"/>
                  <w:vMerge/>
                  <w:vAlign w:val="center"/>
                </w:tcPr>
                <w:p w14:paraId="53321BF2"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446700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接听电话</w:t>
                  </w:r>
                </w:p>
              </w:tc>
              <w:tc>
                <w:tcPr>
                  <w:tcW w:w="4318" w:type="dxa"/>
                </w:tcPr>
                <w:p w14:paraId="3E9D96D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语言规范、迅速及时，抽查中发生长时间无人接听或占线，</w:t>
                  </w:r>
                  <w:r w:rsidR="0006532F" w:rsidRPr="00447E5D">
                    <w:rPr>
                      <w:rFonts w:ascii="汉仪旗黑-45S" w:eastAsia="汉仪旗黑-45S" w:hAnsi="汉仪旗黑-45S" w:hint="eastAsia"/>
                      <w:sz w:val="18"/>
                      <w:szCs w:val="18"/>
                    </w:rPr>
                    <w:t>1</w:t>
                  </w:r>
                  <w:r w:rsidRPr="00447E5D">
                    <w:rPr>
                      <w:rFonts w:ascii="汉仪旗黑-45S" w:eastAsia="汉仪旗黑-45S" w:hAnsi="汉仪旗黑-45S"/>
                      <w:sz w:val="18"/>
                      <w:szCs w:val="18"/>
                    </w:rPr>
                    <w:t>次扣0.5分</w:t>
                  </w:r>
                </w:p>
              </w:tc>
              <w:tc>
                <w:tcPr>
                  <w:tcW w:w="720" w:type="dxa"/>
                  <w:vAlign w:val="center"/>
                </w:tcPr>
                <w:p w14:paraId="3EB19B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3EB63A1E" w14:textId="77777777" w:rsidR="005719C6" w:rsidRPr="00447E5D" w:rsidRDefault="005719C6" w:rsidP="0023373B">
                  <w:pPr>
                    <w:rPr>
                      <w:rFonts w:ascii="汉仪旗黑-45S" w:eastAsia="汉仪旗黑-45S" w:hAnsi="汉仪旗黑-45S"/>
                      <w:sz w:val="18"/>
                      <w:szCs w:val="18"/>
                    </w:rPr>
                  </w:pPr>
                </w:p>
              </w:tc>
            </w:tr>
            <w:tr w:rsidR="005719C6" w:rsidRPr="00447E5D" w14:paraId="7F5578A7" w14:textId="77777777" w:rsidTr="00F95074">
              <w:tc>
                <w:tcPr>
                  <w:tcW w:w="1075" w:type="dxa"/>
                  <w:vMerge/>
                  <w:vAlign w:val="center"/>
                </w:tcPr>
                <w:p w14:paraId="0E8B706C"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664A0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接受留言</w:t>
                  </w:r>
                </w:p>
              </w:tc>
              <w:tc>
                <w:tcPr>
                  <w:tcW w:w="4318" w:type="dxa"/>
                </w:tcPr>
                <w:p w14:paraId="2D79897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应准确记录客人姓名、房号、留言内容，并及时转告，发生1次漏转现象扣2分</w:t>
                  </w:r>
                </w:p>
              </w:tc>
              <w:tc>
                <w:tcPr>
                  <w:tcW w:w="720" w:type="dxa"/>
                  <w:vAlign w:val="center"/>
                </w:tcPr>
                <w:p w14:paraId="2A9BDF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38CF2F47" w14:textId="77777777" w:rsidR="005719C6" w:rsidRPr="00447E5D" w:rsidRDefault="005719C6" w:rsidP="0023373B">
                  <w:pPr>
                    <w:rPr>
                      <w:rFonts w:ascii="汉仪旗黑-45S" w:eastAsia="汉仪旗黑-45S" w:hAnsi="汉仪旗黑-45S"/>
                      <w:sz w:val="18"/>
                      <w:szCs w:val="18"/>
                    </w:rPr>
                  </w:pPr>
                </w:p>
              </w:tc>
            </w:tr>
            <w:tr w:rsidR="005719C6" w:rsidRPr="00447E5D" w14:paraId="102D4561" w14:textId="77777777" w:rsidTr="00F95074">
              <w:tc>
                <w:tcPr>
                  <w:tcW w:w="1075" w:type="dxa"/>
                  <w:vMerge/>
                  <w:vAlign w:val="center"/>
                </w:tcPr>
                <w:p w14:paraId="0D0291E9"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36A459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叫醒服务</w:t>
                  </w:r>
                </w:p>
              </w:tc>
              <w:tc>
                <w:tcPr>
                  <w:tcW w:w="4318" w:type="dxa"/>
                </w:tcPr>
                <w:p w14:paraId="59FF1D9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准确掌握叫醒客人姓名、房号、叫醒时间，输入电脑正确无误，电脑叫醒5分钟后，人工叫醒确认一遍，每发生1次漏叫或引起客人投诉扣2分</w:t>
                  </w:r>
                </w:p>
              </w:tc>
              <w:tc>
                <w:tcPr>
                  <w:tcW w:w="720" w:type="dxa"/>
                  <w:vAlign w:val="center"/>
                </w:tcPr>
                <w:p w14:paraId="2B202E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0CAAD154" w14:textId="77777777" w:rsidR="005719C6" w:rsidRPr="00447E5D" w:rsidRDefault="005719C6" w:rsidP="0023373B">
                  <w:pPr>
                    <w:rPr>
                      <w:rFonts w:ascii="汉仪旗黑-45S" w:eastAsia="汉仪旗黑-45S" w:hAnsi="汉仪旗黑-45S"/>
                      <w:sz w:val="18"/>
                      <w:szCs w:val="18"/>
                    </w:rPr>
                  </w:pPr>
                </w:p>
              </w:tc>
            </w:tr>
            <w:tr w:rsidR="005719C6" w:rsidRPr="00447E5D" w14:paraId="66DB0359" w14:textId="77777777" w:rsidTr="00F95074">
              <w:tc>
                <w:tcPr>
                  <w:tcW w:w="1075" w:type="dxa"/>
                  <w:vMerge w:val="restart"/>
                  <w:vAlign w:val="center"/>
                </w:tcPr>
                <w:p w14:paraId="33CB671E"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商务</w:t>
                  </w:r>
                </w:p>
                <w:p w14:paraId="1D3FAB50"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中心</w:t>
                  </w:r>
                </w:p>
                <w:p w14:paraId="2E9BE5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w:t>
                  </w:r>
                </w:p>
              </w:tc>
              <w:tc>
                <w:tcPr>
                  <w:tcW w:w="1260" w:type="dxa"/>
                  <w:vAlign w:val="center"/>
                </w:tcPr>
                <w:p w14:paraId="2DBFEC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服务意识</w:t>
                  </w:r>
                </w:p>
              </w:tc>
              <w:tc>
                <w:tcPr>
                  <w:tcW w:w="4318" w:type="dxa"/>
                </w:tcPr>
                <w:p w14:paraId="36F0943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态度热情，微笑服务，语言运用准确得当，每出现1次客人投诉扣2分</w:t>
                  </w:r>
                </w:p>
              </w:tc>
              <w:tc>
                <w:tcPr>
                  <w:tcW w:w="720" w:type="dxa"/>
                  <w:vAlign w:val="center"/>
                </w:tcPr>
                <w:p w14:paraId="4671E4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1A5FC37B" w14:textId="77777777" w:rsidR="005719C6" w:rsidRPr="00447E5D" w:rsidRDefault="005719C6" w:rsidP="0023373B">
                  <w:pPr>
                    <w:rPr>
                      <w:rFonts w:ascii="汉仪旗黑-45S" w:eastAsia="汉仪旗黑-45S" w:hAnsi="汉仪旗黑-45S"/>
                      <w:sz w:val="18"/>
                      <w:szCs w:val="18"/>
                    </w:rPr>
                  </w:pPr>
                </w:p>
              </w:tc>
            </w:tr>
            <w:tr w:rsidR="005719C6" w:rsidRPr="00447E5D" w14:paraId="26461276" w14:textId="77777777" w:rsidTr="00F95074">
              <w:tc>
                <w:tcPr>
                  <w:tcW w:w="1075" w:type="dxa"/>
                  <w:vMerge/>
                  <w:vAlign w:val="center"/>
                </w:tcPr>
                <w:p w14:paraId="7B1C59FA"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09B4B4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传真、打印、复印等服务</w:t>
                  </w:r>
                </w:p>
              </w:tc>
              <w:tc>
                <w:tcPr>
                  <w:tcW w:w="4318" w:type="dxa"/>
                </w:tcPr>
                <w:p w14:paraId="7471BD0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操作准确、迅速，符合客人要求，差错率0，每出现差错1次扣2分</w:t>
                  </w:r>
                </w:p>
              </w:tc>
              <w:tc>
                <w:tcPr>
                  <w:tcW w:w="720" w:type="dxa"/>
                  <w:vAlign w:val="center"/>
                </w:tcPr>
                <w:p w14:paraId="4A6E82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0C86B122" w14:textId="77777777" w:rsidR="005719C6" w:rsidRPr="00447E5D" w:rsidRDefault="005719C6" w:rsidP="0023373B">
                  <w:pPr>
                    <w:rPr>
                      <w:rFonts w:ascii="汉仪旗黑-45S" w:eastAsia="汉仪旗黑-45S" w:hAnsi="汉仪旗黑-45S"/>
                      <w:sz w:val="18"/>
                      <w:szCs w:val="18"/>
                    </w:rPr>
                  </w:pPr>
                </w:p>
              </w:tc>
            </w:tr>
            <w:tr w:rsidR="005719C6" w:rsidRPr="00447E5D" w14:paraId="5517E7D2" w14:textId="77777777" w:rsidTr="00F95074">
              <w:tc>
                <w:tcPr>
                  <w:tcW w:w="1075" w:type="dxa"/>
                  <w:vMerge/>
                  <w:vAlign w:val="center"/>
                </w:tcPr>
                <w:p w14:paraId="693EF9AE"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2FFD66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订票服务</w:t>
                  </w:r>
                </w:p>
              </w:tc>
              <w:tc>
                <w:tcPr>
                  <w:tcW w:w="4318" w:type="dxa"/>
                </w:tcPr>
                <w:p w14:paraId="2756B68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准确、及时，符合客人要求，每出现差错</w:t>
                  </w:r>
                  <w:r w:rsidR="0006532F" w:rsidRPr="00447E5D">
                    <w:rPr>
                      <w:rFonts w:ascii="汉仪旗黑-45S" w:eastAsia="汉仪旗黑-45S" w:hAnsi="汉仪旗黑-45S" w:hint="eastAsia"/>
                      <w:sz w:val="18"/>
                      <w:szCs w:val="18"/>
                    </w:rPr>
                    <w:t>1</w:t>
                  </w:r>
                  <w:r w:rsidRPr="00447E5D">
                    <w:rPr>
                      <w:rFonts w:ascii="汉仪旗黑-45S" w:eastAsia="汉仪旗黑-45S" w:hAnsi="汉仪旗黑-45S"/>
                      <w:sz w:val="18"/>
                      <w:szCs w:val="18"/>
                    </w:rPr>
                    <w:t>次、发生客人投诉1次均扣2分</w:t>
                  </w:r>
                </w:p>
              </w:tc>
              <w:tc>
                <w:tcPr>
                  <w:tcW w:w="720" w:type="dxa"/>
                  <w:vAlign w:val="center"/>
                </w:tcPr>
                <w:p w14:paraId="44A45D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70A06A38" w14:textId="77777777" w:rsidR="005719C6" w:rsidRPr="00447E5D" w:rsidRDefault="005719C6" w:rsidP="0023373B">
                  <w:pPr>
                    <w:rPr>
                      <w:rFonts w:ascii="汉仪旗黑-45S" w:eastAsia="汉仪旗黑-45S" w:hAnsi="汉仪旗黑-45S"/>
                      <w:sz w:val="18"/>
                      <w:szCs w:val="18"/>
                    </w:rPr>
                  </w:pPr>
                </w:p>
              </w:tc>
            </w:tr>
            <w:tr w:rsidR="005719C6" w:rsidRPr="00447E5D" w14:paraId="69970E8A" w14:textId="77777777" w:rsidTr="00F95074">
              <w:tc>
                <w:tcPr>
                  <w:tcW w:w="1075" w:type="dxa"/>
                  <w:vMerge/>
                  <w:vAlign w:val="center"/>
                </w:tcPr>
                <w:p w14:paraId="11253856"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5BEEF4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工作记录</w:t>
                  </w:r>
                </w:p>
              </w:tc>
              <w:tc>
                <w:tcPr>
                  <w:tcW w:w="4318" w:type="dxa"/>
                </w:tcPr>
                <w:p w14:paraId="79376FC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完整、准确，无人为差错，每出现差错1次扣1分</w:t>
                  </w:r>
                </w:p>
              </w:tc>
              <w:tc>
                <w:tcPr>
                  <w:tcW w:w="720" w:type="dxa"/>
                  <w:vAlign w:val="center"/>
                </w:tcPr>
                <w:p w14:paraId="5EC828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736" w:type="dxa"/>
                </w:tcPr>
                <w:p w14:paraId="3FBDA606" w14:textId="77777777" w:rsidR="005719C6" w:rsidRPr="00447E5D" w:rsidRDefault="005719C6" w:rsidP="0023373B">
                  <w:pPr>
                    <w:rPr>
                      <w:rFonts w:ascii="汉仪旗黑-45S" w:eastAsia="汉仪旗黑-45S" w:hAnsi="汉仪旗黑-45S"/>
                      <w:sz w:val="18"/>
                      <w:szCs w:val="18"/>
                    </w:rPr>
                  </w:pPr>
                </w:p>
              </w:tc>
            </w:tr>
            <w:tr w:rsidR="005719C6" w:rsidRPr="00447E5D" w14:paraId="6F261627" w14:textId="77777777" w:rsidTr="00F95074">
              <w:tc>
                <w:tcPr>
                  <w:tcW w:w="1075" w:type="dxa"/>
                  <w:vMerge w:val="restart"/>
                  <w:vAlign w:val="center"/>
                </w:tcPr>
                <w:p w14:paraId="6315C695" w14:textId="77777777" w:rsidR="00F4101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离店</w:t>
                  </w:r>
                </w:p>
                <w:p w14:paraId="557025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服务</w:t>
                  </w:r>
                </w:p>
              </w:tc>
              <w:tc>
                <w:tcPr>
                  <w:tcW w:w="1260" w:type="dxa"/>
                  <w:vAlign w:val="center"/>
                </w:tcPr>
                <w:p w14:paraId="4A499B1E" w14:textId="77777777" w:rsidR="00680B1D"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客人离店</w:t>
                  </w:r>
                </w:p>
                <w:p w14:paraId="04D0A7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手续办理</w:t>
                  </w:r>
                </w:p>
              </w:tc>
              <w:tc>
                <w:tcPr>
                  <w:tcW w:w="4318" w:type="dxa"/>
                </w:tcPr>
                <w:p w14:paraId="53B16FF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办理结</w:t>
                  </w:r>
                  <w:r w:rsidR="00680B1D" w:rsidRPr="00447E5D">
                    <w:rPr>
                      <w:rFonts w:ascii="汉仪旗黑-45S" w:eastAsia="汉仪旗黑-45S" w:hAnsi="汉仪旗黑-45S" w:hint="eastAsia"/>
                      <w:sz w:val="18"/>
                      <w:szCs w:val="18"/>
                    </w:rPr>
                    <w:t>账</w:t>
                  </w:r>
                  <w:r w:rsidRPr="00447E5D">
                    <w:rPr>
                      <w:rFonts w:ascii="汉仪旗黑-45S" w:eastAsia="汉仪旗黑-45S" w:hAnsi="汉仪旗黑-45S"/>
                      <w:sz w:val="18"/>
                      <w:szCs w:val="18"/>
                    </w:rPr>
                    <w:t>手续快速准确，提取寄存行李准确无误，每</w:t>
                  </w:r>
                  <w:r w:rsidRPr="00447E5D">
                    <w:rPr>
                      <w:rFonts w:ascii="汉仪旗黑-45S" w:eastAsia="汉仪旗黑-45S" w:hAnsi="汉仪旗黑-45S"/>
                      <w:sz w:val="18"/>
                      <w:szCs w:val="18"/>
                    </w:rPr>
                    <w:lastRenderedPageBreak/>
                    <w:t>出现差错一次扣1分</w:t>
                  </w:r>
                </w:p>
              </w:tc>
              <w:tc>
                <w:tcPr>
                  <w:tcW w:w="720" w:type="dxa"/>
                  <w:vAlign w:val="center"/>
                </w:tcPr>
                <w:p w14:paraId="5921B7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35</w:t>
                  </w:r>
                </w:p>
              </w:tc>
              <w:tc>
                <w:tcPr>
                  <w:tcW w:w="736" w:type="dxa"/>
                </w:tcPr>
                <w:p w14:paraId="7D959946" w14:textId="77777777" w:rsidR="005719C6" w:rsidRPr="00447E5D" w:rsidRDefault="005719C6" w:rsidP="0023373B">
                  <w:pPr>
                    <w:rPr>
                      <w:rFonts w:ascii="汉仪旗黑-45S" w:eastAsia="汉仪旗黑-45S" w:hAnsi="汉仪旗黑-45S"/>
                      <w:sz w:val="18"/>
                      <w:szCs w:val="18"/>
                    </w:rPr>
                  </w:pPr>
                </w:p>
              </w:tc>
            </w:tr>
            <w:tr w:rsidR="005719C6" w:rsidRPr="00447E5D" w14:paraId="6C151E81" w14:textId="77777777" w:rsidTr="00F95074">
              <w:tc>
                <w:tcPr>
                  <w:tcW w:w="1075" w:type="dxa"/>
                  <w:vMerge/>
                  <w:vAlign w:val="center"/>
                </w:tcPr>
                <w:p w14:paraId="232CBC99"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064BF8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欢送客人</w:t>
                  </w:r>
                </w:p>
              </w:tc>
              <w:tc>
                <w:tcPr>
                  <w:tcW w:w="4318" w:type="dxa"/>
                </w:tcPr>
                <w:p w14:paraId="2B9295F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主动告别，欢迎客人再次光临，祝福客人旅途愉快等，每发生一次客人投诉，扣2分</w:t>
                  </w:r>
                </w:p>
              </w:tc>
              <w:tc>
                <w:tcPr>
                  <w:tcW w:w="720" w:type="dxa"/>
                  <w:vAlign w:val="center"/>
                </w:tcPr>
                <w:p w14:paraId="318F47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736" w:type="dxa"/>
                </w:tcPr>
                <w:p w14:paraId="60BA748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2260CCA" w14:textId="77777777" w:rsidTr="00F95074">
              <w:tc>
                <w:tcPr>
                  <w:tcW w:w="1075" w:type="dxa"/>
                  <w:vMerge/>
                  <w:vAlign w:val="center"/>
                </w:tcPr>
                <w:p w14:paraId="0140354D"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74976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离店信息</w:t>
                  </w:r>
                </w:p>
                <w:p w14:paraId="786560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记录</w:t>
                  </w:r>
                </w:p>
              </w:tc>
              <w:tc>
                <w:tcPr>
                  <w:tcW w:w="4318" w:type="dxa"/>
                </w:tcPr>
                <w:p w14:paraId="642F6A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迅速将离店信息输入电脑，调整预订、分房及查询信息，迅速通知客房中心整理房间，为继续迎接新客人提供优质服务，每出现差错1次扣2分</w:t>
                  </w:r>
                </w:p>
              </w:tc>
              <w:tc>
                <w:tcPr>
                  <w:tcW w:w="720" w:type="dxa"/>
                  <w:vAlign w:val="center"/>
                </w:tcPr>
                <w:p w14:paraId="0A1973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35</w:t>
                  </w:r>
                </w:p>
              </w:tc>
              <w:tc>
                <w:tcPr>
                  <w:tcW w:w="736" w:type="dxa"/>
                  <w:vAlign w:val="center"/>
                </w:tcPr>
                <w:p w14:paraId="0D7D7CB6" w14:textId="77777777" w:rsidR="005719C6" w:rsidRPr="00447E5D" w:rsidRDefault="005719C6" w:rsidP="00F95074">
                  <w:pPr>
                    <w:jc w:val="center"/>
                    <w:rPr>
                      <w:rFonts w:ascii="汉仪旗黑-45S" w:eastAsia="汉仪旗黑-45S" w:hAnsi="汉仪旗黑-45S"/>
                      <w:sz w:val="18"/>
                      <w:szCs w:val="18"/>
                    </w:rPr>
                  </w:pPr>
                </w:p>
              </w:tc>
            </w:tr>
          </w:tbl>
          <w:p w14:paraId="28C55D7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四、考核实施</w:t>
            </w:r>
          </w:p>
          <w:p w14:paraId="369FDEB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前厅部经理制定各岗位绩效考核指标及评分标准，制定绩效考核表。</w:t>
            </w:r>
          </w:p>
          <w:p w14:paraId="2E302B0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根据各岗位员工日常工作记录、工作报表、客人评价及投诉情况等对员工进行考核评分。</w:t>
            </w:r>
          </w:p>
          <w:p w14:paraId="08EFCB3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员工在考核期内填写</w:t>
            </w:r>
            <w:r w:rsidR="00680B1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员工自评表</w:t>
            </w:r>
            <w:r w:rsidR="00680B1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，作为绩效考核参照依据。</w:t>
            </w:r>
          </w:p>
          <w:p w14:paraId="7253D9B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前厅部考核周期</w:t>
            </w:r>
            <w:r w:rsidR="00680B1D" w:rsidRPr="00447E5D">
              <w:rPr>
                <w:rFonts w:ascii="汉仪旗黑-45S" w:eastAsia="汉仪旗黑-45S" w:hAnsi="汉仪旗黑-45S" w:hint="eastAsia"/>
                <w:sz w:val="18"/>
                <w:szCs w:val="18"/>
              </w:rPr>
              <w:t>分为</w:t>
            </w:r>
            <w:r w:rsidRPr="00447E5D">
              <w:rPr>
                <w:rFonts w:ascii="汉仪旗黑-45S" w:eastAsia="汉仪旗黑-45S" w:hAnsi="汉仪旗黑-45S"/>
                <w:sz w:val="18"/>
                <w:szCs w:val="18"/>
              </w:rPr>
              <w:t>：月度、季度、年度考核</w:t>
            </w:r>
            <w:r w:rsidR="00680B1D" w:rsidRPr="00447E5D">
              <w:rPr>
                <w:rFonts w:ascii="汉仪旗黑-45S" w:eastAsia="汉仪旗黑-45S" w:hAnsi="汉仪旗黑-45S" w:hint="eastAsia"/>
                <w:sz w:val="18"/>
                <w:szCs w:val="18"/>
              </w:rPr>
              <w:t>三种</w:t>
            </w:r>
            <w:r w:rsidRPr="00447E5D">
              <w:rPr>
                <w:rFonts w:ascii="汉仪旗黑-45S" w:eastAsia="汉仪旗黑-45S" w:hAnsi="汉仪旗黑-45S"/>
                <w:sz w:val="18"/>
                <w:szCs w:val="18"/>
              </w:rPr>
              <w:t>。</w:t>
            </w:r>
          </w:p>
          <w:p w14:paraId="15D522EC"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五、考核结果应用</w:t>
            </w:r>
          </w:p>
          <w:p w14:paraId="2CA9639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本部门各岗位员工绩效考核结果为员工培训与发展、薪资调整、职位变动等方面提供依据</w:t>
            </w:r>
            <w:r w:rsidR="00680B1D" w:rsidRPr="00447E5D">
              <w:rPr>
                <w:rFonts w:ascii="汉仪旗黑-45S" w:eastAsia="汉仪旗黑-45S" w:hAnsi="汉仪旗黑-45S" w:hint="eastAsia"/>
                <w:sz w:val="18"/>
                <w:szCs w:val="18"/>
              </w:rPr>
              <w:t>，其</w:t>
            </w:r>
            <w:r w:rsidRPr="00447E5D">
              <w:rPr>
                <w:rFonts w:ascii="汉仪旗黑-45S" w:eastAsia="汉仪旗黑-45S" w:hAnsi="汉仪旗黑-45S"/>
                <w:sz w:val="18"/>
                <w:szCs w:val="18"/>
              </w:rPr>
              <w:t>具体应用如下表所示。</w:t>
            </w:r>
          </w:p>
          <w:p w14:paraId="795D957A" w14:textId="77777777" w:rsidR="005719C6" w:rsidRPr="00447E5D" w:rsidRDefault="005719C6" w:rsidP="00F95074">
            <w:pPr>
              <w:jc w:val="center"/>
              <w:rPr>
                <w:rFonts w:ascii="汉仪旗黑-45S" w:eastAsia="汉仪旗黑-45S" w:hAnsi="汉仪旗黑-45S"/>
                <w:b/>
                <w:kern w:val="0"/>
                <w:sz w:val="18"/>
              </w:rPr>
            </w:pPr>
            <w:r w:rsidRPr="00447E5D">
              <w:rPr>
                <w:rFonts w:ascii="汉仪旗黑-45S" w:eastAsia="汉仪旗黑-45S" w:hAnsi="汉仪旗黑-45S"/>
                <w:b/>
                <w:kern w:val="0"/>
                <w:sz w:val="18"/>
              </w:rPr>
              <w:t>绩效考核结果的运用</w:t>
            </w:r>
          </w:p>
          <w:tbl>
            <w:tblPr>
              <w:tblW w:w="0" w:type="auto"/>
              <w:tblBorders>
                <w:top w:val="single" w:sz="4" w:space="0" w:color="auto"/>
                <w:insideH w:val="single" w:sz="4" w:space="0" w:color="auto"/>
                <w:insideV w:val="single" w:sz="4" w:space="0" w:color="auto"/>
              </w:tblBorders>
              <w:tblLook w:val="01E0" w:firstRow="1" w:lastRow="1" w:firstColumn="1" w:lastColumn="1" w:noHBand="0" w:noVBand="0"/>
            </w:tblPr>
            <w:tblGrid>
              <w:gridCol w:w="639"/>
              <w:gridCol w:w="1055"/>
              <w:gridCol w:w="1242"/>
              <w:gridCol w:w="5360"/>
            </w:tblGrid>
            <w:tr w:rsidR="005719C6" w:rsidRPr="00447E5D" w14:paraId="639020F7" w14:textId="77777777" w:rsidTr="00F95074">
              <w:tc>
                <w:tcPr>
                  <w:tcW w:w="639" w:type="dxa"/>
                  <w:vAlign w:val="center"/>
                </w:tcPr>
                <w:p w14:paraId="163C67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等级</w:t>
                  </w:r>
                </w:p>
              </w:tc>
              <w:tc>
                <w:tcPr>
                  <w:tcW w:w="1055" w:type="dxa"/>
                  <w:vAlign w:val="center"/>
                </w:tcPr>
                <w:p w14:paraId="26588F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等级定义</w:t>
                  </w:r>
                </w:p>
              </w:tc>
              <w:tc>
                <w:tcPr>
                  <w:tcW w:w="1242" w:type="dxa"/>
                  <w:vAlign w:val="center"/>
                </w:tcPr>
                <w:p w14:paraId="2E74A0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分值</w:t>
                  </w:r>
                </w:p>
              </w:tc>
              <w:tc>
                <w:tcPr>
                  <w:tcW w:w="5360" w:type="dxa"/>
                  <w:vAlign w:val="center"/>
                </w:tcPr>
                <w:p w14:paraId="4B2B9F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结果运用</w:t>
                  </w:r>
                </w:p>
              </w:tc>
            </w:tr>
            <w:tr w:rsidR="005719C6" w:rsidRPr="00447E5D" w14:paraId="17D9F398" w14:textId="77777777" w:rsidTr="00F95074">
              <w:tc>
                <w:tcPr>
                  <w:tcW w:w="639" w:type="dxa"/>
                  <w:vAlign w:val="center"/>
                </w:tcPr>
                <w:p w14:paraId="2B4D94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S</w:t>
                  </w:r>
                </w:p>
              </w:tc>
              <w:tc>
                <w:tcPr>
                  <w:tcW w:w="1055" w:type="dxa"/>
                  <w:vAlign w:val="center"/>
                </w:tcPr>
                <w:p w14:paraId="5A3574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242" w:type="dxa"/>
                  <w:shd w:val="clear" w:color="auto" w:fill="auto"/>
                  <w:vAlign w:val="center"/>
                </w:tcPr>
                <w:p w14:paraId="4FD305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100分</w:t>
                  </w:r>
                </w:p>
              </w:tc>
              <w:tc>
                <w:tcPr>
                  <w:tcW w:w="5360" w:type="dxa"/>
                  <w:shd w:val="clear" w:color="auto" w:fill="auto"/>
                </w:tcPr>
                <w:p w14:paraId="6D8EBC4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薪酬上调3个等级或升职1级</w:t>
                  </w:r>
                </w:p>
              </w:tc>
            </w:tr>
            <w:tr w:rsidR="005719C6" w:rsidRPr="00447E5D" w14:paraId="767DCAF4" w14:textId="77777777" w:rsidTr="00F95074">
              <w:tc>
                <w:tcPr>
                  <w:tcW w:w="639" w:type="dxa"/>
                  <w:vAlign w:val="center"/>
                </w:tcPr>
                <w:p w14:paraId="1F62D5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1055" w:type="dxa"/>
                  <w:vAlign w:val="center"/>
                </w:tcPr>
                <w:p w14:paraId="2D98F9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p>
              </w:tc>
              <w:tc>
                <w:tcPr>
                  <w:tcW w:w="1242" w:type="dxa"/>
                  <w:shd w:val="clear" w:color="auto" w:fill="auto"/>
                  <w:vAlign w:val="center"/>
                </w:tcPr>
                <w:p w14:paraId="60B097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89分</w:t>
                  </w:r>
                </w:p>
              </w:tc>
              <w:tc>
                <w:tcPr>
                  <w:tcW w:w="5360" w:type="dxa"/>
                  <w:shd w:val="clear" w:color="auto" w:fill="auto"/>
                </w:tcPr>
                <w:p w14:paraId="71A588C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薪酬上调2个等级</w:t>
                  </w:r>
                </w:p>
              </w:tc>
            </w:tr>
            <w:tr w:rsidR="005719C6" w:rsidRPr="00447E5D" w14:paraId="53AD2B95" w14:textId="77777777" w:rsidTr="00F95074">
              <w:tc>
                <w:tcPr>
                  <w:tcW w:w="639" w:type="dxa"/>
                  <w:vAlign w:val="center"/>
                </w:tcPr>
                <w:p w14:paraId="52DFF2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1055" w:type="dxa"/>
                  <w:vAlign w:val="center"/>
                </w:tcPr>
                <w:p w14:paraId="74689A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好</w:t>
                  </w:r>
                </w:p>
              </w:tc>
              <w:tc>
                <w:tcPr>
                  <w:tcW w:w="1242" w:type="dxa"/>
                  <w:shd w:val="clear" w:color="auto" w:fill="auto"/>
                  <w:vAlign w:val="center"/>
                </w:tcPr>
                <w:p w14:paraId="6C04E8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79分</w:t>
                  </w:r>
                </w:p>
              </w:tc>
              <w:tc>
                <w:tcPr>
                  <w:tcW w:w="5360" w:type="dxa"/>
                  <w:shd w:val="clear" w:color="auto" w:fill="auto"/>
                </w:tcPr>
                <w:p w14:paraId="1362E30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薪酬上调1个等级</w:t>
                  </w:r>
                </w:p>
              </w:tc>
            </w:tr>
            <w:tr w:rsidR="005719C6" w:rsidRPr="00447E5D" w14:paraId="0E6D9F42" w14:textId="77777777" w:rsidTr="00F95074">
              <w:tc>
                <w:tcPr>
                  <w:tcW w:w="639" w:type="dxa"/>
                  <w:vAlign w:val="center"/>
                </w:tcPr>
                <w:p w14:paraId="356DE6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1055" w:type="dxa"/>
                  <w:vAlign w:val="center"/>
                </w:tcPr>
                <w:p w14:paraId="542B8B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一般</w:t>
                  </w:r>
                </w:p>
              </w:tc>
              <w:tc>
                <w:tcPr>
                  <w:tcW w:w="1242" w:type="dxa"/>
                  <w:shd w:val="clear" w:color="auto" w:fill="auto"/>
                  <w:vAlign w:val="center"/>
                </w:tcPr>
                <w:p w14:paraId="25A3CC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69分</w:t>
                  </w:r>
                </w:p>
              </w:tc>
              <w:tc>
                <w:tcPr>
                  <w:tcW w:w="5360" w:type="dxa"/>
                  <w:shd w:val="clear" w:color="auto" w:fill="auto"/>
                </w:tcPr>
                <w:p w14:paraId="17EA312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薪资待遇保持不变</w:t>
                  </w:r>
                </w:p>
              </w:tc>
            </w:tr>
            <w:tr w:rsidR="005719C6" w:rsidRPr="00447E5D" w14:paraId="33266EEF" w14:textId="77777777" w:rsidTr="00F95074">
              <w:tc>
                <w:tcPr>
                  <w:tcW w:w="639" w:type="dxa"/>
                  <w:vAlign w:val="center"/>
                </w:tcPr>
                <w:p w14:paraId="1E836F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c>
                <w:tcPr>
                  <w:tcW w:w="1055" w:type="dxa"/>
                  <w:vAlign w:val="center"/>
                </w:tcPr>
                <w:p w14:paraId="336800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p>
              </w:tc>
              <w:tc>
                <w:tcPr>
                  <w:tcW w:w="1242" w:type="dxa"/>
                  <w:shd w:val="clear" w:color="auto" w:fill="auto"/>
                  <w:vAlign w:val="center"/>
                </w:tcPr>
                <w:p w14:paraId="37F482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60分以下</w:t>
                  </w:r>
                </w:p>
              </w:tc>
              <w:tc>
                <w:tcPr>
                  <w:tcW w:w="5360" w:type="dxa"/>
                  <w:shd w:val="clear" w:color="auto" w:fill="auto"/>
                </w:tcPr>
                <w:p w14:paraId="3A4639D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减少5%的工资</w:t>
                  </w:r>
                </w:p>
              </w:tc>
            </w:tr>
            <w:tr w:rsidR="00C6514A" w:rsidRPr="00447E5D" w14:paraId="4F97C9BF" w14:textId="77777777" w:rsidTr="00F95074">
              <w:tc>
                <w:tcPr>
                  <w:tcW w:w="8296" w:type="dxa"/>
                  <w:gridSpan w:val="4"/>
                  <w:vAlign w:val="center"/>
                </w:tcPr>
                <w:p w14:paraId="647AA1A3" w14:textId="77777777" w:rsidR="00C6514A" w:rsidRPr="00447E5D" w:rsidRDefault="00C6514A" w:rsidP="00F95074">
                  <w:pPr>
                    <w:ind w:firstLineChars="200" w:firstLine="360"/>
                    <w:rPr>
                      <w:rFonts w:ascii="汉仪旗黑-45S" w:eastAsia="汉仪旗黑-45S" w:hAnsi="汉仪旗黑-45S"/>
                      <w:sz w:val="18"/>
                      <w:szCs w:val="18"/>
                    </w:rPr>
                  </w:pPr>
                </w:p>
              </w:tc>
            </w:tr>
          </w:tbl>
          <w:p w14:paraId="0D2394EF" w14:textId="77777777" w:rsidR="00F4101C" w:rsidRPr="00447E5D" w:rsidRDefault="00F4101C" w:rsidP="00F95074">
            <w:pPr>
              <w:ind w:firstLineChars="200" w:firstLine="360"/>
              <w:rPr>
                <w:rFonts w:ascii="汉仪旗黑-45S" w:eastAsia="汉仪旗黑-45S" w:hAnsi="汉仪旗黑-45S"/>
                <w:sz w:val="18"/>
                <w:szCs w:val="18"/>
              </w:rPr>
            </w:pPr>
          </w:p>
        </w:tc>
      </w:tr>
      <w:tr w:rsidR="005719C6" w:rsidRPr="00447E5D" w14:paraId="4EB69ADB" w14:textId="77777777" w:rsidTr="00F95074">
        <w:tc>
          <w:tcPr>
            <w:tcW w:w="1188" w:type="dxa"/>
            <w:vAlign w:val="center"/>
          </w:tcPr>
          <w:p w14:paraId="2F80CF4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7B9CF02B" w14:textId="77777777" w:rsidR="005719C6" w:rsidRPr="00447E5D" w:rsidRDefault="005719C6" w:rsidP="0023373B">
            <w:pPr>
              <w:rPr>
                <w:rFonts w:ascii="汉仪旗黑-45S" w:eastAsia="汉仪旗黑-45S" w:hAnsi="汉仪旗黑-45S"/>
                <w:b/>
                <w:sz w:val="18"/>
                <w:szCs w:val="18"/>
              </w:rPr>
            </w:pPr>
          </w:p>
        </w:tc>
      </w:tr>
      <w:tr w:rsidR="005719C6" w:rsidRPr="00447E5D" w14:paraId="10D33F2E" w14:textId="77777777" w:rsidTr="00F95074">
        <w:tc>
          <w:tcPr>
            <w:tcW w:w="1188" w:type="dxa"/>
            <w:vAlign w:val="center"/>
          </w:tcPr>
          <w:p w14:paraId="4E5F99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4490AA74"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7CE7EDA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6894B40C"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2BCC19C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5005FD4C"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391B245B" w14:textId="77777777" w:rsidTr="00F95074">
        <w:tc>
          <w:tcPr>
            <w:tcW w:w="1188" w:type="dxa"/>
            <w:vAlign w:val="center"/>
          </w:tcPr>
          <w:p w14:paraId="132B70C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04922417"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757F36C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2C64975B"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2A0F40A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2630CC52" w14:textId="77777777" w:rsidR="005719C6" w:rsidRPr="00447E5D" w:rsidRDefault="005719C6" w:rsidP="00F95074">
            <w:pPr>
              <w:jc w:val="center"/>
              <w:rPr>
                <w:rFonts w:ascii="汉仪旗黑-45S" w:eastAsia="汉仪旗黑-45S" w:hAnsi="汉仪旗黑-45S"/>
                <w:b/>
                <w:sz w:val="18"/>
                <w:szCs w:val="18"/>
              </w:rPr>
            </w:pPr>
          </w:p>
        </w:tc>
      </w:tr>
    </w:tbl>
    <w:p w14:paraId="614E843C" w14:textId="77777777" w:rsidR="006E6AE0" w:rsidRPr="00447E5D" w:rsidRDefault="006E6AE0" w:rsidP="006E6AE0">
      <w:pPr>
        <w:rPr>
          <w:rFonts w:ascii="汉仪旗黑-45S" w:eastAsia="汉仪旗黑-45S" w:hAnsi="汉仪旗黑-45S"/>
        </w:rPr>
      </w:pPr>
      <w:bookmarkStart w:id="406" w:name="_Toc184185507"/>
      <w:bookmarkStart w:id="407" w:name="_Toc184185750"/>
      <w:bookmarkStart w:id="408" w:name="_Toc184193543"/>
    </w:p>
    <w:p w14:paraId="1C33CF16" w14:textId="77777777" w:rsidR="006E6AE0" w:rsidRPr="00447E5D" w:rsidRDefault="006E6AE0" w:rsidP="006E6AE0">
      <w:pPr>
        <w:rPr>
          <w:rFonts w:ascii="汉仪旗黑-45S" w:eastAsia="汉仪旗黑-45S" w:hAnsi="汉仪旗黑-45S"/>
        </w:rPr>
      </w:pPr>
    </w:p>
    <w:p w14:paraId="0A9C37F1" w14:textId="77777777" w:rsidR="006E6AE0" w:rsidRDefault="006E6AE0" w:rsidP="006E6AE0">
      <w:pPr>
        <w:rPr>
          <w:rFonts w:ascii="汉仪旗黑-45S" w:eastAsia="汉仪旗黑-45S" w:hAnsi="汉仪旗黑-45S"/>
        </w:rPr>
      </w:pPr>
    </w:p>
    <w:p w14:paraId="261ACDD4" w14:textId="77777777" w:rsidR="00B56FC0" w:rsidRPr="00447E5D" w:rsidRDefault="00B56FC0" w:rsidP="006E6AE0">
      <w:pPr>
        <w:rPr>
          <w:rFonts w:ascii="汉仪旗黑-45S" w:eastAsia="汉仪旗黑-45S" w:hAnsi="汉仪旗黑-45S"/>
        </w:rPr>
      </w:pPr>
    </w:p>
    <w:p w14:paraId="6D56F71C" w14:textId="77777777" w:rsidR="006E6AE0" w:rsidRPr="00447E5D" w:rsidRDefault="006E6AE0" w:rsidP="006E6AE0">
      <w:pPr>
        <w:rPr>
          <w:rFonts w:ascii="汉仪旗黑-45S" w:eastAsia="汉仪旗黑-45S" w:hAnsi="汉仪旗黑-45S"/>
        </w:rPr>
      </w:pPr>
    </w:p>
    <w:p w14:paraId="3C52D6BF" w14:textId="77777777" w:rsidR="006E6AE0" w:rsidRPr="00447E5D" w:rsidRDefault="006E6AE0" w:rsidP="006E6AE0">
      <w:pPr>
        <w:rPr>
          <w:rFonts w:ascii="汉仪旗黑-45S" w:eastAsia="汉仪旗黑-45S" w:hAnsi="汉仪旗黑-45S"/>
        </w:rPr>
      </w:pPr>
    </w:p>
    <w:p w14:paraId="510534AD" w14:textId="77777777" w:rsidR="005719C6" w:rsidRPr="00447E5D" w:rsidRDefault="005719C6" w:rsidP="006E6AE0">
      <w:pPr>
        <w:jc w:val="center"/>
        <w:rPr>
          <w:rFonts w:ascii="汉仪旗黑-45S" w:eastAsia="汉仪旗黑-45S" w:hAnsi="汉仪旗黑-45S"/>
          <w:b/>
          <w:sz w:val="36"/>
          <w:szCs w:val="36"/>
        </w:rPr>
      </w:pPr>
      <w:r w:rsidRPr="00447E5D">
        <w:rPr>
          <w:rFonts w:ascii="汉仪旗黑-45S" w:eastAsia="汉仪旗黑-45S" w:hAnsi="汉仪旗黑-45S"/>
          <w:b/>
          <w:sz w:val="36"/>
          <w:szCs w:val="36"/>
        </w:rPr>
        <w:t>第24章商场超市绩效考核全案</w:t>
      </w:r>
      <w:bookmarkEnd w:id="357"/>
      <w:bookmarkEnd w:id="406"/>
      <w:bookmarkEnd w:id="407"/>
      <w:bookmarkEnd w:id="408"/>
    </w:p>
    <w:p w14:paraId="4FC2C223" w14:textId="77777777" w:rsidR="006E6AE0" w:rsidRPr="00447E5D" w:rsidRDefault="006E6AE0" w:rsidP="006E6AE0">
      <w:pPr>
        <w:rPr>
          <w:rFonts w:ascii="汉仪旗黑-45S" w:eastAsia="汉仪旗黑-45S" w:hAnsi="汉仪旗黑-45S"/>
        </w:rPr>
      </w:pPr>
      <w:bookmarkStart w:id="409" w:name="_Toc181590871"/>
      <w:bookmarkStart w:id="410" w:name="_Toc184185509"/>
      <w:bookmarkStart w:id="411" w:name="_Toc184185752"/>
      <w:bookmarkStart w:id="412" w:name="_Toc184193545"/>
    </w:p>
    <w:p w14:paraId="7D9EAB20"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24</w:t>
      </w:r>
      <w:r w:rsidR="00B70DFA" w:rsidRPr="00447E5D">
        <w:rPr>
          <w:rFonts w:ascii="汉仪旗黑-45S" w:eastAsia="汉仪旗黑-45S" w:hAnsi="汉仪旗黑-45S"/>
          <w:b/>
          <w:sz w:val="24"/>
        </w:rPr>
        <w:t>.</w:t>
      </w:r>
      <w:r w:rsidRPr="00447E5D">
        <w:rPr>
          <w:rFonts w:ascii="汉仪旗黑-45S" w:eastAsia="汉仪旗黑-45S" w:hAnsi="汉仪旗黑-45S"/>
          <w:b/>
          <w:sz w:val="24"/>
        </w:rPr>
        <w:t>1  采购部关键绩效考核指标</w:t>
      </w:r>
      <w:bookmarkEnd w:id="409"/>
      <w:bookmarkEnd w:id="410"/>
      <w:bookmarkEnd w:id="411"/>
      <w:bookmarkEnd w:id="412"/>
    </w:p>
    <w:p w14:paraId="4B17F8D7"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5FA6BA0D" w14:textId="77777777" w:rsidTr="00F95074">
        <w:tc>
          <w:tcPr>
            <w:tcW w:w="648" w:type="dxa"/>
            <w:vAlign w:val="center"/>
          </w:tcPr>
          <w:p w14:paraId="71B220A7"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序号</w:t>
            </w:r>
          </w:p>
        </w:tc>
        <w:tc>
          <w:tcPr>
            <w:tcW w:w="1980" w:type="dxa"/>
            <w:vAlign w:val="center"/>
          </w:tcPr>
          <w:p w14:paraId="599B8A9F"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KPI指标</w:t>
            </w:r>
          </w:p>
        </w:tc>
        <w:tc>
          <w:tcPr>
            <w:tcW w:w="1080" w:type="dxa"/>
            <w:vAlign w:val="center"/>
          </w:tcPr>
          <w:p w14:paraId="3F21DB97"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考核周期</w:t>
            </w:r>
          </w:p>
        </w:tc>
        <w:tc>
          <w:tcPr>
            <w:tcW w:w="3600" w:type="dxa"/>
            <w:vAlign w:val="center"/>
          </w:tcPr>
          <w:p w14:paraId="10F203EE"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指标定义/公式</w:t>
            </w:r>
          </w:p>
        </w:tc>
        <w:tc>
          <w:tcPr>
            <w:tcW w:w="1214" w:type="dxa"/>
            <w:vAlign w:val="center"/>
          </w:tcPr>
          <w:p w14:paraId="2F8D6D4C"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资料来源</w:t>
            </w:r>
          </w:p>
        </w:tc>
      </w:tr>
      <w:tr w:rsidR="005719C6" w:rsidRPr="00447E5D" w14:paraId="6761EEEF" w14:textId="77777777" w:rsidTr="00F95074">
        <w:tc>
          <w:tcPr>
            <w:tcW w:w="648" w:type="dxa"/>
            <w:vAlign w:val="center"/>
          </w:tcPr>
          <w:p w14:paraId="1A3C5C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18B40F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采购计划达成率</w:t>
            </w:r>
          </w:p>
        </w:tc>
        <w:tc>
          <w:tcPr>
            <w:tcW w:w="1080" w:type="dxa"/>
            <w:vAlign w:val="center"/>
          </w:tcPr>
          <w:p w14:paraId="4EC786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5792CEB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52550560">
                <v:shape id="_x0000_i1391" type="#_x0000_t75" style="width:113.4pt;height:26.4pt" o:ole="">
                  <v:imagedata r:id="rId734" o:title=""/>
                </v:shape>
                <o:OLEObject Type="Embed" ProgID="Equation.3" ShapeID="_x0000_i1391" DrawAspect="Content" ObjectID="_1691404723" r:id="rId735"/>
              </w:object>
            </w:r>
          </w:p>
        </w:tc>
        <w:tc>
          <w:tcPr>
            <w:tcW w:w="1214" w:type="dxa"/>
            <w:vAlign w:val="center"/>
          </w:tcPr>
          <w:p w14:paraId="3611E3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w:t>
            </w:r>
          </w:p>
        </w:tc>
      </w:tr>
      <w:tr w:rsidR="005719C6" w:rsidRPr="00447E5D" w14:paraId="7734495A" w14:textId="77777777" w:rsidTr="00F95074">
        <w:tc>
          <w:tcPr>
            <w:tcW w:w="648" w:type="dxa"/>
            <w:vAlign w:val="center"/>
          </w:tcPr>
          <w:p w14:paraId="33183F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445B75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新商品引进率</w:t>
            </w:r>
          </w:p>
        </w:tc>
        <w:tc>
          <w:tcPr>
            <w:tcW w:w="1080" w:type="dxa"/>
            <w:vAlign w:val="center"/>
          </w:tcPr>
          <w:p w14:paraId="03B29A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75E3A3A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22BC2804">
                <v:shape id="_x0000_i1392" type="#_x0000_t75" style="width:132.6pt;height:26.4pt" o:ole="">
                  <v:imagedata r:id="rId736" o:title=""/>
                </v:shape>
                <o:OLEObject Type="Embed" ProgID="Equation.3" ShapeID="_x0000_i1392" DrawAspect="Content" ObjectID="_1691404724" r:id="rId737"/>
              </w:object>
            </w:r>
          </w:p>
        </w:tc>
        <w:tc>
          <w:tcPr>
            <w:tcW w:w="1214" w:type="dxa"/>
            <w:vAlign w:val="center"/>
          </w:tcPr>
          <w:p w14:paraId="390B07B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96990B2" w14:textId="77777777" w:rsidTr="00F95074">
        <w:tc>
          <w:tcPr>
            <w:tcW w:w="648" w:type="dxa"/>
            <w:vAlign w:val="center"/>
          </w:tcPr>
          <w:p w14:paraId="2BEEF9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3</w:t>
            </w:r>
          </w:p>
        </w:tc>
        <w:tc>
          <w:tcPr>
            <w:tcW w:w="1980" w:type="dxa"/>
            <w:vAlign w:val="center"/>
          </w:tcPr>
          <w:p w14:paraId="09DE15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采购及时率</w:t>
            </w:r>
          </w:p>
        </w:tc>
        <w:tc>
          <w:tcPr>
            <w:tcW w:w="1080" w:type="dxa"/>
            <w:vAlign w:val="center"/>
          </w:tcPr>
          <w:p w14:paraId="27DC47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600" w:type="dxa"/>
            <w:vAlign w:val="center"/>
          </w:tcPr>
          <w:p w14:paraId="489DEDC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考核期内采购及时率达到100%</w:t>
            </w:r>
          </w:p>
        </w:tc>
        <w:tc>
          <w:tcPr>
            <w:tcW w:w="1214" w:type="dxa"/>
            <w:vAlign w:val="center"/>
          </w:tcPr>
          <w:p w14:paraId="6DB7A6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w:t>
            </w:r>
          </w:p>
        </w:tc>
      </w:tr>
      <w:tr w:rsidR="005719C6" w:rsidRPr="00447E5D" w14:paraId="2CD5C704" w14:textId="77777777" w:rsidTr="00F95074">
        <w:tc>
          <w:tcPr>
            <w:tcW w:w="648" w:type="dxa"/>
            <w:vAlign w:val="center"/>
          </w:tcPr>
          <w:p w14:paraId="21E0C6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471980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采购成本的降低</w:t>
            </w:r>
          </w:p>
        </w:tc>
        <w:tc>
          <w:tcPr>
            <w:tcW w:w="1080" w:type="dxa"/>
            <w:vAlign w:val="center"/>
          </w:tcPr>
          <w:p w14:paraId="387635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29E4478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计划采购成本-实际采购成本</w:t>
            </w:r>
          </w:p>
        </w:tc>
        <w:tc>
          <w:tcPr>
            <w:tcW w:w="1214" w:type="dxa"/>
            <w:vAlign w:val="center"/>
          </w:tcPr>
          <w:p w14:paraId="35983F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330CDF17" w14:textId="77777777" w:rsidTr="00F95074">
        <w:tc>
          <w:tcPr>
            <w:tcW w:w="648" w:type="dxa"/>
            <w:vAlign w:val="center"/>
          </w:tcPr>
          <w:p w14:paraId="2040A8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6B9AF9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采购质量合格率</w:t>
            </w:r>
          </w:p>
        </w:tc>
        <w:tc>
          <w:tcPr>
            <w:tcW w:w="1080" w:type="dxa"/>
            <w:vAlign w:val="center"/>
          </w:tcPr>
          <w:p w14:paraId="337208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38AAF12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rPr>
              <w:object w:dxaOrig="2820" w:dyaOrig="540" w14:anchorId="2757E9C3">
                <v:shape id="_x0000_i1393" type="#_x0000_t75" style="width:140.4pt;height:26.4pt" o:ole="">
                  <v:imagedata r:id="rId738" o:title=""/>
                </v:shape>
                <o:OLEObject Type="Embed" ProgID="Equation.3" ShapeID="_x0000_i1393" DrawAspect="Content" ObjectID="_1691404725" r:id="rId739"/>
              </w:object>
            </w:r>
          </w:p>
        </w:tc>
        <w:tc>
          <w:tcPr>
            <w:tcW w:w="1214" w:type="dxa"/>
            <w:vAlign w:val="center"/>
          </w:tcPr>
          <w:p w14:paraId="10F21B4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营运部</w:t>
            </w:r>
          </w:p>
        </w:tc>
      </w:tr>
      <w:tr w:rsidR="005719C6" w:rsidRPr="00447E5D" w14:paraId="760BC23F" w14:textId="77777777" w:rsidTr="00F95074">
        <w:tc>
          <w:tcPr>
            <w:tcW w:w="648" w:type="dxa"/>
            <w:vAlign w:val="center"/>
          </w:tcPr>
          <w:p w14:paraId="0FD731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4D9695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毛利率</w:t>
            </w:r>
          </w:p>
        </w:tc>
        <w:tc>
          <w:tcPr>
            <w:tcW w:w="1080" w:type="dxa"/>
            <w:vAlign w:val="center"/>
          </w:tcPr>
          <w:p w14:paraId="250242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62B7177B" w14:textId="77777777" w:rsidR="005719C6" w:rsidRPr="00447E5D" w:rsidRDefault="00915C46" w:rsidP="0023373B">
            <w:pPr>
              <w:rPr>
                <w:rFonts w:ascii="汉仪旗黑-45S" w:eastAsia="汉仪旗黑-45S" w:hAnsi="汉仪旗黑-45S"/>
                <w:color w:val="000000"/>
                <w:sz w:val="18"/>
                <w:szCs w:val="18"/>
                <w:bdr w:val="none" w:sz="0" w:space="0" w:color="auto" w:frame="1"/>
              </w:rPr>
            </w:pPr>
            <w:r w:rsidRPr="00447E5D">
              <w:rPr>
                <w:rFonts w:ascii="汉仪旗黑-45S" w:eastAsia="汉仪旗黑-45S" w:hAnsi="汉仪旗黑-45S"/>
                <w:position w:val="-26"/>
              </w:rPr>
              <w:object w:dxaOrig="1240" w:dyaOrig="639" w14:anchorId="72AF9C2D">
                <v:shape id="_x0000_i1394" type="#_x0000_t75" style="width:62.4pt;height:32.4pt" o:ole="">
                  <v:imagedata r:id="rId740" o:title=""/>
                </v:shape>
                <o:OLEObject Type="Embed" ProgID="Equation.3" ShapeID="_x0000_i1394" DrawAspect="Content" ObjectID="_1691404726" r:id="rId741"/>
              </w:object>
            </w:r>
          </w:p>
        </w:tc>
        <w:tc>
          <w:tcPr>
            <w:tcW w:w="1214" w:type="dxa"/>
            <w:vAlign w:val="center"/>
          </w:tcPr>
          <w:p w14:paraId="250CC5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072F6B1F" w14:textId="77777777" w:rsidTr="00F95074">
        <w:tc>
          <w:tcPr>
            <w:tcW w:w="648" w:type="dxa"/>
            <w:vAlign w:val="center"/>
          </w:tcPr>
          <w:p w14:paraId="3C27E7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61DA4A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商品回转天数</w:t>
            </w:r>
          </w:p>
        </w:tc>
        <w:tc>
          <w:tcPr>
            <w:tcW w:w="1080" w:type="dxa"/>
            <w:vAlign w:val="center"/>
          </w:tcPr>
          <w:p w14:paraId="0E56F0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38540416" w14:textId="77777777" w:rsidR="005719C6" w:rsidRPr="00447E5D" w:rsidRDefault="00915C46" w:rsidP="0023373B">
            <w:pPr>
              <w:rPr>
                <w:rFonts w:ascii="汉仪旗黑-45S" w:eastAsia="汉仪旗黑-45S" w:hAnsi="汉仪旗黑-45S"/>
              </w:rPr>
            </w:pPr>
            <w:r w:rsidRPr="00447E5D">
              <w:rPr>
                <w:rFonts w:ascii="汉仪旗黑-45S" w:eastAsia="汉仪旗黑-45S" w:hAnsi="汉仪旗黑-45S"/>
                <w:position w:val="-26"/>
              </w:rPr>
              <w:object w:dxaOrig="1020" w:dyaOrig="639" w14:anchorId="56076F58">
                <v:shape id="_x0000_i1395" type="#_x0000_t75" style="width:51pt;height:32.4pt" o:ole="">
                  <v:imagedata r:id="rId742" o:title=""/>
                </v:shape>
                <o:OLEObject Type="Embed" ProgID="Equation.3" ShapeID="_x0000_i1395" DrawAspect="Content" ObjectID="_1691404727" r:id="rId743"/>
              </w:object>
            </w:r>
          </w:p>
          <w:p w14:paraId="0A2D8754" w14:textId="77777777" w:rsidR="00915C46" w:rsidRPr="00447E5D" w:rsidRDefault="00915C46" w:rsidP="0023373B">
            <w:pPr>
              <w:rPr>
                <w:rFonts w:ascii="汉仪旗黑-45S" w:eastAsia="汉仪旗黑-45S" w:hAnsi="汉仪旗黑-45S"/>
              </w:rPr>
            </w:pPr>
            <w:r w:rsidRPr="00447E5D">
              <w:rPr>
                <w:rFonts w:ascii="汉仪旗黑-45S" w:eastAsia="汉仪旗黑-45S" w:hAnsi="汉仪旗黑-45S" w:hint="eastAsia"/>
              </w:rPr>
              <w:t>年周转次数=</w:t>
            </w:r>
            <w:r w:rsidRPr="00447E5D">
              <w:rPr>
                <w:rFonts w:ascii="汉仪旗黑-45S" w:eastAsia="汉仪旗黑-45S" w:hAnsi="汉仪旗黑-45S"/>
                <w:position w:val="-26"/>
              </w:rPr>
              <w:object w:dxaOrig="1920" w:dyaOrig="639" w14:anchorId="76476CB1">
                <v:shape id="_x0000_i1396" type="#_x0000_t75" style="width:94.8pt;height:32.4pt" o:ole="">
                  <v:imagedata r:id="rId744" o:title=""/>
                </v:shape>
                <o:OLEObject Type="Embed" ProgID="Equation.3" ShapeID="_x0000_i1396" DrawAspect="Content" ObjectID="_1691404728" r:id="rId745"/>
              </w:object>
            </w:r>
          </w:p>
        </w:tc>
        <w:tc>
          <w:tcPr>
            <w:tcW w:w="1214" w:type="dxa"/>
            <w:vAlign w:val="center"/>
          </w:tcPr>
          <w:p w14:paraId="0FAD51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w:t>
            </w:r>
          </w:p>
        </w:tc>
      </w:tr>
      <w:tr w:rsidR="005719C6" w:rsidRPr="00447E5D" w14:paraId="22CC28C2" w14:textId="77777777" w:rsidTr="00F95074">
        <w:tc>
          <w:tcPr>
            <w:tcW w:w="648" w:type="dxa"/>
            <w:vAlign w:val="center"/>
          </w:tcPr>
          <w:p w14:paraId="412D42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80" w:type="dxa"/>
            <w:vAlign w:val="center"/>
          </w:tcPr>
          <w:p w14:paraId="0063CC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商品周转率</w:t>
            </w:r>
          </w:p>
        </w:tc>
        <w:tc>
          <w:tcPr>
            <w:tcW w:w="1080" w:type="dxa"/>
            <w:vAlign w:val="center"/>
          </w:tcPr>
          <w:p w14:paraId="0FA73D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1DE7B7E6" w14:textId="77777777" w:rsidR="005719C6" w:rsidRPr="00447E5D" w:rsidRDefault="005719C6" w:rsidP="00915C46">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商品周转率=</w:t>
            </w:r>
            <w:r w:rsidRPr="00447E5D">
              <w:rPr>
                <w:rFonts w:ascii="汉仪旗黑-45S" w:eastAsia="汉仪旗黑-45S" w:hAnsi="汉仪旗黑-45S"/>
                <w:position w:val="-22"/>
              </w:rPr>
              <w:object w:dxaOrig="1560" w:dyaOrig="540" w14:anchorId="2D21A775">
                <v:shape id="_x0000_i1397" type="#_x0000_t75" style="width:77.4pt;height:26.4pt" o:ole="">
                  <v:imagedata r:id="rId746" o:title=""/>
                </v:shape>
                <o:OLEObject Type="Embed" ProgID="Equation.3" ShapeID="_x0000_i1397" DrawAspect="Content" ObjectID="_1691404729" r:id="rId747"/>
              </w:object>
            </w:r>
          </w:p>
          <w:p w14:paraId="5D86BD3D" w14:textId="77777777" w:rsidR="005719C6" w:rsidRPr="00447E5D" w:rsidRDefault="005719C6" w:rsidP="0023373B">
            <w:pPr>
              <w:rPr>
                <w:rFonts w:ascii="汉仪旗黑-45S" w:eastAsia="汉仪旗黑-45S" w:hAnsi="汉仪旗黑-45S"/>
                <w:color w:val="000000"/>
                <w:sz w:val="18"/>
                <w:szCs w:val="18"/>
                <w:bdr w:val="none" w:sz="0" w:space="0" w:color="auto" w:frame="1"/>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平均存货额=</w:t>
            </w:r>
            <w:r w:rsidRPr="00447E5D">
              <w:rPr>
                <w:rFonts w:ascii="汉仪旗黑-45S" w:eastAsia="汉仪旗黑-45S" w:hAnsi="汉仪旗黑-45S"/>
                <w:position w:val="-20"/>
                <w:sz w:val="18"/>
                <w:szCs w:val="18"/>
              </w:rPr>
              <w:object w:dxaOrig="2079" w:dyaOrig="520" w14:anchorId="7F21EF5E">
                <v:shape id="_x0000_i1398" type="#_x0000_t75" style="width:106.2pt;height:26.4pt" o:ole="">
                  <v:imagedata r:id="rId748" o:title=""/>
                </v:shape>
                <o:OLEObject Type="Embed" ProgID="Equation.3" ShapeID="_x0000_i1398" DrawAspect="Content" ObjectID="_1691404730" r:id="rId749"/>
              </w:object>
            </w:r>
          </w:p>
        </w:tc>
        <w:tc>
          <w:tcPr>
            <w:tcW w:w="1214" w:type="dxa"/>
            <w:vAlign w:val="center"/>
          </w:tcPr>
          <w:p w14:paraId="1516B2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w:t>
            </w:r>
          </w:p>
        </w:tc>
      </w:tr>
      <w:tr w:rsidR="005719C6" w:rsidRPr="00447E5D" w14:paraId="05140872" w14:textId="77777777" w:rsidTr="00F95074">
        <w:tc>
          <w:tcPr>
            <w:tcW w:w="648" w:type="dxa"/>
            <w:vAlign w:val="center"/>
          </w:tcPr>
          <w:p w14:paraId="0D445F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1980" w:type="dxa"/>
            <w:vAlign w:val="center"/>
          </w:tcPr>
          <w:p w14:paraId="12FEBDD4" w14:textId="77777777" w:rsidR="004E534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应付账款</w:t>
            </w:r>
          </w:p>
          <w:p w14:paraId="51C534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周转期间</w:t>
            </w:r>
          </w:p>
        </w:tc>
        <w:tc>
          <w:tcPr>
            <w:tcW w:w="1080" w:type="dxa"/>
            <w:vAlign w:val="center"/>
          </w:tcPr>
          <w:p w14:paraId="157CCF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600" w:type="dxa"/>
            <w:vAlign w:val="center"/>
          </w:tcPr>
          <w:p w14:paraId="7034EF08" w14:textId="77777777" w:rsidR="005719C6" w:rsidRPr="00447E5D" w:rsidRDefault="005719C6" w:rsidP="0023373B">
            <w:pPr>
              <w:rPr>
                <w:rFonts w:ascii="汉仪旗黑-45S" w:eastAsia="汉仪旗黑-45S" w:hAnsi="汉仪旗黑-45S"/>
              </w:rPr>
            </w:pPr>
            <w:r w:rsidRPr="00447E5D">
              <w:rPr>
                <w:rFonts w:ascii="汉仪旗黑-45S" w:eastAsia="汉仪旗黑-45S" w:hAnsi="汉仪旗黑-45S"/>
                <w:position w:val="-22"/>
              </w:rPr>
              <w:object w:dxaOrig="2140" w:dyaOrig="540" w14:anchorId="53E8EE5F">
                <v:shape id="_x0000_i1399" type="#_x0000_t75" style="width:108pt;height:26.4pt" o:ole="">
                  <v:imagedata r:id="rId750" o:title=""/>
                </v:shape>
                <o:OLEObject Type="Embed" ProgID="Equation.3" ShapeID="_x0000_i1399" DrawAspect="Content" ObjectID="_1691404731" r:id="rId751"/>
              </w:object>
            </w:r>
          </w:p>
        </w:tc>
        <w:tc>
          <w:tcPr>
            <w:tcW w:w="1214" w:type="dxa"/>
            <w:vAlign w:val="center"/>
          </w:tcPr>
          <w:p w14:paraId="39C2E6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w:t>
            </w:r>
          </w:p>
        </w:tc>
      </w:tr>
      <w:tr w:rsidR="005719C6" w:rsidRPr="00447E5D" w14:paraId="5880C196" w14:textId="77777777" w:rsidTr="00F95074">
        <w:tc>
          <w:tcPr>
            <w:tcW w:w="648" w:type="dxa"/>
            <w:vAlign w:val="center"/>
          </w:tcPr>
          <w:p w14:paraId="6C94A0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980" w:type="dxa"/>
            <w:vAlign w:val="center"/>
          </w:tcPr>
          <w:p w14:paraId="1CE328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存货水平</w:t>
            </w:r>
          </w:p>
        </w:tc>
        <w:tc>
          <w:tcPr>
            <w:tcW w:w="1080" w:type="dxa"/>
            <w:vAlign w:val="center"/>
          </w:tcPr>
          <w:p w14:paraId="519801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600" w:type="dxa"/>
            <w:vAlign w:val="center"/>
          </w:tcPr>
          <w:p w14:paraId="4F85B3E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前置时间的销售量+安全存货量+基础存货量</w:t>
            </w:r>
          </w:p>
        </w:tc>
        <w:tc>
          <w:tcPr>
            <w:tcW w:w="1214" w:type="dxa"/>
            <w:vAlign w:val="center"/>
          </w:tcPr>
          <w:p w14:paraId="57544F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w:t>
            </w:r>
          </w:p>
        </w:tc>
      </w:tr>
      <w:tr w:rsidR="005719C6" w:rsidRPr="00447E5D" w14:paraId="319EAEEF" w14:textId="77777777" w:rsidTr="00F95074">
        <w:tc>
          <w:tcPr>
            <w:tcW w:w="648" w:type="dxa"/>
            <w:vAlign w:val="center"/>
          </w:tcPr>
          <w:p w14:paraId="5E8F84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1980" w:type="dxa"/>
            <w:vAlign w:val="center"/>
          </w:tcPr>
          <w:p w14:paraId="42D5BAB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安全存量</w:t>
            </w:r>
          </w:p>
        </w:tc>
        <w:tc>
          <w:tcPr>
            <w:tcW w:w="1080" w:type="dxa"/>
            <w:vAlign w:val="center"/>
          </w:tcPr>
          <w:p w14:paraId="1C6859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600" w:type="dxa"/>
            <w:vAlign w:val="center"/>
          </w:tcPr>
          <w:p w14:paraId="6A4B6DC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日均销量×紧急补货所需的时间</w:t>
            </w:r>
          </w:p>
        </w:tc>
        <w:tc>
          <w:tcPr>
            <w:tcW w:w="1214" w:type="dxa"/>
            <w:vAlign w:val="center"/>
          </w:tcPr>
          <w:p w14:paraId="6ABEB7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w:t>
            </w:r>
          </w:p>
        </w:tc>
      </w:tr>
    </w:tbl>
    <w:p w14:paraId="2FA9D0C8" w14:textId="77777777" w:rsidR="006E6AE0" w:rsidRPr="00447E5D" w:rsidRDefault="006E6AE0" w:rsidP="006E6AE0">
      <w:pPr>
        <w:rPr>
          <w:rFonts w:ascii="汉仪旗黑-45S" w:eastAsia="汉仪旗黑-45S" w:hAnsi="汉仪旗黑-45S"/>
        </w:rPr>
      </w:pPr>
      <w:bookmarkStart w:id="413" w:name="_Toc181590872"/>
      <w:bookmarkStart w:id="414" w:name="_Toc184185510"/>
      <w:bookmarkStart w:id="415" w:name="_Toc184185753"/>
      <w:bookmarkStart w:id="416" w:name="_Toc184193546"/>
    </w:p>
    <w:p w14:paraId="20BB46D9" w14:textId="77777777" w:rsidR="006E6AE0" w:rsidRPr="00447E5D" w:rsidRDefault="006E6AE0" w:rsidP="006E6AE0">
      <w:pPr>
        <w:rPr>
          <w:rFonts w:ascii="汉仪旗黑-45S" w:eastAsia="汉仪旗黑-45S" w:hAnsi="汉仪旗黑-45S"/>
        </w:rPr>
      </w:pPr>
    </w:p>
    <w:p w14:paraId="4B99C388" w14:textId="77777777" w:rsidR="006E6AE0" w:rsidRPr="00447E5D" w:rsidRDefault="006E6AE0" w:rsidP="006E6AE0">
      <w:pPr>
        <w:rPr>
          <w:rFonts w:ascii="汉仪旗黑-45S" w:eastAsia="汉仪旗黑-45S" w:hAnsi="汉仪旗黑-45S"/>
        </w:rPr>
      </w:pPr>
    </w:p>
    <w:p w14:paraId="64EF03EF" w14:textId="77777777" w:rsidR="006E6AE0" w:rsidRPr="00447E5D" w:rsidRDefault="006E6AE0" w:rsidP="006E6AE0">
      <w:pPr>
        <w:rPr>
          <w:rFonts w:ascii="汉仪旗黑-45S" w:eastAsia="汉仪旗黑-45S" w:hAnsi="汉仪旗黑-45S"/>
        </w:rPr>
      </w:pPr>
    </w:p>
    <w:p w14:paraId="4076C543" w14:textId="77777777" w:rsidR="003724C3" w:rsidRPr="00447E5D" w:rsidRDefault="003724C3" w:rsidP="006E6AE0">
      <w:pPr>
        <w:rPr>
          <w:rFonts w:ascii="汉仪旗黑-45S" w:eastAsia="汉仪旗黑-45S" w:hAnsi="汉仪旗黑-45S"/>
        </w:rPr>
      </w:pPr>
    </w:p>
    <w:p w14:paraId="277A6239"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24</w:t>
      </w:r>
      <w:r w:rsidR="00B70DFA" w:rsidRPr="00447E5D">
        <w:rPr>
          <w:rFonts w:ascii="汉仪旗黑-45S" w:eastAsia="汉仪旗黑-45S" w:hAnsi="汉仪旗黑-45S"/>
          <w:b/>
          <w:sz w:val="24"/>
        </w:rPr>
        <w:t>.</w:t>
      </w:r>
      <w:r w:rsidRPr="00447E5D">
        <w:rPr>
          <w:rFonts w:ascii="汉仪旗黑-45S" w:eastAsia="汉仪旗黑-45S" w:hAnsi="汉仪旗黑-45S"/>
          <w:b/>
          <w:sz w:val="24"/>
        </w:rPr>
        <w:t>2  配送部关键绩效考核指标</w:t>
      </w:r>
      <w:bookmarkEnd w:id="413"/>
      <w:bookmarkEnd w:id="414"/>
      <w:bookmarkEnd w:id="415"/>
      <w:bookmarkEnd w:id="416"/>
    </w:p>
    <w:p w14:paraId="1D16F81B"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27A716A3" w14:textId="77777777" w:rsidTr="00F95074">
        <w:tc>
          <w:tcPr>
            <w:tcW w:w="648" w:type="dxa"/>
            <w:vAlign w:val="center"/>
          </w:tcPr>
          <w:p w14:paraId="1538DDA8"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序号</w:t>
            </w:r>
          </w:p>
        </w:tc>
        <w:tc>
          <w:tcPr>
            <w:tcW w:w="1980" w:type="dxa"/>
            <w:vAlign w:val="center"/>
          </w:tcPr>
          <w:p w14:paraId="419C3233"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KPI指标</w:t>
            </w:r>
          </w:p>
        </w:tc>
        <w:tc>
          <w:tcPr>
            <w:tcW w:w="1080" w:type="dxa"/>
            <w:vAlign w:val="center"/>
          </w:tcPr>
          <w:p w14:paraId="203EA2E6"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考核周期</w:t>
            </w:r>
          </w:p>
        </w:tc>
        <w:tc>
          <w:tcPr>
            <w:tcW w:w="3600" w:type="dxa"/>
            <w:vAlign w:val="center"/>
          </w:tcPr>
          <w:p w14:paraId="1DFC1943"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指标定义/公式</w:t>
            </w:r>
          </w:p>
        </w:tc>
        <w:tc>
          <w:tcPr>
            <w:tcW w:w="1214" w:type="dxa"/>
            <w:vAlign w:val="center"/>
          </w:tcPr>
          <w:p w14:paraId="6B61F2A8"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资料来源</w:t>
            </w:r>
          </w:p>
        </w:tc>
      </w:tr>
      <w:tr w:rsidR="005719C6" w:rsidRPr="00447E5D" w14:paraId="1FF14EC7" w14:textId="77777777" w:rsidTr="00F95074">
        <w:tc>
          <w:tcPr>
            <w:tcW w:w="648" w:type="dxa"/>
            <w:vAlign w:val="center"/>
          </w:tcPr>
          <w:p w14:paraId="501C2B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63C0A7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配送计划达成率</w:t>
            </w:r>
          </w:p>
        </w:tc>
        <w:tc>
          <w:tcPr>
            <w:tcW w:w="1080" w:type="dxa"/>
            <w:vAlign w:val="center"/>
          </w:tcPr>
          <w:p w14:paraId="70EF78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2DDCFF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2A0D8ADB">
                <v:shape id="_x0000_i1400" type="#_x0000_t75" style="width:113.4pt;height:26.4pt" o:ole="">
                  <v:imagedata r:id="rId752" o:title=""/>
                </v:shape>
                <o:OLEObject Type="Embed" ProgID="Equation.3" ShapeID="_x0000_i1400" DrawAspect="Content" ObjectID="_1691404732" r:id="rId753"/>
              </w:object>
            </w:r>
          </w:p>
        </w:tc>
        <w:tc>
          <w:tcPr>
            <w:tcW w:w="1214" w:type="dxa"/>
            <w:vAlign w:val="center"/>
          </w:tcPr>
          <w:p w14:paraId="125347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配送部</w:t>
            </w:r>
          </w:p>
        </w:tc>
      </w:tr>
      <w:tr w:rsidR="005719C6" w:rsidRPr="00447E5D" w14:paraId="29D70F82" w14:textId="77777777" w:rsidTr="00F95074">
        <w:tc>
          <w:tcPr>
            <w:tcW w:w="648" w:type="dxa"/>
            <w:vAlign w:val="center"/>
          </w:tcPr>
          <w:p w14:paraId="0767F21A" w14:textId="77777777" w:rsidR="005719C6" w:rsidRPr="00447E5D" w:rsidRDefault="000C716F"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2</w:t>
            </w:r>
          </w:p>
        </w:tc>
        <w:tc>
          <w:tcPr>
            <w:tcW w:w="1980" w:type="dxa"/>
            <w:vAlign w:val="center"/>
          </w:tcPr>
          <w:p w14:paraId="39BF7FB3" w14:textId="77777777" w:rsidR="005719C6" w:rsidRPr="00447E5D" w:rsidRDefault="000C716F"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管理</w:t>
            </w:r>
            <w:r w:rsidR="005719C6" w:rsidRPr="00447E5D">
              <w:rPr>
                <w:rFonts w:ascii="汉仪旗黑-45S" w:eastAsia="汉仪旗黑-45S" w:hAnsi="汉仪旗黑-45S"/>
                <w:sz w:val="18"/>
                <w:szCs w:val="18"/>
              </w:rPr>
              <w:t>费用控制率</w:t>
            </w:r>
          </w:p>
        </w:tc>
        <w:tc>
          <w:tcPr>
            <w:tcW w:w="1080" w:type="dxa"/>
            <w:vAlign w:val="center"/>
          </w:tcPr>
          <w:p w14:paraId="0292CE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600" w:type="dxa"/>
            <w:vAlign w:val="center"/>
          </w:tcPr>
          <w:p w14:paraId="551ACAD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27"/>
                <w:szCs w:val="27"/>
              </w:rPr>
              <w:object w:dxaOrig="2439" w:dyaOrig="540" w14:anchorId="6494ACF4">
                <v:shape id="_x0000_i1401" type="#_x0000_t75" style="width:121.2pt;height:26.4pt" o:ole="">
                  <v:imagedata r:id="rId754" o:title=""/>
                </v:shape>
                <o:OLEObject Type="Embed" ProgID="Equation.3" ShapeID="_x0000_i1401" DrawAspect="Content" ObjectID="_1691404733" r:id="rId755"/>
              </w:object>
            </w:r>
          </w:p>
        </w:tc>
        <w:tc>
          <w:tcPr>
            <w:tcW w:w="1214" w:type="dxa"/>
            <w:vAlign w:val="center"/>
          </w:tcPr>
          <w:p w14:paraId="7FE5B1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23EC0B2" w14:textId="77777777" w:rsidTr="00F95074">
        <w:tc>
          <w:tcPr>
            <w:tcW w:w="648" w:type="dxa"/>
            <w:vAlign w:val="center"/>
          </w:tcPr>
          <w:p w14:paraId="3A7AB4E2" w14:textId="77777777" w:rsidR="005719C6" w:rsidRPr="00447E5D" w:rsidRDefault="000C716F"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3</w:t>
            </w:r>
          </w:p>
        </w:tc>
        <w:tc>
          <w:tcPr>
            <w:tcW w:w="1980" w:type="dxa"/>
            <w:vAlign w:val="center"/>
          </w:tcPr>
          <w:p w14:paraId="107A26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平均配送费用</w:t>
            </w:r>
          </w:p>
        </w:tc>
        <w:tc>
          <w:tcPr>
            <w:tcW w:w="1080" w:type="dxa"/>
            <w:vAlign w:val="center"/>
          </w:tcPr>
          <w:p w14:paraId="39354B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600" w:type="dxa"/>
            <w:vAlign w:val="center"/>
          </w:tcPr>
          <w:p w14:paraId="4C93380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0"/>
                <w:sz w:val="18"/>
                <w:szCs w:val="18"/>
              </w:rPr>
              <w:object w:dxaOrig="1359" w:dyaOrig="520" w14:anchorId="36BBEBBA">
                <v:shape id="_x0000_i1402" type="#_x0000_t75" style="width:68.4pt;height:26.4pt" o:ole="">
                  <v:imagedata r:id="rId756" o:title=""/>
                </v:shape>
                <o:OLEObject Type="Embed" ProgID="Equation.3" ShapeID="_x0000_i1402" DrawAspect="Content" ObjectID="_1691404734" r:id="rId757"/>
              </w:object>
            </w:r>
          </w:p>
        </w:tc>
        <w:tc>
          <w:tcPr>
            <w:tcW w:w="1214" w:type="dxa"/>
            <w:vAlign w:val="center"/>
          </w:tcPr>
          <w:p w14:paraId="46D91D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7D29F96" w14:textId="77777777" w:rsidTr="00F95074">
        <w:tc>
          <w:tcPr>
            <w:tcW w:w="648" w:type="dxa"/>
            <w:vAlign w:val="center"/>
          </w:tcPr>
          <w:p w14:paraId="0C733A5E" w14:textId="77777777" w:rsidR="005719C6" w:rsidRPr="00447E5D" w:rsidRDefault="000C716F"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4</w:t>
            </w:r>
          </w:p>
        </w:tc>
        <w:tc>
          <w:tcPr>
            <w:tcW w:w="1980" w:type="dxa"/>
            <w:vAlign w:val="center"/>
          </w:tcPr>
          <w:p w14:paraId="3B92E9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平均装卸成本</w:t>
            </w:r>
          </w:p>
        </w:tc>
        <w:tc>
          <w:tcPr>
            <w:tcW w:w="1080" w:type="dxa"/>
            <w:vAlign w:val="center"/>
          </w:tcPr>
          <w:p w14:paraId="0E1422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600" w:type="dxa"/>
            <w:vAlign w:val="center"/>
          </w:tcPr>
          <w:p w14:paraId="358AA34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1200" w:dyaOrig="540" w14:anchorId="624F054D">
                <v:shape id="_x0000_i1403" type="#_x0000_t75" style="width:60.6pt;height:26.4pt" o:ole="">
                  <v:imagedata r:id="rId758" o:title=""/>
                </v:shape>
                <o:OLEObject Type="Embed" ProgID="Equation.3" ShapeID="_x0000_i1403" DrawAspect="Content" ObjectID="_1691404735" r:id="rId759"/>
              </w:object>
            </w:r>
          </w:p>
        </w:tc>
        <w:tc>
          <w:tcPr>
            <w:tcW w:w="1214" w:type="dxa"/>
            <w:vAlign w:val="center"/>
          </w:tcPr>
          <w:p w14:paraId="22A67B3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配送部</w:t>
            </w:r>
          </w:p>
        </w:tc>
      </w:tr>
      <w:tr w:rsidR="005719C6" w:rsidRPr="00447E5D" w14:paraId="4D739199" w14:textId="77777777" w:rsidTr="00F95074">
        <w:tc>
          <w:tcPr>
            <w:tcW w:w="648" w:type="dxa"/>
            <w:vAlign w:val="center"/>
          </w:tcPr>
          <w:p w14:paraId="164121D3" w14:textId="77777777" w:rsidR="005719C6" w:rsidRPr="00447E5D" w:rsidRDefault="000C716F"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5</w:t>
            </w:r>
          </w:p>
        </w:tc>
        <w:tc>
          <w:tcPr>
            <w:tcW w:w="1980" w:type="dxa"/>
            <w:vAlign w:val="center"/>
          </w:tcPr>
          <w:p w14:paraId="5BBB57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紧急订单响应率</w:t>
            </w:r>
          </w:p>
        </w:tc>
        <w:tc>
          <w:tcPr>
            <w:tcW w:w="1080" w:type="dxa"/>
            <w:vAlign w:val="center"/>
          </w:tcPr>
          <w:p w14:paraId="3D1688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600" w:type="dxa"/>
            <w:vAlign w:val="center"/>
          </w:tcPr>
          <w:p w14:paraId="2477F4A6" w14:textId="77777777" w:rsidR="005719C6" w:rsidRPr="00447E5D" w:rsidRDefault="005719C6" w:rsidP="0023373B">
            <w:pPr>
              <w:rPr>
                <w:rFonts w:ascii="汉仪旗黑-45S" w:eastAsia="汉仪旗黑-45S" w:hAnsi="汉仪旗黑-45S"/>
                <w:color w:val="FF0000"/>
                <w:sz w:val="18"/>
                <w:szCs w:val="18"/>
              </w:rPr>
            </w:pPr>
            <w:r w:rsidRPr="00447E5D">
              <w:rPr>
                <w:rFonts w:ascii="汉仪旗黑-45S" w:eastAsia="汉仪旗黑-45S" w:hAnsi="汉仪旗黑-45S"/>
                <w:color w:val="FF0000"/>
                <w:position w:val="-22"/>
                <w:sz w:val="18"/>
                <w:szCs w:val="18"/>
              </w:rPr>
              <w:object w:dxaOrig="2799" w:dyaOrig="540" w14:anchorId="0C8B46CC">
                <v:shape id="_x0000_i1404" type="#_x0000_t75" style="width:140.4pt;height:26.4pt" o:ole="">
                  <v:imagedata r:id="rId760" o:title=""/>
                </v:shape>
                <o:OLEObject Type="Embed" ProgID="Equation.3" ShapeID="_x0000_i1404" DrawAspect="Content" ObjectID="_1691404736" r:id="rId761"/>
              </w:object>
            </w:r>
          </w:p>
        </w:tc>
        <w:tc>
          <w:tcPr>
            <w:tcW w:w="1214" w:type="dxa"/>
            <w:vAlign w:val="center"/>
          </w:tcPr>
          <w:p w14:paraId="28F155C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配送部</w:t>
            </w:r>
          </w:p>
        </w:tc>
      </w:tr>
      <w:tr w:rsidR="005719C6" w:rsidRPr="00447E5D" w14:paraId="627EA856" w14:textId="77777777" w:rsidTr="00F95074">
        <w:tc>
          <w:tcPr>
            <w:tcW w:w="648" w:type="dxa"/>
            <w:vAlign w:val="center"/>
          </w:tcPr>
          <w:p w14:paraId="65A5752B" w14:textId="77777777" w:rsidR="005719C6" w:rsidRPr="00447E5D" w:rsidRDefault="000C716F"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6</w:t>
            </w:r>
          </w:p>
        </w:tc>
        <w:tc>
          <w:tcPr>
            <w:tcW w:w="1980" w:type="dxa"/>
            <w:vAlign w:val="center"/>
          </w:tcPr>
          <w:p w14:paraId="178CE39E" w14:textId="77777777" w:rsidR="004E534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库存盘点</w:t>
            </w:r>
          </w:p>
          <w:p w14:paraId="1304D4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账实相符率</w:t>
            </w:r>
          </w:p>
        </w:tc>
        <w:tc>
          <w:tcPr>
            <w:tcW w:w="1080" w:type="dxa"/>
            <w:vAlign w:val="center"/>
          </w:tcPr>
          <w:p w14:paraId="3B5C03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600" w:type="dxa"/>
            <w:vAlign w:val="center"/>
          </w:tcPr>
          <w:p w14:paraId="5408388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460" w:dyaOrig="540" w14:anchorId="5627C232">
                <v:shape id="_x0000_i1405" type="#_x0000_t75" style="width:123pt;height:26.4pt" o:ole="">
                  <v:imagedata r:id="rId762" o:title=""/>
                </v:shape>
                <o:OLEObject Type="Embed" ProgID="Equation.3" ShapeID="_x0000_i1405" DrawAspect="Content" ObjectID="_1691404737" r:id="rId763"/>
              </w:object>
            </w:r>
          </w:p>
        </w:tc>
        <w:tc>
          <w:tcPr>
            <w:tcW w:w="1214" w:type="dxa"/>
            <w:vAlign w:val="center"/>
          </w:tcPr>
          <w:p w14:paraId="5A6EAA0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配送部</w:t>
            </w:r>
          </w:p>
        </w:tc>
      </w:tr>
      <w:tr w:rsidR="005719C6" w:rsidRPr="00447E5D" w14:paraId="52B62997" w14:textId="77777777" w:rsidTr="00F95074">
        <w:tc>
          <w:tcPr>
            <w:tcW w:w="648" w:type="dxa"/>
            <w:vAlign w:val="center"/>
          </w:tcPr>
          <w:p w14:paraId="300CCF7F" w14:textId="77777777" w:rsidR="005719C6" w:rsidRPr="00447E5D" w:rsidRDefault="000C716F"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7</w:t>
            </w:r>
          </w:p>
        </w:tc>
        <w:tc>
          <w:tcPr>
            <w:tcW w:w="1980" w:type="dxa"/>
            <w:vAlign w:val="center"/>
          </w:tcPr>
          <w:p w14:paraId="768116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货损货差率</w:t>
            </w:r>
          </w:p>
        </w:tc>
        <w:tc>
          <w:tcPr>
            <w:tcW w:w="1080" w:type="dxa"/>
            <w:vAlign w:val="center"/>
          </w:tcPr>
          <w:p w14:paraId="51424A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7724093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2079" w:dyaOrig="540" w14:anchorId="4E51D9F2">
                <v:shape id="_x0000_i1406" type="#_x0000_t75" style="width:106.2pt;height:26.4pt" o:ole="">
                  <v:imagedata r:id="rId764" o:title=""/>
                </v:shape>
                <o:OLEObject Type="Embed" ProgID="Equation.3" ShapeID="_x0000_i1406" DrawAspect="Content" ObjectID="_1691404738" r:id="rId765"/>
              </w:object>
            </w:r>
          </w:p>
        </w:tc>
        <w:tc>
          <w:tcPr>
            <w:tcW w:w="1214" w:type="dxa"/>
            <w:vAlign w:val="center"/>
          </w:tcPr>
          <w:p w14:paraId="3C81982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配送部</w:t>
            </w:r>
          </w:p>
        </w:tc>
      </w:tr>
      <w:tr w:rsidR="005719C6" w:rsidRPr="00447E5D" w14:paraId="60B3F5CB" w14:textId="77777777" w:rsidTr="00F95074">
        <w:tc>
          <w:tcPr>
            <w:tcW w:w="648" w:type="dxa"/>
            <w:vAlign w:val="center"/>
          </w:tcPr>
          <w:p w14:paraId="31666C82" w14:textId="77777777" w:rsidR="005719C6" w:rsidRPr="00447E5D" w:rsidRDefault="000C716F"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8</w:t>
            </w:r>
          </w:p>
        </w:tc>
        <w:tc>
          <w:tcPr>
            <w:tcW w:w="1980" w:type="dxa"/>
            <w:vAlign w:val="center"/>
          </w:tcPr>
          <w:p w14:paraId="415D8B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车船满载率</w:t>
            </w:r>
          </w:p>
        </w:tc>
        <w:tc>
          <w:tcPr>
            <w:tcW w:w="1080" w:type="dxa"/>
            <w:vAlign w:val="center"/>
          </w:tcPr>
          <w:p w14:paraId="3CB2D4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3600" w:type="dxa"/>
            <w:vAlign w:val="center"/>
          </w:tcPr>
          <w:p w14:paraId="339FBCC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0"/>
                <w:sz w:val="18"/>
                <w:szCs w:val="18"/>
              </w:rPr>
              <w:object w:dxaOrig="2100" w:dyaOrig="520" w14:anchorId="3522F454">
                <v:shape id="_x0000_i1407" type="#_x0000_t75" style="width:106.2pt;height:26.4pt" o:ole="">
                  <v:imagedata r:id="rId766" o:title=""/>
                </v:shape>
                <o:OLEObject Type="Embed" ProgID="Equation.3" ShapeID="_x0000_i1407" DrawAspect="Content" ObjectID="_1691404739" r:id="rId767"/>
              </w:object>
            </w:r>
          </w:p>
        </w:tc>
        <w:tc>
          <w:tcPr>
            <w:tcW w:w="1214" w:type="dxa"/>
            <w:vAlign w:val="center"/>
          </w:tcPr>
          <w:p w14:paraId="1218E91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配送部</w:t>
            </w:r>
          </w:p>
        </w:tc>
      </w:tr>
      <w:tr w:rsidR="005719C6" w:rsidRPr="00447E5D" w14:paraId="45BF694B" w14:textId="77777777" w:rsidTr="00F95074">
        <w:tc>
          <w:tcPr>
            <w:tcW w:w="648" w:type="dxa"/>
            <w:vAlign w:val="center"/>
          </w:tcPr>
          <w:p w14:paraId="72E95B0A" w14:textId="77777777" w:rsidR="005719C6" w:rsidRPr="00447E5D" w:rsidRDefault="000C716F"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9</w:t>
            </w:r>
          </w:p>
        </w:tc>
        <w:tc>
          <w:tcPr>
            <w:tcW w:w="1980" w:type="dxa"/>
            <w:vAlign w:val="center"/>
          </w:tcPr>
          <w:p w14:paraId="7D5676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送货准时率</w:t>
            </w:r>
          </w:p>
        </w:tc>
        <w:tc>
          <w:tcPr>
            <w:tcW w:w="1080" w:type="dxa"/>
            <w:vAlign w:val="center"/>
          </w:tcPr>
          <w:p w14:paraId="791AA2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0DE733D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FF0000"/>
                <w:position w:val="-22"/>
                <w:sz w:val="18"/>
                <w:szCs w:val="18"/>
              </w:rPr>
              <w:object w:dxaOrig="1920" w:dyaOrig="560" w14:anchorId="19040512">
                <v:shape id="_x0000_i1408" type="#_x0000_t75" style="width:94.8pt;height:28.2pt" o:ole="">
                  <v:imagedata r:id="rId768" o:title=""/>
                </v:shape>
                <o:OLEObject Type="Embed" ProgID="Equation.3" ShapeID="_x0000_i1408" DrawAspect="Content" ObjectID="_1691404740" r:id="rId769"/>
              </w:object>
            </w:r>
          </w:p>
        </w:tc>
        <w:tc>
          <w:tcPr>
            <w:tcW w:w="1214" w:type="dxa"/>
            <w:vAlign w:val="center"/>
          </w:tcPr>
          <w:p w14:paraId="79BC3EB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配送部</w:t>
            </w:r>
          </w:p>
        </w:tc>
      </w:tr>
    </w:tbl>
    <w:p w14:paraId="5B3748AC" w14:textId="77777777" w:rsidR="006E6AE0" w:rsidRPr="00447E5D" w:rsidRDefault="006E6AE0" w:rsidP="006E6AE0">
      <w:pPr>
        <w:rPr>
          <w:rFonts w:ascii="汉仪旗黑-45S" w:eastAsia="汉仪旗黑-45S" w:hAnsi="汉仪旗黑-45S"/>
        </w:rPr>
      </w:pPr>
      <w:bookmarkStart w:id="417" w:name="_Toc181590873"/>
      <w:bookmarkStart w:id="418" w:name="_Toc184185511"/>
      <w:bookmarkStart w:id="419" w:name="_Toc184185754"/>
      <w:bookmarkStart w:id="420" w:name="_Toc184193547"/>
    </w:p>
    <w:p w14:paraId="72EBD3EF"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24</w:t>
      </w:r>
      <w:r w:rsidR="00B70DFA" w:rsidRPr="00447E5D">
        <w:rPr>
          <w:rFonts w:ascii="汉仪旗黑-45S" w:eastAsia="汉仪旗黑-45S" w:hAnsi="汉仪旗黑-45S"/>
          <w:b/>
          <w:sz w:val="24"/>
        </w:rPr>
        <w:t>.</w:t>
      </w:r>
      <w:r w:rsidRPr="00447E5D">
        <w:rPr>
          <w:rFonts w:ascii="汉仪旗黑-45S" w:eastAsia="汉仪旗黑-45S" w:hAnsi="汉仪旗黑-45S"/>
          <w:b/>
          <w:sz w:val="24"/>
        </w:rPr>
        <w:t>3  营运部关键绩效考核指标</w:t>
      </w:r>
      <w:bookmarkEnd w:id="417"/>
      <w:bookmarkEnd w:id="418"/>
      <w:bookmarkEnd w:id="419"/>
      <w:bookmarkEnd w:id="420"/>
    </w:p>
    <w:p w14:paraId="5C2E75C7"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
        <w:gridCol w:w="1831"/>
        <w:gridCol w:w="1012"/>
        <w:gridCol w:w="5256"/>
        <w:gridCol w:w="1132"/>
      </w:tblGrid>
      <w:tr w:rsidR="005719C6" w:rsidRPr="00447E5D" w14:paraId="397D2F47" w14:textId="77777777" w:rsidTr="00F95074">
        <w:tc>
          <w:tcPr>
            <w:tcW w:w="648" w:type="dxa"/>
            <w:vAlign w:val="center"/>
          </w:tcPr>
          <w:p w14:paraId="7D693A2B"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序号</w:t>
            </w:r>
          </w:p>
        </w:tc>
        <w:tc>
          <w:tcPr>
            <w:tcW w:w="1980" w:type="dxa"/>
            <w:vAlign w:val="center"/>
          </w:tcPr>
          <w:p w14:paraId="48E96C85"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KPI指标</w:t>
            </w:r>
          </w:p>
        </w:tc>
        <w:tc>
          <w:tcPr>
            <w:tcW w:w="1080" w:type="dxa"/>
            <w:vAlign w:val="center"/>
          </w:tcPr>
          <w:p w14:paraId="3DF50F8C"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考核周期</w:t>
            </w:r>
          </w:p>
        </w:tc>
        <w:tc>
          <w:tcPr>
            <w:tcW w:w="3600" w:type="dxa"/>
            <w:vAlign w:val="center"/>
          </w:tcPr>
          <w:p w14:paraId="7D62308B"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指标定义/公式</w:t>
            </w:r>
          </w:p>
        </w:tc>
        <w:tc>
          <w:tcPr>
            <w:tcW w:w="1214" w:type="dxa"/>
            <w:vAlign w:val="center"/>
          </w:tcPr>
          <w:p w14:paraId="3AED37A9"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资料来源</w:t>
            </w:r>
          </w:p>
        </w:tc>
      </w:tr>
      <w:tr w:rsidR="005719C6" w:rsidRPr="00447E5D" w14:paraId="628A247E" w14:textId="77777777" w:rsidTr="00F95074">
        <w:tc>
          <w:tcPr>
            <w:tcW w:w="648" w:type="dxa"/>
            <w:vAlign w:val="center"/>
          </w:tcPr>
          <w:p w14:paraId="128B8B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0E6C51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营业收入</w:t>
            </w:r>
          </w:p>
        </w:tc>
        <w:tc>
          <w:tcPr>
            <w:tcW w:w="1080" w:type="dxa"/>
            <w:vAlign w:val="center"/>
          </w:tcPr>
          <w:p w14:paraId="6C8757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1F41605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考核期内全部营业收入总计</w:t>
            </w:r>
          </w:p>
        </w:tc>
        <w:tc>
          <w:tcPr>
            <w:tcW w:w="1214" w:type="dxa"/>
            <w:vAlign w:val="center"/>
          </w:tcPr>
          <w:p w14:paraId="2A1AD5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6990029" w14:textId="77777777" w:rsidTr="00F95074">
        <w:tc>
          <w:tcPr>
            <w:tcW w:w="648" w:type="dxa"/>
            <w:vAlign w:val="center"/>
          </w:tcPr>
          <w:p w14:paraId="68A6E6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65F8635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营收达成率</w:t>
            </w:r>
          </w:p>
        </w:tc>
        <w:tc>
          <w:tcPr>
            <w:tcW w:w="1080" w:type="dxa"/>
            <w:vAlign w:val="center"/>
          </w:tcPr>
          <w:p w14:paraId="050886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330AB0E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40" w:dyaOrig="540" w14:anchorId="4A43531D">
                <v:shape id="_x0000_i1409" type="#_x0000_t75" style="width:87pt;height:26.4pt" o:ole="">
                  <v:imagedata r:id="rId770" o:title=""/>
                </v:shape>
                <o:OLEObject Type="Embed" ProgID="Equation.3" ShapeID="_x0000_i1409" DrawAspect="Content" ObjectID="_1691404741" r:id="rId771"/>
              </w:object>
            </w:r>
          </w:p>
        </w:tc>
        <w:tc>
          <w:tcPr>
            <w:tcW w:w="1214" w:type="dxa"/>
            <w:vAlign w:val="center"/>
          </w:tcPr>
          <w:p w14:paraId="3C3274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31D99E66" w14:textId="77777777" w:rsidTr="00F95074">
        <w:tc>
          <w:tcPr>
            <w:tcW w:w="648" w:type="dxa"/>
            <w:vAlign w:val="center"/>
          </w:tcPr>
          <w:p w14:paraId="66A80E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584B68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营业成长率</w:t>
            </w:r>
          </w:p>
        </w:tc>
        <w:tc>
          <w:tcPr>
            <w:tcW w:w="1080" w:type="dxa"/>
            <w:vAlign w:val="center"/>
          </w:tcPr>
          <w:p w14:paraId="5FEFBE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0B7D8A8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820" w:dyaOrig="540" w14:anchorId="13D855A1">
                <v:shape id="_x0000_i1410" type="#_x0000_t75" style="width:140.4pt;height:26.4pt" o:ole="">
                  <v:imagedata r:id="rId772" o:title=""/>
                </v:shape>
                <o:OLEObject Type="Embed" ProgID="Equation.3" ShapeID="_x0000_i1410" DrawAspect="Content" ObjectID="_1691404742" r:id="rId773"/>
              </w:object>
            </w:r>
          </w:p>
        </w:tc>
        <w:tc>
          <w:tcPr>
            <w:tcW w:w="1214" w:type="dxa"/>
            <w:vAlign w:val="center"/>
          </w:tcPr>
          <w:p w14:paraId="6A3943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87A3E41" w14:textId="77777777" w:rsidTr="00F95074">
        <w:tc>
          <w:tcPr>
            <w:tcW w:w="648" w:type="dxa"/>
            <w:vAlign w:val="center"/>
          </w:tcPr>
          <w:p w14:paraId="049E8C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51836487" w14:textId="77777777" w:rsidR="004E534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销售收入</w:t>
            </w:r>
          </w:p>
          <w:p w14:paraId="38B45E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同期增长率</w:t>
            </w:r>
          </w:p>
        </w:tc>
        <w:tc>
          <w:tcPr>
            <w:tcW w:w="1080" w:type="dxa"/>
            <w:vAlign w:val="center"/>
          </w:tcPr>
          <w:p w14:paraId="7A932A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7ABF6DBB" w14:textId="77777777" w:rsidR="005719C6" w:rsidRPr="00447E5D" w:rsidRDefault="00C15CD2" w:rsidP="0023373B">
            <w:pPr>
              <w:rPr>
                <w:rFonts w:ascii="汉仪旗黑-45S" w:eastAsia="汉仪旗黑-45S" w:hAnsi="汉仪旗黑-45S"/>
                <w:sz w:val="18"/>
                <w:szCs w:val="18"/>
              </w:rPr>
            </w:pPr>
            <w:r w:rsidRPr="00447E5D">
              <w:rPr>
                <w:rFonts w:ascii="汉仪旗黑-45S" w:eastAsia="汉仪旗黑-45S" w:hAnsi="汉仪旗黑-45S"/>
                <w:position w:val="-28"/>
                <w:sz w:val="18"/>
                <w:szCs w:val="18"/>
              </w:rPr>
              <w:object w:dxaOrig="2799" w:dyaOrig="680" w14:anchorId="6D59D003">
                <v:shape id="_x0000_i1411" type="#_x0000_t75" style="width:140.4pt;height:34.2pt" o:ole="">
                  <v:imagedata r:id="rId774" o:title=""/>
                </v:shape>
                <o:OLEObject Type="Embed" ProgID="Equation.3" ShapeID="_x0000_i1411" DrawAspect="Content" ObjectID="_1691404743" r:id="rId775"/>
              </w:object>
            </w:r>
          </w:p>
        </w:tc>
        <w:tc>
          <w:tcPr>
            <w:tcW w:w="1214" w:type="dxa"/>
            <w:vAlign w:val="center"/>
          </w:tcPr>
          <w:p w14:paraId="1CE1AB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6306FB2" w14:textId="77777777" w:rsidTr="00F95074">
        <w:tc>
          <w:tcPr>
            <w:tcW w:w="648" w:type="dxa"/>
            <w:vAlign w:val="center"/>
          </w:tcPr>
          <w:p w14:paraId="24B30C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03EB7A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销售回款率</w:t>
            </w:r>
          </w:p>
        </w:tc>
        <w:tc>
          <w:tcPr>
            <w:tcW w:w="1080" w:type="dxa"/>
            <w:vAlign w:val="center"/>
          </w:tcPr>
          <w:p w14:paraId="7BC497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600" w:type="dxa"/>
            <w:vAlign w:val="center"/>
          </w:tcPr>
          <w:p w14:paraId="4007B06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00" w:dyaOrig="560" w14:anchorId="298DEAB8">
                <v:shape id="_x0000_i1412" type="#_x0000_t75" style="width:85.2pt;height:28.2pt" o:ole="">
                  <v:imagedata r:id="rId776" o:title=""/>
                </v:shape>
                <o:OLEObject Type="Embed" ProgID="Equation.3" ShapeID="_x0000_i1412" DrawAspect="Content" ObjectID="_1691404744" r:id="rId777"/>
              </w:object>
            </w:r>
          </w:p>
        </w:tc>
        <w:tc>
          <w:tcPr>
            <w:tcW w:w="1214" w:type="dxa"/>
            <w:vAlign w:val="center"/>
          </w:tcPr>
          <w:p w14:paraId="02085E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451D66AB" w14:textId="77777777" w:rsidTr="00F95074">
        <w:tc>
          <w:tcPr>
            <w:tcW w:w="648" w:type="dxa"/>
            <w:vAlign w:val="center"/>
          </w:tcPr>
          <w:p w14:paraId="5B39AF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4EFF1B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商品回转率</w:t>
            </w:r>
          </w:p>
        </w:tc>
        <w:tc>
          <w:tcPr>
            <w:tcW w:w="1080" w:type="dxa"/>
            <w:vAlign w:val="center"/>
          </w:tcPr>
          <w:p w14:paraId="2BD7EA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600" w:type="dxa"/>
            <w:vAlign w:val="center"/>
          </w:tcPr>
          <w:p w14:paraId="1545ECC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指一定金额的库存商品在一定的时间内周转的次数</w:t>
            </w:r>
          </w:p>
        </w:tc>
        <w:tc>
          <w:tcPr>
            <w:tcW w:w="1214" w:type="dxa"/>
            <w:vAlign w:val="center"/>
          </w:tcPr>
          <w:p w14:paraId="3699CB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营运部</w:t>
            </w:r>
          </w:p>
        </w:tc>
      </w:tr>
      <w:tr w:rsidR="005719C6" w:rsidRPr="00447E5D" w14:paraId="212D3B1A" w14:textId="77777777" w:rsidTr="00F95074">
        <w:tc>
          <w:tcPr>
            <w:tcW w:w="648" w:type="dxa"/>
            <w:vAlign w:val="center"/>
          </w:tcPr>
          <w:p w14:paraId="13F87A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3E87F0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商品</w:t>
            </w:r>
            <w:r w:rsidR="00C15CD2" w:rsidRPr="00447E5D">
              <w:rPr>
                <w:rFonts w:ascii="汉仪旗黑-45S" w:eastAsia="汉仪旗黑-45S" w:hAnsi="汉仪旗黑-45S" w:hint="eastAsia"/>
                <w:sz w:val="18"/>
                <w:szCs w:val="18"/>
              </w:rPr>
              <w:t>结构优化目标达成率</w:t>
            </w:r>
          </w:p>
        </w:tc>
        <w:tc>
          <w:tcPr>
            <w:tcW w:w="1080" w:type="dxa"/>
            <w:vAlign w:val="center"/>
          </w:tcPr>
          <w:p w14:paraId="0032B4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343E9F84" w14:textId="77777777" w:rsidR="00C15CD2" w:rsidRPr="00447E5D" w:rsidRDefault="00FF5FB3"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5040" w:dyaOrig="639" w14:anchorId="44725069">
                <v:shape id="_x0000_i1413" type="#_x0000_t75" style="width:252pt;height:32.4pt" o:ole="">
                  <v:imagedata r:id="rId778" o:title=""/>
                </v:shape>
                <o:OLEObject Type="Embed" ProgID="Equation.3" ShapeID="_x0000_i1413" DrawAspect="Content" ObjectID="_1691404745" r:id="rId779"/>
              </w:object>
            </w:r>
          </w:p>
          <w:p w14:paraId="617A6039" w14:textId="77777777" w:rsidR="005719C6" w:rsidRPr="00447E5D" w:rsidRDefault="00C15CD2"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商品结构优化目标包括商品结构比率、商品贡献率等</w:t>
            </w:r>
          </w:p>
        </w:tc>
        <w:tc>
          <w:tcPr>
            <w:tcW w:w="1214" w:type="dxa"/>
            <w:vAlign w:val="center"/>
          </w:tcPr>
          <w:p w14:paraId="2ECA47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营运部</w:t>
            </w:r>
          </w:p>
        </w:tc>
      </w:tr>
    </w:tbl>
    <w:p w14:paraId="5F411A34" w14:textId="77777777" w:rsidR="006E6AE0" w:rsidRPr="00447E5D" w:rsidRDefault="006E6AE0" w:rsidP="006E6AE0">
      <w:pPr>
        <w:rPr>
          <w:rFonts w:ascii="汉仪旗黑-45S" w:eastAsia="汉仪旗黑-45S" w:hAnsi="汉仪旗黑-45S"/>
        </w:rPr>
      </w:pPr>
      <w:bookmarkStart w:id="421" w:name="_Toc181590884"/>
      <w:bookmarkStart w:id="422" w:name="_Toc184185519"/>
      <w:bookmarkStart w:id="423" w:name="_Toc184185762"/>
      <w:bookmarkStart w:id="424" w:name="_Toc184193555"/>
    </w:p>
    <w:p w14:paraId="5F971AD9"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24</w:t>
      </w:r>
      <w:r w:rsidR="00B70DFA" w:rsidRPr="00447E5D">
        <w:rPr>
          <w:rFonts w:ascii="汉仪旗黑-45S" w:eastAsia="汉仪旗黑-45S" w:hAnsi="汉仪旗黑-45S"/>
          <w:b/>
          <w:sz w:val="24"/>
        </w:rPr>
        <w:t>.</w:t>
      </w:r>
      <w:r w:rsidRPr="00447E5D">
        <w:rPr>
          <w:rFonts w:ascii="汉仪旗黑-45S" w:eastAsia="汉仪旗黑-45S" w:hAnsi="汉仪旗黑-45S"/>
          <w:b/>
          <w:sz w:val="24"/>
        </w:rPr>
        <w:t>4  收银部经理绩效考核指标量表</w:t>
      </w:r>
      <w:bookmarkEnd w:id="421"/>
      <w:bookmarkEnd w:id="422"/>
      <w:bookmarkEnd w:id="423"/>
      <w:bookmarkEnd w:id="424"/>
    </w:p>
    <w:p w14:paraId="42EDEE7E"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55CED751" w14:textId="77777777" w:rsidTr="00F95074">
        <w:tc>
          <w:tcPr>
            <w:tcW w:w="1420" w:type="dxa"/>
            <w:vAlign w:val="center"/>
          </w:tcPr>
          <w:p w14:paraId="3CE334AF"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被考核人姓名</w:t>
            </w:r>
          </w:p>
        </w:tc>
        <w:tc>
          <w:tcPr>
            <w:tcW w:w="2288" w:type="dxa"/>
            <w:vAlign w:val="center"/>
          </w:tcPr>
          <w:p w14:paraId="73690067"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E415FAA"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职位</w:t>
            </w:r>
          </w:p>
        </w:tc>
        <w:tc>
          <w:tcPr>
            <w:tcW w:w="2160" w:type="dxa"/>
            <w:vAlign w:val="center"/>
          </w:tcPr>
          <w:p w14:paraId="4CFFB4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收银部经理</w:t>
            </w:r>
          </w:p>
        </w:tc>
        <w:tc>
          <w:tcPr>
            <w:tcW w:w="900" w:type="dxa"/>
            <w:vAlign w:val="center"/>
          </w:tcPr>
          <w:p w14:paraId="08AE38BF"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部门</w:t>
            </w:r>
          </w:p>
        </w:tc>
        <w:tc>
          <w:tcPr>
            <w:tcW w:w="1034" w:type="dxa"/>
            <w:vAlign w:val="center"/>
          </w:tcPr>
          <w:p w14:paraId="1EC3BA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收银部</w:t>
            </w:r>
          </w:p>
        </w:tc>
      </w:tr>
      <w:tr w:rsidR="005719C6" w:rsidRPr="00447E5D" w14:paraId="311B4A81" w14:textId="77777777" w:rsidTr="00F95074">
        <w:tc>
          <w:tcPr>
            <w:tcW w:w="1420" w:type="dxa"/>
            <w:vAlign w:val="center"/>
          </w:tcPr>
          <w:p w14:paraId="7B2712DE"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考核人姓名</w:t>
            </w:r>
          </w:p>
        </w:tc>
        <w:tc>
          <w:tcPr>
            <w:tcW w:w="2288" w:type="dxa"/>
            <w:vAlign w:val="center"/>
          </w:tcPr>
          <w:p w14:paraId="250BC3B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F5F0649"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职位</w:t>
            </w:r>
          </w:p>
        </w:tc>
        <w:tc>
          <w:tcPr>
            <w:tcW w:w="2160" w:type="dxa"/>
            <w:vAlign w:val="center"/>
          </w:tcPr>
          <w:p w14:paraId="0B8106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6FD2BB6D"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部门</w:t>
            </w:r>
          </w:p>
        </w:tc>
        <w:tc>
          <w:tcPr>
            <w:tcW w:w="1034" w:type="dxa"/>
            <w:vAlign w:val="center"/>
          </w:tcPr>
          <w:p w14:paraId="026D2B1B" w14:textId="77777777" w:rsidR="005719C6" w:rsidRPr="00447E5D" w:rsidRDefault="005719C6" w:rsidP="00F95074">
            <w:pPr>
              <w:jc w:val="center"/>
              <w:rPr>
                <w:rFonts w:ascii="汉仪旗黑-45S" w:eastAsia="汉仪旗黑-45S" w:hAnsi="汉仪旗黑-45S"/>
                <w:sz w:val="18"/>
                <w:szCs w:val="18"/>
              </w:rPr>
            </w:pPr>
          </w:p>
        </w:tc>
      </w:tr>
    </w:tbl>
    <w:p w14:paraId="7F060A55"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6FCC2CC0" w14:textId="77777777" w:rsidTr="00F95074">
        <w:trPr>
          <w:trHeight w:val="88"/>
        </w:trPr>
        <w:tc>
          <w:tcPr>
            <w:tcW w:w="648" w:type="dxa"/>
            <w:vAlign w:val="center"/>
          </w:tcPr>
          <w:p w14:paraId="25C75D0F"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序号</w:t>
            </w:r>
          </w:p>
        </w:tc>
        <w:tc>
          <w:tcPr>
            <w:tcW w:w="2192" w:type="dxa"/>
            <w:vAlign w:val="center"/>
          </w:tcPr>
          <w:p w14:paraId="6C49DDCA"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KPI指标</w:t>
            </w:r>
          </w:p>
        </w:tc>
        <w:tc>
          <w:tcPr>
            <w:tcW w:w="688" w:type="dxa"/>
            <w:vAlign w:val="center"/>
          </w:tcPr>
          <w:p w14:paraId="68CE8A50"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权重</w:t>
            </w:r>
          </w:p>
        </w:tc>
        <w:tc>
          <w:tcPr>
            <w:tcW w:w="3960" w:type="dxa"/>
            <w:gridSpan w:val="2"/>
            <w:vAlign w:val="center"/>
          </w:tcPr>
          <w:p w14:paraId="569D09AF"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绩效目标值</w:t>
            </w:r>
          </w:p>
        </w:tc>
        <w:tc>
          <w:tcPr>
            <w:tcW w:w="1034" w:type="dxa"/>
            <w:vAlign w:val="center"/>
          </w:tcPr>
          <w:p w14:paraId="61896A9E"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考核得分</w:t>
            </w:r>
          </w:p>
        </w:tc>
      </w:tr>
      <w:tr w:rsidR="005719C6" w:rsidRPr="00447E5D" w14:paraId="2B5E53E2" w14:textId="77777777" w:rsidTr="00F95074">
        <w:tc>
          <w:tcPr>
            <w:tcW w:w="648" w:type="dxa"/>
            <w:vAlign w:val="center"/>
          </w:tcPr>
          <w:p w14:paraId="06DDBD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03BCE6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收银差错率</w:t>
            </w:r>
          </w:p>
        </w:tc>
        <w:tc>
          <w:tcPr>
            <w:tcW w:w="688" w:type="dxa"/>
            <w:vAlign w:val="center"/>
          </w:tcPr>
          <w:p w14:paraId="00F491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3960" w:type="dxa"/>
            <w:gridSpan w:val="2"/>
            <w:vAlign w:val="center"/>
          </w:tcPr>
          <w:p w14:paraId="418E296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考核期内收银差率控制在%之内</w:t>
            </w:r>
          </w:p>
        </w:tc>
        <w:tc>
          <w:tcPr>
            <w:tcW w:w="1034" w:type="dxa"/>
            <w:shd w:val="clear" w:color="auto" w:fill="auto"/>
            <w:vAlign w:val="center"/>
          </w:tcPr>
          <w:p w14:paraId="05D7302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63E89D3" w14:textId="77777777" w:rsidTr="00F95074">
        <w:tc>
          <w:tcPr>
            <w:tcW w:w="648" w:type="dxa"/>
            <w:vAlign w:val="center"/>
          </w:tcPr>
          <w:p w14:paraId="5CC4BC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0273D1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收银速度</w:t>
            </w:r>
          </w:p>
        </w:tc>
        <w:tc>
          <w:tcPr>
            <w:tcW w:w="688" w:type="dxa"/>
            <w:vAlign w:val="center"/>
          </w:tcPr>
          <w:p w14:paraId="302E97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683803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考核期内收银人员的平均收银速度达到公司要求</w:t>
            </w:r>
          </w:p>
        </w:tc>
        <w:tc>
          <w:tcPr>
            <w:tcW w:w="1034" w:type="dxa"/>
            <w:shd w:val="clear" w:color="auto" w:fill="auto"/>
            <w:vAlign w:val="center"/>
          </w:tcPr>
          <w:p w14:paraId="7DDB043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AB91E45" w14:textId="77777777" w:rsidTr="00F95074">
        <w:tc>
          <w:tcPr>
            <w:tcW w:w="648" w:type="dxa"/>
            <w:vAlign w:val="center"/>
          </w:tcPr>
          <w:p w14:paraId="383A52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308077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收银任务达成率</w:t>
            </w:r>
          </w:p>
        </w:tc>
        <w:tc>
          <w:tcPr>
            <w:tcW w:w="688" w:type="dxa"/>
            <w:vAlign w:val="center"/>
          </w:tcPr>
          <w:p w14:paraId="4B877F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3960" w:type="dxa"/>
            <w:gridSpan w:val="2"/>
            <w:vAlign w:val="center"/>
          </w:tcPr>
          <w:p w14:paraId="2845383E" w14:textId="77777777" w:rsidR="005719C6" w:rsidRPr="00447E5D" w:rsidRDefault="00BA14FD"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考核期内收银任务达成率达</w:t>
            </w:r>
            <w:r w:rsidR="005719C6" w:rsidRPr="00447E5D">
              <w:rPr>
                <w:rFonts w:ascii="汉仪旗黑-45S" w:eastAsia="汉仪旗黑-45S" w:hAnsi="汉仪旗黑-45S"/>
                <w:sz w:val="18"/>
                <w:szCs w:val="18"/>
              </w:rPr>
              <w:t>%</w:t>
            </w:r>
          </w:p>
        </w:tc>
        <w:tc>
          <w:tcPr>
            <w:tcW w:w="1034" w:type="dxa"/>
            <w:shd w:val="clear" w:color="auto" w:fill="auto"/>
            <w:vAlign w:val="center"/>
          </w:tcPr>
          <w:p w14:paraId="028B72A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67ADA85" w14:textId="77777777" w:rsidTr="00F95074">
        <w:tc>
          <w:tcPr>
            <w:tcW w:w="648" w:type="dxa"/>
            <w:vAlign w:val="center"/>
          </w:tcPr>
          <w:p w14:paraId="6ACB15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BF5AE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c>
          <w:tcPr>
            <w:tcW w:w="688" w:type="dxa"/>
            <w:vAlign w:val="center"/>
          </w:tcPr>
          <w:p w14:paraId="6B235C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68E459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考核期内客户满意度得分达到分</w:t>
            </w:r>
          </w:p>
        </w:tc>
        <w:tc>
          <w:tcPr>
            <w:tcW w:w="1034" w:type="dxa"/>
            <w:shd w:val="clear" w:color="auto" w:fill="auto"/>
            <w:vAlign w:val="center"/>
          </w:tcPr>
          <w:p w14:paraId="5B0FC16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13C4A1" w14:textId="77777777" w:rsidTr="00F95074">
        <w:tc>
          <w:tcPr>
            <w:tcW w:w="648" w:type="dxa"/>
            <w:vAlign w:val="center"/>
          </w:tcPr>
          <w:p w14:paraId="321DD4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3D7B22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收银机操作</w:t>
            </w:r>
          </w:p>
        </w:tc>
        <w:tc>
          <w:tcPr>
            <w:tcW w:w="688" w:type="dxa"/>
            <w:vAlign w:val="center"/>
          </w:tcPr>
          <w:p w14:paraId="37EB80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0B6596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收银人员能熟练操作收银机，相关领导的问卷调查得分的算术平均值达到分以上</w:t>
            </w:r>
          </w:p>
        </w:tc>
        <w:tc>
          <w:tcPr>
            <w:tcW w:w="1034" w:type="dxa"/>
            <w:shd w:val="clear" w:color="auto" w:fill="auto"/>
            <w:vAlign w:val="center"/>
          </w:tcPr>
          <w:p w14:paraId="4E90AB9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089C335" w14:textId="77777777" w:rsidTr="00F95074">
        <w:tc>
          <w:tcPr>
            <w:tcW w:w="648" w:type="dxa"/>
            <w:vAlign w:val="center"/>
          </w:tcPr>
          <w:p w14:paraId="546B29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2E19A6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服务技能</w:t>
            </w:r>
          </w:p>
        </w:tc>
        <w:tc>
          <w:tcPr>
            <w:tcW w:w="688" w:type="dxa"/>
            <w:vAlign w:val="center"/>
          </w:tcPr>
          <w:p w14:paraId="2927D0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76D757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收银部门服务技能良好，接受调研的客户对客服部工作满意度评分的算术平均值达到分以上</w:t>
            </w:r>
          </w:p>
        </w:tc>
        <w:tc>
          <w:tcPr>
            <w:tcW w:w="1034" w:type="dxa"/>
            <w:shd w:val="clear" w:color="auto" w:fill="auto"/>
            <w:vAlign w:val="center"/>
          </w:tcPr>
          <w:p w14:paraId="3D3FB82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6B35FE3" w14:textId="77777777" w:rsidTr="00F95074">
        <w:tc>
          <w:tcPr>
            <w:tcW w:w="648" w:type="dxa"/>
            <w:vAlign w:val="center"/>
          </w:tcPr>
          <w:p w14:paraId="5012A3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7623616A" w14:textId="77777777" w:rsidR="004E534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员工技能</w:t>
            </w:r>
          </w:p>
          <w:p w14:paraId="465D0D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培训与管理</w:t>
            </w:r>
          </w:p>
        </w:tc>
        <w:tc>
          <w:tcPr>
            <w:tcW w:w="688" w:type="dxa"/>
            <w:vAlign w:val="center"/>
          </w:tcPr>
          <w:p w14:paraId="7AD05A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2635A5C8" w14:textId="77777777" w:rsidR="005719C6" w:rsidRPr="00447E5D" w:rsidRDefault="005719C6" w:rsidP="0023373B">
            <w:pPr>
              <w:rPr>
                <w:rFonts w:ascii="汉仪旗黑-45S" w:eastAsia="汉仪旗黑-45S" w:hAnsi="汉仪旗黑-45S"/>
                <w:sz w:val="27"/>
                <w:szCs w:val="27"/>
              </w:rPr>
            </w:pPr>
            <w:r w:rsidRPr="00447E5D">
              <w:rPr>
                <w:rFonts w:ascii="汉仪旗黑-45S" w:eastAsia="汉仪旗黑-45S" w:hAnsi="汉仪旗黑-45S"/>
                <w:sz w:val="18"/>
                <w:szCs w:val="18"/>
              </w:rPr>
              <w:t>考核期内员工绩效考核评分达到分以上</w:t>
            </w:r>
          </w:p>
        </w:tc>
        <w:tc>
          <w:tcPr>
            <w:tcW w:w="1034" w:type="dxa"/>
            <w:shd w:val="clear" w:color="auto" w:fill="auto"/>
            <w:vAlign w:val="center"/>
          </w:tcPr>
          <w:p w14:paraId="7325A83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B0B9BD9" w14:textId="77777777" w:rsidTr="00F95074">
        <w:tc>
          <w:tcPr>
            <w:tcW w:w="7488" w:type="dxa"/>
            <w:gridSpan w:val="5"/>
            <w:vAlign w:val="center"/>
          </w:tcPr>
          <w:p w14:paraId="2A723E8A"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本次考核总得分</w:t>
            </w:r>
          </w:p>
        </w:tc>
        <w:tc>
          <w:tcPr>
            <w:tcW w:w="1034" w:type="dxa"/>
            <w:vAlign w:val="center"/>
          </w:tcPr>
          <w:p w14:paraId="7BD5FB0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33D694B" w14:textId="77777777" w:rsidTr="00F95074">
        <w:tc>
          <w:tcPr>
            <w:tcW w:w="648" w:type="dxa"/>
            <w:vAlign w:val="center"/>
          </w:tcPr>
          <w:p w14:paraId="6766B4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6A18A6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EA677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说明</w:t>
            </w:r>
          </w:p>
        </w:tc>
        <w:tc>
          <w:tcPr>
            <w:tcW w:w="7874" w:type="dxa"/>
            <w:gridSpan w:val="5"/>
            <w:vAlign w:val="center"/>
          </w:tcPr>
          <w:p w14:paraId="6343F165" w14:textId="77777777" w:rsidR="005719C6" w:rsidRPr="00447E5D" w:rsidRDefault="005719C6" w:rsidP="0023373B">
            <w:pPr>
              <w:rPr>
                <w:rFonts w:ascii="汉仪旗黑-45S" w:eastAsia="汉仪旗黑-45S" w:hAnsi="汉仪旗黑-45S"/>
                <w:sz w:val="18"/>
                <w:szCs w:val="18"/>
              </w:rPr>
            </w:pPr>
          </w:p>
          <w:p w14:paraId="4090A5DB" w14:textId="77777777" w:rsidR="006E6AE0" w:rsidRPr="00447E5D" w:rsidRDefault="006E6AE0" w:rsidP="0023373B">
            <w:pPr>
              <w:rPr>
                <w:rFonts w:ascii="汉仪旗黑-45S" w:eastAsia="汉仪旗黑-45S" w:hAnsi="汉仪旗黑-45S"/>
                <w:sz w:val="18"/>
                <w:szCs w:val="18"/>
              </w:rPr>
            </w:pPr>
          </w:p>
          <w:p w14:paraId="08378732" w14:textId="77777777" w:rsidR="00C0399B" w:rsidRPr="00447E5D" w:rsidRDefault="00C0399B" w:rsidP="0023373B">
            <w:pPr>
              <w:rPr>
                <w:rFonts w:ascii="汉仪旗黑-45S" w:eastAsia="汉仪旗黑-45S" w:hAnsi="汉仪旗黑-45S"/>
                <w:sz w:val="18"/>
                <w:szCs w:val="18"/>
              </w:rPr>
            </w:pPr>
          </w:p>
          <w:p w14:paraId="554A4B53" w14:textId="77777777" w:rsidR="00C0399B" w:rsidRPr="00447E5D" w:rsidRDefault="00C0399B" w:rsidP="0023373B">
            <w:pPr>
              <w:rPr>
                <w:rFonts w:ascii="汉仪旗黑-45S" w:eastAsia="汉仪旗黑-45S" w:hAnsi="汉仪旗黑-45S"/>
                <w:sz w:val="18"/>
                <w:szCs w:val="18"/>
              </w:rPr>
            </w:pPr>
          </w:p>
          <w:p w14:paraId="1E3897E8" w14:textId="77777777" w:rsidR="00C0399B" w:rsidRPr="00447E5D" w:rsidRDefault="00C0399B" w:rsidP="0023373B">
            <w:pPr>
              <w:rPr>
                <w:rFonts w:ascii="汉仪旗黑-45S" w:eastAsia="汉仪旗黑-45S" w:hAnsi="汉仪旗黑-45S"/>
                <w:sz w:val="18"/>
                <w:szCs w:val="18"/>
              </w:rPr>
            </w:pPr>
          </w:p>
          <w:p w14:paraId="7C285035" w14:textId="77777777" w:rsidR="00C0399B" w:rsidRPr="00447E5D" w:rsidRDefault="00C0399B" w:rsidP="0023373B">
            <w:pPr>
              <w:rPr>
                <w:rFonts w:ascii="汉仪旗黑-45S" w:eastAsia="汉仪旗黑-45S" w:hAnsi="汉仪旗黑-45S"/>
                <w:sz w:val="18"/>
                <w:szCs w:val="18"/>
              </w:rPr>
            </w:pPr>
          </w:p>
          <w:p w14:paraId="3199F28C" w14:textId="77777777" w:rsidR="00C0399B" w:rsidRPr="00447E5D" w:rsidRDefault="00C0399B" w:rsidP="0023373B">
            <w:pPr>
              <w:rPr>
                <w:rFonts w:ascii="汉仪旗黑-45S" w:eastAsia="汉仪旗黑-45S" w:hAnsi="汉仪旗黑-45S"/>
                <w:sz w:val="18"/>
                <w:szCs w:val="18"/>
              </w:rPr>
            </w:pPr>
          </w:p>
          <w:p w14:paraId="79FAB0E9" w14:textId="77777777" w:rsidR="00C0399B" w:rsidRPr="00447E5D" w:rsidRDefault="00C0399B" w:rsidP="0023373B">
            <w:pPr>
              <w:rPr>
                <w:rFonts w:ascii="汉仪旗黑-45S" w:eastAsia="汉仪旗黑-45S" w:hAnsi="汉仪旗黑-45S"/>
                <w:sz w:val="18"/>
                <w:szCs w:val="18"/>
              </w:rPr>
            </w:pPr>
          </w:p>
          <w:p w14:paraId="2161C27F" w14:textId="77777777" w:rsidR="00C0399B" w:rsidRPr="00447E5D" w:rsidRDefault="00C0399B" w:rsidP="0023373B">
            <w:pPr>
              <w:rPr>
                <w:rFonts w:ascii="汉仪旗黑-45S" w:eastAsia="汉仪旗黑-45S" w:hAnsi="汉仪旗黑-45S"/>
                <w:sz w:val="18"/>
                <w:szCs w:val="18"/>
              </w:rPr>
            </w:pPr>
          </w:p>
          <w:p w14:paraId="3E6F52AF" w14:textId="77777777" w:rsidR="00C0399B" w:rsidRPr="00447E5D" w:rsidRDefault="00C0399B" w:rsidP="0023373B">
            <w:pPr>
              <w:rPr>
                <w:rFonts w:ascii="汉仪旗黑-45S" w:eastAsia="汉仪旗黑-45S" w:hAnsi="汉仪旗黑-45S"/>
                <w:sz w:val="18"/>
                <w:szCs w:val="18"/>
              </w:rPr>
            </w:pPr>
          </w:p>
          <w:p w14:paraId="4FC3E787" w14:textId="77777777" w:rsidR="00C0399B" w:rsidRPr="00447E5D" w:rsidRDefault="00C0399B" w:rsidP="0023373B">
            <w:pPr>
              <w:rPr>
                <w:rFonts w:ascii="汉仪旗黑-45S" w:eastAsia="汉仪旗黑-45S" w:hAnsi="汉仪旗黑-45S"/>
                <w:sz w:val="18"/>
                <w:szCs w:val="18"/>
              </w:rPr>
            </w:pPr>
          </w:p>
          <w:p w14:paraId="29960BB9" w14:textId="77777777" w:rsidR="00C0399B" w:rsidRPr="00447E5D" w:rsidRDefault="00C0399B" w:rsidP="0023373B">
            <w:pPr>
              <w:rPr>
                <w:rFonts w:ascii="汉仪旗黑-45S" w:eastAsia="汉仪旗黑-45S" w:hAnsi="汉仪旗黑-45S"/>
                <w:sz w:val="18"/>
                <w:szCs w:val="18"/>
              </w:rPr>
            </w:pPr>
          </w:p>
          <w:p w14:paraId="7C4C7E56" w14:textId="77777777" w:rsidR="00C0399B" w:rsidRPr="00447E5D" w:rsidRDefault="00C0399B" w:rsidP="0023373B">
            <w:pPr>
              <w:rPr>
                <w:rFonts w:ascii="汉仪旗黑-45S" w:eastAsia="汉仪旗黑-45S" w:hAnsi="汉仪旗黑-45S"/>
                <w:sz w:val="18"/>
                <w:szCs w:val="18"/>
              </w:rPr>
            </w:pPr>
          </w:p>
          <w:p w14:paraId="1D97AA0C" w14:textId="77777777" w:rsidR="00C0399B" w:rsidRPr="00447E5D" w:rsidRDefault="00C0399B" w:rsidP="0023373B">
            <w:pPr>
              <w:rPr>
                <w:rFonts w:ascii="汉仪旗黑-45S" w:eastAsia="汉仪旗黑-45S" w:hAnsi="汉仪旗黑-45S"/>
                <w:sz w:val="18"/>
                <w:szCs w:val="18"/>
              </w:rPr>
            </w:pPr>
          </w:p>
          <w:p w14:paraId="5E634B20" w14:textId="77777777" w:rsidR="00C0399B" w:rsidRPr="00447E5D" w:rsidRDefault="00C0399B" w:rsidP="0023373B">
            <w:pPr>
              <w:rPr>
                <w:rFonts w:ascii="汉仪旗黑-45S" w:eastAsia="汉仪旗黑-45S" w:hAnsi="汉仪旗黑-45S"/>
                <w:sz w:val="18"/>
                <w:szCs w:val="18"/>
              </w:rPr>
            </w:pPr>
          </w:p>
          <w:p w14:paraId="2245F061" w14:textId="77777777" w:rsidR="00C0399B" w:rsidRPr="00447E5D" w:rsidRDefault="00C0399B" w:rsidP="0023373B">
            <w:pPr>
              <w:rPr>
                <w:rFonts w:ascii="汉仪旗黑-45S" w:eastAsia="汉仪旗黑-45S" w:hAnsi="汉仪旗黑-45S"/>
                <w:sz w:val="18"/>
                <w:szCs w:val="18"/>
              </w:rPr>
            </w:pPr>
          </w:p>
          <w:p w14:paraId="70238656" w14:textId="77777777" w:rsidR="00C0399B" w:rsidRPr="00447E5D" w:rsidRDefault="00C0399B" w:rsidP="0023373B">
            <w:pPr>
              <w:rPr>
                <w:rFonts w:ascii="汉仪旗黑-45S" w:eastAsia="汉仪旗黑-45S" w:hAnsi="汉仪旗黑-45S"/>
                <w:sz w:val="18"/>
                <w:szCs w:val="18"/>
              </w:rPr>
            </w:pPr>
          </w:p>
          <w:p w14:paraId="1DE58DED" w14:textId="77777777" w:rsidR="006E6AE0" w:rsidRPr="00447E5D" w:rsidRDefault="006E6AE0" w:rsidP="0023373B">
            <w:pPr>
              <w:rPr>
                <w:rFonts w:ascii="汉仪旗黑-45S" w:eastAsia="汉仪旗黑-45S" w:hAnsi="汉仪旗黑-45S"/>
                <w:sz w:val="18"/>
                <w:szCs w:val="18"/>
              </w:rPr>
            </w:pPr>
          </w:p>
          <w:p w14:paraId="0A827A2B" w14:textId="77777777" w:rsidR="006E6AE0" w:rsidRPr="00447E5D" w:rsidRDefault="006E6AE0" w:rsidP="0023373B">
            <w:pPr>
              <w:rPr>
                <w:rFonts w:ascii="汉仪旗黑-45S" w:eastAsia="汉仪旗黑-45S" w:hAnsi="汉仪旗黑-45S"/>
                <w:sz w:val="18"/>
                <w:szCs w:val="18"/>
              </w:rPr>
            </w:pPr>
          </w:p>
          <w:p w14:paraId="4A957885" w14:textId="77777777" w:rsidR="006E6AE0" w:rsidRPr="00447E5D" w:rsidRDefault="006E6AE0" w:rsidP="0023373B">
            <w:pPr>
              <w:rPr>
                <w:rFonts w:ascii="汉仪旗黑-45S" w:eastAsia="汉仪旗黑-45S" w:hAnsi="汉仪旗黑-45S"/>
                <w:sz w:val="18"/>
                <w:szCs w:val="18"/>
              </w:rPr>
            </w:pPr>
          </w:p>
        </w:tc>
      </w:tr>
      <w:tr w:rsidR="005719C6" w:rsidRPr="00447E5D" w14:paraId="58C68A5F" w14:textId="77777777" w:rsidTr="00F95074">
        <w:trPr>
          <w:trHeight w:val="473"/>
        </w:trPr>
        <w:tc>
          <w:tcPr>
            <w:tcW w:w="2840" w:type="dxa"/>
            <w:gridSpan w:val="2"/>
            <w:vAlign w:val="center"/>
          </w:tcPr>
          <w:p w14:paraId="45FD606D"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lastRenderedPageBreak/>
              <w:t>被考核人</w:t>
            </w:r>
          </w:p>
        </w:tc>
        <w:tc>
          <w:tcPr>
            <w:tcW w:w="2841" w:type="dxa"/>
            <w:gridSpan w:val="2"/>
            <w:vAlign w:val="center"/>
          </w:tcPr>
          <w:p w14:paraId="24690AF1"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考核人</w:t>
            </w:r>
          </w:p>
        </w:tc>
        <w:tc>
          <w:tcPr>
            <w:tcW w:w="2841" w:type="dxa"/>
            <w:gridSpan w:val="2"/>
            <w:vAlign w:val="center"/>
          </w:tcPr>
          <w:p w14:paraId="6CD5951E"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复核人</w:t>
            </w:r>
          </w:p>
        </w:tc>
      </w:tr>
      <w:tr w:rsidR="005719C6" w:rsidRPr="00447E5D" w14:paraId="063FD11F" w14:textId="77777777" w:rsidTr="00F95074">
        <w:trPr>
          <w:trHeight w:val="715"/>
        </w:trPr>
        <w:tc>
          <w:tcPr>
            <w:tcW w:w="2840" w:type="dxa"/>
            <w:gridSpan w:val="2"/>
            <w:vAlign w:val="center"/>
          </w:tcPr>
          <w:p w14:paraId="53B73CB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7A05ED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1E643B3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9465193" w14:textId="77777777" w:rsidR="00C0399B" w:rsidRPr="00447E5D" w:rsidRDefault="00C0399B" w:rsidP="006E6AE0">
      <w:pPr>
        <w:rPr>
          <w:rFonts w:ascii="汉仪旗黑-45S" w:eastAsia="汉仪旗黑-45S" w:hAnsi="汉仪旗黑-45S"/>
          <w:b/>
          <w:sz w:val="24"/>
        </w:rPr>
      </w:pPr>
      <w:bookmarkStart w:id="425" w:name="_Toc181590886"/>
      <w:bookmarkStart w:id="426" w:name="_Toc184185520"/>
      <w:bookmarkStart w:id="427" w:name="_Toc184185763"/>
      <w:bookmarkStart w:id="428" w:name="_Toc184193556"/>
    </w:p>
    <w:p w14:paraId="79B460E5"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24</w:t>
      </w:r>
      <w:r w:rsidR="00B70DFA" w:rsidRPr="00447E5D">
        <w:rPr>
          <w:rFonts w:ascii="汉仪旗黑-45S" w:eastAsia="汉仪旗黑-45S" w:hAnsi="汉仪旗黑-45S"/>
          <w:b/>
          <w:sz w:val="24"/>
        </w:rPr>
        <w:t>.</w:t>
      </w:r>
      <w:r w:rsidRPr="00447E5D">
        <w:rPr>
          <w:rFonts w:ascii="汉仪旗黑-45S" w:eastAsia="汉仪旗黑-45S" w:hAnsi="汉仪旗黑-45S"/>
          <w:b/>
          <w:sz w:val="24"/>
        </w:rPr>
        <w:t>5  防损部经理绩效考核指标量表</w:t>
      </w:r>
      <w:bookmarkEnd w:id="425"/>
      <w:bookmarkEnd w:id="426"/>
      <w:bookmarkEnd w:id="427"/>
      <w:bookmarkEnd w:id="428"/>
    </w:p>
    <w:p w14:paraId="17F631FF"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7D728D3A" w14:textId="77777777" w:rsidTr="00F95074">
        <w:tc>
          <w:tcPr>
            <w:tcW w:w="1420" w:type="dxa"/>
            <w:vAlign w:val="center"/>
          </w:tcPr>
          <w:p w14:paraId="5AE8C067"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被考核人姓名</w:t>
            </w:r>
          </w:p>
        </w:tc>
        <w:tc>
          <w:tcPr>
            <w:tcW w:w="2288" w:type="dxa"/>
            <w:vAlign w:val="center"/>
          </w:tcPr>
          <w:p w14:paraId="2E2A152C"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F7B0617"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职位</w:t>
            </w:r>
          </w:p>
        </w:tc>
        <w:tc>
          <w:tcPr>
            <w:tcW w:w="2160" w:type="dxa"/>
            <w:vAlign w:val="center"/>
          </w:tcPr>
          <w:p w14:paraId="4DA550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防损部经理</w:t>
            </w:r>
          </w:p>
        </w:tc>
        <w:tc>
          <w:tcPr>
            <w:tcW w:w="900" w:type="dxa"/>
            <w:vAlign w:val="center"/>
          </w:tcPr>
          <w:p w14:paraId="5A06CA21"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部门</w:t>
            </w:r>
          </w:p>
        </w:tc>
        <w:tc>
          <w:tcPr>
            <w:tcW w:w="1034" w:type="dxa"/>
            <w:vAlign w:val="center"/>
          </w:tcPr>
          <w:p w14:paraId="51852F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防损部</w:t>
            </w:r>
          </w:p>
        </w:tc>
      </w:tr>
      <w:tr w:rsidR="005719C6" w:rsidRPr="00447E5D" w14:paraId="01AEE510" w14:textId="77777777" w:rsidTr="00F95074">
        <w:tc>
          <w:tcPr>
            <w:tcW w:w="1420" w:type="dxa"/>
            <w:vAlign w:val="center"/>
          </w:tcPr>
          <w:p w14:paraId="2EA0E840"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考核人姓名</w:t>
            </w:r>
          </w:p>
        </w:tc>
        <w:tc>
          <w:tcPr>
            <w:tcW w:w="2288" w:type="dxa"/>
            <w:vAlign w:val="center"/>
          </w:tcPr>
          <w:p w14:paraId="6DFAB497"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5EF00C9"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职位</w:t>
            </w:r>
          </w:p>
        </w:tc>
        <w:tc>
          <w:tcPr>
            <w:tcW w:w="2160" w:type="dxa"/>
            <w:vAlign w:val="center"/>
          </w:tcPr>
          <w:p w14:paraId="7CFE09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38C4C4A0"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部门</w:t>
            </w:r>
          </w:p>
        </w:tc>
        <w:tc>
          <w:tcPr>
            <w:tcW w:w="1034" w:type="dxa"/>
            <w:vAlign w:val="center"/>
          </w:tcPr>
          <w:p w14:paraId="6FB80544" w14:textId="77777777" w:rsidR="005719C6" w:rsidRPr="00447E5D" w:rsidRDefault="005719C6" w:rsidP="00F95074">
            <w:pPr>
              <w:jc w:val="center"/>
              <w:rPr>
                <w:rFonts w:ascii="汉仪旗黑-45S" w:eastAsia="汉仪旗黑-45S" w:hAnsi="汉仪旗黑-45S"/>
                <w:sz w:val="18"/>
                <w:szCs w:val="18"/>
              </w:rPr>
            </w:pPr>
          </w:p>
        </w:tc>
      </w:tr>
    </w:tbl>
    <w:p w14:paraId="2D9644E5"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0FA3EE66" w14:textId="77777777" w:rsidTr="00F95074">
        <w:trPr>
          <w:trHeight w:val="88"/>
        </w:trPr>
        <w:tc>
          <w:tcPr>
            <w:tcW w:w="648" w:type="dxa"/>
            <w:vAlign w:val="center"/>
          </w:tcPr>
          <w:p w14:paraId="78DDD3DE"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序号</w:t>
            </w:r>
          </w:p>
        </w:tc>
        <w:tc>
          <w:tcPr>
            <w:tcW w:w="2192" w:type="dxa"/>
            <w:vAlign w:val="center"/>
          </w:tcPr>
          <w:p w14:paraId="7115D1D9"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KPI指标</w:t>
            </w:r>
          </w:p>
        </w:tc>
        <w:tc>
          <w:tcPr>
            <w:tcW w:w="688" w:type="dxa"/>
            <w:vAlign w:val="center"/>
          </w:tcPr>
          <w:p w14:paraId="6D2068BE"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权重</w:t>
            </w:r>
          </w:p>
        </w:tc>
        <w:tc>
          <w:tcPr>
            <w:tcW w:w="3960" w:type="dxa"/>
            <w:gridSpan w:val="2"/>
            <w:vAlign w:val="center"/>
          </w:tcPr>
          <w:p w14:paraId="0F5F250E"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绩效目标值</w:t>
            </w:r>
          </w:p>
        </w:tc>
        <w:tc>
          <w:tcPr>
            <w:tcW w:w="1034" w:type="dxa"/>
            <w:vAlign w:val="center"/>
          </w:tcPr>
          <w:p w14:paraId="501D5071"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考核得分</w:t>
            </w:r>
          </w:p>
        </w:tc>
      </w:tr>
      <w:tr w:rsidR="005719C6" w:rsidRPr="00447E5D" w14:paraId="1C0A4CBC" w14:textId="77777777" w:rsidTr="00F95074">
        <w:tc>
          <w:tcPr>
            <w:tcW w:w="648" w:type="dxa"/>
            <w:vAlign w:val="center"/>
          </w:tcPr>
          <w:p w14:paraId="1EFD6F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7BA6E2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防损计划达成率</w:t>
            </w:r>
          </w:p>
        </w:tc>
        <w:tc>
          <w:tcPr>
            <w:tcW w:w="688" w:type="dxa"/>
            <w:vAlign w:val="center"/>
          </w:tcPr>
          <w:p w14:paraId="4C4C82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2E2D8FD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考核期内防损计划达成率100%完成</w:t>
            </w:r>
          </w:p>
        </w:tc>
        <w:tc>
          <w:tcPr>
            <w:tcW w:w="1034" w:type="dxa"/>
            <w:shd w:val="clear" w:color="auto" w:fill="auto"/>
            <w:vAlign w:val="center"/>
          </w:tcPr>
          <w:p w14:paraId="24F3121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107077B" w14:textId="77777777" w:rsidTr="00F95074">
        <w:tc>
          <w:tcPr>
            <w:tcW w:w="648" w:type="dxa"/>
            <w:vAlign w:val="center"/>
          </w:tcPr>
          <w:p w14:paraId="522E81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5D2103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商品损耗率</w:t>
            </w:r>
          </w:p>
        </w:tc>
        <w:tc>
          <w:tcPr>
            <w:tcW w:w="688" w:type="dxa"/>
            <w:vAlign w:val="center"/>
          </w:tcPr>
          <w:p w14:paraId="56831B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3960" w:type="dxa"/>
            <w:gridSpan w:val="2"/>
            <w:vAlign w:val="center"/>
          </w:tcPr>
          <w:p w14:paraId="7EBD35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考核期内商品损耗率控制在%之内</w:t>
            </w:r>
          </w:p>
        </w:tc>
        <w:tc>
          <w:tcPr>
            <w:tcW w:w="1034" w:type="dxa"/>
            <w:shd w:val="clear" w:color="auto" w:fill="auto"/>
            <w:vAlign w:val="center"/>
          </w:tcPr>
          <w:p w14:paraId="3BB16F4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A807921" w14:textId="77777777" w:rsidTr="00F95074">
        <w:tc>
          <w:tcPr>
            <w:tcW w:w="648" w:type="dxa"/>
            <w:vAlign w:val="center"/>
          </w:tcPr>
          <w:p w14:paraId="25B6C9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706ABE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失窃事件次数</w:t>
            </w:r>
          </w:p>
        </w:tc>
        <w:tc>
          <w:tcPr>
            <w:tcW w:w="688" w:type="dxa"/>
            <w:vAlign w:val="center"/>
          </w:tcPr>
          <w:p w14:paraId="4A0933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DFDA30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考核期内失窃事件次数控制在次以内</w:t>
            </w:r>
          </w:p>
        </w:tc>
        <w:tc>
          <w:tcPr>
            <w:tcW w:w="1034" w:type="dxa"/>
            <w:shd w:val="clear" w:color="auto" w:fill="auto"/>
            <w:vAlign w:val="center"/>
          </w:tcPr>
          <w:p w14:paraId="6665627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F68D3D6" w14:textId="77777777" w:rsidTr="00F95074">
        <w:tc>
          <w:tcPr>
            <w:tcW w:w="648" w:type="dxa"/>
            <w:vAlign w:val="center"/>
          </w:tcPr>
          <w:p w14:paraId="0DB3BC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434FBE51" w14:textId="77777777" w:rsidR="004E534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突发事件</w:t>
            </w:r>
          </w:p>
          <w:p w14:paraId="65450F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处理及时率</w:t>
            </w:r>
          </w:p>
        </w:tc>
        <w:tc>
          <w:tcPr>
            <w:tcW w:w="688" w:type="dxa"/>
            <w:vAlign w:val="center"/>
          </w:tcPr>
          <w:p w14:paraId="257B23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018650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考核期内突发事件处理及时率控制在%之内</w:t>
            </w:r>
          </w:p>
        </w:tc>
        <w:tc>
          <w:tcPr>
            <w:tcW w:w="1034" w:type="dxa"/>
            <w:shd w:val="clear" w:color="auto" w:fill="auto"/>
            <w:vAlign w:val="center"/>
          </w:tcPr>
          <w:p w14:paraId="42E7BDC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136038" w14:textId="77777777" w:rsidTr="00F95074">
        <w:tc>
          <w:tcPr>
            <w:tcW w:w="648" w:type="dxa"/>
            <w:vAlign w:val="center"/>
          </w:tcPr>
          <w:p w14:paraId="03939D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51201C24" w14:textId="77777777" w:rsidR="004E534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防损的投</w:t>
            </w:r>
          </w:p>
          <w:p w14:paraId="57E484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资回报率</w:t>
            </w:r>
          </w:p>
        </w:tc>
        <w:tc>
          <w:tcPr>
            <w:tcW w:w="688" w:type="dxa"/>
            <w:vAlign w:val="center"/>
          </w:tcPr>
          <w:p w14:paraId="74B21F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068CD6D" w14:textId="77777777" w:rsidR="005719C6" w:rsidRPr="00447E5D" w:rsidRDefault="005719C6" w:rsidP="00FF5FB3">
            <w:pPr>
              <w:rPr>
                <w:rFonts w:ascii="汉仪旗黑-45S" w:eastAsia="汉仪旗黑-45S" w:hAnsi="汉仪旗黑-45S"/>
                <w:sz w:val="18"/>
                <w:szCs w:val="18"/>
              </w:rPr>
            </w:pPr>
            <w:r w:rsidRPr="00447E5D">
              <w:rPr>
                <w:rFonts w:ascii="汉仪旗黑-45S" w:eastAsia="汉仪旗黑-45S" w:hAnsi="汉仪旗黑-45S"/>
                <w:sz w:val="18"/>
                <w:szCs w:val="18"/>
              </w:rPr>
              <w:t>考核期内防损的投资回报率达%</w:t>
            </w:r>
          </w:p>
        </w:tc>
        <w:tc>
          <w:tcPr>
            <w:tcW w:w="1034" w:type="dxa"/>
            <w:shd w:val="clear" w:color="auto" w:fill="auto"/>
            <w:vAlign w:val="center"/>
          </w:tcPr>
          <w:p w14:paraId="7F9DCEC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3AE6A4A" w14:textId="77777777" w:rsidTr="00F95074">
        <w:tc>
          <w:tcPr>
            <w:tcW w:w="648" w:type="dxa"/>
            <w:vAlign w:val="center"/>
          </w:tcPr>
          <w:p w14:paraId="565F24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1B12B7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损耗金额</w:t>
            </w:r>
          </w:p>
        </w:tc>
        <w:tc>
          <w:tcPr>
            <w:tcW w:w="688" w:type="dxa"/>
            <w:vAlign w:val="center"/>
          </w:tcPr>
          <w:p w14:paraId="381159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C961C5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考核期内损耗金额控制在元之内</w:t>
            </w:r>
          </w:p>
        </w:tc>
        <w:tc>
          <w:tcPr>
            <w:tcW w:w="1034" w:type="dxa"/>
            <w:shd w:val="clear" w:color="auto" w:fill="auto"/>
            <w:vAlign w:val="center"/>
          </w:tcPr>
          <w:p w14:paraId="75CAE48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C3936E0" w14:textId="77777777" w:rsidTr="00F95074">
        <w:tc>
          <w:tcPr>
            <w:tcW w:w="648" w:type="dxa"/>
            <w:vAlign w:val="center"/>
          </w:tcPr>
          <w:p w14:paraId="553038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35F759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防损技术运用</w:t>
            </w:r>
          </w:p>
        </w:tc>
        <w:tc>
          <w:tcPr>
            <w:tcW w:w="688" w:type="dxa"/>
            <w:vAlign w:val="center"/>
          </w:tcPr>
          <w:p w14:paraId="6D2739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14E7E3D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考核期内防损技术运用合理，领导满意度调查问卷得分在分以上</w:t>
            </w:r>
          </w:p>
        </w:tc>
        <w:tc>
          <w:tcPr>
            <w:tcW w:w="1034" w:type="dxa"/>
            <w:shd w:val="clear" w:color="auto" w:fill="auto"/>
            <w:vAlign w:val="center"/>
          </w:tcPr>
          <w:p w14:paraId="1F1D906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BD514E4" w14:textId="77777777" w:rsidTr="00F95074">
        <w:tc>
          <w:tcPr>
            <w:tcW w:w="648" w:type="dxa"/>
            <w:vAlign w:val="center"/>
          </w:tcPr>
          <w:p w14:paraId="49FB14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404C81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52076F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2536018" w14:textId="77777777" w:rsidR="005719C6" w:rsidRPr="00447E5D" w:rsidRDefault="005719C6" w:rsidP="0023373B">
            <w:pPr>
              <w:rPr>
                <w:rFonts w:ascii="汉仪旗黑-45S" w:eastAsia="汉仪旗黑-45S" w:hAnsi="汉仪旗黑-45S"/>
                <w:sz w:val="27"/>
                <w:szCs w:val="27"/>
              </w:rPr>
            </w:pPr>
            <w:r w:rsidRPr="00447E5D">
              <w:rPr>
                <w:rFonts w:ascii="汉仪旗黑-45S" w:eastAsia="汉仪旗黑-45S" w:hAnsi="汉仪旗黑-45S"/>
                <w:sz w:val="18"/>
                <w:szCs w:val="18"/>
              </w:rPr>
              <w:t>考核期内员工绩效考核评分达到分以上</w:t>
            </w:r>
          </w:p>
        </w:tc>
        <w:tc>
          <w:tcPr>
            <w:tcW w:w="1034" w:type="dxa"/>
            <w:shd w:val="clear" w:color="auto" w:fill="auto"/>
            <w:vAlign w:val="center"/>
          </w:tcPr>
          <w:p w14:paraId="539A26F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B09A20" w14:textId="77777777" w:rsidTr="00F95074">
        <w:tc>
          <w:tcPr>
            <w:tcW w:w="7488" w:type="dxa"/>
            <w:gridSpan w:val="5"/>
            <w:vAlign w:val="center"/>
          </w:tcPr>
          <w:p w14:paraId="188F4CCA"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本次考核总得分</w:t>
            </w:r>
          </w:p>
        </w:tc>
        <w:tc>
          <w:tcPr>
            <w:tcW w:w="1034" w:type="dxa"/>
            <w:vAlign w:val="center"/>
          </w:tcPr>
          <w:p w14:paraId="4C81B2A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98B1CCA" w14:textId="77777777" w:rsidTr="00F95074">
        <w:tc>
          <w:tcPr>
            <w:tcW w:w="648" w:type="dxa"/>
            <w:vAlign w:val="center"/>
          </w:tcPr>
          <w:p w14:paraId="60157A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32F9B4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30922F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73285970" w14:textId="77777777" w:rsidR="005719C6" w:rsidRPr="00447E5D" w:rsidRDefault="005719C6" w:rsidP="0023373B">
            <w:pPr>
              <w:rPr>
                <w:rFonts w:ascii="汉仪旗黑-45S" w:eastAsia="汉仪旗黑-45S" w:hAnsi="汉仪旗黑-45S"/>
                <w:sz w:val="18"/>
                <w:szCs w:val="18"/>
              </w:rPr>
            </w:pPr>
          </w:p>
          <w:p w14:paraId="6DFC0F34" w14:textId="77777777" w:rsidR="006E6AE0" w:rsidRPr="00447E5D" w:rsidRDefault="006E6AE0" w:rsidP="0023373B">
            <w:pPr>
              <w:rPr>
                <w:rFonts w:ascii="汉仪旗黑-45S" w:eastAsia="汉仪旗黑-45S" w:hAnsi="汉仪旗黑-45S"/>
                <w:sz w:val="18"/>
                <w:szCs w:val="18"/>
              </w:rPr>
            </w:pPr>
          </w:p>
          <w:p w14:paraId="79E01EEB" w14:textId="77777777" w:rsidR="006E6AE0" w:rsidRPr="00447E5D" w:rsidRDefault="006E6AE0" w:rsidP="0023373B">
            <w:pPr>
              <w:rPr>
                <w:rFonts w:ascii="汉仪旗黑-45S" w:eastAsia="汉仪旗黑-45S" w:hAnsi="汉仪旗黑-45S"/>
                <w:sz w:val="18"/>
                <w:szCs w:val="18"/>
              </w:rPr>
            </w:pPr>
          </w:p>
          <w:p w14:paraId="260F2644" w14:textId="77777777" w:rsidR="006E6AE0" w:rsidRPr="00447E5D" w:rsidRDefault="006E6AE0" w:rsidP="0023373B">
            <w:pPr>
              <w:rPr>
                <w:rFonts w:ascii="汉仪旗黑-45S" w:eastAsia="汉仪旗黑-45S" w:hAnsi="汉仪旗黑-45S"/>
                <w:sz w:val="18"/>
                <w:szCs w:val="18"/>
              </w:rPr>
            </w:pPr>
          </w:p>
          <w:p w14:paraId="2E3BD326" w14:textId="77777777" w:rsidR="006E6AE0" w:rsidRPr="00447E5D" w:rsidRDefault="006E6AE0" w:rsidP="0023373B">
            <w:pPr>
              <w:rPr>
                <w:rFonts w:ascii="汉仪旗黑-45S" w:eastAsia="汉仪旗黑-45S" w:hAnsi="汉仪旗黑-45S"/>
                <w:sz w:val="18"/>
                <w:szCs w:val="18"/>
              </w:rPr>
            </w:pPr>
          </w:p>
          <w:p w14:paraId="4820277B" w14:textId="77777777" w:rsidR="00C0399B" w:rsidRPr="00447E5D" w:rsidRDefault="00C0399B" w:rsidP="0023373B">
            <w:pPr>
              <w:rPr>
                <w:rFonts w:ascii="汉仪旗黑-45S" w:eastAsia="汉仪旗黑-45S" w:hAnsi="汉仪旗黑-45S"/>
                <w:sz w:val="18"/>
                <w:szCs w:val="18"/>
              </w:rPr>
            </w:pPr>
          </w:p>
          <w:p w14:paraId="149768E3" w14:textId="77777777" w:rsidR="00C0399B" w:rsidRPr="00447E5D" w:rsidRDefault="00C0399B" w:rsidP="0023373B">
            <w:pPr>
              <w:rPr>
                <w:rFonts w:ascii="汉仪旗黑-45S" w:eastAsia="汉仪旗黑-45S" w:hAnsi="汉仪旗黑-45S"/>
                <w:sz w:val="18"/>
                <w:szCs w:val="18"/>
              </w:rPr>
            </w:pPr>
          </w:p>
          <w:p w14:paraId="0F9F7FB8" w14:textId="77777777" w:rsidR="00C0399B" w:rsidRPr="00447E5D" w:rsidRDefault="00C0399B" w:rsidP="0023373B">
            <w:pPr>
              <w:rPr>
                <w:rFonts w:ascii="汉仪旗黑-45S" w:eastAsia="汉仪旗黑-45S" w:hAnsi="汉仪旗黑-45S"/>
                <w:sz w:val="18"/>
                <w:szCs w:val="18"/>
              </w:rPr>
            </w:pPr>
          </w:p>
          <w:p w14:paraId="74F3729C" w14:textId="77777777" w:rsidR="00C0399B" w:rsidRPr="00447E5D" w:rsidRDefault="00C0399B" w:rsidP="0023373B">
            <w:pPr>
              <w:rPr>
                <w:rFonts w:ascii="汉仪旗黑-45S" w:eastAsia="汉仪旗黑-45S" w:hAnsi="汉仪旗黑-45S"/>
                <w:sz w:val="18"/>
                <w:szCs w:val="18"/>
              </w:rPr>
            </w:pPr>
          </w:p>
          <w:p w14:paraId="3A80B06D" w14:textId="77777777" w:rsidR="00C0399B" w:rsidRPr="00447E5D" w:rsidRDefault="00C0399B" w:rsidP="0023373B">
            <w:pPr>
              <w:rPr>
                <w:rFonts w:ascii="汉仪旗黑-45S" w:eastAsia="汉仪旗黑-45S" w:hAnsi="汉仪旗黑-45S"/>
                <w:sz w:val="18"/>
                <w:szCs w:val="18"/>
              </w:rPr>
            </w:pPr>
          </w:p>
          <w:p w14:paraId="75FD12D9" w14:textId="77777777" w:rsidR="00C0399B" w:rsidRPr="00447E5D" w:rsidRDefault="00C0399B" w:rsidP="0023373B">
            <w:pPr>
              <w:rPr>
                <w:rFonts w:ascii="汉仪旗黑-45S" w:eastAsia="汉仪旗黑-45S" w:hAnsi="汉仪旗黑-45S"/>
                <w:sz w:val="18"/>
                <w:szCs w:val="18"/>
              </w:rPr>
            </w:pPr>
          </w:p>
          <w:p w14:paraId="08C8F317" w14:textId="77777777" w:rsidR="00C0399B" w:rsidRPr="00447E5D" w:rsidRDefault="00C0399B" w:rsidP="0023373B">
            <w:pPr>
              <w:rPr>
                <w:rFonts w:ascii="汉仪旗黑-45S" w:eastAsia="汉仪旗黑-45S" w:hAnsi="汉仪旗黑-45S"/>
                <w:sz w:val="18"/>
                <w:szCs w:val="18"/>
              </w:rPr>
            </w:pPr>
          </w:p>
          <w:p w14:paraId="20226E55" w14:textId="77777777" w:rsidR="00C0399B" w:rsidRPr="00447E5D" w:rsidRDefault="00C0399B" w:rsidP="0023373B">
            <w:pPr>
              <w:rPr>
                <w:rFonts w:ascii="汉仪旗黑-45S" w:eastAsia="汉仪旗黑-45S" w:hAnsi="汉仪旗黑-45S"/>
                <w:sz w:val="18"/>
                <w:szCs w:val="18"/>
              </w:rPr>
            </w:pPr>
          </w:p>
          <w:p w14:paraId="63EF7676" w14:textId="77777777" w:rsidR="00C0399B" w:rsidRPr="00447E5D" w:rsidRDefault="00C0399B" w:rsidP="0023373B">
            <w:pPr>
              <w:rPr>
                <w:rFonts w:ascii="汉仪旗黑-45S" w:eastAsia="汉仪旗黑-45S" w:hAnsi="汉仪旗黑-45S"/>
                <w:sz w:val="18"/>
                <w:szCs w:val="18"/>
              </w:rPr>
            </w:pPr>
          </w:p>
          <w:p w14:paraId="74A086EC" w14:textId="77777777" w:rsidR="00C0399B" w:rsidRPr="00447E5D" w:rsidRDefault="00C0399B" w:rsidP="0023373B">
            <w:pPr>
              <w:rPr>
                <w:rFonts w:ascii="汉仪旗黑-45S" w:eastAsia="汉仪旗黑-45S" w:hAnsi="汉仪旗黑-45S"/>
                <w:sz w:val="18"/>
                <w:szCs w:val="18"/>
              </w:rPr>
            </w:pPr>
          </w:p>
          <w:p w14:paraId="4D6507D1" w14:textId="77777777" w:rsidR="00C0399B" w:rsidRPr="00447E5D" w:rsidRDefault="00C0399B" w:rsidP="0023373B">
            <w:pPr>
              <w:rPr>
                <w:rFonts w:ascii="汉仪旗黑-45S" w:eastAsia="汉仪旗黑-45S" w:hAnsi="汉仪旗黑-45S"/>
                <w:sz w:val="18"/>
                <w:szCs w:val="18"/>
              </w:rPr>
            </w:pPr>
          </w:p>
          <w:p w14:paraId="37E9AEF9" w14:textId="77777777" w:rsidR="00C0399B" w:rsidRPr="00447E5D" w:rsidRDefault="00C0399B" w:rsidP="0023373B">
            <w:pPr>
              <w:rPr>
                <w:rFonts w:ascii="汉仪旗黑-45S" w:eastAsia="汉仪旗黑-45S" w:hAnsi="汉仪旗黑-45S"/>
                <w:sz w:val="18"/>
                <w:szCs w:val="18"/>
              </w:rPr>
            </w:pPr>
          </w:p>
          <w:p w14:paraId="1AEA5C54" w14:textId="77777777" w:rsidR="00C0399B" w:rsidRPr="00447E5D" w:rsidRDefault="00C0399B" w:rsidP="0023373B">
            <w:pPr>
              <w:rPr>
                <w:rFonts w:ascii="汉仪旗黑-45S" w:eastAsia="汉仪旗黑-45S" w:hAnsi="汉仪旗黑-45S"/>
                <w:sz w:val="18"/>
                <w:szCs w:val="18"/>
              </w:rPr>
            </w:pPr>
          </w:p>
          <w:p w14:paraId="2BE4BC23" w14:textId="77777777" w:rsidR="00C0399B" w:rsidRPr="00447E5D" w:rsidRDefault="00C0399B" w:rsidP="0023373B">
            <w:pPr>
              <w:rPr>
                <w:rFonts w:ascii="汉仪旗黑-45S" w:eastAsia="汉仪旗黑-45S" w:hAnsi="汉仪旗黑-45S"/>
                <w:sz w:val="18"/>
                <w:szCs w:val="18"/>
              </w:rPr>
            </w:pPr>
          </w:p>
          <w:p w14:paraId="01125858" w14:textId="77777777" w:rsidR="00C0399B" w:rsidRPr="00447E5D" w:rsidRDefault="00C0399B" w:rsidP="0023373B">
            <w:pPr>
              <w:rPr>
                <w:rFonts w:ascii="汉仪旗黑-45S" w:eastAsia="汉仪旗黑-45S" w:hAnsi="汉仪旗黑-45S"/>
                <w:sz w:val="18"/>
                <w:szCs w:val="18"/>
              </w:rPr>
            </w:pPr>
          </w:p>
          <w:p w14:paraId="37D3E257" w14:textId="77777777" w:rsidR="00C0399B" w:rsidRPr="00447E5D" w:rsidRDefault="00C0399B" w:rsidP="0023373B">
            <w:pPr>
              <w:rPr>
                <w:rFonts w:ascii="汉仪旗黑-45S" w:eastAsia="汉仪旗黑-45S" w:hAnsi="汉仪旗黑-45S"/>
                <w:sz w:val="18"/>
                <w:szCs w:val="18"/>
              </w:rPr>
            </w:pPr>
          </w:p>
          <w:p w14:paraId="569EEA30" w14:textId="77777777" w:rsidR="006E6AE0" w:rsidRPr="00447E5D" w:rsidRDefault="006E6AE0" w:rsidP="0023373B">
            <w:pPr>
              <w:rPr>
                <w:rFonts w:ascii="汉仪旗黑-45S" w:eastAsia="汉仪旗黑-45S" w:hAnsi="汉仪旗黑-45S"/>
                <w:sz w:val="18"/>
                <w:szCs w:val="18"/>
              </w:rPr>
            </w:pPr>
          </w:p>
        </w:tc>
      </w:tr>
      <w:tr w:rsidR="005719C6" w:rsidRPr="00447E5D" w14:paraId="4D9FDC0B" w14:textId="77777777" w:rsidTr="00F95074">
        <w:trPr>
          <w:trHeight w:val="473"/>
        </w:trPr>
        <w:tc>
          <w:tcPr>
            <w:tcW w:w="2840" w:type="dxa"/>
            <w:gridSpan w:val="2"/>
            <w:vAlign w:val="center"/>
          </w:tcPr>
          <w:p w14:paraId="58DC33B1"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lastRenderedPageBreak/>
              <w:t>被考核人</w:t>
            </w:r>
          </w:p>
        </w:tc>
        <w:tc>
          <w:tcPr>
            <w:tcW w:w="2841" w:type="dxa"/>
            <w:gridSpan w:val="2"/>
            <w:vAlign w:val="center"/>
          </w:tcPr>
          <w:p w14:paraId="12B803FE"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考核人</w:t>
            </w:r>
          </w:p>
        </w:tc>
        <w:tc>
          <w:tcPr>
            <w:tcW w:w="2841" w:type="dxa"/>
            <w:gridSpan w:val="2"/>
            <w:vAlign w:val="center"/>
          </w:tcPr>
          <w:p w14:paraId="387DCFF6"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复核人</w:t>
            </w:r>
          </w:p>
        </w:tc>
      </w:tr>
      <w:tr w:rsidR="005719C6" w:rsidRPr="00447E5D" w14:paraId="4B7ED63A" w14:textId="77777777" w:rsidTr="00F95074">
        <w:trPr>
          <w:trHeight w:val="715"/>
        </w:trPr>
        <w:tc>
          <w:tcPr>
            <w:tcW w:w="2840" w:type="dxa"/>
            <w:gridSpan w:val="2"/>
            <w:vAlign w:val="center"/>
          </w:tcPr>
          <w:p w14:paraId="08C97D5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4DB642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F9E005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BED4EC1" w14:textId="77777777" w:rsidR="005719C6" w:rsidRPr="00447E5D" w:rsidRDefault="005719C6" w:rsidP="006E6AE0">
      <w:pPr>
        <w:rPr>
          <w:rFonts w:ascii="汉仪旗黑-45S" w:eastAsia="汉仪旗黑-45S" w:hAnsi="汉仪旗黑-45S"/>
          <w:b/>
          <w:sz w:val="24"/>
        </w:rPr>
      </w:pPr>
      <w:bookmarkStart w:id="429" w:name="_Toc181590891"/>
      <w:bookmarkStart w:id="430" w:name="_Toc184185527"/>
      <w:bookmarkStart w:id="431" w:name="_Toc184185770"/>
      <w:bookmarkStart w:id="432" w:name="_Toc184193563"/>
      <w:r w:rsidRPr="00447E5D">
        <w:rPr>
          <w:rFonts w:ascii="汉仪旗黑-45S" w:eastAsia="汉仪旗黑-45S" w:hAnsi="汉仪旗黑-45S"/>
          <w:b/>
          <w:sz w:val="24"/>
        </w:rPr>
        <w:t>24</w:t>
      </w:r>
      <w:r w:rsidR="00B70DFA" w:rsidRPr="00447E5D">
        <w:rPr>
          <w:rFonts w:ascii="汉仪旗黑-45S" w:eastAsia="汉仪旗黑-45S" w:hAnsi="汉仪旗黑-45S"/>
          <w:b/>
          <w:sz w:val="24"/>
        </w:rPr>
        <w:t>.</w:t>
      </w:r>
      <w:r w:rsidR="006E6AE0" w:rsidRPr="00447E5D">
        <w:rPr>
          <w:rFonts w:ascii="汉仪旗黑-45S" w:eastAsia="汉仪旗黑-45S" w:hAnsi="汉仪旗黑-45S" w:hint="eastAsia"/>
          <w:b/>
          <w:sz w:val="24"/>
        </w:rPr>
        <w:t>6</w:t>
      </w:r>
      <w:r w:rsidRPr="00447E5D">
        <w:rPr>
          <w:rFonts w:ascii="汉仪旗黑-45S" w:eastAsia="汉仪旗黑-45S" w:hAnsi="汉仪旗黑-45S"/>
          <w:b/>
          <w:sz w:val="24"/>
        </w:rPr>
        <w:t>商场超市绩效考核制度</w:t>
      </w:r>
      <w:bookmarkEnd w:id="429"/>
      <w:bookmarkEnd w:id="430"/>
      <w:bookmarkEnd w:id="431"/>
      <w:bookmarkEnd w:id="432"/>
    </w:p>
    <w:p w14:paraId="39F31A3B"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7E9C030B" w14:textId="77777777" w:rsidTr="00F95074">
        <w:trPr>
          <w:trHeight w:val="210"/>
        </w:trPr>
        <w:tc>
          <w:tcPr>
            <w:tcW w:w="1008" w:type="dxa"/>
            <w:vMerge w:val="restart"/>
            <w:vAlign w:val="center"/>
          </w:tcPr>
          <w:p w14:paraId="3E4214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675" w:type="dxa"/>
            <w:gridSpan w:val="4"/>
            <w:vMerge w:val="restart"/>
            <w:vAlign w:val="center"/>
          </w:tcPr>
          <w:p w14:paraId="08111FF8"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商场超市绩效考核制度</w:t>
            </w:r>
          </w:p>
        </w:tc>
        <w:tc>
          <w:tcPr>
            <w:tcW w:w="1086" w:type="dxa"/>
            <w:gridSpan w:val="2"/>
            <w:vAlign w:val="center"/>
          </w:tcPr>
          <w:p w14:paraId="140432B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0019F36B" w14:textId="77777777" w:rsidR="005719C6" w:rsidRPr="00447E5D" w:rsidRDefault="005719C6" w:rsidP="0023373B">
            <w:pPr>
              <w:rPr>
                <w:rFonts w:ascii="汉仪旗黑-45S" w:eastAsia="汉仪旗黑-45S" w:hAnsi="汉仪旗黑-45S"/>
                <w:b/>
                <w:sz w:val="18"/>
                <w:szCs w:val="18"/>
              </w:rPr>
            </w:pPr>
          </w:p>
        </w:tc>
      </w:tr>
      <w:tr w:rsidR="005719C6" w:rsidRPr="00447E5D" w14:paraId="42FF0415" w14:textId="77777777" w:rsidTr="00F95074">
        <w:trPr>
          <w:trHeight w:val="210"/>
        </w:trPr>
        <w:tc>
          <w:tcPr>
            <w:tcW w:w="1008" w:type="dxa"/>
            <w:vMerge/>
          </w:tcPr>
          <w:p w14:paraId="422DBF86"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701948F9"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15117BB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5AC497C3" w14:textId="77777777" w:rsidR="005719C6" w:rsidRPr="00447E5D" w:rsidRDefault="005719C6" w:rsidP="0023373B">
            <w:pPr>
              <w:rPr>
                <w:rFonts w:ascii="汉仪旗黑-45S" w:eastAsia="汉仪旗黑-45S" w:hAnsi="汉仪旗黑-45S"/>
                <w:b/>
                <w:sz w:val="18"/>
                <w:szCs w:val="18"/>
              </w:rPr>
            </w:pPr>
          </w:p>
        </w:tc>
      </w:tr>
      <w:tr w:rsidR="005719C6" w:rsidRPr="00447E5D" w14:paraId="7EBABF33" w14:textId="77777777" w:rsidTr="00F95074">
        <w:trPr>
          <w:trHeight w:val="3261"/>
        </w:trPr>
        <w:tc>
          <w:tcPr>
            <w:tcW w:w="8522" w:type="dxa"/>
            <w:gridSpan w:val="9"/>
            <w:vAlign w:val="center"/>
          </w:tcPr>
          <w:p w14:paraId="4C4C7737"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第1章考核的目的</w:t>
            </w:r>
          </w:p>
          <w:p w14:paraId="2C864DC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第1条绩效考核的目的：提升组织运营效能、提高员工工作效率。</w:t>
            </w:r>
          </w:p>
          <w:p w14:paraId="37637CA0"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第2章考核的范围</w:t>
            </w:r>
          </w:p>
          <w:p w14:paraId="7EB0E71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第2条公司及下属分店。</w:t>
            </w:r>
          </w:p>
          <w:p w14:paraId="639DEC1D"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第3章定义</w:t>
            </w:r>
          </w:p>
          <w:p w14:paraId="3C780C7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第3条绩效</w:t>
            </w:r>
            <w:r w:rsidR="0074246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员工在一定时间和条件下，利用必要的资源为实</w:t>
            </w:r>
            <w:r w:rsidR="00742463" w:rsidRPr="00447E5D">
              <w:rPr>
                <w:rFonts w:ascii="汉仪旗黑-45S" w:eastAsia="汉仪旗黑-45S" w:hAnsi="汉仪旗黑-45S"/>
                <w:sz w:val="18"/>
                <w:szCs w:val="18"/>
              </w:rPr>
              <w:t>现预定的工作目标而采取的有效工作行为和实现有效的工作成果，包括</w:t>
            </w:r>
            <w:r w:rsidRPr="00447E5D">
              <w:rPr>
                <w:rFonts w:ascii="汉仪旗黑-45S" w:eastAsia="汉仪旗黑-45S" w:hAnsi="汉仪旗黑-45S"/>
                <w:sz w:val="18"/>
                <w:szCs w:val="18"/>
              </w:rPr>
              <w:t>工作效果、效率和效益等。</w:t>
            </w:r>
          </w:p>
          <w:p w14:paraId="6484368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第4条绩效管理</w:t>
            </w:r>
            <w:r w:rsidR="0074246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对员工实施动态指导与管理</w:t>
            </w:r>
            <w:r w:rsidR="00417DB7"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以促进其绩效水平的提升与公司发展目标一致的管理过程。</w:t>
            </w:r>
          </w:p>
          <w:p w14:paraId="3F2DDE4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第5条工作目标</w:t>
            </w:r>
            <w:r w:rsidR="0074246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为使工作成果达到规定要求而设定的目标。</w:t>
            </w:r>
          </w:p>
          <w:p w14:paraId="5DB5D4F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第6条关键绩效指标</w:t>
            </w:r>
            <w:r w:rsidR="0074246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决定或密切影响员工实现工作目标的关键工作层面和工作要素。</w:t>
            </w:r>
          </w:p>
          <w:p w14:paraId="23B8BD69" w14:textId="77777777" w:rsidR="005719C6" w:rsidRPr="00447E5D" w:rsidRDefault="005719C6" w:rsidP="00F95074">
            <w:pPr>
              <w:ind w:firstLineChars="200" w:firstLine="360"/>
              <w:rPr>
                <w:rFonts w:ascii="汉仪旗黑-45S" w:eastAsia="汉仪旗黑-45S" w:hAnsi="汉仪旗黑-45S"/>
              </w:rPr>
            </w:pPr>
            <w:r w:rsidRPr="00447E5D">
              <w:rPr>
                <w:rFonts w:ascii="汉仪旗黑-45S" w:eastAsia="汉仪旗黑-45S" w:hAnsi="汉仪旗黑-45S"/>
                <w:sz w:val="18"/>
                <w:szCs w:val="18"/>
              </w:rPr>
              <w:t>第7条绩效标准</w:t>
            </w:r>
            <w:r w:rsidR="0074246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界定关键绩效指标的实现程度对工作目标的实现是否有效的规定尺度和衡量标准。</w:t>
            </w:r>
          </w:p>
          <w:p w14:paraId="01473446" w14:textId="77777777" w:rsidR="005719C6" w:rsidRPr="00447E5D" w:rsidRDefault="005719C6" w:rsidP="00F95074">
            <w:pPr>
              <w:ind w:firstLineChars="200" w:firstLine="361"/>
              <w:rPr>
                <w:rFonts w:ascii="汉仪旗黑-45S" w:eastAsia="汉仪旗黑-45S" w:hAnsi="汉仪旗黑-45S"/>
                <w:b/>
                <w:sz w:val="18"/>
              </w:rPr>
            </w:pPr>
            <w:r w:rsidRPr="00447E5D">
              <w:rPr>
                <w:rFonts w:ascii="汉仪旗黑-45S" w:eastAsia="汉仪旗黑-45S" w:hAnsi="汉仪旗黑-45S"/>
                <w:b/>
                <w:sz w:val="18"/>
              </w:rPr>
              <w:t>第4章职责</w:t>
            </w:r>
          </w:p>
          <w:p w14:paraId="23AD0DB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第8条总经理</w:t>
            </w:r>
          </w:p>
          <w:p w14:paraId="40F3E65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制定公司战略发展格局，确定公司保持长期发展的方针、政策、策略和目标。</w:t>
            </w:r>
          </w:p>
          <w:p w14:paraId="67D9950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审批公司年度或阶段性经营目标。</w:t>
            </w:r>
          </w:p>
          <w:p w14:paraId="21370CD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审批分管副总</w:t>
            </w:r>
            <w:r w:rsidR="00417DB7"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的年度或阶段性工作目标、关键绩效指标及标准。</w:t>
            </w:r>
          </w:p>
          <w:p w14:paraId="57F4E2D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分管副总</w:t>
            </w:r>
            <w:r w:rsidR="00417DB7"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的绩效评估和改进指导工作。</w:t>
            </w:r>
          </w:p>
          <w:p w14:paraId="68AEE4D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第9条总经理办公室</w:t>
            </w:r>
          </w:p>
          <w:p w14:paraId="188DCF5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拟定公司年度或阶段性经营目标。</w:t>
            </w:r>
          </w:p>
          <w:p w14:paraId="13572DA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拟定分管副总</w:t>
            </w:r>
            <w:r w:rsidR="00417DB7"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的工作目标、关键绩效指标及标准。</w:t>
            </w:r>
          </w:p>
          <w:p w14:paraId="127ED6E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742463" w:rsidRPr="00447E5D">
              <w:rPr>
                <w:rFonts w:ascii="汉仪旗黑-45S" w:eastAsia="汉仪旗黑-45S" w:hAnsi="汉仪旗黑-45S"/>
                <w:sz w:val="18"/>
                <w:szCs w:val="18"/>
              </w:rPr>
              <w:t>审批</w:t>
            </w:r>
            <w:r w:rsidRPr="00447E5D">
              <w:rPr>
                <w:rFonts w:ascii="汉仪旗黑-45S" w:eastAsia="汉仪旗黑-45S" w:hAnsi="汉仪旗黑-45S"/>
                <w:sz w:val="18"/>
                <w:szCs w:val="18"/>
              </w:rPr>
              <w:t>各部门、分公司、分店的总体工作目标。</w:t>
            </w:r>
          </w:p>
          <w:p w14:paraId="27072C1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审批各部门负责人的工作目标、关键绩效指标及标准。</w:t>
            </w:r>
          </w:p>
          <w:p w14:paraId="593355D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审批各级管理人员和重要岗位人员的绩效评估结果。</w:t>
            </w:r>
          </w:p>
          <w:p w14:paraId="2170A04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分管副总</w:t>
            </w:r>
            <w:r w:rsidR="00417DB7"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的绩效评估和改进指导工作。</w:t>
            </w:r>
          </w:p>
          <w:p w14:paraId="78C26E3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第10条分管副总</w:t>
            </w:r>
            <w:r w:rsidR="00417DB7" w:rsidRPr="00447E5D">
              <w:rPr>
                <w:rFonts w:ascii="汉仪旗黑-45S" w:eastAsia="汉仪旗黑-45S" w:hAnsi="汉仪旗黑-45S" w:hint="eastAsia"/>
                <w:sz w:val="18"/>
                <w:szCs w:val="18"/>
              </w:rPr>
              <w:t>经理</w:t>
            </w:r>
          </w:p>
          <w:p w14:paraId="560BB97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拟定分管部门的年度或阶段性总体工作目标。</w:t>
            </w:r>
          </w:p>
          <w:p w14:paraId="1AD77AD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拟定分管部门负责人的工作目标、关键绩效指标和标准。</w:t>
            </w:r>
          </w:p>
          <w:p w14:paraId="578FD40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审批各级管理岗位的工作目标、关键绩效指标和标准。</w:t>
            </w:r>
          </w:p>
          <w:p w14:paraId="43C5250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审核各级管理人员和重要岗位人员的绩效评估结果。</w:t>
            </w:r>
          </w:p>
          <w:p w14:paraId="7D2A17E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部门负责人的绩效评估和绩效改进指导工作。</w:t>
            </w:r>
          </w:p>
          <w:p w14:paraId="52E469D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第11条各部门、分店负责人</w:t>
            </w:r>
          </w:p>
          <w:p w14:paraId="1FBC298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拟定管理岗位的年度或阶段性工作目标、关键绩效指标和标准。</w:t>
            </w:r>
          </w:p>
          <w:p w14:paraId="109104A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审批其他工作岗位的工作目标、关键绩效指标和标准。</w:t>
            </w:r>
          </w:p>
          <w:p w14:paraId="266BEC0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所属员工的绩效评估和改进指导工作。</w:t>
            </w:r>
          </w:p>
          <w:p w14:paraId="154BC52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第12条各级管理人员</w:t>
            </w:r>
          </w:p>
          <w:p w14:paraId="16D8455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拟定管理范围内各工作岗位的工作目标、关键绩效指标和标准。</w:t>
            </w:r>
          </w:p>
          <w:p w14:paraId="01E9B77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所属员工的绩效评估和改进指导工作。</w:t>
            </w:r>
          </w:p>
          <w:p w14:paraId="7E30DA7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第13条员工</w:t>
            </w:r>
          </w:p>
          <w:p w14:paraId="333955C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与主管人员共同拟定所属岗位的工作目标、关键绩效指标和标准。</w:t>
            </w:r>
          </w:p>
          <w:p w14:paraId="399CA8B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完成设定的目标、绩效指标和标准。</w:t>
            </w:r>
          </w:p>
          <w:p w14:paraId="4A00F36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第14条人力资源部</w:t>
            </w:r>
          </w:p>
          <w:p w14:paraId="2187AE5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提供有关绩效管理体系相关内容的培训和咨询。</w:t>
            </w:r>
          </w:p>
          <w:p w14:paraId="6D37D7E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协助制定和评估各级工作岗位的工作目标、关键绩效指标和标准。</w:t>
            </w:r>
          </w:p>
          <w:p w14:paraId="1261CD4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监督绩效管理过程符合规范操作要求。</w:t>
            </w:r>
          </w:p>
          <w:p w14:paraId="4D0BC32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就绩效管理过程的有效性和效率与公司高层保持顺畅沟通。</w:t>
            </w:r>
          </w:p>
          <w:p w14:paraId="5749894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绩效管理过程形成的文件、资料和其他信息的收集、保存和管理。</w:t>
            </w:r>
          </w:p>
          <w:p w14:paraId="3B243CCA" w14:textId="77777777" w:rsidR="005719C6" w:rsidRPr="00447E5D" w:rsidRDefault="005719C6" w:rsidP="00F95074">
            <w:pPr>
              <w:ind w:firstLineChars="200" w:firstLine="360"/>
              <w:rPr>
                <w:rFonts w:ascii="汉仪旗黑-45S" w:eastAsia="汉仪旗黑-45S" w:hAnsi="汉仪旗黑-45S"/>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受理绩效投诉。</w:t>
            </w:r>
          </w:p>
          <w:p w14:paraId="783CDC9C"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第5章考核的程序</w:t>
            </w:r>
          </w:p>
          <w:p w14:paraId="51E8349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第15条绩效管理原则</w:t>
            </w:r>
          </w:p>
          <w:p w14:paraId="5436A90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工作目标及关键绩效指标管理原则。以各层级工作目标为绩效导向，以支持工作目标达成的关键绩效指标的实现程度为绩效评估的重要参数。</w:t>
            </w:r>
          </w:p>
          <w:p w14:paraId="4FFF240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实效原则。通过绩效管理过程的实施，促成实际工作成果和业绩的实效提升。</w:t>
            </w:r>
          </w:p>
          <w:p w14:paraId="0A16A42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06532F" w:rsidRPr="00447E5D">
              <w:rPr>
                <w:rFonts w:ascii="汉仪旗黑-45S" w:eastAsia="汉仪旗黑-45S" w:hAnsi="汉仪旗黑-45S"/>
                <w:sz w:val="18"/>
                <w:szCs w:val="18"/>
              </w:rPr>
              <w:t>关键绩效指标设定原则。关键绩效指标的设定来源于</w:t>
            </w:r>
            <w:r w:rsidRPr="00447E5D">
              <w:rPr>
                <w:rFonts w:ascii="汉仪旗黑-45S" w:eastAsia="汉仪旗黑-45S" w:hAnsi="汉仪旗黑-45S"/>
                <w:sz w:val="18"/>
                <w:szCs w:val="18"/>
              </w:rPr>
              <w:t>财务、顾客、内部经营和学习成长四个方面。</w:t>
            </w:r>
          </w:p>
          <w:p w14:paraId="21A4EE3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职业规划原则。将员工绩效评估和改进提升与其职业生涯规划紧密结合起来。</w:t>
            </w:r>
          </w:p>
          <w:p w14:paraId="4F53CA1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物质激励原则。将员工绩效水平与其工作收入部分挂钩。</w:t>
            </w:r>
          </w:p>
          <w:p w14:paraId="5C7B9AF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第16条绩效管理手册</w:t>
            </w:r>
          </w:p>
          <w:p w14:paraId="0CF580D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建立《绩效管理手册》的部门包括：</w:t>
            </w:r>
          </w:p>
          <w:p w14:paraId="415CF3B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（1）本部各部门；</w:t>
            </w:r>
          </w:p>
          <w:p w14:paraId="25FEF9D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（2）本地分公司；</w:t>
            </w:r>
          </w:p>
          <w:p w14:paraId="41C2993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（3）异地分公司、分店各部门。</w:t>
            </w:r>
          </w:p>
          <w:p w14:paraId="617BFDE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《绩效管理手册》采用活页文件夹的形式，由人力资源部统一制作和发放，各建立部门负责人指定专人领取、记录和管理。</w:t>
            </w:r>
          </w:p>
          <w:p w14:paraId="6CC9B3C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《绩效管理手册》的内容包括但不限于：</w:t>
            </w:r>
          </w:p>
          <w:p w14:paraId="1103DAF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（1）所属部门各岗位的《岗位说明书》；</w:t>
            </w:r>
          </w:p>
          <w:p w14:paraId="5BF3728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（2）年度或阶段性的《工作目标管理责任书》；</w:t>
            </w:r>
          </w:p>
          <w:p w14:paraId="257D34C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（3）</w:t>
            </w:r>
            <w:r w:rsidR="00660EB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关键绩效指标明细表</w:t>
            </w:r>
            <w:r w:rsidR="00660EB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p>
          <w:p w14:paraId="4F5E95A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660EB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绩效管理日志</w:t>
            </w:r>
            <w:r w:rsidR="00660EB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p>
          <w:p w14:paraId="7AA0F07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660EB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绩效面谈（指导）记录表</w:t>
            </w:r>
            <w:r w:rsidR="00660EB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p>
          <w:p w14:paraId="0B356D7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660EB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绩效信息（数据）采集表</w:t>
            </w:r>
            <w:r w:rsidR="00660EB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p>
          <w:p w14:paraId="1BB5CB5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（7）《绩效评估报告》。</w:t>
            </w:r>
          </w:p>
          <w:p w14:paraId="2846C9A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确保加入《绩效管理手册》中的任何有关信息都是经其直接上级确认和隔级上级承认的。</w:t>
            </w:r>
          </w:p>
          <w:p w14:paraId="3EB21D7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各部门每月25日至30日将《绩效管理手册》送交人力资源部审核检查：本地分店的手册送交人力资源部审查；异地分店的手册送交行政人事部门。</w:t>
            </w:r>
          </w:p>
          <w:p w14:paraId="5220973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第17条绩效管理区间</w:t>
            </w:r>
          </w:p>
          <w:p w14:paraId="475551E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660EB2" w:rsidRPr="00447E5D">
              <w:rPr>
                <w:rFonts w:ascii="汉仪旗黑-45S" w:eastAsia="汉仪旗黑-45S" w:hAnsi="汉仪旗黑-45S"/>
                <w:sz w:val="18"/>
                <w:szCs w:val="18"/>
              </w:rPr>
              <w:t>完整的绩效管理区间应包含以下内容和阶段</w:t>
            </w:r>
            <w:r w:rsidR="00660EB2" w:rsidRPr="00447E5D">
              <w:rPr>
                <w:rFonts w:ascii="汉仪旗黑-45S" w:eastAsia="汉仪旗黑-45S" w:hAnsi="汉仪旗黑-45S" w:hint="eastAsia"/>
                <w:sz w:val="18"/>
                <w:szCs w:val="18"/>
              </w:rPr>
              <w:t>。</w:t>
            </w:r>
          </w:p>
          <w:p w14:paraId="2F32C9C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（1）设定工作目标</w:t>
            </w:r>
            <w:r w:rsidR="00660EB2" w:rsidRPr="00447E5D">
              <w:rPr>
                <w:rFonts w:ascii="汉仪旗黑-45S" w:eastAsia="汉仪旗黑-45S" w:hAnsi="汉仪旗黑-45S" w:hint="eastAsia"/>
                <w:sz w:val="18"/>
                <w:szCs w:val="18"/>
              </w:rPr>
              <w:t>。</w:t>
            </w:r>
          </w:p>
          <w:p w14:paraId="4A72C09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（2）设定关键绩效指标、标准和统计方法</w:t>
            </w:r>
            <w:r w:rsidR="00660EB2" w:rsidRPr="00447E5D">
              <w:rPr>
                <w:rFonts w:ascii="汉仪旗黑-45S" w:eastAsia="汉仪旗黑-45S" w:hAnsi="汉仪旗黑-45S" w:hint="eastAsia"/>
                <w:sz w:val="18"/>
                <w:szCs w:val="18"/>
              </w:rPr>
              <w:t>。</w:t>
            </w:r>
          </w:p>
          <w:p w14:paraId="2F54162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（3）制</w:t>
            </w:r>
            <w:r w:rsidR="002701F9"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工作计划和进行绩效面谈</w:t>
            </w:r>
            <w:r w:rsidR="00660EB2" w:rsidRPr="00447E5D">
              <w:rPr>
                <w:rFonts w:ascii="汉仪旗黑-45S" w:eastAsia="汉仪旗黑-45S" w:hAnsi="汉仪旗黑-45S" w:hint="eastAsia"/>
                <w:sz w:val="18"/>
                <w:szCs w:val="18"/>
              </w:rPr>
              <w:t>。</w:t>
            </w:r>
          </w:p>
          <w:p w14:paraId="47E2F58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（4）中期改进指导</w:t>
            </w:r>
            <w:r w:rsidR="00660EB2" w:rsidRPr="00447E5D">
              <w:rPr>
                <w:rFonts w:ascii="汉仪旗黑-45S" w:eastAsia="汉仪旗黑-45S" w:hAnsi="汉仪旗黑-45S" w:hint="eastAsia"/>
                <w:sz w:val="18"/>
                <w:szCs w:val="18"/>
              </w:rPr>
              <w:t>。</w:t>
            </w:r>
          </w:p>
          <w:p w14:paraId="68F2966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（5）绩效评估与面谈</w:t>
            </w:r>
            <w:r w:rsidR="00660EB2" w:rsidRPr="00447E5D">
              <w:rPr>
                <w:rFonts w:ascii="汉仪旗黑-45S" w:eastAsia="汉仪旗黑-45S" w:hAnsi="汉仪旗黑-45S" w:hint="eastAsia"/>
                <w:sz w:val="18"/>
                <w:szCs w:val="18"/>
              </w:rPr>
              <w:t>。</w:t>
            </w:r>
          </w:p>
          <w:p w14:paraId="3D8012F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（6）绩效评估结果输出。</w:t>
            </w:r>
          </w:p>
          <w:p w14:paraId="7564F7C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设定阶段性绩效管理区间一般不超过半年；设定年度绩效管理区间，应在每个季度终了时进行中期改进指导与修正。</w:t>
            </w:r>
          </w:p>
          <w:p w14:paraId="3D8384C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第18条设立工作目标</w:t>
            </w:r>
          </w:p>
          <w:p w14:paraId="7988E81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依据公司经营发展战略，相关管理人员在各管理层面上设定年度或阶段性工作目标。部门的工作目标由部门负责人的直接上级设定；各工作岗位的工作目标由该岗位的直接上级设定。</w:t>
            </w:r>
          </w:p>
          <w:p w14:paraId="143D47A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根据不同的工作内容和性质，应拟定合理和适当的工作目标。当业务状况须形成阶段性成果时，应设立阶段性工作目标；当业务状况以年度为总结区间时，应设立年度工作目标。</w:t>
            </w:r>
          </w:p>
          <w:p w14:paraId="0DF27E4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设定年度工作目标或跨季度的阶段性工作目标时，应在每季度对工作目标的实现情况进行评估、检查与修正，以确保目标的达成。</w:t>
            </w:r>
          </w:p>
          <w:p w14:paraId="2AE23A0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设定好的工作目标应与责任人签订</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工作目标管理责任书</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，经直接上级确认、隔级上级承认后，加入《绩效管理手册》。</w:t>
            </w:r>
          </w:p>
          <w:p w14:paraId="43D859F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第19条设定关键绩效指标、标准和统计方法</w:t>
            </w:r>
          </w:p>
          <w:p w14:paraId="5E00EAA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设定关键绩效指标和标准的原则</w:t>
            </w:r>
          </w:p>
          <w:p w14:paraId="64377EF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（1）关键绩效指标、绩效标准、测量、统计方法和评估信息收集渠道的确定，由员工与其直接上级共同进行，员工应服从直接上级合理的设定与安排。</w:t>
            </w:r>
          </w:p>
          <w:p w14:paraId="400E58D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（2）设定的关键绩效指标和标准必须能够直接支持工作目标的实现，否则视为无效指标标准。</w:t>
            </w:r>
          </w:p>
          <w:p w14:paraId="01740AA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（3）设定的关键绩效指标和标准必须满足SMART原则。</w:t>
            </w:r>
          </w:p>
          <w:p w14:paraId="5BC95F8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关键绩效指标的设定维度</w:t>
            </w:r>
          </w:p>
          <w:p w14:paraId="5762234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（1）财务类指标</w:t>
            </w:r>
            <w:r w:rsidR="0006532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指从财务管理的角度影响目</w:t>
            </w:r>
            <w:r w:rsidR="002A34D3" w:rsidRPr="00447E5D">
              <w:rPr>
                <w:rFonts w:ascii="汉仪旗黑-45S" w:eastAsia="汉仪旗黑-45S" w:hAnsi="汉仪旗黑-45S"/>
                <w:sz w:val="18"/>
                <w:szCs w:val="18"/>
              </w:rPr>
              <w:t>标达成和绩效水平的指标，可列为但不限于财务类关键绩效指标的包括</w:t>
            </w:r>
            <w:r w:rsidRPr="00447E5D">
              <w:rPr>
                <w:rFonts w:ascii="汉仪旗黑-45S" w:eastAsia="汉仪旗黑-45S" w:hAnsi="汉仪旗黑-45S"/>
                <w:sz w:val="18"/>
                <w:szCs w:val="18"/>
              </w:rPr>
              <w:t>现金流、投资回报率、销售额、支出费用等。</w:t>
            </w:r>
          </w:p>
          <w:p w14:paraId="6AF0DF7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（2）顾客（含内部顾客）类指标</w:t>
            </w:r>
            <w:r w:rsidR="0006532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指从顾客与关联方的角度影响目</w:t>
            </w:r>
            <w:r w:rsidR="0006532F" w:rsidRPr="00447E5D">
              <w:rPr>
                <w:rFonts w:ascii="汉仪旗黑-45S" w:eastAsia="汉仪旗黑-45S" w:hAnsi="汉仪旗黑-45S"/>
                <w:sz w:val="18"/>
                <w:szCs w:val="18"/>
              </w:rPr>
              <w:t>标达成和绩效水平的指标，可列为但不限于顾客类关键绩效指标的包括</w:t>
            </w:r>
            <w:r w:rsidRPr="00447E5D">
              <w:rPr>
                <w:rFonts w:ascii="汉仪旗黑-45S" w:eastAsia="汉仪旗黑-45S" w:hAnsi="汉仪旗黑-45S"/>
                <w:sz w:val="18"/>
                <w:szCs w:val="18"/>
              </w:rPr>
              <w:t>服务满意度、工作效率、服务人性化、市场份额等。</w:t>
            </w:r>
          </w:p>
          <w:p w14:paraId="35B9D5A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（3）内部经营（业务流程）类指标</w:t>
            </w:r>
            <w:r w:rsidR="0006532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指从主干业务流程的角度影响目标达成和</w:t>
            </w:r>
            <w:r w:rsidR="002A34D3" w:rsidRPr="00447E5D">
              <w:rPr>
                <w:rFonts w:ascii="汉仪旗黑-45S" w:eastAsia="汉仪旗黑-45S" w:hAnsi="汉仪旗黑-45S"/>
                <w:sz w:val="18"/>
                <w:szCs w:val="18"/>
              </w:rPr>
              <w:t>绩效水平的指标，可列为但不限于内部经营过程类关键绩效指标的包括</w:t>
            </w:r>
            <w:r w:rsidRPr="00447E5D">
              <w:rPr>
                <w:rFonts w:ascii="汉仪旗黑-45S" w:eastAsia="汉仪旗黑-45S" w:hAnsi="汉仪旗黑-45S"/>
                <w:sz w:val="18"/>
                <w:szCs w:val="18"/>
              </w:rPr>
              <w:t>项目周期、项目开发等。</w:t>
            </w:r>
          </w:p>
          <w:p w14:paraId="354690E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（4）学习与成长类指标</w:t>
            </w:r>
            <w:r w:rsidR="0006532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指从学习与成长的角度影响目标达成</w:t>
            </w:r>
            <w:r w:rsidR="002A34D3" w:rsidRPr="00447E5D">
              <w:rPr>
                <w:rFonts w:ascii="汉仪旗黑-45S" w:eastAsia="汉仪旗黑-45S" w:hAnsi="汉仪旗黑-45S"/>
                <w:sz w:val="18"/>
                <w:szCs w:val="18"/>
              </w:rPr>
              <w:t>和绩效水平的指标，可列为但不限于学习与成长类关键绩效指标的包括</w:t>
            </w:r>
            <w:r w:rsidRPr="00447E5D">
              <w:rPr>
                <w:rFonts w:ascii="汉仪旗黑-45S" w:eastAsia="汉仪旗黑-45S" w:hAnsi="汉仪旗黑-45S"/>
                <w:sz w:val="18"/>
                <w:szCs w:val="18"/>
              </w:rPr>
              <w:t>培训、奖惩等。</w:t>
            </w:r>
          </w:p>
          <w:p w14:paraId="6F32E0C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2A34D3" w:rsidRPr="00447E5D">
              <w:rPr>
                <w:rFonts w:ascii="汉仪旗黑-45S" w:eastAsia="汉仪旗黑-45S" w:hAnsi="汉仪旗黑-45S"/>
                <w:sz w:val="18"/>
                <w:szCs w:val="18"/>
              </w:rPr>
              <w:t>设定关键绩效指标应能够直接证实工作目标的达成，即</w:t>
            </w:r>
            <w:r w:rsidRPr="00447E5D">
              <w:rPr>
                <w:rFonts w:ascii="汉仪旗黑-45S" w:eastAsia="汉仪旗黑-45S" w:hAnsi="汉仪旗黑-45S"/>
                <w:sz w:val="18"/>
                <w:szCs w:val="18"/>
              </w:rPr>
              <w:t>当各项指标达标时，可以确认工作目标达成。管理岗位的关键绩效指标每一维度设定1</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3个；其他工作岗位的关键绩效指标每一维度设定1个。</w:t>
            </w:r>
          </w:p>
          <w:p w14:paraId="0DE76A0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设定关键绩效指标后，结合工作目标的可完成情况，应制定出各指标的绩效标准、测量与统计方法和评估信息的收集方。</w:t>
            </w:r>
          </w:p>
          <w:p w14:paraId="01DC2A2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关键绩效指标、标准、测量、统计方法和评估信息收集方确定后，应填报</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关键绩效指标明细表</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，经员工直接上级确认和隔级上级承认后，加入《绩效管理手册》。</w:t>
            </w:r>
          </w:p>
          <w:p w14:paraId="7649BAD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公司制</w:t>
            </w:r>
            <w:r w:rsidR="002701F9"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绩效考核计划（一）（见附表）来考核员工绩效中的可量化部分，制</w:t>
            </w:r>
            <w:r w:rsidR="002701F9"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绩效考核计划（二）（见附表）考核员工绩效中的不可量化部分，各个部门和人员可采用其中符合的指标制定相应的考核表进行考核。</w:t>
            </w:r>
          </w:p>
          <w:p w14:paraId="0591851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第20条制</w:t>
            </w:r>
            <w:r w:rsidR="002A34D3"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工作计划和进行绩效面谈</w:t>
            </w:r>
          </w:p>
          <w:p w14:paraId="3AAB18D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每一绩效管理区间开始时，部门或工作岗位的直接上级应与部门负责人或在岗员工进行绩效面谈，确保员工了解：</w:t>
            </w:r>
          </w:p>
          <w:p w14:paraId="50E5FD3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（1）绩效管理区间和流程；</w:t>
            </w:r>
          </w:p>
          <w:p w14:paraId="2230683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（2）工作目标、关键绩效指标和达标标准；</w:t>
            </w:r>
          </w:p>
          <w:p w14:paraId="361B177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（3）目前的准备状态和可使用资源情况；</w:t>
            </w:r>
          </w:p>
          <w:p w14:paraId="48610CD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（4）达成工作目标、关键绩效指标标准必须制</w:t>
            </w:r>
            <w:r w:rsidR="002A34D3"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的工作计划。</w:t>
            </w:r>
          </w:p>
          <w:p w14:paraId="4E37A78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面谈应使直接上级与员工在绩效管理区间内达成工作目标和达到关键绩效指标标准方面双方认可与接受，如有分歧，可围绕上一级工作目标达成的可能性进行协商，协商不成的，上报隔级上级裁定，裁定结果应获得遵守并执行。</w:t>
            </w:r>
          </w:p>
          <w:p w14:paraId="4822715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当员工在达成工作目标、达到关键绩效指标标准方面面临困难</w:t>
            </w:r>
            <w:r w:rsidR="0006532F" w:rsidRPr="00447E5D">
              <w:rPr>
                <w:rFonts w:ascii="汉仪旗黑-45S" w:eastAsia="汉仪旗黑-45S" w:hAnsi="汉仪旗黑-45S" w:hint="eastAsia"/>
                <w:sz w:val="18"/>
                <w:szCs w:val="18"/>
              </w:rPr>
              <w:t>时</w:t>
            </w:r>
            <w:r w:rsidRPr="00447E5D">
              <w:rPr>
                <w:rFonts w:ascii="汉仪旗黑-45S" w:eastAsia="汉仪旗黑-45S" w:hAnsi="汉仪旗黑-45S"/>
                <w:sz w:val="18"/>
                <w:szCs w:val="18"/>
              </w:rPr>
              <w:t>，直接上级应协助其制</w:t>
            </w:r>
            <w:r w:rsidR="002A34D3"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完成工作目标的工作计划，并提供必要的帮助和指导。</w:t>
            </w:r>
          </w:p>
          <w:p w14:paraId="6C639A4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绩效管理面谈结果填报绩效面谈（指导）记录表</w:t>
            </w:r>
            <w:r w:rsidR="002701F9" w:rsidRPr="00447E5D">
              <w:rPr>
                <w:rFonts w:ascii="汉仪旗黑-45S" w:eastAsia="汉仪旗黑-45S" w:hAnsi="汉仪旗黑-45S"/>
                <w:sz w:val="18"/>
                <w:szCs w:val="18"/>
              </w:rPr>
              <w:t>，经直接上级确认、隔级上级承认后加入绩效管理手册</w:t>
            </w:r>
            <w:r w:rsidRPr="00447E5D">
              <w:rPr>
                <w:rFonts w:ascii="汉仪旗黑-45S" w:eastAsia="汉仪旗黑-45S" w:hAnsi="汉仪旗黑-45S"/>
                <w:sz w:val="18"/>
                <w:szCs w:val="18"/>
              </w:rPr>
              <w:t>。</w:t>
            </w:r>
          </w:p>
          <w:p w14:paraId="442391E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第21条中期改进指导</w:t>
            </w:r>
          </w:p>
          <w:p w14:paraId="23A1369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直接上级应密切关注所属部门或员工的绩效水平和工作状况，及时掌握相关信息，记入绩效管理日志。</w:t>
            </w:r>
          </w:p>
          <w:p w14:paraId="7AB8195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在绩效管理区间内，员工出现无法达成目标和关键绩效指标标准的征兆或工作表象时，直接上级应对其进行中期改进指导。无法达标的因素包括但不限于：</w:t>
            </w:r>
          </w:p>
          <w:p w14:paraId="03B2152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（1）能力不足与技能欠缺；</w:t>
            </w:r>
          </w:p>
          <w:p w14:paraId="61E313B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（2）客观情况转变，完成工作部门难度加大；</w:t>
            </w:r>
          </w:p>
          <w:p w14:paraId="5F7878C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（3）个人情况变化。</w:t>
            </w:r>
          </w:p>
          <w:p w14:paraId="2BBE123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进行中期改进指导的时间一般为每季度末，紧急情况下可随时给予改进指导。</w:t>
            </w:r>
          </w:p>
          <w:p w14:paraId="35CE342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进行中期改进指导的方法包括但不限于：</w:t>
            </w:r>
          </w:p>
          <w:p w14:paraId="42B3AA6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（1）直接上级面谈；</w:t>
            </w:r>
          </w:p>
          <w:p w14:paraId="019C793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（2）隔级上级面谈；</w:t>
            </w:r>
          </w:p>
          <w:p w14:paraId="6AE350B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（3）现场工作指导；</w:t>
            </w:r>
          </w:p>
          <w:p w14:paraId="2D9BF0C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（4）修正工作计划；</w:t>
            </w:r>
          </w:p>
          <w:p w14:paraId="5271743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（5）参加培训。</w:t>
            </w:r>
          </w:p>
          <w:p w14:paraId="65850F7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中期改进指导的信息与结果应记入绩效面谈（指导）记录表，经该部门或工作岗位的直接上级确认和隔级上级承认后，加入《绩效管理手册》。</w:t>
            </w:r>
          </w:p>
          <w:p w14:paraId="3CB02B9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通过改进指导仍无法达成工作目标、关键绩效指标标准的，经隔级上级批准，直接上级可与员工讨论修改工作目标、关键绩效指标标准，但应确保修改后不影响隔级工作目标的实现。</w:t>
            </w:r>
          </w:p>
          <w:p w14:paraId="4D8613E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7</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工作目标、关键绩效指标标准须修改的，应重新填写</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工作目标管理责任书</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和</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关键绩效指标明细表</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，报经直接上级确认、隔级上级承认。</w:t>
            </w:r>
          </w:p>
          <w:p w14:paraId="2BB5838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第22条</w:t>
            </w:r>
            <w:r w:rsidR="0068256E" w:rsidRPr="00447E5D">
              <w:rPr>
                <w:rFonts w:ascii="汉仪旗黑-45S" w:eastAsia="汉仪旗黑-45S" w:hAnsi="汉仪旗黑-45S" w:hint="eastAsia"/>
                <w:sz w:val="18"/>
                <w:szCs w:val="18"/>
              </w:rPr>
              <w:t>绩</w:t>
            </w:r>
            <w:r w:rsidRPr="00447E5D">
              <w:rPr>
                <w:rFonts w:ascii="汉仪旗黑-45S" w:eastAsia="汉仪旗黑-45S" w:hAnsi="汉仪旗黑-45S"/>
                <w:sz w:val="18"/>
                <w:szCs w:val="18"/>
              </w:rPr>
              <w:t>效评估与面谈</w:t>
            </w:r>
          </w:p>
          <w:p w14:paraId="6D83448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绩效管理区间终了时，直接上级对员工的绩效状况进行评估，评估包括但不限于下列内容：</w:t>
            </w:r>
          </w:p>
          <w:p w14:paraId="5FE9E11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（1）工作按计划完成的进度和效果；</w:t>
            </w:r>
          </w:p>
          <w:p w14:paraId="2A6DF42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（2）设定的各项关键绩效指标的达标情况；</w:t>
            </w:r>
          </w:p>
          <w:p w14:paraId="573CFF4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（3）设定的工作目标的达成情况；</w:t>
            </w:r>
          </w:p>
          <w:p w14:paraId="5A19D84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（4）其他能够反应绩效水平高低的信息。</w:t>
            </w:r>
          </w:p>
          <w:p w14:paraId="2C89F57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绩效评估信息的收集、整理与分析</w:t>
            </w:r>
          </w:p>
          <w:p w14:paraId="439A33B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（1）绩效评估信息向关键绩效指标明细表上规定的信息提供方收集，绩效评估信息应经信息提供方的部门负责人签署确认，认可其有效性。</w:t>
            </w:r>
          </w:p>
          <w:p w14:paraId="0DBDCAE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（2）直接上级对收集到的信息进行整理与分析，必要时向人力资源部寻求协助，确定在绩效管理区间内该员工的工作目标、指标标准达成状况。</w:t>
            </w:r>
          </w:p>
          <w:p w14:paraId="451D728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绩效评估等级</w:t>
            </w:r>
          </w:p>
          <w:p w14:paraId="15BEAB5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（1）优秀</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指达成制定的工作目标，达到且超过制定的关键绩效指标标准</w:t>
            </w:r>
            <w:r w:rsidR="001B4438" w:rsidRPr="00447E5D">
              <w:rPr>
                <w:rFonts w:ascii="汉仪旗黑-45S" w:eastAsia="汉仪旗黑-45S" w:hAnsi="汉仪旗黑-45S" w:hint="eastAsia"/>
                <w:sz w:val="18"/>
                <w:szCs w:val="18"/>
              </w:rPr>
              <w:t>。</w:t>
            </w:r>
          </w:p>
          <w:p w14:paraId="4EC0C2D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（2）合格</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指达成制定的工作目标，达到制定的关键绩效指标标准</w:t>
            </w:r>
            <w:r w:rsidR="001B4438" w:rsidRPr="00447E5D">
              <w:rPr>
                <w:rFonts w:ascii="汉仪旗黑-45S" w:eastAsia="汉仪旗黑-45S" w:hAnsi="汉仪旗黑-45S" w:hint="eastAsia"/>
                <w:sz w:val="18"/>
                <w:szCs w:val="18"/>
              </w:rPr>
              <w:t>。</w:t>
            </w:r>
          </w:p>
          <w:p w14:paraId="540054F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（3）有待改进</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指未达成制定的工作目标，个别未达到制定的关键绩效指标标准，通过努力和指导可以达成。</w:t>
            </w:r>
          </w:p>
          <w:p w14:paraId="2BC8D99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（4）不合格</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指未达成制定的工作目标，全部或多数未达到制定的关键绩效指标标准，判断其无法达成。</w:t>
            </w:r>
          </w:p>
          <w:p w14:paraId="5350E08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经对绩效信息进行分析后，直接上级形成绩效评估报告，报经员工隔级上级和人力资源部（分店行政人事部门）审核与备案。</w:t>
            </w:r>
          </w:p>
          <w:p w14:paraId="60C29759" w14:textId="77777777" w:rsidR="005719C6" w:rsidRPr="00447E5D" w:rsidRDefault="002701F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5</w:t>
            </w:r>
            <w:r w:rsidR="00B70DFA"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绩效面谈</w:t>
            </w:r>
          </w:p>
          <w:p w14:paraId="2435184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（1）绩效评估结果形成并经隔级上级和人力资源部（行政人事部门）审核后，直接上级应尽快安排与员工进行绩效面谈，绩效面谈包括但不限于：</w:t>
            </w:r>
          </w:p>
          <w:p w14:paraId="23F1720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①工作目标和关键绩效指标的达标评估结果；</w:t>
            </w:r>
          </w:p>
          <w:p w14:paraId="00B0314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②绩效管理区间内的工作表现优点；</w:t>
            </w:r>
          </w:p>
          <w:p w14:paraId="025FA6F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③绩效管理区间内的工作表现不足；</w:t>
            </w:r>
          </w:p>
          <w:p w14:paraId="2A945B3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④工作改进方法、途径和计划。</w:t>
            </w:r>
          </w:p>
          <w:p w14:paraId="187B64D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（2）员工对绩效评估结果有异议的，可向隔级上级或人力资源部（行政人事部门）申诉，获得答复为最终回复。</w:t>
            </w:r>
          </w:p>
          <w:p w14:paraId="50D95FB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（3）绩效面谈的信息与结果记入绩效面谈（指导）记录表，经直接上级确认和隔级上级承认后，加入《绩效管理手册》。</w:t>
            </w:r>
          </w:p>
          <w:p w14:paraId="3E39E77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第23条绩效评估结果输出</w:t>
            </w:r>
          </w:p>
          <w:p w14:paraId="4E721C5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奖惩输出</w:t>
            </w:r>
          </w:p>
          <w:p w14:paraId="0AB7355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（1）绩效评估等级评定为优秀的，依据员工基本工资标准，给予0.1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0.3的奖励系数，即奖金=绩效管理区间内员工的月基本工资总额</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奖励系数</w:t>
            </w:r>
            <w:r w:rsidR="006C3BE2" w:rsidRPr="00447E5D">
              <w:rPr>
                <w:rFonts w:ascii="汉仪旗黑-45S" w:eastAsia="汉仪旗黑-45S" w:hAnsi="汉仪旗黑-45S" w:hint="eastAsia"/>
                <w:sz w:val="18"/>
                <w:szCs w:val="18"/>
              </w:rPr>
              <w:t>。</w:t>
            </w:r>
          </w:p>
          <w:p w14:paraId="31851ED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（2）绩效评估等级评定为合格的，全额发放工资总额</w:t>
            </w:r>
            <w:r w:rsidR="006C3BE2" w:rsidRPr="00447E5D">
              <w:rPr>
                <w:rFonts w:ascii="汉仪旗黑-45S" w:eastAsia="汉仪旗黑-45S" w:hAnsi="汉仪旗黑-45S" w:hint="eastAsia"/>
                <w:sz w:val="18"/>
                <w:szCs w:val="18"/>
              </w:rPr>
              <w:t>。</w:t>
            </w:r>
          </w:p>
          <w:p w14:paraId="5AFE1E9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（3）绩效评估等级评定为有待改进的，依据员工基本工资标准，减发0.1</w:t>
            </w:r>
            <w:r w:rsidR="002A34D3" w:rsidRPr="00447E5D">
              <w:rPr>
                <w:rFonts w:ascii="汉仪旗黑-45S" w:eastAsia="汉仪旗黑-45S" w:hAnsi="汉仪旗黑-45S"/>
                <w:sz w:val="18"/>
                <w:szCs w:val="18"/>
              </w:rPr>
              <w:t>系数的工资。即</w:t>
            </w:r>
            <w:r w:rsidRPr="00447E5D">
              <w:rPr>
                <w:rFonts w:ascii="汉仪旗黑-45S" w:eastAsia="汉仪旗黑-45S" w:hAnsi="汉仪旗黑-45S"/>
                <w:sz w:val="18"/>
                <w:szCs w:val="18"/>
              </w:rPr>
              <w:t>减发金=绩效管理区间内员工的月基本工资总额</w:t>
            </w:r>
            <w:r w:rsidR="002A34D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减发系数</w:t>
            </w:r>
            <w:r w:rsidR="006C3BE2" w:rsidRPr="00447E5D">
              <w:rPr>
                <w:rFonts w:ascii="汉仪旗黑-45S" w:eastAsia="汉仪旗黑-45S" w:hAnsi="汉仪旗黑-45S" w:hint="eastAsia"/>
                <w:sz w:val="18"/>
                <w:szCs w:val="18"/>
              </w:rPr>
              <w:t>。</w:t>
            </w:r>
          </w:p>
          <w:p w14:paraId="61E7541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（4）绩效评估等级评定为不合格的，如预计在下一绩效管理区间内可以改善，则依据员工基本工资标准，减发0.2</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0.3系数的工资；如预计不可改善或绩效水平过低的，给予调整岗位或辞退处理。</w:t>
            </w:r>
          </w:p>
          <w:p w14:paraId="02914DF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规划输出</w:t>
            </w:r>
          </w:p>
          <w:p w14:paraId="1B69009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用于制定下一绩效管理区间工作目标、关键绩效指标、标准和工作计划时参照使用。</w:t>
            </w:r>
          </w:p>
          <w:p w14:paraId="2649082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第24条其他规则</w:t>
            </w:r>
          </w:p>
          <w:p w14:paraId="5ACAF32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绩效管理区间的间隔时间最多不超过两周，逾期而未形成的，由员工隔级上级向公司人力资源部做出详</w:t>
            </w:r>
            <w:r w:rsidR="002A34D3" w:rsidRPr="00447E5D">
              <w:rPr>
                <w:rFonts w:ascii="汉仪旗黑-45S" w:eastAsia="汉仪旗黑-45S" w:hAnsi="汉仪旗黑-45S"/>
                <w:sz w:val="18"/>
                <w:szCs w:val="18"/>
              </w:rPr>
              <w:t>细解释，无合理理由的，将对隔级上级按二级处罚执行罚款并限令形成</w:t>
            </w:r>
            <w:r w:rsidR="002A34D3" w:rsidRPr="00447E5D">
              <w:rPr>
                <w:rFonts w:ascii="汉仪旗黑-45S" w:eastAsia="汉仪旗黑-45S" w:hAnsi="汉仪旗黑-45S" w:hint="eastAsia"/>
                <w:sz w:val="18"/>
                <w:szCs w:val="18"/>
              </w:rPr>
              <w:t>。</w:t>
            </w:r>
          </w:p>
          <w:p w14:paraId="36DFB68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绩效管理区间内，出现下列情况的，将对责任方直接上级处以月工资总额的20%罚款，不能改善或情节严重的，给予调整岗位或辞退处理：</w:t>
            </w:r>
          </w:p>
          <w:p w14:paraId="3F692C5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（1）关键绩效指标的设定不能促成工作目标达成的，员工直接上级不能向公司人力资源部做出合理、详细解释的；</w:t>
            </w:r>
          </w:p>
          <w:p w14:paraId="40D69EE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（2）绩效评估信息收集方不能提供准确信息的，直接上级不能向公司人力资源部做出合理、详细解释的；</w:t>
            </w:r>
          </w:p>
          <w:p w14:paraId="049BF97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（3）员工在绩效管理区间内发生严重工作失误和造成严重工作事故的。</w:t>
            </w:r>
          </w:p>
          <w:p w14:paraId="6EBD038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第25条记录</w:t>
            </w:r>
          </w:p>
          <w:p w14:paraId="643CEA3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《工作目标管理责任书》、关键绩效指标明细表、绩效管理日志、绩效面谈（指导）记录表、绩效信息（数据）采集表由各部门、分店保留三年。</w:t>
            </w:r>
          </w:p>
          <w:p w14:paraId="0FF3402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绩效评估报告一式两联，分别由各部门、分店和人力资源部保留三年。</w:t>
            </w:r>
          </w:p>
          <w:p w14:paraId="01F062F9" w14:textId="77777777" w:rsidR="00A455A4" w:rsidRPr="00447E5D" w:rsidRDefault="00A455A4" w:rsidP="00F95074">
            <w:pPr>
              <w:ind w:firstLineChars="200" w:firstLine="360"/>
              <w:rPr>
                <w:rFonts w:ascii="汉仪旗黑-45S" w:eastAsia="汉仪旗黑-45S" w:hAnsi="汉仪旗黑-45S"/>
                <w:sz w:val="18"/>
                <w:szCs w:val="18"/>
              </w:rPr>
            </w:pPr>
          </w:p>
          <w:p w14:paraId="7E119F47" w14:textId="77777777" w:rsidR="00A455A4" w:rsidRPr="00447E5D" w:rsidRDefault="00A455A4" w:rsidP="00F95074">
            <w:pPr>
              <w:ind w:firstLineChars="200" w:firstLine="360"/>
              <w:rPr>
                <w:rFonts w:ascii="汉仪旗黑-45S" w:eastAsia="汉仪旗黑-45S" w:hAnsi="汉仪旗黑-45S"/>
                <w:sz w:val="18"/>
                <w:szCs w:val="18"/>
              </w:rPr>
            </w:pPr>
          </w:p>
          <w:p w14:paraId="0518692D" w14:textId="77777777" w:rsidR="00A455A4" w:rsidRPr="00447E5D" w:rsidRDefault="00A455A4" w:rsidP="00F95074">
            <w:pPr>
              <w:ind w:firstLineChars="200" w:firstLine="360"/>
              <w:rPr>
                <w:rFonts w:ascii="汉仪旗黑-45S" w:eastAsia="汉仪旗黑-45S" w:hAnsi="汉仪旗黑-45S"/>
                <w:sz w:val="18"/>
                <w:szCs w:val="18"/>
              </w:rPr>
            </w:pPr>
          </w:p>
          <w:p w14:paraId="148789A4" w14:textId="77777777" w:rsidR="00A455A4" w:rsidRPr="00447E5D" w:rsidRDefault="00A455A4" w:rsidP="00F95074">
            <w:pPr>
              <w:ind w:firstLineChars="200" w:firstLine="360"/>
              <w:rPr>
                <w:rFonts w:ascii="汉仪旗黑-45S" w:eastAsia="汉仪旗黑-45S" w:hAnsi="汉仪旗黑-45S"/>
                <w:sz w:val="18"/>
                <w:szCs w:val="18"/>
              </w:rPr>
            </w:pPr>
          </w:p>
          <w:p w14:paraId="2EB80516" w14:textId="77777777" w:rsidR="00A455A4" w:rsidRPr="00447E5D" w:rsidRDefault="00A455A4" w:rsidP="00F95074">
            <w:pPr>
              <w:ind w:firstLineChars="200" w:firstLine="360"/>
              <w:rPr>
                <w:rFonts w:ascii="汉仪旗黑-45S" w:eastAsia="汉仪旗黑-45S" w:hAnsi="汉仪旗黑-45S"/>
                <w:sz w:val="18"/>
                <w:szCs w:val="18"/>
              </w:rPr>
            </w:pPr>
          </w:p>
          <w:p w14:paraId="64A7F2C8" w14:textId="77777777" w:rsidR="00A455A4" w:rsidRPr="00447E5D" w:rsidRDefault="00A455A4" w:rsidP="00F95074">
            <w:pPr>
              <w:ind w:firstLineChars="200" w:firstLine="360"/>
              <w:rPr>
                <w:rFonts w:ascii="汉仪旗黑-45S" w:eastAsia="汉仪旗黑-45S" w:hAnsi="汉仪旗黑-45S"/>
                <w:sz w:val="18"/>
                <w:szCs w:val="18"/>
              </w:rPr>
            </w:pPr>
          </w:p>
          <w:p w14:paraId="1A19E209" w14:textId="77777777" w:rsidR="00A455A4" w:rsidRPr="00447E5D" w:rsidRDefault="00A455A4" w:rsidP="00F95074">
            <w:pPr>
              <w:ind w:firstLineChars="200" w:firstLine="360"/>
              <w:rPr>
                <w:rFonts w:ascii="汉仪旗黑-45S" w:eastAsia="汉仪旗黑-45S" w:hAnsi="汉仪旗黑-45S"/>
                <w:sz w:val="18"/>
                <w:szCs w:val="18"/>
              </w:rPr>
            </w:pPr>
          </w:p>
          <w:p w14:paraId="6E014504" w14:textId="77777777" w:rsidR="005719C6" w:rsidRPr="00447E5D" w:rsidRDefault="002A34D3"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附表</w:t>
            </w:r>
          </w:p>
          <w:p w14:paraId="41C18AD0" w14:textId="77777777" w:rsidR="00A455A4" w:rsidRPr="00447E5D" w:rsidRDefault="002A34D3"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绩效考核计划</w:t>
            </w:r>
            <w:r w:rsidR="002701F9" w:rsidRPr="00447E5D">
              <w:rPr>
                <w:rFonts w:ascii="汉仪旗黑-45S" w:eastAsia="汉仪旗黑-45S" w:hAnsi="汉仪旗黑-45S" w:hint="eastAsia"/>
                <w:b/>
                <w:bCs/>
                <w:sz w:val="18"/>
                <w:szCs w:val="18"/>
              </w:rPr>
              <w:t>（</w:t>
            </w:r>
            <w:r w:rsidRPr="00447E5D">
              <w:rPr>
                <w:rFonts w:ascii="汉仪旗黑-45S" w:eastAsia="汉仪旗黑-45S" w:hAnsi="汉仪旗黑-45S"/>
                <w:b/>
                <w:bCs/>
                <w:sz w:val="18"/>
                <w:szCs w:val="18"/>
              </w:rPr>
              <w:t>一</w:t>
            </w:r>
            <w:r w:rsidR="002701F9" w:rsidRPr="00447E5D">
              <w:rPr>
                <w:rFonts w:ascii="汉仪旗黑-45S" w:eastAsia="汉仪旗黑-45S" w:hAnsi="汉仪旗黑-45S" w:hint="eastAsia"/>
                <w:b/>
                <w:bCs/>
                <w:sz w:val="18"/>
                <w:szCs w:val="18"/>
              </w:rPr>
              <w:t>）</w:t>
            </w:r>
          </w:p>
          <w:tbl>
            <w:tblPr>
              <w:tblW w:w="0" w:type="auto"/>
              <w:tblBorders>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5"/>
              <w:gridCol w:w="1260"/>
              <w:gridCol w:w="5776"/>
            </w:tblGrid>
            <w:tr w:rsidR="005719C6" w:rsidRPr="00447E5D" w14:paraId="579C7E7C" w14:textId="77777777" w:rsidTr="00F95074">
              <w:tc>
                <w:tcPr>
                  <w:tcW w:w="2515" w:type="dxa"/>
                  <w:gridSpan w:val="2"/>
                  <w:vAlign w:val="center"/>
                </w:tcPr>
                <w:p w14:paraId="38F717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定量指标</w:t>
                  </w:r>
                </w:p>
              </w:tc>
              <w:tc>
                <w:tcPr>
                  <w:tcW w:w="5776" w:type="dxa"/>
                  <w:vAlign w:val="center"/>
                </w:tcPr>
                <w:p w14:paraId="7A5986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指标说明</w:t>
                  </w:r>
                </w:p>
              </w:tc>
            </w:tr>
            <w:tr w:rsidR="005719C6" w:rsidRPr="00447E5D" w14:paraId="61BA6B0C" w14:textId="77777777" w:rsidTr="00F95074">
              <w:tc>
                <w:tcPr>
                  <w:tcW w:w="1255" w:type="dxa"/>
                  <w:vMerge w:val="restart"/>
                  <w:shd w:val="clear" w:color="auto" w:fill="auto"/>
                  <w:vAlign w:val="center"/>
                </w:tcPr>
                <w:p w14:paraId="29AD4E83" w14:textId="77777777" w:rsidR="002701F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收益率</w:t>
                  </w:r>
                </w:p>
                <w:p w14:paraId="78A9CDE7" w14:textId="77777777" w:rsidR="002701F9"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tc>
              <w:tc>
                <w:tcPr>
                  <w:tcW w:w="1260" w:type="dxa"/>
                  <w:vAlign w:val="center"/>
                </w:tcPr>
                <w:p w14:paraId="254D20B7"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资本周转率</w:t>
                  </w:r>
                </w:p>
              </w:tc>
              <w:tc>
                <w:tcPr>
                  <w:tcW w:w="5776" w:type="dxa"/>
                  <w:vAlign w:val="center"/>
                </w:tcPr>
                <w:p w14:paraId="1AECC17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计算公式：资本周转率=</w:t>
                  </w:r>
                  <w:r w:rsidRPr="00447E5D">
                    <w:rPr>
                      <w:rFonts w:ascii="汉仪旗黑-45S" w:eastAsia="汉仪旗黑-45S" w:hAnsi="汉仪旗黑-45S"/>
                      <w:position w:val="-22"/>
                      <w:sz w:val="18"/>
                      <w:szCs w:val="18"/>
                    </w:rPr>
                    <w:object w:dxaOrig="1200" w:dyaOrig="540" w14:anchorId="7083B57E">
                      <v:shape id="_x0000_i1414" type="#_x0000_t75" style="width:60.6pt;height:26.4pt" o:ole="">
                        <v:imagedata r:id="rId780" o:title=""/>
                      </v:shape>
                      <o:OLEObject Type="Embed" ProgID="Equation.3" ShapeID="_x0000_i1414" DrawAspect="Content" ObjectID="_1691404746" r:id="rId781"/>
                    </w:object>
                  </w:r>
                </w:p>
                <w:p w14:paraId="07C6691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2A34D3"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比率越高，表示资本经营效率越高；比率越低，表示资本经营效率越低</w:t>
                  </w:r>
                </w:p>
              </w:tc>
            </w:tr>
            <w:tr w:rsidR="005719C6" w:rsidRPr="00447E5D" w14:paraId="33520A0B" w14:textId="77777777" w:rsidTr="00F95074">
              <w:tc>
                <w:tcPr>
                  <w:tcW w:w="1255" w:type="dxa"/>
                  <w:vMerge/>
                  <w:vAlign w:val="center"/>
                </w:tcPr>
                <w:p w14:paraId="47A9A771"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52896C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存货周转率</w:t>
                  </w:r>
                </w:p>
              </w:tc>
              <w:tc>
                <w:tcPr>
                  <w:tcW w:w="5776" w:type="dxa"/>
                  <w:vAlign w:val="center"/>
                </w:tcPr>
                <w:p w14:paraId="7D04D0F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2A34D3" w:rsidRPr="00447E5D">
                    <w:rPr>
                      <w:rFonts w:ascii="汉仪旗黑-45S" w:eastAsia="汉仪旗黑-45S" w:hAnsi="汉仪旗黑-45S" w:hint="eastAsia"/>
                      <w:sz w:val="18"/>
                      <w:szCs w:val="18"/>
                    </w:rPr>
                    <w:t>计算公式：</w:t>
                  </w:r>
                  <w:r w:rsidRPr="00447E5D">
                    <w:rPr>
                      <w:rFonts w:ascii="汉仪旗黑-45S" w:eastAsia="汉仪旗黑-45S" w:hAnsi="汉仪旗黑-45S"/>
                      <w:sz w:val="18"/>
                      <w:szCs w:val="18"/>
                    </w:rPr>
                    <w:t>存货周转率</w:t>
                  </w:r>
                  <w:r w:rsidRPr="00447E5D">
                    <w:rPr>
                      <w:rFonts w:ascii="汉仪旗黑-45S" w:eastAsia="汉仪旗黑-45S" w:hAnsi="汉仪旗黑-45S"/>
                      <w:b/>
                      <w:sz w:val="18"/>
                      <w:szCs w:val="18"/>
                    </w:rPr>
                    <w:t>=</w:t>
                  </w:r>
                  <w:r w:rsidR="00A84C1A" w:rsidRPr="00447E5D">
                    <w:rPr>
                      <w:rFonts w:ascii="汉仪旗黑-45S" w:eastAsia="汉仪旗黑-45S" w:hAnsi="汉仪旗黑-45S"/>
                      <w:position w:val="-26"/>
                      <w:sz w:val="18"/>
                      <w:szCs w:val="18"/>
                    </w:rPr>
                    <w:object w:dxaOrig="2780" w:dyaOrig="639" w14:anchorId="07D68B74">
                      <v:shape id="_x0000_i1415" type="#_x0000_t75" style="width:138.6pt;height:32.4pt" o:ole="">
                        <v:imagedata r:id="rId782" o:title=""/>
                      </v:shape>
                      <o:OLEObject Type="Embed" ProgID="Equation.3" ShapeID="_x0000_i1415" DrawAspect="Content" ObjectID="_1691404747" r:id="rId783"/>
                    </w:object>
                  </w:r>
                </w:p>
                <w:p w14:paraId="3CD0DA4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F2712"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比率越高，表示经营效率越高或存货管理越好；比率越低，表示经营效率越低或存货管理越差</w:t>
                  </w:r>
                </w:p>
              </w:tc>
            </w:tr>
            <w:tr w:rsidR="005719C6" w:rsidRPr="00447E5D" w14:paraId="077858A4" w14:textId="77777777" w:rsidTr="00F95074">
              <w:tc>
                <w:tcPr>
                  <w:tcW w:w="1255" w:type="dxa"/>
                  <w:vMerge/>
                  <w:vAlign w:val="center"/>
                </w:tcPr>
                <w:p w14:paraId="6D580955"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656AEA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存货周转期间</w:t>
                  </w:r>
                </w:p>
              </w:tc>
              <w:tc>
                <w:tcPr>
                  <w:tcW w:w="5776" w:type="dxa"/>
                  <w:vAlign w:val="center"/>
                </w:tcPr>
                <w:p w14:paraId="51BAD9B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存货周转期间＝</w:t>
                  </w:r>
                  <w:r w:rsidR="0036664E" w:rsidRPr="00447E5D">
                    <w:rPr>
                      <w:rFonts w:ascii="汉仪旗黑-45S" w:eastAsia="汉仪旗黑-45S" w:hAnsi="汉仪旗黑-45S"/>
                      <w:position w:val="-26"/>
                      <w:sz w:val="18"/>
                      <w:szCs w:val="18"/>
                    </w:rPr>
                    <w:object w:dxaOrig="1880" w:dyaOrig="639" w14:anchorId="4CB08B2D">
                      <v:shape id="_x0000_i1416" type="#_x0000_t75" style="width:94.8pt;height:32.4pt" o:ole="">
                        <v:imagedata r:id="rId784" o:title=""/>
                      </v:shape>
                      <o:OLEObject Type="Embed" ProgID="Equation.3" ShapeID="_x0000_i1416" DrawAspect="Content" ObjectID="_1691404748" r:id="rId785"/>
                    </w:object>
                  </w:r>
                </w:p>
                <w:p w14:paraId="083F825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期间越长，表示经营效率越低或存货管理越差；期间越短，表示经营效率越高或存货管理越好</w:t>
                  </w:r>
                </w:p>
              </w:tc>
            </w:tr>
            <w:tr w:rsidR="005719C6" w:rsidRPr="00447E5D" w14:paraId="5E3D67A1" w14:textId="77777777" w:rsidTr="00F95074">
              <w:tc>
                <w:tcPr>
                  <w:tcW w:w="1255" w:type="dxa"/>
                  <w:vMerge/>
                  <w:vAlign w:val="center"/>
                </w:tcPr>
                <w:p w14:paraId="2EED49EB"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60399B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销货毛利率</w:t>
                  </w:r>
                </w:p>
              </w:tc>
              <w:tc>
                <w:tcPr>
                  <w:tcW w:w="5776" w:type="dxa"/>
                  <w:vAlign w:val="center"/>
                </w:tcPr>
                <w:p w14:paraId="1CFC5F0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计算公式：销货毛利率＝</w:t>
                  </w:r>
                  <w:r w:rsidR="0036664E" w:rsidRPr="00447E5D">
                    <w:rPr>
                      <w:rFonts w:ascii="汉仪旗黑-45S" w:eastAsia="汉仪旗黑-45S" w:hAnsi="汉仪旗黑-45S"/>
                      <w:position w:val="-26"/>
                      <w:sz w:val="18"/>
                      <w:szCs w:val="18"/>
                    </w:rPr>
                    <w:object w:dxaOrig="1420" w:dyaOrig="639" w14:anchorId="2BD8135E">
                      <v:shape id="_x0000_i1417" type="#_x0000_t75" style="width:70.2pt;height:32.4pt" o:ole="">
                        <v:imagedata r:id="rId786" o:title=""/>
                      </v:shape>
                      <o:OLEObject Type="Embed" ProgID="Equation.3" ShapeID="_x0000_i1417" DrawAspect="Content" ObjectID="_1691404749" r:id="rId787"/>
                    </w:object>
                  </w:r>
                </w:p>
                <w:p w14:paraId="18D5D44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比率越高，表示获利的空间越大；比率越低，表示获利空间越小</w:t>
                  </w:r>
                </w:p>
              </w:tc>
            </w:tr>
            <w:tr w:rsidR="005719C6" w:rsidRPr="00447E5D" w14:paraId="7BCA7BDF" w14:textId="77777777" w:rsidTr="00F95074">
              <w:tc>
                <w:tcPr>
                  <w:tcW w:w="1255" w:type="dxa"/>
                  <w:vMerge/>
                  <w:vAlign w:val="center"/>
                </w:tcPr>
                <w:p w14:paraId="74BD8266"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25406703" w14:textId="77777777" w:rsidR="00A84C1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配送中心</w:t>
                  </w:r>
                </w:p>
                <w:p w14:paraId="32BC9D8E" w14:textId="77777777" w:rsidR="005719C6" w:rsidRPr="00447E5D" w:rsidRDefault="005719C6" w:rsidP="00A84C1A">
                  <w:pPr>
                    <w:rPr>
                      <w:rFonts w:ascii="汉仪旗黑-45S" w:eastAsia="汉仪旗黑-45S" w:hAnsi="汉仪旗黑-45S"/>
                      <w:sz w:val="18"/>
                      <w:szCs w:val="18"/>
                    </w:rPr>
                  </w:pPr>
                  <w:r w:rsidRPr="00447E5D">
                    <w:rPr>
                      <w:rFonts w:ascii="汉仪旗黑-45S" w:eastAsia="汉仪旗黑-45S" w:hAnsi="汉仪旗黑-45S"/>
                      <w:sz w:val="18"/>
                      <w:szCs w:val="18"/>
                    </w:rPr>
                    <w:t>退货率分析</w:t>
                  </w:r>
                </w:p>
              </w:tc>
              <w:tc>
                <w:tcPr>
                  <w:tcW w:w="5776" w:type="dxa"/>
                  <w:vAlign w:val="center"/>
                </w:tcPr>
                <w:p w14:paraId="08F524A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计算公式：配送中心退货率＝</w:t>
                  </w:r>
                  <w:r w:rsidR="0036664E" w:rsidRPr="00447E5D">
                    <w:rPr>
                      <w:rFonts w:ascii="汉仪旗黑-45S" w:eastAsia="汉仪旗黑-45S" w:hAnsi="汉仪旗黑-45S"/>
                      <w:position w:val="-26"/>
                      <w:sz w:val="18"/>
                      <w:szCs w:val="18"/>
                    </w:rPr>
                    <w:object w:dxaOrig="2280" w:dyaOrig="639" w14:anchorId="1B6BC4B5">
                      <v:shape id="_x0000_i1418" type="#_x0000_t75" style="width:113.4pt;height:32.4pt" o:ole="">
                        <v:imagedata r:id="rId788" o:title=""/>
                      </v:shape>
                      <o:OLEObject Type="Embed" ProgID="Equation.3" ShapeID="_x0000_i1418" DrawAspect="Content" ObjectID="_1691404750" r:id="rId789"/>
                    </w:object>
                  </w:r>
                </w:p>
                <w:p w14:paraId="3F8C133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比率越高，表示存货管理控制越差；比率越低，表示存货管理控制越好</w:t>
                  </w:r>
                </w:p>
              </w:tc>
            </w:tr>
            <w:tr w:rsidR="005719C6" w:rsidRPr="00447E5D" w14:paraId="5939988B" w14:textId="77777777" w:rsidTr="00F95074">
              <w:tc>
                <w:tcPr>
                  <w:tcW w:w="1255" w:type="dxa"/>
                  <w:vMerge/>
                  <w:vAlign w:val="center"/>
                </w:tcPr>
                <w:p w14:paraId="21FF181E"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524D05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销货净利率</w:t>
                  </w:r>
                </w:p>
              </w:tc>
              <w:tc>
                <w:tcPr>
                  <w:tcW w:w="5776" w:type="dxa"/>
                  <w:vAlign w:val="center"/>
                </w:tcPr>
                <w:p w14:paraId="6FD307F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计算公式：销货净利率＝</w:t>
                  </w:r>
                  <w:r w:rsidRPr="00447E5D">
                    <w:rPr>
                      <w:rFonts w:ascii="汉仪旗黑-45S" w:eastAsia="汉仪旗黑-45S" w:hAnsi="汉仪旗黑-45S"/>
                      <w:position w:val="-22"/>
                      <w:sz w:val="18"/>
                      <w:szCs w:val="18"/>
                    </w:rPr>
                    <w:object w:dxaOrig="840" w:dyaOrig="540" w14:anchorId="10661924">
                      <v:shape id="_x0000_i1419" type="#_x0000_t75" style="width:42pt;height:26.4pt" o:ole="">
                        <v:imagedata r:id="rId790" o:title=""/>
                      </v:shape>
                      <o:OLEObject Type="Embed" ProgID="Equation.3" ShapeID="_x0000_i1419" DrawAspect="Content" ObjectID="_1691404751" r:id="rId791"/>
                    </w:object>
                  </w:r>
                  <w:r w:rsidR="0036664E" w:rsidRPr="00447E5D">
                    <w:rPr>
                      <w:rFonts w:ascii="汉仪旗黑-45S" w:eastAsia="汉仪旗黑-45S" w:hAnsi="汉仪旗黑-45S" w:hint="eastAsia"/>
                      <w:sz w:val="18"/>
                      <w:szCs w:val="18"/>
                    </w:rPr>
                    <w:t>×100%</w:t>
                  </w:r>
                </w:p>
                <w:p w14:paraId="0DE65AE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36664E" w:rsidRPr="00447E5D">
                    <w:rPr>
                      <w:rFonts w:ascii="汉仪旗黑-45S" w:eastAsia="汉仪旗黑-45S" w:hAnsi="汉仪旗黑-45S"/>
                      <w:sz w:val="18"/>
                      <w:szCs w:val="18"/>
                    </w:rPr>
                    <w:t>比率越高，表示净利率越高；比率越低，表示净利率越低</w:t>
                  </w:r>
                </w:p>
              </w:tc>
            </w:tr>
            <w:tr w:rsidR="005719C6" w:rsidRPr="00447E5D" w14:paraId="07AEE4CA" w14:textId="77777777" w:rsidTr="00F95074">
              <w:tc>
                <w:tcPr>
                  <w:tcW w:w="1255" w:type="dxa"/>
                  <w:vMerge/>
                  <w:vAlign w:val="center"/>
                </w:tcPr>
                <w:p w14:paraId="119E03C9"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7603F016" w14:textId="77777777" w:rsidR="00A84C1A"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应付</w:t>
                  </w:r>
                  <w:r w:rsidR="00A84C1A" w:rsidRPr="00447E5D">
                    <w:rPr>
                      <w:rFonts w:ascii="汉仪旗黑-45S" w:eastAsia="汉仪旗黑-45S" w:hAnsi="汉仪旗黑-45S" w:hint="eastAsia"/>
                      <w:sz w:val="18"/>
                      <w:szCs w:val="18"/>
                    </w:rPr>
                    <w:t>账</w:t>
                  </w:r>
                  <w:r w:rsidRPr="00447E5D">
                    <w:rPr>
                      <w:rFonts w:ascii="汉仪旗黑-45S" w:eastAsia="汉仪旗黑-45S" w:hAnsi="汉仪旗黑-45S"/>
                      <w:sz w:val="18"/>
                      <w:szCs w:val="18"/>
                    </w:rPr>
                    <w:t>款</w:t>
                  </w:r>
                </w:p>
                <w:p w14:paraId="101E73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周转期间</w:t>
                  </w:r>
                </w:p>
              </w:tc>
              <w:tc>
                <w:tcPr>
                  <w:tcW w:w="5776" w:type="dxa"/>
                  <w:vAlign w:val="center"/>
                </w:tcPr>
                <w:p w14:paraId="7B3F0B1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计算公式：应付</w:t>
                  </w:r>
                  <w:r w:rsidR="00A84C1A" w:rsidRPr="00447E5D">
                    <w:rPr>
                      <w:rFonts w:ascii="汉仪旗黑-45S" w:eastAsia="汉仪旗黑-45S" w:hAnsi="汉仪旗黑-45S" w:hint="eastAsia"/>
                      <w:sz w:val="18"/>
                      <w:szCs w:val="18"/>
                    </w:rPr>
                    <w:t>账</w:t>
                  </w:r>
                  <w:r w:rsidRPr="00447E5D">
                    <w:rPr>
                      <w:rFonts w:ascii="汉仪旗黑-45S" w:eastAsia="汉仪旗黑-45S" w:hAnsi="汉仪旗黑-45S"/>
                      <w:sz w:val="18"/>
                      <w:szCs w:val="18"/>
                    </w:rPr>
                    <w:t>款周转期间＝（应付账款＋应付票据）÷进货净额／360</w:t>
                  </w:r>
                </w:p>
                <w:p w14:paraId="3C9A54A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期间越长，表示免费使用厂商信用的时间越长；期间越短，表示免费使用厂商信用的时间越短</w:t>
                  </w:r>
                </w:p>
              </w:tc>
            </w:tr>
            <w:tr w:rsidR="005719C6" w:rsidRPr="00447E5D" w14:paraId="09D9E930" w14:textId="77777777" w:rsidTr="00F95074">
              <w:tc>
                <w:tcPr>
                  <w:tcW w:w="1255" w:type="dxa"/>
                  <w:vMerge/>
                  <w:vAlign w:val="center"/>
                </w:tcPr>
                <w:p w14:paraId="5B8BC37E"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BD795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人事费用率</w:t>
                  </w:r>
                </w:p>
              </w:tc>
              <w:tc>
                <w:tcPr>
                  <w:tcW w:w="5776" w:type="dxa"/>
                  <w:vAlign w:val="center"/>
                </w:tcPr>
                <w:p w14:paraId="38991D4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计算公式：人事费用率＝</w:t>
                  </w:r>
                  <w:r w:rsidRPr="00447E5D">
                    <w:rPr>
                      <w:rFonts w:ascii="汉仪旗黑-45S" w:eastAsia="汉仪旗黑-45S" w:hAnsi="汉仪旗黑-45S"/>
                      <w:position w:val="-22"/>
                      <w:sz w:val="18"/>
                      <w:szCs w:val="18"/>
                    </w:rPr>
                    <w:object w:dxaOrig="840" w:dyaOrig="540" w14:anchorId="37DF3533">
                      <v:shape id="_x0000_i1420" type="#_x0000_t75" style="width:42pt;height:26.4pt" o:ole="">
                        <v:imagedata r:id="rId792" o:title=""/>
                      </v:shape>
                      <o:OLEObject Type="Embed" ProgID="Equation.3" ShapeID="_x0000_i1420" DrawAspect="Content" ObjectID="_1691404752" r:id="rId793"/>
                    </w:object>
                  </w:r>
                  <w:r w:rsidR="0036664E" w:rsidRPr="00447E5D">
                    <w:rPr>
                      <w:rFonts w:ascii="汉仪旗黑-45S" w:eastAsia="汉仪旗黑-45S" w:hAnsi="汉仪旗黑-45S" w:hint="eastAsia"/>
                      <w:sz w:val="18"/>
                      <w:szCs w:val="18"/>
                    </w:rPr>
                    <w:t>×100%</w:t>
                  </w:r>
                </w:p>
                <w:p w14:paraId="6504F28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比率越高，表示员工创造的营业额越低或人事费用越高；比率越低，表示员工创造的营业额越高或人事费用越低</w:t>
                  </w:r>
                </w:p>
              </w:tc>
            </w:tr>
            <w:tr w:rsidR="005719C6" w:rsidRPr="00447E5D" w14:paraId="4F2524AC" w14:textId="77777777" w:rsidTr="00F95074">
              <w:tc>
                <w:tcPr>
                  <w:tcW w:w="1255" w:type="dxa"/>
                  <w:vMerge/>
                  <w:vAlign w:val="center"/>
                </w:tcPr>
                <w:p w14:paraId="07D38160"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5816F6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广告费用率</w:t>
                  </w:r>
                </w:p>
              </w:tc>
              <w:tc>
                <w:tcPr>
                  <w:tcW w:w="5776" w:type="dxa"/>
                  <w:vAlign w:val="center"/>
                </w:tcPr>
                <w:p w14:paraId="03F8701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计算公式：广告费用率＝</w:t>
                  </w:r>
                  <w:r w:rsidRPr="00447E5D">
                    <w:rPr>
                      <w:rFonts w:ascii="汉仪旗黑-45S" w:eastAsia="汉仪旗黑-45S" w:hAnsi="汉仪旗黑-45S"/>
                      <w:position w:val="-22"/>
                      <w:sz w:val="18"/>
                      <w:szCs w:val="18"/>
                    </w:rPr>
                    <w:object w:dxaOrig="840" w:dyaOrig="540" w14:anchorId="0908A512">
                      <v:shape id="_x0000_i1421" type="#_x0000_t75" style="width:42pt;height:26.4pt" o:ole="">
                        <v:imagedata r:id="rId794" o:title=""/>
                      </v:shape>
                      <o:OLEObject Type="Embed" ProgID="Equation.3" ShapeID="_x0000_i1421" DrawAspect="Content" ObjectID="_1691404753" r:id="rId795"/>
                    </w:object>
                  </w:r>
                  <w:r w:rsidR="0036664E" w:rsidRPr="00447E5D">
                    <w:rPr>
                      <w:rFonts w:ascii="汉仪旗黑-45S" w:eastAsia="汉仪旗黑-45S" w:hAnsi="汉仪旗黑-45S" w:hint="eastAsia"/>
                      <w:sz w:val="18"/>
                      <w:szCs w:val="18"/>
                    </w:rPr>
                    <w:t>×100%</w:t>
                  </w:r>
                </w:p>
                <w:p w14:paraId="6CF0060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比率越高，表示广告所创造的营业额越低；比率越低，表示广告所创造的营业额越高</w:t>
                  </w:r>
                </w:p>
              </w:tc>
            </w:tr>
            <w:tr w:rsidR="005719C6" w:rsidRPr="00447E5D" w14:paraId="1F99651C" w14:textId="77777777" w:rsidTr="00F95074">
              <w:tc>
                <w:tcPr>
                  <w:tcW w:w="1255" w:type="dxa"/>
                  <w:vMerge/>
                  <w:vAlign w:val="center"/>
                </w:tcPr>
                <w:p w14:paraId="5EFCAF60"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EE0EE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租金费用率</w:t>
                  </w:r>
                </w:p>
              </w:tc>
              <w:tc>
                <w:tcPr>
                  <w:tcW w:w="5776" w:type="dxa"/>
                  <w:vAlign w:val="center"/>
                </w:tcPr>
                <w:p w14:paraId="36251C4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计算公式：租金费用率＝</w:t>
                  </w:r>
                  <w:r w:rsidRPr="00447E5D">
                    <w:rPr>
                      <w:rFonts w:ascii="汉仪旗黑-45S" w:eastAsia="汉仪旗黑-45S" w:hAnsi="汉仪旗黑-45S"/>
                      <w:position w:val="-22"/>
                      <w:sz w:val="18"/>
                      <w:szCs w:val="18"/>
                    </w:rPr>
                    <w:object w:dxaOrig="840" w:dyaOrig="540" w14:anchorId="2BB15837">
                      <v:shape id="_x0000_i1422" type="#_x0000_t75" style="width:42pt;height:26.4pt" o:ole="">
                        <v:imagedata r:id="rId796" o:title=""/>
                      </v:shape>
                      <o:OLEObject Type="Embed" ProgID="Equation.3" ShapeID="_x0000_i1422" DrawAspect="Content" ObjectID="_1691404754" r:id="rId797"/>
                    </w:object>
                  </w:r>
                  <w:r w:rsidR="0036664E" w:rsidRPr="00447E5D">
                    <w:rPr>
                      <w:rFonts w:ascii="汉仪旗黑-45S" w:eastAsia="汉仪旗黑-45S" w:hAnsi="汉仪旗黑-45S" w:hint="eastAsia"/>
                      <w:sz w:val="18"/>
                      <w:szCs w:val="18"/>
                    </w:rPr>
                    <w:t>×100%</w:t>
                  </w:r>
                </w:p>
                <w:p w14:paraId="48B9EBD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比率越高，表示地点选择不佳；比率越低，表示地点选择越佳</w:t>
                  </w:r>
                </w:p>
              </w:tc>
            </w:tr>
            <w:tr w:rsidR="005719C6" w:rsidRPr="00447E5D" w14:paraId="54B9F1D3" w14:textId="77777777" w:rsidTr="00F95074">
              <w:tc>
                <w:tcPr>
                  <w:tcW w:w="1255" w:type="dxa"/>
                  <w:vMerge/>
                  <w:vAlign w:val="center"/>
                </w:tcPr>
                <w:p w14:paraId="5AC89A05"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5CC98A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营业费用率</w:t>
                  </w:r>
                </w:p>
              </w:tc>
              <w:tc>
                <w:tcPr>
                  <w:tcW w:w="5776" w:type="dxa"/>
                  <w:vAlign w:val="center"/>
                </w:tcPr>
                <w:p w14:paraId="3AC6004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计算公式：营业费用率＝</w:t>
                  </w:r>
                  <w:r w:rsidRPr="00447E5D">
                    <w:rPr>
                      <w:rFonts w:ascii="汉仪旗黑-45S" w:eastAsia="汉仪旗黑-45S" w:hAnsi="汉仪旗黑-45S"/>
                      <w:position w:val="-22"/>
                      <w:sz w:val="18"/>
                      <w:szCs w:val="18"/>
                    </w:rPr>
                    <w:object w:dxaOrig="820" w:dyaOrig="540" w14:anchorId="4D92040E">
                      <v:shape id="_x0000_i1423" type="#_x0000_t75" style="width:41.4pt;height:26.4pt" o:ole="">
                        <v:imagedata r:id="rId798" o:title=""/>
                      </v:shape>
                      <o:OLEObject Type="Embed" ProgID="Equation.3" ShapeID="_x0000_i1423" DrawAspect="Content" ObjectID="_1691404755" r:id="rId799"/>
                    </w:object>
                  </w:r>
                  <w:r w:rsidR="0036664E" w:rsidRPr="00447E5D">
                    <w:rPr>
                      <w:rFonts w:ascii="汉仪旗黑-45S" w:eastAsia="汉仪旗黑-45S" w:hAnsi="汉仪旗黑-45S" w:hint="eastAsia"/>
                      <w:sz w:val="18"/>
                      <w:szCs w:val="18"/>
                    </w:rPr>
                    <w:t>×100%</w:t>
                  </w:r>
                </w:p>
                <w:p w14:paraId="5905F5F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比率越高，表示营业费用支出之效率越低；比率越低，表示营业费用支出之效率越高</w:t>
                  </w:r>
                </w:p>
              </w:tc>
            </w:tr>
            <w:tr w:rsidR="005719C6" w:rsidRPr="00447E5D" w14:paraId="0717EC9C" w14:textId="77777777" w:rsidTr="00F95074">
              <w:tc>
                <w:tcPr>
                  <w:tcW w:w="1255" w:type="dxa"/>
                  <w:vMerge w:val="restart"/>
                  <w:shd w:val="clear" w:color="auto" w:fill="auto"/>
                  <w:vAlign w:val="center"/>
                </w:tcPr>
                <w:p w14:paraId="7C7F1779" w14:textId="77777777" w:rsidR="00A21B22" w:rsidRPr="00447E5D" w:rsidRDefault="00A21B2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收益率</w:t>
                  </w:r>
                </w:p>
                <w:p w14:paraId="32B46569" w14:textId="77777777" w:rsidR="005719C6" w:rsidRPr="00447E5D" w:rsidRDefault="00A21B2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tc>
              <w:tc>
                <w:tcPr>
                  <w:tcW w:w="1260" w:type="dxa"/>
                  <w:vAlign w:val="center"/>
                </w:tcPr>
                <w:p w14:paraId="4DA328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损益平衡点</w:t>
                  </w:r>
                </w:p>
              </w:tc>
              <w:tc>
                <w:tcPr>
                  <w:tcW w:w="5776" w:type="dxa"/>
                  <w:vAlign w:val="center"/>
                </w:tcPr>
                <w:p w14:paraId="075DB77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计算公式：损益平衡点＝</w:t>
                  </w:r>
                  <w:r w:rsidRPr="00447E5D">
                    <w:rPr>
                      <w:rFonts w:ascii="汉仪旗黑-45S" w:eastAsia="汉仪旗黑-45S" w:hAnsi="汉仪旗黑-45S"/>
                      <w:position w:val="-22"/>
                      <w:sz w:val="18"/>
                      <w:szCs w:val="18"/>
                    </w:rPr>
                    <w:object w:dxaOrig="980" w:dyaOrig="540" w14:anchorId="75B27143">
                      <v:shape id="_x0000_i1424" type="#_x0000_t75" style="width:49.2pt;height:26.4pt" o:ole="">
                        <v:imagedata r:id="rId800" o:title=""/>
                      </v:shape>
                      <o:OLEObject Type="Embed" ProgID="Equation.3" ShapeID="_x0000_i1424" DrawAspect="Content" ObjectID="_1691404756" r:id="rId801"/>
                    </w:object>
                  </w:r>
                  <w:r w:rsidR="0036664E" w:rsidRPr="00447E5D">
                    <w:rPr>
                      <w:rFonts w:ascii="汉仪旗黑-45S" w:eastAsia="汉仪旗黑-45S" w:hAnsi="汉仪旗黑-45S" w:hint="eastAsia"/>
                      <w:sz w:val="18"/>
                      <w:szCs w:val="18"/>
                    </w:rPr>
                    <w:t>×100%</w:t>
                  </w:r>
                </w:p>
                <w:p w14:paraId="315438E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损益平衡点越低，表示获利时点越快；损益平衡点越高，表示获利时点越慢</w:t>
                  </w:r>
                </w:p>
              </w:tc>
            </w:tr>
            <w:tr w:rsidR="005719C6" w:rsidRPr="00447E5D" w14:paraId="44A06296" w14:textId="77777777" w:rsidTr="00F95074">
              <w:tc>
                <w:tcPr>
                  <w:tcW w:w="1255" w:type="dxa"/>
                  <w:vMerge/>
                  <w:vAlign w:val="center"/>
                </w:tcPr>
                <w:p w14:paraId="3BDCC55C"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F8C26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损益平衡点与销货额比</w:t>
                  </w:r>
                </w:p>
              </w:tc>
              <w:tc>
                <w:tcPr>
                  <w:tcW w:w="5776" w:type="dxa"/>
                  <w:vAlign w:val="center"/>
                </w:tcPr>
                <w:p w14:paraId="5E9E787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计算公式：损益平衡点与销货额比＝</w:t>
                  </w:r>
                  <w:r w:rsidRPr="00447E5D">
                    <w:rPr>
                      <w:rFonts w:ascii="汉仪旗黑-45S" w:eastAsia="汉仪旗黑-45S" w:hAnsi="汉仪旗黑-45S"/>
                      <w:position w:val="-22"/>
                      <w:sz w:val="18"/>
                      <w:szCs w:val="18"/>
                    </w:rPr>
                    <w:object w:dxaOrig="999" w:dyaOrig="540" w14:anchorId="59B011EC">
                      <v:shape id="_x0000_i1425" type="#_x0000_t75" style="width:49.2pt;height:26.4pt" o:ole="">
                        <v:imagedata r:id="rId802" o:title=""/>
                      </v:shape>
                      <o:OLEObject Type="Embed" ProgID="Equation.3" ShapeID="_x0000_i1425" DrawAspect="Content" ObjectID="_1691404757" r:id="rId803"/>
                    </w:object>
                  </w:r>
                  <w:r w:rsidR="0036664E" w:rsidRPr="00447E5D">
                    <w:rPr>
                      <w:rFonts w:ascii="汉仪旗黑-45S" w:eastAsia="汉仪旗黑-45S" w:hAnsi="汉仪旗黑-45S" w:hint="eastAsia"/>
                      <w:sz w:val="18"/>
                      <w:szCs w:val="18"/>
                    </w:rPr>
                    <w:t>×100%</w:t>
                  </w:r>
                </w:p>
                <w:p w14:paraId="007FDF2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比率若小于１，表示有盈余，比率越小，盈余越多；比率</w:t>
                  </w:r>
                  <w:r w:rsidR="00A84C1A" w:rsidRPr="00447E5D">
                    <w:rPr>
                      <w:rFonts w:ascii="汉仪旗黑-45S" w:eastAsia="汉仪旗黑-45S" w:hAnsi="汉仪旗黑-45S" w:hint="eastAsia"/>
                      <w:sz w:val="18"/>
                      <w:szCs w:val="18"/>
                    </w:rPr>
                    <w:t>若</w:t>
                  </w:r>
                  <w:r w:rsidRPr="00447E5D">
                    <w:rPr>
                      <w:rFonts w:ascii="汉仪旗黑-45S" w:eastAsia="汉仪旗黑-45S" w:hAnsi="汉仪旗黑-45S"/>
                      <w:sz w:val="18"/>
                      <w:szCs w:val="18"/>
                    </w:rPr>
                    <w:t>大于１，表示有亏损，比率越大，亏损越多</w:t>
                  </w:r>
                </w:p>
              </w:tc>
            </w:tr>
            <w:tr w:rsidR="005719C6" w:rsidRPr="00447E5D" w14:paraId="55A171CB" w14:textId="77777777" w:rsidTr="00F95074">
              <w:tc>
                <w:tcPr>
                  <w:tcW w:w="1255" w:type="dxa"/>
                  <w:vMerge/>
                  <w:vAlign w:val="center"/>
                </w:tcPr>
                <w:p w14:paraId="57F2EDA8"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D9431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经营安全力</w:t>
                  </w:r>
                </w:p>
              </w:tc>
              <w:tc>
                <w:tcPr>
                  <w:tcW w:w="5776" w:type="dxa"/>
                  <w:vAlign w:val="center"/>
                </w:tcPr>
                <w:p w14:paraId="592F81C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计算公式：经营安全力＝1-</w:t>
                  </w:r>
                  <w:r w:rsidRPr="00447E5D">
                    <w:rPr>
                      <w:rFonts w:ascii="汉仪旗黑-45S" w:eastAsia="汉仪旗黑-45S" w:hAnsi="汉仪旗黑-45S"/>
                      <w:position w:val="-22"/>
                      <w:sz w:val="18"/>
                      <w:szCs w:val="18"/>
                    </w:rPr>
                    <w:object w:dxaOrig="999" w:dyaOrig="540" w14:anchorId="52AC6ADE">
                      <v:shape id="_x0000_i1426" type="#_x0000_t75" style="width:49.2pt;height:26.4pt" o:ole="">
                        <v:imagedata r:id="rId804" o:title=""/>
                      </v:shape>
                      <o:OLEObject Type="Embed" ProgID="Equation.3" ShapeID="_x0000_i1426" DrawAspect="Content" ObjectID="_1691404758" r:id="rId805"/>
                    </w:object>
                  </w:r>
                </w:p>
                <w:p w14:paraId="0E93C2B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点数越高，表示获利越</w:t>
                  </w:r>
                  <w:r w:rsidR="00A21B22" w:rsidRPr="00447E5D">
                    <w:rPr>
                      <w:rFonts w:ascii="汉仪旗黑-45S" w:eastAsia="汉仪旗黑-45S" w:hAnsi="汉仪旗黑-45S" w:hint="eastAsia"/>
                      <w:sz w:val="18"/>
                      <w:szCs w:val="18"/>
                    </w:rPr>
                    <w:t>多</w:t>
                  </w:r>
                  <w:r w:rsidRPr="00447E5D">
                    <w:rPr>
                      <w:rFonts w:ascii="汉仪旗黑-45S" w:eastAsia="汉仪旗黑-45S" w:hAnsi="汉仪旗黑-45S"/>
                      <w:sz w:val="18"/>
                      <w:szCs w:val="18"/>
                    </w:rPr>
                    <w:t>；点数越低，表示获利越少</w:t>
                  </w:r>
                </w:p>
              </w:tc>
            </w:tr>
            <w:tr w:rsidR="005719C6" w:rsidRPr="00447E5D" w14:paraId="147152F9" w14:textId="77777777" w:rsidTr="00F95074">
              <w:tc>
                <w:tcPr>
                  <w:tcW w:w="1255" w:type="dxa"/>
                  <w:vMerge/>
                  <w:vAlign w:val="center"/>
                </w:tcPr>
                <w:p w14:paraId="2D9762FF"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23BD99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投资报酬率</w:t>
                  </w:r>
                </w:p>
              </w:tc>
              <w:tc>
                <w:tcPr>
                  <w:tcW w:w="5776" w:type="dxa"/>
                  <w:vAlign w:val="center"/>
                </w:tcPr>
                <w:p w14:paraId="3BC3B8B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计算公式：投资报酬率＝</w:t>
                  </w:r>
                  <w:r w:rsidRPr="00447E5D">
                    <w:rPr>
                      <w:rFonts w:ascii="汉仪旗黑-45S" w:eastAsia="汉仪旗黑-45S" w:hAnsi="汉仪旗黑-45S"/>
                      <w:position w:val="-22"/>
                      <w:sz w:val="18"/>
                      <w:szCs w:val="18"/>
                    </w:rPr>
                    <w:object w:dxaOrig="1460" w:dyaOrig="540" w14:anchorId="3B8CA236">
                      <v:shape id="_x0000_i1427" type="#_x0000_t75" style="width:73.8pt;height:26.4pt" o:ole="">
                        <v:imagedata r:id="rId806" o:title=""/>
                      </v:shape>
                      <o:OLEObject Type="Embed" ProgID="Equation.3" ShapeID="_x0000_i1427" DrawAspect="Content" ObjectID="_1691404759" r:id="rId807"/>
                    </w:object>
                  </w:r>
                  <w:r w:rsidR="0036664E" w:rsidRPr="00447E5D">
                    <w:rPr>
                      <w:rFonts w:ascii="汉仪旗黑-45S" w:eastAsia="汉仪旗黑-45S" w:hAnsi="汉仪旗黑-45S" w:hint="eastAsia"/>
                      <w:sz w:val="18"/>
                      <w:szCs w:val="18"/>
                    </w:rPr>
                    <w:t>×100%</w:t>
                  </w:r>
                </w:p>
                <w:p w14:paraId="5E91A4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比率越高，表示资本产生的净利越高；比率越低，表示资本产生的净利越低</w:t>
                  </w:r>
                </w:p>
              </w:tc>
            </w:tr>
            <w:tr w:rsidR="005719C6" w:rsidRPr="00447E5D" w14:paraId="5A04A408" w14:textId="77777777" w:rsidTr="00F95074">
              <w:tc>
                <w:tcPr>
                  <w:tcW w:w="1255" w:type="dxa"/>
                  <w:vMerge/>
                  <w:vAlign w:val="center"/>
                </w:tcPr>
                <w:p w14:paraId="5A88CE62"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4D625AB8" w14:textId="77777777" w:rsidR="005719C6" w:rsidRPr="00447E5D" w:rsidRDefault="0036664E"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品效</w:t>
                  </w:r>
                </w:p>
              </w:tc>
              <w:tc>
                <w:tcPr>
                  <w:tcW w:w="5776" w:type="dxa"/>
                  <w:vAlign w:val="center"/>
                </w:tcPr>
                <w:p w14:paraId="513F2BD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计算公式：品效＝</w:t>
                  </w:r>
                  <w:r w:rsidRPr="00447E5D">
                    <w:rPr>
                      <w:rFonts w:ascii="汉仪旗黑-45S" w:eastAsia="汉仪旗黑-45S" w:hAnsi="汉仪旗黑-45S"/>
                      <w:position w:val="-20"/>
                      <w:sz w:val="18"/>
                      <w:szCs w:val="18"/>
                    </w:rPr>
                    <w:object w:dxaOrig="820" w:dyaOrig="520" w14:anchorId="1D37CA1C">
                      <v:shape id="_x0000_i1428" type="#_x0000_t75" style="width:41.4pt;height:26.4pt" o:ole="">
                        <v:imagedata r:id="rId808" o:title=""/>
                      </v:shape>
                      <o:OLEObject Type="Embed" ProgID="Equation.3" ShapeID="_x0000_i1428" DrawAspect="Content" ObjectID="_1691404760" r:id="rId809"/>
                    </w:object>
                  </w:r>
                  <w:r w:rsidR="0036664E" w:rsidRPr="00447E5D">
                    <w:rPr>
                      <w:rFonts w:ascii="汉仪旗黑-45S" w:eastAsia="汉仪旗黑-45S" w:hAnsi="汉仪旗黑-45S" w:hint="eastAsia"/>
                      <w:sz w:val="18"/>
                      <w:szCs w:val="18"/>
                    </w:rPr>
                    <w:t>×100%</w:t>
                  </w:r>
                </w:p>
                <w:p w14:paraId="7F82DA7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品效越高，表示商品开发及淘汰管理越好；品效越低，表示商品开发及淘汰管理越差</w:t>
                  </w:r>
                </w:p>
              </w:tc>
            </w:tr>
            <w:tr w:rsidR="005719C6" w:rsidRPr="00447E5D" w14:paraId="7E804C8A" w14:textId="77777777" w:rsidTr="00F95074">
              <w:tc>
                <w:tcPr>
                  <w:tcW w:w="1255" w:type="dxa"/>
                  <w:vMerge/>
                  <w:vAlign w:val="center"/>
                </w:tcPr>
                <w:p w14:paraId="7F15B0C7"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7E2BB5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面积效率</w:t>
                  </w:r>
                </w:p>
              </w:tc>
              <w:tc>
                <w:tcPr>
                  <w:tcW w:w="5776" w:type="dxa"/>
                  <w:vAlign w:val="center"/>
                </w:tcPr>
                <w:p w14:paraId="6DDA4A7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计算公式：面积效率＝</w:t>
                  </w:r>
                  <w:r w:rsidRPr="00447E5D">
                    <w:rPr>
                      <w:rFonts w:ascii="汉仪旗黑-45S" w:eastAsia="汉仪旗黑-45S" w:hAnsi="汉仪旗黑-45S"/>
                      <w:position w:val="-20"/>
                      <w:sz w:val="18"/>
                      <w:szCs w:val="18"/>
                    </w:rPr>
                    <w:object w:dxaOrig="820" w:dyaOrig="520" w14:anchorId="00515B82">
                      <v:shape id="_x0000_i1429" type="#_x0000_t75" style="width:41.4pt;height:26.4pt" o:ole="">
                        <v:imagedata r:id="rId810" o:title=""/>
                      </v:shape>
                      <o:OLEObject Type="Embed" ProgID="Equation.3" ShapeID="_x0000_i1429" DrawAspect="Content" ObjectID="_1691404761" r:id="rId811"/>
                    </w:object>
                  </w:r>
                  <w:r w:rsidR="0036664E" w:rsidRPr="00447E5D">
                    <w:rPr>
                      <w:rFonts w:ascii="汉仪旗黑-45S" w:eastAsia="汉仪旗黑-45S" w:hAnsi="汉仪旗黑-45S" w:hint="eastAsia"/>
                      <w:sz w:val="18"/>
                      <w:szCs w:val="18"/>
                    </w:rPr>
                    <w:t>×100%</w:t>
                  </w:r>
                </w:p>
                <w:p w14:paraId="6A66A2C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面积效</w:t>
                  </w:r>
                  <w:r w:rsidR="0036664E" w:rsidRPr="00447E5D">
                    <w:rPr>
                      <w:rFonts w:ascii="汉仪旗黑-45S" w:eastAsia="汉仪旗黑-45S" w:hAnsi="汉仪旗黑-45S" w:hint="eastAsia"/>
                      <w:sz w:val="18"/>
                      <w:szCs w:val="18"/>
                    </w:rPr>
                    <w:t>率</w:t>
                  </w:r>
                  <w:r w:rsidRPr="00447E5D">
                    <w:rPr>
                      <w:rFonts w:ascii="汉仪旗黑-45S" w:eastAsia="汉仪旗黑-45S" w:hAnsi="汉仪旗黑-45S"/>
                      <w:sz w:val="18"/>
                      <w:szCs w:val="18"/>
                    </w:rPr>
                    <w:t>越高，表示卖场（全场）面积所创造的营业额越高；面积效</w:t>
                  </w:r>
                  <w:r w:rsidR="0036664E" w:rsidRPr="00447E5D">
                    <w:rPr>
                      <w:rFonts w:ascii="汉仪旗黑-45S" w:eastAsia="汉仪旗黑-45S" w:hAnsi="汉仪旗黑-45S" w:hint="eastAsia"/>
                      <w:sz w:val="18"/>
                      <w:szCs w:val="18"/>
                    </w:rPr>
                    <w:t>率</w:t>
                  </w:r>
                  <w:r w:rsidRPr="00447E5D">
                    <w:rPr>
                      <w:rFonts w:ascii="汉仪旗黑-45S" w:eastAsia="汉仪旗黑-45S" w:hAnsi="汉仪旗黑-45S"/>
                      <w:sz w:val="18"/>
                      <w:szCs w:val="18"/>
                    </w:rPr>
                    <w:t>越低，表示卖场（全场）面积所创造的营业额越低</w:t>
                  </w:r>
                </w:p>
              </w:tc>
            </w:tr>
            <w:tr w:rsidR="005719C6" w:rsidRPr="00447E5D" w14:paraId="5564CB24" w14:textId="77777777" w:rsidTr="00F95074">
              <w:tc>
                <w:tcPr>
                  <w:tcW w:w="1255" w:type="dxa"/>
                  <w:vMerge/>
                  <w:vAlign w:val="center"/>
                </w:tcPr>
                <w:p w14:paraId="1B054192"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33B146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人时生产率</w:t>
                  </w:r>
                </w:p>
              </w:tc>
              <w:tc>
                <w:tcPr>
                  <w:tcW w:w="5776" w:type="dxa"/>
                  <w:vAlign w:val="center"/>
                </w:tcPr>
                <w:p w14:paraId="32DEC2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计算公式：人时生产率＝</w:t>
                  </w:r>
                  <w:r w:rsidRPr="00447E5D">
                    <w:rPr>
                      <w:rFonts w:ascii="汉仪旗黑-45S" w:eastAsia="汉仪旗黑-45S" w:hAnsi="汉仪旗黑-45S"/>
                      <w:position w:val="-22"/>
                      <w:sz w:val="18"/>
                      <w:szCs w:val="18"/>
                    </w:rPr>
                    <w:object w:dxaOrig="1380" w:dyaOrig="540" w14:anchorId="4C303AB4">
                      <v:shape id="_x0000_i1430" type="#_x0000_t75" style="width:68.4pt;height:26.4pt" o:ole="">
                        <v:imagedata r:id="rId812" o:title=""/>
                      </v:shape>
                      <o:OLEObject Type="Embed" ProgID="Equation.3" ShapeID="_x0000_i1430" DrawAspect="Content" ObjectID="_1691404762" r:id="rId813"/>
                    </w:object>
                  </w:r>
                  <w:r w:rsidR="0036664E" w:rsidRPr="00447E5D">
                    <w:rPr>
                      <w:rFonts w:ascii="汉仪旗黑-45S" w:eastAsia="汉仪旗黑-45S" w:hAnsi="汉仪旗黑-45S" w:hint="eastAsia"/>
                      <w:sz w:val="18"/>
                      <w:szCs w:val="18"/>
                    </w:rPr>
                    <w:t>×100%</w:t>
                  </w:r>
                </w:p>
                <w:p w14:paraId="26E90B5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人时生产率越高，表示人员工作效率越好；人时生产率越低，表示人员工作效率越差</w:t>
                  </w:r>
                </w:p>
              </w:tc>
            </w:tr>
            <w:tr w:rsidR="005719C6" w:rsidRPr="00447E5D" w14:paraId="694E08A3" w14:textId="77777777" w:rsidTr="00F95074">
              <w:tc>
                <w:tcPr>
                  <w:tcW w:w="1255" w:type="dxa"/>
                  <w:vMerge/>
                  <w:vAlign w:val="center"/>
                </w:tcPr>
                <w:p w14:paraId="16D2094F"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2BBDE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来客数</w:t>
                  </w:r>
                </w:p>
              </w:tc>
              <w:tc>
                <w:tcPr>
                  <w:tcW w:w="5776" w:type="dxa"/>
                  <w:vAlign w:val="center"/>
                </w:tcPr>
                <w:p w14:paraId="4C4F48C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计算公式：来客数＝收据（发票）数目</w:t>
                  </w:r>
                </w:p>
                <w:p w14:paraId="18A768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来客数越高，表示客源越广；来客数越低，表示客源越窄</w:t>
                  </w:r>
                </w:p>
              </w:tc>
            </w:tr>
            <w:tr w:rsidR="005719C6" w:rsidRPr="00447E5D" w14:paraId="668BAA93" w14:textId="77777777" w:rsidTr="00F95074">
              <w:tc>
                <w:tcPr>
                  <w:tcW w:w="1255" w:type="dxa"/>
                  <w:vMerge/>
                  <w:vAlign w:val="center"/>
                </w:tcPr>
                <w:p w14:paraId="71AE5557"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480CDB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客单价分析</w:t>
                  </w:r>
                </w:p>
              </w:tc>
              <w:tc>
                <w:tcPr>
                  <w:tcW w:w="5776" w:type="dxa"/>
                  <w:vAlign w:val="center"/>
                </w:tcPr>
                <w:p w14:paraId="3054331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计算公式：客单价＝</w:t>
                  </w:r>
                  <w:r w:rsidRPr="00447E5D">
                    <w:rPr>
                      <w:rFonts w:ascii="汉仪旗黑-45S" w:eastAsia="汉仪旗黑-45S" w:hAnsi="汉仪旗黑-45S"/>
                      <w:position w:val="-20"/>
                      <w:sz w:val="18"/>
                      <w:szCs w:val="18"/>
                    </w:rPr>
                    <w:object w:dxaOrig="660" w:dyaOrig="520" w14:anchorId="7148F93C">
                      <v:shape id="_x0000_i1431" type="#_x0000_t75" style="width:34.2pt;height:26.4pt" o:ole="">
                        <v:imagedata r:id="rId814" o:title=""/>
                      </v:shape>
                      <o:OLEObject Type="Embed" ProgID="Equation.3" ShapeID="_x0000_i1431" DrawAspect="Content" ObjectID="_1691404763" r:id="rId815"/>
                    </w:object>
                  </w:r>
                </w:p>
                <w:p w14:paraId="29380E5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客单价越高，表示一次平均消费额越高；客单价越低，表示一次平均消费额越低</w:t>
                  </w:r>
                </w:p>
              </w:tc>
            </w:tr>
            <w:tr w:rsidR="005719C6" w:rsidRPr="00447E5D" w14:paraId="6902725E" w14:textId="77777777" w:rsidTr="00F95074">
              <w:tc>
                <w:tcPr>
                  <w:tcW w:w="1255" w:type="dxa"/>
                  <w:vMerge/>
                  <w:vAlign w:val="center"/>
                </w:tcPr>
                <w:p w14:paraId="171BAA5D"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B6366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交叉比率</w:t>
                  </w:r>
                </w:p>
              </w:tc>
              <w:tc>
                <w:tcPr>
                  <w:tcW w:w="5776" w:type="dxa"/>
                  <w:vAlign w:val="center"/>
                </w:tcPr>
                <w:p w14:paraId="4F6FCA2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计算公式：交叉比率＝毛利率×存货周转率</w:t>
                  </w:r>
                </w:p>
                <w:p w14:paraId="0EAB9F1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交叉比率越高，表示越是利润所在；交叉比率越低，表示越不是利润所在</w:t>
                  </w:r>
                </w:p>
              </w:tc>
            </w:tr>
            <w:tr w:rsidR="005719C6" w:rsidRPr="00447E5D" w14:paraId="5DCB20D9" w14:textId="77777777" w:rsidTr="00F95074">
              <w:tc>
                <w:tcPr>
                  <w:tcW w:w="1255" w:type="dxa"/>
                  <w:vMerge/>
                  <w:vAlign w:val="center"/>
                </w:tcPr>
                <w:p w14:paraId="1DEA7184"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4611A7F9" w14:textId="77777777" w:rsidR="00A455A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大分类</w:t>
                  </w:r>
                </w:p>
                <w:p w14:paraId="2E65DF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构成比</w:t>
                  </w:r>
                </w:p>
              </w:tc>
              <w:tc>
                <w:tcPr>
                  <w:tcW w:w="5776" w:type="dxa"/>
                  <w:vAlign w:val="center"/>
                </w:tcPr>
                <w:p w14:paraId="1530053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计算公式：大分类构成比＝</w:t>
                  </w:r>
                  <w:r w:rsidRPr="00447E5D">
                    <w:rPr>
                      <w:rFonts w:ascii="汉仪旗黑-45S" w:eastAsia="汉仪旗黑-45S" w:hAnsi="汉仪旗黑-45S"/>
                      <w:position w:val="-22"/>
                      <w:sz w:val="18"/>
                      <w:szCs w:val="18"/>
                    </w:rPr>
                    <w:object w:dxaOrig="1380" w:dyaOrig="540" w14:anchorId="178E65F7">
                      <v:shape id="_x0000_i1432" type="#_x0000_t75" style="width:68.4pt;height:26.4pt" o:ole="">
                        <v:imagedata r:id="rId816" o:title=""/>
                      </v:shape>
                      <o:OLEObject Type="Embed" ProgID="Equation.3" ShapeID="_x0000_i1432" DrawAspect="Content" ObjectID="_1691404764" r:id="rId817"/>
                    </w:object>
                  </w:r>
                  <w:r w:rsidR="0036664E" w:rsidRPr="00447E5D">
                    <w:rPr>
                      <w:rFonts w:ascii="汉仪旗黑-45S" w:eastAsia="汉仪旗黑-45S" w:hAnsi="汉仪旗黑-45S" w:hint="eastAsia"/>
                      <w:sz w:val="18"/>
                      <w:szCs w:val="18"/>
                    </w:rPr>
                    <w:t>×100%</w:t>
                  </w:r>
                </w:p>
                <w:p w14:paraId="6E44BB1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分析</w:t>
                  </w:r>
                  <w:r w:rsidR="0036664E" w:rsidRPr="00447E5D">
                    <w:rPr>
                      <w:rFonts w:ascii="汉仪旗黑-45S" w:eastAsia="汉仪旗黑-45S" w:hAnsi="汉仪旗黑-45S" w:hint="eastAsia"/>
                      <w:sz w:val="18"/>
                      <w:szCs w:val="18"/>
                    </w:rPr>
                    <w:t>：比率越高，此</w:t>
                  </w:r>
                  <w:r w:rsidRPr="00447E5D">
                    <w:rPr>
                      <w:rFonts w:ascii="汉仪旗黑-45S" w:eastAsia="汉仪旗黑-45S" w:hAnsi="汉仪旗黑-45S"/>
                      <w:sz w:val="18"/>
                      <w:szCs w:val="18"/>
                    </w:rPr>
                    <w:t>大分类产品</w:t>
                  </w:r>
                  <w:r w:rsidR="0036664E" w:rsidRPr="00447E5D">
                    <w:rPr>
                      <w:rFonts w:ascii="汉仪旗黑-45S" w:eastAsia="汉仪旗黑-45S" w:hAnsi="汉仪旗黑-45S" w:hint="eastAsia"/>
                      <w:sz w:val="18"/>
                      <w:szCs w:val="18"/>
                    </w:rPr>
                    <w:t>所</w:t>
                  </w:r>
                  <w:r w:rsidRPr="00447E5D">
                    <w:rPr>
                      <w:rFonts w:ascii="汉仪旗黑-45S" w:eastAsia="汉仪旗黑-45S" w:hAnsi="汉仪旗黑-45S"/>
                      <w:sz w:val="18"/>
                      <w:szCs w:val="18"/>
                    </w:rPr>
                    <w:t>占销售</w:t>
                  </w:r>
                  <w:r w:rsidR="0036664E" w:rsidRPr="00447E5D">
                    <w:rPr>
                      <w:rFonts w:ascii="汉仪旗黑-45S" w:eastAsia="汉仪旗黑-45S" w:hAnsi="汉仪旗黑-45S" w:hint="eastAsia"/>
                      <w:sz w:val="18"/>
                      <w:szCs w:val="18"/>
                    </w:rPr>
                    <w:t>份</w:t>
                  </w:r>
                  <w:r w:rsidRPr="00447E5D">
                    <w:rPr>
                      <w:rFonts w:ascii="汉仪旗黑-45S" w:eastAsia="汉仪旗黑-45S" w:hAnsi="汉仪旗黑-45S"/>
                      <w:sz w:val="18"/>
                      <w:szCs w:val="18"/>
                    </w:rPr>
                    <w:t>额</w:t>
                  </w:r>
                  <w:r w:rsidR="0036664E" w:rsidRPr="00447E5D">
                    <w:rPr>
                      <w:rFonts w:ascii="汉仪旗黑-45S" w:eastAsia="汉仪旗黑-45S" w:hAnsi="汉仪旗黑-45S" w:hint="eastAsia"/>
                      <w:sz w:val="18"/>
                      <w:szCs w:val="18"/>
                    </w:rPr>
                    <w:t>越高；比率越低，此大分类产品所占销售份额越小</w:t>
                  </w:r>
                </w:p>
              </w:tc>
            </w:tr>
            <w:tr w:rsidR="005719C6" w:rsidRPr="00447E5D" w14:paraId="73608688" w14:textId="77777777" w:rsidTr="00F95074">
              <w:tc>
                <w:tcPr>
                  <w:tcW w:w="1255" w:type="dxa"/>
                  <w:vAlign w:val="center"/>
                </w:tcPr>
                <w:p w14:paraId="54B812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人员安全力分析指标</w:t>
                  </w:r>
                </w:p>
              </w:tc>
              <w:tc>
                <w:tcPr>
                  <w:tcW w:w="1260" w:type="dxa"/>
                  <w:vAlign w:val="center"/>
                </w:tcPr>
                <w:p w14:paraId="34A8BC04"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人员流动率</w:t>
                  </w:r>
                </w:p>
              </w:tc>
              <w:tc>
                <w:tcPr>
                  <w:tcW w:w="5776" w:type="dxa"/>
                  <w:vAlign w:val="center"/>
                </w:tcPr>
                <w:p w14:paraId="4841B10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计算公式：人员流动率＝</w:t>
                  </w:r>
                  <w:r w:rsidRPr="00447E5D">
                    <w:rPr>
                      <w:rFonts w:ascii="汉仪旗黑-45S" w:eastAsia="汉仪旗黑-45S" w:hAnsi="汉仪旗黑-45S"/>
                      <w:position w:val="-20"/>
                      <w:sz w:val="18"/>
                      <w:szCs w:val="18"/>
                    </w:rPr>
                    <w:object w:dxaOrig="1359" w:dyaOrig="520" w14:anchorId="4CEA6F40">
                      <v:shape id="_x0000_i1433" type="#_x0000_t75" style="width:68.4pt;height:26.4pt" o:ole="">
                        <v:imagedata r:id="rId818" o:title=""/>
                      </v:shape>
                      <o:OLEObject Type="Embed" ProgID="Equation.3" ShapeID="_x0000_i1433" DrawAspect="Content" ObjectID="_1691404765" r:id="rId819"/>
                    </w:object>
                  </w:r>
                </w:p>
                <w:p w14:paraId="1B324A7E"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比率越高，表示人事越不稳定；比率越低，表示人事越稳定</w:t>
                  </w:r>
                </w:p>
              </w:tc>
            </w:tr>
            <w:tr w:rsidR="005719C6" w:rsidRPr="00447E5D" w14:paraId="56F107C8" w14:textId="77777777" w:rsidTr="00F95074">
              <w:tc>
                <w:tcPr>
                  <w:tcW w:w="1255" w:type="dxa"/>
                  <w:vMerge w:val="restart"/>
                  <w:vAlign w:val="center"/>
                </w:tcPr>
                <w:p w14:paraId="5916098A" w14:textId="77777777" w:rsidR="006870D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生产率</w:t>
                  </w:r>
                </w:p>
                <w:p w14:paraId="3D78CFF8"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分析指标</w:t>
                  </w:r>
                </w:p>
              </w:tc>
              <w:tc>
                <w:tcPr>
                  <w:tcW w:w="1260" w:type="dxa"/>
                  <w:vAlign w:val="center"/>
                </w:tcPr>
                <w:p w14:paraId="5ECF38F4" w14:textId="77777777" w:rsidR="00A455A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平均每人</w:t>
                  </w:r>
                </w:p>
                <w:p w14:paraId="4EC8DD01"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营业收入</w:t>
                  </w:r>
                </w:p>
              </w:tc>
              <w:tc>
                <w:tcPr>
                  <w:tcW w:w="5776" w:type="dxa"/>
                  <w:vAlign w:val="center"/>
                </w:tcPr>
                <w:p w14:paraId="0AD34C9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计算公式：平均每人营业收入=</w:t>
                  </w:r>
                  <w:r w:rsidRPr="00447E5D">
                    <w:rPr>
                      <w:rFonts w:ascii="汉仪旗黑-45S" w:eastAsia="汉仪旗黑-45S" w:hAnsi="汉仪旗黑-45S"/>
                      <w:position w:val="-20"/>
                      <w:sz w:val="18"/>
                      <w:szCs w:val="18"/>
                    </w:rPr>
                    <w:object w:dxaOrig="1180" w:dyaOrig="520" w14:anchorId="58BABEC5">
                      <v:shape id="_x0000_i1434" type="#_x0000_t75" style="width:58.8pt;height:26.4pt" o:ole="">
                        <v:imagedata r:id="rId820" o:title=""/>
                      </v:shape>
                      <o:OLEObject Type="Embed" ProgID="Equation.3" ShapeID="_x0000_i1434" DrawAspect="Content" ObjectID="_1691404766" r:id="rId821"/>
                    </w:object>
                  </w:r>
                  <w:r w:rsidR="0036664E" w:rsidRPr="00447E5D">
                    <w:rPr>
                      <w:rFonts w:ascii="汉仪旗黑-45S" w:eastAsia="汉仪旗黑-45S" w:hAnsi="汉仪旗黑-45S" w:hint="eastAsia"/>
                      <w:sz w:val="18"/>
                      <w:szCs w:val="18"/>
                    </w:rPr>
                    <w:t>×100%</w:t>
                  </w:r>
                </w:p>
                <w:p w14:paraId="672D7BBE"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比率越高，表示员工绩效越高；比率越低，表示员工绩效越低</w:t>
                  </w:r>
                </w:p>
              </w:tc>
            </w:tr>
            <w:tr w:rsidR="005719C6" w:rsidRPr="00447E5D" w14:paraId="109DA037" w14:textId="77777777" w:rsidTr="00F95074">
              <w:tc>
                <w:tcPr>
                  <w:tcW w:w="1255" w:type="dxa"/>
                  <w:vMerge/>
                  <w:vAlign w:val="center"/>
                </w:tcPr>
                <w:p w14:paraId="77C462BD"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440CD9C1"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员工生产力</w:t>
                  </w:r>
                </w:p>
              </w:tc>
              <w:tc>
                <w:tcPr>
                  <w:tcW w:w="5776" w:type="dxa"/>
                  <w:vAlign w:val="center"/>
                </w:tcPr>
                <w:p w14:paraId="3C0AACF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计算公式：员工生产力＝</w:t>
                  </w:r>
                  <w:r w:rsidRPr="00447E5D">
                    <w:rPr>
                      <w:rFonts w:ascii="汉仪旗黑-45S" w:eastAsia="汉仪旗黑-45S" w:hAnsi="汉仪旗黑-45S"/>
                      <w:position w:val="-20"/>
                      <w:sz w:val="18"/>
                      <w:szCs w:val="18"/>
                    </w:rPr>
                    <w:object w:dxaOrig="1180" w:dyaOrig="520" w14:anchorId="0F356136">
                      <v:shape id="_x0000_i1435" type="#_x0000_t75" style="width:58.8pt;height:26.4pt" o:ole="">
                        <v:imagedata r:id="rId822" o:title=""/>
                      </v:shape>
                      <o:OLEObject Type="Embed" ProgID="Equation.3" ShapeID="_x0000_i1435" DrawAspect="Content" ObjectID="_1691404767" r:id="rId823"/>
                    </w:object>
                  </w:r>
                </w:p>
                <w:p w14:paraId="0099354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比例越高，表示员工生产力越高；比例越低，表示员工生产力越低</w:t>
                  </w:r>
                </w:p>
              </w:tc>
            </w:tr>
            <w:tr w:rsidR="005719C6" w:rsidRPr="00447E5D" w14:paraId="3392F428" w14:textId="77777777" w:rsidTr="00F95074">
              <w:tc>
                <w:tcPr>
                  <w:tcW w:w="1255" w:type="dxa"/>
                  <w:vMerge/>
                  <w:vAlign w:val="center"/>
                </w:tcPr>
                <w:p w14:paraId="0A181309"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589EEFF6"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卖场使用率</w:t>
                  </w:r>
                </w:p>
              </w:tc>
              <w:tc>
                <w:tcPr>
                  <w:tcW w:w="5776" w:type="dxa"/>
                  <w:vAlign w:val="center"/>
                </w:tcPr>
                <w:p w14:paraId="64688E9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计算公式：卖场使用率＝</w:t>
                  </w:r>
                  <w:r w:rsidRPr="00447E5D">
                    <w:rPr>
                      <w:rFonts w:ascii="汉仪旗黑-45S" w:eastAsia="汉仪旗黑-45S" w:hAnsi="汉仪旗黑-45S"/>
                      <w:position w:val="-20"/>
                      <w:sz w:val="18"/>
                      <w:szCs w:val="18"/>
                    </w:rPr>
                    <w:object w:dxaOrig="840" w:dyaOrig="520" w14:anchorId="0DDF1FB3">
                      <v:shape id="_x0000_i1436" type="#_x0000_t75" style="width:42pt;height:26.4pt" o:ole="">
                        <v:imagedata r:id="rId824" o:title=""/>
                      </v:shape>
                      <o:OLEObject Type="Embed" ProgID="Equation.3" ShapeID="_x0000_i1436" DrawAspect="Content" ObjectID="_1691404768" r:id="rId825"/>
                    </w:object>
                  </w:r>
                  <w:r w:rsidR="006870D0" w:rsidRPr="00447E5D">
                    <w:rPr>
                      <w:rFonts w:ascii="汉仪旗黑-45S" w:eastAsia="汉仪旗黑-45S" w:hAnsi="汉仪旗黑-45S" w:hint="eastAsia"/>
                      <w:sz w:val="18"/>
                      <w:szCs w:val="18"/>
                    </w:rPr>
                    <w:t>×100%</w:t>
                  </w:r>
                </w:p>
                <w:p w14:paraId="1A330D5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比率越高，表示使用率越高；比率越低，表示使用率越低</w:t>
                  </w:r>
                </w:p>
              </w:tc>
            </w:tr>
            <w:tr w:rsidR="005719C6" w:rsidRPr="00447E5D" w14:paraId="1A3482AE" w14:textId="77777777" w:rsidTr="00F95074">
              <w:tc>
                <w:tcPr>
                  <w:tcW w:w="1255" w:type="dxa"/>
                  <w:vMerge/>
                  <w:vAlign w:val="center"/>
                </w:tcPr>
                <w:p w14:paraId="27AD758E"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448385F4"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人员守备率</w:t>
                  </w:r>
                </w:p>
              </w:tc>
              <w:tc>
                <w:tcPr>
                  <w:tcW w:w="5776" w:type="dxa"/>
                  <w:vAlign w:val="center"/>
                </w:tcPr>
                <w:p w14:paraId="04B6B26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计算公式：人员守备率＝</w:t>
                  </w:r>
                  <w:r w:rsidRPr="00447E5D">
                    <w:rPr>
                      <w:rFonts w:ascii="汉仪旗黑-45S" w:eastAsia="汉仪旗黑-45S" w:hAnsi="汉仪旗黑-45S"/>
                      <w:position w:val="-22"/>
                      <w:sz w:val="18"/>
                      <w:szCs w:val="18"/>
                    </w:rPr>
                    <w:object w:dxaOrig="1200" w:dyaOrig="540" w14:anchorId="43CFC9A7">
                      <v:shape id="_x0000_i1437" type="#_x0000_t75" style="width:60.6pt;height:26.4pt" o:ole="">
                        <v:imagedata r:id="rId826" o:title=""/>
                      </v:shape>
                      <o:OLEObject Type="Embed" ProgID="Equation.3" ShapeID="_x0000_i1437" DrawAspect="Content" ObjectID="_1691404769" r:id="rId827"/>
                    </w:object>
                  </w:r>
                  <w:r w:rsidR="006870D0" w:rsidRPr="00447E5D">
                    <w:rPr>
                      <w:rFonts w:ascii="汉仪旗黑-45S" w:eastAsia="汉仪旗黑-45S" w:hAnsi="汉仪旗黑-45S" w:hint="eastAsia"/>
                      <w:sz w:val="18"/>
                      <w:szCs w:val="18"/>
                    </w:rPr>
                    <w:t>×100%</w:t>
                  </w:r>
                </w:p>
                <w:p w14:paraId="6FE75F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比率越高，表示每人负责面积数越多；比率越低，表示每人负责面积数越少</w:t>
                  </w:r>
                </w:p>
              </w:tc>
            </w:tr>
            <w:tr w:rsidR="005719C6" w:rsidRPr="00447E5D" w14:paraId="736C9B94" w14:textId="77777777" w:rsidTr="00F95074">
              <w:tc>
                <w:tcPr>
                  <w:tcW w:w="1255" w:type="dxa"/>
                  <w:vMerge/>
                  <w:vAlign w:val="center"/>
                </w:tcPr>
                <w:p w14:paraId="6B861477"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1CC0F78"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劳动分配率</w:t>
                  </w:r>
                </w:p>
              </w:tc>
              <w:tc>
                <w:tcPr>
                  <w:tcW w:w="5776" w:type="dxa"/>
                  <w:vAlign w:val="center"/>
                </w:tcPr>
                <w:p w14:paraId="5C7A3A5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计算公式：劳动分配率＝</w:t>
                  </w:r>
                  <w:r w:rsidRPr="00447E5D">
                    <w:rPr>
                      <w:rFonts w:ascii="汉仪旗黑-45S" w:eastAsia="汉仪旗黑-45S" w:hAnsi="汉仪旗黑-45S"/>
                      <w:position w:val="-20"/>
                      <w:sz w:val="18"/>
                      <w:szCs w:val="18"/>
                    </w:rPr>
                    <w:object w:dxaOrig="820" w:dyaOrig="520" w14:anchorId="1577EB48">
                      <v:shape id="_x0000_i1438" type="#_x0000_t75" style="width:41.4pt;height:26.4pt" o:ole="">
                        <v:imagedata r:id="rId828" o:title=""/>
                      </v:shape>
                      <o:OLEObject Type="Embed" ProgID="Equation.3" ShapeID="_x0000_i1438" DrawAspect="Content" ObjectID="_1691404770" r:id="rId829"/>
                    </w:object>
                  </w:r>
                  <w:r w:rsidR="006870D0" w:rsidRPr="00447E5D">
                    <w:rPr>
                      <w:rFonts w:ascii="汉仪旗黑-45S" w:eastAsia="汉仪旗黑-45S" w:hAnsi="汉仪旗黑-45S" w:hint="eastAsia"/>
                      <w:sz w:val="18"/>
                      <w:szCs w:val="18"/>
                    </w:rPr>
                    <w:t>×100%</w:t>
                  </w:r>
                </w:p>
                <w:p w14:paraId="581D344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比率越高，表示员工创造的毛利越低；比率越低，表示员工创造的毛利越高</w:t>
                  </w:r>
                </w:p>
              </w:tc>
            </w:tr>
            <w:tr w:rsidR="005719C6" w:rsidRPr="00447E5D" w14:paraId="42707180" w14:textId="77777777" w:rsidTr="00F95074">
              <w:tc>
                <w:tcPr>
                  <w:tcW w:w="1255" w:type="dxa"/>
                  <w:vMerge w:val="restart"/>
                  <w:vAlign w:val="center"/>
                </w:tcPr>
                <w:p w14:paraId="289977A6" w14:textId="77777777" w:rsidR="00B06EE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成长达</w:t>
                  </w:r>
                </w:p>
                <w:p w14:paraId="228FF0F3" w14:textId="77777777" w:rsidR="00B06EE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成率</w:t>
                  </w:r>
                </w:p>
                <w:p w14:paraId="071B655C"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分析指标</w:t>
                  </w:r>
                </w:p>
              </w:tc>
              <w:tc>
                <w:tcPr>
                  <w:tcW w:w="1260" w:type="dxa"/>
                  <w:vAlign w:val="center"/>
                </w:tcPr>
                <w:p w14:paraId="410C2E0C"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营收达成率</w:t>
                  </w:r>
                </w:p>
              </w:tc>
              <w:tc>
                <w:tcPr>
                  <w:tcW w:w="5776" w:type="dxa"/>
                  <w:vAlign w:val="center"/>
                </w:tcPr>
                <w:p w14:paraId="0B4F61F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计算公式：营</w:t>
                  </w:r>
                  <w:proofErr w:type="gramStart"/>
                  <w:r w:rsidRPr="00447E5D">
                    <w:rPr>
                      <w:rFonts w:ascii="汉仪旗黑-45S" w:eastAsia="汉仪旗黑-45S" w:hAnsi="汉仪旗黑-45S"/>
                      <w:sz w:val="18"/>
                      <w:szCs w:val="18"/>
                    </w:rPr>
                    <w:t>收达成率</w:t>
                  </w:r>
                  <w:proofErr w:type="gramEnd"/>
                  <w:r w:rsidRPr="00447E5D">
                    <w:rPr>
                      <w:rFonts w:ascii="汉仪旗黑-45S" w:eastAsia="汉仪旗黑-45S" w:hAnsi="汉仪旗黑-45S"/>
                      <w:sz w:val="18"/>
                      <w:szCs w:val="18"/>
                    </w:rPr>
                    <w:t>＝</w:t>
                  </w:r>
                  <w:r w:rsidRPr="00447E5D">
                    <w:rPr>
                      <w:rFonts w:ascii="汉仪旗黑-45S" w:eastAsia="汉仪旗黑-45S" w:hAnsi="汉仪旗黑-45S"/>
                      <w:position w:val="-22"/>
                      <w:sz w:val="18"/>
                      <w:szCs w:val="18"/>
                    </w:rPr>
                    <w:object w:dxaOrig="1180" w:dyaOrig="540" w14:anchorId="3489D3F1">
                      <v:shape id="_x0000_i1439" type="#_x0000_t75" style="width:58.8pt;height:26.4pt" o:ole="">
                        <v:imagedata r:id="rId830" o:title=""/>
                      </v:shape>
                      <o:OLEObject Type="Embed" ProgID="Equation.3" ShapeID="_x0000_i1439" DrawAspect="Content" ObjectID="_1691404771" r:id="rId831"/>
                    </w:object>
                  </w:r>
                  <w:r w:rsidR="006870D0" w:rsidRPr="00447E5D">
                    <w:rPr>
                      <w:rFonts w:ascii="汉仪旗黑-45S" w:eastAsia="汉仪旗黑-45S" w:hAnsi="汉仪旗黑-45S" w:hint="eastAsia"/>
                      <w:sz w:val="18"/>
                      <w:szCs w:val="18"/>
                    </w:rPr>
                    <w:t>×100%</w:t>
                  </w:r>
                </w:p>
                <w:p w14:paraId="7F6E383D"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比率越高，表示经营绩效越</w:t>
                  </w:r>
                  <w:r w:rsidR="00A84C1A" w:rsidRPr="00447E5D">
                    <w:rPr>
                      <w:rFonts w:ascii="汉仪旗黑-45S" w:eastAsia="汉仪旗黑-45S" w:hAnsi="汉仪旗黑-45S" w:hint="eastAsia"/>
                      <w:sz w:val="18"/>
                      <w:szCs w:val="18"/>
                    </w:rPr>
                    <w:t>好</w:t>
                  </w:r>
                  <w:r w:rsidRPr="00447E5D">
                    <w:rPr>
                      <w:rFonts w:ascii="汉仪旗黑-45S" w:eastAsia="汉仪旗黑-45S" w:hAnsi="汉仪旗黑-45S"/>
                      <w:sz w:val="18"/>
                      <w:szCs w:val="18"/>
                    </w:rPr>
                    <w:t>；比率越低，表示经营绩效越</w:t>
                  </w:r>
                  <w:r w:rsidR="00A84C1A" w:rsidRPr="00447E5D">
                    <w:rPr>
                      <w:rFonts w:ascii="汉仪旗黑-45S" w:eastAsia="汉仪旗黑-45S" w:hAnsi="汉仪旗黑-45S" w:hint="eastAsia"/>
                      <w:sz w:val="18"/>
                      <w:szCs w:val="18"/>
                    </w:rPr>
                    <w:t>差</w:t>
                  </w:r>
                </w:p>
              </w:tc>
            </w:tr>
            <w:tr w:rsidR="005719C6" w:rsidRPr="00447E5D" w14:paraId="06EC0031" w14:textId="77777777" w:rsidTr="00F95074">
              <w:tc>
                <w:tcPr>
                  <w:tcW w:w="1255" w:type="dxa"/>
                  <w:vMerge/>
                  <w:vAlign w:val="center"/>
                </w:tcPr>
                <w:p w14:paraId="6EBF005B"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307DA0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毛利达成率</w:t>
                  </w:r>
                </w:p>
              </w:tc>
              <w:tc>
                <w:tcPr>
                  <w:tcW w:w="5776" w:type="dxa"/>
                  <w:vAlign w:val="center"/>
                </w:tcPr>
                <w:p w14:paraId="5E82B7F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计算公式：毛利达成率＝</w:t>
                  </w:r>
                  <w:r w:rsidRPr="00447E5D">
                    <w:rPr>
                      <w:rFonts w:ascii="汉仪旗黑-45S" w:eastAsia="汉仪旗黑-45S" w:hAnsi="汉仪旗黑-45S"/>
                      <w:position w:val="-20"/>
                      <w:sz w:val="18"/>
                      <w:szCs w:val="18"/>
                    </w:rPr>
                    <w:object w:dxaOrig="1180" w:dyaOrig="520" w14:anchorId="26949387">
                      <v:shape id="_x0000_i1440" type="#_x0000_t75" style="width:58.8pt;height:26.4pt" o:ole="">
                        <v:imagedata r:id="rId832" o:title=""/>
                      </v:shape>
                      <o:OLEObject Type="Embed" ProgID="Equation.3" ShapeID="_x0000_i1440" DrawAspect="Content" ObjectID="_1691404772" r:id="rId833"/>
                    </w:object>
                  </w:r>
                  <w:r w:rsidR="006870D0" w:rsidRPr="00447E5D">
                    <w:rPr>
                      <w:rFonts w:ascii="汉仪旗黑-45S" w:eastAsia="汉仪旗黑-45S" w:hAnsi="汉仪旗黑-45S" w:hint="eastAsia"/>
                      <w:sz w:val="18"/>
                      <w:szCs w:val="18"/>
                    </w:rPr>
                    <w:t>×100%</w:t>
                  </w:r>
                </w:p>
                <w:p w14:paraId="57D7A5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比率越高，表示经营绩效越高；比率越低，表示经营绩效越低</w:t>
                  </w:r>
                </w:p>
              </w:tc>
            </w:tr>
            <w:tr w:rsidR="005719C6" w:rsidRPr="00447E5D" w14:paraId="577FF244" w14:textId="77777777" w:rsidTr="00F95074">
              <w:tc>
                <w:tcPr>
                  <w:tcW w:w="1255" w:type="dxa"/>
                  <w:vMerge/>
                  <w:vAlign w:val="center"/>
                </w:tcPr>
                <w:p w14:paraId="26D00D27"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695513C" w14:textId="77777777" w:rsidR="00A455A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营业净利</w:t>
                  </w:r>
                </w:p>
                <w:p w14:paraId="795A29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达成率</w:t>
                  </w:r>
                </w:p>
              </w:tc>
              <w:tc>
                <w:tcPr>
                  <w:tcW w:w="5776" w:type="dxa"/>
                  <w:vAlign w:val="center"/>
                </w:tcPr>
                <w:p w14:paraId="1305C10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计算公式：营业净利达成率＝</w:t>
                  </w:r>
                  <w:r w:rsidRPr="00447E5D">
                    <w:rPr>
                      <w:rFonts w:ascii="汉仪旗黑-45S" w:eastAsia="汉仪旗黑-45S" w:hAnsi="汉仪旗黑-45S"/>
                      <w:position w:val="-20"/>
                      <w:sz w:val="18"/>
                      <w:szCs w:val="18"/>
                    </w:rPr>
                    <w:object w:dxaOrig="1180" w:dyaOrig="520" w14:anchorId="2CEC66C1">
                      <v:shape id="_x0000_i1441" type="#_x0000_t75" style="width:58.8pt;height:26.4pt" o:ole="">
                        <v:imagedata r:id="rId834" o:title=""/>
                      </v:shape>
                      <o:OLEObject Type="Embed" ProgID="Equation.3" ShapeID="_x0000_i1441" DrawAspect="Content" ObjectID="_1691404773" r:id="rId835"/>
                    </w:object>
                  </w:r>
                  <w:r w:rsidR="006870D0" w:rsidRPr="00447E5D">
                    <w:rPr>
                      <w:rFonts w:ascii="汉仪旗黑-45S" w:eastAsia="汉仪旗黑-45S" w:hAnsi="汉仪旗黑-45S" w:hint="eastAsia"/>
                      <w:sz w:val="18"/>
                      <w:szCs w:val="18"/>
                    </w:rPr>
                    <w:t>×100%</w:t>
                  </w:r>
                </w:p>
                <w:p w14:paraId="5ECC1CF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比率越高，表示经营绩效越高；比率越低，表示经营绩效越低</w:t>
                  </w:r>
                </w:p>
              </w:tc>
            </w:tr>
            <w:tr w:rsidR="005719C6" w:rsidRPr="00447E5D" w14:paraId="04ECC145" w14:textId="77777777" w:rsidTr="00F95074">
              <w:tc>
                <w:tcPr>
                  <w:tcW w:w="1255" w:type="dxa"/>
                  <w:vMerge/>
                  <w:vAlign w:val="center"/>
                </w:tcPr>
                <w:p w14:paraId="627DFFEE"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6D036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费用达成率</w:t>
                  </w:r>
                </w:p>
              </w:tc>
              <w:tc>
                <w:tcPr>
                  <w:tcW w:w="5776" w:type="dxa"/>
                  <w:vAlign w:val="center"/>
                </w:tcPr>
                <w:p w14:paraId="4CC80C6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计算公式：费用达成率＝</w:t>
                  </w:r>
                  <w:r w:rsidRPr="00447E5D">
                    <w:rPr>
                      <w:rFonts w:ascii="汉仪旗黑-45S" w:eastAsia="汉仪旗黑-45S" w:hAnsi="汉仪旗黑-45S"/>
                      <w:position w:val="-20"/>
                      <w:sz w:val="18"/>
                      <w:szCs w:val="18"/>
                    </w:rPr>
                    <w:object w:dxaOrig="1020" w:dyaOrig="520" w14:anchorId="042EC33F">
                      <v:shape id="_x0000_i1442" type="#_x0000_t75" style="width:51pt;height:26.4pt" o:ole="">
                        <v:imagedata r:id="rId836" o:title=""/>
                      </v:shape>
                      <o:OLEObject Type="Embed" ProgID="Equation.3" ShapeID="_x0000_i1442" DrawAspect="Content" ObjectID="_1691404774" r:id="rId837"/>
                    </w:object>
                  </w:r>
                  <w:r w:rsidR="006870D0" w:rsidRPr="00447E5D">
                    <w:rPr>
                      <w:rFonts w:ascii="汉仪旗黑-45S" w:eastAsia="汉仪旗黑-45S" w:hAnsi="汉仪旗黑-45S" w:hint="eastAsia"/>
                      <w:sz w:val="18"/>
                      <w:szCs w:val="18"/>
                    </w:rPr>
                    <w:t>×100%</w:t>
                  </w:r>
                </w:p>
                <w:p w14:paraId="3190392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比率越高，表示实际费用越高；比率越低，表示实际费用越低</w:t>
                  </w:r>
                </w:p>
              </w:tc>
            </w:tr>
            <w:tr w:rsidR="005719C6" w:rsidRPr="00447E5D" w14:paraId="368BACCF" w14:textId="77777777" w:rsidTr="00F95074">
              <w:tc>
                <w:tcPr>
                  <w:tcW w:w="1255" w:type="dxa"/>
                  <w:vMerge/>
                  <w:vAlign w:val="center"/>
                </w:tcPr>
                <w:p w14:paraId="09BF2779"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0559F1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营业成长率</w:t>
                  </w:r>
                </w:p>
              </w:tc>
              <w:tc>
                <w:tcPr>
                  <w:tcW w:w="5776" w:type="dxa"/>
                  <w:vAlign w:val="center"/>
                </w:tcPr>
                <w:p w14:paraId="668ACE1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计算公式：营业成长率＝</w:t>
                  </w:r>
                  <w:r w:rsidRPr="00447E5D">
                    <w:rPr>
                      <w:rFonts w:ascii="汉仪旗黑-45S" w:eastAsia="汉仪旗黑-45S" w:hAnsi="汉仪旗黑-45S"/>
                      <w:position w:val="-22"/>
                      <w:sz w:val="18"/>
                      <w:szCs w:val="18"/>
                    </w:rPr>
                    <w:object w:dxaOrig="2820" w:dyaOrig="540" w14:anchorId="11050628">
                      <v:shape id="_x0000_i1443" type="#_x0000_t75" style="width:140.4pt;height:26.4pt" o:ole="">
                        <v:imagedata r:id="rId838" o:title=""/>
                      </v:shape>
                      <o:OLEObject Type="Embed" ProgID="Equation.3" ShapeID="_x0000_i1443" DrawAspect="Content" ObjectID="_1691404775" r:id="rId839"/>
                    </w:object>
                  </w:r>
                </w:p>
                <w:p w14:paraId="7612491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比率越高，表示成长性越高；比率越低，表示成长性越低</w:t>
                  </w:r>
                </w:p>
              </w:tc>
            </w:tr>
            <w:tr w:rsidR="005719C6" w:rsidRPr="00447E5D" w14:paraId="278E0DD0" w14:textId="77777777" w:rsidTr="00F95074">
              <w:tc>
                <w:tcPr>
                  <w:tcW w:w="1255" w:type="dxa"/>
                  <w:vMerge/>
                  <w:vAlign w:val="center"/>
                </w:tcPr>
                <w:p w14:paraId="277161EF"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43C6D4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毛利成长率</w:t>
                  </w:r>
                </w:p>
              </w:tc>
              <w:tc>
                <w:tcPr>
                  <w:tcW w:w="5776" w:type="dxa"/>
                  <w:vAlign w:val="center"/>
                </w:tcPr>
                <w:p w14:paraId="3DCF77A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计算公式：毛利成长率＝</w:t>
                  </w:r>
                  <w:r w:rsidRPr="00447E5D">
                    <w:rPr>
                      <w:rFonts w:ascii="汉仪旗黑-45S" w:eastAsia="汉仪旗黑-45S" w:hAnsi="汉仪旗黑-45S"/>
                      <w:position w:val="-22"/>
                      <w:sz w:val="18"/>
                      <w:szCs w:val="18"/>
                    </w:rPr>
                    <w:object w:dxaOrig="2820" w:dyaOrig="540" w14:anchorId="08C9DDD6">
                      <v:shape id="_x0000_i1444" type="#_x0000_t75" style="width:140.4pt;height:26.4pt" o:ole="">
                        <v:imagedata r:id="rId840" o:title=""/>
                      </v:shape>
                      <o:OLEObject Type="Embed" ProgID="Equation.3" ShapeID="_x0000_i1444" DrawAspect="Content" ObjectID="_1691404776" r:id="rId841"/>
                    </w:object>
                  </w:r>
                </w:p>
                <w:p w14:paraId="5B2EA57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比率越高，表示毛利成长性越高；比率越低，表示毛利成长性越低</w:t>
                  </w:r>
                </w:p>
              </w:tc>
            </w:tr>
            <w:tr w:rsidR="005719C6" w:rsidRPr="00447E5D" w14:paraId="0C71344D" w14:textId="77777777" w:rsidTr="00F95074">
              <w:tc>
                <w:tcPr>
                  <w:tcW w:w="1255" w:type="dxa"/>
                  <w:vMerge/>
                  <w:vAlign w:val="center"/>
                </w:tcPr>
                <w:p w14:paraId="0FB4A0A9" w14:textId="77777777" w:rsidR="005719C6" w:rsidRPr="00447E5D" w:rsidRDefault="005719C6" w:rsidP="00F95074">
                  <w:pPr>
                    <w:jc w:val="center"/>
                    <w:rPr>
                      <w:rFonts w:ascii="汉仪旗黑-45S" w:eastAsia="汉仪旗黑-45S" w:hAnsi="汉仪旗黑-45S"/>
                      <w:color w:val="000000"/>
                      <w:sz w:val="18"/>
                      <w:szCs w:val="18"/>
                    </w:rPr>
                  </w:pPr>
                </w:p>
              </w:tc>
              <w:tc>
                <w:tcPr>
                  <w:tcW w:w="1260" w:type="dxa"/>
                  <w:vAlign w:val="center"/>
                </w:tcPr>
                <w:p w14:paraId="1F841A6F" w14:textId="77777777" w:rsidR="005719C6"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sz w:val="18"/>
                      <w:szCs w:val="18"/>
                    </w:rPr>
                    <w:t>净利成长率</w:t>
                  </w:r>
                </w:p>
              </w:tc>
              <w:tc>
                <w:tcPr>
                  <w:tcW w:w="5776" w:type="dxa"/>
                  <w:vAlign w:val="center"/>
                </w:tcPr>
                <w:p w14:paraId="29F6E02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计算公式：净利成长率＝</w:t>
                  </w:r>
                  <w:r w:rsidRPr="00447E5D">
                    <w:rPr>
                      <w:rFonts w:ascii="汉仪旗黑-45S" w:eastAsia="汉仪旗黑-45S" w:hAnsi="汉仪旗黑-45S"/>
                      <w:position w:val="-22"/>
                      <w:sz w:val="18"/>
                      <w:szCs w:val="18"/>
                    </w:rPr>
                    <w:object w:dxaOrig="2820" w:dyaOrig="540" w14:anchorId="43502226">
                      <v:shape id="_x0000_i1445" type="#_x0000_t75" style="width:140.4pt;height:26.4pt" o:ole="">
                        <v:imagedata r:id="rId842" o:title=""/>
                      </v:shape>
                      <o:OLEObject Type="Embed" ProgID="Equation.3" ShapeID="_x0000_i1445" DrawAspect="Content" ObjectID="_1691404777" r:id="rId843"/>
                    </w:object>
                  </w:r>
                </w:p>
                <w:p w14:paraId="7F020B1C"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84C1A" w:rsidRPr="00447E5D">
                    <w:rPr>
                      <w:rFonts w:ascii="汉仪旗黑-45S" w:eastAsia="汉仪旗黑-45S" w:hAnsi="汉仪旗黑-45S" w:hint="eastAsia"/>
                      <w:sz w:val="18"/>
                      <w:szCs w:val="18"/>
                    </w:rPr>
                    <w:t>分析：</w:t>
                  </w:r>
                  <w:r w:rsidRPr="00447E5D">
                    <w:rPr>
                      <w:rFonts w:ascii="汉仪旗黑-45S" w:eastAsia="汉仪旗黑-45S" w:hAnsi="汉仪旗黑-45S"/>
                      <w:sz w:val="18"/>
                      <w:szCs w:val="18"/>
                    </w:rPr>
                    <w:t>比率越高，表示净利成长性越高；比率越低，表示净利成长性越低</w:t>
                  </w:r>
                </w:p>
              </w:tc>
            </w:tr>
          </w:tbl>
          <w:p w14:paraId="6DF01CA7" w14:textId="77777777" w:rsidR="005719C6" w:rsidRPr="00447E5D" w:rsidRDefault="006870D0"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绩效考核计划</w:t>
            </w:r>
            <w:r w:rsidR="00B06EEC" w:rsidRPr="00447E5D">
              <w:rPr>
                <w:rFonts w:ascii="汉仪旗黑-45S" w:eastAsia="汉仪旗黑-45S" w:hAnsi="汉仪旗黑-45S" w:hint="eastAsia"/>
                <w:b/>
                <w:bCs/>
                <w:sz w:val="18"/>
                <w:szCs w:val="18"/>
              </w:rPr>
              <w:t>（</w:t>
            </w:r>
            <w:r w:rsidRPr="00447E5D">
              <w:rPr>
                <w:rFonts w:ascii="汉仪旗黑-45S" w:eastAsia="汉仪旗黑-45S" w:hAnsi="汉仪旗黑-45S"/>
                <w:b/>
                <w:bCs/>
                <w:sz w:val="18"/>
                <w:szCs w:val="18"/>
              </w:rPr>
              <w:t>二</w:t>
            </w:r>
            <w:r w:rsidR="00B06EEC" w:rsidRPr="00447E5D">
              <w:rPr>
                <w:rFonts w:ascii="汉仪旗黑-45S" w:eastAsia="汉仪旗黑-45S" w:hAnsi="汉仪旗黑-45S" w:hint="eastAsia"/>
                <w:b/>
                <w:bCs/>
                <w:sz w:val="18"/>
                <w:szCs w:val="18"/>
              </w:rPr>
              <w:t>）</w:t>
            </w:r>
          </w:p>
          <w:p w14:paraId="2F8812BA" w14:textId="77777777" w:rsidR="00A455A4" w:rsidRPr="00447E5D" w:rsidRDefault="00A455A4" w:rsidP="00F95074">
            <w:pPr>
              <w:jc w:val="center"/>
              <w:rPr>
                <w:rFonts w:ascii="汉仪旗黑-45S" w:eastAsia="汉仪旗黑-45S" w:hAnsi="汉仪旗黑-45S"/>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5776"/>
            </w:tblGrid>
            <w:tr w:rsidR="005719C6" w:rsidRPr="00447E5D" w14:paraId="630BDEC0" w14:textId="77777777" w:rsidTr="00F95074">
              <w:tc>
                <w:tcPr>
                  <w:tcW w:w="2515" w:type="dxa"/>
                  <w:vAlign w:val="center"/>
                </w:tcPr>
                <w:p w14:paraId="12433E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定性指标</w:t>
                  </w:r>
                </w:p>
              </w:tc>
              <w:tc>
                <w:tcPr>
                  <w:tcW w:w="5776" w:type="dxa"/>
                  <w:vAlign w:val="center"/>
                </w:tcPr>
                <w:p w14:paraId="38BA6D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指标说明</w:t>
                  </w:r>
                </w:p>
              </w:tc>
            </w:tr>
            <w:tr w:rsidR="005719C6" w:rsidRPr="00447E5D" w14:paraId="1B33E300" w14:textId="77777777" w:rsidTr="00F95074">
              <w:tc>
                <w:tcPr>
                  <w:tcW w:w="2515" w:type="dxa"/>
                  <w:vAlign w:val="center"/>
                </w:tcPr>
                <w:p w14:paraId="596D46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w:t>
                  </w:r>
                </w:p>
              </w:tc>
              <w:tc>
                <w:tcPr>
                  <w:tcW w:w="5776" w:type="dxa"/>
                </w:tcPr>
                <w:p w14:paraId="5044615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6870D0" w:rsidRPr="00447E5D">
                    <w:rPr>
                      <w:rFonts w:ascii="汉仪旗黑-45S" w:eastAsia="汉仪旗黑-45S" w:hAnsi="汉仪旗黑-45S"/>
                      <w:sz w:val="18"/>
                      <w:szCs w:val="18"/>
                    </w:rPr>
                    <w:t>在规定的时间</w:t>
                  </w:r>
                  <w:r w:rsidRPr="00447E5D">
                    <w:rPr>
                      <w:rFonts w:ascii="汉仪旗黑-45S" w:eastAsia="汉仪旗黑-45S" w:hAnsi="汉仪旗黑-45S"/>
                      <w:sz w:val="18"/>
                      <w:szCs w:val="18"/>
                    </w:rPr>
                    <w:t>内将相关报告交到指定处，加1分，否则记0分</w:t>
                  </w:r>
                </w:p>
                <w:p w14:paraId="6A56B39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报告的质量评分为2</w:t>
                  </w:r>
                  <w:r w:rsidR="00B06EEC" w:rsidRPr="00447E5D">
                    <w:rPr>
                      <w:rFonts w:ascii="汉仪旗黑-45S" w:eastAsia="汉仪旗黑-45S" w:hAnsi="汉仪旗黑-45S"/>
                      <w:sz w:val="18"/>
                      <w:szCs w:val="18"/>
                    </w:rPr>
                    <w:t>分，</w:t>
                  </w:r>
                  <w:r w:rsidRPr="00447E5D">
                    <w:rPr>
                      <w:rFonts w:ascii="汉仪旗黑-45S" w:eastAsia="汉仪旗黑-45S" w:hAnsi="汉仪旗黑-45S"/>
                      <w:sz w:val="18"/>
                      <w:szCs w:val="18"/>
                    </w:rPr>
                    <w:t>达到此标准者，加1分，否则记0分</w:t>
                  </w:r>
                </w:p>
              </w:tc>
            </w:tr>
            <w:tr w:rsidR="005719C6" w:rsidRPr="00447E5D" w14:paraId="57DD469E" w14:textId="77777777" w:rsidTr="00F95074">
              <w:tc>
                <w:tcPr>
                  <w:tcW w:w="2515" w:type="dxa"/>
                  <w:vAlign w:val="center"/>
                </w:tcPr>
                <w:p w14:paraId="30982D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制度执行</w:t>
                  </w:r>
                </w:p>
              </w:tc>
              <w:tc>
                <w:tcPr>
                  <w:tcW w:w="5776" w:type="dxa"/>
                </w:tcPr>
                <w:p w14:paraId="590CB73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每违规一次，该项扣1分</w:t>
                  </w:r>
                </w:p>
              </w:tc>
            </w:tr>
            <w:tr w:rsidR="005719C6" w:rsidRPr="00447E5D" w14:paraId="69208B7C" w14:textId="77777777" w:rsidTr="00F95074">
              <w:tc>
                <w:tcPr>
                  <w:tcW w:w="2515" w:type="dxa"/>
                  <w:vAlign w:val="center"/>
                </w:tcPr>
                <w:p w14:paraId="5EEAF7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团队协作</w:t>
                  </w:r>
                </w:p>
              </w:tc>
              <w:tc>
                <w:tcPr>
                  <w:tcW w:w="5776" w:type="dxa"/>
                </w:tcPr>
                <w:p w14:paraId="772532F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因个人原因而影响整个团队工作的情况出现一次，扣除该项2分</w:t>
                  </w:r>
                </w:p>
              </w:tc>
            </w:tr>
            <w:tr w:rsidR="005719C6" w:rsidRPr="00447E5D" w14:paraId="157F1286" w14:textId="77777777" w:rsidTr="00F95074">
              <w:tc>
                <w:tcPr>
                  <w:tcW w:w="2515" w:type="dxa"/>
                  <w:vAlign w:val="center"/>
                </w:tcPr>
                <w:p w14:paraId="209413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专业知识</w:t>
                  </w:r>
                </w:p>
              </w:tc>
              <w:tc>
                <w:tcPr>
                  <w:tcW w:w="5776" w:type="dxa"/>
                </w:tcPr>
                <w:p w14:paraId="6BCE2D7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了解防损基本知识与技能</w:t>
                  </w:r>
                </w:p>
                <w:p w14:paraId="5FB20B8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熟悉防损基本知识与技能</w:t>
                  </w:r>
                </w:p>
                <w:p w14:paraId="4C72601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熟练掌握本岗位所具备的专业知识，但对其他相关知识了解不多</w:t>
                  </w:r>
                </w:p>
                <w:p w14:paraId="5ADE195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熟练掌握防损业务知识及其他相关知识</w:t>
                  </w:r>
                </w:p>
              </w:tc>
            </w:tr>
            <w:tr w:rsidR="005719C6" w:rsidRPr="00447E5D" w14:paraId="2A852122" w14:textId="77777777" w:rsidTr="00F95074">
              <w:tc>
                <w:tcPr>
                  <w:tcW w:w="2515" w:type="dxa"/>
                  <w:vAlign w:val="center"/>
                </w:tcPr>
                <w:p w14:paraId="46F652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分析判断能力</w:t>
                  </w:r>
                </w:p>
              </w:tc>
              <w:tc>
                <w:tcPr>
                  <w:tcW w:w="5776" w:type="dxa"/>
                </w:tcPr>
                <w:p w14:paraId="72B7BA5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rPr>
                    <w:t>.</w:t>
                  </w:r>
                  <w:r w:rsidRPr="00447E5D">
                    <w:rPr>
                      <w:rFonts w:ascii="汉仪旗黑-45S" w:eastAsia="汉仪旗黑-45S" w:hAnsi="汉仪旗黑-45S"/>
                      <w:sz w:val="18"/>
                      <w:szCs w:val="18"/>
                    </w:rPr>
                    <w:t>较弱，不能及时地做出正确的分析与判断</w:t>
                  </w:r>
                </w:p>
                <w:p w14:paraId="0D742C6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rPr>
                    <w:t>.</w:t>
                  </w:r>
                  <w:r w:rsidRPr="00447E5D">
                    <w:rPr>
                      <w:rFonts w:ascii="汉仪旗黑-45S" w:eastAsia="汉仪旗黑-45S" w:hAnsi="汉仪旗黑-45S"/>
                      <w:sz w:val="18"/>
                      <w:szCs w:val="18"/>
                    </w:rPr>
                    <w:t>一般，能对问题进行简单的分析和判断</w:t>
                  </w:r>
                </w:p>
                <w:p w14:paraId="3CD7C62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rPr>
                    <w:t>.</w:t>
                  </w:r>
                  <w:r w:rsidRPr="00447E5D">
                    <w:rPr>
                      <w:rFonts w:ascii="汉仪旗黑-45S" w:eastAsia="汉仪旗黑-45S" w:hAnsi="汉仪旗黑-45S"/>
                      <w:sz w:val="18"/>
                      <w:szCs w:val="18"/>
                    </w:rPr>
                    <w:t>较强，能对复杂的问题进行分析和判断，但不能灵活运用到实际工作中来</w:t>
                  </w:r>
                </w:p>
                <w:p w14:paraId="3CDAA1F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rPr>
                    <w:t>.</w:t>
                  </w:r>
                  <w:r w:rsidRPr="00447E5D">
                    <w:rPr>
                      <w:rFonts w:ascii="汉仪旗黑-45S" w:eastAsia="汉仪旗黑-45S" w:hAnsi="汉仪旗黑-45S"/>
                      <w:sz w:val="18"/>
                      <w:szCs w:val="18"/>
                    </w:rPr>
                    <w:t>强，能迅速地对客观环境做出较正确的判断，并能灵活运用到实际工作中，取得较好的销售业绩</w:t>
                  </w:r>
                </w:p>
              </w:tc>
            </w:tr>
            <w:tr w:rsidR="005719C6" w:rsidRPr="00447E5D" w14:paraId="7F0865BA" w14:textId="77777777" w:rsidTr="00F95074">
              <w:tc>
                <w:tcPr>
                  <w:tcW w:w="2515" w:type="dxa"/>
                  <w:vAlign w:val="center"/>
                </w:tcPr>
                <w:p w14:paraId="5054CD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员工出勤率</w:t>
                  </w:r>
                </w:p>
              </w:tc>
              <w:tc>
                <w:tcPr>
                  <w:tcW w:w="5776" w:type="dxa"/>
                </w:tcPr>
                <w:p w14:paraId="606F95C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rPr>
                    <w:t>.</w:t>
                  </w:r>
                  <w:r w:rsidRPr="00447E5D">
                    <w:rPr>
                      <w:rFonts w:ascii="汉仪旗黑-45S" w:eastAsia="汉仪旗黑-45S" w:hAnsi="汉仪旗黑-45S"/>
                      <w:sz w:val="18"/>
                      <w:szCs w:val="18"/>
                    </w:rPr>
                    <w:t>员工月度出勤率达到100%，得满分</w:t>
                  </w:r>
                  <w:r w:rsidR="006870D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迟到一次扣1分（3次及以内）</w:t>
                  </w:r>
                </w:p>
                <w:p w14:paraId="33D149C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rPr>
                    <w:t>.</w:t>
                  </w:r>
                  <w:r w:rsidRPr="00447E5D">
                    <w:rPr>
                      <w:rFonts w:ascii="汉仪旗黑-45S" w:eastAsia="汉仪旗黑-45S" w:hAnsi="汉仪旗黑-45S"/>
                      <w:sz w:val="18"/>
                      <w:szCs w:val="18"/>
                    </w:rPr>
                    <w:t>月度累计迟到三次以上者，该项得分为0</w:t>
                  </w:r>
                </w:p>
              </w:tc>
            </w:tr>
            <w:tr w:rsidR="005719C6" w:rsidRPr="00447E5D" w14:paraId="5A02AF9B" w14:textId="77777777" w:rsidTr="00F95074">
              <w:tc>
                <w:tcPr>
                  <w:tcW w:w="2515" w:type="dxa"/>
                  <w:vAlign w:val="center"/>
                </w:tcPr>
                <w:p w14:paraId="00339C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日常行为规范</w:t>
                  </w:r>
                </w:p>
              </w:tc>
              <w:tc>
                <w:tcPr>
                  <w:tcW w:w="5776" w:type="dxa"/>
                </w:tcPr>
                <w:p w14:paraId="56FD99D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违反一次，扣2分</w:t>
                  </w:r>
                </w:p>
              </w:tc>
            </w:tr>
            <w:tr w:rsidR="005719C6" w:rsidRPr="00447E5D" w14:paraId="3BAD660D" w14:textId="77777777" w:rsidTr="00F95074">
              <w:tc>
                <w:tcPr>
                  <w:tcW w:w="2515" w:type="dxa"/>
                  <w:vAlign w:val="center"/>
                </w:tcPr>
                <w:p w14:paraId="3417BC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责任感</w:t>
                  </w:r>
                </w:p>
              </w:tc>
              <w:tc>
                <w:tcPr>
                  <w:tcW w:w="5776" w:type="dxa"/>
                </w:tcPr>
                <w:p w14:paraId="0DB5C8F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rPr>
                    <w:t>.</w:t>
                  </w:r>
                  <w:r w:rsidRPr="00447E5D">
                    <w:rPr>
                      <w:rFonts w:ascii="汉仪旗黑-45S" w:eastAsia="汉仪旗黑-45S" w:hAnsi="汉仪旗黑-45S"/>
                      <w:sz w:val="18"/>
                      <w:szCs w:val="18"/>
                    </w:rPr>
                    <w:t>工作马虎，不能保质保量地完成工作任务且工作态度极不认真</w:t>
                  </w:r>
                </w:p>
                <w:p w14:paraId="11EBCC0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rPr>
                    <w:t>.</w:t>
                  </w:r>
                  <w:r w:rsidR="006870D0"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自觉地完成工作任务，但对工作中的失误有时推卸责任</w:t>
                  </w:r>
                </w:p>
                <w:p w14:paraId="1DFE0A2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6870D0"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自觉地完成工作任务且对自己的行为负责</w:t>
                  </w:r>
                </w:p>
                <w:p w14:paraId="35D807B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rPr>
                    <w:t>.</w:t>
                  </w:r>
                  <w:r w:rsidRPr="00447E5D">
                    <w:rPr>
                      <w:rFonts w:ascii="汉仪旗黑-45S" w:eastAsia="汉仪旗黑-45S" w:hAnsi="汉仪旗黑-45S"/>
                      <w:sz w:val="18"/>
                      <w:szCs w:val="18"/>
                    </w:rPr>
                    <w:t>除了做好自己的本职工作外，还主动承担公司内部额外的工作</w:t>
                  </w:r>
                </w:p>
              </w:tc>
            </w:tr>
            <w:tr w:rsidR="005719C6" w:rsidRPr="00447E5D" w14:paraId="756544B1" w14:textId="77777777" w:rsidTr="00F95074">
              <w:tc>
                <w:tcPr>
                  <w:tcW w:w="2515" w:type="dxa"/>
                  <w:vAlign w:val="center"/>
                </w:tcPr>
                <w:p w14:paraId="0630E7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服务意识</w:t>
                  </w:r>
                </w:p>
              </w:tc>
              <w:tc>
                <w:tcPr>
                  <w:tcW w:w="5776" w:type="dxa"/>
                </w:tcPr>
                <w:p w14:paraId="1D37813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出现一次客户投诉，扣2分</w:t>
                  </w:r>
                </w:p>
              </w:tc>
            </w:tr>
          </w:tbl>
          <w:p w14:paraId="49092419" w14:textId="77777777" w:rsidR="00A455A4" w:rsidRPr="00447E5D" w:rsidRDefault="00A455A4" w:rsidP="0023373B">
            <w:pPr>
              <w:rPr>
                <w:rFonts w:ascii="汉仪旗黑-45S" w:eastAsia="汉仪旗黑-45S" w:hAnsi="汉仪旗黑-45S"/>
                <w:sz w:val="18"/>
                <w:szCs w:val="18"/>
              </w:rPr>
            </w:pPr>
          </w:p>
        </w:tc>
      </w:tr>
      <w:tr w:rsidR="005719C6" w:rsidRPr="00447E5D" w14:paraId="62312D6D" w14:textId="77777777" w:rsidTr="00F95074">
        <w:tc>
          <w:tcPr>
            <w:tcW w:w="1188" w:type="dxa"/>
            <w:gridSpan w:val="2"/>
            <w:vAlign w:val="center"/>
          </w:tcPr>
          <w:p w14:paraId="5D460BD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63417BA4" w14:textId="77777777" w:rsidR="005719C6" w:rsidRPr="00447E5D" w:rsidRDefault="005719C6" w:rsidP="0023373B">
            <w:pPr>
              <w:rPr>
                <w:rFonts w:ascii="汉仪旗黑-45S" w:eastAsia="汉仪旗黑-45S" w:hAnsi="汉仪旗黑-45S"/>
                <w:b/>
                <w:sz w:val="18"/>
                <w:szCs w:val="18"/>
              </w:rPr>
            </w:pPr>
          </w:p>
        </w:tc>
      </w:tr>
      <w:tr w:rsidR="005719C6" w:rsidRPr="00447E5D" w14:paraId="53AFB082" w14:textId="77777777" w:rsidTr="00F95074">
        <w:tc>
          <w:tcPr>
            <w:tcW w:w="1188" w:type="dxa"/>
            <w:gridSpan w:val="2"/>
            <w:vAlign w:val="center"/>
          </w:tcPr>
          <w:p w14:paraId="13A8893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43A3C111"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7C327FB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385A87D1"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04192BF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54B8E17F"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019D5817" w14:textId="77777777" w:rsidTr="00F95074">
        <w:tc>
          <w:tcPr>
            <w:tcW w:w="1188" w:type="dxa"/>
            <w:gridSpan w:val="2"/>
            <w:vAlign w:val="center"/>
          </w:tcPr>
          <w:p w14:paraId="1613503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7DF9BB93"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709DF5E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76F08B4B"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051CA26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368E0688" w14:textId="77777777" w:rsidR="005719C6" w:rsidRPr="00447E5D" w:rsidRDefault="005719C6" w:rsidP="00F95074">
            <w:pPr>
              <w:jc w:val="center"/>
              <w:rPr>
                <w:rFonts w:ascii="汉仪旗黑-45S" w:eastAsia="汉仪旗黑-45S" w:hAnsi="汉仪旗黑-45S"/>
                <w:b/>
                <w:sz w:val="18"/>
                <w:szCs w:val="18"/>
              </w:rPr>
            </w:pPr>
          </w:p>
        </w:tc>
      </w:tr>
    </w:tbl>
    <w:p w14:paraId="0C49252D" w14:textId="77777777" w:rsidR="006E6AE0" w:rsidRPr="00447E5D" w:rsidRDefault="006E6AE0" w:rsidP="006E6AE0">
      <w:pPr>
        <w:rPr>
          <w:rFonts w:ascii="汉仪旗黑-45S" w:eastAsia="汉仪旗黑-45S" w:hAnsi="汉仪旗黑-45S"/>
          <w:b/>
        </w:rPr>
      </w:pPr>
      <w:bookmarkStart w:id="433" w:name="_Toc181590892"/>
      <w:bookmarkStart w:id="434" w:name="_Toc184185528"/>
      <w:bookmarkStart w:id="435" w:name="_Toc184185771"/>
      <w:bookmarkStart w:id="436" w:name="_Toc184193564"/>
    </w:p>
    <w:p w14:paraId="6D23F960" w14:textId="77777777" w:rsidR="003724C3" w:rsidRPr="00447E5D" w:rsidRDefault="003724C3" w:rsidP="006E6AE0">
      <w:pPr>
        <w:rPr>
          <w:rFonts w:ascii="汉仪旗黑-45S" w:eastAsia="汉仪旗黑-45S" w:hAnsi="汉仪旗黑-45S"/>
          <w:b/>
          <w:sz w:val="24"/>
        </w:rPr>
      </w:pPr>
    </w:p>
    <w:p w14:paraId="1822CEE7" w14:textId="77777777" w:rsidR="003724C3" w:rsidRPr="00447E5D" w:rsidRDefault="003724C3" w:rsidP="006E6AE0">
      <w:pPr>
        <w:rPr>
          <w:rFonts w:ascii="汉仪旗黑-45S" w:eastAsia="汉仪旗黑-45S" w:hAnsi="汉仪旗黑-45S"/>
          <w:b/>
          <w:sz w:val="24"/>
        </w:rPr>
      </w:pPr>
    </w:p>
    <w:p w14:paraId="0A6828E5" w14:textId="77777777" w:rsidR="003724C3" w:rsidRPr="00447E5D" w:rsidRDefault="003724C3" w:rsidP="006E6AE0">
      <w:pPr>
        <w:rPr>
          <w:rFonts w:ascii="汉仪旗黑-45S" w:eastAsia="汉仪旗黑-45S" w:hAnsi="汉仪旗黑-45S"/>
          <w:b/>
          <w:sz w:val="24"/>
        </w:rPr>
      </w:pPr>
    </w:p>
    <w:p w14:paraId="58F59CC7" w14:textId="77777777" w:rsidR="003724C3" w:rsidRPr="00447E5D" w:rsidRDefault="003724C3" w:rsidP="006E6AE0">
      <w:pPr>
        <w:rPr>
          <w:rFonts w:ascii="汉仪旗黑-45S" w:eastAsia="汉仪旗黑-45S" w:hAnsi="汉仪旗黑-45S"/>
          <w:b/>
          <w:sz w:val="24"/>
        </w:rPr>
      </w:pPr>
    </w:p>
    <w:p w14:paraId="618C51FC" w14:textId="77777777" w:rsidR="003724C3" w:rsidRPr="00447E5D" w:rsidRDefault="003724C3" w:rsidP="006E6AE0">
      <w:pPr>
        <w:rPr>
          <w:rFonts w:ascii="汉仪旗黑-45S" w:eastAsia="汉仪旗黑-45S" w:hAnsi="汉仪旗黑-45S"/>
          <w:b/>
          <w:sz w:val="24"/>
        </w:rPr>
      </w:pPr>
    </w:p>
    <w:p w14:paraId="5F322CA0" w14:textId="77777777" w:rsidR="003724C3" w:rsidRPr="00447E5D" w:rsidRDefault="003724C3" w:rsidP="006E6AE0">
      <w:pPr>
        <w:rPr>
          <w:rFonts w:ascii="汉仪旗黑-45S" w:eastAsia="汉仪旗黑-45S" w:hAnsi="汉仪旗黑-45S"/>
          <w:b/>
          <w:sz w:val="24"/>
        </w:rPr>
      </w:pPr>
    </w:p>
    <w:p w14:paraId="22E6EE89" w14:textId="77777777" w:rsidR="003724C3" w:rsidRPr="00447E5D" w:rsidRDefault="003724C3" w:rsidP="006E6AE0">
      <w:pPr>
        <w:rPr>
          <w:rFonts w:ascii="汉仪旗黑-45S" w:eastAsia="汉仪旗黑-45S" w:hAnsi="汉仪旗黑-45S"/>
          <w:b/>
          <w:sz w:val="24"/>
        </w:rPr>
      </w:pPr>
    </w:p>
    <w:p w14:paraId="1059D3A4"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24</w:t>
      </w:r>
      <w:r w:rsidR="00B70DFA" w:rsidRPr="00447E5D">
        <w:rPr>
          <w:rFonts w:ascii="汉仪旗黑-45S" w:eastAsia="汉仪旗黑-45S" w:hAnsi="汉仪旗黑-45S"/>
          <w:b/>
          <w:sz w:val="24"/>
        </w:rPr>
        <w:t>.</w:t>
      </w:r>
      <w:r w:rsidR="006E6AE0" w:rsidRPr="00447E5D">
        <w:rPr>
          <w:rFonts w:ascii="汉仪旗黑-45S" w:eastAsia="汉仪旗黑-45S" w:hAnsi="汉仪旗黑-45S" w:hint="eastAsia"/>
          <w:b/>
          <w:sz w:val="24"/>
        </w:rPr>
        <w:t>7</w:t>
      </w:r>
      <w:r w:rsidRPr="00447E5D">
        <w:rPr>
          <w:rFonts w:ascii="汉仪旗黑-45S" w:eastAsia="汉仪旗黑-45S" w:hAnsi="汉仪旗黑-45S"/>
          <w:b/>
          <w:sz w:val="24"/>
        </w:rPr>
        <w:t>商场防损部绩效</w:t>
      </w:r>
      <w:r w:rsidR="00A84C1A" w:rsidRPr="00447E5D">
        <w:rPr>
          <w:rFonts w:ascii="汉仪旗黑-45S" w:eastAsia="汉仪旗黑-45S" w:hAnsi="汉仪旗黑-45S" w:hint="eastAsia"/>
          <w:b/>
          <w:sz w:val="24"/>
        </w:rPr>
        <w:t>考核</w:t>
      </w:r>
      <w:r w:rsidRPr="00447E5D">
        <w:rPr>
          <w:rFonts w:ascii="汉仪旗黑-45S" w:eastAsia="汉仪旗黑-45S" w:hAnsi="汉仪旗黑-45S"/>
          <w:b/>
          <w:sz w:val="24"/>
        </w:rPr>
        <w:t>制度</w:t>
      </w:r>
      <w:bookmarkEnd w:id="433"/>
      <w:bookmarkEnd w:id="434"/>
      <w:bookmarkEnd w:id="435"/>
      <w:bookmarkEnd w:id="436"/>
    </w:p>
    <w:p w14:paraId="6118F432"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1C880E4C" w14:textId="77777777" w:rsidTr="00F95074">
        <w:trPr>
          <w:trHeight w:val="210"/>
        </w:trPr>
        <w:tc>
          <w:tcPr>
            <w:tcW w:w="1008" w:type="dxa"/>
            <w:vMerge w:val="restart"/>
            <w:vAlign w:val="center"/>
          </w:tcPr>
          <w:p w14:paraId="155D162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675" w:type="dxa"/>
            <w:gridSpan w:val="4"/>
            <w:vMerge w:val="restart"/>
            <w:vAlign w:val="center"/>
          </w:tcPr>
          <w:p w14:paraId="2F27B6E7"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商场防损部绩效奖励制度</w:t>
            </w:r>
          </w:p>
        </w:tc>
        <w:tc>
          <w:tcPr>
            <w:tcW w:w="1086" w:type="dxa"/>
            <w:gridSpan w:val="2"/>
            <w:vAlign w:val="center"/>
          </w:tcPr>
          <w:p w14:paraId="21A082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25BB4663" w14:textId="77777777" w:rsidR="005719C6" w:rsidRPr="00447E5D" w:rsidRDefault="005719C6" w:rsidP="0023373B">
            <w:pPr>
              <w:rPr>
                <w:rFonts w:ascii="汉仪旗黑-45S" w:eastAsia="汉仪旗黑-45S" w:hAnsi="汉仪旗黑-45S"/>
                <w:sz w:val="18"/>
                <w:szCs w:val="18"/>
              </w:rPr>
            </w:pPr>
          </w:p>
        </w:tc>
      </w:tr>
      <w:tr w:rsidR="005719C6" w:rsidRPr="00447E5D" w14:paraId="4296BB15" w14:textId="77777777" w:rsidTr="00F95074">
        <w:trPr>
          <w:trHeight w:val="210"/>
        </w:trPr>
        <w:tc>
          <w:tcPr>
            <w:tcW w:w="1008" w:type="dxa"/>
            <w:vMerge/>
          </w:tcPr>
          <w:p w14:paraId="2A993448"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52776A3F"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4A33E6A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4424607F" w14:textId="77777777" w:rsidR="005719C6" w:rsidRPr="00447E5D" w:rsidRDefault="005719C6" w:rsidP="0023373B">
            <w:pPr>
              <w:rPr>
                <w:rFonts w:ascii="汉仪旗黑-45S" w:eastAsia="汉仪旗黑-45S" w:hAnsi="汉仪旗黑-45S"/>
                <w:sz w:val="18"/>
                <w:szCs w:val="18"/>
              </w:rPr>
            </w:pPr>
          </w:p>
        </w:tc>
      </w:tr>
      <w:tr w:rsidR="005719C6" w:rsidRPr="00447E5D" w14:paraId="659D6352" w14:textId="77777777" w:rsidTr="00F95074">
        <w:tc>
          <w:tcPr>
            <w:tcW w:w="8522" w:type="dxa"/>
            <w:gridSpan w:val="9"/>
            <w:vAlign w:val="center"/>
          </w:tcPr>
          <w:p w14:paraId="2B93F16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第1章总则</w:t>
            </w:r>
          </w:p>
          <w:p w14:paraId="65A05E3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第1条为加强商品的损耗管理，减少商品的损耗，特制定本制度。</w:t>
            </w:r>
          </w:p>
          <w:p w14:paraId="544B82D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第2条本规定适用于本</w:t>
            </w:r>
            <w:r w:rsidR="00C73822" w:rsidRPr="00447E5D">
              <w:rPr>
                <w:rFonts w:ascii="汉仪旗黑-45S" w:eastAsia="汉仪旗黑-45S" w:hAnsi="汉仪旗黑-45S" w:hint="eastAsia"/>
                <w:sz w:val="18"/>
                <w:szCs w:val="18"/>
              </w:rPr>
              <w:t>商场</w:t>
            </w:r>
            <w:r w:rsidRPr="00447E5D">
              <w:rPr>
                <w:rFonts w:ascii="汉仪旗黑-45S" w:eastAsia="汉仪旗黑-45S" w:hAnsi="汉仪旗黑-45S"/>
                <w:sz w:val="18"/>
                <w:szCs w:val="18"/>
              </w:rPr>
              <w:t>各部门商品损耗的管理。</w:t>
            </w:r>
          </w:p>
          <w:p w14:paraId="6FE6DBD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第3条商品损耗是指商品账面库存额（会计存货账总金额）与实际库存额之间的差额。</w:t>
            </w:r>
          </w:p>
          <w:p w14:paraId="068D161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第2章适用范围</w:t>
            </w:r>
          </w:p>
          <w:p w14:paraId="6D940B9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第4条本方案主要适用于对商场防损人员的考核，考核期内累计不到岗时间（包括请假或其</w:t>
            </w:r>
            <w:r w:rsidR="001C6956"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各种原因缺岗）超过三分之一的人员不参与考核。</w:t>
            </w:r>
          </w:p>
          <w:p w14:paraId="638DD7B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第3章考核周期</w:t>
            </w:r>
          </w:p>
          <w:p w14:paraId="5399F12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第5条月度考核</w:t>
            </w:r>
            <w:r w:rsidR="001C6956" w:rsidRPr="00447E5D">
              <w:rPr>
                <w:rFonts w:ascii="汉仪旗黑-45S" w:eastAsia="汉仪旗黑-45S" w:hAnsi="汉仪旗黑-45S" w:hint="eastAsia"/>
                <w:sz w:val="18"/>
                <w:szCs w:val="18"/>
              </w:rPr>
              <w:t>即</w:t>
            </w:r>
            <w:r w:rsidRPr="00447E5D">
              <w:rPr>
                <w:rFonts w:ascii="汉仪旗黑-45S" w:eastAsia="汉仪旗黑-45S" w:hAnsi="汉仪旗黑-45S"/>
                <w:sz w:val="18"/>
                <w:szCs w:val="18"/>
              </w:rPr>
              <w:t>每月进行一次，考核防损人员当月的工作情况。考核时间为下月5日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10日。</w:t>
            </w:r>
          </w:p>
          <w:p w14:paraId="53C6602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第6条季度考核</w:t>
            </w:r>
            <w:r w:rsidR="001C6956" w:rsidRPr="00447E5D">
              <w:rPr>
                <w:rFonts w:ascii="汉仪旗黑-45S" w:eastAsia="汉仪旗黑-45S" w:hAnsi="汉仪旗黑-45S" w:hint="eastAsia"/>
                <w:sz w:val="18"/>
                <w:szCs w:val="18"/>
              </w:rPr>
              <w:t>即</w:t>
            </w:r>
            <w:r w:rsidRPr="00447E5D">
              <w:rPr>
                <w:rFonts w:ascii="汉仪旗黑-45S" w:eastAsia="汉仪旗黑-45S" w:hAnsi="汉仪旗黑-45S"/>
                <w:sz w:val="18"/>
                <w:szCs w:val="18"/>
              </w:rPr>
              <w:t>每季度进行一次，考核防损人员</w:t>
            </w:r>
            <w:r w:rsidR="005C0B43" w:rsidRPr="00447E5D">
              <w:rPr>
                <w:rFonts w:ascii="汉仪旗黑-45S" w:eastAsia="汉仪旗黑-45S" w:hAnsi="汉仪旗黑-45S" w:hint="eastAsia"/>
                <w:sz w:val="18"/>
                <w:szCs w:val="18"/>
              </w:rPr>
              <w:t>本季度</w:t>
            </w:r>
            <w:r w:rsidRPr="00447E5D">
              <w:rPr>
                <w:rFonts w:ascii="汉仪旗黑-45S" w:eastAsia="汉仪旗黑-45S" w:hAnsi="汉仪旗黑-45S"/>
                <w:sz w:val="18"/>
                <w:szCs w:val="18"/>
              </w:rPr>
              <w:t>的工作情况。考核时间为下级度首月的5日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10日。</w:t>
            </w:r>
          </w:p>
          <w:p w14:paraId="7C63AE5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第4章考核机构</w:t>
            </w:r>
          </w:p>
          <w:p w14:paraId="1723B78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第7条防损人员考核标准的制定、考核和奖惩的归口管理部门是人力资源部。</w:t>
            </w:r>
          </w:p>
          <w:p w14:paraId="5044051D"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第5章绩效考核的内容和指标</w:t>
            </w:r>
          </w:p>
          <w:p w14:paraId="5C85124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第8条对防损人员的月度考核主要包括工作绩效、工作能力、工作态度</w:t>
            </w:r>
            <w:r w:rsidR="001C6956" w:rsidRPr="00447E5D">
              <w:rPr>
                <w:rFonts w:ascii="汉仪旗黑-45S" w:eastAsia="汉仪旗黑-45S" w:hAnsi="汉仪旗黑-45S" w:hint="eastAsia"/>
                <w:sz w:val="18"/>
                <w:szCs w:val="18"/>
              </w:rPr>
              <w:t>三</w:t>
            </w:r>
            <w:r w:rsidRPr="00447E5D">
              <w:rPr>
                <w:rFonts w:ascii="汉仪旗黑-45S" w:eastAsia="汉仪旗黑-45S" w:hAnsi="汉仪旗黑-45S"/>
                <w:sz w:val="18"/>
                <w:szCs w:val="18"/>
              </w:rPr>
              <w:t>部分内容</w:t>
            </w:r>
            <w:r w:rsidR="001C695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其权重分别设置为：工作绩效60％</w:t>
            </w:r>
            <w:r w:rsidR="001C695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工作能力30％</w:t>
            </w:r>
            <w:r w:rsidR="001C695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工作态度10％</w:t>
            </w:r>
            <w:r w:rsidR="001C695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其具体评价标准如下表所示。</w:t>
            </w:r>
          </w:p>
          <w:p w14:paraId="781B51CF" w14:textId="77777777" w:rsidR="00A455A4" w:rsidRPr="00447E5D" w:rsidRDefault="00A455A4" w:rsidP="00F95074">
            <w:pPr>
              <w:ind w:firstLineChars="200" w:firstLine="360"/>
              <w:rPr>
                <w:rFonts w:ascii="汉仪旗黑-45S" w:eastAsia="汉仪旗黑-45S" w:hAnsi="汉仪旗黑-45S"/>
                <w:sz w:val="18"/>
                <w:szCs w:val="18"/>
              </w:rPr>
            </w:pPr>
          </w:p>
          <w:p w14:paraId="4B1E637E"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防损人员月度绩效考核表</w:t>
            </w:r>
          </w:p>
          <w:p w14:paraId="67DBA4D3" w14:textId="77777777" w:rsidR="00A455A4" w:rsidRPr="00447E5D" w:rsidRDefault="00A455A4" w:rsidP="00F95074">
            <w:pPr>
              <w:jc w:val="center"/>
              <w:rPr>
                <w:rFonts w:ascii="汉仪旗黑-45S" w:eastAsia="汉仪旗黑-45S" w:hAnsi="汉仪旗黑-45S"/>
                <w:b/>
                <w:bCs/>
                <w:sz w:val="18"/>
                <w:szCs w:val="18"/>
              </w:rPr>
            </w:pPr>
          </w:p>
          <w:tbl>
            <w:tblPr>
              <w:tblW w:w="81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
              <w:gridCol w:w="396"/>
              <w:gridCol w:w="1650"/>
              <w:gridCol w:w="546"/>
              <w:gridCol w:w="4497"/>
              <w:gridCol w:w="509"/>
            </w:tblGrid>
            <w:tr w:rsidR="005719C6" w:rsidRPr="00447E5D" w14:paraId="31F0D4CE" w14:textId="77777777" w:rsidTr="00F95074">
              <w:tc>
                <w:tcPr>
                  <w:tcW w:w="934" w:type="dxa"/>
                  <w:gridSpan w:val="2"/>
                  <w:vAlign w:val="center"/>
                </w:tcPr>
                <w:p w14:paraId="704F1A80" w14:textId="77777777" w:rsidR="00BE485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25B897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w:t>
                  </w:r>
                </w:p>
              </w:tc>
              <w:tc>
                <w:tcPr>
                  <w:tcW w:w="1650" w:type="dxa"/>
                  <w:vAlign w:val="center"/>
                </w:tcPr>
                <w:p w14:paraId="358FBB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考核指标</w:t>
                  </w:r>
                </w:p>
              </w:tc>
              <w:tc>
                <w:tcPr>
                  <w:tcW w:w="546" w:type="dxa"/>
                  <w:vAlign w:val="center"/>
                </w:tcPr>
                <w:p w14:paraId="66165F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4497" w:type="dxa"/>
                  <w:vAlign w:val="center"/>
                </w:tcPr>
                <w:p w14:paraId="0367EF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评价标准</w:t>
                  </w:r>
                </w:p>
              </w:tc>
              <w:tc>
                <w:tcPr>
                  <w:tcW w:w="509" w:type="dxa"/>
                  <w:vAlign w:val="center"/>
                </w:tcPr>
                <w:p w14:paraId="455A3D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评分</w:t>
                  </w:r>
                </w:p>
              </w:tc>
            </w:tr>
            <w:tr w:rsidR="005719C6" w:rsidRPr="00447E5D" w14:paraId="44E35A6C" w14:textId="77777777" w:rsidTr="00F95074">
              <w:tc>
                <w:tcPr>
                  <w:tcW w:w="538" w:type="dxa"/>
                  <w:vMerge w:val="restart"/>
                  <w:shd w:val="clear" w:color="auto" w:fill="auto"/>
                  <w:vAlign w:val="center"/>
                </w:tcPr>
                <w:p w14:paraId="7F20A9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工作绩效</w:t>
                  </w:r>
                </w:p>
              </w:tc>
              <w:tc>
                <w:tcPr>
                  <w:tcW w:w="396" w:type="dxa"/>
                  <w:vMerge w:val="restart"/>
                  <w:shd w:val="clear" w:color="auto" w:fill="auto"/>
                  <w:vAlign w:val="center"/>
                </w:tcPr>
                <w:p w14:paraId="230A8C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定量指标</w:t>
                  </w:r>
                </w:p>
              </w:tc>
              <w:tc>
                <w:tcPr>
                  <w:tcW w:w="1650" w:type="dxa"/>
                  <w:shd w:val="clear" w:color="auto" w:fill="auto"/>
                  <w:vAlign w:val="center"/>
                </w:tcPr>
                <w:p w14:paraId="66AA48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任务达成率</w:t>
                  </w:r>
                </w:p>
              </w:tc>
              <w:tc>
                <w:tcPr>
                  <w:tcW w:w="546" w:type="dxa"/>
                  <w:shd w:val="clear" w:color="auto" w:fill="auto"/>
                  <w:vAlign w:val="center"/>
                </w:tcPr>
                <w:p w14:paraId="2D9CCE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4497" w:type="dxa"/>
                </w:tcPr>
                <w:p w14:paraId="73A4784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w:t>
                  </w:r>
                  <w:r w:rsidRPr="00447E5D">
                    <w:rPr>
                      <w:rFonts w:ascii="汉仪旗黑-45S" w:eastAsia="汉仪旗黑-45S" w:hAnsi="汉仪旗黑-45S"/>
                      <w:position w:val="-22"/>
                      <w:sz w:val="18"/>
                      <w:szCs w:val="18"/>
                    </w:rPr>
                    <w:object w:dxaOrig="2100" w:dyaOrig="540" w14:anchorId="743AE99D">
                      <v:shape id="_x0000_i1446" type="#_x0000_t75" style="width:106.2pt;height:26.4pt" o:ole="">
                        <v:imagedata r:id="rId844" o:title=""/>
                      </v:shape>
                      <o:OLEObject Type="Embed" ProgID="Equation.3" ShapeID="_x0000_i1446" DrawAspect="Content" ObjectID="_1691404778" r:id="rId845"/>
                    </w:object>
                  </w:r>
                </w:p>
                <w:p w14:paraId="07A64C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考核标准为100%，每低于5%，扣除该项1分</w:t>
                  </w:r>
                </w:p>
              </w:tc>
              <w:tc>
                <w:tcPr>
                  <w:tcW w:w="509" w:type="dxa"/>
                </w:tcPr>
                <w:p w14:paraId="11D57482" w14:textId="77777777" w:rsidR="005719C6" w:rsidRPr="00447E5D" w:rsidRDefault="005719C6" w:rsidP="0023373B">
                  <w:pPr>
                    <w:rPr>
                      <w:rFonts w:ascii="汉仪旗黑-45S" w:eastAsia="汉仪旗黑-45S" w:hAnsi="汉仪旗黑-45S"/>
                      <w:sz w:val="18"/>
                      <w:szCs w:val="18"/>
                    </w:rPr>
                  </w:pPr>
                </w:p>
              </w:tc>
            </w:tr>
            <w:tr w:rsidR="005719C6" w:rsidRPr="00447E5D" w14:paraId="68BE1CCD" w14:textId="77777777" w:rsidTr="00F95074">
              <w:tc>
                <w:tcPr>
                  <w:tcW w:w="538" w:type="dxa"/>
                  <w:vMerge/>
                  <w:shd w:val="clear" w:color="auto" w:fill="auto"/>
                </w:tcPr>
                <w:p w14:paraId="6110A7BD" w14:textId="77777777" w:rsidR="005719C6" w:rsidRPr="00447E5D" w:rsidRDefault="005719C6" w:rsidP="0023373B">
                  <w:pPr>
                    <w:rPr>
                      <w:rFonts w:ascii="汉仪旗黑-45S" w:eastAsia="汉仪旗黑-45S" w:hAnsi="汉仪旗黑-45S"/>
                      <w:sz w:val="18"/>
                      <w:szCs w:val="18"/>
                    </w:rPr>
                  </w:pPr>
                </w:p>
              </w:tc>
              <w:tc>
                <w:tcPr>
                  <w:tcW w:w="396" w:type="dxa"/>
                  <w:vMerge/>
                  <w:shd w:val="clear" w:color="auto" w:fill="auto"/>
                  <w:vAlign w:val="center"/>
                </w:tcPr>
                <w:p w14:paraId="56FFFAF0" w14:textId="77777777" w:rsidR="005719C6" w:rsidRPr="00447E5D" w:rsidRDefault="005719C6" w:rsidP="00F95074">
                  <w:pPr>
                    <w:jc w:val="center"/>
                    <w:rPr>
                      <w:rFonts w:ascii="汉仪旗黑-45S" w:eastAsia="汉仪旗黑-45S" w:hAnsi="汉仪旗黑-45S"/>
                      <w:sz w:val="18"/>
                      <w:szCs w:val="18"/>
                    </w:rPr>
                  </w:pPr>
                </w:p>
              </w:tc>
              <w:tc>
                <w:tcPr>
                  <w:tcW w:w="1650" w:type="dxa"/>
                  <w:shd w:val="clear" w:color="auto" w:fill="auto"/>
                  <w:vAlign w:val="center"/>
                </w:tcPr>
                <w:p w14:paraId="354ABE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商品损耗率</w:t>
                  </w:r>
                </w:p>
              </w:tc>
              <w:tc>
                <w:tcPr>
                  <w:tcW w:w="546" w:type="dxa"/>
                  <w:shd w:val="clear" w:color="auto" w:fill="auto"/>
                  <w:vAlign w:val="center"/>
                </w:tcPr>
                <w:p w14:paraId="0F67E6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4497" w:type="dxa"/>
                </w:tcPr>
                <w:p w14:paraId="2008A1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w:t>
                  </w:r>
                  <w:r w:rsidRPr="00447E5D">
                    <w:rPr>
                      <w:rFonts w:ascii="汉仪旗黑-45S" w:eastAsia="汉仪旗黑-45S" w:hAnsi="汉仪旗黑-45S"/>
                      <w:color w:val="333333"/>
                      <w:position w:val="-22"/>
                    </w:rPr>
                    <w:object w:dxaOrig="2100" w:dyaOrig="540" w14:anchorId="132115C3">
                      <v:shape id="_x0000_i1447" type="#_x0000_t75" style="width:106.2pt;height:26.4pt" o:ole="">
                        <v:imagedata r:id="rId846" o:title=""/>
                      </v:shape>
                      <o:OLEObject Type="Embed" ProgID="Equation.3" ShapeID="_x0000_i1447" DrawAspect="Content" ObjectID="_1691404779" r:id="rId847"/>
                    </w:object>
                  </w:r>
                </w:p>
                <w:p w14:paraId="0615ABBD" w14:textId="77777777" w:rsidR="005719C6" w:rsidRPr="00447E5D" w:rsidRDefault="005719C6" w:rsidP="001C6956">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商品损耗率为企业年初计划值，每高于0.5%，扣除该项2分</w:t>
                  </w:r>
                </w:p>
              </w:tc>
              <w:tc>
                <w:tcPr>
                  <w:tcW w:w="509" w:type="dxa"/>
                </w:tcPr>
                <w:p w14:paraId="086A1541" w14:textId="77777777" w:rsidR="005719C6" w:rsidRPr="00447E5D" w:rsidRDefault="005719C6" w:rsidP="0023373B">
                  <w:pPr>
                    <w:rPr>
                      <w:rFonts w:ascii="汉仪旗黑-45S" w:eastAsia="汉仪旗黑-45S" w:hAnsi="汉仪旗黑-45S"/>
                      <w:sz w:val="18"/>
                      <w:szCs w:val="18"/>
                    </w:rPr>
                  </w:pPr>
                </w:p>
              </w:tc>
            </w:tr>
            <w:tr w:rsidR="005719C6" w:rsidRPr="00447E5D" w14:paraId="44AAAA93" w14:textId="77777777" w:rsidTr="00F95074">
              <w:tc>
                <w:tcPr>
                  <w:tcW w:w="538" w:type="dxa"/>
                  <w:vMerge/>
                  <w:shd w:val="clear" w:color="auto" w:fill="auto"/>
                </w:tcPr>
                <w:p w14:paraId="6063DB88" w14:textId="77777777" w:rsidR="005719C6" w:rsidRPr="00447E5D" w:rsidRDefault="005719C6" w:rsidP="0023373B">
                  <w:pPr>
                    <w:rPr>
                      <w:rFonts w:ascii="汉仪旗黑-45S" w:eastAsia="汉仪旗黑-45S" w:hAnsi="汉仪旗黑-45S"/>
                      <w:sz w:val="18"/>
                      <w:szCs w:val="18"/>
                    </w:rPr>
                  </w:pPr>
                </w:p>
              </w:tc>
              <w:tc>
                <w:tcPr>
                  <w:tcW w:w="396" w:type="dxa"/>
                  <w:vMerge/>
                  <w:shd w:val="clear" w:color="auto" w:fill="auto"/>
                  <w:vAlign w:val="center"/>
                </w:tcPr>
                <w:p w14:paraId="71E9E24B" w14:textId="77777777" w:rsidR="005719C6" w:rsidRPr="00447E5D" w:rsidRDefault="005719C6" w:rsidP="00F95074">
                  <w:pPr>
                    <w:jc w:val="center"/>
                    <w:rPr>
                      <w:rFonts w:ascii="汉仪旗黑-45S" w:eastAsia="汉仪旗黑-45S" w:hAnsi="汉仪旗黑-45S"/>
                      <w:sz w:val="18"/>
                      <w:szCs w:val="18"/>
                    </w:rPr>
                  </w:pPr>
                </w:p>
              </w:tc>
              <w:tc>
                <w:tcPr>
                  <w:tcW w:w="1650" w:type="dxa"/>
                  <w:shd w:val="clear" w:color="auto" w:fill="auto"/>
                  <w:vAlign w:val="center"/>
                </w:tcPr>
                <w:p w14:paraId="349B5B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损耗金额</w:t>
                  </w:r>
                </w:p>
              </w:tc>
              <w:tc>
                <w:tcPr>
                  <w:tcW w:w="546" w:type="dxa"/>
                  <w:shd w:val="clear" w:color="auto" w:fill="auto"/>
                  <w:vAlign w:val="center"/>
                </w:tcPr>
                <w:p w14:paraId="4700A2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497" w:type="dxa"/>
                </w:tcPr>
                <w:p w14:paraId="7E5FD7C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损耗金额考核标准为企业年初规定值，每高于0.5%，扣除该项2分</w:t>
                  </w:r>
                </w:p>
              </w:tc>
              <w:tc>
                <w:tcPr>
                  <w:tcW w:w="509" w:type="dxa"/>
                </w:tcPr>
                <w:p w14:paraId="3DE63C78" w14:textId="77777777" w:rsidR="005719C6" w:rsidRPr="00447E5D" w:rsidRDefault="005719C6" w:rsidP="0023373B">
                  <w:pPr>
                    <w:rPr>
                      <w:rFonts w:ascii="汉仪旗黑-45S" w:eastAsia="汉仪旗黑-45S" w:hAnsi="汉仪旗黑-45S"/>
                      <w:sz w:val="18"/>
                      <w:szCs w:val="18"/>
                    </w:rPr>
                  </w:pPr>
                </w:p>
              </w:tc>
            </w:tr>
            <w:tr w:rsidR="005719C6" w:rsidRPr="00447E5D" w14:paraId="5613419E" w14:textId="77777777" w:rsidTr="00F95074">
              <w:tc>
                <w:tcPr>
                  <w:tcW w:w="538" w:type="dxa"/>
                  <w:vMerge/>
                  <w:shd w:val="clear" w:color="auto" w:fill="auto"/>
                </w:tcPr>
                <w:p w14:paraId="625EA137" w14:textId="77777777" w:rsidR="005719C6" w:rsidRPr="00447E5D" w:rsidRDefault="005719C6" w:rsidP="0023373B">
                  <w:pPr>
                    <w:rPr>
                      <w:rFonts w:ascii="汉仪旗黑-45S" w:eastAsia="汉仪旗黑-45S" w:hAnsi="汉仪旗黑-45S"/>
                      <w:sz w:val="18"/>
                      <w:szCs w:val="18"/>
                    </w:rPr>
                  </w:pPr>
                </w:p>
              </w:tc>
              <w:tc>
                <w:tcPr>
                  <w:tcW w:w="396" w:type="dxa"/>
                  <w:vMerge/>
                  <w:shd w:val="clear" w:color="auto" w:fill="auto"/>
                  <w:vAlign w:val="center"/>
                </w:tcPr>
                <w:p w14:paraId="635BB6AF" w14:textId="77777777" w:rsidR="005719C6" w:rsidRPr="00447E5D" w:rsidRDefault="005719C6" w:rsidP="00F95074">
                  <w:pPr>
                    <w:jc w:val="center"/>
                    <w:rPr>
                      <w:rFonts w:ascii="汉仪旗黑-45S" w:eastAsia="汉仪旗黑-45S" w:hAnsi="汉仪旗黑-45S"/>
                      <w:sz w:val="18"/>
                      <w:szCs w:val="18"/>
                    </w:rPr>
                  </w:pPr>
                </w:p>
              </w:tc>
              <w:tc>
                <w:tcPr>
                  <w:tcW w:w="1650" w:type="dxa"/>
                  <w:shd w:val="clear" w:color="auto" w:fill="auto"/>
                  <w:vAlign w:val="center"/>
                </w:tcPr>
                <w:p w14:paraId="507C5381" w14:textId="77777777" w:rsidR="00A455A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防损的投</w:t>
                  </w:r>
                </w:p>
                <w:p w14:paraId="4C9C66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资回报率</w:t>
                  </w:r>
                </w:p>
              </w:tc>
              <w:tc>
                <w:tcPr>
                  <w:tcW w:w="546" w:type="dxa"/>
                  <w:shd w:val="clear" w:color="auto" w:fill="auto"/>
                  <w:vAlign w:val="center"/>
                </w:tcPr>
                <w:p w14:paraId="270ECF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497" w:type="dxa"/>
                </w:tcPr>
                <w:p w14:paraId="7E358EE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计算公式：</w:t>
                  </w:r>
                  <w:r w:rsidRPr="00447E5D">
                    <w:rPr>
                      <w:rFonts w:ascii="汉仪旗黑-45S" w:eastAsia="汉仪旗黑-45S" w:hAnsi="汉仪旗黑-45S"/>
                      <w:position w:val="-22"/>
                      <w:sz w:val="18"/>
                      <w:szCs w:val="18"/>
                    </w:rPr>
                    <w:object w:dxaOrig="2260" w:dyaOrig="540" w14:anchorId="774C98B4">
                      <v:shape id="_x0000_i1448" type="#_x0000_t75" style="width:113.4pt;height:26.4pt" o:ole="">
                        <v:imagedata r:id="rId848" o:title=""/>
                      </v:shape>
                      <o:OLEObject Type="Embed" ProgID="Equation.3" ShapeID="_x0000_i1448" DrawAspect="Content" ObjectID="_1691404780" r:id="rId849"/>
                    </w:object>
                  </w:r>
                </w:p>
                <w:p w14:paraId="67B91521" w14:textId="77777777" w:rsidR="005719C6" w:rsidRPr="00447E5D" w:rsidRDefault="005719C6" w:rsidP="005C0B43">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防损的投资回报率为企业年初计划值，每低于0.5%，扣除该项2分</w:t>
                  </w:r>
                </w:p>
              </w:tc>
              <w:tc>
                <w:tcPr>
                  <w:tcW w:w="509" w:type="dxa"/>
                </w:tcPr>
                <w:p w14:paraId="426C76B8" w14:textId="77777777" w:rsidR="005719C6" w:rsidRPr="00447E5D" w:rsidRDefault="005719C6" w:rsidP="0023373B">
                  <w:pPr>
                    <w:rPr>
                      <w:rFonts w:ascii="汉仪旗黑-45S" w:eastAsia="汉仪旗黑-45S" w:hAnsi="汉仪旗黑-45S"/>
                      <w:sz w:val="18"/>
                      <w:szCs w:val="18"/>
                    </w:rPr>
                  </w:pPr>
                </w:p>
              </w:tc>
            </w:tr>
            <w:tr w:rsidR="005719C6" w:rsidRPr="00447E5D" w14:paraId="7B1EC6F1" w14:textId="77777777" w:rsidTr="00F95074">
              <w:trPr>
                <w:trHeight w:val="1174"/>
              </w:trPr>
              <w:tc>
                <w:tcPr>
                  <w:tcW w:w="538" w:type="dxa"/>
                  <w:vMerge/>
                  <w:shd w:val="clear" w:color="auto" w:fill="auto"/>
                </w:tcPr>
                <w:p w14:paraId="3BC91CE5" w14:textId="77777777" w:rsidR="005719C6" w:rsidRPr="00447E5D" w:rsidRDefault="005719C6" w:rsidP="0023373B">
                  <w:pPr>
                    <w:rPr>
                      <w:rFonts w:ascii="汉仪旗黑-45S" w:eastAsia="汉仪旗黑-45S" w:hAnsi="汉仪旗黑-45S"/>
                      <w:sz w:val="18"/>
                      <w:szCs w:val="18"/>
                    </w:rPr>
                  </w:pPr>
                </w:p>
              </w:tc>
              <w:tc>
                <w:tcPr>
                  <w:tcW w:w="396" w:type="dxa"/>
                  <w:vMerge w:val="restart"/>
                  <w:shd w:val="clear" w:color="auto" w:fill="auto"/>
                  <w:vAlign w:val="center"/>
                </w:tcPr>
                <w:p w14:paraId="2D6656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定性指标</w:t>
                  </w:r>
                </w:p>
              </w:tc>
              <w:tc>
                <w:tcPr>
                  <w:tcW w:w="1650" w:type="dxa"/>
                  <w:shd w:val="clear" w:color="auto" w:fill="auto"/>
                  <w:vAlign w:val="center"/>
                </w:tcPr>
                <w:p w14:paraId="4A1180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w:t>
                  </w:r>
                </w:p>
              </w:tc>
              <w:tc>
                <w:tcPr>
                  <w:tcW w:w="546" w:type="dxa"/>
                  <w:shd w:val="clear" w:color="auto" w:fill="auto"/>
                  <w:vAlign w:val="center"/>
                </w:tcPr>
                <w:p w14:paraId="1C7AE4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4497" w:type="dxa"/>
                </w:tcPr>
                <w:p w14:paraId="31ACFD5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在规定的时间之内将相关报告交到指定处，加1分，否则记0分</w:t>
                  </w:r>
                </w:p>
                <w:p w14:paraId="547FB0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报告的质量评分为2分，达到此标准者，加1分，否则记0分</w:t>
                  </w:r>
                </w:p>
              </w:tc>
              <w:tc>
                <w:tcPr>
                  <w:tcW w:w="509" w:type="dxa"/>
                </w:tcPr>
                <w:p w14:paraId="41A89311" w14:textId="77777777" w:rsidR="005719C6" w:rsidRPr="00447E5D" w:rsidRDefault="005719C6" w:rsidP="0023373B">
                  <w:pPr>
                    <w:rPr>
                      <w:rFonts w:ascii="汉仪旗黑-45S" w:eastAsia="汉仪旗黑-45S" w:hAnsi="汉仪旗黑-45S"/>
                      <w:sz w:val="18"/>
                      <w:szCs w:val="18"/>
                    </w:rPr>
                  </w:pPr>
                </w:p>
              </w:tc>
            </w:tr>
            <w:tr w:rsidR="005719C6" w:rsidRPr="00447E5D" w14:paraId="117230EA" w14:textId="77777777" w:rsidTr="00F95074">
              <w:tc>
                <w:tcPr>
                  <w:tcW w:w="538" w:type="dxa"/>
                  <w:vMerge/>
                  <w:shd w:val="clear" w:color="auto" w:fill="auto"/>
                </w:tcPr>
                <w:p w14:paraId="66C30E99" w14:textId="77777777" w:rsidR="005719C6" w:rsidRPr="00447E5D" w:rsidRDefault="005719C6" w:rsidP="0023373B">
                  <w:pPr>
                    <w:rPr>
                      <w:rFonts w:ascii="汉仪旗黑-45S" w:eastAsia="汉仪旗黑-45S" w:hAnsi="汉仪旗黑-45S"/>
                      <w:sz w:val="18"/>
                      <w:szCs w:val="18"/>
                    </w:rPr>
                  </w:pPr>
                </w:p>
              </w:tc>
              <w:tc>
                <w:tcPr>
                  <w:tcW w:w="396" w:type="dxa"/>
                  <w:vMerge/>
                  <w:shd w:val="clear" w:color="auto" w:fill="auto"/>
                </w:tcPr>
                <w:p w14:paraId="6413F7F2" w14:textId="77777777" w:rsidR="005719C6" w:rsidRPr="00447E5D" w:rsidRDefault="005719C6" w:rsidP="0023373B">
                  <w:pPr>
                    <w:rPr>
                      <w:rFonts w:ascii="汉仪旗黑-45S" w:eastAsia="汉仪旗黑-45S" w:hAnsi="汉仪旗黑-45S"/>
                      <w:sz w:val="18"/>
                      <w:szCs w:val="18"/>
                    </w:rPr>
                  </w:pPr>
                </w:p>
              </w:tc>
              <w:tc>
                <w:tcPr>
                  <w:tcW w:w="1650" w:type="dxa"/>
                  <w:shd w:val="clear" w:color="auto" w:fill="auto"/>
                  <w:vAlign w:val="center"/>
                </w:tcPr>
                <w:p w14:paraId="6D1BDC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制度执行</w:t>
                  </w:r>
                </w:p>
              </w:tc>
              <w:tc>
                <w:tcPr>
                  <w:tcW w:w="546" w:type="dxa"/>
                  <w:shd w:val="clear" w:color="auto" w:fill="auto"/>
                  <w:vAlign w:val="center"/>
                </w:tcPr>
                <w:p w14:paraId="60D88F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4497" w:type="dxa"/>
                </w:tcPr>
                <w:p w14:paraId="6F17D69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每违规一次，该项扣1分</w:t>
                  </w:r>
                </w:p>
              </w:tc>
              <w:tc>
                <w:tcPr>
                  <w:tcW w:w="509" w:type="dxa"/>
                </w:tcPr>
                <w:p w14:paraId="008F385E" w14:textId="77777777" w:rsidR="005719C6" w:rsidRPr="00447E5D" w:rsidRDefault="005719C6" w:rsidP="0023373B">
                  <w:pPr>
                    <w:rPr>
                      <w:rFonts w:ascii="汉仪旗黑-45S" w:eastAsia="汉仪旗黑-45S" w:hAnsi="汉仪旗黑-45S"/>
                      <w:sz w:val="18"/>
                      <w:szCs w:val="18"/>
                    </w:rPr>
                  </w:pPr>
                </w:p>
              </w:tc>
            </w:tr>
            <w:tr w:rsidR="005719C6" w:rsidRPr="00447E5D" w14:paraId="2DCCA5BE" w14:textId="77777777" w:rsidTr="00F95074">
              <w:tc>
                <w:tcPr>
                  <w:tcW w:w="538" w:type="dxa"/>
                  <w:vMerge/>
                  <w:shd w:val="clear" w:color="auto" w:fill="auto"/>
                </w:tcPr>
                <w:p w14:paraId="64CB2E6A" w14:textId="77777777" w:rsidR="005719C6" w:rsidRPr="00447E5D" w:rsidRDefault="005719C6" w:rsidP="0023373B">
                  <w:pPr>
                    <w:rPr>
                      <w:rFonts w:ascii="汉仪旗黑-45S" w:eastAsia="汉仪旗黑-45S" w:hAnsi="汉仪旗黑-45S"/>
                      <w:sz w:val="18"/>
                      <w:szCs w:val="18"/>
                    </w:rPr>
                  </w:pPr>
                </w:p>
              </w:tc>
              <w:tc>
                <w:tcPr>
                  <w:tcW w:w="396" w:type="dxa"/>
                  <w:vMerge/>
                  <w:shd w:val="clear" w:color="auto" w:fill="auto"/>
                </w:tcPr>
                <w:p w14:paraId="61C080B2" w14:textId="77777777" w:rsidR="005719C6" w:rsidRPr="00447E5D" w:rsidRDefault="005719C6" w:rsidP="0023373B">
                  <w:pPr>
                    <w:rPr>
                      <w:rFonts w:ascii="汉仪旗黑-45S" w:eastAsia="汉仪旗黑-45S" w:hAnsi="汉仪旗黑-45S"/>
                      <w:sz w:val="18"/>
                      <w:szCs w:val="18"/>
                    </w:rPr>
                  </w:pPr>
                </w:p>
              </w:tc>
              <w:tc>
                <w:tcPr>
                  <w:tcW w:w="1650" w:type="dxa"/>
                  <w:shd w:val="clear" w:color="auto" w:fill="auto"/>
                  <w:vAlign w:val="center"/>
                </w:tcPr>
                <w:p w14:paraId="311609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团队协作</w:t>
                  </w:r>
                </w:p>
              </w:tc>
              <w:tc>
                <w:tcPr>
                  <w:tcW w:w="546" w:type="dxa"/>
                  <w:shd w:val="clear" w:color="auto" w:fill="auto"/>
                  <w:vAlign w:val="center"/>
                </w:tcPr>
                <w:p w14:paraId="356EAF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4497" w:type="dxa"/>
                </w:tcPr>
                <w:p w14:paraId="7259331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因个人原因而影响整个团队工作的情况出现一次，扣除该项2分</w:t>
                  </w:r>
                </w:p>
              </w:tc>
              <w:tc>
                <w:tcPr>
                  <w:tcW w:w="509" w:type="dxa"/>
                </w:tcPr>
                <w:p w14:paraId="630ABB9F" w14:textId="77777777" w:rsidR="005719C6" w:rsidRPr="00447E5D" w:rsidRDefault="005719C6" w:rsidP="0023373B">
                  <w:pPr>
                    <w:rPr>
                      <w:rFonts w:ascii="汉仪旗黑-45S" w:eastAsia="汉仪旗黑-45S" w:hAnsi="汉仪旗黑-45S"/>
                      <w:sz w:val="18"/>
                      <w:szCs w:val="18"/>
                    </w:rPr>
                  </w:pPr>
                </w:p>
              </w:tc>
            </w:tr>
            <w:tr w:rsidR="005719C6" w:rsidRPr="00447E5D" w14:paraId="3C1F330E" w14:textId="77777777" w:rsidTr="00F95074">
              <w:tc>
                <w:tcPr>
                  <w:tcW w:w="934" w:type="dxa"/>
                  <w:gridSpan w:val="2"/>
                  <w:vMerge w:val="restart"/>
                  <w:shd w:val="clear" w:color="auto" w:fill="auto"/>
                  <w:vAlign w:val="center"/>
                </w:tcPr>
                <w:p w14:paraId="1EFF41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w:t>
                  </w:r>
                </w:p>
                <w:p w14:paraId="418DAA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作</w:t>
                  </w:r>
                </w:p>
                <w:p w14:paraId="72D0D3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w:t>
                  </w:r>
                </w:p>
                <w:p w14:paraId="5048C1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力</w:t>
                  </w:r>
                </w:p>
              </w:tc>
              <w:tc>
                <w:tcPr>
                  <w:tcW w:w="1650" w:type="dxa"/>
                  <w:shd w:val="clear" w:color="auto" w:fill="auto"/>
                  <w:vAlign w:val="center"/>
                </w:tcPr>
                <w:p w14:paraId="1231EA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专业知识</w:t>
                  </w:r>
                </w:p>
              </w:tc>
              <w:tc>
                <w:tcPr>
                  <w:tcW w:w="546" w:type="dxa"/>
                  <w:shd w:val="clear" w:color="auto" w:fill="auto"/>
                  <w:vAlign w:val="center"/>
                </w:tcPr>
                <w:p w14:paraId="1FF3E6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497" w:type="dxa"/>
                </w:tcPr>
                <w:p w14:paraId="6ACB5E8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了解防损基本知识与技能</w:t>
                  </w:r>
                </w:p>
                <w:p w14:paraId="16F704D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熟悉防损基本知识与技能</w:t>
                  </w:r>
                </w:p>
                <w:p w14:paraId="1D80856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熟练掌握本岗位所具备的专业知识，但对其他相关知识了解不多</w:t>
                  </w:r>
                </w:p>
                <w:p w14:paraId="668A216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熟练掌握防损业务知识及其他相关知识</w:t>
                  </w:r>
                </w:p>
              </w:tc>
              <w:tc>
                <w:tcPr>
                  <w:tcW w:w="509" w:type="dxa"/>
                </w:tcPr>
                <w:p w14:paraId="5C301840" w14:textId="77777777" w:rsidR="005719C6" w:rsidRPr="00447E5D" w:rsidRDefault="005719C6" w:rsidP="0023373B">
                  <w:pPr>
                    <w:rPr>
                      <w:rFonts w:ascii="汉仪旗黑-45S" w:eastAsia="汉仪旗黑-45S" w:hAnsi="汉仪旗黑-45S"/>
                      <w:sz w:val="18"/>
                      <w:szCs w:val="18"/>
                    </w:rPr>
                  </w:pPr>
                </w:p>
              </w:tc>
            </w:tr>
            <w:tr w:rsidR="005719C6" w:rsidRPr="00447E5D" w14:paraId="278F8B0B" w14:textId="77777777" w:rsidTr="00F95074">
              <w:tc>
                <w:tcPr>
                  <w:tcW w:w="934" w:type="dxa"/>
                  <w:gridSpan w:val="2"/>
                  <w:vMerge/>
                  <w:shd w:val="clear" w:color="auto" w:fill="auto"/>
                </w:tcPr>
                <w:p w14:paraId="13F677D4" w14:textId="77777777" w:rsidR="005719C6" w:rsidRPr="00447E5D" w:rsidRDefault="005719C6" w:rsidP="0023373B">
                  <w:pPr>
                    <w:rPr>
                      <w:rFonts w:ascii="汉仪旗黑-45S" w:eastAsia="汉仪旗黑-45S" w:hAnsi="汉仪旗黑-45S"/>
                      <w:sz w:val="18"/>
                      <w:szCs w:val="18"/>
                    </w:rPr>
                  </w:pPr>
                </w:p>
              </w:tc>
              <w:tc>
                <w:tcPr>
                  <w:tcW w:w="1650" w:type="dxa"/>
                  <w:shd w:val="clear" w:color="auto" w:fill="auto"/>
                  <w:vAlign w:val="center"/>
                </w:tcPr>
                <w:p w14:paraId="715FCE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分析判断能力</w:t>
                  </w:r>
                </w:p>
              </w:tc>
              <w:tc>
                <w:tcPr>
                  <w:tcW w:w="546" w:type="dxa"/>
                  <w:shd w:val="clear" w:color="auto" w:fill="auto"/>
                  <w:vAlign w:val="center"/>
                </w:tcPr>
                <w:p w14:paraId="037DAC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497" w:type="dxa"/>
                </w:tcPr>
                <w:p w14:paraId="073CFFA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rPr>
                    <w:t>.</w:t>
                  </w:r>
                  <w:r w:rsidRPr="00447E5D">
                    <w:rPr>
                      <w:rFonts w:ascii="汉仪旗黑-45S" w:eastAsia="汉仪旗黑-45S" w:hAnsi="汉仪旗黑-45S"/>
                      <w:sz w:val="18"/>
                      <w:szCs w:val="18"/>
                    </w:rPr>
                    <w:t>较弱，不能及时地做出正确的分析与判断</w:t>
                  </w:r>
                </w:p>
                <w:p w14:paraId="4A2785B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rPr>
                    <w:t>.</w:t>
                  </w:r>
                  <w:r w:rsidRPr="00447E5D">
                    <w:rPr>
                      <w:rFonts w:ascii="汉仪旗黑-45S" w:eastAsia="汉仪旗黑-45S" w:hAnsi="汉仪旗黑-45S"/>
                      <w:sz w:val="18"/>
                      <w:szCs w:val="18"/>
                    </w:rPr>
                    <w:t>一般，能对问题进行简单的分析和判断</w:t>
                  </w:r>
                </w:p>
                <w:p w14:paraId="6941F9E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rPr>
                    <w:t>.</w:t>
                  </w:r>
                  <w:r w:rsidRPr="00447E5D">
                    <w:rPr>
                      <w:rFonts w:ascii="汉仪旗黑-45S" w:eastAsia="汉仪旗黑-45S" w:hAnsi="汉仪旗黑-45S"/>
                      <w:sz w:val="18"/>
                      <w:szCs w:val="18"/>
                    </w:rPr>
                    <w:t>较强，能对复杂的问题进行分析和判断，但不能灵活运用到实际工作中来</w:t>
                  </w:r>
                </w:p>
                <w:p w14:paraId="231DCC4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rPr>
                    <w:t>.</w:t>
                  </w:r>
                  <w:r w:rsidRPr="00447E5D">
                    <w:rPr>
                      <w:rFonts w:ascii="汉仪旗黑-45S" w:eastAsia="汉仪旗黑-45S" w:hAnsi="汉仪旗黑-45S"/>
                      <w:sz w:val="18"/>
                      <w:szCs w:val="18"/>
                    </w:rPr>
                    <w:t>强，能迅速地对客观环境做出较正确的判断，并能灵活运用到实际工作中，取得较好的销售业绩</w:t>
                  </w:r>
                </w:p>
              </w:tc>
              <w:tc>
                <w:tcPr>
                  <w:tcW w:w="509" w:type="dxa"/>
                </w:tcPr>
                <w:p w14:paraId="49323E5E" w14:textId="77777777" w:rsidR="005719C6" w:rsidRPr="00447E5D" w:rsidRDefault="005719C6" w:rsidP="0023373B">
                  <w:pPr>
                    <w:rPr>
                      <w:rFonts w:ascii="汉仪旗黑-45S" w:eastAsia="汉仪旗黑-45S" w:hAnsi="汉仪旗黑-45S"/>
                      <w:sz w:val="18"/>
                      <w:szCs w:val="18"/>
                    </w:rPr>
                  </w:pPr>
                </w:p>
              </w:tc>
            </w:tr>
            <w:tr w:rsidR="005719C6" w:rsidRPr="00447E5D" w14:paraId="340E8955" w14:textId="77777777" w:rsidTr="00F95074">
              <w:tc>
                <w:tcPr>
                  <w:tcW w:w="934" w:type="dxa"/>
                  <w:gridSpan w:val="2"/>
                  <w:vMerge w:val="restart"/>
                  <w:shd w:val="clear" w:color="auto" w:fill="auto"/>
                  <w:vAlign w:val="center"/>
                </w:tcPr>
                <w:p w14:paraId="48D5F8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w:t>
                  </w:r>
                </w:p>
                <w:p w14:paraId="53A134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作</w:t>
                  </w:r>
                </w:p>
                <w:p w14:paraId="6A733A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态</w:t>
                  </w:r>
                </w:p>
                <w:p w14:paraId="6198D3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度</w:t>
                  </w:r>
                </w:p>
              </w:tc>
              <w:tc>
                <w:tcPr>
                  <w:tcW w:w="1650" w:type="dxa"/>
                  <w:shd w:val="clear" w:color="auto" w:fill="auto"/>
                  <w:vAlign w:val="center"/>
                </w:tcPr>
                <w:p w14:paraId="3F076C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员工出勤率</w:t>
                  </w:r>
                </w:p>
              </w:tc>
              <w:tc>
                <w:tcPr>
                  <w:tcW w:w="546" w:type="dxa"/>
                  <w:shd w:val="clear" w:color="auto" w:fill="auto"/>
                  <w:vAlign w:val="center"/>
                </w:tcPr>
                <w:p w14:paraId="1AEB09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4497" w:type="dxa"/>
                </w:tcPr>
                <w:p w14:paraId="45D2BD8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rPr>
                    <w:t>.</w:t>
                  </w:r>
                  <w:r w:rsidRPr="00447E5D">
                    <w:rPr>
                      <w:rFonts w:ascii="汉仪旗黑-45S" w:eastAsia="汉仪旗黑-45S" w:hAnsi="汉仪旗黑-45S"/>
                      <w:sz w:val="18"/>
                      <w:szCs w:val="18"/>
                    </w:rPr>
                    <w:t>员工月度出勤率达到100%，得满分，迟到一次扣1分（3次及以内）</w:t>
                  </w:r>
                </w:p>
                <w:p w14:paraId="40BEADB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rPr>
                    <w:t>.</w:t>
                  </w:r>
                  <w:r w:rsidRPr="00447E5D">
                    <w:rPr>
                      <w:rFonts w:ascii="汉仪旗黑-45S" w:eastAsia="汉仪旗黑-45S" w:hAnsi="汉仪旗黑-45S"/>
                      <w:sz w:val="18"/>
                      <w:szCs w:val="18"/>
                    </w:rPr>
                    <w:t>月度累计迟到三次以上者，该项得分为0</w:t>
                  </w:r>
                </w:p>
              </w:tc>
              <w:tc>
                <w:tcPr>
                  <w:tcW w:w="509" w:type="dxa"/>
                </w:tcPr>
                <w:p w14:paraId="6E1B9ACC" w14:textId="77777777" w:rsidR="005719C6" w:rsidRPr="00447E5D" w:rsidRDefault="005719C6" w:rsidP="0023373B">
                  <w:pPr>
                    <w:rPr>
                      <w:rFonts w:ascii="汉仪旗黑-45S" w:eastAsia="汉仪旗黑-45S" w:hAnsi="汉仪旗黑-45S"/>
                      <w:sz w:val="18"/>
                      <w:szCs w:val="18"/>
                    </w:rPr>
                  </w:pPr>
                </w:p>
              </w:tc>
            </w:tr>
            <w:tr w:rsidR="005719C6" w:rsidRPr="00447E5D" w14:paraId="5189C44B" w14:textId="77777777" w:rsidTr="00F95074">
              <w:tc>
                <w:tcPr>
                  <w:tcW w:w="934" w:type="dxa"/>
                  <w:gridSpan w:val="2"/>
                  <w:vMerge/>
                  <w:shd w:val="clear" w:color="auto" w:fill="auto"/>
                </w:tcPr>
                <w:p w14:paraId="2CB75A39" w14:textId="77777777" w:rsidR="005719C6" w:rsidRPr="00447E5D" w:rsidRDefault="005719C6" w:rsidP="0023373B">
                  <w:pPr>
                    <w:rPr>
                      <w:rFonts w:ascii="汉仪旗黑-45S" w:eastAsia="汉仪旗黑-45S" w:hAnsi="汉仪旗黑-45S"/>
                      <w:sz w:val="18"/>
                      <w:szCs w:val="18"/>
                    </w:rPr>
                  </w:pPr>
                </w:p>
              </w:tc>
              <w:tc>
                <w:tcPr>
                  <w:tcW w:w="1650" w:type="dxa"/>
                  <w:shd w:val="clear" w:color="auto" w:fill="auto"/>
                  <w:vAlign w:val="center"/>
                </w:tcPr>
                <w:p w14:paraId="110CF6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日常行为规范</w:t>
                  </w:r>
                </w:p>
              </w:tc>
              <w:tc>
                <w:tcPr>
                  <w:tcW w:w="546" w:type="dxa"/>
                  <w:shd w:val="clear" w:color="auto" w:fill="auto"/>
                  <w:vAlign w:val="center"/>
                </w:tcPr>
                <w:p w14:paraId="394A22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4497" w:type="dxa"/>
                </w:tcPr>
                <w:p w14:paraId="6C1B822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违反一次，扣2分</w:t>
                  </w:r>
                </w:p>
              </w:tc>
              <w:tc>
                <w:tcPr>
                  <w:tcW w:w="509" w:type="dxa"/>
                </w:tcPr>
                <w:p w14:paraId="765C6489" w14:textId="77777777" w:rsidR="005719C6" w:rsidRPr="00447E5D" w:rsidRDefault="005719C6" w:rsidP="0023373B">
                  <w:pPr>
                    <w:rPr>
                      <w:rFonts w:ascii="汉仪旗黑-45S" w:eastAsia="汉仪旗黑-45S" w:hAnsi="汉仪旗黑-45S"/>
                      <w:sz w:val="18"/>
                      <w:szCs w:val="18"/>
                    </w:rPr>
                  </w:pPr>
                </w:p>
              </w:tc>
            </w:tr>
            <w:tr w:rsidR="005719C6" w:rsidRPr="00447E5D" w14:paraId="5C912F1A" w14:textId="77777777" w:rsidTr="00F95074">
              <w:tc>
                <w:tcPr>
                  <w:tcW w:w="934" w:type="dxa"/>
                  <w:gridSpan w:val="2"/>
                  <w:vMerge/>
                  <w:shd w:val="clear" w:color="auto" w:fill="auto"/>
                </w:tcPr>
                <w:p w14:paraId="2D3C5A12" w14:textId="77777777" w:rsidR="005719C6" w:rsidRPr="00447E5D" w:rsidRDefault="005719C6" w:rsidP="0023373B">
                  <w:pPr>
                    <w:rPr>
                      <w:rFonts w:ascii="汉仪旗黑-45S" w:eastAsia="汉仪旗黑-45S" w:hAnsi="汉仪旗黑-45S"/>
                      <w:sz w:val="18"/>
                      <w:szCs w:val="18"/>
                    </w:rPr>
                  </w:pPr>
                </w:p>
              </w:tc>
              <w:tc>
                <w:tcPr>
                  <w:tcW w:w="1650" w:type="dxa"/>
                  <w:shd w:val="clear" w:color="auto" w:fill="auto"/>
                  <w:vAlign w:val="center"/>
                </w:tcPr>
                <w:p w14:paraId="7F5842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责任感</w:t>
                  </w:r>
                </w:p>
              </w:tc>
              <w:tc>
                <w:tcPr>
                  <w:tcW w:w="546" w:type="dxa"/>
                  <w:shd w:val="clear" w:color="auto" w:fill="auto"/>
                  <w:vAlign w:val="center"/>
                </w:tcPr>
                <w:p w14:paraId="780779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4497" w:type="dxa"/>
                </w:tcPr>
                <w:p w14:paraId="51C48BA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rPr>
                    <w:t>.</w:t>
                  </w:r>
                  <w:r w:rsidRPr="00447E5D">
                    <w:rPr>
                      <w:rFonts w:ascii="汉仪旗黑-45S" w:eastAsia="汉仪旗黑-45S" w:hAnsi="汉仪旗黑-45S"/>
                      <w:sz w:val="18"/>
                      <w:szCs w:val="18"/>
                    </w:rPr>
                    <w:t>工作马虎，不能保质保量地完成工作任务且工作态度极不认真</w:t>
                  </w:r>
                </w:p>
                <w:p w14:paraId="7C2E976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rPr>
                    <w:t>.</w:t>
                  </w:r>
                  <w:r w:rsidR="00874705"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自觉地完成工作任务，但对工作中的失误有时推卸责任</w:t>
                  </w:r>
                </w:p>
                <w:p w14:paraId="22732F6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rPr>
                    <w:t>.</w:t>
                  </w:r>
                  <w:r w:rsidR="00874705" w:rsidRPr="00447E5D">
                    <w:rPr>
                      <w:rFonts w:ascii="汉仪旗黑-45S" w:eastAsia="汉仪旗黑-45S" w:hAnsi="汉仪旗黑-45S" w:hint="eastAsia"/>
                      <w:sz w:val="18"/>
                      <w:szCs w:val="18"/>
                    </w:rPr>
                    <w:t>能</w:t>
                  </w:r>
                  <w:r w:rsidRPr="00447E5D">
                    <w:rPr>
                      <w:rFonts w:ascii="汉仪旗黑-45S" w:eastAsia="汉仪旗黑-45S" w:hAnsi="汉仪旗黑-45S"/>
                      <w:sz w:val="18"/>
                      <w:szCs w:val="18"/>
                    </w:rPr>
                    <w:t>自觉地完成工作任务且对自己的行为负责</w:t>
                  </w:r>
                </w:p>
                <w:p w14:paraId="37EF166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rPr>
                    <w:t>.</w:t>
                  </w:r>
                  <w:r w:rsidRPr="00447E5D">
                    <w:rPr>
                      <w:rFonts w:ascii="汉仪旗黑-45S" w:eastAsia="汉仪旗黑-45S" w:hAnsi="汉仪旗黑-45S"/>
                      <w:sz w:val="18"/>
                      <w:szCs w:val="18"/>
                    </w:rPr>
                    <w:t>除了做好自己的本职工作外，还主动承担公司内部额外的工作</w:t>
                  </w:r>
                </w:p>
              </w:tc>
              <w:tc>
                <w:tcPr>
                  <w:tcW w:w="509" w:type="dxa"/>
                </w:tcPr>
                <w:p w14:paraId="6A3A6067" w14:textId="77777777" w:rsidR="005719C6" w:rsidRPr="00447E5D" w:rsidRDefault="005719C6" w:rsidP="0023373B">
                  <w:pPr>
                    <w:rPr>
                      <w:rFonts w:ascii="汉仪旗黑-45S" w:eastAsia="汉仪旗黑-45S" w:hAnsi="汉仪旗黑-45S"/>
                      <w:sz w:val="18"/>
                      <w:szCs w:val="18"/>
                    </w:rPr>
                  </w:pPr>
                </w:p>
              </w:tc>
            </w:tr>
            <w:tr w:rsidR="005719C6" w:rsidRPr="00447E5D" w14:paraId="2F223BBD" w14:textId="77777777" w:rsidTr="00F95074">
              <w:tc>
                <w:tcPr>
                  <w:tcW w:w="934" w:type="dxa"/>
                  <w:gridSpan w:val="2"/>
                  <w:vMerge/>
                  <w:shd w:val="clear" w:color="auto" w:fill="auto"/>
                </w:tcPr>
                <w:p w14:paraId="48C8D090" w14:textId="77777777" w:rsidR="005719C6" w:rsidRPr="00447E5D" w:rsidRDefault="005719C6" w:rsidP="0023373B">
                  <w:pPr>
                    <w:rPr>
                      <w:rFonts w:ascii="汉仪旗黑-45S" w:eastAsia="汉仪旗黑-45S" w:hAnsi="汉仪旗黑-45S"/>
                      <w:sz w:val="18"/>
                      <w:szCs w:val="18"/>
                    </w:rPr>
                  </w:pPr>
                </w:p>
              </w:tc>
              <w:tc>
                <w:tcPr>
                  <w:tcW w:w="1650" w:type="dxa"/>
                  <w:shd w:val="clear" w:color="auto" w:fill="auto"/>
                  <w:vAlign w:val="center"/>
                </w:tcPr>
                <w:p w14:paraId="5AF5EF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服务意识</w:t>
                  </w:r>
                </w:p>
              </w:tc>
              <w:tc>
                <w:tcPr>
                  <w:tcW w:w="546" w:type="dxa"/>
                  <w:shd w:val="clear" w:color="auto" w:fill="auto"/>
                  <w:vAlign w:val="center"/>
                </w:tcPr>
                <w:p w14:paraId="27E509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4497" w:type="dxa"/>
                </w:tcPr>
                <w:p w14:paraId="18B22A5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出现一次客户投诉，扣2分</w:t>
                  </w:r>
                </w:p>
              </w:tc>
              <w:tc>
                <w:tcPr>
                  <w:tcW w:w="509" w:type="dxa"/>
                </w:tcPr>
                <w:p w14:paraId="061001D0" w14:textId="77777777" w:rsidR="005719C6" w:rsidRPr="00447E5D" w:rsidRDefault="005719C6" w:rsidP="0023373B">
                  <w:pPr>
                    <w:rPr>
                      <w:rFonts w:ascii="汉仪旗黑-45S" w:eastAsia="汉仪旗黑-45S" w:hAnsi="汉仪旗黑-45S"/>
                      <w:sz w:val="18"/>
                      <w:szCs w:val="18"/>
                    </w:rPr>
                  </w:pPr>
                </w:p>
              </w:tc>
            </w:tr>
          </w:tbl>
          <w:p w14:paraId="4F5A9DD2" w14:textId="77777777" w:rsidR="005719C6" w:rsidRPr="00447E5D" w:rsidRDefault="005719C6" w:rsidP="00F95074">
            <w:pPr>
              <w:widowControl/>
              <w:ind w:firstLineChars="200" w:firstLine="360"/>
              <w:rPr>
                <w:rFonts w:ascii="汉仪旗黑-45S" w:eastAsia="汉仪旗黑-45S" w:hAnsi="汉仪旗黑-45S"/>
                <w:kern w:val="0"/>
                <w:sz w:val="18"/>
                <w:szCs w:val="18"/>
              </w:rPr>
            </w:pPr>
          </w:p>
          <w:p w14:paraId="62656B29" w14:textId="77777777" w:rsidR="005719C6" w:rsidRPr="00447E5D" w:rsidRDefault="005719C6" w:rsidP="00F95074">
            <w:pPr>
              <w:widowControl/>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第9条为鼓励先进，有下列表现之一者，本部门将予以奖励或作为晋升的参考，其作为加分项目统计到防损人员绩效考核总得分中。</w:t>
            </w:r>
          </w:p>
          <w:p w14:paraId="67CCF6FB" w14:textId="77777777" w:rsidR="005719C6" w:rsidRPr="00447E5D" w:rsidRDefault="005719C6" w:rsidP="00F95074">
            <w:pPr>
              <w:widowControl/>
              <w:ind w:firstLineChars="200" w:firstLine="360"/>
              <w:rPr>
                <w:rFonts w:ascii="汉仪旗黑-45S" w:eastAsia="汉仪旗黑-45S" w:hAnsi="汉仪旗黑-45S"/>
                <w:kern w:val="0"/>
                <w:sz w:val="18"/>
                <w:szCs w:val="18"/>
              </w:rPr>
            </w:pPr>
            <w:r w:rsidRPr="00447E5D">
              <w:rPr>
                <w:rFonts w:ascii="汉仪旗黑-45S" w:eastAsia="汉仪旗黑-45S" w:hAnsi="汉仪旗黑-45S"/>
                <w:kern w:val="0"/>
                <w:sz w:val="18"/>
                <w:szCs w:val="18"/>
              </w:rPr>
              <w:t>1</w:t>
            </w:r>
            <w:r w:rsidR="00B70DFA" w:rsidRPr="00447E5D">
              <w:rPr>
                <w:rFonts w:ascii="汉仪旗黑-45S" w:eastAsia="汉仪旗黑-45S" w:hAnsi="汉仪旗黑-45S"/>
                <w:kern w:val="0"/>
                <w:sz w:val="18"/>
                <w:szCs w:val="18"/>
              </w:rPr>
              <w:t>.</w:t>
            </w:r>
            <w:r w:rsidRPr="00447E5D">
              <w:rPr>
                <w:rFonts w:ascii="汉仪旗黑-45S" w:eastAsia="汉仪旗黑-45S" w:hAnsi="汉仪旗黑-45S"/>
                <w:kern w:val="0"/>
                <w:sz w:val="18"/>
                <w:szCs w:val="18"/>
              </w:rPr>
              <w:t>对商场的防损及安全管理工作有重大贡献者，根据情况加3</w:t>
            </w:r>
            <w:r w:rsidR="006F37AE" w:rsidRPr="00447E5D">
              <w:rPr>
                <w:rFonts w:ascii="汉仪旗黑-45S" w:eastAsia="汉仪旗黑-45S" w:hAnsi="汉仪旗黑-45S"/>
                <w:kern w:val="0"/>
                <w:sz w:val="18"/>
                <w:szCs w:val="18"/>
              </w:rPr>
              <w:t>~</w:t>
            </w:r>
            <w:r w:rsidRPr="00447E5D">
              <w:rPr>
                <w:rFonts w:ascii="汉仪旗黑-45S" w:eastAsia="汉仪旗黑-45S" w:hAnsi="汉仪旗黑-45S"/>
                <w:kern w:val="0"/>
                <w:sz w:val="18"/>
                <w:szCs w:val="18"/>
              </w:rPr>
              <w:t>10分。</w:t>
            </w:r>
          </w:p>
          <w:p w14:paraId="3D2BFB63" w14:textId="77777777" w:rsidR="005719C6" w:rsidRPr="00447E5D" w:rsidRDefault="005719C6" w:rsidP="00F95074">
            <w:pPr>
              <w:widowControl/>
              <w:ind w:firstLineChars="200" w:firstLine="360"/>
              <w:rPr>
                <w:rFonts w:ascii="汉仪旗黑-45S" w:eastAsia="汉仪旗黑-45S" w:hAnsi="汉仪旗黑-45S"/>
                <w:kern w:val="0"/>
                <w:sz w:val="18"/>
                <w:szCs w:val="18"/>
              </w:rPr>
            </w:pPr>
            <w:r w:rsidRPr="00447E5D">
              <w:rPr>
                <w:rFonts w:ascii="汉仪旗黑-45S" w:eastAsia="汉仪旗黑-45S" w:hAnsi="汉仪旗黑-45S"/>
                <w:kern w:val="0"/>
                <w:sz w:val="18"/>
                <w:szCs w:val="18"/>
              </w:rPr>
              <w:t>2</w:t>
            </w:r>
            <w:r w:rsidR="00B70DFA" w:rsidRPr="00447E5D">
              <w:rPr>
                <w:rFonts w:ascii="汉仪旗黑-45S" w:eastAsia="汉仪旗黑-45S" w:hAnsi="汉仪旗黑-45S"/>
                <w:kern w:val="0"/>
                <w:sz w:val="18"/>
                <w:szCs w:val="18"/>
              </w:rPr>
              <w:t>.</w:t>
            </w:r>
            <w:r w:rsidRPr="00447E5D">
              <w:rPr>
                <w:rFonts w:ascii="汉仪旗黑-45S" w:eastAsia="汉仪旗黑-45S" w:hAnsi="汉仪旗黑-45S"/>
                <w:kern w:val="0"/>
                <w:sz w:val="18"/>
                <w:szCs w:val="18"/>
              </w:rPr>
              <w:t>拾到顾客钱财上缴者，根据情况加1</w:t>
            </w:r>
            <w:r w:rsidR="006F37AE" w:rsidRPr="00447E5D">
              <w:rPr>
                <w:rFonts w:ascii="汉仪旗黑-45S" w:eastAsia="汉仪旗黑-45S" w:hAnsi="汉仪旗黑-45S"/>
                <w:kern w:val="0"/>
                <w:sz w:val="18"/>
                <w:szCs w:val="18"/>
              </w:rPr>
              <w:t>~</w:t>
            </w:r>
            <w:r w:rsidRPr="00447E5D">
              <w:rPr>
                <w:rFonts w:ascii="汉仪旗黑-45S" w:eastAsia="汉仪旗黑-45S" w:hAnsi="汉仪旗黑-45S"/>
                <w:kern w:val="0"/>
                <w:sz w:val="18"/>
                <w:szCs w:val="18"/>
              </w:rPr>
              <w:t>5分。</w:t>
            </w:r>
          </w:p>
          <w:p w14:paraId="5B57D6A3" w14:textId="77777777" w:rsidR="005719C6" w:rsidRPr="00447E5D" w:rsidRDefault="005719C6" w:rsidP="00F95074">
            <w:pPr>
              <w:widowControl/>
              <w:ind w:firstLineChars="200" w:firstLine="360"/>
              <w:rPr>
                <w:rFonts w:ascii="汉仪旗黑-45S" w:eastAsia="汉仪旗黑-45S" w:hAnsi="汉仪旗黑-45S"/>
                <w:kern w:val="0"/>
                <w:sz w:val="18"/>
                <w:szCs w:val="18"/>
              </w:rPr>
            </w:pPr>
            <w:r w:rsidRPr="00447E5D">
              <w:rPr>
                <w:rFonts w:ascii="汉仪旗黑-45S" w:eastAsia="汉仪旗黑-45S" w:hAnsi="汉仪旗黑-45S"/>
                <w:kern w:val="0"/>
                <w:sz w:val="18"/>
                <w:szCs w:val="18"/>
              </w:rPr>
              <w:t>3</w:t>
            </w:r>
            <w:r w:rsidR="00B70DFA" w:rsidRPr="00447E5D">
              <w:rPr>
                <w:rFonts w:ascii="汉仪旗黑-45S" w:eastAsia="汉仪旗黑-45S" w:hAnsi="汉仪旗黑-45S"/>
                <w:kern w:val="0"/>
                <w:sz w:val="18"/>
                <w:szCs w:val="18"/>
              </w:rPr>
              <w:t>.</w:t>
            </w:r>
            <w:r w:rsidRPr="00447E5D">
              <w:rPr>
                <w:rFonts w:ascii="汉仪旗黑-45S" w:eastAsia="汉仪旗黑-45S" w:hAnsi="汉仪旗黑-45S"/>
                <w:kern w:val="0"/>
                <w:sz w:val="18"/>
                <w:szCs w:val="18"/>
              </w:rPr>
              <w:t>如实举报员工违章乱纪者，根据情况加1</w:t>
            </w:r>
            <w:r w:rsidR="006F37AE" w:rsidRPr="00447E5D">
              <w:rPr>
                <w:rFonts w:ascii="汉仪旗黑-45S" w:eastAsia="汉仪旗黑-45S" w:hAnsi="汉仪旗黑-45S"/>
                <w:kern w:val="0"/>
                <w:sz w:val="18"/>
                <w:szCs w:val="18"/>
              </w:rPr>
              <w:t>~</w:t>
            </w:r>
            <w:r w:rsidRPr="00447E5D">
              <w:rPr>
                <w:rFonts w:ascii="汉仪旗黑-45S" w:eastAsia="汉仪旗黑-45S" w:hAnsi="汉仪旗黑-45S"/>
                <w:kern w:val="0"/>
                <w:sz w:val="18"/>
                <w:szCs w:val="18"/>
              </w:rPr>
              <w:t>5分。</w:t>
            </w:r>
          </w:p>
          <w:p w14:paraId="53D2049A" w14:textId="77777777" w:rsidR="005719C6" w:rsidRPr="00447E5D" w:rsidRDefault="005719C6" w:rsidP="00F95074">
            <w:pPr>
              <w:widowControl/>
              <w:ind w:firstLineChars="200" w:firstLine="360"/>
              <w:rPr>
                <w:rFonts w:ascii="汉仪旗黑-45S" w:eastAsia="汉仪旗黑-45S" w:hAnsi="汉仪旗黑-45S"/>
                <w:kern w:val="0"/>
                <w:sz w:val="18"/>
                <w:szCs w:val="18"/>
              </w:rPr>
            </w:pPr>
            <w:r w:rsidRPr="00447E5D">
              <w:rPr>
                <w:rFonts w:ascii="汉仪旗黑-45S" w:eastAsia="汉仪旗黑-45S" w:hAnsi="汉仪旗黑-45S"/>
                <w:kern w:val="0"/>
                <w:sz w:val="18"/>
                <w:szCs w:val="18"/>
              </w:rPr>
              <w:t>4</w:t>
            </w:r>
            <w:r w:rsidR="00B70DFA" w:rsidRPr="00447E5D">
              <w:rPr>
                <w:rFonts w:ascii="汉仪旗黑-45S" w:eastAsia="汉仪旗黑-45S" w:hAnsi="汉仪旗黑-45S"/>
                <w:kern w:val="0"/>
                <w:sz w:val="18"/>
                <w:szCs w:val="18"/>
              </w:rPr>
              <w:t>.</w:t>
            </w:r>
            <w:r w:rsidRPr="00447E5D">
              <w:rPr>
                <w:rFonts w:ascii="汉仪旗黑-45S" w:eastAsia="汉仪旗黑-45S" w:hAnsi="汉仪旗黑-45S"/>
                <w:kern w:val="0"/>
                <w:sz w:val="18"/>
                <w:szCs w:val="18"/>
              </w:rPr>
              <w:t>向本部门提出良好建议，该建议被采纳者，根据情况加1</w:t>
            </w:r>
            <w:r w:rsidR="006F37AE" w:rsidRPr="00447E5D">
              <w:rPr>
                <w:rFonts w:ascii="汉仪旗黑-45S" w:eastAsia="汉仪旗黑-45S" w:hAnsi="汉仪旗黑-45S"/>
                <w:kern w:val="0"/>
                <w:sz w:val="18"/>
                <w:szCs w:val="18"/>
              </w:rPr>
              <w:t>~</w:t>
            </w:r>
            <w:r w:rsidRPr="00447E5D">
              <w:rPr>
                <w:rFonts w:ascii="汉仪旗黑-45S" w:eastAsia="汉仪旗黑-45S" w:hAnsi="汉仪旗黑-45S"/>
                <w:kern w:val="0"/>
                <w:sz w:val="18"/>
                <w:szCs w:val="18"/>
              </w:rPr>
              <w:t>3分。</w:t>
            </w:r>
          </w:p>
          <w:p w14:paraId="3B077C89" w14:textId="77777777" w:rsidR="005719C6" w:rsidRPr="00447E5D" w:rsidRDefault="005719C6" w:rsidP="00F95074">
            <w:pPr>
              <w:widowControl/>
              <w:ind w:firstLineChars="200" w:firstLine="360"/>
              <w:rPr>
                <w:rFonts w:ascii="汉仪旗黑-45S" w:eastAsia="汉仪旗黑-45S" w:hAnsi="汉仪旗黑-45S"/>
                <w:kern w:val="0"/>
                <w:sz w:val="18"/>
                <w:szCs w:val="18"/>
              </w:rPr>
            </w:pPr>
            <w:r w:rsidRPr="00447E5D">
              <w:rPr>
                <w:rFonts w:ascii="汉仪旗黑-45S" w:eastAsia="汉仪旗黑-45S" w:hAnsi="汉仪旗黑-45S"/>
                <w:kern w:val="0"/>
                <w:sz w:val="18"/>
                <w:szCs w:val="18"/>
              </w:rPr>
              <w:t>5</w:t>
            </w:r>
            <w:r w:rsidR="00B70DFA" w:rsidRPr="00447E5D">
              <w:rPr>
                <w:rFonts w:ascii="汉仪旗黑-45S" w:eastAsia="汉仪旗黑-45S" w:hAnsi="汉仪旗黑-45S"/>
                <w:kern w:val="0"/>
                <w:sz w:val="18"/>
                <w:szCs w:val="18"/>
              </w:rPr>
              <w:t>.</w:t>
            </w:r>
            <w:r w:rsidRPr="00447E5D">
              <w:rPr>
                <w:rFonts w:ascii="汉仪旗黑-45S" w:eastAsia="汉仪旗黑-45S" w:hAnsi="汉仪旗黑-45S"/>
                <w:kern w:val="0"/>
                <w:sz w:val="18"/>
                <w:szCs w:val="18"/>
              </w:rPr>
              <w:t>为保护商场声誉和财产，勇于同不法分子做斗争者，根据情况加5</w:t>
            </w:r>
            <w:r w:rsidR="006F37AE" w:rsidRPr="00447E5D">
              <w:rPr>
                <w:rFonts w:ascii="汉仪旗黑-45S" w:eastAsia="汉仪旗黑-45S" w:hAnsi="汉仪旗黑-45S"/>
                <w:kern w:val="0"/>
                <w:sz w:val="18"/>
                <w:szCs w:val="18"/>
              </w:rPr>
              <w:t>~</w:t>
            </w:r>
            <w:r w:rsidRPr="00447E5D">
              <w:rPr>
                <w:rFonts w:ascii="汉仪旗黑-45S" w:eastAsia="汉仪旗黑-45S" w:hAnsi="汉仪旗黑-45S"/>
                <w:kern w:val="0"/>
                <w:sz w:val="18"/>
                <w:szCs w:val="18"/>
              </w:rPr>
              <w:t>10分。</w:t>
            </w:r>
          </w:p>
          <w:p w14:paraId="29415F8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第6章考核实施程序</w:t>
            </w:r>
          </w:p>
          <w:p w14:paraId="4BFA63A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第10条由人力资源部安排向防损人员发放“绩效考核表”进行评估。</w:t>
            </w:r>
          </w:p>
          <w:p w14:paraId="5FCE04E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第11条考核期结束后的第3个工作日，人力资源部完成考核表的统一汇总，并发给防损人员本人进行确认，确认工作必须在考核期结束后的第5个工作日完成。</w:t>
            </w:r>
          </w:p>
          <w:p w14:paraId="7D9F598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第12条考核期结束后的10个工作日内，人力资源部完成个人考核表的汇总统计，将个人考核结果发给其上级主管，将整体统计表提交总经理和财务部门。</w:t>
            </w:r>
          </w:p>
          <w:p w14:paraId="653A65A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第7章考核结果的运用</w:t>
            </w:r>
          </w:p>
          <w:p w14:paraId="0C5BDC1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第13条根据防损人员的年度绩效考核的总得分，企业对不同绩效的防损人员进行薪资的调整，具体调整方案如下表所示。</w:t>
            </w:r>
          </w:p>
          <w:p w14:paraId="3B173F50" w14:textId="77777777" w:rsidR="00A455A4" w:rsidRPr="00447E5D" w:rsidRDefault="00A455A4" w:rsidP="00F95074">
            <w:pPr>
              <w:jc w:val="center"/>
              <w:rPr>
                <w:rFonts w:ascii="汉仪旗黑-45S" w:eastAsia="汉仪旗黑-45S" w:hAnsi="汉仪旗黑-45S"/>
                <w:b/>
                <w:bCs/>
                <w:sz w:val="18"/>
                <w:szCs w:val="18"/>
              </w:rPr>
            </w:pPr>
          </w:p>
          <w:p w14:paraId="05E4BB8E" w14:textId="77777777" w:rsidR="00EC3E12" w:rsidRPr="00447E5D" w:rsidRDefault="00EC3E12" w:rsidP="00F95074">
            <w:pPr>
              <w:jc w:val="center"/>
              <w:rPr>
                <w:rFonts w:ascii="汉仪旗黑-45S" w:eastAsia="汉仪旗黑-45S" w:hAnsi="汉仪旗黑-45S"/>
                <w:b/>
                <w:bCs/>
                <w:sz w:val="18"/>
                <w:szCs w:val="18"/>
              </w:rPr>
            </w:pPr>
          </w:p>
          <w:p w14:paraId="32FBE1BF" w14:textId="77777777" w:rsidR="00EC3E12" w:rsidRPr="00447E5D" w:rsidRDefault="00EC3E12" w:rsidP="00F95074">
            <w:pPr>
              <w:jc w:val="center"/>
              <w:rPr>
                <w:rFonts w:ascii="汉仪旗黑-45S" w:eastAsia="汉仪旗黑-45S" w:hAnsi="汉仪旗黑-45S"/>
                <w:b/>
                <w:bCs/>
                <w:sz w:val="18"/>
                <w:szCs w:val="18"/>
              </w:rPr>
            </w:pPr>
          </w:p>
          <w:p w14:paraId="041027D8" w14:textId="77777777" w:rsidR="005719C6" w:rsidRPr="00447E5D" w:rsidRDefault="005719C6" w:rsidP="00F95074">
            <w:pPr>
              <w:jc w:val="center"/>
              <w:rPr>
                <w:rFonts w:ascii="汉仪旗黑-45S" w:eastAsia="汉仪旗黑-45S" w:hAnsi="汉仪旗黑-45S"/>
                <w:b/>
                <w:bCs/>
                <w:sz w:val="18"/>
                <w:szCs w:val="18"/>
              </w:rPr>
            </w:pPr>
            <w:r w:rsidRPr="00447E5D">
              <w:rPr>
                <w:rFonts w:ascii="汉仪旗黑-45S" w:eastAsia="汉仪旗黑-45S" w:hAnsi="汉仪旗黑-45S"/>
                <w:b/>
                <w:bCs/>
                <w:sz w:val="18"/>
                <w:szCs w:val="18"/>
              </w:rPr>
              <w:t>防损人员考核结果的运用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5"/>
              <w:gridCol w:w="5400"/>
            </w:tblGrid>
            <w:tr w:rsidR="005719C6" w:rsidRPr="00447E5D" w14:paraId="056D73E1" w14:textId="77777777" w:rsidTr="00F95074">
              <w:tc>
                <w:tcPr>
                  <w:tcW w:w="2695" w:type="dxa"/>
                </w:tcPr>
                <w:p w14:paraId="7AD539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考核得分</w:t>
                  </w:r>
                </w:p>
              </w:tc>
              <w:tc>
                <w:tcPr>
                  <w:tcW w:w="5400" w:type="dxa"/>
                </w:tcPr>
                <w:p w14:paraId="610E87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薪资调整</w:t>
                  </w:r>
                </w:p>
              </w:tc>
            </w:tr>
            <w:tr w:rsidR="005719C6" w:rsidRPr="00447E5D" w14:paraId="5555A675" w14:textId="77777777" w:rsidTr="00F95074">
              <w:tc>
                <w:tcPr>
                  <w:tcW w:w="2695" w:type="dxa"/>
                </w:tcPr>
                <w:p w14:paraId="530343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90分（含）以上</w:t>
                  </w:r>
                </w:p>
              </w:tc>
              <w:tc>
                <w:tcPr>
                  <w:tcW w:w="5400" w:type="dxa"/>
                </w:tcPr>
                <w:p w14:paraId="3F30FC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基本工资×1.2</w:t>
                  </w:r>
                </w:p>
              </w:tc>
            </w:tr>
            <w:tr w:rsidR="005719C6" w:rsidRPr="00447E5D" w14:paraId="4A74A3DF" w14:textId="77777777" w:rsidTr="00F95074">
              <w:tc>
                <w:tcPr>
                  <w:tcW w:w="2695" w:type="dxa"/>
                </w:tcPr>
                <w:p w14:paraId="51DFAC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80分（含）</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90分</w:t>
                  </w:r>
                </w:p>
              </w:tc>
              <w:tc>
                <w:tcPr>
                  <w:tcW w:w="5400" w:type="dxa"/>
                </w:tcPr>
                <w:p w14:paraId="0CE1B8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基本工资×1</w:t>
                  </w:r>
                </w:p>
              </w:tc>
            </w:tr>
            <w:tr w:rsidR="005719C6" w:rsidRPr="00447E5D" w14:paraId="5D30B999" w14:textId="77777777" w:rsidTr="00F95074">
              <w:tc>
                <w:tcPr>
                  <w:tcW w:w="2695" w:type="dxa"/>
                </w:tcPr>
                <w:p w14:paraId="77BF82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60分（含）</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80分</w:t>
                  </w:r>
                </w:p>
              </w:tc>
              <w:tc>
                <w:tcPr>
                  <w:tcW w:w="5400" w:type="dxa"/>
                </w:tcPr>
                <w:p w14:paraId="08F940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基本工资×0.9</w:t>
                  </w:r>
                </w:p>
              </w:tc>
            </w:tr>
            <w:tr w:rsidR="005719C6" w:rsidRPr="00447E5D" w14:paraId="7ECEC2E2" w14:textId="77777777" w:rsidTr="00F95074">
              <w:tc>
                <w:tcPr>
                  <w:tcW w:w="2695" w:type="dxa"/>
                </w:tcPr>
                <w:p w14:paraId="314D18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60分以下</w:t>
                  </w:r>
                </w:p>
              </w:tc>
              <w:tc>
                <w:tcPr>
                  <w:tcW w:w="5400" w:type="dxa"/>
                </w:tcPr>
                <w:p w14:paraId="75ACBC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基本工资×0.8</w:t>
                  </w:r>
                </w:p>
              </w:tc>
            </w:tr>
          </w:tbl>
          <w:p w14:paraId="5D17657D" w14:textId="77777777" w:rsidR="005719C6" w:rsidRPr="00447E5D" w:rsidRDefault="005719C6" w:rsidP="0023373B">
            <w:pPr>
              <w:rPr>
                <w:rFonts w:ascii="汉仪旗黑-45S" w:eastAsia="汉仪旗黑-45S" w:hAnsi="汉仪旗黑-45S"/>
                <w:sz w:val="18"/>
                <w:szCs w:val="18"/>
              </w:rPr>
            </w:pPr>
          </w:p>
        </w:tc>
      </w:tr>
      <w:tr w:rsidR="005719C6" w:rsidRPr="00447E5D" w14:paraId="178B2987" w14:textId="77777777" w:rsidTr="00F95074">
        <w:tc>
          <w:tcPr>
            <w:tcW w:w="1188" w:type="dxa"/>
            <w:gridSpan w:val="2"/>
            <w:vAlign w:val="center"/>
          </w:tcPr>
          <w:p w14:paraId="61F824B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07A672B4" w14:textId="77777777" w:rsidR="005719C6" w:rsidRPr="00447E5D" w:rsidRDefault="005719C6" w:rsidP="0023373B">
            <w:pPr>
              <w:rPr>
                <w:rFonts w:ascii="汉仪旗黑-45S" w:eastAsia="汉仪旗黑-45S" w:hAnsi="汉仪旗黑-45S"/>
                <w:b/>
                <w:sz w:val="18"/>
                <w:szCs w:val="18"/>
              </w:rPr>
            </w:pPr>
          </w:p>
        </w:tc>
      </w:tr>
      <w:tr w:rsidR="005719C6" w:rsidRPr="00447E5D" w14:paraId="33A6C178" w14:textId="77777777" w:rsidTr="00F95074">
        <w:tc>
          <w:tcPr>
            <w:tcW w:w="1188" w:type="dxa"/>
            <w:gridSpan w:val="2"/>
            <w:vAlign w:val="center"/>
          </w:tcPr>
          <w:p w14:paraId="50C4D41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2A0A65F5"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BF6206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5C46C6D2"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22463C3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7B818A62"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0619743A" w14:textId="77777777" w:rsidTr="00F95074">
        <w:tc>
          <w:tcPr>
            <w:tcW w:w="1188" w:type="dxa"/>
            <w:gridSpan w:val="2"/>
            <w:vAlign w:val="center"/>
          </w:tcPr>
          <w:p w14:paraId="1F58F9C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33731153"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06C624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390463A4"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786F567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62558699" w14:textId="77777777" w:rsidR="005719C6" w:rsidRPr="00447E5D" w:rsidRDefault="005719C6" w:rsidP="00F95074">
            <w:pPr>
              <w:jc w:val="center"/>
              <w:rPr>
                <w:rFonts w:ascii="汉仪旗黑-45S" w:eastAsia="汉仪旗黑-45S" w:hAnsi="汉仪旗黑-45S"/>
                <w:b/>
                <w:sz w:val="18"/>
                <w:szCs w:val="18"/>
              </w:rPr>
            </w:pPr>
          </w:p>
        </w:tc>
      </w:tr>
    </w:tbl>
    <w:p w14:paraId="198C83FA" w14:textId="77777777" w:rsidR="00C246F1" w:rsidRPr="00447E5D" w:rsidRDefault="00C246F1" w:rsidP="0023373B">
      <w:pPr>
        <w:rPr>
          <w:rFonts w:ascii="汉仪旗黑-45S" w:eastAsia="汉仪旗黑-45S" w:hAnsi="汉仪旗黑-45S"/>
        </w:rPr>
      </w:pPr>
    </w:p>
    <w:p w14:paraId="3EAFDC6C" w14:textId="77777777" w:rsidR="00C246F1" w:rsidRPr="00447E5D" w:rsidRDefault="00C246F1" w:rsidP="0023373B">
      <w:pPr>
        <w:rPr>
          <w:rFonts w:ascii="汉仪旗黑-45S" w:eastAsia="汉仪旗黑-45S" w:hAnsi="汉仪旗黑-45S"/>
        </w:rPr>
      </w:pPr>
    </w:p>
    <w:p w14:paraId="7BA7E376" w14:textId="77777777" w:rsidR="00C246F1" w:rsidRPr="00447E5D" w:rsidRDefault="00C246F1" w:rsidP="0023373B">
      <w:pPr>
        <w:rPr>
          <w:rFonts w:ascii="汉仪旗黑-45S" w:eastAsia="汉仪旗黑-45S" w:hAnsi="汉仪旗黑-45S"/>
        </w:rPr>
      </w:pPr>
    </w:p>
    <w:p w14:paraId="72CE29F7" w14:textId="77777777" w:rsidR="005719C6" w:rsidRPr="00447E5D" w:rsidRDefault="005719C6" w:rsidP="0023373B">
      <w:pPr>
        <w:rPr>
          <w:rFonts w:ascii="汉仪旗黑-45S" w:eastAsia="汉仪旗黑-45S" w:hAnsi="汉仪旗黑-45S"/>
        </w:rPr>
      </w:pPr>
    </w:p>
    <w:p w14:paraId="6A2CCB8F" w14:textId="77777777" w:rsidR="003724C3" w:rsidRPr="00447E5D" w:rsidRDefault="003724C3" w:rsidP="0023373B">
      <w:pPr>
        <w:rPr>
          <w:rFonts w:ascii="汉仪旗黑-45S" w:eastAsia="汉仪旗黑-45S" w:hAnsi="汉仪旗黑-45S"/>
        </w:rPr>
      </w:pPr>
    </w:p>
    <w:p w14:paraId="538A1D44" w14:textId="77777777" w:rsidR="003724C3" w:rsidRPr="00447E5D" w:rsidRDefault="003724C3" w:rsidP="0023373B">
      <w:pPr>
        <w:rPr>
          <w:rFonts w:ascii="汉仪旗黑-45S" w:eastAsia="汉仪旗黑-45S" w:hAnsi="汉仪旗黑-45S"/>
        </w:rPr>
      </w:pPr>
    </w:p>
    <w:p w14:paraId="74919E41" w14:textId="77777777" w:rsidR="003724C3" w:rsidRPr="00447E5D" w:rsidRDefault="003724C3" w:rsidP="0023373B">
      <w:pPr>
        <w:rPr>
          <w:rFonts w:ascii="汉仪旗黑-45S" w:eastAsia="汉仪旗黑-45S" w:hAnsi="汉仪旗黑-45S"/>
        </w:rPr>
      </w:pPr>
    </w:p>
    <w:p w14:paraId="11711AAD" w14:textId="77777777" w:rsidR="003724C3" w:rsidRPr="00447E5D" w:rsidRDefault="003724C3" w:rsidP="0023373B">
      <w:pPr>
        <w:rPr>
          <w:rFonts w:ascii="汉仪旗黑-45S" w:eastAsia="汉仪旗黑-45S" w:hAnsi="汉仪旗黑-45S"/>
        </w:rPr>
      </w:pPr>
    </w:p>
    <w:p w14:paraId="3B192A73" w14:textId="77777777" w:rsidR="003724C3" w:rsidRPr="00447E5D" w:rsidRDefault="003724C3" w:rsidP="0023373B">
      <w:pPr>
        <w:rPr>
          <w:rFonts w:ascii="汉仪旗黑-45S" w:eastAsia="汉仪旗黑-45S" w:hAnsi="汉仪旗黑-45S"/>
        </w:rPr>
      </w:pPr>
    </w:p>
    <w:p w14:paraId="4F7E622E" w14:textId="77777777" w:rsidR="003724C3" w:rsidRPr="00447E5D" w:rsidRDefault="003724C3" w:rsidP="0023373B">
      <w:pPr>
        <w:rPr>
          <w:rFonts w:ascii="汉仪旗黑-45S" w:eastAsia="汉仪旗黑-45S" w:hAnsi="汉仪旗黑-45S"/>
        </w:rPr>
      </w:pPr>
    </w:p>
    <w:p w14:paraId="3E8967D6" w14:textId="77777777" w:rsidR="003724C3" w:rsidRPr="00447E5D" w:rsidRDefault="003724C3" w:rsidP="0023373B">
      <w:pPr>
        <w:rPr>
          <w:rFonts w:ascii="汉仪旗黑-45S" w:eastAsia="汉仪旗黑-45S" w:hAnsi="汉仪旗黑-45S"/>
        </w:rPr>
      </w:pPr>
    </w:p>
    <w:p w14:paraId="38615083" w14:textId="77777777" w:rsidR="003724C3" w:rsidRPr="00447E5D" w:rsidRDefault="003724C3" w:rsidP="0023373B">
      <w:pPr>
        <w:rPr>
          <w:rFonts w:ascii="汉仪旗黑-45S" w:eastAsia="汉仪旗黑-45S" w:hAnsi="汉仪旗黑-45S"/>
        </w:rPr>
      </w:pPr>
    </w:p>
    <w:p w14:paraId="085A8E48" w14:textId="77777777" w:rsidR="003724C3" w:rsidRPr="00447E5D" w:rsidRDefault="003724C3" w:rsidP="0023373B">
      <w:pPr>
        <w:rPr>
          <w:rFonts w:ascii="汉仪旗黑-45S" w:eastAsia="汉仪旗黑-45S" w:hAnsi="汉仪旗黑-45S"/>
        </w:rPr>
      </w:pPr>
    </w:p>
    <w:p w14:paraId="151107B9" w14:textId="77777777" w:rsidR="006E6AE0" w:rsidRPr="00447E5D" w:rsidRDefault="006E6AE0" w:rsidP="006E6AE0">
      <w:pPr>
        <w:rPr>
          <w:rFonts w:ascii="汉仪旗黑-45S" w:eastAsia="汉仪旗黑-45S" w:hAnsi="汉仪旗黑-45S"/>
        </w:rPr>
      </w:pPr>
      <w:bookmarkStart w:id="437" w:name="_Toc181592026"/>
      <w:bookmarkStart w:id="438" w:name="_Toc184185546"/>
      <w:bookmarkStart w:id="439" w:name="_Toc184185775"/>
      <w:bookmarkStart w:id="440" w:name="_Toc184193568"/>
    </w:p>
    <w:p w14:paraId="4961F416" w14:textId="77777777" w:rsidR="005719C6" w:rsidRPr="00447E5D" w:rsidRDefault="005719C6" w:rsidP="006E6AE0">
      <w:pPr>
        <w:jc w:val="center"/>
        <w:rPr>
          <w:rFonts w:ascii="汉仪旗黑-45S" w:eastAsia="汉仪旗黑-45S" w:hAnsi="汉仪旗黑-45S"/>
          <w:b/>
          <w:sz w:val="36"/>
          <w:szCs w:val="36"/>
        </w:rPr>
      </w:pPr>
      <w:r w:rsidRPr="00447E5D">
        <w:rPr>
          <w:rFonts w:ascii="汉仪旗黑-45S" w:eastAsia="汉仪旗黑-45S" w:hAnsi="汉仪旗黑-45S"/>
          <w:b/>
          <w:sz w:val="36"/>
          <w:szCs w:val="36"/>
        </w:rPr>
        <w:t>第25章印刷企业绩效考核全案</w:t>
      </w:r>
      <w:bookmarkEnd w:id="437"/>
      <w:bookmarkEnd w:id="438"/>
      <w:bookmarkEnd w:id="439"/>
      <w:bookmarkEnd w:id="440"/>
    </w:p>
    <w:p w14:paraId="4DDDCC74" w14:textId="77777777" w:rsidR="006E6AE0" w:rsidRPr="00447E5D" w:rsidRDefault="006E6AE0" w:rsidP="006E6AE0">
      <w:pPr>
        <w:rPr>
          <w:rFonts w:ascii="汉仪旗黑-45S" w:eastAsia="汉仪旗黑-45S" w:hAnsi="汉仪旗黑-45S"/>
        </w:rPr>
      </w:pPr>
      <w:bookmarkStart w:id="441" w:name="_Toc181592028"/>
      <w:bookmarkStart w:id="442" w:name="_Toc184185548"/>
      <w:bookmarkStart w:id="443" w:name="_Toc184185777"/>
      <w:bookmarkStart w:id="444" w:name="_Toc184193570"/>
    </w:p>
    <w:p w14:paraId="50F95D86"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25</w:t>
      </w:r>
      <w:r w:rsidR="00B70DFA" w:rsidRPr="00447E5D">
        <w:rPr>
          <w:rFonts w:ascii="汉仪旗黑-45S" w:eastAsia="汉仪旗黑-45S" w:hAnsi="汉仪旗黑-45S"/>
          <w:b/>
          <w:sz w:val="24"/>
        </w:rPr>
        <w:t>.</w:t>
      </w:r>
      <w:r w:rsidRPr="00447E5D">
        <w:rPr>
          <w:rFonts w:ascii="汉仪旗黑-45S" w:eastAsia="汉仪旗黑-45S" w:hAnsi="汉仪旗黑-45S"/>
          <w:b/>
          <w:sz w:val="24"/>
        </w:rPr>
        <w:t>1  业务部关键绩效考核指标</w:t>
      </w:r>
      <w:bookmarkEnd w:id="441"/>
      <w:bookmarkEnd w:id="442"/>
      <w:bookmarkEnd w:id="443"/>
      <w:bookmarkEnd w:id="444"/>
    </w:p>
    <w:p w14:paraId="0985C04A"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2085"/>
        <w:gridCol w:w="1048"/>
        <w:gridCol w:w="4272"/>
        <w:gridCol w:w="1176"/>
      </w:tblGrid>
      <w:tr w:rsidR="005719C6" w:rsidRPr="00447E5D" w14:paraId="4874C079" w14:textId="77777777" w:rsidTr="00F95074">
        <w:tc>
          <w:tcPr>
            <w:tcW w:w="637" w:type="dxa"/>
            <w:vAlign w:val="center"/>
          </w:tcPr>
          <w:p w14:paraId="6B2E8BDB" w14:textId="77777777" w:rsidR="005719C6" w:rsidRPr="00447E5D" w:rsidRDefault="005719C6" w:rsidP="00F95074">
            <w:pPr>
              <w:jc w:val="center"/>
              <w:rPr>
                <w:rFonts w:ascii="汉仪旗黑-45S" w:eastAsia="汉仪旗黑-45S" w:hAnsi="汉仪旗黑-45S"/>
                <w:b/>
                <w:sz w:val="18"/>
                <w:szCs w:val="18"/>
              </w:rPr>
            </w:pPr>
            <w:bookmarkStart w:id="445" w:name="_Toc181592029"/>
            <w:r w:rsidRPr="00447E5D">
              <w:rPr>
                <w:rFonts w:ascii="汉仪旗黑-45S" w:eastAsia="汉仪旗黑-45S" w:hAnsi="汉仪旗黑-45S"/>
                <w:b/>
                <w:sz w:val="18"/>
                <w:szCs w:val="18"/>
              </w:rPr>
              <w:t>序号</w:t>
            </w:r>
          </w:p>
        </w:tc>
        <w:tc>
          <w:tcPr>
            <w:tcW w:w="2085" w:type="dxa"/>
            <w:vAlign w:val="center"/>
          </w:tcPr>
          <w:p w14:paraId="73B83A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48" w:type="dxa"/>
            <w:vAlign w:val="center"/>
          </w:tcPr>
          <w:p w14:paraId="7DA9611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576" w:type="dxa"/>
            <w:vAlign w:val="center"/>
          </w:tcPr>
          <w:p w14:paraId="65FDD34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76" w:type="dxa"/>
            <w:vAlign w:val="center"/>
          </w:tcPr>
          <w:p w14:paraId="559ECEE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513F6CBD" w14:textId="77777777" w:rsidTr="00F95074">
        <w:tc>
          <w:tcPr>
            <w:tcW w:w="637" w:type="dxa"/>
            <w:vAlign w:val="center"/>
          </w:tcPr>
          <w:p w14:paraId="4208B72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085" w:type="dxa"/>
            <w:vAlign w:val="center"/>
          </w:tcPr>
          <w:p w14:paraId="63671A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销售计划达成率</w:t>
            </w:r>
          </w:p>
        </w:tc>
        <w:tc>
          <w:tcPr>
            <w:tcW w:w="1048" w:type="dxa"/>
            <w:vAlign w:val="center"/>
          </w:tcPr>
          <w:p w14:paraId="057BF6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76" w:type="dxa"/>
            <w:vAlign w:val="center"/>
          </w:tcPr>
          <w:p w14:paraId="7FB8DA0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820" w:dyaOrig="540" w14:anchorId="508B1A70">
                <v:shape id="_x0000_i1449" type="#_x0000_t75" style="width:140.4pt;height:26.4pt" o:ole="">
                  <v:imagedata r:id="rId850" o:title=""/>
                </v:shape>
                <o:OLEObject Type="Embed" ProgID="Equation.3" ShapeID="_x0000_i1449" DrawAspect="Content" ObjectID="_1691404781" r:id="rId851"/>
              </w:object>
            </w:r>
          </w:p>
        </w:tc>
        <w:tc>
          <w:tcPr>
            <w:tcW w:w="1176" w:type="dxa"/>
            <w:vAlign w:val="center"/>
          </w:tcPr>
          <w:p w14:paraId="71908B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业务部</w:t>
            </w:r>
          </w:p>
        </w:tc>
      </w:tr>
      <w:tr w:rsidR="005719C6" w:rsidRPr="00447E5D" w14:paraId="469B2D3A" w14:textId="77777777" w:rsidTr="00F95074">
        <w:tc>
          <w:tcPr>
            <w:tcW w:w="637" w:type="dxa"/>
            <w:vAlign w:val="center"/>
          </w:tcPr>
          <w:p w14:paraId="093B75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085" w:type="dxa"/>
            <w:vAlign w:val="center"/>
          </w:tcPr>
          <w:p w14:paraId="4918F1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销售增长率</w:t>
            </w:r>
          </w:p>
        </w:tc>
        <w:tc>
          <w:tcPr>
            <w:tcW w:w="1048" w:type="dxa"/>
            <w:vAlign w:val="center"/>
          </w:tcPr>
          <w:p w14:paraId="5CFC12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576" w:type="dxa"/>
            <w:vAlign w:val="center"/>
          </w:tcPr>
          <w:p w14:paraId="4D58C962" w14:textId="77777777" w:rsidR="005719C6" w:rsidRPr="00447E5D" w:rsidRDefault="00A76497" w:rsidP="0023373B">
            <w:pPr>
              <w:rPr>
                <w:rFonts w:ascii="汉仪旗黑-45S" w:eastAsia="汉仪旗黑-45S" w:hAnsi="汉仪旗黑-45S"/>
                <w:sz w:val="18"/>
                <w:szCs w:val="18"/>
              </w:rPr>
            </w:pPr>
            <w:r w:rsidRPr="00447E5D">
              <w:rPr>
                <w:rFonts w:ascii="汉仪旗黑-45S" w:eastAsia="汉仪旗黑-45S" w:hAnsi="汉仪旗黑-45S"/>
                <w:position w:val="-28"/>
                <w:sz w:val="18"/>
                <w:szCs w:val="18"/>
              </w:rPr>
              <w:object w:dxaOrig="4060" w:dyaOrig="680" w14:anchorId="03822E02">
                <v:shape id="_x0000_i1450" type="#_x0000_t75" style="width:202.8pt;height:34.2pt" o:ole="">
                  <v:imagedata r:id="rId852" o:title=""/>
                </v:shape>
                <o:OLEObject Type="Embed" ProgID="Equation.3" ShapeID="_x0000_i1450" DrawAspect="Content" ObjectID="_1691404782" r:id="rId853"/>
              </w:object>
            </w:r>
          </w:p>
        </w:tc>
        <w:tc>
          <w:tcPr>
            <w:tcW w:w="1176" w:type="dxa"/>
            <w:vAlign w:val="center"/>
          </w:tcPr>
          <w:p w14:paraId="623281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业务部</w:t>
            </w:r>
          </w:p>
        </w:tc>
      </w:tr>
      <w:tr w:rsidR="005719C6" w:rsidRPr="00447E5D" w14:paraId="4EE3330E" w14:textId="77777777" w:rsidTr="00F95074">
        <w:tc>
          <w:tcPr>
            <w:tcW w:w="637" w:type="dxa"/>
            <w:vAlign w:val="center"/>
          </w:tcPr>
          <w:p w14:paraId="4A22D7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085" w:type="dxa"/>
            <w:vAlign w:val="center"/>
          </w:tcPr>
          <w:p w14:paraId="35B6C8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销售回款率</w:t>
            </w:r>
          </w:p>
        </w:tc>
        <w:tc>
          <w:tcPr>
            <w:tcW w:w="1048" w:type="dxa"/>
            <w:vAlign w:val="center"/>
          </w:tcPr>
          <w:p w14:paraId="4037AD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576" w:type="dxa"/>
            <w:vAlign w:val="center"/>
          </w:tcPr>
          <w:p w14:paraId="331155E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560" w:dyaOrig="540" w14:anchorId="342BA4BF">
                <v:shape id="_x0000_i1451" type="#_x0000_t75" style="width:77.4pt;height:26.4pt" o:ole="">
                  <v:imagedata r:id="rId854" o:title=""/>
                </v:shape>
                <o:OLEObject Type="Embed" ProgID="Equation.3" ShapeID="_x0000_i1451" DrawAspect="Content" ObjectID="_1691404783" r:id="rId855"/>
              </w:object>
            </w:r>
          </w:p>
        </w:tc>
        <w:tc>
          <w:tcPr>
            <w:tcW w:w="1176" w:type="dxa"/>
            <w:vAlign w:val="center"/>
          </w:tcPr>
          <w:p w14:paraId="3B1926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F4266FE" w14:textId="77777777" w:rsidTr="00F95074">
        <w:tc>
          <w:tcPr>
            <w:tcW w:w="637" w:type="dxa"/>
            <w:vAlign w:val="center"/>
          </w:tcPr>
          <w:p w14:paraId="7D2A80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085" w:type="dxa"/>
            <w:vAlign w:val="center"/>
          </w:tcPr>
          <w:p w14:paraId="6296FF21" w14:textId="77777777" w:rsidR="005719C6" w:rsidRPr="00447E5D" w:rsidRDefault="005719C6" w:rsidP="00F95074">
            <w:pPr>
              <w:jc w:val="center"/>
              <w:rPr>
                <w:rFonts w:ascii="汉仪旗黑-45S" w:eastAsia="汉仪旗黑-45S" w:hAnsi="汉仪旗黑-45S"/>
                <w:kern w:val="0"/>
              </w:rPr>
            </w:pPr>
            <w:r w:rsidRPr="00447E5D">
              <w:rPr>
                <w:rFonts w:ascii="汉仪旗黑-45S" w:eastAsia="汉仪旗黑-45S" w:hAnsi="汉仪旗黑-45S"/>
                <w:kern w:val="0"/>
                <w:sz w:val="18"/>
              </w:rPr>
              <w:t>坏账率</w:t>
            </w:r>
          </w:p>
        </w:tc>
        <w:tc>
          <w:tcPr>
            <w:tcW w:w="1048" w:type="dxa"/>
            <w:vAlign w:val="center"/>
          </w:tcPr>
          <w:p w14:paraId="55C67B1D" w14:textId="77777777" w:rsidR="005719C6" w:rsidRPr="00447E5D" w:rsidRDefault="005719C6" w:rsidP="00F95074">
            <w:pPr>
              <w:widowControl/>
              <w:jc w:val="center"/>
              <w:rPr>
                <w:rFonts w:ascii="汉仪旗黑-45S" w:eastAsia="汉仪旗黑-45S" w:hAnsi="汉仪旗黑-45S"/>
                <w:color w:val="000000"/>
                <w:kern w:val="0"/>
                <w:sz w:val="18"/>
                <w:szCs w:val="18"/>
              </w:rPr>
            </w:pPr>
            <w:r w:rsidRPr="00447E5D">
              <w:rPr>
                <w:rFonts w:ascii="汉仪旗黑-45S" w:eastAsia="汉仪旗黑-45S" w:hAnsi="汉仪旗黑-45S"/>
                <w:sz w:val="18"/>
                <w:szCs w:val="18"/>
              </w:rPr>
              <w:t>季/年度</w:t>
            </w:r>
          </w:p>
        </w:tc>
        <w:tc>
          <w:tcPr>
            <w:tcW w:w="3576" w:type="dxa"/>
            <w:vAlign w:val="center"/>
          </w:tcPr>
          <w:p w14:paraId="3A6DF77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1740" w:dyaOrig="540" w14:anchorId="095BF8B3">
                <v:shape id="_x0000_i1452" type="#_x0000_t75" style="width:87pt;height:26.4pt" o:ole="">
                  <v:imagedata r:id="rId856" o:title=""/>
                </v:shape>
                <o:OLEObject Type="Embed" ProgID="Equation.3" ShapeID="_x0000_i1452" DrawAspect="Content" ObjectID="_1691404784" r:id="rId857"/>
              </w:object>
            </w:r>
          </w:p>
        </w:tc>
        <w:tc>
          <w:tcPr>
            <w:tcW w:w="1176" w:type="dxa"/>
            <w:vAlign w:val="center"/>
          </w:tcPr>
          <w:p w14:paraId="27BBEB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75C2787" w14:textId="77777777" w:rsidTr="00F95074">
        <w:tc>
          <w:tcPr>
            <w:tcW w:w="637" w:type="dxa"/>
            <w:vAlign w:val="center"/>
          </w:tcPr>
          <w:p w14:paraId="61760E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085" w:type="dxa"/>
            <w:vAlign w:val="center"/>
          </w:tcPr>
          <w:p w14:paraId="090F1C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新客户开发率</w:t>
            </w:r>
          </w:p>
        </w:tc>
        <w:tc>
          <w:tcPr>
            <w:tcW w:w="1048" w:type="dxa"/>
            <w:vAlign w:val="center"/>
          </w:tcPr>
          <w:p w14:paraId="23B2142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76" w:type="dxa"/>
            <w:vAlign w:val="center"/>
          </w:tcPr>
          <w:p w14:paraId="01BBE21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2640" w:dyaOrig="540" w14:anchorId="28609F2E">
                <v:shape id="_x0000_i1453" type="#_x0000_t75" style="width:132.6pt;height:26.4pt" o:ole="">
                  <v:imagedata r:id="rId858" o:title=""/>
                </v:shape>
                <o:OLEObject Type="Embed" ProgID="Equation.3" ShapeID="_x0000_i1453" DrawAspect="Content" ObjectID="_1691404785" r:id="rId859"/>
              </w:object>
            </w:r>
          </w:p>
        </w:tc>
        <w:tc>
          <w:tcPr>
            <w:tcW w:w="1176" w:type="dxa"/>
            <w:vAlign w:val="center"/>
          </w:tcPr>
          <w:p w14:paraId="1FDCDE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业务部</w:t>
            </w:r>
          </w:p>
        </w:tc>
      </w:tr>
      <w:tr w:rsidR="005719C6" w:rsidRPr="00447E5D" w14:paraId="6A407941" w14:textId="77777777" w:rsidTr="00F95074">
        <w:tc>
          <w:tcPr>
            <w:tcW w:w="637" w:type="dxa"/>
            <w:vAlign w:val="center"/>
          </w:tcPr>
          <w:p w14:paraId="25655A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085" w:type="dxa"/>
            <w:vAlign w:val="center"/>
          </w:tcPr>
          <w:p w14:paraId="3C55A4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c>
          <w:tcPr>
            <w:tcW w:w="1048" w:type="dxa"/>
            <w:vAlign w:val="center"/>
          </w:tcPr>
          <w:p w14:paraId="3C9684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76" w:type="dxa"/>
            <w:vAlign w:val="center"/>
          </w:tcPr>
          <w:p w14:paraId="75549D7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接受调研的客户对业务部工作满意度评分的算术平均值</w:t>
            </w:r>
          </w:p>
        </w:tc>
        <w:tc>
          <w:tcPr>
            <w:tcW w:w="1176" w:type="dxa"/>
            <w:vAlign w:val="center"/>
          </w:tcPr>
          <w:p w14:paraId="4A2AE2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业务部</w:t>
            </w:r>
          </w:p>
        </w:tc>
      </w:tr>
      <w:tr w:rsidR="005719C6" w:rsidRPr="00447E5D" w14:paraId="0936C5EA" w14:textId="77777777" w:rsidTr="00F95074">
        <w:tc>
          <w:tcPr>
            <w:tcW w:w="637" w:type="dxa"/>
            <w:vAlign w:val="center"/>
          </w:tcPr>
          <w:p w14:paraId="46789F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085" w:type="dxa"/>
            <w:vAlign w:val="center"/>
          </w:tcPr>
          <w:p w14:paraId="1C828F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客户回访率</w:t>
            </w:r>
          </w:p>
        </w:tc>
        <w:tc>
          <w:tcPr>
            <w:tcW w:w="1048" w:type="dxa"/>
            <w:vAlign w:val="center"/>
          </w:tcPr>
          <w:p w14:paraId="57C24A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76" w:type="dxa"/>
            <w:vAlign w:val="center"/>
          </w:tcPr>
          <w:p w14:paraId="53B13CC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2280" w:dyaOrig="520" w14:anchorId="1DC76B60">
                <v:shape id="_x0000_i1454" type="#_x0000_t75" style="width:113.4pt;height:26.4pt" o:ole="">
                  <v:imagedata r:id="rId860" o:title=""/>
                </v:shape>
                <o:OLEObject Type="Embed" ProgID="Equation.3" ShapeID="_x0000_i1454" DrawAspect="Content" ObjectID="_1691404786" r:id="rId861"/>
              </w:object>
            </w:r>
          </w:p>
        </w:tc>
        <w:tc>
          <w:tcPr>
            <w:tcW w:w="1176" w:type="dxa"/>
            <w:vAlign w:val="center"/>
          </w:tcPr>
          <w:p w14:paraId="5174CF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业务部</w:t>
            </w:r>
          </w:p>
        </w:tc>
      </w:tr>
      <w:tr w:rsidR="005719C6" w:rsidRPr="00447E5D" w14:paraId="5D14042E" w14:textId="77777777" w:rsidTr="00F95074">
        <w:tc>
          <w:tcPr>
            <w:tcW w:w="637" w:type="dxa"/>
            <w:vAlign w:val="center"/>
          </w:tcPr>
          <w:p w14:paraId="155366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085" w:type="dxa"/>
            <w:vAlign w:val="center"/>
          </w:tcPr>
          <w:p w14:paraId="3B8A0A9F"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客户投诉</w:t>
            </w:r>
          </w:p>
          <w:p w14:paraId="39C648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解决满意率</w:t>
            </w:r>
          </w:p>
        </w:tc>
        <w:tc>
          <w:tcPr>
            <w:tcW w:w="1048" w:type="dxa"/>
            <w:vAlign w:val="center"/>
          </w:tcPr>
          <w:p w14:paraId="06DD44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76" w:type="dxa"/>
            <w:vAlign w:val="center"/>
          </w:tcPr>
          <w:p w14:paraId="719F46F4" w14:textId="77777777" w:rsidR="005719C6" w:rsidRPr="00447E5D" w:rsidRDefault="005719C6" w:rsidP="00F95074">
            <w:pPr>
              <w:widowControl/>
              <w:rPr>
                <w:rFonts w:ascii="汉仪旗黑-45S" w:eastAsia="汉仪旗黑-45S" w:hAnsi="汉仪旗黑-45S"/>
                <w:color w:val="000000"/>
                <w:kern w:val="0"/>
                <w:sz w:val="18"/>
                <w:szCs w:val="18"/>
              </w:rPr>
            </w:pPr>
            <w:r w:rsidRPr="00447E5D">
              <w:rPr>
                <w:rFonts w:ascii="汉仪旗黑-45S" w:eastAsia="汉仪旗黑-45S" w:hAnsi="汉仪旗黑-45S"/>
                <w:position w:val="-20"/>
                <w:sz w:val="18"/>
                <w:szCs w:val="18"/>
              </w:rPr>
              <w:object w:dxaOrig="3180" w:dyaOrig="520" w14:anchorId="066EF62E">
                <v:shape id="_x0000_i1455" type="#_x0000_t75" style="width:159pt;height:26.4pt" o:ole="">
                  <v:imagedata r:id="rId862" o:title=""/>
                </v:shape>
                <o:OLEObject Type="Embed" ProgID="Equation.3" ShapeID="_x0000_i1455" DrawAspect="Content" ObjectID="_1691404787" r:id="rId863"/>
              </w:object>
            </w:r>
          </w:p>
        </w:tc>
        <w:tc>
          <w:tcPr>
            <w:tcW w:w="1176" w:type="dxa"/>
            <w:vAlign w:val="center"/>
          </w:tcPr>
          <w:p w14:paraId="0671F6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业务部</w:t>
            </w:r>
          </w:p>
        </w:tc>
      </w:tr>
      <w:tr w:rsidR="005719C6" w:rsidRPr="00447E5D" w14:paraId="5DFF6EEA" w14:textId="77777777" w:rsidTr="00F95074">
        <w:tc>
          <w:tcPr>
            <w:tcW w:w="637" w:type="dxa"/>
            <w:vAlign w:val="center"/>
          </w:tcPr>
          <w:p w14:paraId="63F150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085" w:type="dxa"/>
            <w:vAlign w:val="center"/>
          </w:tcPr>
          <w:p w14:paraId="3B9C89D0"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销售费用</w:t>
            </w:r>
          </w:p>
          <w:p w14:paraId="7F5FB9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预算节省率</w:t>
            </w:r>
          </w:p>
        </w:tc>
        <w:tc>
          <w:tcPr>
            <w:tcW w:w="1048" w:type="dxa"/>
            <w:vAlign w:val="center"/>
          </w:tcPr>
          <w:p w14:paraId="165820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76" w:type="dxa"/>
            <w:vAlign w:val="center"/>
          </w:tcPr>
          <w:p w14:paraId="4DE19DA4" w14:textId="77777777" w:rsidR="005719C6" w:rsidRPr="00447E5D" w:rsidRDefault="005719C6" w:rsidP="00F95074">
            <w:pPr>
              <w:widowControl/>
              <w:rPr>
                <w:rFonts w:ascii="汉仪旗黑-45S" w:eastAsia="汉仪旗黑-45S" w:hAnsi="汉仪旗黑-45S"/>
                <w:color w:val="000000"/>
                <w:kern w:val="0"/>
                <w:sz w:val="18"/>
                <w:szCs w:val="18"/>
              </w:rPr>
            </w:pPr>
            <w:r w:rsidRPr="00447E5D">
              <w:rPr>
                <w:rFonts w:ascii="汉仪旗黑-45S" w:eastAsia="汉仪旗黑-45S" w:hAnsi="汉仪旗黑-45S"/>
                <w:color w:val="000000"/>
                <w:kern w:val="0"/>
                <w:position w:val="-22"/>
                <w:sz w:val="18"/>
                <w:szCs w:val="18"/>
              </w:rPr>
              <w:object w:dxaOrig="2820" w:dyaOrig="540" w14:anchorId="69E6EDF1">
                <v:shape id="_x0000_i1456" type="#_x0000_t75" style="width:140.4pt;height:26.4pt" o:ole="">
                  <v:imagedata r:id="rId864" o:title=""/>
                </v:shape>
                <o:OLEObject Type="Embed" ProgID="Equation.3" ShapeID="_x0000_i1456" DrawAspect="Content" ObjectID="_1691404788" r:id="rId865"/>
              </w:object>
            </w:r>
          </w:p>
        </w:tc>
        <w:tc>
          <w:tcPr>
            <w:tcW w:w="1176" w:type="dxa"/>
            <w:vAlign w:val="center"/>
          </w:tcPr>
          <w:p w14:paraId="636969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bl>
    <w:p w14:paraId="2B4EF6CD" w14:textId="77777777" w:rsidR="006E6AE0" w:rsidRPr="00447E5D" w:rsidRDefault="006E6AE0" w:rsidP="006E6AE0">
      <w:pPr>
        <w:rPr>
          <w:rFonts w:ascii="汉仪旗黑-45S" w:eastAsia="汉仪旗黑-45S" w:hAnsi="汉仪旗黑-45S"/>
        </w:rPr>
      </w:pPr>
      <w:bookmarkStart w:id="446" w:name="_Toc184185549"/>
      <w:bookmarkStart w:id="447" w:name="_Toc184185778"/>
      <w:bookmarkStart w:id="448" w:name="_Toc184193571"/>
    </w:p>
    <w:p w14:paraId="0F5EF09D"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25</w:t>
      </w:r>
      <w:r w:rsidR="00B70DFA" w:rsidRPr="00447E5D">
        <w:rPr>
          <w:rFonts w:ascii="汉仪旗黑-45S" w:eastAsia="汉仪旗黑-45S" w:hAnsi="汉仪旗黑-45S"/>
          <w:b/>
          <w:sz w:val="24"/>
        </w:rPr>
        <w:t>.</w:t>
      </w:r>
      <w:r w:rsidRPr="00447E5D">
        <w:rPr>
          <w:rFonts w:ascii="汉仪旗黑-45S" w:eastAsia="汉仪旗黑-45S" w:hAnsi="汉仪旗黑-45S"/>
          <w:b/>
          <w:sz w:val="24"/>
        </w:rPr>
        <w:t>2  设计部关键绩效考核指标</w:t>
      </w:r>
      <w:bookmarkEnd w:id="445"/>
      <w:bookmarkEnd w:id="446"/>
      <w:bookmarkEnd w:id="447"/>
      <w:bookmarkEnd w:id="448"/>
    </w:p>
    <w:p w14:paraId="48417E38"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1080"/>
        <w:gridCol w:w="3420"/>
        <w:gridCol w:w="1214"/>
      </w:tblGrid>
      <w:tr w:rsidR="005719C6" w:rsidRPr="00447E5D" w14:paraId="0D2147AA" w14:textId="77777777" w:rsidTr="00F95074">
        <w:tc>
          <w:tcPr>
            <w:tcW w:w="648" w:type="dxa"/>
            <w:vAlign w:val="center"/>
          </w:tcPr>
          <w:p w14:paraId="1393F341" w14:textId="77777777" w:rsidR="005719C6" w:rsidRPr="00447E5D" w:rsidRDefault="005719C6" w:rsidP="00F95074">
            <w:pPr>
              <w:jc w:val="center"/>
              <w:rPr>
                <w:rFonts w:ascii="汉仪旗黑-45S" w:eastAsia="汉仪旗黑-45S" w:hAnsi="汉仪旗黑-45S"/>
                <w:b/>
                <w:sz w:val="18"/>
                <w:szCs w:val="18"/>
              </w:rPr>
            </w:pPr>
            <w:bookmarkStart w:id="449" w:name="_Toc181592030"/>
            <w:r w:rsidRPr="00447E5D">
              <w:rPr>
                <w:rFonts w:ascii="汉仪旗黑-45S" w:eastAsia="汉仪旗黑-45S" w:hAnsi="汉仪旗黑-45S"/>
                <w:b/>
                <w:sz w:val="18"/>
                <w:szCs w:val="18"/>
              </w:rPr>
              <w:lastRenderedPageBreak/>
              <w:t>序号</w:t>
            </w:r>
          </w:p>
        </w:tc>
        <w:tc>
          <w:tcPr>
            <w:tcW w:w="2160" w:type="dxa"/>
            <w:vAlign w:val="center"/>
          </w:tcPr>
          <w:p w14:paraId="2DE7AD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2C0A0D7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18B43AB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553C80A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D93620D" w14:textId="77777777" w:rsidTr="00F95074">
        <w:tc>
          <w:tcPr>
            <w:tcW w:w="648" w:type="dxa"/>
            <w:vAlign w:val="center"/>
          </w:tcPr>
          <w:p w14:paraId="50C6FD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7D085DA3"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图文设计</w:t>
            </w:r>
          </w:p>
          <w:p w14:paraId="44FD2F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任务达成率</w:t>
            </w:r>
          </w:p>
        </w:tc>
        <w:tc>
          <w:tcPr>
            <w:tcW w:w="1080" w:type="dxa"/>
            <w:vAlign w:val="center"/>
          </w:tcPr>
          <w:p w14:paraId="401AC44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5DE7EB9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2640" w:dyaOrig="540" w14:anchorId="5B432F55">
                <v:shape id="_x0000_i1457" type="#_x0000_t75" style="width:132.6pt;height:26.4pt" o:ole="">
                  <v:imagedata r:id="rId866" o:title=""/>
                </v:shape>
                <o:OLEObject Type="Embed" ProgID="Equation.3" ShapeID="_x0000_i1457" DrawAspect="Content" ObjectID="_1691404789" r:id="rId867"/>
              </w:object>
            </w:r>
          </w:p>
        </w:tc>
        <w:tc>
          <w:tcPr>
            <w:tcW w:w="1214" w:type="dxa"/>
            <w:vAlign w:val="center"/>
          </w:tcPr>
          <w:p w14:paraId="25461B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设计部</w:t>
            </w:r>
          </w:p>
        </w:tc>
      </w:tr>
      <w:tr w:rsidR="005719C6" w:rsidRPr="00447E5D" w14:paraId="696B3444" w14:textId="77777777" w:rsidTr="00F95074">
        <w:tc>
          <w:tcPr>
            <w:tcW w:w="648" w:type="dxa"/>
            <w:vAlign w:val="center"/>
          </w:tcPr>
          <w:p w14:paraId="6A253B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3175FDB4"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图文设计</w:t>
            </w:r>
          </w:p>
          <w:p w14:paraId="16929E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c>
          <w:tcPr>
            <w:tcW w:w="1080" w:type="dxa"/>
            <w:vAlign w:val="center"/>
          </w:tcPr>
          <w:p w14:paraId="11CE28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2D0171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客户对图文设计质量、效果的满意度评分的算术平均值</w:t>
            </w:r>
          </w:p>
        </w:tc>
        <w:tc>
          <w:tcPr>
            <w:tcW w:w="1214" w:type="dxa"/>
            <w:vAlign w:val="center"/>
          </w:tcPr>
          <w:p w14:paraId="2B7CAF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业务部</w:t>
            </w:r>
          </w:p>
        </w:tc>
      </w:tr>
      <w:tr w:rsidR="005719C6" w:rsidRPr="00447E5D" w14:paraId="174B6DBB" w14:textId="77777777" w:rsidTr="00F95074">
        <w:tc>
          <w:tcPr>
            <w:tcW w:w="648" w:type="dxa"/>
            <w:vAlign w:val="center"/>
          </w:tcPr>
          <w:p w14:paraId="50C101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17521C3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rPr>
              <w:t>排版出错率</w:t>
            </w:r>
          </w:p>
        </w:tc>
        <w:tc>
          <w:tcPr>
            <w:tcW w:w="1080" w:type="dxa"/>
            <w:vAlign w:val="center"/>
          </w:tcPr>
          <w:p w14:paraId="4411A2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7380DE6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每单排版任务出错或不符合规范的次数之和</w:t>
            </w:r>
          </w:p>
        </w:tc>
        <w:tc>
          <w:tcPr>
            <w:tcW w:w="1214" w:type="dxa"/>
            <w:vAlign w:val="center"/>
          </w:tcPr>
          <w:p w14:paraId="31E0C7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质检部</w:t>
            </w:r>
          </w:p>
        </w:tc>
      </w:tr>
      <w:tr w:rsidR="005719C6" w:rsidRPr="00447E5D" w14:paraId="3CBFA444" w14:textId="77777777" w:rsidTr="00F95074">
        <w:tc>
          <w:tcPr>
            <w:tcW w:w="648" w:type="dxa"/>
            <w:vAlign w:val="center"/>
          </w:tcPr>
          <w:p w14:paraId="43BD69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548D4F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人均设计产量</w:t>
            </w:r>
          </w:p>
        </w:tc>
        <w:tc>
          <w:tcPr>
            <w:tcW w:w="1080" w:type="dxa"/>
            <w:vAlign w:val="center"/>
          </w:tcPr>
          <w:p w14:paraId="4C336A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6B824EB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2079" w:dyaOrig="540" w14:anchorId="3B7BC897">
                <v:shape id="_x0000_i1458" type="#_x0000_t75" style="width:106.2pt;height:26.4pt" o:ole="">
                  <v:imagedata r:id="rId868" o:title=""/>
                </v:shape>
                <o:OLEObject Type="Embed" ProgID="Equation.3" ShapeID="_x0000_i1458" DrawAspect="Content" ObjectID="_1691404790" r:id="rId869"/>
              </w:object>
            </w:r>
          </w:p>
        </w:tc>
        <w:tc>
          <w:tcPr>
            <w:tcW w:w="1214" w:type="dxa"/>
            <w:vAlign w:val="center"/>
          </w:tcPr>
          <w:p w14:paraId="011279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设计部</w:t>
            </w:r>
          </w:p>
        </w:tc>
      </w:tr>
      <w:tr w:rsidR="005719C6" w:rsidRPr="00447E5D" w14:paraId="6246B8F6" w14:textId="77777777" w:rsidTr="00F95074">
        <w:tc>
          <w:tcPr>
            <w:tcW w:w="648" w:type="dxa"/>
            <w:vAlign w:val="center"/>
          </w:tcPr>
          <w:p w14:paraId="1F0D94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66FE49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销售利润贡献率</w:t>
            </w:r>
          </w:p>
        </w:tc>
        <w:tc>
          <w:tcPr>
            <w:tcW w:w="1080" w:type="dxa"/>
            <w:vAlign w:val="center"/>
          </w:tcPr>
          <w:p w14:paraId="4450C8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6A1D49C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2260" w:dyaOrig="540" w14:anchorId="16CB143C">
                <v:shape id="_x0000_i1459" type="#_x0000_t75" style="width:113.4pt;height:26.4pt" o:ole="">
                  <v:imagedata r:id="rId870" o:title=""/>
                </v:shape>
                <o:OLEObject Type="Embed" ProgID="Equation.3" ShapeID="_x0000_i1459" DrawAspect="Content" ObjectID="_1691404791" r:id="rId871"/>
              </w:object>
            </w:r>
          </w:p>
        </w:tc>
        <w:tc>
          <w:tcPr>
            <w:tcW w:w="1214" w:type="dxa"/>
            <w:vAlign w:val="center"/>
          </w:tcPr>
          <w:p w14:paraId="00A558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bl>
    <w:p w14:paraId="4E329B58" w14:textId="77777777" w:rsidR="006E6AE0" w:rsidRPr="00447E5D" w:rsidRDefault="006E6AE0" w:rsidP="006E6AE0">
      <w:pPr>
        <w:rPr>
          <w:rFonts w:ascii="汉仪旗黑-45S" w:eastAsia="汉仪旗黑-45S" w:hAnsi="汉仪旗黑-45S"/>
        </w:rPr>
      </w:pPr>
      <w:bookmarkStart w:id="450" w:name="_Toc181592031"/>
      <w:bookmarkStart w:id="451" w:name="_Toc184185550"/>
      <w:bookmarkStart w:id="452" w:name="_Toc184185779"/>
      <w:bookmarkStart w:id="453" w:name="_Toc184193572"/>
      <w:bookmarkEnd w:id="449"/>
    </w:p>
    <w:p w14:paraId="067E6C71"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25</w:t>
      </w:r>
      <w:r w:rsidR="00B70DFA" w:rsidRPr="00447E5D">
        <w:rPr>
          <w:rFonts w:ascii="汉仪旗黑-45S" w:eastAsia="汉仪旗黑-45S" w:hAnsi="汉仪旗黑-45S"/>
          <w:b/>
          <w:sz w:val="24"/>
        </w:rPr>
        <w:t>.</w:t>
      </w:r>
      <w:r w:rsidRPr="00447E5D">
        <w:rPr>
          <w:rFonts w:ascii="汉仪旗黑-45S" w:eastAsia="汉仪旗黑-45S" w:hAnsi="汉仪旗黑-45S"/>
          <w:b/>
          <w:sz w:val="24"/>
        </w:rPr>
        <w:t>3  生产部关键绩效考核指标</w:t>
      </w:r>
      <w:bookmarkEnd w:id="450"/>
      <w:bookmarkEnd w:id="451"/>
      <w:bookmarkEnd w:id="452"/>
      <w:bookmarkEnd w:id="453"/>
    </w:p>
    <w:p w14:paraId="3B12ECFD"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1080"/>
        <w:gridCol w:w="3420"/>
        <w:gridCol w:w="1214"/>
      </w:tblGrid>
      <w:tr w:rsidR="005719C6" w:rsidRPr="00447E5D" w14:paraId="2E899B01" w14:textId="77777777" w:rsidTr="00F95074">
        <w:tc>
          <w:tcPr>
            <w:tcW w:w="648" w:type="dxa"/>
            <w:vAlign w:val="center"/>
          </w:tcPr>
          <w:p w14:paraId="601A79C1" w14:textId="77777777" w:rsidR="005719C6" w:rsidRPr="00447E5D" w:rsidRDefault="005719C6" w:rsidP="00F95074">
            <w:pPr>
              <w:jc w:val="center"/>
              <w:rPr>
                <w:rFonts w:ascii="汉仪旗黑-45S" w:eastAsia="汉仪旗黑-45S" w:hAnsi="汉仪旗黑-45S"/>
                <w:b/>
                <w:sz w:val="18"/>
                <w:szCs w:val="18"/>
              </w:rPr>
            </w:pPr>
            <w:bookmarkStart w:id="454" w:name="_Toc181592032"/>
            <w:r w:rsidRPr="00447E5D">
              <w:rPr>
                <w:rFonts w:ascii="汉仪旗黑-45S" w:eastAsia="汉仪旗黑-45S" w:hAnsi="汉仪旗黑-45S"/>
                <w:b/>
                <w:sz w:val="18"/>
                <w:szCs w:val="18"/>
              </w:rPr>
              <w:t>序号</w:t>
            </w:r>
          </w:p>
        </w:tc>
        <w:tc>
          <w:tcPr>
            <w:tcW w:w="2160" w:type="dxa"/>
            <w:vAlign w:val="center"/>
          </w:tcPr>
          <w:p w14:paraId="72BDC4C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7532835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2DE6AA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051C6CE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6B1653EB" w14:textId="77777777" w:rsidTr="00F95074">
        <w:tc>
          <w:tcPr>
            <w:tcW w:w="648" w:type="dxa"/>
            <w:vAlign w:val="center"/>
          </w:tcPr>
          <w:p w14:paraId="700C2F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1E9005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产量达成率</w:t>
            </w:r>
          </w:p>
        </w:tc>
        <w:tc>
          <w:tcPr>
            <w:tcW w:w="1080" w:type="dxa"/>
            <w:vAlign w:val="center"/>
          </w:tcPr>
          <w:p w14:paraId="163E66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72F9923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960" w:dyaOrig="540" w14:anchorId="07D4114D">
                <v:shape id="_x0000_i1460" type="#_x0000_t75" style="width:147.6pt;height:26.4pt" o:ole="">
                  <v:imagedata r:id="rId872" o:title=""/>
                </v:shape>
                <o:OLEObject Type="Embed" ProgID="Equation.3" ShapeID="_x0000_i1460" DrawAspect="Content" ObjectID="_1691404792" r:id="rId873"/>
              </w:object>
            </w:r>
          </w:p>
        </w:tc>
        <w:tc>
          <w:tcPr>
            <w:tcW w:w="1214" w:type="dxa"/>
            <w:vAlign w:val="center"/>
          </w:tcPr>
          <w:p w14:paraId="6B6A60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r w:rsidR="005719C6" w:rsidRPr="00447E5D" w14:paraId="56A8EBFE" w14:textId="77777777" w:rsidTr="00F95074">
        <w:tc>
          <w:tcPr>
            <w:tcW w:w="648" w:type="dxa"/>
            <w:vAlign w:val="center"/>
          </w:tcPr>
          <w:p w14:paraId="529E52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1EC1D4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生产效率</w:t>
            </w:r>
          </w:p>
        </w:tc>
        <w:tc>
          <w:tcPr>
            <w:tcW w:w="1080" w:type="dxa"/>
            <w:vAlign w:val="center"/>
          </w:tcPr>
          <w:p w14:paraId="0D068B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4F1B54B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420" w:dyaOrig="540" w14:anchorId="6DA85FBB">
                <v:shape id="_x0000_i1461" type="#_x0000_t75" style="width:121.2pt;height:26.4pt" o:ole="">
                  <v:imagedata r:id="rId874" o:title=""/>
                </v:shape>
                <o:OLEObject Type="Embed" ProgID="Equation.3" ShapeID="_x0000_i1461" DrawAspect="Content" ObjectID="_1691404793" r:id="rId875"/>
              </w:object>
            </w:r>
          </w:p>
        </w:tc>
        <w:tc>
          <w:tcPr>
            <w:tcW w:w="1214" w:type="dxa"/>
            <w:vAlign w:val="center"/>
          </w:tcPr>
          <w:p w14:paraId="668D52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r w:rsidR="005719C6" w:rsidRPr="00447E5D" w14:paraId="0F3755F1" w14:textId="77777777" w:rsidTr="00F95074">
        <w:tc>
          <w:tcPr>
            <w:tcW w:w="648" w:type="dxa"/>
            <w:vAlign w:val="center"/>
          </w:tcPr>
          <w:p w14:paraId="29725D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2387EB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准时交货率</w:t>
            </w:r>
          </w:p>
        </w:tc>
        <w:tc>
          <w:tcPr>
            <w:tcW w:w="1080" w:type="dxa"/>
            <w:vAlign w:val="center"/>
          </w:tcPr>
          <w:p w14:paraId="305DF1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1F01195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820" w:dyaOrig="540" w14:anchorId="6F6D81F1">
                <v:shape id="_x0000_i1462" type="#_x0000_t75" style="width:140.4pt;height:26.4pt" o:ole="">
                  <v:imagedata r:id="rId876" o:title=""/>
                </v:shape>
                <o:OLEObject Type="Embed" ProgID="Equation.3" ShapeID="_x0000_i1462" DrawAspect="Content" ObjectID="_1691404794" r:id="rId877"/>
              </w:object>
            </w:r>
          </w:p>
        </w:tc>
        <w:tc>
          <w:tcPr>
            <w:tcW w:w="1214" w:type="dxa"/>
            <w:vAlign w:val="center"/>
          </w:tcPr>
          <w:p w14:paraId="0835B3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业务部</w:t>
            </w:r>
          </w:p>
        </w:tc>
      </w:tr>
      <w:tr w:rsidR="005719C6" w:rsidRPr="00447E5D" w14:paraId="33C2F86E" w14:textId="77777777" w:rsidTr="00F95074">
        <w:tc>
          <w:tcPr>
            <w:tcW w:w="648" w:type="dxa"/>
            <w:vAlign w:val="center"/>
          </w:tcPr>
          <w:p w14:paraId="58E8A6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70563B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产品质量合格率</w:t>
            </w:r>
          </w:p>
        </w:tc>
        <w:tc>
          <w:tcPr>
            <w:tcW w:w="1080" w:type="dxa"/>
            <w:vAlign w:val="center"/>
          </w:tcPr>
          <w:p w14:paraId="3734DD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02287F8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2280" w:dyaOrig="520" w14:anchorId="571EE1E0">
                <v:shape id="_x0000_i1463" type="#_x0000_t75" style="width:113.4pt;height:26.4pt" o:ole="">
                  <v:imagedata r:id="rId878" o:title=""/>
                </v:shape>
                <o:OLEObject Type="Embed" ProgID="Equation.3" ShapeID="_x0000_i1463" DrawAspect="Content" ObjectID="_1691404795" r:id="rId879"/>
              </w:object>
            </w:r>
          </w:p>
        </w:tc>
        <w:tc>
          <w:tcPr>
            <w:tcW w:w="1214" w:type="dxa"/>
            <w:vAlign w:val="center"/>
          </w:tcPr>
          <w:p w14:paraId="66B11D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质检部</w:t>
            </w:r>
          </w:p>
        </w:tc>
      </w:tr>
      <w:tr w:rsidR="005719C6" w:rsidRPr="00447E5D" w14:paraId="6BBD4B5D" w14:textId="77777777" w:rsidTr="00F95074">
        <w:tc>
          <w:tcPr>
            <w:tcW w:w="648" w:type="dxa"/>
            <w:vAlign w:val="center"/>
          </w:tcPr>
          <w:p w14:paraId="59C15A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69C9C3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产品退货率</w:t>
            </w:r>
          </w:p>
        </w:tc>
        <w:tc>
          <w:tcPr>
            <w:tcW w:w="1080" w:type="dxa"/>
            <w:vAlign w:val="center"/>
          </w:tcPr>
          <w:p w14:paraId="7C66DF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1194958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40" w:dyaOrig="540" w14:anchorId="56CC3ACC">
                <v:shape id="_x0000_i1464" type="#_x0000_t75" style="width:87pt;height:26.4pt" o:ole="">
                  <v:imagedata r:id="rId880" o:title=""/>
                </v:shape>
                <o:OLEObject Type="Embed" ProgID="Equation.3" ShapeID="_x0000_i1464" DrawAspect="Content" ObjectID="_1691404796" r:id="rId881"/>
              </w:object>
            </w:r>
          </w:p>
        </w:tc>
        <w:tc>
          <w:tcPr>
            <w:tcW w:w="1214" w:type="dxa"/>
            <w:vAlign w:val="center"/>
          </w:tcPr>
          <w:p w14:paraId="0C386D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业务部</w:t>
            </w:r>
          </w:p>
        </w:tc>
      </w:tr>
      <w:tr w:rsidR="005719C6" w:rsidRPr="00447E5D" w14:paraId="5FC8E465" w14:textId="77777777" w:rsidTr="00F95074">
        <w:tc>
          <w:tcPr>
            <w:tcW w:w="648" w:type="dxa"/>
            <w:vAlign w:val="center"/>
          </w:tcPr>
          <w:p w14:paraId="58012A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3FC239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纸张消耗达标率</w:t>
            </w:r>
          </w:p>
        </w:tc>
        <w:tc>
          <w:tcPr>
            <w:tcW w:w="1080" w:type="dxa"/>
            <w:vAlign w:val="center"/>
          </w:tcPr>
          <w:p w14:paraId="192B75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333ACBD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73F87794">
                <v:shape id="_x0000_i1465" type="#_x0000_t75" style="width:113.4pt;height:26.4pt" o:ole="">
                  <v:imagedata r:id="rId882" o:title=""/>
                </v:shape>
                <o:OLEObject Type="Embed" ProgID="Equation.3" ShapeID="_x0000_i1465" DrawAspect="Content" ObjectID="_1691404797" r:id="rId883"/>
              </w:object>
            </w:r>
          </w:p>
        </w:tc>
        <w:tc>
          <w:tcPr>
            <w:tcW w:w="1214" w:type="dxa"/>
            <w:vAlign w:val="center"/>
          </w:tcPr>
          <w:p w14:paraId="71AB9D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r w:rsidR="005719C6" w:rsidRPr="00447E5D" w14:paraId="270DFF29" w14:textId="77777777" w:rsidTr="00F95074">
        <w:tc>
          <w:tcPr>
            <w:tcW w:w="648" w:type="dxa"/>
            <w:vAlign w:val="center"/>
          </w:tcPr>
          <w:p w14:paraId="38EEE8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60" w:type="dxa"/>
            <w:vAlign w:val="center"/>
          </w:tcPr>
          <w:p w14:paraId="4054D9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工时标准达成率</w:t>
            </w:r>
          </w:p>
        </w:tc>
        <w:tc>
          <w:tcPr>
            <w:tcW w:w="1080" w:type="dxa"/>
            <w:vAlign w:val="center"/>
          </w:tcPr>
          <w:p w14:paraId="123A38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5EA52EB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380" w:dyaOrig="540" w14:anchorId="1E104FF2">
                <v:shape id="_x0000_i1466" type="#_x0000_t75" style="width:68.4pt;height:26.4pt" o:ole="">
                  <v:imagedata r:id="rId884" o:title=""/>
                </v:shape>
                <o:OLEObject Type="Embed" ProgID="Equation.3" ShapeID="_x0000_i1466" DrawAspect="Content" ObjectID="_1691404798" r:id="rId885"/>
              </w:object>
            </w:r>
          </w:p>
        </w:tc>
        <w:tc>
          <w:tcPr>
            <w:tcW w:w="1214" w:type="dxa"/>
            <w:vAlign w:val="center"/>
          </w:tcPr>
          <w:p w14:paraId="01FECD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r w:rsidR="005719C6" w:rsidRPr="00447E5D" w14:paraId="5C6ED613" w14:textId="77777777" w:rsidTr="00F95074">
        <w:tc>
          <w:tcPr>
            <w:tcW w:w="648" w:type="dxa"/>
            <w:vAlign w:val="center"/>
          </w:tcPr>
          <w:p w14:paraId="5F0296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60" w:type="dxa"/>
            <w:vAlign w:val="center"/>
          </w:tcPr>
          <w:p w14:paraId="015A251E"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每千印张生产</w:t>
            </w:r>
          </w:p>
          <w:p w14:paraId="7A4E95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成本下降率</w:t>
            </w:r>
          </w:p>
        </w:tc>
        <w:tc>
          <w:tcPr>
            <w:tcW w:w="1080" w:type="dxa"/>
            <w:vAlign w:val="center"/>
          </w:tcPr>
          <w:p w14:paraId="33DBE2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1594B470" w14:textId="77777777" w:rsidR="005719C6" w:rsidRPr="00447E5D" w:rsidRDefault="00A76497" w:rsidP="0023373B">
            <w:pPr>
              <w:rPr>
                <w:rFonts w:ascii="汉仪旗黑-45S" w:eastAsia="汉仪旗黑-45S" w:hAnsi="汉仪旗黑-45S"/>
                <w:sz w:val="18"/>
                <w:szCs w:val="18"/>
              </w:rPr>
            </w:pPr>
            <w:r w:rsidRPr="00447E5D">
              <w:rPr>
                <w:rFonts w:ascii="汉仪旗黑-45S" w:eastAsia="汉仪旗黑-45S" w:hAnsi="汉仪旗黑-45S"/>
                <w:position w:val="-28"/>
                <w:sz w:val="18"/>
                <w:szCs w:val="18"/>
              </w:rPr>
              <w:object w:dxaOrig="2980" w:dyaOrig="680" w14:anchorId="72D7AF08">
                <v:shape id="_x0000_i1467" type="#_x0000_t75" style="width:150pt;height:34.2pt" o:ole="">
                  <v:imagedata r:id="rId886" o:title=""/>
                </v:shape>
                <o:OLEObject Type="Embed" ProgID="Equation.3" ShapeID="_x0000_i1467" DrawAspect="Content" ObjectID="_1691404799" r:id="rId887"/>
              </w:object>
            </w:r>
          </w:p>
        </w:tc>
        <w:tc>
          <w:tcPr>
            <w:tcW w:w="1214" w:type="dxa"/>
            <w:vAlign w:val="center"/>
          </w:tcPr>
          <w:p w14:paraId="04DAE4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r w:rsidR="005719C6" w:rsidRPr="00447E5D" w14:paraId="38AAC220" w14:textId="77777777" w:rsidTr="00F95074">
        <w:tc>
          <w:tcPr>
            <w:tcW w:w="648" w:type="dxa"/>
            <w:vAlign w:val="center"/>
          </w:tcPr>
          <w:p w14:paraId="23177C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60" w:type="dxa"/>
            <w:vAlign w:val="center"/>
          </w:tcPr>
          <w:p w14:paraId="56FF07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生产安全事故</w:t>
            </w:r>
          </w:p>
          <w:p w14:paraId="10C2CD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千人负伤率</w:t>
            </w:r>
          </w:p>
        </w:tc>
        <w:tc>
          <w:tcPr>
            <w:tcW w:w="1080" w:type="dxa"/>
            <w:vAlign w:val="center"/>
          </w:tcPr>
          <w:p w14:paraId="1C542D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6472D48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900" w:dyaOrig="540" w14:anchorId="5762C7FB">
                <v:shape id="_x0000_i1468" type="#_x0000_t75" style="width:145.8pt;height:26.4pt" o:ole="">
                  <v:imagedata r:id="rId888" o:title=""/>
                </v:shape>
                <o:OLEObject Type="Embed" ProgID="Equation.3" ShapeID="_x0000_i1468" DrawAspect="Content" ObjectID="_1691404800" r:id="rId889"/>
              </w:object>
            </w:r>
          </w:p>
        </w:tc>
        <w:tc>
          <w:tcPr>
            <w:tcW w:w="1214" w:type="dxa"/>
            <w:vAlign w:val="center"/>
          </w:tcPr>
          <w:p w14:paraId="245053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bl>
    <w:p w14:paraId="09E60E62" w14:textId="77777777" w:rsidR="006E6AE0" w:rsidRPr="00447E5D" w:rsidRDefault="006E6AE0" w:rsidP="006E6AE0">
      <w:pPr>
        <w:rPr>
          <w:rFonts w:ascii="汉仪旗黑-45S" w:eastAsia="汉仪旗黑-45S" w:hAnsi="汉仪旗黑-45S"/>
        </w:rPr>
      </w:pPr>
      <w:bookmarkStart w:id="455" w:name="_Toc181592043"/>
      <w:bookmarkStart w:id="456" w:name="_Toc184185558"/>
      <w:bookmarkStart w:id="457" w:name="_Toc184185787"/>
      <w:bookmarkStart w:id="458" w:name="_Toc184193580"/>
      <w:bookmarkEnd w:id="454"/>
    </w:p>
    <w:p w14:paraId="59C28763" w14:textId="77777777" w:rsidR="006E6AE0" w:rsidRPr="00447E5D" w:rsidRDefault="006E6AE0" w:rsidP="006E6AE0">
      <w:pPr>
        <w:rPr>
          <w:rFonts w:ascii="汉仪旗黑-45S" w:eastAsia="汉仪旗黑-45S" w:hAnsi="汉仪旗黑-45S"/>
        </w:rPr>
      </w:pPr>
    </w:p>
    <w:p w14:paraId="16D0CD3D" w14:textId="77777777" w:rsidR="006E6AE0" w:rsidRPr="00447E5D" w:rsidRDefault="006E6AE0" w:rsidP="006E6AE0">
      <w:pPr>
        <w:rPr>
          <w:rFonts w:ascii="汉仪旗黑-45S" w:eastAsia="汉仪旗黑-45S" w:hAnsi="汉仪旗黑-45S"/>
        </w:rPr>
      </w:pPr>
    </w:p>
    <w:p w14:paraId="635E62B1" w14:textId="77777777" w:rsidR="006E6AE0" w:rsidRPr="00447E5D" w:rsidRDefault="006E6AE0" w:rsidP="006E6AE0">
      <w:pPr>
        <w:rPr>
          <w:rFonts w:ascii="汉仪旗黑-45S" w:eastAsia="汉仪旗黑-45S" w:hAnsi="汉仪旗黑-45S"/>
        </w:rPr>
      </w:pPr>
    </w:p>
    <w:p w14:paraId="36FD0FB8" w14:textId="77777777" w:rsidR="006E6AE0" w:rsidRPr="00447E5D" w:rsidRDefault="006E6AE0" w:rsidP="006E6AE0">
      <w:pPr>
        <w:rPr>
          <w:rFonts w:ascii="汉仪旗黑-45S" w:eastAsia="汉仪旗黑-45S" w:hAnsi="汉仪旗黑-45S"/>
        </w:rPr>
      </w:pPr>
    </w:p>
    <w:p w14:paraId="2550E382" w14:textId="77777777" w:rsidR="006E6AE0" w:rsidRPr="00447E5D" w:rsidRDefault="006E6AE0" w:rsidP="006E6AE0">
      <w:pPr>
        <w:rPr>
          <w:rFonts w:ascii="汉仪旗黑-45S" w:eastAsia="汉仪旗黑-45S" w:hAnsi="汉仪旗黑-45S"/>
        </w:rPr>
      </w:pPr>
    </w:p>
    <w:p w14:paraId="2B34A7A7" w14:textId="77777777" w:rsidR="006E6AE0" w:rsidRPr="00447E5D" w:rsidRDefault="006E6AE0" w:rsidP="006E6AE0">
      <w:pPr>
        <w:rPr>
          <w:rFonts w:ascii="汉仪旗黑-45S" w:eastAsia="汉仪旗黑-45S" w:hAnsi="汉仪旗黑-45S"/>
        </w:rPr>
      </w:pPr>
    </w:p>
    <w:p w14:paraId="1E1078B4" w14:textId="77777777" w:rsidR="006E6AE0" w:rsidRPr="00447E5D" w:rsidRDefault="006E6AE0" w:rsidP="006E6AE0">
      <w:pPr>
        <w:rPr>
          <w:rFonts w:ascii="汉仪旗黑-45S" w:eastAsia="汉仪旗黑-45S" w:hAnsi="汉仪旗黑-45S"/>
        </w:rPr>
      </w:pPr>
    </w:p>
    <w:p w14:paraId="78F34C5B" w14:textId="77777777" w:rsidR="006E6AE0" w:rsidRPr="00447E5D" w:rsidRDefault="006E6AE0" w:rsidP="006E6AE0">
      <w:pPr>
        <w:rPr>
          <w:rFonts w:ascii="汉仪旗黑-45S" w:eastAsia="汉仪旗黑-45S" w:hAnsi="汉仪旗黑-45S"/>
        </w:rPr>
      </w:pPr>
    </w:p>
    <w:p w14:paraId="28C53D64" w14:textId="77777777" w:rsidR="006E6AE0" w:rsidRPr="00447E5D" w:rsidRDefault="006E6AE0" w:rsidP="006E6AE0">
      <w:pPr>
        <w:rPr>
          <w:rFonts w:ascii="汉仪旗黑-45S" w:eastAsia="汉仪旗黑-45S" w:hAnsi="汉仪旗黑-45S"/>
        </w:rPr>
      </w:pPr>
    </w:p>
    <w:p w14:paraId="31D0E265" w14:textId="77777777" w:rsidR="005719C6" w:rsidRPr="00447E5D" w:rsidRDefault="005719C6" w:rsidP="006E6AE0">
      <w:pPr>
        <w:rPr>
          <w:rFonts w:ascii="汉仪旗黑-45S" w:eastAsia="汉仪旗黑-45S" w:hAnsi="汉仪旗黑-45S"/>
          <w:b/>
          <w:sz w:val="24"/>
        </w:rPr>
      </w:pPr>
      <w:r w:rsidRPr="00447E5D">
        <w:rPr>
          <w:rFonts w:ascii="汉仪旗黑-45S" w:eastAsia="汉仪旗黑-45S" w:hAnsi="汉仪旗黑-45S"/>
          <w:b/>
          <w:sz w:val="24"/>
        </w:rPr>
        <w:t>25</w:t>
      </w:r>
      <w:r w:rsidR="00B70DFA" w:rsidRPr="00447E5D">
        <w:rPr>
          <w:rFonts w:ascii="汉仪旗黑-45S" w:eastAsia="汉仪旗黑-45S" w:hAnsi="汉仪旗黑-45S"/>
          <w:b/>
          <w:sz w:val="24"/>
        </w:rPr>
        <w:t>.</w:t>
      </w:r>
      <w:r w:rsidRPr="00447E5D">
        <w:rPr>
          <w:rFonts w:ascii="汉仪旗黑-45S" w:eastAsia="汉仪旗黑-45S" w:hAnsi="汉仪旗黑-45S"/>
          <w:b/>
          <w:sz w:val="24"/>
        </w:rPr>
        <w:t>4  质检部经理绩效考核指标量表</w:t>
      </w:r>
      <w:bookmarkEnd w:id="455"/>
      <w:bookmarkEnd w:id="456"/>
      <w:bookmarkEnd w:id="457"/>
      <w:bookmarkEnd w:id="458"/>
    </w:p>
    <w:p w14:paraId="358A17F4" w14:textId="77777777" w:rsidR="006E6AE0" w:rsidRPr="00447E5D" w:rsidRDefault="006E6AE0" w:rsidP="006E6AE0">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6AF48E31" w14:textId="77777777" w:rsidTr="00F95074">
        <w:tc>
          <w:tcPr>
            <w:tcW w:w="1420" w:type="dxa"/>
            <w:vAlign w:val="center"/>
          </w:tcPr>
          <w:p w14:paraId="0DC5CEA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78948193"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43BE01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381167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质检部经理</w:t>
            </w:r>
          </w:p>
        </w:tc>
        <w:tc>
          <w:tcPr>
            <w:tcW w:w="693" w:type="dxa"/>
            <w:vAlign w:val="center"/>
          </w:tcPr>
          <w:p w14:paraId="0EC8881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3E1948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质检部</w:t>
            </w:r>
          </w:p>
        </w:tc>
      </w:tr>
      <w:tr w:rsidR="005719C6" w:rsidRPr="00447E5D" w14:paraId="4350659B" w14:textId="77777777" w:rsidTr="00F95074">
        <w:tc>
          <w:tcPr>
            <w:tcW w:w="1420" w:type="dxa"/>
            <w:vAlign w:val="center"/>
          </w:tcPr>
          <w:p w14:paraId="42FFE5B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6E1B5C63"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AB43EC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5FD9E3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44F0624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54F7D919" w14:textId="77777777" w:rsidR="005719C6" w:rsidRPr="00447E5D" w:rsidRDefault="005719C6" w:rsidP="00F95074">
            <w:pPr>
              <w:jc w:val="center"/>
              <w:rPr>
                <w:rFonts w:ascii="汉仪旗黑-45S" w:eastAsia="汉仪旗黑-45S" w:hAnsi="汉仪旗黑-45S"/>
                <w:sz w:val="18"/>
                <w:szCs w:val="18"/>
              </w:rPr>
            </w:pPr>
          </w:p>
        </w:tc>
      </w:tr>
    </w:tbl>
    <w:p w14:paraId="7E56B6C2"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48"/>
        <w:gridCol w:w="720"/>
        <w:gridCol w:w="1973"/>
        <w:gridCol w:w="1807"/>
        <w:gridCol w:w="1034"/>
      </w:tblGrid>
      <w:tr w:rsidR="005719C6" w:rsidRPr="00447E5D" w14:paraId="74EABA09" w14:textId="77777777" w:rsidTr="00F95074">
        <w:trPr>
          <w:trHeight w:val="88"/>
        </w:trPr>
        <w:tc>
          <w:tcPr>
            <w:tcW w:w="648" w:type="dxa"/>
            <w:vAlign w:val="center"/>
          </w:tcPr>
          <w:p w14:paraId="5FAE2D4E" w14:textId="77777777" w:rsidR="005719C6" w:rsidRPr="00447E5D" w:rsidRDefault="005719C6" w:rsidP="00F95074">
            <w:pPr>
              <w:jc w:val="center"/>
              <w:rPr>
                <w:rFonts w:ascii="汉仪旗黑-45S" w:eastAsia="汉仪旗黑-45S" w:hAnsi="汉仪旗黑-45S"/>
                <w:b/>
                <w:sz w:val="18"/>
                <w:szCs w:val="18"/>
              </w:rPr>
            </w:pPr>
            <w:bookmarkStart w:id="459" w:name="_Toc181592044"/>
            <w:r w:rsidRPr="00447E5D">
              <w:rPr>
                <w:rFonts w:ascii="汉仪旗黑-45S" w:eastAsia="汉仪旗黑-45S" w:hAnsi="汉仪旗黑-45S"/>
                <w:b/>
                <w:sz w:val="18"/>
                <w:szCs w:val="18"/>
              </w:rPr>
              <w:t>序号</w:t>
            </w:r>
          </w:p>
        </w:tc>
        <w:tc>
          <w:tcPr>
            <w:tcW w:w="2340" w:type="dxa"/>
            <w:gridSpan w:val="2"/>
            <w:vAlign w:val="center"/>
          </w:tcPr>
          <w:p w14:paraId="380CFAD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vAlign w:val="center"/>
          </w:tcPr>
          <w:p w14:paraId="65005E2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5A28D9A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C32D38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12387A7D" w14:textId="77777777" w:rsidTr="00F95074">
        <w:tc>
          <w:tcPr>
            <w:tcW w:w="648" w:type="dxa"/>
            <w:vAlign w:val="center"/>
          </w:tcPr>
          <w:p w14:paraId="6BEFE8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40" w:type="dxa"/>
            <w:gridSpan w:val="2"/>
            <w:vAlign w:val="center"/>
          </w:tcPr>
          <w:p w14:paraId="6DAAD864"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原辅材料现场</w:t>
            </w:r>
          </w:p>
          <w:p w14:paraId="4E3C70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使用合格率</w:t>
            </w:r>
          </w:p>
        </w:tc>
        <w:tc>
          <w:tcPr>
            <w:tcW w:w="720" w:type="dxa"/>
            <w:vAlign w:val="center"/>
          </w:tcPr>
          <w:p w14:paraId="7FB9DD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25%</w:t>
            </w:r>
          </w:p>
        </w:tc>
        <w:tc>
          <w:tcPr>
            <w:tcW w:w="3780" w:type="dxa"/>
            <w:gridSpan w:val="2"/>
            <w:vAlign w:val="center"/>
          </w:tcPr>
          <w:p w14:paraId="1881D13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考核期内确保投入加工生产过程的原辅材料100%合格</w:t>
            </w:r>
          </w:p>
        </w:tc>
        <w:tc>
          <w:tcPr>
            <w:tcW w:w="1034" w:type="dxa"/>
            <w:shd w:val="clear" w:color="auto" w:fill="auto"/>
            <w:vAlign w:val="center"/>
          </w:tcPr>
          <w:p w14:paraId="4743E1C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25940A0" w14:textId="77777777" w:rsidTr="00F95074">
        <w:tc>
          <w:tcPr>
            <w:tcW w:w="648" w:type="dxa"/>
            <w:vAlign w:val="center"/>
          </w:tcPr>
          <w:p w14:paraId="1BBFCA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340" w:type="dxa"/>
            <w:gridSpan w:val="2"/>
            <w:vAlign w:val="center"/>
          </w:tcPr>
          <w:p w14:paraId="27D8C4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签样质量合格率</w:t>
            </w:r>
          </w:p>
        </w:tc>
        <w:tc>
          <w:tcPr>
            <w:tcW w:w="720" w:type="dxa"/>
            <w:vAlign w:val="center"/>
          </w:tcPr>
          <w:p w14:paraId="420303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08A85335" w14:textId="77777777" w:rsidR="005719C6" w:rsidRPr="00447E5D" w:rsidRDefault="00DE7BA7"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3C8CD87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658F6D5" w14:textId="77777777" w:rsidTr="00F95074">
        <w:tc>
          <w:tcPr>
            <w:tcW w:w="648" w:type="dxa"/>
            <w:vAlign w:val="center"/>
          </w:tcPr>
          <w:p w14:paraId="3510E3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40" w:type="dxa"/>
            <w:gridSpan w:val="2"/>
            <w:vAlign w:val="center"/>
          </w:tcPr>
          <w:p w14:paraId="63E590B9"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印刷品质</w:t>
            </w:r>
          </w:p>
          <w:p w14:paraId="78EDFB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量合格率</w:t>
            </w:r>
          </w:p>
        </w:tc>
        <w:tc>
          <w:tcPr>
            <w:tcW w:w="720" w:type="dxa"/>
            <w:vAlign w:val="center"/>
          </w:tcPr>
          <w:p w14:paraId="5CC6CB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517A7446" w14:textId="77777777" w:rsidR="005719C6" w:rsidRPr="00447E5D" w:rsidRDefault="00DE7BA7"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61CB7BC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7994F87" w14:textId="77777777" w:rsidTr="00F95074">
        <w:tc>
          <w:tcPr>
            <w:tcW w:w="648" w:type="dxa"/>
            <w:vAlign w:val="center"/>
          </w:tcPr>
          <w:p w14:paraId="2E022C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40" w:type="dxa"/>
            <w:gridSpan w:val="2"/>
            <w:vAlign w:val="center"/>
          </w:tcPr>
          <w:p w14:paraId="2469BD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质检灭错率</w:t>
            </w:r>
          </w:p>
        </w:tc>
        <w:tc>
          <w:tcPr>
            <w:tcW w:w="720" w:type="dxa"/>
            <w:vAlign w:val="center"/>
          </w:tcPr>
          <w:p w14:paraId="079298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1DF5943B" w14:textId="77777777" w:rsidR="005719C6" w:rsidRPr="00447E5D" w:rsidRDefault="00DE7BA7"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7144631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489E379" w14:textId="77777777" w:rsidTr="00F95074">
        <w:tc>
          <w:tcPr>
            <w:tcW w:w="648" w:type="dxa"/>
            <w:vAlign w:val="center"/>
          </w:tcPr>
          <w:p w14:paraId="7F8CCB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40" w:type="dxa"/>
            <w:gridSpan w:val="2"/>
            <w:vAlign w:val="center"/>
          </w:tcPr>
          <w:p w14:paraId="5766F491" w14:textId="77777777" w:rsidR="00E467D4"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材料质量</w:t>
            </w:r>
          </w:p>
          <w:p w14:paraId="23C132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问题损失率</w:t>
            </w:r>
          </w:p>
        </w:tc>
        <w:tc>
          <w:tcPr>
            <w:tcW w:w="720" w:type="dxa"/>
            <w:vAlign w:val="center"/>
          </w:tcPr>
          <w:p w14:paraId="45B07C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1EA4A1B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考核期内控制在%以内</w:t>
            </w:r>
          </w:p>
        </w:tc>
        <w:tc>
          <w:tcPr>
            <w:tcW w:w="1034" w:type="dxa"/>
            <w:shd w:val="clear" w:color="auto" w:fill="auto"/>
            <w:vAlign w:val="center"/>
          </w:tcPr>
          <w:p w14:paraId="2CDC252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925DBC7" w14:textId="77777777" w:rsidTr="00F95074">
        <w:tc>
          <w:tcPr>
            <w:tcW w:w="648" w:type="dxa"/>
            <w:vAlign w:val="center"/>
          </w:tcPr>
          <w:p w14:paraId="08E843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40" w:type="dxa"/>
            <w:gridSpan w:val="2"/>
            <w:vAlign w:val="center"/>
          </w:tcPr>
          <w:p w14:paraId="5161C029" w14:textId="77777777" w:rsidR="00E467D4"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印刷工序</w:t>
            </w:r>
          </w:p>
          <w:p w14:paraId="2E15CE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质量损失</w:t>
            </w:r>
          </w:p>
        </w:tc>
        <w:tc>
          <w:tcPr>
            <w:tcW w:w="720" w:type="dxa"/>
            <w:vAlign w:val="center"/>
          </w:tcPr>
          <w:p w14:paraId="15A748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4D92353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考核期内控制在万元以内</w:t>
            </w:r>
          </w:p>
        </w:tc>
        <w:tc>
          <w:tcPr>
            <w:tcW w:w="1034" w:type="dxa"/>
            <w:shd w:val="clear" w:color="auto" w:fill="auto"/>
            <w:vAlign w:val="center"/>
          </w:tcPr>
          <w:p w14:paraId="7D0F907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4ED811A" w14:textId="77777777" w:rsidTr="00F95074">
        <w:tc>
          <w:tcPr>
            <w:tcW w:w="648" w:type="dxa"/>
            <w:vAlign w:val="center"/>
          </w:tcPr>
          <w:p w14:paraId="1C6D44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40" w:type="dxa"/>
            <w:gridSpan w:val="2"/>
            <w:vAlign w:val="center"/>
          </w:tcPr>
          <w:p w14:paraId="26DB4982" w14:textId="77777777" w:rsidR="00E467D4"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包装工序对印刷工序</w:t>
            </w:r>
          </w:p>
          <w:p w14:paraId="459FB7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不良品质的投诉次数</w:t>
            </w:r>
          </w:p>
        </w:tc>
        <w:tc>
          <w:tcPr>
            <w:tcW w:w="720" w:type="dxa"/>
            <w:vAlign w:val="center"/>
          </w:tcPr>
          <w:p w14:paraId="1B4D8B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08F137B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考核期内控制在次以内</w:t>
            </w:r>
          </w:p>
        </w:tc>
        <w:tc>
          <w:tcPr>
            <w:tcW w:w="1034" w:type="dxa"/>
            <w:shd w:val="clear" w:color="auto" w:fill="auto"/>
            <w:vAlign w:val="center"/>
          </w:tcPr>
          <w:p w14:paraId="28F4084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194A3B" w14:textId="77777777" w:rsidTr="00F95074">
        <w:tc>
          <w:tcPr>
            <w:tcW w:w="648" w:type="dxa"/>
            <w:vAlign w:val="center"/>
          </w:tcPr>
          <w:p w14:paraId="167E93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340" w:type="dxa"/>
            <w:gridSpan w:val="2"/>
            <w:vAlign w:val="center"/>
          </w:tcPr>
          <w:p w14:paraId="10FF5C8D" w14:textId="77777777" w:rsidR="00E467D4"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客户对产品印刷质</w:t>
            </w:r>
          </w:p>
          <w:p w14:paraId="2F8E3D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量的有效投诉次数</w:t>
            </w:r>
          </w:p>
        </w:tc>
        <w:tc>
          <w:tcPr>
            <w:tcW w:w="720" w:type="dxa"/>
            <w:vAlign w:val="center"/>
          </w:tcPr>
          <w:p w14:paraId="7ED38A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1475E35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考核期内控制在次以内</w:t>
            </w:r>
          </w:p>
        </w:tc>
        <w:tc>
          <w:tcPr>
            <w:tcW w:w="1034" w:type="dxa"/>
            <w:shd w:val="clear" w:color="auto" w:fill="auto"/>
            <w:vAlign w:val="center"/>
          </w:tcPr>
          <w:p w14:paraId="099F3DF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1DC8EB9" w14:textId="77777777" w:rsidTr="00F95074">
        <w:tc>
          <w:tcPr>
            <w:tcW w:w="648" w:type="dxa"/>
            <w:vAlign w:val="center"/>
          </w:tcPr>
          <w:p w14:paraId="0E418B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340" w:type="dxa"/>
            <w:gridSpan w:val="2"/>
            <w:vAlign w:val="center"/>
          </w:tcPr>
          <w:p w14:paraId="03A202C8"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部门管理费用</w:t>
            </w:r>
          </w:p>
          <w:p w14:paraId="795153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预算节省率</w:t>
            </w:r>
          </w:p>
        </w:tc>
        <w:tc>
          <w:tcPr>
            <w:tcW w:w="720" w:type="dxa"/>
            <w:vAlign w:val="center"/>
          </w:tcPr>
          <w:p w14:paraId="3FFF18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384C42D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考核期内确保费用预算节省率≥0</w:t>
            </w:r>
          </w:p>
        </w:tc>
        <w:tc>
          <w:tcPr>
            <w:tcW w:w="1034" w:type="dxa"/>
            <w:shd w:val="clear" w:color="auto" w:fill="auto"/>
            <w:vAlign w:val="center"/>
          </w:tcPr>
          <w:p w14:paraId="60ACD7B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D27CE88" w14:textId="77777777" w:rsidTr="00F95074">
        <w:tc>
          <w:tcPr>
            <w:tcW w:w="648" w:type="dxa"/>
            <w:vAlign w:val="center"/>
          </w:tcPr>
          <w:p w14:paraId="655C4A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340" w:type="dxa"/>
            <w:gridSpan w:val="2"/>
            <w:vAlign w:val="center"/>
          </w:tcPr>
          <w:p w14:paraId="20932A00"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绩效考核工作</w:t>
            </w:r>
          </w:p>
          <w:p w14:paraId="48BF0D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协作满意度</w:t>
            </w:r>
          </w:p>
        </w:tc>
        <w:tc>
          <w:tcPr>
            <w:tcW w:w="720" w:type="dxa"/>
            <w:vAlign w:val="center"/>
          </w:tcPr>
          <w:p w14:paraId="646592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27A8A73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考核期内确保评分平均值达到分以上</w:t>
            </w:r>
          </w:p>
        </w:tc>
        <w:tc>
          <w:tcPr>
            <w:tcW w:w="1034" w:type="dxa"/>
            <w:shd w:val="clear" w:color="auto" w:fill="auto"/>
            <w:vAlign w:val="center"/>
          </w:tcPr>
          <w:p w14:paraId="0C2406D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2A4BD30" w14:textId="77777777" w:rsidTr="00F95074">
        <w:tc>
          <w:tcPr>
            <w:tcW w:w="7488" w:type="dxa"/>
            <w:gridSpan w:val="6"/>
            <w:vAlign w:val="center"/>
          </w:tcPr>
          <w:p w14:paraId="5B2B227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20D691D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BC628B" w14:textId="77777777" w:rsidTr="00F95074">
        <w:tc>
          <w:tcPr>
            <w:tcW w:w="648" w:type="dxa"/>
            <w:vAlign w:val="center"/>
          </w:tcPr>
          <w:p w14:paraId="64FAD8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064F3B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28974C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4F6A8AEC" w14:textId="77777777" w:rsidR="00DE7BA7" w:rsidRPr="00447E5D" w:rsidRDefault="00DE7BA7"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签样质量合格率</w:t>
            </w:r>
          </w:p>
          <w:p w14:paraId="456064E3" w14:textId="77777777" w:rsidR="005719C6" w:rsidRPr="00447E5D" w:rsidRDefault="00D35974" w:rsidP="0023373B">
            <w:pPr>
              <w:rPr>
                <w:rFonts w:ascii="汉仪旗黑-45S" w:eastAsia="汉仪旗黑-45S" w:hAnsi="汉仪旗黑-45S"/>
                <w:sz w:val="18"/>
                <w:szCs w:val="18"/>
              </w:rPr>
            </w:pPr>
            <w:r w:rsidRPr="00447E5D">
              <w:rPr>
                <w:rFonts w:ascii="汉仪旗黑-45S" w:eastAsia="汉仪旗黑-45S" w:hAnsi="汉仪旗黑-45S"/>
                <w:position w:val="-28"/>
                <w:sz w:val="18"/>
                <w:szCs w:val="18"/>
              </w:rPr>
              <w:object w:dxaOrig="4459" w:dyaOrig="680" w14:anchorId="039ECE9D">
                <v:shape id="_x0000_i1469" type="#_x0000_t75" style="width:223.8pt;height:34.2pt" o:ole="">
                  <v:imagedata r:id="rId890" o:title=""/>
                </v:shape>
                <o:OLEObject Type="Embed" ProgID="Equation.3" ShapeID="_x0000_i1469" DrawAspect="Content" ObjectID="_1691404801" r:id="rId891"/>
              </w:object>
            </w:r>
          </w:p>
          <w:p w14:paraId="1E0B3A8C" w14:textId="77777777" w:rsidR="005570A7" w:rsidRPr="00447E5D" w:rsidRDefault="005570A7" w:rsidP="0023373B">
            <w:pPr>
              <w:rPr>
                <w:rFonts w:ascii="汉仪旗黑-45S" w:eastAsia="汉仪旗黑-45S" w:hAnsi="汉仪旗黑-45S"/>
                <w:sz w:val="18"/>
                <w:szCs w:val="18"/>
              </w:rPr>
            </w:pPr>
          </w:p>
          <w:p w14:paraId="2FD1DDC9" w14:textId="77777777" w:rsidR="005570A7" w:rsidRPr="00447E5D" w:rsidRDefault="005570A7" w:rsidP="0023373B">
            <w:pPr>
              <w:rPr>
                <w:rFonts w:ascii="汉仪旗黑-45S" w:eastAsia="汉仪旗黑-45S" w:hAnsi="汉仪旗黑-45S"/>
                <w:sz w:val="18"/>
                <w:szCs w:val="18"/>
              </w:rPr>
            </w:pPr>
          </w:p>
          <w:p w14:paraId="21362217" w14:textId="77777777" w:rsidR="00DE7BA7" w:rsidRPr="00447E5D" w:rsidRDefault="00DE7BA7" w:rsidP="0023373B">
            <w:pPr>
              <w:rPr>
                <w:rFonts w:ascii="汉仪旗黑-45S" w:eastAsia="汉仪旗黑-45S" w:hAnsi="汉仪旗黑-45S"/>
                <w:sz w:val="18"/>
                <w:szCs w:val="18"/>
              </w:rPr>
            </w:pPr>
          </w:p>
          <w:p w14:paraId="34C69D6E" w14:textId="77777777" w:rsidR="00DE7BA7" w:rsidRPr="00447E5D" w:rsidRDefault="00DE7BA7" w:rsidP="0023373B">
            <w:pPr>
              <w:rPr>
                <w:rFonts w:ascii="汉仪旗黑-45S" w:eastAsia="汉仪旗黑-45S" w:hAnsi="汉仪旗黑-45S"/>
                <w:sz w:val="18"/>
                <w:szCs w:val="18"/>
              </w:rPr>
            </w:pPr>
          </w:p>
          <w:p w14:paraId="42924CF8" w14:textId="77777777" w:rsidR="00DE7BA7" w:rsidRPr="00447E5D" w:rsidRDefault="00DE7BA7" w:rsidP="0023373B">
            <w:pPr>
              <w:rPr>
                <w:rFonts w:ascii="汉仪旗黑-45S" w:eastAsia="汉仪旗黑-45S" w:hAnsi="汉仪旗黑-45S"/>
                <w:sz w:val="18"/>
                <w:szCs w:val="18"/>
              </w:rPr>
            </w:pPr>
          </w:p>
          <w:p w14:paraId="019F8EEE" w14:textId="77777777" w:rsidR="00DE7BA7" w:rsidRPr="00447E5D" w:rsidRDefault="00DE7BA7" w:rsidP="0023373B">
            <w:pPr>
              <w:rPr>
                <w:rFonts w:ascii="汉仪旗黑-45S" w:eastAsia="汉仪旗黑-45S" w:hAnsi="汉仪旗黑-45S"/>
                <w:sz w:val="18"/>
                <w:szCs w:val="18"/>
              </w:rPr>
            </w:pPr>
          </w:p>
          <w:p w14:paraId="613AE2DA" w14:textId="77777777" w:rsidR="00DE7BA7" w:rsidRPr="00447E5D" w:rsidRDefault="00DE7BA7" w:rsidP="0023373B">
            <w:pPr>
              <w:rPr>
                <w:rFonts w:ascii="汉仪旗黑-45S" w:eastAsia="汉仪旗黑-45S" w:hAnsi="汉仪旗黑-45S"/>
                <w:sz w:val="18"/>
                <w:szCs w:val="18"/>
              </w:rPr>
            </w:pPr>
          </w:p>
          <w:p w14:paraId="2B1DAD59" w14:textId="77777777" w:rsidR="00DE7BA7" w:rsidRPr="00447E5D" w:rsidRDefault="00DE7BA7" w:rsidP="0023373B">
            <w:pPr>
              <w:rPr>
                <w:rFonts w:ascii="汉仪旗黑-45S" w:eastAsia="汉仪旗黑-45S" w:hAnsi="汉仪旗黑-45S"/>
                <w:sz w:val="18"/>
                <w:szCs w:val="18"/>
              </w:rPr>
            </w:pPr>
          </w:p>
          <w:p w14:paraId="2C9000B5" w14:textId="77777777" w:rsidR="00DE7BA7" w:rsidRPr="00447E5D" w:rsidRDefault="00DE7BA7" w:rsidP="0023373B">
            <w:pPr>
              <w:rPr>
                <w:rFonts w:ascii="汉仪旗黑-45S" w:eastAsia="汉仪旗黑-45S" w:hAnsi="汉仪旗黑-45S"/>
                <w:sz w:val="18"/>
                <w:szCs w:val="18"/>
              </w:rPr>
            </w:pPr>
          </w:p>
          <w:p w14:paraId="2B77DD46" w14:textId="77777777" w:rsidR="00DE7BA7" w:rsidRPr="00447E5D" w:rsidRDefault="00DE7BA7" w:rsidP="0023373B">
            <w:pPr>
              <w:rPr>
                <w:rFonts w:ascii="汉仪旗黑-45S" w:eastAsia="汉仪旗黑-45S" w:hAnsi="汉仪旗黑-45S"/>
                <w:sz w:val="18"/>
                <w:szCs w:val="18"/>
              </w:rPr>
            </w:pPr>
          </w:p>
          <w:p w14:paraId="30707EC7" w14:textId="77777777" w:rsidR="00DE7BA7" w:rsidRPr="00447E5D" w:rsidRDefault="00DE7BA7" w:rsidP="0023373B">
            <w:pPr>
              <w:rPr>
                <w:rFonts w:ascii="汉仪旗黑-45S" w:eastAsia="汉仪旗黑-45S" w:hAnsi="汉仪旗黑-45S"/>
                <w:sz w:val="18"/>
                <w:szCs w:val="18"/>
              </w:rPr>
            </w:pPr>
          </w:p>
        </w:tc>
      </w:tr>
      <w:tr w:rsidR="005719C6" w:rsidRPr="00447E5D" w14:paraId="74AA2DB4" w14:textId="77777777" w:rsidTr="00F95074">
        <w:trPr>
          <w:trHeight w:val="473"/>
        </w:trPr>
        <w:tc>
          <w:tcPr>
            <w:tcW w:w="2840" w:type="dxa"/>
            <w:gridSpan w:val="2"/>
            <w:vAlign w:val="center"/>
          </w:tcPr>
          <w:p w14:paraId="641D6EE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3"/>
            <w:vAlign w:val="center"/>
          </w:tcPr>
          <w:p w14:paraId="58353A4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0D0ADC1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7BF59A3" w14:textId="77777777" w:rsidTr="00F95074">
        <w:trPr>
          <w:trHeight w:val="715"/>
        </w:trPr>
        <w:tc>
          <w:tcPr>
            <w:tcW w:w="2840" w:type="dxa"/>
            <w:gridSpan w:val="2"/>
            <w:vAlign w:val="center"/>
          </w:tcPr>
          <w:p w14:paraId="3FA839F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vAlign w:val="center"/>
          </w:tcPr>
          <w:p w14:paraId="33C3AD9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4E747E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32DEBCE0" w14:textId="77777777" w:rsidR="005719C6" w:rsidRPr="00447E5D" w:rsidRDefault="005719C6" w:rsidP="005570A7">
      <w:pPr>
        <w:rPr>
          <w:rFonts w:ascii="汉仪旗黑-45S" w:eastAsia="汉仪旗黑-45S" w:hAnsi="汉仪旗黑-45S"/>
          <w:b/>
          <w:sz w:val="24"/>
        </w:rPr>
      </w:pPr>
      <w:bookmarkStart w:id="460" w:name="_Toc184185559"/>
      <w:bookmarkStart w:id="461" w:name="_Toc184185788"/>
      <w:bookmarkStart w:id="462" w:name="_Toc184193581"/>
      <w:r w:rsidRPr="00447E5D">
        <w:rPr>
          <w:rFonts w:ascii="汉仪旗黑-45S" w:eastAsia="汉仪旗黑-45S" w:hAnsi="汉仪旗黑-45S"/>
          <w:b/>
          <w:sz w:val="24"/>
        </w:rPr>
        <w:t>25</w:t>
      </w:r>
      <w:r w:rsidR="00B70DFA" w:rsidRPr="00447E5D">
        <w:rPr>
          <w:rFonts w:ascii="汉仪旗黑-45S" w:eastAsia="汉仪旗黑-45S" w:hAnsi="汉仪旗黑-45S"/>
          <w:b/>
          <w:sz w:val="24"/>
        </w:rPr>
        <w:t>.</w:t>
      </w:r>
      <w:r w:rsidRPr="00447E5D">
        <w:rPr>
          <w:rFonts w:ascii="汉仪旗黑-45S" w:eastAsia="汉仪旗黑-45S" w:hAnsi="汉仪旗黑-45S"/>
          <w:b/>
          <w:sz w:val="24"/>
        </w:rPr>
        <w:t>5  设备部经理绩效考核指标量表</w:t>
      </w:r>
      <w:bookmarkEnd w:id="460"/>
      <w:bookmarkEnd w:id="461"/>
      <w:bookmarkEnd w:id="462"/>
    </w:p>
    <w:p w14:paraId="26009E1D" w14:textId="77777777" w:rsidR="005570A7" w:rsidRPr="00447E5D" w:rsidRDefault="005570A7" w:rsidP="005570A7">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64AA8699" w14:textId="77777777" w:rsidTr="00F95074">
        <w:tc>
          <w:tcPr>
            <w:tcW w:w="1420" w:type="dxa"/>
            <w:vAlign w:val="center"/>
          </w:tcPr>
          <w:p w14:paraId="00BE95F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2A8C70B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8CBD3B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6E873A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设备部经理</w:t>
            </w:r>
          </w:p>
        </w:tc>
        <w:tc>
          <w:tcPr>
            <w:tcW w:w="693" w:type="dxa"/>
            <w:vAlign w:val="center"/>
          </w:tcPr>
          <w:p w14:paraId="54DBA56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096437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设备部</w:t>
            </w:r>
          </w:p>
        </w:tc>
      </w:tr>
      <w:tr w:rsidR="005719C6" w:rsidRPr="00447E5D" w14:paraId="18AFD2A4" w14:textId="77777777" w:rsidTr="00F95074">
        <w:tc>
          <w:tcPr>
            <w:tcW w:w="1420" w:type="dxa"/>
            <w:vAlign w:val="center"/>
          </w:tcPr>
          <w:p w14:paraId="7CFA7E8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考核人姓名</w:t>
            </w:r>
          </w:p>
        </w:tc>
        <w:tc>
          <w:tcPr>
            <w:tcW w:w="2288" w:type="dxa"/>
            <w:vAlign w:val="center"/>
          </w:tcPr>
          <w:p w14:paraId="30D63221"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44DF15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5D301F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1A3342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3B99DC93" w14:textId="77777777" w:rsidR="005719C6" w:rsidRPr="00447E5D" w:rsidRDefault="005719C6" w:rsidP="00F95074">
            <w:pPr>
              <w:jc w:val="center"/>
              <w:rPr>
                <w:rFonts w:ascii="汉仪旗黑-45S" w:eastAsia="汉仪旗黑-45S" w:hAnsi="汉仪旗黑-45S"/>
                <w:sz w:val="18"/>
                <w:szCs w:val="18"/>
              </w:rPr>
            </w:pPr>
          </w:p>
        </w:tc>
      </w:tr>
    </w:tbl>
    <w:p w14:paraId="2C308BE3"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48"/>
        <w:gridCol w:w="720"/>
        <w:gridCol w:w="1973"/>
        <w:gridCol w:w="1807"/>
        <w:gridCol w:w="1034"/>
      </w:tblGrid>
      <w:tr w:rsidR="005719C6" w:rsidRPr="00447E5D" w14:paraId="4A2087C5" w14:textId="77777777" w:rsidTr="00F95074">
        <w:trPr>
          <w:trHeight w:val="88"/>
        </w:trPr>
        <w:tc>
          <w:tcPr>
            <w:tcW w:w="648" w:type="dxa"/>
            <w:vAlign w:val="center"/>
          </w:tcPr>
          <w:p w14:paraId="5D7340A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340" w:type="dxa"/>
            <w:gridSpan w:val="2"/>
            <w:vAlign w:val="center"/>
          </w:tcPr>
          <w:p w14:paraId="29853C6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vAlign w:val="center"/>
          </w:tcPr>
          <w:p w14:paraId="776B62E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6DBD50A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12CC7E9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E107C6E" w14:textId="77777777" w:rsidTr="00F95074">
        <w:tc>
          <w:tcPr>
            <w:tcW w:w="648" w:type="dxa"/>
            <w:vAlign w:val="center"/>
          </w:tcPr>
          <w:p w14:paraId="5D057D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40" w:type="dxa"/>
            <w:gridSpan w:val="2"/>
            <w:vAlign w:val="center"/>
          </w:tcPr>
          <w:p w14:paraId="36ACE8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设备有效利用率</w:t>
            </w:r>
          </w:p>
        </w:tc>
        <w:tc>
          <w:tcPr>
            <w:tcW w:w="720" w:type="dxa"/>
            <w:vAlign w:val="center"/>
          </w:tcPr>
          <w:p w14:paraId="225F5A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80" w:type="dxa"/>
            <w:gridSpan w:val="2"/>
            <w:vAlign w:val="center"/>
          </w:tcPr>
          <w:p w14:paraId="3F257356" w14:textId="77777777" w:rsidR="005719C6" w:rsidRPr="00447E5D" w:rsidRDefault="0077624B"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1AC68CB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E862C48" w14:textId="77777777" w:rsidTr="00F95074">
        <w:tc>
          <w:tcPr>
            <w:tcW w:w="648" w:type="dxa"/>
            <w:vAlign w:val="center"/>
          </w:tcPr>
          <w:p w14:paraId="698253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340" w:type="dxa"/>
            <w:gridSpan w:val="2"/>
            <w:vAlign w:val="center"/>
          </w:tcPr>
          <w:p w14:paraId="47D53F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设备负荷率</w:t>
            </w:r>
          </w:p>
        </w:tc>
        <w:tc>
          <w:tcPr>
            <w:tcW w:w="720" w:type="dxa"/>
            <w:vAlign w:val="center"/>
          </w:tcPr>
          <w:p w14:paraId="5AEB56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1159B6B1" w14:textId="77777777" w:rsidR="005719C6" w:rsidRPr="00447E5D" w:rsidRDefault="0077624B"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39C2500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C6AE564" w14:textId="77777777" w:rsidTr="00F95074">
        <w:tc>
          <w:tcPr>
            <w:tcW w:w="648" w:type="dxa"/>
            <w:vAlign w:val="center"/>
          </w:tcPr>
          <w:p w14:paraId="2C5DC8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40" w:type="dxa"/>
            <w:gridSpan w:val="2"/>
            <w:vAlign w:val="center"/>
          </w:tcPr>
          <w:p w14:paraId="24DD25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设备保养率</w:t>
            </w:r>
          </w:p>
        </w:tc>
        <w:tc>
          <w:tcPr>
            <w:tcW w:w="720" w:type="dxa"/>
            <w:vAlign w:val="center"/>
          </w:tcPr>
          <w:p w14:paraId="52FE21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7A6744A6" w14:textId="77777777" w:rsidR="005719C6" w:rsidRPr="00447E5D" w:rsidRDefault="0077624B"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66C19B2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018983A" w14:textId="77777777" w:rsidTr="00F95074">
        <w:tc>
          <w:tcPr>
            <w:tcW w:w="648" w:type="dxa"/>
            <w:vAlign w:val="center"/>
          </w:tcPr>
          <w:p w14:paraId="1BEEF1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40" w:type="dxa"/>
            <w:gridSpan w:val="2"/>
            <w:vAlign w:val="center"/>
          </w:tcPr>
          <w:p w14:paraId="38A894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设备速度利用率</w:t>
            </w:r>
          </w:p>
        </w:tc>
        <w:tc>
          <w:tcPr>
            <w:tcW w:w="720" w:type="dxa"/>
            <w:vAlign w:val="center"/>
          </w:tcPr>
          <w:p w14:paraId="3649BA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458B2C08" w14:textId="77777777" w:rsidR="005719C6" w:rsidRPr="00447E5D" w:rsidRDefault="0077624B"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0724F6B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6FABF56" w14:textId="77777777" w:rsidTr="00F95074">
        <w:tc>
          <w:tcPr>
            <w:tcW w:w="648" w:type="dxa"/>
            <w:vAlign w:val="center"/>
          </w:tcPr>
          <w:p w14:paraId="3A94BE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40" w:type="dxa"/>
            <w:gridSpan w:val="2"/>
            <w:vAlign w:val="center"/>
          </w:tcPr>
          <w:p w14:paraId="77511E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设备故障停机率</w:t>
            </w:r>
          </w:p>
        </w:tc>
        <w:tc>
          <w:tcPr>
            <w:tcW w:w="720" w:type="dxa"/>
            <w:vAlign w:val="center"/>
          </w:tcPr>
          <w:p w14:paraId="7E0A8B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59E558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考核期内控制在%以内</w:t>
            </w:r>
          </w:p>
        </w:tc>
        <w:tc>
          <w:tcPr>
            <w:tcW w:w="1034" w:type="dxa"/>
            <w:shd w:val="clear" w:color="auto" w:fill="auto"/>
            <w:vAlign w:val="center"/>
          </w:tcPr>
          <w:p w14:paraId="5643ED7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241FADE" w14:textId="77777777" w:rsidTr="00F95074">
        <w:tc>
          <w:tcPr>
            <w:tcW w:w="648" w:type="dxa"/>
            <w:vAlign w:val="center"/>
          </w:tcPr>
          <w:p w14:paraId="5C8B01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40" w:type="dxa"/>
            <w:gridSpan w:val="2"/>
            <w:vAlign w:val="center"/>
          </w:tcPr>
          <w:p w14:paraId="5BC2EC32"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设备故障</w:t>
            </w:r>
          </w:p>
          <w:p w14:paraId="5FEC11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报修及时率</w:t>
            </w:r>
          </w:p>
        </w:tc>
        <w:tc>
          <w:tcPr>
            <w:tcW w:w="720" w:type="dxa"/>
            <w:vAlign w:val="center"/>
          </w:tcPr>
          <w:p w14:paraId="7E5821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15F9DCE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考核期内确保设备故障100%按时报修</w:t>
            </w:r>
          </w:p>
        </w:tc>
        <w:tc>
          <w:tcPr>
            <w:tcW w:w="1034" w:type="dxa"/>
            <w:shd w:val="clear" w:color="auto" w:fill="auto"/>
            <w:vAlign w:val="center"/>
          </w:tcPr>
          <w:p w14:paraId="2D9D2FD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D62A8FF" w14:textId="77777777" w:rsidTr="00F95074">
        <w:tc>
          <w:tcPr>
            <w:tcW w:w="648" w:type="dxa"/>
            <w:vAlign w:val="center"/>
          </w:tcPr>
          <w:p w14:paraId="3841D8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40" w:type="dxa"/>
            <w:gridSpan w:val="2"/>
            <w:vAlign w:val="center"/>
          </w:tcPr>
          <w:p w14:paraId="511626BA"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设备安全操作</w:t>
            </w:r>
          </w:p>
          <w:p w14:paraId="59D88E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培训覆盖率</w:t>
            </w:r>
          </w:p>
        </w:tc>
        <w:tc>
          <w:tcPr>
            <w:tcW w:w="720" w:type="dxa"/>
            <w:vAlign w:val="center"/>
          </w:tcPr>
          <w:p w14:paraId="63D52D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042E075F" w14:textId="77777777" w:rsidR="005719C6" w:rsidRPr="00447E5D" w:rsidRDefault="0077624B"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74DD6B1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A51E2FB" w14:textId="77777777" w:rsidTr="00F95074">
        <w:tc>
          <w:tcPr>
            <w:tcW w:w="648" w:type="dxa"/>
            <w:vAlign w:val="center"/>
          </w:tcPr>
          <w:p w14:paraId="7CFA35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340" w:type="dxa"/>
            <w:gridSpan w:val="2"/>
            <w:vAlign w:val="center"/>
          </w:tcPr>
          <w:p w14:paraId="25F09F60"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大宗设备采购</w:t>
            </w:r>
          </w:p>
          <w:p w14:paraId="1B1EDB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成本节约率</w:t>
            </w:r>
          </w:p>
        </w:tc>
        <w:tc>
          <w:tcPr>
            <w:tcW w:w="720" w:type="dxa"/>
            <w:vAlign w:val="center"/>
          </w:tcPr>
          <w:p w14:paraId="09E11F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1C77E30B" w14:textId="77777777" w:rsidR="005719C6" w:rsidRPr="00447E5D" w:rsidRDefault="0077624B"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3E4DD0D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FC27582" w14:textId="77777777" w:rsidTr="00F95074">
        <w:tc>
          <w:tcPr>
            <w:tcW w:w="648" w:type="dxa"/>
            <w:vAlign w:val="center"/>
          </w:tcPr>
          <w:p w14:paraId="427DA2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340" w:type="dxa"/>
            <w:gridSpan w:val="2"/>
            <w:vAlign w:val="center"/>
          </w:tcPr>
          <w:p w14:paraId="68C966FA"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绩效考核工作</w:t>
            </w:r>
          </w:p>
          <w:p w14:paraId="118065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协作满意度</w:t>
            </w:r>
          </w:p>
        </w:tc>
        <w:tc>
          <w:tcPr>
            <w:tcW w:w="720" w:type="dxa"/>
            <w:vAlign w:val="center"/>
          </w:tcPr>
          <w:p w14:paraId="05BC1F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1D1374D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考核期内确保评分平均值达到分以上</w:t>
            </w:r>
          </w:p>
        </w:tc>
        <w:tc>
          <w:tcPr>
            <w:tcW w:w="1034" w:type="dxa"/>
            <w:shd w:val="clear" w:color="auto" w:fill="auto"/>
            <w:vAlign w:val="center"/>
          </w:tcPr>
          <w:p w14:paraId="0E75FEF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A1366C" w14:textId="77777777" w:rsidTr="00F95074">
        <w:tc>
          <w:tcPr>
            <w:tcW w:w="7488" w:type="dxa"/>
            <w:gridSpan w:val="6"/>
            <w:vAlign w:val="center"/>
          </w:tcPr>
          <w:p w14:paraId="4222F62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5249647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1ED7D9" w14:textId="77777777" w:rsidTr="00F95074">
        <w:tc>
          <w:tcPr>
            <w:tcW w:w="648" w:type="dxa"/>
            <w:vAlign w:val="center"/>
          </w:tcPr>
          <w:p w14:paraId="17B1C8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A6DFB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8567A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78AE020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设备安全操作培训覆盖率</w:t>
            </w:r>
          </w:p>
          <w:p w14:paraId="469016E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5179" w:dyaOrig="540" w14:anchorId="7E691C1F">
                <v:shape id="_x0000_i1470" type="#_x0000_t75" style="width:259.8pt;height:26.4pt" o:ole="">
                  <v:imagedata r:id="rId892" o:title=""/>
                </v:shape>
                <o:OLEObject Type="Embed" ProgID="Equation.3" ShapeID="_x0000_i1470" DrawAspect="Content" ObjectID="_1691404802" r:id="rId893"/>
              </w:object>
            </w:r>
          </w:p>
          <w:p w14:paraId="20CAEE9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大宗设备采购成本节约率</w:t>
            </w:r>
          </w:p>
          <w:p w14:paraId="242FCE74" w14:textId="77777777" w:rsidR="005719C6" w:rsidRPr="00447E5D" w:rsidRDefault="006F2F57" w:rsidP="00F95074">
            <w:pPr>
              <w:ind w:firstLineChars="200" w:firstLine="360"/>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5060" w:dyaOrig="639" w14:anchorId="2168CF38">
                <v:shape id="_x0000_i1471" type="#_x0000_t75" style="width:252pt;height:32.4pt" o:ole="">
                  <v:imagedata r:id="rId894" o:title=""/>
                </v:shape>
                <o:OLEObject Type="Embed" ProgID="Equation.3" ShapeID="_x0000_i1471" DrawAspect="Content" ObjectID="_1691404803" r:id="rId895"/>
              </w:object>
            </w:r>
          </w:p>
          <w:p w14:paraId="59100970" w14:textId="77777777" w:rsidR="005570A7" w:rsidRPr="00447E5D" w:rsidRDefault="005570A7" w:rsidP="00F95074">
            <w:pPr>
              <w:ind w:firstLineChars="200" w:firstLine="360"/>
              <w:rPr>
                <w:rFonts w:ascii="汉仪旗黑-45S" w:eastAsia="汉仪旗黑-45S" w:hAnsi="汉仪旗黑-45S"/>
                <w:sz w:val="18"/>
                <w:szCs w:val="18"/>
              </w:rPr>
            </w:pPr>
          </w:p>
          <w:p w14:paraId="5746EA99" w14:textId="77777777" w:rsidR="0077624B" w:rsidRPr="00447E5D" w:rsidRDefault="0077624B" w:rsidP="00F95074">
            <w:pPr>
              <w:ind w:firstLineChars="200" w:firstLine="360"/>
              <w:rPr>
                <w:rFonts w:ascii="汉仪旗黑-45S" w:eastAsia="汉仪旗黑-45S" w:hAnsi="汉仪旗黑-45S"/>
                <w:sz w:val="18"/>
                <w:szCs w:val="18"/>
              </w:rPr>
            </w:pPr>
          </w:p>
          <w:p w14:paraId="56A2D269" w14:textId="77777777" w:rsidR="0077624B" w:rsidRPr="00447E5D" w:rsidRDefault="0077624B" w:rsidP="00F95074">
            <w:pPr>
              <w:ind w:firstLineChars="200" w:firstLine="360"/>
              <w:rPr>
                <w:rFonts w:ascii="汉仪旗黑-45S" w:eastAsia="汉仪旗黑-45S" w:hAnsi="汉仪旗黑-45S"/>
                <w:sz w:val="18"/>
                <w:szCs w:val="18"/>
              </w:rPr>
            </w:pPr>
          </w:p>
          <w:p w14:paraId="3F6EF663" w14:textId="77777777" w:rsidR="0077624B" w:rsidRPr="00447E5D" w:rsidRDefault="0077624B" w:rsidP="00F95074">
            <w:pPr>
              <w:ind w:firstLineChars="200" w:firstLine="360"/>
              <w:rPr>
                <w:rFonts w:ascii="汉仪旗黑-45S" w:eastAsia="汉仪旗黑-45S" w:hAnsi="汉仪旗黑-45S"/>
                <w:sz w:val="18"/>
                <w:szCs w:val="18"/>
              </w:rPr>
            </w:pPr>
          </w:p>
          <w:p w14:paraId="1EEF118D" w14:textId="77777777" w:rsidR="0077624B" w:rsidRPr="00447E5D" w:rsidRDefault="0077624B" w:rsidP="00F95074">
            <w:pPr>
              <w:ind w:firstLineChars="200" w:firstLine="360"/>
              <w:rPr>
                <w:rFonts w:ascii="汉仪旗黑-45S" w:eastAsia="汉仪旗黑-45S" w:hAnsi="汉仪旗黑-45S"/>
                <w:sz w:val="18"/>
                <w:szCs w:val="18"/>
              </w:rPr>
            </w:pPr>
          </w:p>
          <w:p w14:paraId="5481230A" w14:textId="77777777" w:rsidR="0077624B" w:rsidRPr="00447E5D" w:rsidRDefault="0077624B" w:rsidP="00F95074">
            <w:pPr>
              <w:ind w:firstLineChars="200" w:firstLine="360"/>
              <w:rPr>
                <w:rFonts w:ascii="汉仪旗黑-45S" w:eastAsia="汉仪旗黑-45S" w:hAnsi="汉仪旗黑-45S"/>
                <w:sz w:val="18"/>
                <w:szCs w:val="18"/>
              </w:rPr>
            </w:pPr>
          </w:p>
          <w:p w14:paraId="792A2825" w14:textId="77777777" w:rsidR="0077624B" w:rsidRPr="00447E5D" w:rsidRDefault="0077624B" w:rsidP="00F95074">
            <w:pPr>
              <w:ind w:firstLineChars="200" w:firstLine="360"/>
              <w:rPr>
                <w:rFonts w:ascii="汉仪旗黑-45S" w:eastAsia="汉仪旗黑-45S" w:hAnsi="汉仪旗黑-45S"/>
                <w:sz w:val="18"/>
                <w:szCs w:val="18"/>
              </w:rPr>
            </w:pPr>
          </w:p>
          <w:p w14:paraId="61531AC3" w14:textId="77777777" w:rsidR="0077624B" w:rsidRPr="00447E5D" w:rsidRDefault="0077624B" w:rsidP="00F95074">
            <w:pPr>
              <w:ind w:firstLineChars="200" w:firstLine="360"/>
              <w:rPr>
                <w:rFonts w:ascii="汉仪旗黑-45S" w:eastAsia="汉仪旗黑-45S" w:hAnsi="汉仪旗黑-45S"/>
                <w:sz w:val="18"/>
                <w:szCs w:val="18"/>
              </w:rPr>
            </w:pPr>
          </w:p>
          <w:p w14:paraId="4C36867A" w14:textId="77777777" w:rsidR="0077624B" w:rsidRPr="00447E5D" w:rsidRDefault="0077624B" w:rsidP="00F95074">
            <w:pPr>
              <w:ind w:firstLineChars="200" w:firstLine="360"/>
              <w:rPr>
                <w:rFonts w:ascii="汉仪旗黑-45S" w:eastAsia="汉仪旗黑-45S" w:hAnsi="汉仪旗黑-45S"/>
                <w:sz w:val="18"/>
                <w:szCs w:val="18"/>
              </w:rPr>
            </w:pPr>
          </w:p>
          <w:p w14:paraId="62D1D5C7" w14:textId="77777777" w:rsidR="0077624B" w:rsidRPr="00447E5D" w:rsidRDefault="0077624B" w:rsidP="00F95074">
            <w:pPr>
              <w:ind w:firstLineChars="200" w:firstLine="360"/>
              <w:rPr>
                <w:rFonts w:ascii="汉仪旗黑-45S" w:eastAsia="汉仪旗黑-45S" w:hAnsi="汉仪旗黑-45S"/>
                <w:sz w:val="18"/>
                <w:szCs w:val="18"/>
              </w:rPr>
            </w:pPr>
          </w:p>
          <w:p w14:paraId="27031CDE" w14:textId="77777777" w:rsidR="0077624B" w:rsidRPr="00447E5D" w:rsidRDefault="0077624B" w:rsidP="00F95074">
            <w:pPr>
              <w:ind w:firstLineChars="200" w:firstLine="360"/>
              <w:rPr>
                <w:rFonts w:ascii="汉仪旗黑-45S" w:eastAsia="汉仪旗黑-45S" w:hAnsi="汉仪旗黑-45S"/>
                <w:sz w:val="18"/>
                <w:szCs w:val="18"/>
              </w:rPr>
            </w:pPr>
          </w:p>
          <w:p w14:paraId="3D7747DE" w14:textId="77777777" w:rsidR="0077624B" w:rsidRPr="00447E5D" w:rsidRDefault="0077624B" w:rsidP="00F95074">
            <w:pPr>
              <w:ind w:firstLineChars="200" w:firstLine="360"/>
              <w:rPr>
                <w:rFonts w:ascii="汉仪旗黑-45S" w:eastAsia="汉仪旗黑-45S" w:hAnsi="汉仪旗黑-45S"/>
                <w:sz w:val="18"/>
                <w:szCs w:val="18"/>
              </w:rPr>
            </w:pPr>
          </w:p>
          <w:p w14:paraId="240CD39C" w14:textId="77777777" w:rsidR="0077624B" w:rsidRPr="00447E5D" w:rsidRDefault="0077624B" w:rsidP="00F95074">
            <w:pPr>
              <w:ind w:firstLineChars="200" w:firstLine="360"/>
              <w:rPr>
                <w:rFonts w:ascii="汉仪旗黑-45S" w:eastAsia="汉仪旗黑-45S" w:hAnsi="汉仪旗黑-45S"/>
                <w:sz w:val="18"/>
                <w:szCs w:val="18"/>
              </w:rPr>
            </w:pPr>
          </w:p>
        </w:tc>
      </w:tr>
      <w:tr w:rsidR="005719C6" w:rsidRPr="00447E5D" w14:paraId="1419990D" w14:textId="77777777" w:rsidTr="00F95074">
        <w:trPr>
          <w:trHeight w:val="473"/>
        </w:trPr>
        <w:tc>
          <w:tcPr>
            <w:tcW w:w="2840" w:type="dxa"/>
            <w:gridSpan w:val="2"/>
            <w:vAlign w:val="center"/>
          </w:tcPr>
          <w:p w14:paraId="094B60F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3"/>
            <w:vAlign w:val="center"/>
          </w:tcPr>
          <w:p w14:paraId="2BD2F7D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577A910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077853F8" w14:textId="77777777" w:rsidTr="00F95074">
        <w:trPr>
          <w:trHeight w:val="715"/>
        </w:trPr>
        <w:tc>
          <w:tcPr>
            <w:tcW w:w="2840" w:type="dxa"/>
            <w:gridSpan w:val="2"/>
            <w:vAlign w:val="center"/>
          </w:tcPr>
          <w:p w14:paraId="3511385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vAlign w:val="center"/>
          </w:tcPr>
          <w:p w14:paraId="70ABAA1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4A9F71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2E3A102F" w14:textId="77777777" w:rsidR="005719C6" w:rsidRPr="00447E5D" w:rsidRDefault="005719C6" w:rsidP="005570A7">
      <w:pPr>
        <w:rPr>
          <w:rFonts w:ascii="汉仪旗黑-45S" w:eastAsia="汉仪旗黑-45S" w:hAnsi="汉仪旗黑-45S"/>
          <w:b/>
          <w:sz w:val="24"/>
        </w:rPr>
      </w:pPr>
      <w:bookmarkStart w:id="463" w:name="_Toc184185560"/>
      <w:bookmarkStart w:id="464" w:name="_Toc184185789"/>
      <w:bookmarkStart w:id="465" w:name="_Toc184193582"/>
      <w:r w:rsidRPr="00447E5D">
        <w:rPr>
          <w:rFonts w:ascii="汉仪旗黑-45S" w:eastAsia="汉仪旗黑-45S" w:hAnsi="汉仪旗黑-45S"/>
          <w:b/>
          <w:sz w:val="24"/>
        </w:rPr>
        <w:t>25</w:t>
      </w:r>
      <w:r w:rsidR="00B70DFA" w:rsidRPr="00447E5D">
        <w:rPr>
          <w:rFonts w:ascii="汉仪旗黑-45S" w:eastAsia="汉仪旗黑-45S" w:hAnsi="汉仪旗黑-45S"/>
          <w:b/>
          <w:sz w:val="24"/>
        </w:rPr>
        <w:t>.</w:t>
      </w:r>
      <w:r w:rsidRPr="00447E5D">
        <w:rPr>
          <w:rFonts w:ascii="汉仪旗黑-45S" w:eastAsia="汉仪旗黑-45S" w:hAnsi="汉仪旗黑-45S"/>
          <w:b/>
          <w:sz w:val="24"/>
        </w:rPr>
        <w:t>6  储运部经理绩效考核指标量表</w:t>
      </w:r>
      <w:bookmarkEnd w:id="463"/>
      <w:bookmarkEnd w:id="464"/>
      <w:bookmarkEnd w:id="465"/>
    </w:p>
    <w:p w14:paraId="048BB2AB" w14:textId="77777777" w:rsidR="005570A7" w:rsidRPr="00447E5D" w:rsidRDefault="005570A7" w:rsidP="005570A7">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0004CE48" w14:textId="77777777" w:rsidTr="00F95074">
        <w:tc>
          <w:tcPr>
            <w:tcW w:w="1420" w:type="dxa"/>
            <w:vAlign w:val="center"/>
          </w:tcPr>
          <w:p w14:paraId="7E520A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2C6BF1E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42B2E2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4796CA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储运部</w:t>
            </w:r>
            <w:r w:rsidR="00A76497" w:rsidRPr="00447E5D">
              <w:rPr>
                <w:rFonts w:ascii="汉仪旗黑-45S" w:eastAsia="汉仪旗黑-45S" w:hAnsi="汉仪旗黑-45S"/>
                <w:sz w:val="18"/>
                <w:szCs w:val="18"/>
              </w:rPr>
              <w:t>经理</w:t>
            </w:r>
          </w:p>
        </w:tc>
        <w:tc>
          <w:tcPr>
            <w:tcW w:w="693" w:type="dxa"/>
            <w:vAlign w:val="center"/>
          </w:tcPr>
          <w:p w14:paraId="7EE4DC5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2CE59E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储运部</w:t>
            </w:r>
          </w:p>
        </w:tc>
      </w:tr>
      <w:tr w:rsidR="005719C6" w:rsidRPr="00447E5D" w14:paraId="543BAFFF" w14:textId="77777777" w:rsidTr="00F95074">
        <w:tc>
          <w:tcPr>
            <w:tcW w:w="1420" w:type="dxa"/>
            <w:vAlign w:val="center"/>
          </w:tcPr>
          <w:p w14:paraId="536A508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30A164D4"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AA5E9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09F85D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1828CB9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70179854" w14:textId="77777777" w:rsidR="005719C6" w:rsidRPr="00447E5D" w:rsidRDefault="005719C6" w:rsidP="00F95074">
            <w:pPr>
              <w:jc w:val="center"/>
              <w:rPr>
                <w:rFonts w:ascii="汉仪旗黑-45S" w:eastAsia="汉仪旗黑-45S" w:hAnsi="汉仪旗黑-45S"/>
                <w:sz w:val="18"/>
                <w:szCs w:val="18"/>
              </w:rPr>
            </w:pPr>
          </w:p>
        </w:tc>
      </w:tr>
    </w:tbl>
    <w:p w14:paraId="10DBAF9E"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48"/>
        <w:gridCol w:w="720"/>
        <w:gridCol w:w="1973"/>
        <w:gridCol w:w="1807"/>
        <w:gridCol w:w="1034"/>
      </w:tblGrid>
      <w:tr w:rsidR="005719C6" w:rsidRPr="00447E5D" w14:paraId="4F9CB82E" w14:textId="77777777" w:rsidTr="00F95074">
        <w:trPr>
          <w:trHeight w:val="88"/>
        </w:trPr>
        <w:tc>
          <w:tcPr>
            <w:tcW w:w="648" w:type="dxa"/>
            <w:vAlign w:val="center"/>
          </w:tcPr>
          <w:p w14:paraId="56ECFC0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序号</w:t>
            </w:r>
          </w:p>
        </w:tc>
        <w:tc>
          <w:tcPr>
            <w:tcW w:w="2340" w:type="dxa"/>
            <w:gridSpan w:val="2"/>
            <w:vAlign w:val="center"/>
          </w:tcPr>
          <w:p w14:paraId="5C8DFBF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vAlign w:val="center"/>
          </w:tcPr>
          <w:p w14:paraId="4E077D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1073251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2C623B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175B406" w14:textId="77777777" w:rsidTr="00F95074">
        <w:trPr>
          <w:trHeight w:val="88"/>
        </w:trPr>
        <w:tc>
          <w:tcPr>
            <w:tcW w:w="648" w:type="dxa"/>
            <w:vAlign w:val="center"/>
          </w:tcPr>
          <w:p w14:paraId="4A52A9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40" w:type="dxa"/>
            <w:gridSpan w:val="2"/>
            <w:vAlign w:val="center"/>
          </w:tcPr>
          <w:p w14:paraId="604EEF66"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物料入库</w:t>
            </w:r>
          </w:p>
          <w:p w14:paraId="4F42FC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sz w:val="18"/>
                <w:szCs w:val="18"/>
              </w:rPr>
              <w:t>质量合格率</w:t>
            </w:r>
          </w:p>
        </w:tc>
        <w:tc>
          <w:tcPr>
            <w:tcW w:w="720" w:type="dxa"/>
            <w:vAlign w:val="center"/>
          </w:tcPr>
          <w:p w14:paraId="57D478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0D2DD76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考核期内确保入库物料100%合格</w:t>
            </w:r>
          </w:p>
        </w:tc>
        <w:tc>
          <w:tcPr>
            <w:tcW w:w="1034" w:type="dxa"/>
            <w:vAlign w:val="center"/>
          </w:tcPr>
          <w:p w14:paraId="32AC924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CD7C2E" w14:textId="77777777" w:rsidTr="00F95074">
        <w:tc>
          <w:tcPr>
            <w:tcW w:w="648" w:type="dxa"/>
            <w:vAlign w:val="center"/>
          </w:tcPr>
          <w:p w14:paraId="3B87FD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340" w:type="dxa"/>
            <w:gridSpan w:val="2"/>
            <w:vAlign w:val="center"/>
          </w:tcPr>
          <w:p w14:paraId="6B03E8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物料保管完好率</w:t>
            </w:r>
          </w:p>
        </w:tc>
        <w:tc>
          <w:tcPr>
            <w:tcW w:w="720" w:type="dxa"/>
            <w:vAlign w:val="center"/>
          </w:tcPr>
          <w:p w14:paraId="10046E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1515EE56" w14:textId="77777777" w:rsidR="005719C6" w:rsidRPr="00447E5D" w:rsidRDefault="006F2F57"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056521C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25BCFE5" w14:textId="77777777" w:rsidTr="00F95074">
        <w:tc>
          <w:tcPr>
            <w:tcW w:w="648" w:type="dxa"/>
            <w:vAlign w:val="center"/>
          </w:tcPr>
          <w:p w14:paraId="4D219C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40" w:type="dxa"/>
            <w:gridSpan w:val="2"/>
            <w:vAlign w:val="center"/>
          </w:tcPr>
          <w:p w14:paraId="1D8244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物料入库差错率</w:t>
            </w:r>
          </w:p>
        </w:tc>
        <w:tc>
          <w:tcPr>
            <w:tcW w:w="720" w:type="dxa"/>
            <w:vAlign w:val="center"/>
          </w:tcPr>
          <w:p w14:paraId="297E1F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668F4C0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考核期内不得超过%</w:t>
            </w:r>
          </w:p>
        </w:tc>
        <w:tc>
          <w:tcPr>
            <w:tcW w:w="1034" w:type="dxa"/>
            <w:shd w:val="clear" w:color="auto" w:fill="auto"/>
            <w:vAlign w:val="center"/>
          </w:tcPr>
          <w:p w14:paraId="2265B19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3EA3BDF" w14:textId="77777777" w:rsidTr="00F95074">
        <w:tc>
          <w:tcPr>
            <w:tcW w:w="648" w:type="dxa"/>
            <w:vAlign w:val="center"/>
          </w:tcPr>
          <w:p w14:paraId="074341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40" w:type="dxa"/>
            <w:gridSpan w:val="2"/>
            <w:vAlign w:val="center"/>
          </w:tcPr>
          <w:p w14:paraId="3A2E3C1C"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原材料供</w:t>
            </w:r>
          </w:p>
          <w:p w14:paraId="1AC4DD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应及时率</w:t>
            </w:r>
          </w:p>
        </w:tc>
        <w:tc>
          <w:tcPr>
            <w:tcW w:w="720" w:type="dxa"/>
            <w:vAlign w:val="center"/>
          </w:tcPr>
          <w:p w14:paraId="0D6054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438714E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考核期内因原材料未能及时供应而耽误生产进度的次数不得超过次</w:t>
            </w:r>
          </w:p>
        </w:tc>
        <w:tc>
          <w:tcPr>
            <w:tcW w:w="1034" w:type="dxa"/>
            <w:shd w:val="clear" w:color="auto" w:fill="auto"/>
            <w:vAlign w:val="center"/>
          </w:tcPr>
          <w:p w14:paraId="3039C93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B15F0F9" w14:textId="77777777" w:rsidTr="00F95074">
        <w:tc>
          <w:tcPr>
            <w:tcW w:w="648" w:type="dxa"/>
            <w:vAlign w:val="center"/>
          </w:tcPr>
          <w:p w14:paraId="3C07A6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40" w:type="dxa"/>
            <w:gridSpan w:val="2"/>
            <w:vAlign w:val="center"/>
          </w:tcPr>
          <w:p w14:paraId="0C8BDAE4"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物料库存盘点</w:t>
            </w:r>
          </w:p>
          <w:p w14:paraId="6C5914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账实相符率</w:t>
            </w:r>
          </w:p>
        </w:tc>
        <w:tc>
          <w:tcPr>
            <w:tcW w:w="720" w:type="dxa"/>
            <w:vAlign w:val="center"/>
          </w:tcPr>
          <w:p w14:paraId="30744A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8651A24" w14:textId="77777777" w:rsidR="005719C6" w:rsidRPr="00447E5D" w:rsidRDefault="006F2F57"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59A8C83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C15D530" w14:textId="77777777" w:rsidTr="00F95074">
        <w:tc>
          <w:tcPr>
            <w:tcW w:w="648" w:type="dxa"/>
            <w:vAlign w:val="center"/>
          </w:tcPr>
          <w:p w14:paraId="53CA58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40" w:type="dxa"/>
            <w:gridSpan w:val="2"/>
            <w:vAlign w:val="center"/>
          </w:tcPr>
          <w:p w14:paraId="14A38B09" w14:textId="77777777" w:rsidR="00E467D4"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因供应商材料质量问题</w:t>
            </w:r>
          </w:p>
          <w:p w14:paraId="61198F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引起的损失索赔成功率</w:t>
            </w:r>
          </w:p>
        </w:tc>
        <w:tc>
          <w:tcPr>
            <w:tcW w:w="720" w:type="dxa"/>
            <w:vAlign w:val="center"/>
          </w:tcPr>
          <w:p w14:paraId="2CAB49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4224350B" w14:textId="77777777" w:rsidR="005719C6" w:rsidRPr="00447E5D" w:rsidRDefault="006F2F57"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0213C91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5FBECFD" w14:textId="77777777" w:rsidTr="00F95074">
        <w:tc>
          <w:tcPr>
            <w:tcW w:w="648" w:type="dxa"/>
            <w:vAlign w:val="center"/>
          </w:tcPr>
          <w:p w14:paraId="7CA072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40" w:type="dxa"/>
            <w:gridSpan w:val="2"/>
            <w:vAlign w:val="center"/>
          </w:tcPr>
          <w:p w14:paraId="3263BD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平均装卸成本</w:t>
            </w:r>
          </w:p>
        </w:tc>
        <w:tc>
          <w:tcPr>
            <w:tcW w:w="720" w:type="dxa"/>
            <w:vAlign w:val="center"/>
          </w:tcPr>
          <w:p w14:paraId="3759DA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0D1B3F2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考核期内确保不超过元/吨</w:t>
            </w:r>
          </w:p>
        </w:tc>
        <w:tc>
          <w:tcPr>
            <w:tcW w:w="1034" w:type="dxa"/>
            <w:shd w:val="clear" w:color="auto" w:fill="auto"/>
            <w:vAlign w:val="center"/>
          </w:tcPr>
          <w:p w14:paraId="6951E64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E6CBE6" w14:textId="77777777" w:rsidTr="00F95074">
        <w:tc>
          <w:tcPr>
            <w:tcW w:w="648" w:type="dxa"/>
            <w:vAlign w:val="center"/>
          </w:tcPr>
          <w:p w14:paraId="2CBF6C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340" w:type="dxa"/>
            <w:gridSpan w:val="2"/>
            <w:vAlign w:val="center"/>
          </w:tcPr>
          <w:p w14:paraId="46AF1B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吨公里成本</w:t>
            </w:r>
          </w:p>
        </w:tc>
        <w:tc>
          <w:tcPr>
            <w:tcW w:w="720" w:type="dxa"/>
            <w:vAlign w:val="center"/>
          </w:tcPr>
          <w:p w14:paraId="46C9E2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4A0FE60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考核期内确保不超过元</w:t>
            </w:r>
          </w:p>
        </w:tc>
        <w:tc>
          <w:tcPr>
            <w:tcW w:w="1034" w:type="dxa"/>
            <w:shd w:val="clear" w:color="auto" w:fill="auto"/>
            <w:vAlign w:val="center"/>
          </w:tcPr>
          <w:p w14:paraId="5EF8CD3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A32F106" w14:textId="77777777" w:rsidTr="00F95074">
        <w:tc>
          <w:tcPr>
            <w:tcW w:w="648" w:type="dxa"/>
            <w:vAlign w:val="center"/>
          </w:tcPr>
          <w:p w14:paraId="7628DA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340" w:type="dxa"/>
            <w:gridSpan w:val="2"/>
            <w:vAlign w:val="center"/>
          </w:tcPr>
          <w:p w14:paraId="1845A1FF"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绩效考核工作</w:t>
            </w:r>
          </w:p>
          <w:p w14:paraId="426484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协作满意度</w:t>
            </w:r>
          </w:p>
        </w:tc>
        <w:tc>
          <w:tcPr>
            <w:tcW w:w="720" w:type="dxa"/>
            <w:vAlign w:val="center"/>
          </w:tcPr>
          <w:p w14:paraId="253B62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723F10C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考核期内确保评分平均值达到分以上</w:t>
            </w:r>
          </w:p>
        </w:tc>
        <w:tc>
          <w:tcPr>
            <w:tcW w:w="1034" w:type="dxa"/>
            <w:shd w:val="clear" w:color="auto" w:fill="auto"/>
            <w:vAlign w:val="center"/>
          </w:tcPr>
          <w:p w14:paraId="7873B6A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3B85611" w14:textId="77777777" w:rsidTr="00F95074">
        <w:tc>
          <w:tcPr>
            <w:tcW w:w="648" w:type="dxa"/>
            <w:vAlign w:val="center"/>
          </w:tcPr>
          <w:p w14:paraId="5F552A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340" w:type="dxa"/>
            <w:gridSpan w:val="2"/>
            <w:vAlign w:val="center"/>
          </w:tcPr>
          <w:p w14:paraId="6142C67E" w14:textId="77777777" w:rsidR="00E467D4"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部门管理费用</w:t>
            </w:r>
          </w:p>
          <w:p w14:paraId="59C5C9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预算节省率</w:t>
            </w:r>
          </w:p>
        </w:tc>
        <w:tc>
          <w:tcPr>
            <w:tcW w:w="720" w:type="dxa"/>
            <w:vAlign w:val="center"/>
          </w:tcPr>
          <w:p w14:paraId="13D146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5E8ED79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考核期内确保费用预算节省率≥</w:t>
            </w:r>
            <w:r w:rsidRPr="00447E5D">
              <w:rPr>
                <w:rFonts w:ascii="汉仪旗黑-45S" w:eastAsia="汉仪旗黑-45S" w:hAnsi="汉仪旗黑-45S"/>
                <w:sz w:val="18"/>
                <w:szCs w:val="18"/>
                <w:u w:val="single"/>
              </w:rPr>
              <w:t>0</w:t>
            </w:r>
          </w:p>
        </w:tc>
        <w:tc>
          <w:tcPr>
            <w:tcW w:w="1034" w:type="dxa"/>
            <w:shd w:val="clear" w:color="auto" w:fill="auto"/>
            <w:vAlign w:val="center"/>
          </w:tcPr>
          <w:p w14:paraId="28F0AA0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2144B88" w14:textId="77777777" w:rsidTr="00F95074">
        <w:tc>
          <w:tcPr>
            <w:tcW w:w="7488" w:type="dxa"/>
            <w:gridSpan w:val="6"/>
            <w:vAlign w:val="center"/>
          </w:tcPr>
          <w:p w14:paraId="41CA9D7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508EA6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A3D47CB" w14:textId="77777777" w:rsidTr="00F95074">
        <w:tc>
          <w:tcPr>
            <w:tcW w:w="648" w:type="dxa"/>
            <w:vAlign w:val="center"/>
          </w:tcPr>
          <w:p w14:paraId="2FA24E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0098A0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7A5FFF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4FE6FF33" w14:textId="77777777" w:rsidR="005719C6" w:rsidRPr="00447E5D" w:rsidRDefault="005719C6" w:rsidP="0023373B">
            <w:pPr>
              <w:rPr>
                <w:rFonts w:ascii="汉仪旗黑-45S" w:eastAsia="汉仪旗黑-45S" w:hAnsi="汉仪旗黑-45S"/>
                <w:sz w:val="18"/>
                <w:szCs w:val="18"/>
              </w:rPr>
            </w:pPr>
          </w:p>
          <w:p w14:paraId="6BD924F6" w14:textId="77777777" w:rsidR="005570A7" w:rsidRPr="00447E5D" w:rsidRDefault="005570A7" w:rsidP="0023373B">
            <w:pPr>
              <w:rPr>
                <w:rFonts w:ascii="汉仪旗黑-45S" w:eastAsia="汉仪旗黑-45S" w:hAnsi="汉仪旗黑-45S"/>
                <w:sz w:val="18"/>
                <w:szCs w:val="18"/>
              </w:rPr>
            </w:pPr>
          </w:p>
          <w:p w14:paraId="046BDE9E" w14:textId="77777777" w:rsidR="005570A7" w:rsidRPr="00447E5D" w:rsidRDefault="005570A7" w:rsidP="0023373B">
            <w:pPr>
              <w:rPr>
                <w:rFonts w:ascii="汉仪旗黑-45S" w:eastAsia="汉仪旗黑-45S" w:hAnsi="汉仪旗黑-45S"/>
                <w:sz w:val="18"/>
                <w:szCs w:val="18"/>
              </w:rPr>
            </w:pPr>
          </w:p>
          <w:p w14:paraId="39480095" w14:textId="77777777" w:rsidR="00D21FBE" w:rsidRPr="00447E5D" w:rsidRDefault="00D21FBE" w:rsidP="0023373B">
            <w:pPr>
              <w:rPr>
                <w:rFonts w:ascii="汉仪旗黑-45S" w:eastAsia="汉仪旗黑-45S" w:hAnsi="汉仪旗黑-45S"/>
                <w:sz w:val="18"/>
                <w:szCs w:val="18"/>
              </w:rPr>
            </w:pPr>
          </w:p>
          <w:p w14:paraId="1A4B1BEA" w14:textId="77777777" w:rsidR="00D21FBE" w:rsidRPr="00447E5D" w:rsidRDefault="00D21FBE" w:rsidP="0023373B">
            <w:pPr>
              <w:rPr>
                <w:rFonts w:ascii="汉仪旗黑-45S" w:eastAsia="汉仪旗黑-45S" w:hAnsi="汉仪旗黑-45S"/>
                <w:sz w:val="18"/>
                <w:szCs w:val="18"/>
              </w:rPr>
            </w:pPr>
          </w:p>
          <w:p w14:paraId="4E7A93EF" w14:textId="77777777" w:rsidR="00D21FBE" w:rsidRPr="00447E5D" w:rsidRDefault="00D21FBE" w:rsidP="0023373B">
            <w:pPr>
              <w:rPr>
                <w:rFonts w:ascii="汉仪旗黑-45S" w:eastAsia="汉仪旗黑-45S" w:hAnsi="汉仪旗黑-45S"/>
                <w:sz w:val="18"/>
                <w:szCs w:val="18"/>
              </w:rPr>
            </w:pPr>
          </w:p>
          <w:p w14:paraId="4F8A0CF1" w14:textId="77777777" w:rsidR="00D21FBE" w:rsidRPr="00447E5D" w:rsidRDefault="00D21FBE" w:rsidP="0023373B">
            <w:pPr>
              <w:rPr>
                <w:rFonts w:ascii="汉仪旗黑-45S" w:eastAsia="汉仪旗黑-45S" w:hAnsi="汉仪旗黑-45S"/>
                <w:sz w:val="18"/>
                <w:szCs w:val="18"/>
              </w:rPr>
            </w:pPr>
          </w:p>
          <w:p w14:paraId="7E1F6093" w14:textId="77777777" w:rsidR="00D21FBE" w:rsidRPr="00447E5D" w:rsidRDefault="00D21FBE" w:rsidP="0023373B">
            <w:pPr>
              <w:rPr>
                <w:rFonts w:ascii="汉仪旗黑-45S" w:eastAsia="汉仪旗黑-45S" w:hAnsi="汉仪旗黑-45S"/>
                <w:sz w:val="18"/>
                <w:szCs w:val="18"/>
              </w:rPr>
            </w:pPr>
          </w:p>
          <w:p w14:paraId="14C8DE3E" w14:textId="77777777" w:rsidR="00D21FBE" w:rsidRPr="00447E5D" w:rsidRDefault="00D21FBE" w:rsidP="0023373B">
            <w:pPr>
              <w:rPr>
                <w:rFonts w:ascii="汉仪旗黑-45S" w:eastAsia="汉仪旗黑-45S" w:hAnsi="汉仪旗黑-45S"/>
                <w:sz w:val="18"/>
                <w:szCs w:val="18"/>
              </w:rPr>
            </w:pPr>
          </w:p>
          <w:p w14:paraId="7902A74B" w14:textId="77777777" w:rsidR="0077624B" w:rsidRPr="00447E5D" w:rsidRDefault="0077624B" w:rsidP="0023373B">
            <w:pPr>
              <w:rPr>
                <w:rFonts w:ascii="汉仪旗黑-45S" w:eastAsia="汉仪旗黑-45S" w:hAnsi="汉仪旗黑-45S"/>
                <w:sz w:val="18"/>
                <w:szCs w:val="18"/>
              </w:rPr>
            </w:pPr>
          </w:p>
          <w:p w14:paraId="75D8DFFB" w14:textId="77777777" w:rsidR="00D21FBE" w:rsidRPr="00447E5D" w:rsidRDefault="00D21FBE" w:rsidP="0023373B">
            <w:pPr>
              <w:rPr>
                <w:rFonts w:ascii="汉仪旗黑-45S" w:eastAsia="汉仪旗黑-45S" w:hAnsi="汉仪旗黑-45S"/>
                <w:sz w:val="18"/>
                <w:szCs w:val="18"/>
              </w:rPr>
            </w:pPr>
          </w:p>
          <w:p w14:paraId="1C158437" w14:textId="77777777" w:rsidR="00D21FBE" w:rsidRPr="00447E5D" w:rsidRDefault="00D21FBE" w:rsidP="0023373B">
            <w:pPr>
              <w:rPr>
                <w:rFonts w:ascii="汉仪旗黑-45S" w:eastAsia="汉仪旗黑-45S" w:hAnsi="汉仪旗黑-45S"/>
                <w:sz w:val="18"/>
                <w:szCs w:val="18"/>
              </w:rPr>
            </w:pPr>
          </w:p>
          <w:p w14:paraId="007DF858" w14:textId="77777777" w:rsidR="00D21FBE" w:rsidRPr="00447E5D" w:rsidRDefault="00D21FBE" w:rsidP="0023373B">
            <w:pPr>
              <w:rPr>
                <w:rFonts w:ascii="汉仪旗黑-45S" w:eastAsia="汉仪旗黑-45S" w:hAnsi="汉仪旗黑-45S"/>
                <w:sz w:val="18"/>
                <w:szCs w:val="18"/>
              </w:rPr>
            </w:pPr>
          </w:p>
          <w:p w14:paraId="7BACEA95" w14:textId="77777777" w:rsidR="00D21FBE" w:rsidRPr="00447E5D" w:rsidRDefault="00D21FBE" w:rsidP="0023373B">
            <w:pPr>
              <w:rPr>
                <w:rFonts w:ascii="汉仪旗黑-45S" w:eastAsia="汉仪旗黑-45S" w:hAnsi="汉仪旗黑-45S"/>
                <w:sz w:val="18"/>
                <w:szCs w:val="18"/>
              </w:rPr>
            </w:pPr>
          </w:p>
          <w:p w14:paraId="33B05330" w14:textId="77777777" w:rsidR="00D21FBE" w:rsidRPr="00447E5D" w:rsidRDefault="00D21FBE" w:rsidP="0023373B">
            <w:pPr>
              <w:rPr>
                <w:rFonts w:ascii="汉仪旗黑-45S" w:eastAsia="汉仪旗黑-45S" w:hAnsi="汉仪旗黑-45S"/>
                <w:sz w:val="18"/>
                <w:szCs w:val="18"/>
              </w:rPr>
            </w:pPr>
          </w:p>
          <w:p w14:paraId="0E741D9A" w14:textId="77777777" w:rsidR="005570A7" w:rsidRPr="00447E5D" w:rsidRDefault="005570A7" w:rsidP="0023373B">
            <w:pPr>
              <w:rPr>
                <w:rFonts w:ascii="汉仪旗黑-45S" w:eastAsia="汉仪旗黑-45S" w:hAnsi="汉仪旗黑-45S"/>
                <w:sz w:val="18"/>
                <w:szCs w:val="18"/>
              </w:rPr>
            </w:pPr>
          </w:p>
          <w:p w14:paraId="17A04329" w14:textId="77777777" w:rsidR="005570A7" w:rsidRPr="00447E5D" w:rsidRDefault="005570A7" w:rsidP="0023373B">
            <w:pPr>
              <w:rPr>
                <w:rFonts w:ascii="汉仪旗黑-45S" w:eastAsia="汉仪旗黑-45S" w:hAnsi="汉仪旗黑-45S"/>
                <w:sz w:val="18"/>
                <w:szCs w:val="18"/>
              </w:rPr>
            </w:pPr>
          </w:p>
        </w:tc>
      </w:tr>
      <w:tr w:rsidR="005719C6" w:rsidRPr="00447E5D" w14:paraId="7E89768C" w14:textId="77777777" w:rsidTr="00F95074">
        <w:trPr>
          <w:trHeight w:val="473"/>
        </w:trPr>
        <w:tc>
          <w:tcPr>
            <w:tcW w:w="2840" w:type="dxa"/>
            <w:gridSpan w:val="2"/>
            <w:vAlign w:val="center"/>
          </w:tcPr>
          <w:p w14:paraId="1BF8370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3"/>
            <w:vAlign w:val="center"/>
          </w:tcPr>
          <w:p w14:paraId="1C63B9D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38DC828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DD43921" w14:textId="77777777" w:rsidTr="00F95074">
        <w:trPr>
          <w:trHeight w:val="715"/>
        </w:trPr>
        <w:tc>
          <w:tcPr>
            <w:tcW w:w="2840" w:type="dxa"/>
            <w:gridSpan w:val="2"/>
            <w:vAlign w:val="center"/>
          </w:tcPr>
          <w:p w14:paraId="7A95C77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vAlign w:val="center"/>
          </w:tcPr>
          <w:p w14:paraId="5F118AE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F09963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01A0AAF1" w14:textId="77777777" w:rsidR="005719C6" w:rsidRPr="00447E5D" w:rsidRDefault="005719C6" w:rsidP="005570A7">
      <w:pPr>
        <w:rPr>
          <w:rFonts w:ascii="汉仪旗黑-45S" w:eastAsia="汉仪旗黑-45S" w:hAnsi="汉仪旗黑-45S"/>
          <w:b/>
          <w:sz w:val="24"/>
        </w:rPr>
      </w:pPr>
      <w:bookmarkStart w:id="466" w:name="_Toc181592046"/>
      <w:bookmarkStart w:id="467" w:name="_Toc184185569"/>
      <w:bookmarkStart w:id="468" w:name="_Toc184185798"/>
      <w:bookmarkStart w:id="469" w:name="_Toc184193591"/>
      <w:bookmarkEnd w:id="459"/>
      <w:r w:rsidRPr="00447E5D">
        <w:rPr>
          <w:rFonts w:ascii="汉仪旗黑-45S" w:eastAsia="汉仪旗黑-45S" w:hAnsi="汉仪旗黑-45S"/>
          <w:b/>
          <w:sz w:val="24"/>
        </w:rPr>
        <w:t>25</w:t>
      </w:r>
      <w:r w:rsidR="00B70DFA" w:rsidRPr="00447E5D">
        <w:rPr>
          <w:rFonts w:ascii="汉仪旗黑-45S" w:eastAsia="汉仪旗黑-45S" w:hAnsi="汉仪旗黑-45S"/>
          <w:b/>
          <w:sz w:val="24"/>
        </w:rPr>
        <w:t>.</w:t>
      </w:r>
      <w:r w:rsidR="005570A7" w:rsidRPr="00447E5D">
        <w:rPr>
          <w:rFonts w:ascii="汉仪旗黑-45S" w:eastAsia="汉仪旗黑-45S" w:hAnsi="汉仪旗黑-45S" w:hint="eastAsia"/>
          <w:b/>
          <w:sz w:val="24"/>
        </w:rPr>
        <w:t>7</w:t>
      </w:r>
      <w:r w:rsidRPr="00447E5D">
        <w:rPr>
          <w:rFonts w:ascii="汉仪旗黑-45S" w:eastAsia="汉仪旗黑-45S" w:hAnsi="汉仪旗黑-45S"/>
          <w:b/>
          <w:sz w:val="24"/>
        </w:rPr>
        <w:t>印刷企业绩效考核管理制度</w:t>
      </w:r>
      <w:bookmarkEnd w:id="466"/>
      <w:bookmarkEnd w:id="467"/>
      <w:bookmarkEnd w:id="468"/>
      <w:bookmarkEnd w:id="469"/>
    </w:p>
    <w:p w14:paraId="0BCA8E16" w14:textId="77777777" w:rsidR="005570A7" w:rsidRPr="00447E5D" w:rsidRDefault="005570A7" w:rsidP="005570A7">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76EFACC4" w14:textId="77777777" w:rsidTr="00F95074">
        <w:trPr>
          <w:trHeight w:val="210"/>
        </w:trPr>
        <w:tc>
          <w:tcPr>
            <w:tcW w:w="1008" w:type="dxa"/>
            <w:vMerge w:val="restart"/>
            <w:vAlign w:val="center"/>
          </w:tcPr>
          <w:p w14:paraId="74B98DC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675" w:type="dxa"/>
            <w:gridSpan w:val="4"/>
            <w:vMerge w:val="restart"/>
            <w:vAlign w:val="center"/>
          </w:tcPr>
          <w:p w14:paraId="0D7FE71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印刷企业绩效考核管理</w:t>
            </w:r>
            <w:r w:rsidR="00AC1C20" w:rsidRPr="00447E5D">
              <w:rPr>
                <w:rFonts w:ascii="汉仪旗黑-45S" w:eastAsia="汉仪旗黑-45S" w:hAnsi="汉仪旗黑-45S" w:hint="eastAsia"/>
                <w:b/>
                <w:sz w:val="18"/>
                <w:szCs w:val="18"/>
              </w:rPr>
              <w:t>制度</w:t>
            </w:r>
          </w:p>
        </w:tc>
        <w:tc>
          <w:tcPr>
            <w:tcW w:w="1086" w:type="dxa"/>
            <w:gridSpan w:val="2"/>
            <w:vAlign w:val="center"/>
          </w:tcPr>
          <w:p w14:paraId="7ED1219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38037015" w14:textId="77777777" w:rsidR="005719C6" w:rsidRPr="00447E5D" w:rsidRDefault="005719C6" w:rsidP="0023373B">
            <w:pPr>
              <w:rPr>
                <w:rFonts w:ascii="汉仪旗黑-45S" w:eastAsia="汉仪旗黑-45S" w:hAnsi="汉仪旗黑-45S"/>
                <w:sz w:val="18"/>
                <w:szCs w:val="18"/>
              </w:rPr>
            </w:pPr>
          </w:p>
        </w:tc>
      </w:tr>
      <w:tr w:rsidR="005719C6" w:rsidRPr="00447E5D" w14:paraId="11EA7E9E" w14:textId="77777777" w:rsidTr="00F95074">
        <w:trPr>
          <w:trHeight w:val="210"/>
        </w:trPr>
        <w:tc>
          <w:tcPr>
            <w:tcW w:w="1008" w:type="dxa"/>
            <w:vMerge/>
          </w:tcPr>
          <w:p w14:paraId="63C3E4EB"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6D32062D"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3323E16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028A6251" w14:textId="77777777" w:rsidR="005719C6" w:rsidRPr="00447E5D" w:rsidRDefault="005719C6" w:rsidP="0023373B">
            <w:pPr>
              <w:rPr>
                <w:rFonts w:ascii="汉仪旗黑-45S" w:eastAsia="汉仪旗黑-45S" w:hAnsi="汉仪旗黑-45S"/>
                <w:sz w:val="18"/>
                <w:szCs w:val="18"/>
              </w:rPr>
            </w:pPr>
          </w:p>
        </w:tc>
      </w:tr>
      <w:tr w:rsidR="005719C6" w:rsidRPr="00447E5D" w14:paraId="066831DC" w14:textId="77777777" w:rsidTr="00F95074">
        <w:tc>
          <w:tcPr>
            <w:tcW w:w="8522" w:type="dxa"/>
            <w:gridSpan w:val="9"/>
            <w:vAlign w:val="center"/>
          </w:tcPr>
          <w:p w14:paraId="6C0827EC" w14:textId="77777777" w:rsidR="005719C6" w:rsidRPr="00447E5D" w:rsidRDefault="00D35974"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hint="eastAsia"/>
                <w:b/>
                <w:sz w:val="18"/>
                <w:szCs w:val="18"/>
              </w:rPr>
              <w:t>一、</w:t>
            </w:r>
            <w:r w:rsidR="005719C6" w:rsidRPr="00447E5D">
              <w:rPr>
                <w:rFonts w:ascii="汉仪旗黑-45S" w:eastAsia="汉仪旗黑-45S" w:hAnsi="汉仪旗黑-45S"/>
                <w:b/>
                <w:sz w:val="18"/>
                <w:szCs w:val="18"/>
              </w:rPr>
              <w:t>总则</w:t>
            </w:r>
          </w:p>
          <w:p w14:paraId="0FF0863E"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Pr="00447E5D">
              <w:rPr>
                <w:rFonts w:ascii="汉仪旗黑-45S" w:eastAsia="汉仪旗黑-45S" w:hAnsi="汉仪旗黑-45S"/>
                <w:sz w:val="18"/>
                <w:szCs w:val="18"/>
              </w:rPr>
              <w:t>实施绩效考核的目的</w:t>
            </w:r>
          </w:p>
          <w:p w14:paraId="195AB59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公司为进一步加强管理，提高效益，激励员工士气，树立绩效观念，根据本公司的实际情况，按公平、</w:t>
            </w:r>
            <w:r w:rsidRPr="00447E5D">
              <w:rPr>
                <w:rFonts w:ascii="汉仪旗黑-45S" w:eastAsia="汉仪旗黑-45S" w:hAnsi="汉仪旗黑-45S"/>
                <w:sz w:val="18"/>
                <w:szCs w:val="18"/>
              </w:rPr>
              <w:lastRenderedPageBreak/>
              <w:t>公正、公开的原则，制定本管理办法。</w:t>
            </w:r>
          </w:p>
          <w:p w14:paraId="47F53D1E"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Pr="00447E5D">
              <w:rPr>
                <w:rFonts w:ascii="汉仪旗黑-45S" w:eastAsia="汉仪旗黑-45S" w:hAnsi="汉仪旗黑-45S"/>
                <w:sz w:val="18"/>
                <w:szCs w:val="18"/>
              </w:rPr>
              <w:t>绩效考核的主要原则</w:t>
            </w:r>
          </w:p>
          <w:p w14:paraId="26368AE1" w14:textId="77777777" w:rsidR="00D35974"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公平</w:t>
            </w:r>
            <w:r w:rsidR="00AC1C2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公开</w:t>
            </w:r>
            <w:r w:rsidR="00AC1C2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公正的原则</w:t>
            </w:r>
          </w:p>
          <w:p w14:paraId="157AB18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绩效管理过程、评估结果公开，绩效面前人人平等、实事求是，绩效考评标准客观，评估评议客观，在评估标准面前人人平等。</w:t>
            </w:r>
          </w:p>
          <w:p w14:paraId="1EFA69EE" w14:textId="77777777" w:rsidR="00D35974"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注重实绩的原则</w:t>
            </w:r>
          </w:p>
          <w:p w14:paraId="07BEA50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员工绩效管理重点评估其安全、经济小指标及其</w:t>
            </w:r>
            <w:r w:rsidR="00D35974"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非常规性工作</w:t>
            </w:r>
            <w:r w:rsidR="0045385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时兼顾思想品德、工作能力、工作态度。</w:t>
            </w:r>
          </w:p>
          <w:p w14:paraId="37CDE804" w14:textId="77777777" w:rsidR="00D35974"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循序渐进的原则</w:t>
            </w:r>
          </w:p>
          <w:p w14:paraId="714ABF8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绩效评估标准和评估力度循序渐进，逐步健全完善</w:t>
            </w:r>
            <w:r w:rsidR="0045385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步加大绩效工资的评估比例。</w:t>
            </w:r>
          </w:p>
          <w:p w14:paraId="5BA3D68C"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绩效考核结果应用</w:t>
            </w:r>
          </w:p>
          <w:p w14:paraId="376A8D9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本公司通过设立各岗位的绩效目标，每月考核各岗位任职人员的完成情况，结合公司的经营状况，以发放奖金和精神鼓励等形式对员工进行奖励。</w:t>
            </w:r>
          </w:p>
          <w:p w14:paraId="0DC7377F" w14:textId="77777777" w:rsidR="005719C6" w:rsidRPr="00447E5D" w:rsidRDefault="00D35974"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hint="eastAsia"/>
                <w:b/>
                <w:sz w:val="18"/>
                <w:szCs w:val="18"/>
              </w:rPr>
              <w:t>二、</w:t>
            </w:r>
            <w:r w:rsidR="005719C6" w:rsidRPr="00447E5D">
              <w:rPr>
                <w:rFonts w:ascii="汉仪旗黑-45S" w:eastAsia="汉仪旗黑-45S" w:hAnsi="汉仪旗黑-45S"/>
                <w:b/>
                <w:sz w:val="18"/>
                <w:szCs w:val="18"/>
              </w:rPr>
              <w:t>绩效管理的总体思路</w:t>
            </w:r>
          </w:p>
          <w:p w14:paraId="2EA8C1D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绩效管理分为二级管理，即印刷公司（一级）</w:t>
            </w:r>
            <w:r w:rsidR="00D35974" w:rsidRPr="00447E5D">
              <w:rPr>
                <w:rFonts w:ascii="汉仪旗黑-45S" w:eastAsia="汉仪旗黑-45S" w:hAnsi="汉仪旗黑-45S" w:hint="eastAsia"/>
                <w:sz w:val="18"/>
                <w:szCs w:val="18"/>
              </w:rPr>
              <w:t>及</w:t>
            </w:r>
            <w:r w:rsidRPr="00447E5D">
              <w:rPr>
                <w:rFonts w:ascii="汉仪旗黑-45S" w:eastAsia="汉仪旗黑-45S" w:hAnsi="汉仪旗黑-45S"/>
                <w:sz w:val="18"/>
                <w:szCs w:val="18"/>
              </w:rPr>
              <w:t>员工（二级）绩效管理。</w:t>
            </w:r>
          </w:p>
          <w:p w14:paraId="1B21A350" w14:textId="77777777" w:rsidR="00D35974"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建立绩效管理组织体系</w:t>
            </w:r>
          </w:p>
          <w:p w14:paraId="7482E2B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成立印刷公司绩效目标管理领导小组，管理领导小组负责关键绩效和非关键绩效的评估。</w:t>
            </w:r>
          </w:p>
          <w:p w14:paraId="5C417315" w14:textId="77777777" w:rsidR="00D35974"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Pr="00447E5D">
              <w:rPr>
                <w:rFonts w:ascii="汉仪旗黑-45S" w:eastAsia="汉仪旗黑-45S" w:hAnsi="汉仪旗黑-45S"/>
                <w:sz w:val="18"/>
                <w:szCs w:val="18"/>
              </w:rPr>
              <w:t>建立绩效考核标准体系</w:t>
            </w:r>
          </w:p>
          <w:p w14:paraId="55E8C15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根据本公司绩效目标确定员工个人绩效目标。</w:t>
            </w:r>
          </w:p>
          <w:p w14:paraId="5D4F440F" w14:textId="77777777" w:rsidR="00D35974"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建立绩效评估体系</w:t>
            </w:r>
          </w:p>
          <w:p w14:paraId="44F2D88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明确印刷公司和员工个人绩效目标的评估者。</w:t>
            </w:r>
          </w:p>
          <w:p w14:paraId="33698E28"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w:t>
            </w:r>
            <w:r w:rsidR="005719C6" w:rsidRPr="00447E5D">
              <w:rPr>
                <w:rFonts w:ascii="汉仪旗黑-45S" w:eastAsia="汉仪旗黑-45S" w:hAnsi="汉仪旗黑-45S"/>
                <w:sz w:val="18"/>
                <w:szCs w:val="18"/>
              </w:rPr>
              <w:t>建立绩效应用体系</w:t>
            </w:r>
          </w:p>
          <w:p w14:paraId="737F6992"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根据绩效进行薪酬分配。</w:t>
            </w:r>
          </w:p>
          <w:p w14:paraId="7A020C75"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根据绩效进行职务升降、人事调配。</w:t>
            </w:r>
          </w:p>
          <w:p w14:paraId="3BA4DF9D"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根据绩效确定学习培训和职业发展方向。</w:t>
            </w:r>
          </w:p>
          <w:p w14:paraId="3F234E4C" w14:textId="77777777" w:rsidR="005719C6" w:rsidRPr="00447E5D" w:rsidRDefault="00D35974"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hint="eastAsia"/>
                <w:b/>
                <w:sz w:val="18"/>
                <w:szCs w:val="18"/>
              </w:rPr>
              <w:t>三、</w:t>
            </w:r>
            <w:r w:rsidR="005719C6" w:rsidRPr="00447E5D">
              <w:rPr>
                <w:rFonts w:ascii="汉仪旗黑-45S" w:eastAsia="汉仪旗黑-45S" w:hAnsi="汉仪旗黑-45S"/>
                <w:b/>
                <w:sz w:val="18"/>
                <w:szCs w:val="18"/>
              </w:rPr>
              <w:t>绩效管理组织体系</w:t>
            </w:r>
          </w:p>
          <w:p w14:paraId="487F7F4B"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成立印刷公司绩效管理领导小组。</w:t>
            </w:r>
            <w:r w:rsidRPr="00447E5D">
              <w:rPr>
                <w:rFonts w:ascii="汉仪旗黑-45S" w:eastAsia="汉仪旗黑-45S" w:hAnsi="汉仪旗黑-45S" w:hint="eastAsia"/>
                <w:sz w:val="18"/>
                <w:szCs w:val="18"/>
              </w:rPr>
              <w:t>其中，组长1人，成员3人。</w:t>
            </w:r>
          </w:p>
          <w:p w14:paraId="5E43373C"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绩效管理领导小组的主要职责：负责本公司绩效管理有关制度的制定</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研究与绩效管理有关的重大事务</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决定本公司绩效管理方法的改进</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决定绩效考核结果的重要奖惩</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对公司级绩效评估情况（一级评估）进行审查</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对绩效争议进行仲裁以及负责员工个人关键绩效目标和非关键目标的评估和协调。</w:t>
            </w:r>
          </w:p>
          <w:p w14:paraId="53AAF494" w14:textId="77777777" w:rsidR="005719C6" w:rsidRPr="00447E5D" w:rsidRDefault="00D35974"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hint="eastAsia"/>
                <w:b/>
                <w:sz w:val="18"/>
                <w:szCs w:val="18"/>
              </w:rPr>
              <w:t>四、</w:t>
            </w:r>
            <w:r w:rsidR="005719C6" w:rsidRPr="00447E5D">
              <w:rPr>
                <w:rFonts w:ascii="汉仪旗黑-45S" w:eastAsia="汉仪旗黑-45S" w:hAnsi="汉仪旗黑-45S"/>
                <w:b/>
                <w:sz w:val="18"/>
                <w:szCs w:val="18"/>
              </w:rPr>
              <w:t>绩效评估体系</w:t>
            </w:r>
          </w:p>
          <w:p w14:paraId="6075AE4D" w14:textId="77777777" w:rsidR="005719C6" w:rsidRPr="00447E5D" w:rsidRDefault="00D35974" w:rsidP="00F95074">
            <w:pPr>
              <w:ind w:firstLineChars="200" w:firstLine="360"/>
              <w:rPr>
                <w:rFonts w:ascii="汉仪旗黑-45S" w:eastAsia="汉仪旗黑-45S" w:hAnsi="汉仪旗黑-45S"/>
                <w:b/>
                <w:sz w:val="18"/>
                <w:szCs w:val="18"/>
              </w:rPr>
            </w:pPr>
            <w:r w:rsidRPr="00447E5D">
              <w:rPr>
                <w:rFonts w:ascii="汉仪旗黑-45S" w:eastAsia="汉仪旗黑-45S" w:hAnsi="汉仪旗黑-45S" w:hint="eastAsia"/>
                <w:sz w:val="18"/>
                <w:szCs w:val="18"/>
              </w:rPr>
              <w:t>（一）</w:t>
            </w:r>
            <w:r w:rsidRPr="00447E5D">
              <w:rPr>
                <w:rFonts w:ascii="汉仪旗黑-45S" w:eastAsia="汉仪旗黑-45S" w:hAnsi="汉仪旗黑-45S"/>
                <w:sz w:val="18"/>
                <w:szCs w:val="18"/>
              </w:rPr>
              <w:t>管理人员绩效目标的评估</w:t>
            </w:r>
          </w:p>
          <w:p w14:paraId="1DACA654"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公司总经理绩效由集团公司分管领导和党委书记进行评估。</w:t>
            </w:r>
          </w:p>
          <w:p w14:paraId="03759CA4"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公司员工绩效由其分管领导进行评估。</w:t>
            </w:r>
          </w:p>
          <w:p w14:paraId="5206F4ED" w14:textId="77777777" w:rsidR="005719C6" w:rsidRPr="00447E5D" w:rsidRDefault="00D35974"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各岗位的绩效目标</w:t>
            </w:r>
            <w:r w:rsidRPr="00447E5D">
              <w:rPr>
                <w:rFonts w:ascii="汉仪旗黑-45S" w:eastAsia="汉仪旗黑-45S" w:hAnsi="汉仪旗黑-45S" w:hint="eastAsia"/>
                <w:sz w:val="18"/>
                <w:szCs w:val="18"/>
              </w:rPr>
              <w:t>详</w:t>
            </w:r>
            <w:r w:rsidR="005719C6" w:rsidRPr="00447E5D">
              <w:rPr>
                <w:rFonts w:ascii="汉仪旗黑-45S" w:eastAsia="汉仪旗黑-45S" w:hAnsi="汉仪旗黑-45S"/>
                <w:sz w:val="18"/>
                <w:szCs w:val="18"/>
              </w:rPr>
              <w:t>见公司的岗位标准，各岗位的绩效奖金分配系数如下表所示。</w:t>
            </w:r>
          </w:p>
          <w:p w14:paraId="6FEF0E86" w14:textId="77777777" w:rsidR="005570A7" w:rsidRPr="00447E5D" w:rsidRDefault="005570A7" w:rsidP="00F95074">
            <w:pPr>
              <w:jc w:val="center"/>
              <w:rPr>
                <w:rFonts w:ascii="汉仪旗黑-45S" w:eastAsia="汉仪旗黑-45S" w:hAnsi="汉仪旗黑-45S"/>
                <w:b/>
                <w:sz w:val="18"/>
                <w:szCs w:val="18"/>
              </w:rPr>
            </w:pPr>
          </w:p>
          <w:p w14:paraId="410D1022" w14:textId="77777777" w:rsidR="00D21FBE" w:rsidRPr="00447E5D" w:rsidRDefault="00D21FBE" w:rsidP="00F95074">
            <w:pPr>
              <w:jc w:val="center"/>
              <w:rPr>
                <w:rFonts w:ascii="汉仪旗黑-45S" w:eastAsia="汉仪旗黑-45S" w:hAnsi="汉仪旗黑-45S"/>
                <w:b/>
                <w:sz w:val="18"/>
                <w:szCs w:val="18"/>
              </w:rPr>
            </w:pPr>
          </w:p>
          <w:p w14:paraId="2D30C01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印刷企业各岗位绩效奖金分配系数表</w:t>
            </w:r>
          </w:p>
          <w:tbl>
            <w:tblPr>
              <w:tblW w:w="8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720"/>
              <w:gridCol w:w="649"/>
              <w:gridCol w:w="649"/>
              <w:gridCol w:w="900"/>
              <w:gridCol w:w="720"/>
              <w:gridCol w:w="4131"/>
            </w:tblGrid>
            <w:tr w:rsidR="005719C6" w:rsidRPr="00447E5D" w14:paraId="604D015E" w14:textId="77777777" w:rsidTr="00F95074">
              <w:trPr>
                <w:trHeight w:val="115"/>
                <w:jc w:val="center"/>
              </w:trPr>
              <w:tc>
                <w:tcPr>
                  <w:tcW w:w="2486" w:type="dxa"/>
                  <w:gridSpan w:val="4"/>
                  <w:vAlign w:val="center"/>
                </w:tcPr>
                <w:p w14:paraId="4246271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生产部门</w:t>
                  </w:r>
                </w:p>
              </w:tc>
              <w:tc>
                <w:tcPr>
                  <w:tcW w:w="1620" w:type="dxa"/>
                  <w:gridSpan w:val="2"/>
                  <w:vAlign w:val="center"/>
                </w:tcPr>
                <w:p w14:paraId="18569D6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其他部门</w:t>
                  </w:r>
                </w:p>
              </w:tc>
              <w:tc>
                <w:tcPr>
                  <w:tcW w:w="4131" w:type="dxa"/>
                  <w:vAlign w:val="center"/>
                </w:tcPr>
                <w:p w14:paraId="4DE188E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说明</w:t>
                  </w:r>
                </w:p>
              </w:tc>
            </w:tr>
            <w:tr w:rsidR="005719C6" w:rsidRPr="00447E5D" w14:paraId="55DC2D0C" w14:textId="77777777" w:rsidTr="00F95074">
              <w:trPr>
                <w:trHeight w:val="130"/>
                <w:jc w:val="center"/>
              </w:trPr>
              <w:tc>
                <w:tcPr>
                  <w:tcW w:w="1188" w:type="dxa"/>
                  <w:gridSpan w:val="2"/>
                  <w:vAlign w:val="center"/>
                </w:tcPr>
                <w:p w14:paraId="053A66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等级</w:t>
                  </w:r>
                </w:p>
              </w:tc>
              <w:tc>
                <w:tcPr>
                  <w:tcW w:w="649" w:type="dxa"/>
                  <w:vAlign w:val="center"/>
                </w:tcPr>
                <w:p w14:paraId="2C8DCA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比例</w:t>
                  </w:r>
                </w:p>
              </w:tc>
              <w:tc>
                <w:tcPr>
                  <w:tcW w:w="649" w:type="dxa"/>
                  <w:vAlign w:val="center"/>
                </w:tcPr>
                <w:p w14:paraId="56A650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系数</w:t>
                  </w:r>
                </w:p>
              </w:tc>
              <w:tc>
                <w:tcPr>
                  <w:tcW w:w="900" w:type="dxa"/>
                  <w:vAlign w:val="center"/>
                </w:tcPr>
                <w:p w14:paraId="456E1A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职等</w:t>
                  </w:r>
                </w:p>
              </w:tc>
              <w:tc>
                <w:tcPr>
                  <w:tcW w:w="720" w:type="dxa"/>
                  <w:vAlign w:val="center"/>
                </w:tcPr>
                <w:p w14:paraId="2C0AE1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系数</w:t>
                  </w:r>
                </w:p>
              </w:tc>
              <w:tc>
                <w:tcPr>
                  <w:tcW w:w="4131" w:type="dxa"/>
                  <w:vMerge w:val="restart"/>
                  <w:vAlign w:val="center"/>
                </w:tcPr>
                <w:p w14:paraId="3871B7C3" w14:textId="77777777" w:rsidR="005719C6" w:rsidRPr="00447E5D" w:rsidRDefault="00E66E6B"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生产部门考核以组为单位，班组长绩效为本组平均奖的1.2再乘以考核得分（即考核系数）。</w:t>
                  </w:r>
                </w:p>
                <w:p w14:paraId="7DA3928C" w14:textId="77777777" w:rsidR="005719C6" w:rsidRPr="00447E5D" w:rsidRDefault="00E66E6B"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一职等员工按每月考核得分排序，按比例从高到低评定“优”、“良”、“中”、“差”四个等级。</w:t>
                  </w:r>
                </w:p>
                <w:p w14:paraId="0739F57B" w14:textId="77777777" w:rsidR="005719C6" w:rsidRPr="00447E5D" w:rsidRDefault="00E66E6B"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其他部门人员以生产部门的绩效为基数，以全公司平均奖的0.7、0.8、0.9乘以考核得分（即考核系数）。</w:t>
                  </w:r>
                </w:p>
                <w:p w14:paraId="558B2375" w14:textId="77777777" w:rsidR="005719C6" w:rsidRPr="00447E5D" w:rsidRDefault="00E66E6B"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④</w:t>
                  </w:r>
                  <w:r w:rsidR="005719C6" w:rsidRPr="00447E5D">
                    <w:rPr>
                      <w:rFonts w:ascii="汉仪旗黑-45S" w:eastAsia="汉仪旗黑-45S" w:hAnsi="汉仪旗黑-45S"/>
                      <w:sz w:val="18"/>
                      <w:szCs w:val="18"/>
                    </w:rPr>
                    <w:t>业务开拓人员绩效计算另有规定，从其规定。</w:t>
                  </w:r>
                </w:p>
              </w:tc>
            </w:tr>
            <w:tr w:rsidR="005719C6" w:rsidRPr="00447E5D" w14:paraId="31EB1067" w14:textId="77777777" w:rsidTr="00F95074">
              <w:trPr>
                <w:trHeight w:val="121"/>
                <w:jc w:val="center"/>
              </w:trPr>
              <w:tc>
                <w:tcPr>
                  <w:tcW w:w="1188" w:type="dxa"/>
                  <w:gridSpan w:val="2"/>
                  <w:vAlign w:val="center"/>
                </w:tcPr>
                <w:p w14:paraId="7AB914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（副）组长</w:t>
                  </w:r>
                </w:p>
              </w:tc>
              <w:tc>
                <w:tcPr>
                  <w:tcW w:w="649" w:type="dxa"/>
                  <w:vAlign w:val="center"/>
                </w:tcPr>
                <w:p w14:paraId="29593437" w14:textId="77777777" w:rsidR="005719C6" w:rsidRPr="00447E5D" w:rsidRDefault="005719C6" w:rsidP="00F95074">
                  <w:pPr>
                    <w:jc w:val="center"/>
                    <w:rPr>
                      <w:rFonts w:ascii="汉仪旗黑-45S" w:eastAsia="汉仪旗黑-45S" w:hAnsi="汉仪旗黑-45S"/>
                      <w:sz w:val="18"/>
                      <w:szCs w:val="18"/>
                    </w:rPr>
                  </w:pPr>
                </w:p>
              </w:tc>
              <w:tc>
                <w:tcPr>
                  <w:tcW w:w="649" w:type="dxa"/>
                  <w:vAlign w:val="center"/>
                </w:tcPr>
                <w:p w14:paraId="5E34DF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900" w:type="dxa"/>
                  <w:vAlign w:val="center"/>
                </w:tcPr>
                <w:p w14:paraId="2D74A9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二职等</w:t>
                  </w:r>
                </w:p>
              </w:tc>
              <w:tc>
                <w:tcPr>
                  <w:tcW w:w="720" w:type="dxa"/>
                  <w:vAlign w:val="center"/>
                </w:tcPr>
                <w:p w14:paraId="6F9AC7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0.7</w:t>
                  </w:r>
                </w:p>
              </w:tc>
              <w:tc>
                <w:tcPr>
                  <w:tcW w:w="4131" w:type="dxa"/>
                  <w:vMerge/>
                  <w:vAlign w:val="center"/>
                </w:tcPr>
                <w:p w14:paraId="1FF26A7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36670E5" w14:textId="77777777" w:rsidTr="00F95074">
              <w:trPr>
                <w:trHeight w:val="99"/>
                <w:jc w:val="center"/>
              </w:trPr>
              <w:tc>
                <w:tcPr>
                  <w:tcW w:w="468" w:type="dxa"/>
                  <w:vMerge w:val="restart"/>
                  <w:vAlign w:val="center"/>
                </w:tcPr>
                <w:p w14:paraId="21E109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一职等</w:t>
                  </w:r>
                </w:p>
              </w:tc>
              <w:tc>
                <w:tcPr>
                  <w:tcW w:w="720" w:type="dxa"/>
                  <w:vAlign w:val="center"/>
                </w:tcPr>
                <w:p w14:paraId="513A05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w:t>
                  </w:r>
                </w:p>
              </w:tc>
              <w:tc>
                <w:tcPr>
                  <w:tcW w:w="649" w:type="dxa"/>
                  <w:vAlign w:val="center"/>
                </w:tcPr>
                <w:p w14:paraId="39F8A8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49" w:type="dxa"/>
                  <w:vAlign w:val="center"/>
                </w:tcPr>
                <w:p w14:paraId="1366CF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900" w:type="dxa"/>
                  <w:vAlign w:val="center"/>
                </w:tcPr>
                <w:p w14:paraId="6A33A7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三职等</w:t>
                  </w:r>
                </w:p>
              </w:tc>
              <w:tc>
                <w:tcPr>
                  <w:tcW w:w="720" w:type="dxa"/>
                  <w:vAlign w:val="center"/>
                </w:tcPr>
                <w:p w14:paraId="5AAC2F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0.8</w:t>
                  </w:r>
                </w:p>
              </w:tc>
              <w:tc>
                <w:tcPr>
                  <w:tcW w:w="4131" w:type="dxa"/>
                  <w:vMerge/>
                  <w:vAlign w:val="center"/>
                </w:tcPr>
                <w:p w14:paraId="1AAD3F6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3FF689D" w14:textId="77777777" w:rsidTr="00F95074">
              <w:trPr>
                <w:trHeight w:val="105"/>
                <w:jc w:val="center"/>
              </w:trPr>
              <w:tc>
                <w:tcPr>
                  <w:tcW w:w="468" w:type="dxa"/>
                  <w:vMerge/>
                  <w:vAlign w:val="center"/>
                </w:tcPr>
                <w:p w14:paraId="0C05BB3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2EAEA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p>
              </w:tc>
              <w:tc>
                <w:tcPr>
                  <w:tcW w:w="649" w:type="dxa"/>
                  <w:vAlign w:val="center"/>
                </w:tcPr>
                <w:p w14:paraId="1934A2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649" w:type="dxa"/>
                  <w:vAlign w:val="center"/>
                </w:tcPr>
                <w:p w14:paraId="134F9C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900" w:type="dxa"/>
                  <w:vAlign w:val="center"/>
                </w:tcPr>
                <w:p w14:paraId="7036CC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四职等</w:t>
                  </w:r>
                </w:p>
              </w:tc>
              <w:tc>
                <w:tcPr>
                  <w:tcW w:w="720" w:type="dxa"/>
                  <w:vAlign w:val="center"/>
                </w:tcPr>
                <w:p w14:paraId="014C88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0.9</w:t>
                  </w:r>
                </w:p>
              </w:tc>
              <w:tc>
                <w:tcPr>
                  <w:tcW w:w="4131" w:type="dxa"/>
                  <w:vMerge/>
                  <w:vAlign w:val="center"/>
                </w:tcPr>
                <w:p w14:paraId="7010EA7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61FF93C" w14:textId="77777777" w:rsidTr="00F95074">
              <w:trPr>
                <w:trHeight w:val="253"/>
                <w:jc w:val="center"/>
              </w:trPr>
              <w:tc>
                <w:tcPr>
                  <w:tcW w:w="468" w:type="dxa"/>
                  <w:vMerge/>
                  <w:vAlign w:val="center"/>
                </w:tcPr>
                <w:p w14:paraId="085D39D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B7F8D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中</w:t>
                  </w:r>
                </w:p>
              </w:tc>
              <w:tc>
                <w:tcPr>
                  <w:tcW w:w="649" w:type="dxa"/>
                  <w:vAlign w:val="center"/>
                </w:tcPr>
                <w:p w14:paraId="677080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649" w:type="dxa"/>
                  <w:vAlign w:val="center"/>
                </w:tcPr>
                <w:p w14:paraId="61ECD5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0.9</w:t>
                  </w:r>
                </w:p>
              </w:tc>
              <w:tc>
                <w:tcPr>
                  <w:tcW w:w="1620" w:type="dxa"/>
                  <w:gridSpan w:val="2"/>
                  <w:vMerge w:val="restart"/>
                  <w:vAlign w:val="center"/>
                </w:tcPr>
                <w:p w14:paraId="55D5CE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五职等以上员工绩效考核另有规定，从其规定</w:t>
                  </w:r>
                </w:p>
              </w:tc>
              <w:tc>
                <w:tcPr>
                  <w:tcW w:w="4131" w:type="dxa"/>
                  <w:vMerge/>
                  <w:vAlign w:val="center"/>
                </w:tcPr>
                <w:p w14:paraId="066CC72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3730689" w14:textId="77777777" w:rsidTr="00F95074">
              <w:trPr>
                <w:trHeight w:val="70"/>
                <w:jc w:val="center"/>
              </w:trPr>
              <w:tc>
                <w:tcPr>
                  <w:tcW w:w="468" w:type="dxa"/>
                  <w:vMerge/>
                  <w:vAlign w:val="center"/>
                </w:tcPr>
                <w:p w14:paraId="63A927C5"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B679A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p>
              </w:tc>
              <w:tc>
                <w:tcPr>
                  <w:tcW w:w="649" w:type="dxa"/>
                  <w:vAlign w:val="center"/>
                </w:tcPr>
                <w:p w14:paraId="009F8D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49" w:type="dxa"/>
                  <w:vAlign w:val="center"/>
                </w:tcPr>
                <w:p w14:paraId="0409EF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0.8</w:t>
                  </w:r>
                </w:p>
              </w:tc>
              <w:tc>
                <w:tcPr>
                  <w:tcW w:w="1620" w:type="dxa"/>
                  <w:gridSpan w:val="2"/>
                  <w:vMerge/>
                  <w:vAlign w:val="center"/>
                </w:tcPr>
                <w:p w14:paraId="0C266B1A" w14:textId="77777777" w:rsidR="005719C6" w:rsidRPr="00447E5D" w:rsidRDefault="005719C6" w:rsidP="00F95074">
                  <w:pPr>
                    <w:jc w:val="center"/>
                    <w:rPr>
                      <w:rFonts w:ascii="汉仪旗黑-45S" w:eastAsia="汉仪旗黑-45S" w:hAnsi="汉仪旗黑-45S"/>
                      <w:sz w:val="18"/>
                      <w:szCs w:val="18"/>
                    </w:rPr>
                  </w:pPr>
                </w:p>
              </w:tc>
              <w:tc>
                <w:tcPr>
                  <w:tcW w:w="4131" w:type="dxa"/>
                  <w:vMerge/>
                  <w:vAlign w:val="center"/>
                </w:tcPr>
                <w:p w14:paraId="38E77B54" w14:textId="77777777" w:rsidR="005719C6" w:rsidRPr="00447E5D" w:rsidRDefault="005719C6" w:rsidP="00F95074">
                  <w:pPr>
                    <w:jc w:val="center"/>
                    <w:rPr>
                      <w:rFonts w:ascii="汉仪旗黑-45S" w:eastAsia="汉仪旗黑-45S" w:hAnsi="汉仪旗黑-45S"/>
                      <w:sz w:val="18"/>
                      <w:szCs w:val="18"/>
                    </w:rPr>
                  </w:pPr>
                </w:p>
              </w:tc>
            </w:tr>
          </w:tbl>
          <w:p w14:paraId="0ECE8A97"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全公司生产绩效奖金总额一般按工资总额的27%核算，其具体考核办法如下表所示。</w:t>
            </w:r>
          </w:p>
          <w:p w14:paraId="24A78E0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印刷企业生产绩效奖金考核办法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4860"/>
              <w:gridCol w:w="1636"/>
            </w:tblGrid>
            <w:tr w:rsidR="005719C6" w:rsidRPr="00447E5D" w14:paraId="0951F5B3" w14:textId="77777777" w:rsidTr="00F95074">
              <w:trPr>
                <w:trHeight w:val="105"/>
              </w:trPr>
              <w:tc>
                <w:tcPr>
                  <w:tcW w:w="1795" w:type="dxa"/>
                  <w:vAlign w:val="center"/>
                </w:tcPr>
                <w:p w14:paraId="4AFFC3A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考核项目</w:t>
                  </w:r>
                </w:p>
              </w:tc>
              <w:tc>
                <w:tcPr>
                  <w:tcW w:w="4860" w:type="dxa"/>
                  <w:vAlign w:val="center"/>
                </w:tcPr>
                <w:p w14:paraId="5102EC1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计算方法</w:t>
                  </w:r>
                </w:p>
              </w:tc>
              <w:tc>
                <w:tcPr>
                  <w:tcW w:w="1636" w:type="dxa"/>
                  <w:vAlign w:val="center"/>
                </w:tcPr>
                <w:p w14:paraId="7826F35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核算单位</w:t>
                  </w:r>
                </w:p>
              </w:tc>
            </w:tr>
            <w:tr w:rsidR="005719C6" w:rsidRPr="00447E5D" w14:paraId="4BB8E046" w14:textId="77777777" w:rsidTr="00F95074">
              <w:trPr>
                <w:trHeight w:val="720"/>
              </w:trPr>
              <w:tc>
                <w:tcPr>
                  <w:tcW w:w="1795" w:type="dxa"/>
                  <w:vAlign w:val="center"/>
                </w:tcPr>
                <w:p w14:paraId="284B84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生产效率</w:t>
                  </w:r>
                </w:p>
              </w:tc>
              <w:tc>
                <w:tcPr>
                  <w:tcW w:w="4860" w:type="dxa"/>
                  <w:vAlign w:val="center"/>
                </w:tcPr>
                <w:p w14:paraId="741BB73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300" w:dyaOrig="540" w14:anchorId="4CE257DB">
                      <v:shape id="_x0000_i1472" type="#_x0000_t75" style="width:165pt;height:26.4pt" o:ole="">
                        <v:imagedata r:id="rId896" o:title=""/>
                      </v:shape>
                      <o:OLEObject Type="Embed" ProgID="Equation.3" ShapeID="_x0000_i1472" DrawAspect="Content" ObjectID="_1691404804" r:id="rId897"/>
                    </w:object>
                  </w:r>
                </w:p>
              </w:tc>
              <w:tc>
                <w:tcPr>
                  <w:tcW w:w="1636" w:type="dxa"/>
                  <w:vAlign w:val="center"/>
                </w:tcPr>
                <w:p w14:paraId="6650FA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tc>
            </w:tr>
            <w:tr w:rsidR="005719C6" w:rsidRPr="00447E5D" w14:paraId="006238E5" w14:textId="77777777" w:rsidTr="00F95074">
              <w:tc>
                <w:tcPr>
                  <w:tcW w:w="1795" w:type="dxa"/>
                  <w:vAlign w:val="center"/>
                </w:tcPr>
                <w:p w14:paraId="0E80B1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印刷质量</w:t>
                  </w:r>
                </w:p>
              </w:tc>
              <w:tc>
                <w:tcPr>
                  <w:tcW w:w="4860" w:type="dxa"/>
                  <w:vAlign w:val="center"/>
                </w:tcPr>
                <w:p w14:paraId="7A2C0D6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3360" w:dyaOrig="520" w14:anchorId="22515576">
                      <v:shape id="_x0000_i1473" type="#_x0000_t75" style="width:166.8pt;height:26.4pt" o:ole="">
                        <v:imagedata r:id="rId898" o:title=""/>
                      </v:shape>
                      <o:OLEObject Type="Embed" ProgID="Equation.3" ShapeID="_x0000_i1473" DrawAspect="Content" ObjectID="_1691404805" r:id="rId899"/>
                    </w:object>
                  </w:r>
                </w:p>
              </w:tc>
              <w:tc>
                <w:tcPr>
                  <w:tcW w:w="1636" w:type="dxa"/>
                  <w:vAlign w:val="center"/>
                </w:tcPr>
                <w:p w14:paraId="070C5D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质检部</w:t>
                  </w:r>
                </w:p>
              </w:tc>
            </w:tr>
            <w:tr w:rsidR="005719C6" w:rsidRPr="00447E5D" w14:paraId="5C01DCCD" w14:textId="77777777" w:rsidTr="00F95074">
              <w:trPr>
                <w:trHeight w:val="546"/>
              </w:trPr>
              <w:tc>
                <w:tcPr>
                  <w:tcW w:w="1795" w:type="dxa"/>
                  <w:vAlign w:val="center"/>
                </w:tcPr>
                <w:p w14:paraId="532D58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产品退货率</w:t>
                  </w:r>
                </w:p>
              </w:tc>
              <w:tc>
                <w:tcPr>
                  <w:tcW w:w="4860" w:type="dxa"/>
                  <w:vAlign w:val="center"/>
                </w:tcPr>
                <w:p w14:paraId="0D9985B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840" w:dyaOrig="540" w14:anchorId="25484EBC">
                      <v:shape id="_x0000_i1474" type="#_x0000_t75" style="width:140.4pt;height:26.4pt" o:ole="">
                        <v:imagedata r:id="rId900" o:title=""/>
                      </v:shape>
                      <o:OLEObject Type="Embed" ProgID="Equation.3" ShapeID="_x0000_i1474" DrawAspect="Content" ObjectID="_1691404806" r:id="rId901"/>
                    </w:object>
                  </w:r>
                </w:p>
              </w:tc>
              <w:tc>
                <w:tcPr>
                  <w:tcW w:w="1636" w:type="dxa"/>
                  <w:vAlign w:val="center"/>
                </w:tcPr>
                <w:p w14:paraId="55AA61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业务部</w:t>
                  </w:r>
                </w:p>
                <w:p w14:paraId="045F6D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质检部</w:t>
                  </w:r>
                </w:p>
              </w:tc>
            </w:tr>
            <w:tr w:rsidR="005719C6" w:rsidRPr="00447E5D" w14:paraId="71A2AFF4" w14:textId="77777777" w:rsidTr="00F95074">
              <w:tc>
                <w:tcPr>
                  <w:tcW w:w="1795" w:type="dxa"/>
                  <w:vAlign w:val="center"/>
                </w:tcPr>
                <w:p w14:paraId="4E8088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纸张消耗率</w:t>
                  </w:r>
                </w:p>
              </w:tc>
              <w:tc>
                <w:tcPr>
                  <w:tcW w:w="4860" w:type="dxa"/>
                  <w:vAlign w:val="center"/>
                </w:tcPr>
                <w:p w14:paraId="3412C25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019" w:dyaOrig="540" w14:anchorId="620144FB">
                      <v:shape id="_x0000_i1475" type="#_x0000_t75" style="width:151.8pt;height:26.4pt" o:ole="">
                        <v:imagedata r:id="rId902" o:title=""/>
                      </v:shape>
                      <o:OLEObject Type="Embed" ProgID="Equation.3" ShapeID="_x0000_i1475" DrawAspect="Content" ObjectID="_1691404807" r:id="rId903"/>
                    </w:object>
                  </w:r>
                </w:p>
              </w:tc>
              <w:tc>
                <w:tcPr>
                  <w:tcW w:w="1636" w:type="dxa"/>
                  <w:vAlign w:val="center"/>
                </w:tcPr>
                <w:p w14:paraId="4EB786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仓储部</w:t>
                  </w:r>
                </w:p>
              </w:tc>
            </w:tr>
            <w:tr w:rsidR="005719C6" w:rsidRPr="00447E5D" w14:paraId="7A6D8EF0" w14:textId="77777777" w:rsidTr="00F95074">
              <w:tc>
                <w:tcPr>
                  <w:tcW w:w="1795" w:type="dxa"/>
                  <w:vAlign w:val="center"/>
                </w:tcPr>
                <w:p w14:paraId="094514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安全事故</w:t>
                  </w:r>
                </w:p>
              </w:tc>
              <w:tc>
                <w:tcPr>
                  <w:tcW w:w="4860" w:type="dxa"/>
                  <w:vAlign w:val="center"/>
                </w:tcPr>
                <w:p w14:paraId="3A2CC1D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因发生安全事故造成的经济损失（含工时）所折合的金额</w:t>
                  </w:r>
                </w:p>
              </w:tc>
              <w:tc>
                <w:tcPr>
                  <w:tcW w:w="1636" w:type="dxa"/>
                  <w:vAlign w:val="center"/>
                </w:tcPr>
                <w:p w14:paraId="6215D3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行政部</w:t>
                  </w:r>
                </w:p>
              </w:tc>
            </w:tr>
            <w:tr w:rsidR="005719C6" w:rsidRPr="00447E5D" w14:paraId="67B033E6" w14:textId="77777777" w:rsidTr="00F95074">
              <w:tc>
                <w:tcPr>
                  <w:tcW w:w="1795" w:type="dxa"/>
                  <w:vAlign w:val="center"/>
                </w:tcPr>
                <w:p w14:paraId="58117C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生产环境</w:t>
                  </w:r>
                </w:p>
              </w:tc>
              <w:tc>
                <w:tcPr>
                  <w:tcW w:w="4860" w:type="dxa"/>
                  <w:vAlign w:val="center"/>
                </w:tcPr>
                <w:p w14:paraId="31D7C4C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5S检查不合格的项数</w:t>
                  </w:r>
                </w:p>
              </w:tc>
              <w:tc>
                <w:tcPr>
                  <w:tcW w:w="1636" w:type="dxa"/>
                  <w:vAlign w:val="center"/>
                </w:tcPr>
                <w:p w14:paraId="3DA46B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行政部</w:t>
                  </w:r>
                </w:p>
              </w:tc>
            </w:tr>
            <w:tr w:rsidR="005719C6" w:rsidRPr="00447E5D" w14:paraId="05295367" w14:textId="77777777" w:rsidTr="00F95074">
              <w:tc>
                <w:tcPr>
                  <w:tcW w:w="1795" w:type="dxa"/>
                  <w:vAlign w:val="center"/>
                </w:tcPr>
                <w:p w14:paraId="6DC3F2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员工士气</w:t>
                  </w:r>
                </w:p>
              </w:tc>
              <w:tc>
                <w:tcPr>
                  <w:tcW w:w="4860" w:type="dxa"/>
                  <w:vAlign w:val="center"/>
                </w:tcPr>
                <w:p w14:paraId="11311FC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违章乱纪次数，人员不正常流动次数</w:t>
                  </w:r>
                </w:p>
              </w:tc>
              <w:tc>
                <w:tcPr>
                  <w:tcW w:w="1636" w:type="dxa"/>
                  <w:vAlign w:val="center"/>
                </w:tcPr>
                <w:p w14:paraId="249BB9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r w:rsidR="005719C6" w:rsidRPr="00447E5D" w14:paraId="7B2E8459" w14:textId="77777777" w:rsidTr="00F95074">
              <w:tc>
                <w:tcPr>
                  <w:tcW w:w="1795" w:type="dxa"/>
                  <w:vAlign w:val="center"/>
                </w:tcPr>
                <w:p w14:paraId="1D71445A" w14:textId="77777777" w:rsidR="00E66E6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交办任务</w:t>
                  </w:r>
                </w:p>
                <w:p w14:paraId="1D57F1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完成情况</w:t>
                  </w:r>
                </w:p>
              </w:tc>
              <w:tc>
                <w:tcPr>
                  <w:tcW w:w="4860" w:type="dxa"/>
                  <w:vAlign w:val="center"/>
                </w:tcPr>
                <w:p w14:paraId="51D606C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期初确定里程碑（包括截止时间、阶段性成果、质量标准），期末检查是否按期完成</w:t>
                  </w:r>
                </w:p>
              </w:tc>
              <w:tc>
                <w:tcPr>
                  <w:tcW w:w="1636" w:type="dxa"/>
                  <w:vAlign w:val="center"/>
                </w:tcPr>
                <w:p w14:paraId="1ACE66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r>
          </w:tbl>
          <w:p w14:paraId="429832EF"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Pr="00447E5D">
              <w:rPr>
                <w:rFonts w:ascii="汉仪旗黑-45S" w:eastAsia="汉仪旗黑-45S" w:hAnsi="汉仪旗黑-45S"/>
                <w:sz w:val="18"/>
                <w:szCs w:val="18"/>
              </w:rPr>
              <w:t>生产部员工绩效考核规定</w:t>
            </w:r>
          </w:p>
          <w:p w14:paraId="63E6C42D"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各组班组长按下属员工的工作表现，从“产量、</w:t>
            </w:r>
            <w:r w:rsidRPr="00447E5D">
              <w:rPr>
                <w:rFonts w:ascii="汉仪旗黑-45S" w:eastAsia="汉仪旗黑-45S" w:hAnsi="汉仪旗黑-45S" w:hint="eastAsia"/>
                <w:sz w:val="18"/>
                <w:szCs w:val="18"/>
              </w:rPr>
              <w:t>品质、</w:t>
            </w:r>
            <w:r w:rsidR="005719C6" w:rsidRPr="00447E5D">
              <w:rPr>
                <w:rFonts w:ascii="汉仪旗黑-45S" w:eastAsia="汉仪旗黑-45S" w:hAnsi="汉仪旗黑-45S"/>
                <w:sz w:val="18"/>
                <w:szCs w:val="18"/>
              </w:rPr>
              <w:t>配合”三个方面，每天给予评比公布。</w:t>
            </w:r>
          </w:p>
          <w:p w14:paraId="2700EBE2"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“产量”是指当天生产任务按定额指标的完成情况，以实际产量（按系数折合）达成情况表示。</w:t>
            </w:r>
          </w:p>
          <w:p w14:paraId="69660867"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“品质”</w:t>
            </w:r>
            <w:r w:rsidRPr="00447E5D">
              <w:rPr>
                <w:rFonts w:ascii="汉仪旗黑-45S" w:eastAsia="汉仪旗黑-45S" w:hAnsi="汉仪旗黑-45S"/>
                <w:sz w:val="18"/>
                <w:szCs w:val="18"/>
              </w:rPr>
              <w:t>是指员工生产产品的</w:t>
            </w:r>
            <w:r w:rsidR="005719C6" w:rsidRPr="00447E5D">
              <w:rPr>
                <w:rFonts w:ascii="汉仪旗黑-45S" w:eastAsia="汉仪旗黑-45S" w:hAnsi="汉仪旗黑-45S"/>
                <w:sz w:val="18"/>
                <w:szCs w:val="18"/>
              </w:rPr>
              <w:t>质</w:t>
            </w:r>
            <w:r w:rsidRPr="00447E5D">
              <w:rPr>
                <w:rFonts w:ascii="汉仪旗黑-45S" w:eastAsia="汉仪旗黑-45S" w:hAnsi="汉仪旗黑-45S" w:hint="eastAsia"/>
                <w:sz w:val="18"/>
                <w:szCs w:val="18"/>
              </w:rPr>
              <w:t>量</w:t>
            </w:r>
            <w:r w:rsidR="005719C6" w:rsidRPr="00447E5D">
              <w:rPr>
                <w:rFonts w:ascii="汉仪旗黑-45S" w:eastAsia="汉仪旗黑-45S" w:hAnsi="汉仪旗黑-45S"/>
                <w:sz w:val="18"/>
                <w:szCs w:val="18"/>
              </w:rPr>
              <w:t>情况，以每天成品质检统计的不合格数量（按系数折合）表示。</w:t>
            </w:r>
          </w:p>
          <w:p w14:paraId="0A5D4651"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配合”是指当天员工的工作表现和工作态度的情况，按总分为10进行评比。例如，员工上班迟到、早退、不服从生产调度，有扰乱生产秩序等行为时应扣分；当员工服从生产调度，主动配合加班，赶超产量，积极处理生产问题，做好作业环境整理、整顿工作</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则不扣分。</w:t>
            </w:r>
          </w:p>
          <w:p w14:paraId="375F3E4F" w14:textId="77777777" w:rsidR="005719C6" w:rsidRPr="00447E5D" w:rsidRDefault="00E66E6B" w:rsidP="00F95074">
            <w:pPr>
              <w:jc w:val="cente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4160" w:dyaOrig="639" w14:anchorId="65C04459">
                <v:shape id="_x0000_i1476" type="#_x0000_t75" style="width:206.4pt;height:32.4pt" o:ole="">
                  <v:imagedata r:id="rId904" o:title=""/>
                </v:shape>
                <o:OLEObject Type="Embed" ProgID="Equation.3" ShapeID="_x0000_i1476" DrawAspect="Content" ObjectID="_1691404808" r:id="rId905"/>
              </w:object>
            </w:r>
          </w:p>
          <w:p w14:paraId="5BE62EF8" w14:textId="77777777" w:rsidR="005719C6" w:rsidRPr="00447E5D" w:rsidRDefault="00E66E6B" w:rsidP="00F95074">
            <w:pPr>
              <w:jc w:val="cente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5440" w:dyaOrig="639" w14:anchorId="1C0AEB24">
                <v:shape id="_x0000_i1477" type="#_x0000_t75" style="width:273pt;height:32.4pt" o:ole="">
                  <v:imagedata r:id="rId906" o:title=""/>
                </v:shape>
                <o:OLEObject Type="Embed" ProgID="Equation.3" ShapeID="_x0000_i1477" DrawAspect="Content" ObjectID="_1691404809" r:id="rId907"/>
              </w:object>
            </w:r>
          </w:p>
          <w:p w14:paraId="28A4CADE" w14:textId="77777777" w:rsidR="005719C6" w:rsidRPr="00447E5D" w:rsidRDefault="00AF676A" w:rsidP="00F95074">
            <w:pPr>
              <w:jc w:val="cente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939" w:dyaOrig="639" w14:anchorId="69EB91A0">
                <v:shape id="_x0000_i1478" type="#_x0000_t75" style="width:96.6pt;height:32.4pt" o:ole="">
                  <v:imagedata r:id="rId908" o:title=""/>
                </v:shape>
                <o:OLEObject Type="Embed" ProgID="Equation.3" ShapeID="_x0000_i1478" DrawAspect="Content" ObjectID="_1691404810" r:id="rId909"/>
              </w:object>
            </w:r>
          </w:p>
          <w:p w14:paraId="55077A44" w14:textId="77777777" w:rsidR="00AC1C20" w:rsidRPr="00447E5D" w:rsidRDefault="00AC1C2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Pr="00447E5D">
              <w:rPr>
                <w:rFonts w:ascii="汉仪旗黑-45S" w:eastAsia="汉仪旗黑-45S" w:hAnsi="汉仪旗黑-45S"/>
                <w:sz w:val="18"/>
                <w:szCs w:val="18"/>
              </w:rPr>
              <w:t>每月5日前，各组按“岗位标准”的指标考核上月每位员工的绩效得分，把绩效得分</w:t>
            </w:r>
            <w:r w:rsidRPr="00447E5D">
              <w:rPr>
                <w:rFonts w:ascii="汉仪旗黑-45S" w:eastAsia="汉仪旗黑-45S" w:hAnsi="汉仪旗黑-45S" w:hint="eastAsia"/>
                <w:sz w:val="18"/>
                <w:szCs w:val="18"/>
              </w:rPr>
              <w:t>以</w:t>
            </w:r>
            <w:r w:rsidRPr="00447E5D">
              <w:rPr>
                <w:rFonts w:ascii="汉仪旗黑-45S" w:eastAsia="汉仪旗黑-45S" w:hAnsi="汉仪旗黑-45S"/>
                <w:sz w:val="18"/>
                <w:szCs w:val="18"/>
              </w:rPr>
              <w:t>从高到低的顺序进行排序，并按规定的比例评定“优”、“良”、“中”、“差”四个等级，送印刷主管审核。</w:t>
            </w:r>
          </w:p>
          <w:p w14:paraId="1AEA77D2"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⑥</w:t>
            </w:r>
            <w:r w:rsidR="005719C6" w:rsidRPr="00447E5D">
              <w:rPr>
                <w:rFonts w:ascii="汉仪旗黑-45S" w:eastAsia="汉仪旗黑-45S" w:hAnsi="汉仪旗黑-45S"/>
                <w:sz w:val="18"/>
                <w:szCs w:val="18"/>
              </w:rPr>
              <w:t>印刷主管按当月生产绩效的核算结果，根据组长的岗位标准考核当月各班组长的绩效得分（即考核系数）。</w:t>
            </w:r>
          </w:p>
          <w:p w14:paraId="30036318"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⑦</w:t>
            </w:r>
            <w:r w:rsidR="005719C6" w:rsidRPr="00447E5D">
              <w:rPr>
                <w:rFonts w:ascii="汉仪旗黑-45S" w:eastAsia="汉仪旗黑-45S" w:hAnsi="汉仪旗黑-45S"/>
                <w:sz w:val="18"/>
                <w:szCs w:val="18"/>
              </w:rPr>
              <w:t>印刷主管审核无误之后，知会每位当事人考核结果，让其签字确认</w:t>
            </w:r>
            <w:r w:rsidRPr="00447E5D">
              <w:rPr>
                <w:rFonts w:ascii="汉仪旗黑-45S" w:eastAsia="汉仪旗黑-45S" w:hAnsi="汉仪旗黑-45S" w:hint="eastAsia"/>
                <w:sz w:val="18"/>
                <w:szCs w:val="18"/>
              </w:rPr>
              <w:t>，再</w:t>
            </w:r>
            <w:r w:rsidR="005719C6" w:rsidRPr="00447E5D">
              <w:rPr>
                <w:rFonts w:ascii="汉仪旗黑-45S" w:eastAsia="汉仪旗黑-45S" w:hAnsi="汉仪旗黑-45S"/>
                <w:sz w:val="18"/>
                <w:szCs w:val="18"/>
              </w:rPr>
              <w:t>由印刷主管送交人力资源部核算工资。</w:t>
            </w:r>
          </w:p>
          <w:p w14:paraId="0CFD6537"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⑧</w:t>
            </w:r>
            <w:r w:rsidR="005719C6" w:rsidRPr="00447E5D">
              <w:rPr>
                <w:rFonts w:ascii="汉仪旗黑-45S" w:eastAsia="汉仪旗黑-45S" w:hAnsi="汉仪旗黑-45S"/>
                <w:sz w:val="18"/>
                <w:szCs w:val="18"/>
              </w:rPr>
              <w:t>绩效考核连续三次全组最差者，由人力资源部给予辞退处理。</w:t>
            </w:r>
          </w:p>
          <w:p w14:paraId="7020AC1F"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Pr="00447E5D">
              <w:rPr>
                <w:rFonts w:ascii="汉仪旗黑-45S" w:eastAsia="汉仪旗黑-45S" w:hAnsi="汉仪旗黑-45S"/>
                <w:sz w:val="18"/>
                <w:szCs w:val="18"/>
              </w:rPr>
              <w:t>其他部门员工绩效考核规定</w:t>
            </w:r>
          </w:p>
          <w:p w14:paraId="3078037E"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各部门主管按当月生产绩效的核算结果，根据“岗位标准”对本部门人员进行绩效考核。</w:t>
            </w:r>
          </w:p>
          <w:p w14:paraId="072AD7B6"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考核结果知会每位当事人后，送交人力资源部核算工资。</w:t>
            </w:r>
          </w:p>
          <w:p w14:paraId="11A219EA" w14:textId="77777777" w:rsidR="005719C6" w:rsidRPr="00447E5D" w:rsidRDefault="00E66E6B"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hint="eastAsia"/>
                <w:b/>
                <w:sz w:val="18"/>
                <w:szCs w:val="18"/>
              </w:rPr>
              <w:t>五、</w:t>
            </w:r>
            <w:r w:rsidR="005719C6" w:rsidRPr="00447E5D">
              <w:rPr>
                <w:rFonts w:ascii="汉仪旗黑-45S" w:eastAsia="汉仪旗黑-45S" w:hAnsi="汉仪旗黑-45S"/>
                <w:b/>
                <w:sz w:val="18"/>
                <w:szCs w:val="18"/>
              </w:rPr>
              <w:t>员工年度绩效考核</w:t>
            </w:r>
          </w:p>
          <w:p w14:paraId="12C8F3B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本公司年终奖金实行年底双薪制，员工年度绩效考核是员工年终奖金和年度调薪的依据。</w:t>
            </w:r>
          </w:p>
          <w:p w14:paraId="423A4E74"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①</w:t>
            </w:r>
            <w:r w:rsidR="005719C6" w:rsidRPr="00447E5D">
              <w:rPr>
                <w:rFonts w:ascii="汉仪旗黑-45S" w:eastAsia="汉仪旗黑-45S" w:hAnsi="汉仪旗黑-45S"/>
                <w:sz w:val="18"/>
                <w:szCs w:val="18"/>
              </w:rPr>
              <w:t>年终奖金计算=（员工基本薪</w:t>
            </w:r>
            <w:r w:rsidR="00AC1C20" w:rsidRPr="00447E5D">
              <w:rPr>
                <w:rFonts w:ascii="汉仪旗黑-45S" w:eastAsia="汉仪旗黑-45S" w:hAnsi="汉仪旗黑-45S" w:hint="eastAsia"/>
                <w:sz w:val="18"/>
                <w:szCs w:val="18"/>
              </w:rPr>
              <w:t>酬</w:t>
            </w:r>
            <w:r w:rsidR="005719C6" w:rsidRPr="00447E5D">
              <w:rPr>
                <w:rFonts w:ascii="汉仪旗黑-45S" w:eastAsia="汉仪旗黑-45S" w:hAnsi="汉仪旗黑-45S"/>
                <w:sz w:val="18"/>
                <w:szCs w:val="18"/>
              </w:rPr>
              <w:t>+岗位津贴）×奖金系数×月份比例。</w:t>
            </w:r>
          </w:p>
          <w:p w14:paraId="51E0A0F7"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“奖金系数”按考核评定的等级确定。</w:t>
            </w:r>
          </w:p>
          <w:p w14:paraId="318C01FE"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“月份比例”是指本年度不满1年的员工按实际工作月份的比例发给。例如，到公司5个月的员工按</w:t>
            </w:r>
            <w:r w:rsidR="005719C6" w:rsidRPr="00447E5D">
              <w:rPr>
                <w:rFonts w:ascii="汉仪旗黑-45S" w:eastAsia="汉仪旗黑-45S" w:hAnsi="汉仪旗黑-45S"/>
                <w:position w:val="-20"/>
                <w:sz w:val="18"/>
                <w:szCs w:val="18"/>
              </w:rPr>
              <w:object w:dxaOrig="279" w:dyaOrig="499" w14:anchorId="0D3EA741">
                <v:shape id="_x0000_i1479" type="#_x0000_t75" style="width:13.2pt;height:24.6pt" o:ole="">
                  <v:imagedata r:id="rId910" o:title=""/>
                </v:shape>
                <o:OLEObject Type="Embed" ProgID="Equation.3" ShapeID="_x0000_i1479" DrawAspect="Content" ObjectID="_1691404811" r:id="rId911"/>
              </w:object>
            </w:r>
            <w:r w:rsidR="005719C6" w:rsidRPr="00447E5D">
              <w:rPr>
                <w:rFonts w:ascii="汉仪旗黑-45S" w:eastAsia="汉仪旗黑-45S" w:hAnsi="汉仪旗黑-45S"/>
                <w:sz w:val="18"/>
                <w:szCs w:val="18"/>
              </w:rPr>
              <w:t>发给。</w:t>
            </w:r>
          </w:p>
          <w:p w14:paraId="63353414"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Pr="00447E5D">
              <w:rPr>
                <w:rFonts w:ascii="汉仪旗黑-45S" w:eastAsia="汉仪旗黑-45S" w:hAnsi="汉仪旗黑-45S"/>
                <w:sz w:val="18"/>
                <w:szCs w:val="18"/>
              </w:rPr>
              <w:t>员工年度绩效考核指标体系</w:t>
            </w:r>
          </w:p>
          <w:p w14:paraId="0B1BD60F"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员工的年度绩效考核分为本部门工作考核、人力资源部出勤考核、奖惩考核三部分。</w:t>
            </w:r>
          </w:p>
          <w:p w14:paraId="45EFBB6A" w14:textId="77777777" w:rsidR="005719C6" w:rsidRPr="00447E5D" w:rsidRDefault="00E66E6B"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Pr="00447E5D">
              <w:rPr>
                <w:rFonts w:ascii="汉仪旗黑-45S" w:eastAsia="汉仪旗黑-45S" w:hAnsi="汉仪旗黑-45S"/>
                <w:sz w:val="18"/>
                <w:szCs w:val="18"/>
              </w:rPr>
              <w:t>员工本部门工作考核</w:t>
            </w:r>
            <w:r w:rsidR="005719C6" w:rsidRPr="00447E5D">
              <w:rPr>
                <w:rFonts w:ascii="汉仪旗黑-45S" w:eastAsia="汉仪旗黑-45S" w:hAnsi="汉仪旗黑-45S"/>
                <w:sz w:val="18"/>
                <w:szCs w:val="18"/>
              </w:rPr>
              <w:t>由各部门主管按</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工作绩效</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技能知识</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和</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工作态度</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三个方面进行考核。其中</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工作绩效</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占55%，</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技能知识</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占25%，</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工作态度</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占20%。具体如下表所示。</w:t>
            </w:r>
          </w:p>
          <w:p w14:paraId="18F5B3A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员工本部门工作考核</w:t>
            </w:r>
          </w:p>
          <w:p w14:paraId="24FA58A7" w14:textId="77777777" w:rsidR="005570A7" w:rsidRPr="00447E5D" w:rsidRDefault="005570A7" w:rsidP="00F95074">
            <w:pPr>
              <w:jc w:val="center"/>
              <w:rPr>
                <w:rFonts w:ascii="汉仪旗黑-45S" w:eastAsia="汉仪旗黑-45S" w:hAnsi="汉仪旗黑-45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5"/>
              <w:gridCol w:w="720"/>
              <w:gridCol w:w="720"/>
              <w:gridCol w:w="576"/>
              <w:gridCol w:w="34"/>
              <w:gridCol w:w="1262"/>
              <w:gridCol w:w="121"/>
              <w:gridCol w:w="1175"/>
              <w:gridCol w:w="207"/>
              <w:gridCol w:w="1089"/>
              <w:gridCol w:w="294"/>
              <w:gridCol w:w="1002"/>
              <w:gridCol w:w="381"/>
            </w:tblGrid>
            <w:tr w:rsidR="005719C6" w:rsidRPr="00447E5D" w14:paraId="525742F5" w14:textId="77777777" w:rsidTr="00F95074">
              <w:tc>
                <w:tcPr>
                  <w:tcW w:w="1435" w:type="dxa"/>
                  <w:gridSpan w:val="2"/>
                  <w:vAlign w:val="center"/>
                </w:tcPr>
                <w:p w14:paraId="3327B4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被考核者姓名</w:t>
                  </w:r>
                </w:p>
              </w:tc>
              <w:tc>
                <w:tcPr>
                  <w:tcW w:w="1330" w:type="dxa"/>
                  <w:gridSpan w:val="3"/>
                  <w:vAlign w:val="center"/>
                </w:tcPr>
                <w:p w14:paraId="1548E2D9" w14:textId="77777777" w:rsidR="005719C6" w:rsidRPr="00447E5D" w:rsidRDefault="005719C6" w:rsidP="00F95074">
                  <w:pPr>
                    <w:jc w:val="center"/>
                    <w:rPr>
                      <w:rFonts w:ascii="汉仪旗黑-45S" w:eastAsia="汉仪旗黑-45S" w:hAnsi="汉仪旗黑-45S"/>
                      <w:sz w:val="18"/>
                      <w:szCs w:val="18"/>
                    </w:rPr>
                  </w:pPr>
                </w:p>
              </w:tc>
              <w:tc>
                <w:tcPr>
                  <w:tcW w:w="1383" w:type="dxa"/>
                  <w:gridSpan w:val="2"/>
                  <w:vAlign w:val="center"/>
                </w:tcPr>
                <w:p w14:paraId="283363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所属部门</w:t>
                  </w:r>
                </w:p>
              </w:tc>
              <w:tc>
                <w:tcPr>
                  <w:tcW w:w="1382" w:type="dxa"/>
                  <w:gridSpan w:val="2"/>
                  <w:vAlign w:val="center"/>
                </w:tcPr>
                <w:p w14:paraId="5675F503" w14:textId="77777777" w:rsidR="005719C6" w:rsidRPr="00447E5D" w:rsidRDefault="005719C6" w:rsidP="00F95074">
                  <w:pPr>
                    <w:jc w:val="center"/>
                    <w:rPr>
                      <w:rFonts w:ascii="汉仪旗黑-45S" w:eastAsia="汉仪旗黑-45S" w:hAnsi="汉仪旗黑-45S"/>
                      <w:sz w:val="18"/>
                      <w:szCs w:val="18"/>
                    </w:rPr>
                  </w:pPr>
                </w:p>
              </w:tc>
              <w:tc>
                <w:tcPr>
                  <w:tcW w:w="1383" w:type="dxa"/>
                  <w:gridSpan w:val="2"/>
                  <w:vAlign w:val="center"/>
                </w:tcPr>
                <w:p w14:paraId="064565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考核时间</w:t>
                  </w:r>
                </w:p>
              </w:tc>
              <w:tc>
                <w:tcPr>
                  <w:tcW w:w="1383" w:type="dxa"/>
                  <w:gridSpan w:val="2"/>
                  <w:vAlign w:val="center"/>
                </w:tcPr>
                <w:p w14:paraId="2F43AD2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C9AF437" w14:textId="77777777" w:rsidTr="00F95074">
              <w:tc>
                <w:tcPr>
                  <w:tcW w:w="1435" w:type="dxa"/>
                  <w:gridSpan w:val="2"/>
                  <w:vAlign w:val="center"/>
                </w:tcPr>
                <w:p w14:paraId="78B07F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考核内容</w:t>
                  </w:r>
                </w:p>
              </w:tc>
              <w:tc>
                <w:tcPr>
                  <w:tcW w:w="6480" w:type="dxa"/>
                  <w:gridSpan w:val="10"/>
                  <w:vAlign w:val="center"/>
                </w:tcPr>
                <w:p w14:paraId="2627A5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评分标准</w:t>
                  </w:r>
                </w:p>
              </w:tc>
              <w:tc>
                <w:tcPr>
                  <w:tcW w:w="381" w:type="dxa"/>
                  <w:vMerge w:val="restart"/>
                  <w:vAlign w:val="center"/>
                </w:tcPr>
                <w:p w14:paraId="59F2A4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得分</w:t>
                  </w:r>
                </w:p>
              </w:tc>
            </w:tr>
            <w:tr w:rsidR="005719C6" w:rsidRPr="00447E5D" w14:paraId="112177F5" w14:textId="77777777" w:rsidTr="00F95074">
              <w:tc>
                <w:tcPr>
                  <w:tcW w:w="715" w:type="dxa"/>
                  <w:vAlign w:val="center"/>
                </w:tcPr>
                <w:p w14:paraId="6F97BD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考核项目</w:t>
                  </w:r>
                </w:p>
              </w:tc>
              <w:tc>
                <w:tcPr>
                  <w:tcW w:w="720" w:type="dxa"/>
                  <w:vAlign w:val="center"/>
                </w:tcPr>
                <w:p w14:paraId="2B40F6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764280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tc>
              <w:tc>
                <w:tcPr>
                  <w:tcW w:w="1296" w:type="dxa"/>
                  <w:gridSpan w:val="2"/>
                  <w:vAlign w:val="center"/>
                </w:tcPr>
                <w:p w14:paraId="70539A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r w:rsidR="00E66E6B" w:rsidRPr="00447E5D">
                    <w:rPr>
                      <w:rFonts w:ascii="汉仪旗黑-45S" w:eastAsia="汉仪旗黑-45S" w:hAnsi="汉仪旗黑-45S" w:hint="eastAsia"/>
                      <w:sz w:val="18"/>
                      <w:szCs w:val="18"/>
                    </w:rPr>
                    <w:t>0分</w:t>
                  </w:r>
                </w:p>
              </w:tc>
              <w:tc>
                <w:tcPr>
                  <w:tcW w:w="1296" w:type="dxa"/>
                  <w:gridSpan w:val="2"/>
                  <w:vAlign w:val="center"/>
                </w:tcPr>
                <w:p w14:paraId="525547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需改进</w:t>
                  </w:r>
                  <w:r w:rsidR="00E66E6B" w:rsidRPr="00447E5D">
                    <w:rPr>
                      <w:rFonts w:ascii="汉仪旗黑-45S" w:eastAsia="汉仪旗黑-45S" w:hAnsi="汉仪旗黑-45S" w:hint="eastAsia"/>
                      <w:sz w:val="18"/>
                      <w:szCs w:val="18"/>
                    </w:rPr>
                    <w:t>1分</w:t>
                  </w:r>
                </w:p>
              </w:tc>
              <w:tc>
                <w:tcPr>
                  <w:tcW w:w="1296" w:type="dxa"/>
                  <w:gridSpan w:val="2"/>
                  <w:vAlign w:val="center"/>
                </w:tcPr>
                <w:p w14:paraId="2CB582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合格</w:t>
                  </w:r>
                  <w:r w:rsidR="00E66E6B" w:rsidRPr="00447E5D">
                    <w:rPr>
                      <w:rFonts w:ascii="汉仪旗黑-45S" w:eastAsia="汉仪旗黑-45S" w:hAnsi="汉仪旗黑-45S" w:hint="eastAsia"/>
                      <w:sz w:val="18"/>
                      <w:szCs w:val="18"/>
                    </w:rPr>
                    <w:t>2分</w:t>
                  </w:r>
                </w:p>
              </w:tc>
              <w:tc>
                <w:tcPr>
                  <w:tcW w:w="1296" w:type="dxa"/>
                  <w:gridSpan w:val="2"/>
                  <w:vAlign w:val="center"/>
                </w:tcPr>
                <w:p w14:paraId="4A5E36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好</w:t>
                  </w:r>
                  <w:r w:rsidR="00E66E6B" w:rsidRPr="00447E5D">
                    <w:rPr>
                      <w:rFonts w:ascii="汉仪旗黑-45S" w:eastAsia="汉仪旗黑-45S" w:hAnsi="汉仪旗黑-45S" w:hint="eastAsia"/>
                      <w:sz w:val="18"/>
                      <w:szCs w:val="18"/>
                    </w:rPr>
                    <w:t>3分</w:t>
                  </w:r>
                </w:p>
              </w:tc>
              <w:tc>
                <w:tcPr>
                  <w:tcW w:w="1296" w:type="dxa"/>
                  <w:gridSpan w:val="2"/>
                  <w:vAlign w:val="center"/>
                </w:tcPr>
                <w:p w14:paraId="1B5196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r w:rsidR="00E66E6B" w:rsidRPr="00447E5D">
                    <w:rPr>
                      <w:rFonts w:ascii="汉仪旗黑-45S" w:eastAsia="汉仪旗黑-45S" w:hAnsi="汉仪旗黑-45S" w:hint="eastAsia"/>
                      <w:sz w:val="18"/>
                      <w:szCs w:val="18"/>
                    </w:rPr>
                    <w:t>4分</w:t>
                  </w:r>
                </w:p>
              </w:tc>
              <w:tc>
                <w:tcPr>
                  <w:tcW w:w="381" w:type="dxa"/>
                  <w:vMerge/>
                  <w:vAlign w:val="center"/>
                </w:tcPr>
                <w:p w14:paraId="24093AC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BD9A0F" w14:textId="77777777" w:rsidTr="00F95074">
              <w:tc>
                <w:tcPr>
                  <w:tcW w:w="715" w:type="dxa"/>
                  <w:vMerge w:val="restart"/>
                  <w:vAlign w:val="center"/>
                </w:tcPr>
                <w:p w14:paraId="4C03AF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任务绩效</w:t>
                  </w:r>
                </w:p>
              </w:tc>
              <w:tc>
                <w:tcPr>
                  <w:tcW w:w="720" w:type="dxa"/>
                  <w:vAlign w:val="center"/>
                </w:tcPr>
                <w:p w14:paraId="4468C0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w:t>
                  </w:r>
                </w:p>
                <w:p w14:paraId="01AA792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w:t>
                  </w:r>
                </w:p>
              </w:tc>
              <w:tc>
                <w:tcPr>
                  <w:tcW w:w="1296" w:type="dxa"/>
                  <w:gridSpan w:val="2"/>
                  <w:vAlign w:val="center"/>
                </w:tcPr>
                <w:p w14:paraId="03F59992" w14:textId="77777777" w:rsidR="00E66E6B"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经常出错，</w:t>
                  </w:r>
                </w:p>
                <w:p w14:paraId="00111A76"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质量低下</w:t>
                  </w:r>
                </w:p>
              </w:tc>
              <w:tc>
                <w:tcPr>
                  <w:tcW w:w="1296" w:type="dxa"/>
                  <w:gridSpan w:val="2"/>
                  <w:vAlign w:val="center"/>
                </w:tcPr>
                <w:p w14:paraId="2B30CF9D" w14:textId="77777777" w:rsidR="00E66E6B"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偶尔出错，</w:t>
                  </w:r>
                </w:p>
                <w:p w14:paraId="0A9991CF"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质量一般</w:t>
                  </w:r>
                </w:p>
              </w:tc>
              <w:tc>
                <w:tcPr>
                  <w:tcW w:w="1296" w:type="dxa"/>
                  <w:gridSpan w:val="2"/>
                  <w:vAlign w:val="center"/>
                </w:tcPr>
                <w:p w14:paraId="407B6F44" w14:textId="77777777" w:rsidR="00E66E6B"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达到公司</w:t>
                  </w:r>
                </w:p>
                <w:p w14:paraId="5A685EF7"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规定的标准</w:t>
                  </w:r>
                </w:p>
              </w:tc>
              <w:tc>
                <w:tcPr>
                  <w:tcW w:w="1296" w:type="dxa"/>
                  <w:gridSpan w:val="2"/>
                  <w:vAlign w:val="center"/>
                </w:tcPr>
                <w:p w14:paraId="71100CB5"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质量较高</w:t>
                  </w:r>
                </w:p>
              </w:tc>
              <w:tc>
                <w:tcPr>
                  <w:tcW w:w="1296" w:type="dxa"/>
                  <w:gridSpan w:val="2"/>
                  <w:vAlign w:val="center"/>
                </w:tcPr>
                <w:p w14:paraId="0FC479F0" w14:textId="77777777" w:rsidR="00E66E6B"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质量超出</w:t>
                  </w:r>
                </w:p>
                <w:p w14:paraId="7F869B2A"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一般的标准</w:t>
                  </w:r>
                </w:p>
              </w:tc>
              <w:tc>
                <w:tcPr>
                  <w:tcW w:w="381" w:type="dxa"/>
                </w:tcPr>
                <w:p w14:paraId="69FB9630" w14:textId="77777777" w:rsidR="005719C6" w:rsidRPr="00447E5D" w:rsidRDefault="005719C6" w:rsidP="0023373B">
                  <w:pPr>
                    <w:rPr>
                      <w:rFonts w:ascii="汉仪旗黑-45S" w:eastAsia="汉仪旗黑-45S" w:hAnsi="汉仪旗黑-45S"/>
                      <w:sz w:val="18"/>
                      <w:szCs w:val="18"/>
                    </w:rPr>
                  </w:pPr>
                </w:p>
              </w:tc>
            </w:tr>
            <w:tr w:rsidR="005719C6" w:rsidRPr="00447E5D" w14:paraId="7356AEA4" w14:textId="77777777" w:rsidTr="00F95074">
              <w:tc>
                <w:tcPr>
                  <w:tcW w:w="715" w:type="dxa"/>
                  <w:vMerge/>
                  <w:vAlign w:val="center"/>
                </w:tcPr>
                <w:p w14:paraId="4BCC1D7F"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09468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工作任务完成情况</w:t>
                  </w:r>
                </w:p>
              </w:tc>
              <w:tc>
                <w:tcPr>
                  <w:tcW w:w="1296" w:type="dxa"/>
                  <w:gridSpan w:val="2"/>
                  <w:vAlign w:val="center"/>
                </w:tcPr>
                <w:p w14:paraId="08714F27"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不能在规定的时间内完成工作任务</w:t>
                  </w:r>
                </w:p>
              </w:tc>
              <w:tc>
                <w:tcPr>
                  <w:tcW w:w="1296" w:type="dxa"/>
                  <w:gridSpan w:val="2"/>
                  <w:vAlign w:val="center"/>
                </w:tcPr>
                <w:p w14:paraId="7DF6393F"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在别人的指导下才能完成规定的工作</w:t>
                  </w:r>
                </w:p>
              </w:tc>
              <w:tc>
                <w:tcPr>
                  <w:tcW w:w="1296" w:type="dxa"/>
                  <w:gridSpan w:val="2"/>
                  <w:vAlign w:val="center"/>
                </w:tcPr>
                <w:p w14:paraId="69FF1AEC"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在规定时间内完成工作任务</w:t>
                  </w:r>
                </w:p>
              </w:tc>
              <w:tc>
                <w:tcPr>
                  <w:tcW w:w="1296" w:type="dxa"/>
                  <w:gridSpan w:val="2"/>
                  <w:vAlign w:val="center"/>
                </w:tcPr>
                <w:p w14:paraId="7AB8C572"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完成的工作超出一般的标准</w:t>
                  </w:r>
                </w:p>
              </w:tc>
              <w:tc>
                <w:tcPr>
                  <w:tcW w:w="1296" w:type="dxa"/>
                  <w:gridSpan w:val="2"/>
                  <w:vAlign w:val="center"/>
                </w:tcPr>
                <w:p w14:paraId="1D7B8DF8"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在规定的时间内以优异成绩完成工作任务</w:t>
                  </w:r>
                </w:p>
              </w:tc>
              <w:tc>
                <w:tcPr>
                  <w:tcW w:w="381" w:type="dxa"/>
                </w:tcPr>
                <w:p w14:paraId="280217C5" w14:textId="77777777" w:rsidR="005719C6" w:rsidRPr="00447E5D" w:rsidRDefault="005719C6" w:rsidP="0023373B">
                  <w:pPr>
                    <w:rPr>
                      <w:rFonts w:ascii="汉仪旗黑-45S" w:eastAsia="汉仪旗黑-45S" w:hAnsi="汉仪旗黑-45S"/>
                      <w:sz w:val="18"/>
                      <w:szCs w:val="18"/>
                    </w:rPr>
                  </w:pPr>
                </w:p>
              </w:tc>
            </w:tr>
            <w:tr w:rsidR="005719C6" w:rsidRPr="00447E5D" w14:paraId="11C5C754" w14:textId="77777777" w:rsidTr="00F95074">
              <w:tc>
                <w:tcPr>
                  <w:tcW w:w="715" w:type="dxa"/>
                  <w:vMerge w:val="restart"/>
                  <w:vAlign w:val="center"/>
                </w:tcPr>
                <w:p w14:paraId="5F76AD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工作能力</w:t>
                  </w:r>
                </w:p>
              </w:tc>
              <w:tc>
                <w:tcPr>
                  <w:tcW w:w="720" w:type="dxa"/>
                  <w:vAlign w:val="center"/>
                </w:tcPr>
                <w:p w14:paraId="66F4BF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w:t>
                  </w:r>
                </w:p>
                <w:p w14:paraId="566DCF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知识</w:t>
                  </w:r>
                </w:p>
              </w:tc>
              <w:tc>
                <w:tcPr>
                  <w:tcW w:w="1296" w:type="dxa"/>
                  <w:gridSpan w:val="2"/>
                  <w:vAlign w:val="center"/>
                </w:tcPr>
                <w:p w14:paraId="4DC4AA90"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对专业知识了解甚少</w:t>
                  </w:r>
                </w:p>
              </w:tc>
              <w:tc>
                <w:tcPr>
                  <w:tcW w:w="1296" w:type="dxa"/>
                  <w:gridSpan w:val="2"/>
                  <w:vAlign w:val="center"/>
                </w:tcPr>
                <w:p w14:paraId="0CD02F2E"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一般性</w:t>
                  </w:r>
                  <w:r w:rsidR="00E61962"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掌握</w:t>
                  </w:r>
                </w:p>
              </w:tc>
              <w:tc>
                <w:tcPr>
                  <w:tcW w:w="1296" w:type="dxa"/>
                  <w:gridSpan w:val="2"/>
                  <w:vAlign w:val="center"/>
                </w:tcPr>
                <w:p w14:paraId="29AEBB86"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有较深的了解</w:t>
                  </w:r>
                </w:p>
              </w:tc>
              <w:tc>
                <w:tcPr>
                  <w:tcW w:w="1296" w:type="dxa"/>
                  <w:gridSpan w:val="2"/>
                  <w:vAlign w:val="center"/>
                </w:tcPr>
                <w:p w14:paraId="2F5CC5EB"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熟练的掌握本职位所要求的专业知识</w:t>
                  </w:r>
                </w:p>
              </w:tc>
              <w:tc>
                <w:tcPr>
                  <w:tcW w:w="1296" w:type="dxa"/>
                  <w:gridSpan w:val="2"/>
                  <w:vAlign w:val="center"/>
                </w:tcPr>
                <w:p w14:paraId="152191BB"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除掌握本专业知识外，还了解其他相关的知识</w:t>
                  </w:r>
                </w:p>
              </w:tc>
              <w:tc>
                <w:tcPr>
                  <w:tcW w:w="381" w:type="dxa"/>
                </w:tcPr>
                <w:p w14:paraId="43E05FBE" w14:textId="77777777" w:rsidR="005719C6" w:rsidRPr="00447E5D" w:rsidRDefault="005719C6" w:rsidP="0023373B">
                  <w:pPr>
                    <w:rPr>
                      <w:rFonts w:ascii="汉仪旗黑-45S" w:eastAsia="汉仪旗黑-45S" w:hAnsi="汉仪旗黑-45S"/>
                      <w:sz w:val="18"/>
                      <w:szCs w:val="18"/>
                    </w:rPr>
                  </w:pPr>
                </w:p>
              </w:tc>
            </w:tr>
            <w:tr w:rsidR="005719C6" w:rsidRPr="00447E5D" w14:paraId="6C75C582" w14:textId="77777777" w:rsidTr="00F95074">
              <w:tc>
                <w:tcPr>
                  <w:tcW w:w="715" w:type="dxa"/>
                  <w:vMerge/>
                  <w:vAlign w:val="center"/>
                </w:tcPr>
                <w:p w14:paraId="6B7CAA0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89461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专业技术</w:t>
                  </w:r>
                </w:p>
              </w:tc>
              <w:tc>
                <w:tcPr>
                  <w:tcW w:w="1296" w:type="dxa"/>
                  <w:gridSpan w:val="2"/>
                  <w:vAlign w:val="center"/>
                </w:tcPr>
                <w:p w14:paraId="5F7149A7"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不能解决工作中出现的技术问题</w:t>
                  </w:r>
                </w:p>
              </w:tc>
              <w:tc>
                <w:tcPr>
                  <w:tcW w:w="1296" w:type="dxa"/>
                  <w:gridSpan w:val="2"/>
                  <w:vAlign w:val="center"/>
                </w:tcPr>
                <w:p w14:paraId="18237D69"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大部分技术</w:t>
                  </w:r>
                  <w:r w:rsidR="00E66E6B" w:rsidRPr="00447E5D">
                    <w:rPr>
                      <w:rFonts w:ascii="汉仪旗黑-45S" w:eastAsia="汉仪旗黑-45S" w:hAnsi="汉仪旗黑-45S"/>
                      <w:sz w:val="18"/>
                      <w:szCs w:val="18"/>
                    </w:rPr>
                    <w:t>问题能独立</w:t>
                  </w:r>
                  <w:r w:rsidRPr="00447E5D">
                    <w:rPr>
                      <w:rFonts w:ascii="汉仪旗黑-45S" w:eastAsia="汉仪旗黑-45S" w:hAnsi="汉仪旗黑-45S"/>
                      <w:sz w:val="18"/>
                      <w:szCs w:val="18"/>
                    </w:rPr>
                    <w:t>解决，但少部分问题需要得到别人的帮助和指导才能解决</w:t>
                  </w:r>
                </w:p>
              </w:tc>
              <w:tc>
                <w:tcPr>
                  <w:tcW w:w="1296" w:type="dxa"/>
                  <w:gridSpan w:val="2"/>
                  <w:vAlign w:val="center"/>
                </w:tcPr>
                <w:p w14:paraId="248EF4A5"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符合岗位任职资格要求，能有效</w:t>
                  </w:r>
                  <w:r w:rsidR="00E66E6B"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解决生产过程中的一般性问题</w:t>
                  </w:r>
                </w:p>
              </w:tc>
              <w:tc>
                <w:tcPr>
                  <w:tcW w:w="1296" w:type="dxa"/>
                  <w:gridSpan w:val="2"/>
                  <w:vAlign w:val="center"/>
                </w:tcPr>
                <w:p w14:paraId="1B4C2D11"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工作中出现的有一定难度的问题，都能较好</w:t>
                  </w:r>
                  <w:r w:rsidR="00E66E6B"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处理</w:t>
                  </w:r>
                </w:p>
              </w:tc>
              <w:tc>
                <w:tcPr>
                  <w:tcW w:w="1296" w:type="dxa"/>
                  <w:gridSpan w:val="2"/>
                  <w:vAlign w:val="center"/>
                </w:tcPr>
                <w:p w14:paraId="5469B7D2"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专业技术能力强，能独立解决一些疑难问题</w:t>
                  </w:r>
                </w:p>
              </w:tc>
              <w:tc>
                <w:tcPr>
                  <w:tcW w:w="381" w:type="dxa"/>
                </w:tcPr>
                <w:p w14:paraId="76BDDA8A" w14:textId="77777777" w:rsidR="005719C6" w:rsidRPr="00447E5D" w:rsidRDefault="005719C6" w:rsidP="0023373B">
                  <w:pPr>
                    <w:rPr>
                      <w:rFonts w:ascii="汉仪旗黑-45S" w:eastAsia="汉仪旗黑-45S" w:hAnsi="汉仪旗黑-45S"/>
                      <w:sz w:val="18"/>
                      <w:szCs w:val="18"/>
                    </w:rPr>
                  </w:pPr>
                </w:p>
              </w:tc>
            </w:tr>
            <w:tr w:rsidR="005719C6" w:rsidRPr="00447E5D" w14:paraId="64334F58" w14:textId="77777777" w:rsidTr="00F95074">
              <w:tc>
                <w:tcPr>
                  <w:tcW w:w="715" w:type="dxa"/>
                  <w:vMerge/>
                  <w:vAlign w:val="center"/>
                </w:tcPr>
                <w:p w14:paraId="7D270349"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CB5F9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创新能力</w:t>
                  </w:r>
                </w:p>
              </w:tc>
              <w:tc>
                <w:tcPr>
                  <w:tcW w:w="1296" w:type="dxa"/>
                  <w:gridSpan w:val="2"/>
                  <w:vAlign w:val="center"/>
                </w:tcPr>
                <w:p w14:paraId="4C30EE86"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工作因循守旧，很少有比较新颖的想法或创意</w:t>
                  </w:r>
                </w:p>
              </w:tc>
              <w:tc>
                <w:tcPr>
                  <w:tcW w:w="1296" w:type="dxa"/>
                  <w:gridSpan w:val="2"/>
                  <w:vAlign w:val="center"/>
                </w:tcPr>
                <w:p w14:paraId="0C3B7AC7"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工作比较保守，偶尔会有新的创意</w:t>
                  </w:r>
                </w:p>
              </w:tc>
              <w:tc>
                <w:tcPr>
                  <w:tcW w:w="1296" w:type="dxa"/>
                  <w:gridSpan w:val="2"/>
                  <w:vAlign w:val="center"/>
                </w:tcPr>
                <w:p w14:paraId="60E1CD94"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有一定的创新意识，在小范围的工作内进行改进</w:t>
                  </w:r>
                </w:p>
              </w:tc>
              <w:tc>
                <w:tcPr>
                  <w:tcW w:w="1296" w:type="dxa"/>
                  <w:gridSpan w:val="2"/>
                  <w:vAlign w:val="center"/>
                </w:tcPr>
                <w:p w14:paraId="519883D3"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学习能力强，经常将新知识或新技术运用到实际工作中并取得一定的成果</w:t>
                  </w:r>
                </w:p>
              </w:tc>
              <w:tc>
                <w:tcPr>
                  <w:tcW w:w="1296" w:type="dxa"/>
                  <w:gridSpan w:val="2"/>
                  <w:vAlign w:val="center"/>
                </w:tcPr>
                <w:p w14:paraId="6306266B"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工作锐意进取，有较大的突破</w:t>
                  </w:r>
                </w:p>
              </w:tc>
              <w:tc>
                <w:tcPr>
                  <w:tcW w:w="381" w:type="dxa"/>
                </w:tcPr>
                <w:p w14:paraId="7DFCBEDE" w14:textId="77777777" w:rsidR="005719C6" w:rsidRPr="00447E5D" w:rsidRDefault="005719C6" w:rsidP="0023373B">
                  <w:pPr>
                    <w:rPr>
                      <w:rFonts w:ascii="汉仪旗黑-45S" w:eastAsia="汉仪旗黑-45S" w:hAnsi="汉仪旗黑-45S"/>
                      <w:sz w:val="18"/>
                      <w:szCs w:val="18"/>
                    </w:rPr>
                  </w:pPr>
                </w:p>
              </w:tc>
            </w:tr>
            <w:tr w:rsidR="005719C6" w:rsidRPr="00447E5D" w14:paraId="677A9B0C" w14:textId="77777777" w:rsidTr="00F95074">
              <w:tc>
                <w:tcPr>
                  <w:tcW w:w="715" w:type="dxa"/>
                  <w:vMerge w:val="restart"/>
                  <w:vAlign w:val="center"/>
                </w:tcPr>
                <w:p w14:paraId="1F77D7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720" w:type="dxa"/>
                  <w:vAlign w:val="center"/>
                </w:tcPr>
                <w:p w14:paraId="5386F5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纪</w:t>
                  </w:r>
                </w:p>
                <w:p w14:paraId="7B7F37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律</w:t>
                  </w:r>
                </w:p>
                <w:p w14:paraId="5A90EB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性</w:t>
                  </w:r>
                </w:p>
              </w:tc>
              <w:tc>
                <w:tcPr>
                  <w:tcW w:w="1296" w:type="dxa"/>
                  <w:gridSpan w:val="2"/>
                  <w:vAlign w:val="center"/>
                </w:tcPr>
                <w:p w14:paraId="0494DE96" w14:textId="77777777" w:rsidR="005719C6" w:rsidRPr="00447E5D" w:rsidRDefault="00827CF8" w:rsidP="00E61962">
                  <w:pPr>
                    <w:rPr>
                      <w:rFonts w:ascii="汉仪旗黑-45S" w:eastAsia="汉仪旗黑-45S" w:hAnsi="汉仪旗黑-45S"/>
                      <w:sz w:val="18"/>
                      <w:szCs w:val="18"/>
                    </w:rPr>
                  </w:pPr>
                  <w:r w:rsidRPr="00447E5D">
                    <w:rPr>
                      <w:rFonts w:ascii="汉仪旗黑-45S" w:eastAsia="汉仪旗黑-45S" w:hAnsi="汉仪旗黑-45S" w:hint="eastAsia"/>
                      <w:sz w:val="18"/>
                      <w:szCs w:val="18"/>
                    </w:rPr>
                    <w:t>经常</w:t>
                  </w:r>
                  <w:r w:rsidRPr="00447E5D">
                    <w:rPr>
                      <w:rFonts w:ascii="汉仪旗黑-45S" w:eastAsia="汉仪旗黑-45S" w:hAnsi="汉仪旗黑-45S"/>
                      <w:sz w:val="18"/>
                      <w:szCs w:val="18"/>
                    </w:rPr>
                    <w:t>迟到</w:t>
                  </w:r>
                  <w:r w:rsidR="005719C6" w:rsidRPr="00447E5D">
                    <w:rPr>
                      <w:rFonts w:ascii="汉仪旗黑-45S" w:eastAsia="汉仪旗黑-45S" w:hAnsi="汉仪旗黑-45S"/>
                      <w:sz w:val="18"/>
                      <w:szCs w:val="18"/>
                    </w:rPr>
                    <w:t>早退</w:t>
                  </w:r>
                </w:p>
              </w:tc>
              <w:tc>
                <w:tcPr>
                  <w:tcW w:w="1296" w:type="dxa"/>
                  <w:gridSpan w:val="2"/>
                  <w:vAlign w:val="center"/>
                </w:tcPr>
                <w:p w14:paraId="5E2BC3B5"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较少迟到早退</w:t>
                  </w:r>
                </w:p>
              </w:tc>
              <w:tc>
                <w:tcPr>
                  <w:tcW w:w="1296" w:type="dxa"/>
                  <w:gridSpan w:val="2"/>
                  <w:vAlign w:val="center"/>
                </w:tcPr>
                <w:p w14:paraId="4FFFDED4"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自觉遵守公司的各项规章制度</w:t>
                  </w:r>
                </w:p>
              </w:tc>
              <w:tc>
                <w:tcPr>
                  <w:tcW w:w="1296" w:type="dxa"/>
                  <w:gridSpan w:val="2"/>
                  <w:vAlign w:val="center"/>
                </w:tcPr>
                <w:p w14:paraId="26145052"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因特殊原因极少数情况下迟到早退</w:t>
                  </w:r>
                </w:p>
              </w:tc>
              <w:tc>
                <w:tcPr>
                  <w:tcW w:w="1296" w:type="dxa"/>
                  <w:gridSpan w:val="2"/>
                  <w:vAlign w:val="center"/>
                </w:tcPr>
                <w:p w14:paraId="745A2371"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从不迟到早退，经常加班加点</w:t>
                  </w:r>
                </w:p>
              </w:tc>
              <w:tc>
                <w:tcPr>
                  <w:tcW w:w="381" w:type="dxa"/>
                </w:tcPr>
                <w:p w14:paraId="410E9518" w14:textId="77777777" w:rsidR="005719C6" w:rsidRPr="00447E5D" w:rsidRDefault="005719C6" w:rsidP="0023373B">
                  <w:pPr>
                    <w:rPr>
                      <w:rFonts w:ascii="汉仪旗黑-45S" w:eastAsia="汉仪旗黑-45S" w:hAnsi="汉仪旗黑-45S"/>
                      <w:sz w:val="18"/>
                      <w:szCs w:val="18"/>
                    </w:rPr>
                  </w:pPr>
                </w:p>
              </w:tc>
            </w:tr>
            <w:tr w:rsidR="005719C6" w:rsidRPr="00447E5D" w14:paraId="3DE797BF" w14:textId="77777777" w:rsidTr="00F95074">
              <w:tc>
                <w:tcPr>
                  <w:tcW w:w="715" w:type="dxa"/>
                  <w:vMerge/>
                  <w:vAlign w:val="center"/>
                </w:tcPr>
                <w:p w14:paraId="659B19B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A3558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w:t>
                  </w:r>
                </w:p>
                <w:p w14:paraId="3B8629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动</w:t>
                  </w:r>
                </w:p>
                <w:p w14:paraId="24F970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性</w:t>
                  </w:r>
                </w:p>
              </w:tc>
              <w:tc>
                <w:tcPr>
                  <w:tcW w:w="1296" w:type="dxa"/>
                  <w:gridSpan w:val="2"/>
                  <w:vAlign w:val="center"/>
                </w:tcPr>
                <w:p w14:paraId="1057B70A"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工作懈怠，经常偷工减料</w:t>
                  </w:r>
                </w:p>
              </w:tc>
              <w:tc>
                <w:tcPr>
                  <w:tcW w:w="1296" w:type="dxa"/>
                  <w:gridSpan w:val="2"/>
                  <w:vAlign w:val="center"/>
                </w:tcPr>
                <w:p w14:paraId="1015B0A9"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工作中偶尔需要别人的监督</w:t>
                  </w:r>
                </w:p>
              </w:tc>
              <w:tc>
                <w:tcPr>
                  <w:tcW w:w="1296" w:type="dxa"/>
                  <w:gridSpan w:val="2"/>
                  <w:vAlign w:val="center"/>
                </w:tcPr>
                <w:p w14:paraId="2B26F573"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自觉主动地做好本职工作</w:t>
                  </w:r>
                </w:p>
              </w:tc>
              <w:tc>
                <w:tcPr>
                  <w:tcW w:w="1296" w:type="dxa"/>
                  <w:gridSpan w:val="2"/>
                  <w:vAlign w:val="center"/>
                </w:tcPr>
                <w:p w14:paraId="10A2FD25"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对本职工作尽可能做得更好</w:t>
                  </w:r>
                </w:p>
              </w:tc>
              <w:tc>
                <w:tcPr>
                  <w:tcW w:w="1296" w:type="dxa"/>
                  <w:gridSpan w:val="2"/>
                  <w:vAlign w:val="center"/>
                </w:tcPr>
                <w:p w14:paraId="57D6290A"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努力做好本职工作，主动承担</w:t>
                  </w:r>
                  <w:r w:rsidR="00E61962"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外工作</w:t>
                  </w:r>
                </w:p>
              </w:tc>
              <w:tc>
                <w:tcPr>
                  <w:tcW w:w="381" w:type="dxa"/>
                </w:tcPr>
                <w:p w14:paraId="4DF1521A" w14:textId="77777777" w:rsidR="005719C6" w:rsidRPr="00447E5D" w:rsidRDefault="005719C6" w:rsidP="0023373B">
                  <w:pPr>
                    <w:rPr>
                      <w:rFonts w:ascii="汉仪旗黑-45S" w:eastAsia="汉仪旗黑-45S" w:hAnsi="汉仪旗黑-45S"/>
                      <w:sz w:val="18"/>
                      <w:szCs w:val="18"/>
                    </w:rPr>
                  </w:pPr>
                </w:p>
              </w:tc>
            </w:tr>
            <w:tr w:rsidR="005719C6" w:rsidRPr="00447E5D" w14:paraId="2C447A51" w14:textId="77777777" w:rsidTr="00F95074">
              <w:tc>
                <w:tcPr>
                  <w:tcW w:w="715" w:type="dxa"/>
                  <w:vMerge/>
                  <w:vAlign w:val="center"/>
                </w:tcPr>
                <w:p w14:paraId="78B54E3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E8711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责</w:t>
                  </w:r>
                </w:p>
                <w:p w14:paraId="7EA769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任</w:t>
                  </w:r>
                </w:p>
                <w:p w14:paraId="777FE0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心</w:t>
                  </w:r>
                </w:p>
              </w:tc>
              <w:tc>
                <w:tcPr>
                  <w:tcW w:w="1296" w:type="dxa"/>
                  <w:gridSpan w:val="2"/>
                  <w:vAlign w:val="center"/>
                </w:tcPr>
                <w:p w14:paraId="7FCAEE75"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工作敷衍、不认真</w:t>
                  </w:r>
                </w:p>
              </w:tc>
              <w:tc>
                <w:tcPr>
                  <w:tcW w:w="1296" w:type="dxa"/>
                  <w:gridSpan w:val="2"/>
                  <w:vAlign w:val="center"/>
                </w:tcPr>
                <w:p w14:paraId="272AFE69"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工作中不愿意承担责任</w:t>
                  </w:r>
                </w:p>
              </w:tc>
              <w:tc>
                <w:tcPr>
                  <w:tcW w:w="1296" w:type="dxa"/>
                  <w:gridSpan w:val="2"/>
                  <w:vAlign w:val="center"/>
                </w:tcPr>
                <w:p w14:paraId="376EB805"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工作认真，有一定的责任意识</w:t>
                  </w:r>
                </w:p>
              </w:tc>
              <w:tc>
                <w:tcPr>
                  <w:tcW w:w="1296" w:type="dxa"/>
                  <w:gridSpan w:val="2"/>
                  <w:vAlign w:val="center"/>
                </w:tcPr>
                <w:p w14:paraId="2D96624C"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t>工作兢兢业业，不容丝毫的马虎，主动</w:t>
                  </w:r>
                  <w:r w:rsidRPr="00447E5D">
                    <w:rPr>
                      <w:rFonts w:ascii="汉仪旗黑-45S" w:eastAsia="汉仪旗黑-45S" w:hAnsi="汉仪旗黑-45S"/>
                      <w:sz w:val="18"/>
                      <w:szCs w:val="18"/>
                    </w:rPr>
                    <w:lastRenderedPageBreak/>
                    <w:t>承担过失</w:t>
                  </w:r>
                </w:p>
              </w:tc>
              <w:tc>
                <w:tcPr>
                  <w:tcW w:w="1296" w:type="dxa"/>
                  <w:gridSpan w:val="2"/>
                  <w:vAlign w:val="center"/>
                </w:tcPr>
                <w:p w14:paraId="7D45C636" w14:textId="77777777" w:rsidR="005719C6" w:rsidRPr="00447E5D" w:rsidRDefault="005719C6" w:rsidP="00E61962">
                  <w:pPr>
                    <w:rPr>
                      <w:rFonts w:ascii="汉仪旗黑-45S" w:eastAsia="汉仪旗黑-45S" w:hAnsi="汉仪旗黑-45S"/>
                      <w:sz w:val="18"/>
                      <w:szCs w:val="18"/>
                    </w:rPr>
                  </w:pPr>
                  <w:r w:rsidRPr="00447E5D">
                    <w:rPr>
                      <w:rFonts w:ascii="汉仪旗黑-45S" w:eastAsia="汉仪旗黑-45S" w:hAnsi="汉仪旗黑-45S"/>
                      <w:sz w:val="18"/>
                      <w:szCs w:val="18"/>
                    </w:rPr>
                    <w:lastRenderedPageBreak/>
                    <w:t>工作踏实、敬业，能放心</w:t>
                  </w:r>
                  <w:r w:rsidR="00E61962"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交付工作</w:t>
                  </w:r>
                </w:p>
              </w:tc>
              <w:tc>
                <w:tcPr>
                  <w:tcW w:w="381" w:type="dxa"/>
                </w:tcPr>
                <w:p w14:paraId="78D20631" w14:textId="77777777" w:rsidR="005719C6" w:rsidRPr="00447E5D" w:rsidRDefault="005719C6" w:rsidP="0023373B">
                  <w:pPr>
                    <w:rPr>
                      <w:rFonts w:ascii="汉仪旗黑-45S" w:eastAsia="汉仪旗黑-45S" w:hAnsi="汉仪旗黑-45S"/>
                      <w:sz w:val="18"/>
                      <w:szCs w:val="18"/>
                    </w:rPr>
                  </w:pPr>
                </w:p>
              </w:tc>
            </w:tr>
            <w:tr w:rsidR="005719C6" w:rsidRPr="00447E5D" w14:paraId="28192F3B" w14:textId="77777777" w:rsidTr="00F95074">
              <w:tc>
                <w:tcPr>
                  <w:tcW w:w="715" w:type="dxa"/>
                  <w:vMerge w:val="restart"/>
                </w:tcPr>
                <w:p w14:paraId="5A153A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奖惩状况</w:t>
                  </w:r>
                </w:p>
              </w:tc>
              <w:tc>
                <w:tcPr>
                  <w:tcW w:w="1440" w:type="dxa"/>
                  <w:gridSpan w:val="2"/>
                  <w:vAlign w:val="center"/>
                </w:tcPr>
                <w:p w14:paraId="7B69D9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奖励事项加分</w:t>
                  </w:r>
                </w:p>
              </w:tc>
              <w:tc>
                <w:tcPr>
                  <w:tcW w:w="6141" w:type="dxa"/>
                  <w:gridSpan w:val="10"/>
                  <w:vAlign w:val="center"/>
                </w:tcPr>
                <w:p w14:paraId="26CD2BE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4A15EE2" w14:textId="77777777" w:rsidTr="00F95074">
              <w:tc>
                <w:tcPr>
                  <w:tcW w:w="715" w:type="dxa"/>
                  <w:vMerge/>
                </w:tcPr>
                <w:p w14:paraId="6935B1C3" w14:textId="77777777" w:rsidR="005719C6" w:rsidRPr="00447E5D" w:rsidRDefault="005719C6" w:rsidP="0023373B">
                  <w:pPr>
                    <w:rPr>
                      <w:rFonts w:ascii="汉仪旗黑-45S" w:eastAsia="汉仪旗黑-45S" w:hAnsi="汉仪旗黑-45S"/>
                      <w:sz w:val="18"/>
                      <w:szCs w:val="18"/>
                    </w:rPr>
                  </w:pPr>
                </w:p>
              </w:tc>
              <w:tc>
                <w:tcPr>
                  <w:tcW w:w="1440" w:type="dxa"/>
                  <w:gridSpan w:val="2"/>
                  <w:vAlign w:val="center"/>
                </w:tcPr>
                <w:p w14:paraId="4BF183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惩处事项加分</w:t>
                  </w:r>
                </w:p>
              </w:tc>
              <w:tc>
                <w:tcPr>
                  <w:tcW w:w="6141" w:type="dxa"/>
                  <w:gridSpan w:val="10"/>
                  <w:vAlign w:val="center"/>
                </w:tcPr>
                <w:p w14:paraId="0B3D2AD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0E4AD02" w14:textId="77777777" w:rsidTr="00F95074">
              <w:tc>
                <w:tcPr>
                  <w:tcW w:w="7915" w:type="dxa"/>
                  <w:gridSpan w:val="12"/>
                </w:tcPr>
                <w:p w14:paraId="7DC1E9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综合得分</w:t>
                  </w:r>
                </w:p>
              </w:tc>
              <w:tc>
                <w:tcPr>
                  <w:tcW w:w="381" w:type="dxa"/>
                  <w:vAlign w:val="center"/>
                </w:tcPr>
                <w:p w14:paraId="132F83E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F5DAF9B" w14:textId="77777777" w:rsidTr="00F95074">
              <w:tc>
                <w:tcPr>
                  <w:tcW w:w="715" w:type="dxa"/>
                  <w:vAlign w:val="center"/>
                </w:tcPr>
                <w:p w14:paraId="7FCDE9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综合评语</w:t>
                  </w:r>
                </w:p>
              </w:tc>
              <w:tc>
                <w:tcPr>
                  <w:tcW w:w="7581" w:type="dxa"/>
                  <w:gridSpan w:val="12"/>
                </w:tcPr>
                <w:p w14:paraId="1970F647" w14:textId="77777777" w:rsidR="005719C6" w:rsidRPr="00447E5D" w:rsidRDefault="005719C6" w:rsidP="0023373B">
                  <w:pPr>
                    <w:rPr>
                      <w:rFonts w:ascii="汉仪旗黑-45S" w:eastAsia="汉仪旗黑-45S" w:hAnsi="汉仪旗黑-45S"/>
                      <w:sz w:val="18"/>
                      <w:szCs w:val="18"/>
                    </w:rPr>
                  </w:pPr>
                </w:p>
                <w:p w14:paraId="1DA4C1B6" w14:textId="77777777" w:rsidR="005719C6" w:rsidRPr="00447E5D" w:rsidRDefault="005719C6" w:rsidP="0023373B">
                  <w:pPr>
                    <w:rPr>
                      <w:rFonts w:ascii="汉仪旗黑-45S" w:eastAsia="汉仪旗黑-45S" w:hAnsi="汉仪旗黑-45S"/>
                      <w:sz w:val="18"/>
                      <w:szCs w:val="18"/>
                    </w:rPr>
                  </w:pPr>
                </w:p>
                <w:p w14:paraId="54A8144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考核者签字：</w:t>
                  </w:r>
                </w:p>
                <w:p w14:paraId="4F1E7AE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日期：年月日</w:t>
                  </w:r>
                </w:p>
              </w:tc>
            </w:tr>
          </w:tbl>
          <w:p w14:paraId="2826B649" w14:textId="77777777" w:rsidR="00827CF8"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人力资源部出勤考核（占10%</w:t>
            </w:r>
            <w:r w:rsidRPr="00447E5D">
              <w:rPr>
                <w:rFonts w:ascii="汉仪旗黑-45S" w:eastAsia="汉仪旗黑-45S" w:hAnsi="汉仪旗黑-45S"/>
                <w:sz w:val="18"/>
                <w:szCs w:val="18"/>
              </w:rPr>
              <w:t>）</w:t>
            </w:r>
          </w:p>
          <w:p w14:paraId="702BD45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人力资源部根据全年员工的出勤状况进行统计，并按下列标准进行考核（总分100分，按扣分制）。</w:t>
            </w:r>
          </w:p>
          <w:p w14:paraId="5C7E659F" w14:textId="77777777" w:rsidR="005719C6"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事假1天扣5分，超过10天部分每天扣10分，扣完为止。</w:t>
            </w:r>
          </w:p>
          <w:p w14:paraId="780D785F" w14:textId="77777777" w:rsidR="005719C6"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病假2天扣5分，不足2天按2天计，超过15天部分每天扣10分，扣完为止。</w:t>
            </w:r>
          </w:p>
          <w:p w14:paraId="37CFDF21" w14:textId="77777777" w:rsidR="005719C6"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工伤休假按规定办理</w:t>
            </w:r>
            <w:r w:rsidR="00E61962"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不扣分。</w:t>
            </w:r>
          </w:p>
          <w:p w14:paraId="3CAFD054" w14:textId="77777777" w:rsidR="005719C6"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婚丧假按规定办理，不扣分。</w:t>
            </w:r>
          </w:p>
          <w:p w14:paraId="3FD7EA1A" w14:textId="77777777" w:rsidR="005719C6"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公假、调休按规定办理，不扣分。</w:t>
            </w:r>
          </w:p>
          <w:p w14:paraId="593CBB24" w14:textId="77777777" w:rsidR="005719C6"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⑥</w:t>
            </w:r>
            <w:r w:rsidR="005719C6" w:rsidRPr="00447E5D">
              <w:rPr>
                <w:rFonts w:ascii="汉仪旗黑-45S" w:eastAsia="汉仪旗黑-45S" w:hAnsi="汉仪旗黑-45S"/>
                <w:sz w:val="18"/>
                <w:szCs w:val="18"/>
              </w:rPr>
              <w:t>有旷工记录，该项考核</w:t>
            </w:r>
            <w:r w:rsidR="00E61962" w:rsidRPr="00447E5D">
              <w:rPr>
                <w:rFonts w:ascii="汉仪旗黑-45S" w:eastAsia="汉仪旗黑-45S" w:hAnsi="汉仪旗黑-45S" w:hint="eastAsia"/>
                <w:sz w:val="18"/>
                <w:szCs w:val="18"/>
              </w:rPr>
              <w:t>为</w:t>
            </w:r>
            <w:r w:rsidR="005719C6" w:rsidRPr="00447E5D">
              <w:rPr>
                <w:rFonts w:ascii="汉仪旗黑-45S" w:eastAsia="汉仪旗黑-45S" w:hAnsi="汉仪旗黑-45S"/>
                <w:sz w:val="18"/>
                <w:szCs w:val="18"/>
              </w:rPr>
              <w:t>0分。</w:t>
            </w:r>
          </w:p>
          <w:p w14:paraId="09E429CD" w14:textId="77777777" w:rsidR="00827CF8"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奖惩考核（占10%</w:t>
            </w:r>
            <w:r w:rsidRPr="00447E5D">
              <w:rPr>
                <w:rFonts w:ascii="汉仪旗黑-45S" w:eastAsia="汉仪旗黑-45S" w:hAnsi="汉仪旗黑-45S"/>
                <w:sz w:val="18"/>
                <w:szCs w:val="18"/>
              </w:rPr>
              <w:t>）</w:t>
            </w:r>
          </w:p>
          <w:p w14:paraId="1124492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人力资源部根据全年员工的奖惩情况进行统计，功过相抵后按下列标准进行考核（总分100分，按扣分制）。</w:t>
            </w:r>
          </w:p>
          <w:p w14:paraId="38175966" w14:textId="77777777" w:rsidR="005719C6"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批评1次扣10分，表扬1次加10分。</w:t>
            </w:r>
          </w:p>
          <w:p w14:paraId="72CD7E09" w14:textId="77777777" w:rsidR="005719C6"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警告1次扣20分，嘉奖1次加20分。</w:t>
            </w:r>
          </w:p>
          <w:p w14:paraId="50691342" w14:textId="77777777" w:rsidR="005719C6"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小过1次扣50分，小功1次加50分。</w:t>
            </w:r>
          </w:p>
          <w:p w14:paraId="6A14ABB5" w14:textId="77777777" w:rsidR="005719C6"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④ </w:t>
            </w:r>
            <w:r w:rsidR="005719C6" w:rsidRPr="00447E5D">
              <w:rPr>
                <w:rFonts w:ascii="汉仪旗黑-45S" w:eastAsia="汉仪旗黑-45S" w:hAnsi="汉仪旗黑-45S"/>
                <w:sz w:val="18"/>
                <w:szCs w:val="18"/>
              </w:rPr>
              <w:t>有大过记录该项考核得0分，大功1次加80分。</w:t>
            </w:r>
          </w:p>
          <w:p w14:paraId="360C2BB3" w14:textId="77777777" w:rsidR="00827CF8"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（四）年度考核结果等级</w:t>
            </w:r>
          </w:p>
          <w:p w14:paraId="0BF54FE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年度考核按下列标准评定等级，作为年终奖金以及年度调薪的依据。</w:t>
            </w:r>
          </w:p>
          <w:p w14:paraId="5D078E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年度考核结果等级表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6"/>
              <w:gridCol w:w="1626"/>
              <w:gridCol w:w="1626"/>
              <w:gridCol w:w="1626"/>
              <w:gridCol w:w="1627"/>
            </w:tblGrid>
            <w:tr w:rsidR="005719C6" w:rsidRPr="00447E5D" w14:paraId="59C76277" w14:textId="77777777" w:rsidTr="00F95074">
              <w:trPr>
                <w:trHeight w:val="70"/>
                <w:jc w:val="center"/>
              </w:trPr>
              <w:tc>
                <w:tcPr>
                  <w:tcW w:w="1626" w:type="dxa"/>
                  <w:vAlign w:val="center"/>
                </w:tcPr>
                <w:p w14:paraId="05EC5A4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等级</w:t>
                  </w:r>
                </w:p>
              </w:tc>
              <w:tc>
                <w:tcPr>
                  <w:tcW w:w="1626" w:type="dxa"/>
                  <w:vAlign w:val="center"/>
                </w:tcPr>
                <w:p w14:paraId="575011E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w:t>
                  </w:r>
                </w:p>
              </w:tc>
              <w:tc>
                <w:tcPr>
                  <w:tcW w:w="1626" w:type="dxa"/>
                  <w:vAlign w:val="center"/>
                </w:tcPr>
                <w:p w14:paraId="35CAFED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所占比例</w:t>
                  </w:r>
                </w:p>
              </w:tc>
              <w:tc>
                <w:tcPr>
                  <w:tcW w:w="1626" w:type="dxa"/>
                  <w:vAlign w:val="center"/>
                </w:tcPr>
                <w:p w14:paraId="47A0567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奖金系数</w:t>
                  </w:r>
                </w:p>
              </w:tc>
              <w:tc>
                <w:tcPr>
                  <w:tcW w:w="1627" w:type="dxa"/>
                  <w:vAlign w:val="center"/>
                </w:tcPr>
                <w:p w14:paraId="6D2259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晋级</w:t>
                  </w:r>
                </w:p>
              </w:tc>
            </w:tr>
            <w:tr w:rsidR="005719C6" w:rsidRPr="00447E5D" w14:paraId="261918BC" w14:textId="77777777" w:rsidTr="00F95074">
              <w:trPr>
                <w:trHeight w:val="70"/>
                <w:jc w:val="center"/>
              </w:trPr>
              <w:tc>
                <w:tcPr>
                  <w:tcW w:w="1626" w:type="dxa"/>
                  <w:vAlign w:val="center"/>
                </w:tcPr>
                <w:p w14:paraId="511944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626" w:type="dxa"/>
                  <w:vAlign w:val="center"/>
                </w:tcPr>
                <w:p w14:paraId="515D11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90分以上</w:t>
                  </w:r>
                </w:p>
              </w:tc>
              <w:tc>
                <w:tcPr>
                  <w:tcW w:w="1626" w:type="dxa"/>
                  <w:vAlign w:val="center"/>
                </w:tcPr>
                <w:p w14:paraId="7A74BD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626" w:type="dxa"/>
                  <w:vAlign w:val="center"/>
                </w:tcPr>
                <w:p w14:paraId="6B83AB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1627" w:type="dxa"/>
                  <w:vAlign w:val="center"/>
                </w:tcPr>
                <w:p w14:paraId="35695C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升2级</w:t>
                  </w:r>
                </w:p>
              </w:tc>
            </w:tr>
            <w:tr w:rsidR="005719C6" w:rsidRPr="00447E5D" w14:paraId="423204CD" w14:textId="77777777" w:rsidTr="00F95074">
              <w:trPr>
                <w:trHeight w:val="70"/>
                <w:jc w:val="center"/>
              </w:trPr>
              <w:tc>
                <w:tcPr>
                  <w:tcW w:w="1626" w:type="dxa"/>
                  <w:vAlign w:val="center"/>
                </w:tcPr>
                <w:p w14:paraId="2BD6A0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良好</w:t>
                  </w:r>
                </w:p>
              </w:tc>
              <w:tc>
                <w:tcPr>
                  <w:tcW w:w="1626" w:type="dxa"/>
                  <w:vAlign w:val="center"/>
                </w:tcPr>
                <w:p w14:paraId="63EAE8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76分</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89分</w:t>
                  </w:r>
                </w:p>
              </w:tc>
              <w:tc>
                <w:tcPr>
                  <w:tcW w:w="1626" w:type="dxa"/>
                  <w:vAlign w:val="center"/>
                </w:tcPr>
                <w:p w14:paraId="45EDC5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626" w:type="dxa"/>
                  <w:vAlign w:val="center"/>
                </w:tcPr>
                <w:p w14:paraId="4DCD6B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1627" w:type="dxa"/>
                  <w:vAlign w:val="center"/>
                </w:tcPr>
                <w:p w14:paraId="5C9E5B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升1级</w:t>
                  </w:r>
                </w:p>
              </w:tc>
            </w:tr>
            <w:tr w:rsidR="005719C6" w:rsidRPr="00447E5D" w14:paraId="6366FDFE" w14:textId="77777777" w:rsidTr="00F95074">
              <w:trPr>
                <w:trHeight w:val="70"/>
                <w:jc w:val="center"/>
              </w:trPr>
              <w:tc>
                <w:tcPr>
                  <w:tcW w:w="1626" w:type="dxa"/>
                  <w:vAlign w:val="center"/>
                </w:tcPr>
                <w:p w14:paraId="13EF0D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中等</w:t>
                  </w:r>
                </w:p>
              </w:tc>
              <w:tc>
                <w:tcPr>
                  <w:tcW w:w="1626" w:type="dxa"/>
                  <w:vAlign w:val="center"/>
                </w:tcPr>
                <w:p w14:paraId="54E8D0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E61962" w:rsidRPr="00447E5D">
                    <w:rPr>
                      <w:rFonts w:ascii="汉仪旗黑-45S" w:eastAsia="汉仪旗黑-45S" w:hAnsi="汉仪旗黑-45S" w:hint="eastAsia"/>
                      <w:sz w:val="18"/>
                      <w:szCs w:val="18"/>
                    </w:rPr>
                    <w:t>分</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75分</w:t>
                  </w:r>
                </w:p>
              </w:tc>
              <w:tc>
                <w:tcPr>
                  <w:tcW w:w="1626" w:type="dxa"/>
                  <w:vAlign w:val="center"/>
                </w:tcPr>
                <w:p w14:paraId="0287B1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1626" w:type="dxa"/>
                  <w:vAlign w:val="center"/>
                </w:tcPr>
                <w:p w14:paraId="2AA13E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627" w:type="dxa"/>
                  <w:vAlign w:val="center"/>
                </w:tcPr>
                <w:p w14:paraId="06F440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保留原级别</w:t>
                  </w:r>
                </w:p>
              </w:tc>
            </w:tr>
            <w:tr w:rsidR="005719C6" w:rsidRPr="00447E5D" w14:paraId="23A57561" w14:textId="77777777" w:rsidTr="00F95074">
              <w:trPr>
                <w:trHeight w:val="70"/>
                <w:jc w:val="center"/>
              </w:trPr>
              <w:tc>
                <w:tcPr>
                  <w:tcW w:w="1626" w:type="dxa"/>
                  <w:vAlign w:val="center"/>
                </w:tcPr>
                <w:p w14:paraId="012AED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p>
              </w:tc>
              <w:tc>
                <w:tcPr>
                  <w:tcW w:w="1626" w:type="dxa"/>
                  <w:vAlign w:val="center"/>
                </w:tcPr>
                <w:p w14:paraId="66DFE3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59分以下</w:t>
                  </w:r>
                </w:p>
              </w:tc>
              <w:tc>
                <w:tcPr>
                  <w:tcW w:w="1626" w:type="dxa"/>
                  <w:vAlign w:val="center"/>
                </w:tcPr>
                <w:p w14:paraId="36387D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626" w:type="dxa"/>
                  <w:vAlign w:val="center"/>
                </w:tcPr>
                <w:p w14:paraId="302EB5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0.5</w:t>
                  </w:r>
                </w:p>
              </w:tc>
              <w:tc>
                <w:tcPr>
                  <w:tcW w:w="1627" w:type="dxa"/>
                  <w:vAlign w:val="center"/>
                </w:tcPr>
                <w:p w14:paraId="0AF993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降1级</w:t>
                  </w:r>
                </w:p>
              </w:tc>
            </w:tr>
          </w:tbl>
          <w:p w14:paraId="1D94DB2A" w14:textId="77777777" w:rsidR="00F62B79" w:rsidRPr="00447E5D" w:rsidRDefault="00F62B79" w:rsidP="00F95074">
            <w:pPr>
              <w:ind w:firstLineChars="200" w:firstLine="361"/>
              <w:rPr>
                <w:rFonts w:ascii="汉仪旗黑-45S" w:eastAsia="汉仪旗黑-45S" w:hAnsi="汉仪旗黑-45S"/>
                <w:b/>
                <w:sz w:val="18"/>
                <w:szCs w:val="18"/>
              </w:rPr>
            </w:pPr>
          </w:p>
          <w:p w14:paraId="72A89453" w14:textId="77777777" w:rsidR="005719C6" w:rsidRPr="00447E5D" w:rsidRDefault="00827CF8"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hint="eastAsia"/>
                <w:b/>
                <w:sz w:val="18"/>
                <w:szCs w:val="18"/>
              </w:rPr>
              <w:t>六、</w:t>
            </w:r>
            <w:r w:rsidR="005719C6" w:rsidRPr="00447E5D">
              <w:rPr>
                <w:rFonts w:ascii="汉仪旗黑-45S" w:eastAsia="汉仪旗黑-45S" w:hAnsi="汉仪旗黑-45S"/>
                <w:b/>
                <w:sz w:val="18"/>
                <w:szCs w:val="18"/>
              </w:rPr>
              <w:t>附则</w:t>
            </w:r>
          </w:p>
          <w:p w14:paraId="484F2B96" w14:textId="77777777" w:rsidR="005719C6"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本管理办法由人力资源部负责制定、解释和修订。</w:t>
            </w:r>
          </w:p>
          <w:p w14:paraId="20480804" w14:textId="77777777" w:rsidR="005570A7" w:rsidRPr="00447E5D" w:rsidRDefault="00827CF8"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本管理办法自××××年×</w:t>
            </w:r>
            <w:r w:rsidR="00E61962"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月</w:t>
            </w:r>
            <w:r w:rsidR="00E61962" w:rsidRPr="00447E5D">
              <w:rPr>
                <w:rFonts w:ascii="汉仪旗黑-45S" w:eastAsia="汉仪旗黑-45S" w:hAnsi="汉仪旗黑-45S"/>
                <w:sz w:val="18"/>
                <w:szCs w:val="18"/>
              </w:rPr>
              <w:t>×</w:t>
            </w:r>
            <w:r w:rsidR="005719C6" w:rsidRPr="00447E5D">
              <w:rPr>
                <w:rFonts w:ascii="汉仪旗黑-45S" w:eastAsia="汉仪旗黑-45S" w:hAnsi="汉仪旗黑-45S"/>
                <w:sz w:val="18"/>
                <w:szCs w:val="18"/>
              </w:rPr>
              <w:t>×日起实施。</w:t>
            </w:r>
          </w:p>
        </w:tc>
      </w:tr>
      <w:tr w:rsidR="005719C6" w:rsidRPr="00447E5D" w14:paraId="20815BF0" w14:textId="77777777" w:rsidTr="00F95074">
        <w:tc>
          <w:tcPr>
            <w:tcW w:w="1188" w:type="dxa"/>
            <w:gridSpan w:val="2"/>
            <w:vAlign w:val="center"/>
          </w:tcPr>
          <w:p w14:paraId="664D85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相关说明</w:t>
            </w:r>
          </w:p>
        </w:tc>
        <w:tc>
          <w:tcPr>
            <w:tcW w:w="7334" w:type="dxa"/>
            <w:gridSpan w:val="7"/>
            <w:vAlign w:val="center"/>
          </w:tcPr>
          <w:p w14:paraId="4704DC39" w14:textId="77777777" w:rsidR="005719C6" w:rsidRPr="00447E5D" w:rsidRDefault="005719C6" w:rsidP="0023373B">
            <w:pPr>
              <w:rPr>
                <w:rFonts w:ascii="汉仪旗黑-45S" w:eastAsia="汉仪旗黑-45S" w:hAnsi="汉仪旗黑-45S"/>
                <w:sz w:val="18"/>
                <w:szCs w:val="18"/>
              </w:rPr>
            </w:pPr>
          </w:p>
        </w:tc>
      </w:tr>
      <w:tr w:rsidR="005719C6" w:rsidRPr="00447E5D" w14:paraId="2FB5A934" w14:textId="77777777" w:rsidTr="00F95074">
        <w:tc>
          <w:tcPr>
            <w:tcW w:w="1188" w:type="dxa"/>
            <w:gridSpan w:val="2"/>
            <w:vAlign w:val="center"/>
          </w:tcPr>
          <w:p w14:paraId="1DB0C8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编制人员</w:t>
            </w:r>
          </w:p>
        </w:tc>
        <w:tc>
          <w:tcPr>
            <w:tcW w:w="1800" w:type="dxa"/>
            <w:vAlign w:val="center"/>
          </w:tcPr>
          <w:p w14:paraId="2217062E" w14:textId="77777777" w:rsidR="005719C6" w:rsidRPr="00447E5D" w:rsidRDefault="005719C6" w:rsidP="00F95074">
            <w:pPr>
              <w:jc w:val="center"/>
              <w:rPr>
                <w:rFonts w:ascii="汉仪旗黑-45S" w:eastAsia="汉仪旗黑-45S" w:hAnsi="汉仪旗黑-45S"/>
                <w:sz w:val="18"/>
                <w:szCs w:val="18"/>
              </w:rPr>
            </w:pPr>
          </w:p>
        </w:tc>
        <w:tc>
          <w:tcPr>
            <w:tcW w:w="1080" w:type="dxa"/>
            <w:vAlign w:val="center"/>
          </w:tcPr>
          <w:p w14:paraId="6854CD2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审核人员</w:t>
            </w:r>
          </w:p>
        </w:tc>
        <w:tc>
          <w:tcPr>
            <w:tcW w:w="1980" w:type="dxa"/>
            <w:gridSpan w:val="2"/>
            <w:vAlign w:val="center"/>
          </w:tcPr>
          <w:p w14:paraId="184F4516" w14:textId="77777777" w:rsidR="005719C6" w:rsidRPr="00447E5D" w:rsidRDefault="005719C6" w:rsidP="00F95074">
            <w:pPr>
              <w:jc w:val="center"/>
              <w:rPr>
                <w:rFonts w:ascii="汉仪旗黑-45S" w:eastAsia="汉仪旗黑-45S" w:hAnsi="汉仪旗黑-45S"/>
                <w:sz w:val="18"/>
                <w:szCs w:val="18"/>
              </w:rPr>
            </w:pPr>
          </w:p>
        </w:tc>
        <w:tc>
          <w:tcPr>
            <w:tcW w:w="1054" w:type="dxa"/>
            <w:gridSpan w:val="2"/>
            <w:vAlign w:val="center"/>
          </w:tcPr>
          <w:p w14:paraId="341A10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批准人员</w:t>
            </w:r>
          </w:p>
        </w:tc>
        <w:tc>
          <w:tcPr>
            <w:tcW w:w="1420" w:type="dxa"/>
            <w:vAlign w:val="center"/>
          </w:tcPr>
          <w:p w14:paraId="66F3BD6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BEBD2CB" w14:textId="77777777" w:rsidTr="00F95074">
        <w:tc>
          <w:tcPr>
            <w:tcW w:w="1188" w:type="dxa"/>
            <w:gridSpan w:val="2"/>
            <w:vAlign w:val="center"/>
          </w:tcPr>
          <w:p w14:paraId="6728FD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编制日期</w:t>
            </w:r>
          </w:p>
        </w:tc>
        <w:tc>
          <w:tcPr>
            <w:tcW w:w="1800" w:type="dxa"/>
            <w:vAlign w:val="center"/>
          </w:tcPr>
          <w:p w14:paraId="2A9B314D" w14:textId="77777777" w:rsidR="005719C6" w:rsidRPr="00447E5D" w:rsidRDefault="005719C6" w:rsidP="00F95074">
            <w:pPr>
              <w:jc w:val="center"/>
              <w:rPr>
                <w:rFonts w:ascii="汉仪旗黑-45S" w:eastAsia="汉仪旗黑-45S" w:hAnsi="汉仪旗黑-45S"/>
                <w:sz w:val="18"/>
                <w:szCs w:val="18"/>
              </w:rPr>
            </w:pPr>
          </w:p>
        </w:tc>
        <w:tc>
          <w:tcPr>
            <w:tcW w:w="1080" w:type="dxa"/>
            <w:vAlign w:val="center"/>
          </w:tcPr>
          <w:p w14:paraId="1EBF11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审核日期</w:t>
            </w:r>
          </w:p>
        </w:tc>
        <w:tc>
          <w:tcPr>
            <w:tcW w:w="1980" w:type="dxa"/>
            <w:gridSpan w:val="2"/>
            <w:vAlign w:val="center"/>
          </w:tcPr>
          <w:p w14:paraId="230363D0" w14:textId="77777777" w:rsidR="005719C6" w:rsidRPr="00447E5D" w:rsidRDefault="005719C6" w:rsidP="00F95074">
            <w:pPr>
              <w:jc w:val="center"/>
              <w:rPr>
                <w:rFonts w:ascii="汉仪旗黑-45S" w:eastAsia="汉仪旗黑-45S" w:hAnsi="汉仪旗黑-45S"/>
                <w:sz w:val="18"/>
                <w:szCs w:val="18"/>
              </w:rPr>
            </w:pPr>
          </w:p>
        </w:tc>
        <w:tc>
          <w:tcPr>
            <w:tcW w:w="1054" w:type="dxa"/>
            <w:gridSpan w:val="2"/>
            <w:vAlign w:val="center"/>
          </w:tcPr>
          <w:p w14:paraId="5418E2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批准日期</w:t>
            </w:r>
          </w:p>
        </w:tc>
        <w:tc>
          <w:tcPr>
            <w:tcW w:w="1420" w:type="dxa"/>
            <w:vAlign w:val="center"/>
          </w:tcPr>
          <w:p w14:paraId="59AF7A18" w14:textId="77777777" w:rsidR="005719C6" w:rsidRPr="00447E5D" w:rsidRDefault="005719C6" w:rsidP="00F95074">
            <w:pPr>
              <w:jc w:val="center"/>
              <w:rPr>
                <w:rFonts w:ascii="汉仪旗黑-45S" w:eastAsia="汉仪旗黑-45S" w:hAnsi="汉仪旗黑-45S"/>
                <w:sz w:val="18"/>
                <w:szCs w:val="18"/>
              </w:rPr>
            </w:pPr>
          </w:p>
        </w:tc>
      </w:tr>
    </w:tbl>
    <w:p w14:paraId="61029B0C" w14:textId="77777777" w:rsidR="00827CF8" w:rsidRPr="00447E5D" w:rsidRDefault="00827CF8" w:rsidP="005570A7">
      <w:pPr>
        <w:rPr>
          <w:rFonts w:ascii="汉仪旗黑-45S" w:eastAsia="汉仪旗黑-45S" w:hAnsi="汉仪旗黑-45S"/>
          <w:b/>
          <w:sz w:val="24"/>
        </w:rPr>
      </w:pPr>
      <w:bookmarkStart w:id="470" w:name="_Toc181592049"/>
      <w:bookmarkStart w:id="471" w:name="_Toc184185570"/>
      <w:bookmarkStart w:id="472" w:name="_Toc184185799"/>
      <w:bookmarkStart w:id="473" w:name="_Toc184193592"/>
    </w:p>
    <w:p w14:paraId="3C030B61" w14:textId="77777777" w:rsidR="003724C3" w:rsidRPr="00447E5D" w:rsidRDefault="003724C3" w:rsidP="005570A7">
      <w:pPr>
        <w:rPr>
          <w:rFonts w:ascii="汉仪旗黑-45S" w:eastAsia="汉仪旗黑-45S" w:hAnsi="汉仪旗黑-45S"/>
          <w:b/>
          <w:sz w:val="24"/>
        </w:rPr>
      </w:pPr>
    </w:p>
    <w:p w14:paraId="5BD850EB" w14:textId="77777777" w:rsidR="005719C6" w:rsidRPr="00447E5D" w:rsidRDefault="005719C6" w:rsidP="005570A7">
      <w:pPr>
        <w:rPr>
          <w:rFonts w:ascii="汉仪旗黑-45S" w:eastAsia="汉仪旗黑-45S" w:hAnsi="汉仪旗黑-45S"/>
          <w:b/>
          <w:sz w:val="24"/>
        </w:rPr>
      </w:pPr>
      <w:r w:rsidRPr="00447E5D">
        <w:rPr>
          <w:rFonts w:ascii="汉仪旗黑-45S" w:eastAsia="汉仪旗黑-45S" w:hAnsi="汉仪旗黑-45S"/>
          <w:b/>
          <w:sz w:val="24"/>
        </w:rPr>
        <w:t>25</w:t>
      </w:r>
      <w:r w:rsidR="00B70DFA" w:rsidRPr="00447E5D">
        <w:rPr>
          <w:rFonts w:ascii="汉仪旗黑-45S" w:eastAsia="汉仪旗黑-45S" w:hAnsi="汉仪旗黑-45S"/>
          <w:b/>
          <w:sz w:val="24"/>
        </w:rPr>
        <w:t>.</w:t>
      </w:r>
      <w:r w:rsidR="005570A7" w:rsidRPr="00447E5D">
        <w:rPr>
          <w:rFonts w:ascii="汉仪旗黑-45S" w:eastAsia="汉仪旗黑-45S" w:hAnsi="汉仪旗黑-45S" w:hint="eastAsia"/>
          <w:b/>
          <w:sz w:val="24"/>
        </w:rPr>
        <w:t>8</w:t>
      </w:r>
      <w:r w:rsidRPr="00447E5D">
        <w:rPr>
          <w:rFonts w:ascii="汉仪旗黑-45S" w:eastAsia="汉仪旗黑-45S" w:hAnsi="汉仪旗黑-45S"/>
          <w:b/>
          <w:sz w:val="24"/>
        </w:rPr>
        <w:t>印刷设备管理绩效</w:t>
      </w:r>
      <w:bookmarkEnd w:id="470"/>
      <w:r w:rsidRPr="00447E5D">
        <w:rPr>
          <w:rFonts w:ascii="汉仪旗黑-45S" w:eastAsia="汉仪旗黑-45S" w:hAnsi="汉仪旗黑-45S"/>
          <w:b/>
          <w:sz w:val="24"/>
        </w:rPr>
        <w:t>考核制度</w:t>
      </w:r>
      <w:bookmarkEnd w:id="471"/>
      <w:bookmarkEnd w:id="472"/>
      <w:bookmarkEnd w:id="473"/>
    </w:p>
    <w:p w14:paraId="14A5288E" w14:textId="77777777" w:rsidR="005570A7" w:rsidRPr="00447E5D" w:rsidRDefault="005570A7" w:rsidP="005570A7">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3E79044B" w14:textId="77777777" w:rsidTr="00F95074">
        <w:trPr>
          <w:trHeight w:val="210"/>
        </w:trPr>
        <w:tc>
          <w:tcPr>
            <w:tcW w:w="1008" w:type="dxa"/>
            <w:vMerge w:val="restart"/>
            <w:vAlign w:val="center"/>
          </w:tcPr>
          <w:p w14:paraId="1F11999E" w14:textId="77777777" w:rsidR="005719C6" w:rsidRPr="00447E5D" w:rsidRDefault="005719C6" w:rsidP="00F95074">
            <w:pPr>
              <w:jc w:val="center"/>
              <w:rPr>
                <w:rFonts w:ascii="汉仪旗黑-45S" w:eastAsia="汉仪旗黑-45S" w:hAnsi="汉仪旗黑-45S"/>
                <w:b/>
                <w:sz w:val="18"/>
                <w:szCs w:val="18"/>
              </w:rPr>
            </w:pPr>
            <w:bookmarkStart w:id="474" w:name="_Toc181592048"/>
            <w:r w:rsidRPr="00447E5D">
              <w:rPr>
                <w:rFonts w:ascii="汉仪旗黑-45S" w:eastAsia="汉仪旗黑-45S" w:hAnsi="汉仪旗黑-45S"/>
                <w:b/>
                <w:sz w:val="18"/>
                <w:szCs w:val="18"/>
              </w:rPr>
              <w:t>制度名称</w:t>
            </w:r>
          </w:p>
        </w:tc>
        <w:tc>
          <w:tcPr>
            <w:tcW w:w="4675" w:type="dxa"/>
            <w:gridSpan w:val="4"/>
            <w:vMerge w:val="restart"/>
            <w:vAlign w:val="center"/>
          </w:tcPr>
          <w:p w14:paraId="013F0790" w14:textId="77777777" w:rsidR="005719C6" w:rsidRPr="00447E5D" w:rsidRDefault="007539A9"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印刷设备管理绩效</w:t>
            </w:r>
            <w:r w:rsidR="005719C6" w:rsidRPr="00447E5D">
              <w:rPr>
                <w:rFonts w:ascii="汉仪旗黑-45S" w:eastAsia="汉仪旗黑-45S" w:hAnsi="汉仪旗黑-45S"/>
                <w:b/>
                <w:sz w:val="18"/>
                <w:szCs w:val="18"/>
              </w:rPr>
              <w:t>考核</w:t>
            </w:r>
            <w:r w:rsidR="00AF676A" w:rsidRPr="00447E5D">
              <w:rPr>
                <w:rFonts w:ascii="汉仪旗黑-45S" w:eastAsia="汉仪旗黑-45S" w:hAnsi="汉仪旗黑-45S" w:hint="eastAsia"/>
                <w:b/>
                <w:sz w:val="18"/>
                <w:szCs w:val="18"/>
              </w:rPr>
              <w:t>制度</w:t>
            </w:r>
          </w:p>
        </w:tc>
        <w:tc>
          <w:tcPr>
            <w:tcW w:w="1086" w:type="dxa"/>
            <w:gridSpan w:val="2"/>
            <w:vAlign w:val="center"/>
          </w:tcPr>
          <w:p w14:paraId="6A11C58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46D397F2" w14:textId="77777777" w:rsidR="005719C6" w:rsidRPr="00447E5D" w:rsidRDefault="005719C6" w:rsidP="0023373B">
            <w:pPr>
              <w:rPr>
                <w:rFonts w:ascii="汉仪旗黑-45S" w:eastAsia="汉仪旗黑-45S" w:hAnsi="汉仪旗黑-45S"/>
                <w:b/>
                <w:sz w:val="18"/>
                <w:szCs w:val="18"/>
              </w:rPr>
            </w:pPr>
          </w:p>
        </w:tc>
      </w:tr>
      <w:tr w:rsidR="005719C6" w:rsidRPr="00447E5D" w14:paraId="2BBA3B46" w14:textId="77777777" w:rsidTr="00F95074">
        <w:trPr>
          <w:trHeight w:val="210"/>
        </w:trPr>
        <w:tc>
          <w:tcPr>
            <w:tcW w:w="1008" w:type="dxa"/>
            <w:vMerge/>
          </w:tcPr>
          <w:p w14:paraId="43A681DE"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65D10C92"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1FDC1E9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5A8E9A17" w14:textId="77777777" w:rsidR="005719C6" w:rsidRPr="00447E5D" w:rsidRDefault="005719C6" w:rsidP="0023373B">
            <w:pPr>
              <w:rPr>
                <w:rFonts w:ascii="汉仪旗黑-45S" w:eastAsia="汉仪旗黑-45S" w:hAnsi="汉仪旗黑-45S"/>
                <w:b/>
                <w:sz w:val="18"/>
                <w:szCs w:val="18"/>
              </w:rPr>
            </w:pPr>
          </w:p>
        </w:tc>
      </w:tr>
      <w:tr w:rsidR="005719C6" w:rsidRPr="00447E5D" w14:paraId="1B3B5E3E" w14:textId="77777777" w:rsidTr="00F95074">
        <w:tc>
          <w:tcPr>
            <w:tcW w:w="8522" w:type="dxa"/>
            <w:gridSpan w:val="9"/>
            <w:vAlign w:val="center"/>
          </w:tcPr>
          <w:p w14:paraId="2280BAE2"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第1章总则</w:t>
            </w:r>
          </w:p>
          <w:p w14:paraId="3F8E2A6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第1条考核目的。为保障印刷设备的正常运行，保证公司生产产品的质量、交货期，最大程度</w:t>
            </w:r>
            <w:r w:rsidR="00AF676A"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降低产品的生产成本，经公司决定，对设备管理工作及设备运行率的考核做以下相关规定。</w:t>
            </w:r>
          </w:p>
          <w:p w14:paraId="4BFD4AA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w:t>
            </w:r>
            <w:r w:rsidR="007539A9" w:rsidRPr="00447E5D">
              <w:rPr>
                <w:rFonts w:ascii="汉仪旗黑-45S" w:eastAsia="汉仪旗黑-45S" w:hAnsi="汉仪旗黑-45S"/>
                <w:sz w:val="18"/>
                <w:szCs w:val="18"/>
              </w:rPr>
              <w:t>设备管理定员编制</w:t>
            </w:r>
            <w:r w:rsidRPr="00447E5D">
              <w:rPr>
                <w:rFonts w:ascii="汉仪旗黑-45S" w:eastAsia="汉仪旗黑-45S" w:hAnsi="汉仪旗黑-45S"/>
                <w:sz w:val="18"/>
                <w:szCs w:val="18"/>
              </w:rPr>
              <w:t>人。</w:t>
            </w:r>
          </w:p>
          <w:p w14:paraId="4F26642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第2章设备管理规定</w:t>
            </w:r>
          </w:p>
          <w:p w14:paraId="0EDC0FF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第3条各生产部门必须如实填写好设备运行记录，对纸箱车间，只填写有故障的设备或机台。</w:t>
            </w:r>
          </w:p>
          <w:p w14:paraId="2B5C751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第4条纸板车间的生产线运行时间</w:t>
            </w:r>
            <w:r w:rsidR="007539A9" w:rsidRPr="00447E5D">
              <w:rPr>
                <w:rFonts w:ascii="汉仪旗黑-45S" w:eastAsia="汉仪旗黑-45S" w:hAnsi="汉仪旗黑-45S" w:hint="eastAsia"/>
                <w:sz w:val="18"/>
                <w:szCs w:val="18"/>
              </w:rPr>
              <w:t>（</w:t>
            </w:r>
            <w:r w:rsidR="007539A9" w:rsidRPr="00447E5D">
              <w:rPr>
                <w:rFonts w:ascii="汉仪旗黑-45S" w:eastAsia="汉仪旗黑-45S" w:hAnsi="汉仪旗黑-45S"/>
                <w:sz w:val="18"/>
                <w:szCs w:val="18"/>
              </w:rPr>
              <w:t>开机时间</w:t>
            </w:r>
            <w:r w:rsidR="007539A9" w:rsidRPr="00447E5D">
              <w:rPr>
                <w:rFonts w:ascii="汉仪旗黑-45S" w:eastAsia="汉仪旗黑-45S" w:hAnsi="汉仪旗黑-45S" w:hint="eastAsia"/>
                <w:sz w:val="18"/>
                <w:szCs w:val="18"/>
              </w:rPr>
              <w:t>与</w:t>
            </w:r>
            <w:r w:rsidR="007539A9" w:rsidRPr="00447E5D">
              <w:rPr>
                <w:rFonts w:ascii="汉仪旗黑-45S" w:eastAsia="汉仪旗黑-45S" w:hAnsi="汉仪旗黑-45S"/>
                <w:sz w:val="18"/>
                <w:szCs w:val="18"/>
              </w:rPr>
              <w:t>正常停机时间</w:t>
            </w:r>
            <w:r w:rsidR="007539A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必须填写。生产过程中的设备维修停机时间必须有设备维修人员签字才能生效，否则不计为设备运行率。</w:t>
            </w:r>
          </w:p>
          <w:p w14:paraId="15055D8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第5条生产部门必须如实填写好设备运行记录并经维修人员确认，不准弄虚作假，欺上瞒下，否则一经查到，将给予每次元的处罚。如果车间弄虚作假，</w:t>
            </w:r>
            <w:r w:rsidR="007539A9" w:rsidRPr="00447E5D">
              <w:rPr>
                <w:rFonts w:ascii="汉仪旗黑-45S" w:eastAsia="汉仪旗黑-45S" w:hAnsi="汉仪旗黑-45S"/>
                <w:sz w:val="18"/>
                <w:szCs w:val="18"/>
              </w:rPr>
              <w:t>元处罚由车间全部承担</w:t>
            </w:r>
            <w:r w:rsidRPr="00447E5D">
              <w:rPr>
                <w:rFonts w:ascii="汉仪旗黑-45S" w:eastAsia="汉仪旗黑-45S" w:hAnsi="汉仪旗黑-45S"/>
                <w:sz w:val="18"/>
                <w:szCs w:val="18"/>
              </w:rPr>
              <w:t>如</w:t>
            </w:r>
            <w:r w:rsidR="007539A9" w:rsidRPr="00447E5D">
              <w:rPr>
                <w:rFonts w:ascii="汉仪旗黑-45S" w:eastAsia="汉仪旗黑-45S" w:hAnsi="汉仪旗黑-45S" w:hint="eastAsia"/>
                <w:sz w:val="18"/>
                <w:szCs w:val="18"/>
              </w:rPr>
              <w:t>果</w:t>
            </w:r>
            <w:r w:rsidRPr="00447E5D">
              <w:rPr>
                <w:rFonts w:ascii="汉仪旗黑-45S" w:eastAsia="汉仪旗黑-45S" w:hAnsi="汉仪旗黑-45S"/>
                <w:sz w:val="18"/>
                <w:szCs w:val="18"/>
              </w:rPr>
              <w:t>维修人员不予确认签字，经核实后，设备部机修人员承担元处罚金。</w:t>
            </w:r>
          </w:p>
          <w:p w14:paraId="09E10FC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第6条由车间人员操作不当造成设备的损坏而导致的停机，由车间承担责任，车间每小时承担的处罚费用，参照生产部的处罚规定执行。</w:t>
            </w:r>
          </w:p>
          <w:p w14:paraId="1A263C8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第7条人为故意破坏造成的停机损失由责任人承担，情节恶劣者送司法机关处理，人为故意破坏经调查属实，一律予以开除。</w:t>
            </w:r>
          </w:p>
          <w:p w14:paraId="47EDB41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第8条设备厂家未提供资料，设备人员无法解决，需请厂家来维修而造成的停机，设备部不承担责任。</w:t>
            </w:r>
          </w:p>
          <w:p w14:paraId="05234335"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第3章考核依据及奖罚标准</w:t>
            </w:r>
          </w:p>
          <w:p w14:paraId="34D6021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第9条公司规定设备正常运行率应达到A1%以上，即设备在正常生产过程中，因设备故障停机率小于</w:t>
            </w:r>
            <w:r w:rsidR="001F769D" w:rsidRPr="00447E5D">
              <w:rPr>
                <w:rFonts w:ascii="汉仪旗黑-45S" w:eastAsia="汉仪旗黑-45S" w:hAnsi="汉仪旗黑-45S"/>
                <w:position w:val="-10"/>
                <w:sz w:val="18"/>
                <w:szCs w:val="18"/>
              </w:rPr>
              <w:object w:dxaOrig="840" w:dyaOrig="340" w14:anchorId="37A33351">
                <v:shape id="_x0000_i1480" type="#_x0000_t75" style="width:42pt;height:19.2pt" o:ole="">
                  <v:imagedata r:id="rId912" o:title=""/>
                </v:shape>
                <o:OLEObject Type="Embed" ProgID="Equation.3" ShapeID="_x0000_i1480" DrawAspect="Content" ObjectID="_1691404812" r:id="rId913"/>
              </w:object>
            </w:r>
            <w:r w:rsidRPr="00447E5D">
              <w:rPr>
                <w:rFonts w:ascii="汉仪旗黑-45S" w:eastAsia="汉仪旗黑-45S" w:hAnsi="汉仪旗黑-45S"/>
                <w:sz w:val="18"/>
                <w:szCs w:val="18"/>
              </w:rPr>
              <w:t>。</w:t>
            </w:r>
          </w:p>
          <w:p w14:paraId="111B5B9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第10条设备运行时间按正常生产时间计算。例如，生产线的生产以当天每班的累计时间为准，即生产自接班后开机起至本班生产结束为止，中间扣除生产线每班吃饭、更换特种纸时间。</w:t>
            </w:r>
          </w:p>
          <w:p w14:paraId="61966A6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第11条在正常生产过程中，因设备原因产生的一切停机时间，均计入设备运行率。其中：</w:t>
            </w:r>
          </w:p>
          <w:p w14:paraId="627CDF7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纸板生产线设备运行率应达到A1%；</w:t>
            </w:r>
          </w:p>
          <w:p w14:paraId="6B9691B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纸箱车间印刷机设备运行率应达到A2%；</w:t>
            </w:r>
          </w:p>
          <w:p w14:paraId="0A618C2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纸箱车间装订机运行率应达到A2%；</w:t>
            </w:r>
          </w:p>
          <w:p w14:paraId="5B4B5AB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车间辅助设备（如汽泵、单面机、彩印机、小分机、切纸机等）运行率应达到A3%。</w:t>
            </w:r>
          </w:p>
          <w:p w14:paraId="74E3D31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第12条纸板生产线设备运行率低于A1%，每小时给予设备部及相关人员罚款元</w:t>
            </w:r>
            <w:r w:rsidR="007539A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超过A1%者每小时给予奖励元。</w:t>
            </w:r>
          </w:p>
          <w:p w14:paraId="632593B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第13条纸箱车间印刷设备运行率低于A2%者，每小时给予设备部及相关人员罚款元</w:t>
            </w:r>
            <w:r w:rsidR="007539A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超过A2%者每小时奖励元。</w:t>
            </w:r>
          </w:p>
          <w:p w14:paraId="33A17BA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第14条车间辅助设备运行率小于A3%者，每小时给予设备部及相关人员处罚元</w:t>
            </w:r>
            <w:r w:rsidR="007539A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运行率超过A3%者，每小时奖励元。但若是因为辅助设备引起生产线的停机，则按生产线停机处罚。</w:t>
            </w:r>
          </w:p>
          <w:p w14:paraId="5512504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第15条由于设备部没有小修、大修、设备保养，</w:t>
            </w:r>
            <w:r w:rsidR="005D5E68" w:rsidRPr="00447E5D">
              <w:rPr>
                <w:rFonts w:ascii="汉仪旗黑-45S" w:eastAsia="汉仪旗黑-45S" w:hAnsi="汉仪旗黑-45S" w:hint="eastAsia"/>
                <w:sz w:val="18"/>
                <w:szCs w:val="18"/>
              </w:rPr>
              <w:t>因</w:t>
            </w:r>
            <w:r w:rsidRPr="00447E5D">
              <w:rPr>
                <w:rFonts w:ascii="汉仪旗黑-45S" w:eastAsia="汉仪旗黑-45S" w:hAnsi="汉仪旗黑-45S"/>
                <w:sz w:val="18"/>
                <w:szCs w:val="18"/>
              </w:rPr>
              <w:t>瓦楞辊、压辊、横切刀、大帆布带等大件的更换维修计划而导致设备的不正常，计入设备运行率。</w:t>
            </w:r>
          </w:p>
          <w:p w14:paraId="3A9F532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第16条</w:t>
            </w:r>
            <w:r w:rsidR="002F0DFA" w:rsidRPr="00447E5D">
              <w:rPr>
                <w:rFonts w:ascii="汉仪旗黑-45S" w:eastAsia="汉仪旗黑-45S" w:hAnsi="汉仪旗黑-45S"/>
                <w:sz w:val="18"/>
                <w:szCs w:val="18"/>
              </w:rPr>
              <w:t>不计为停机的情况</w:t>
            </w:r>
            <w:r w:rsidR="002F0DFA" w:rsidRPr="00447E5D">
              <w:rPr>
                <w:rFonts w:ascii="汉仪旗黑-45S" w:eastAsia="汉仪旗黑-45S" w:hAnsi="汉仪旗黑-45S" w:hint="eastAsia"/>
                <w:sz w:val="18"/>
                <w:szCs w:val="18"/>
              </w:rPr>
              <w:t>：</w:t>
            </w:r>
          </w:p>
          <w:p w14:paraId="0D457CA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计划安排的检修不计为停机</w:t>
            </w:r>
            <w:r w:rsidR="002F0DFA" w:rsidRPr="00447E5D">
              <w:rPr>
                <w:rFonts w:ascii="汉仪旗黑-45S" w:eastAsia="汉仪旗黑-45S" w:hAnsi="汉仪旗黑-45S" w:hint="eastAsia"/>
                <w:sz w:val="18"/>
                <w:szCs w:val="18"/>
              </w:rPr>
              <w:t>；</w:t>
            </w:r>
          </w:p>
          <w:p w14:paraId="3DCAB2D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2F0DFA" w:rsidRPr="00447E5D">
              <w:rPr>
                <w:rFonts w:ascii="汉仪旗黑-45S" w:eastAsia="汉仪旗黑-45S" w:hAnsi="汉仪旗黑-45S"/>
                <w:sz w:val="18"/>
                <w:szCs w:val="18"/>
              </w:rPr>
              <w:t>设备虽然有故障，但可利用午休、下班后维修未影响生产的不计为停机</w:t>
            </w:r>
            <w:r w:rsidR="002F0DFA" w:rsidRPr="00447E5D">
              <w:rPr>
                <w:rFonts w:ascii="汉仪旗黑-45S" w:eastAsia="汉仪旗黑-45S" w:hAnsi="汉仪旗黑-45S" w:hint="eastAsia"/>
                <w:sz w:val="18"/>
                <w:szCs w:val="18"/>
              </w:rPr>
              <w:t>；</w:t>
            </w:r>
          </w:p>
          <w:p w14:paraId="243C664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2F0DFA" w:rsidRPr="00447E5D">
              <w:rPr>
                <w:rFonts w:ascii="汉仪旗黑-45S" w:eastAsia="汉仪旗黑-45S" w:hAnsi="汉仪旗黑-45S"/>
                <w:sz w:val="18"/>
                <w:szCs w:val="18"/>
              </w:rPr>
              <w:t>因操作人员的误操作产生的设备故障停机，不计入设备运行率</w:t>
            </w:r>
            <w:r w:rsidR="002F0DFA" w:rsidRPr="00447E5D">
              <w:rPr>
                <w:rFonts w:ascii="汉仪旗黑-45S" w:eastAsia="汉仪旗黑-45S" w:hAnsi="汉仪旗黑-45S" w:hint="eastAsia"/>
                <w:sz w:val="18"/>
                <w:szCs w:val="18"/>
              </w:rPr>
              <w:t>；</w:t>
            </w:r>
          </w:p>
          <w:p w14:paraId="3C2BBEA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事先已发现故障，已做维修计划，并已通知生产部停机</w:t>
            </w:r>
            <w:r w:rsidR="002F0DFA" w:rsidRPr="00447E5D">
              <w:rPr>
                <w:rFonts w:ascii="汉仪旗黑-45S" w:eastAsia="汉仪旗黑-45S" w:hAnsi="汉仪旗黑-45S"/>
                <w:sz w:val="18"/>
                <w:szCs w:val="18"/>
              </w:rPr>
              <w:t>，但由于生产</w:t>
            </w:r>
            <w:r w:rsidR="00E9745F" w:rsidRPr="00447E5D">
              <w:rPr>
                <w:rFonts w:ascii="汉仪旗黑-45S" w:eastAsia="汉仪旗黑-45S" w:hAnsi="汉仪旗黑-45S" w:hint="eastAsia"/>
                <w:sz w:val="18"/>
                <w:szCs w:val="18"/>
              </w:rPr>
              <w:t>部</w:t>
            </w:r>
            <w:r w:rsidR="002F0DFA" w:rsidRPr="00447E5D">
              <w:rPr>
                <w:rFonts w:ascii="汉仪旗黑-45S" w:eastAsia="汉仪旗黑-45S" w:hAnsi="汉仪旗黑-45S"/>
                <w:sz w:val="18"/>
                <w:szCs w:val="18"/>
              </w:rPr>
              <w:t>未安排停机</w:t>
            </w:r>
            <w:r w:rsidR="00E9745F" w:rsidRPr="00447E5D">
              <w:rPr>
                <w:rFonts w:ascii="汉仪旗黑-45S" w:eastAsia="汉仪旗黑-45S" w:hAnsi="汉仪旗黑-45S" w:hint="eastAsia"/>
                <w:sz w:val="18"/>
                <w:szCs w:val="18"/>
              </w:rPr>
              <w:t>、</w:t>
            </w:r>
            <w:r w:rsidR="002F0DFA" w:rsidRPr="00447E5D">
              <w:rPr>
                <w:rFonts w:ascii="汉仪旗黑-45S" w:eastAsia="汉仪旗黑-45S" w:hAnsi="汉仪旗黑-45S"/>
                <w:sz w:val="18"/>
                <w:szCs w:val="18"/>
              </w:rPr>
              <w:t>检修造成的非计划停机，不计入设备运行率</w:t>
            </w:r>
            <w:r w:rsidR="002F0DFA" w:rsidRPr="00447E5D">
              <w:rPr>
                <w:rFonts w:ascii="汉仪旗黑-45S" w:eastAsia="汉仪旗黑-45S" w:hAnsi="汉仪旗黑-45S" w:hint="eastAsia"/>
                <w:sz w:val="18"/>
                <w:szCs w:val="18"/>
              </w:rPr>
              <w:t>；</w:t>
            </w:r>
          </w:p>
          <w:p w14:paraId="753CF95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维修设备时，因设备备件到位不及时造成的停机，不计入设备运行率。</w:t>
            </w:r>
          </w:p>
          <w:p w14:paraId="3F37143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第4章设备部各级人员奖罚比例规定</w:t>
            </w:r>
          </w:p>
          <w:p w14:paraId="3F0F5B1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第17条设备部经理承担的比例为15%。</w:t>
            </w:r>
          </w:p>
          <w:p w14:paraId="4B259A4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第18条设备部维修组长承担的比例为5%。</w:t>
            </w:r>
          </w:p>
          <w:p w14:paraId="7C9B8BD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第19条未承担生产线的纸箱车间设备维修人员，承担奖罚的8%。</w:t>
            </w:r>
          </w:p>
          <w:p w14:paraId="7650F4A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第20条承担生产线的纸箱车间设备维修任务人员，承担个人承担区域（工序）奖罚的75%。</w:t>
            </w:r>
          </w:p>
          <w:p w14:paraId="1AC7599B"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第5章奖罚兑现</w:t>
            </w:r>
          </w:p>
          <w:p w14:paraId="6CC5512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第21条对上述考核结果以每月统计核实结果为准，按季度平均考核结果给予扣罚、奖励。若出现当月工资不足扣款的情况，每月顺延扣除。</w:t>
            </w:r>
          </w:p>
          <w:p w14:paraId="68C7D1D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第22条奖金每季度最后一个月兑现。</w:t>
            </w:r>
          </w:p>
          <w:p w14:paraId="54CACCD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第23条工资如不够扣罚款，奖金可冲抵罚款，不足差额可顺延下月扣除，超出罚款部</w:t>
            </w:r>
            <w:r w:rsidR="00E9745F"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，当季最后一个月发出。</w:t>
            </w:r>
          </w:p>
          <w:p w14:paraId="0321783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第24条连续三个月低于平均总分的60%，给予调岗直至辞退。</w:t>
            </w:r>
          </w:p>
          <w:p w14:paraId="360D0E6D"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第6章附则</w:t>
            </w:r>
          </w:p>
          <w:p w14:paraId="2DEF338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第25条本制度由人力资源部负责制定、解释及修订。</w:t>
            </w:r>
          </w:p>
          <w:p w14:paraId="4C98C145" w14:textId="77777777" w:rsidR="00DD3FC0" w:rsidRPr="00447E5D" w:rsidRDefault="005719C6" w:rsidP="00F95074">
            <w:pPr>
              <w:numPr>
                <w:ilvl w:val="0"/>
                <w:numId w:val="4"/>
              </w:numPr>
              <w:rPr>
                <w:rFonts w:ascii="汉仪旗黑-45S" w:eastAsia="汉仪旗黑-45S" w:hAnsi="汉仪旗黑-45S"/>
                <w:sz w:val="18"/>
                <w:szCs w:val="18"/>
              </w:rPr>
            </w:pPr>
            <w:r w:rsidRPr="00447E5D">
              <w:rPr>
                <w:rFonts w:ascii="汉仪旗黑-45S" w:eastAsia="汉仪旗黑-45S" w:hAnsi="汉仪旗黑-45S"/>
                <w:sz w:val="18"/>
                <w:szCs w:val="18"/>
              </w:rPr>
              <w:t>本制度自发布之日起执行，以前相关考核制度自新方案执行之日起废止。</w:t>
            </w:r>
          </w:p>
        </w:tc>
      </w:tr>
      <w:tr w:rsidR="005719C6" w:rsidRPr="00447E5D" w14:paraId="18674D56" w14:textId="77777777" w:rsidTr="00F95074">
        <w:tc>
          <w:tcPr>
            <w:tcW w:w="1188" w:type="dxa"/>
            <w:gridSpan w:val="2"/>
            <w:vAlign w:val="center"/>
          </w:tcPr>
          <w:p w14:paraId="4F9B32C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0FF72C33" w14:textId="77777777" w:rsidR="005719C6" w:rsidRPr="00447E5D" w:rsidRDefault="005719C6" w:rsidP="0023373B">
            <w:pPr>
              <w:rPr>
                <w:rFonts w:ascii="汉仪旗黑-45S" w:eastAsia="汉仪旗黑-45S" w:hAnsi="汉仪旗黑-45S"/>
                <w:b/>
                <w:sz w:val="18"/>
                <w:szCs w:val="18"/>
              </w:rPr>
            </w:pPr>
          </w:p>
        </w:tc>
      </w:tr>
      <w:tr w:rsidR="005719C6" w:rsidRPr="00447E5D" w14:paraId="4E634255" w14:textId="77777777" w:rsidTr="00F95074">
        <w:tc>
          <w:tcPr>
            <w:tcW w:w="1188" w:type="dxa"/>
            <w:gridSpan w:val="2"/>
            <w:vAlign w:val="center"/>
          </w:tcPr>
          <w:p w14:paraId="4E0EA78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233E6E64"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2D1DC59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6A316AAC"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04D633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28793E9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E9E2A6" w14:textId="77777777" w:rsidTr="00F95074">
        <w:tc>
          <w:tcPr>
            <w:tcW w:w="1188" w:type="dxa"/>
            <w:gridSpan w:val="2"/>
            <w:vAlign w:val="center"/>
          </w:tcPr>
          <w:p w14:paraId="50F48D0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50D3DADA"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A7FC0B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42107542"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0C6F43D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238A40EF" w14:textId="77777777" w:rsidR="005719C6" w:rsidRPr="00447E5D" w:rsidRDefault="005719C6" w:rsidP="00F95074">
            <w:pPr>
              <w:jc w:val="center"/>
              <w:rPr>
                <w:rFonts w:ascii="汉仪旗黑-45S" w:eastAsia="汉仪旗黑-45S" w:hAnsi="汉仪旗黑-45S"/>
                <w:sz w:val="18"/>
                <w:szCs w:val="18"/>
              </w:rPr>
            </w:pPr>
          </w:p>
        </w:tc>
      </w:tr>
    </w:tbl>
    <w:p w14:paraId="6CA8BB44" w14:textId="77777777" w:rsidR="005570A7" w:rsidRPr="00447E5D" w:rsidRDefault="005570A7" w:rsidP="005570A7">
      <w:pPr>
        <w:rPr>
          <w:rFonts w:ascii="汉仪旗黑-45S" w:eastAsia="汉仪旗黑-45S" w:hAnsi="汉仪旗黑-45S"/>
        </w:rPr>
      </w:pPr>
      <w:bookmarkStart w:id="475" w:name="_Toc181592050"/>
      <w:bookmarkStart w:id="476" w:name="_Toc184185572"/>
      <w:bookmarkStart w:id="477" w:name="_Toc184185801"/>
      <w:bookmarkStart w:id="478" w:name="_Toc184193594"/>
      <w:bookmarkEnd w:id="474"/>
    </w:p>
    <w:p w14:paraId="20250C0D" w14:textId="77777777" w:rsidR="005719C6" w:rsidRPr="00447E5D" w:rsidRDefault="005719C6" w:rsidP="005570A7">
      <w:pPr>
        <w:rPr>
          <w:rFonts w:ascii="汉仪旗黑-45S" w:eastAsia="汉仪旗黑-45S" w:hAnsi="汉仪旗黑-45S"/>
          <w:b/>
          <w:sz w:val="24"/>
        </w:rPr>
      </w:pPr>
      <w:r w:rsidRPr="00447E5D">
        <w:rPr>
          <w:rFonts w:ascii="汉仪旗黑-45S" w:eastAsia="汉仪旗黑-45S" w:hAnsi="汉仪旗黑-45S"/>
          <w:b/>
          <w:sz w:val="24"/>
        </w:rPr>
        <w:t>25</w:t>
      </w:r>
      <w:r w:rsidR="00B70DFA" w:rsidRPr="00447E5D">
        <w:rPr>
          <w:rFonts w:ascii="汉仪旗黑-45S" w:eastAsia="汉仪旗黑-45S" w:hAnsi="汉仪旗黑-45S"/>
          <w:b/>
          <w:sz w:val="24"/>
        </w:rPr>
        <w:t>.</w:t>
      </w:r>
      <w:r w:rsidR="005570A7" w:rsidRPr="00447E5D">
        <w:rPr>
          <w:rFonts w:ascii="汉仪旗黑-45S" w:eastAsia="汉仪旗黑-45S" w:hAnsi="汉仪旗黑-45S" w:hint="eastAsia"/>
          <w:b/>
          <w:sz w:val="24"/>
        </w:rPr>
        <w:t>9</w:t>
      </w:r>
      <w:r w:rsidRPr="00447E5D">
        <w:rPr>
          <w:rFonts w:ascii="汉仪旗黑-45S" w:eastAsia="汉仪旗黑-45S" w:hAnsi="汉仪旗黑-45S"/>
          <w:b/>
          <w:sz w:val="24"/>
        </w:rPr>
        <w:t>印刷主管绩效</w:t>
      </w:r>
      <w:r w:rsidR="005D5E68" w:rsidRPr="00447E5D">
        <w:rPr>
          <w:rFonts w:ascii="汉仪旗黑-45S" w:eastAsia="汉仪旗黑-45S" w:hAnsi="汉仪旗黑-45S" w:hint="eastAsia"/>
          <w:b/>
          <w:sz w:val="24"/>
        </w:rPr>
        <w:t>考核</w:t>
      </w:r>
      <w:r w:rsidRPr="00447E5D">
        <w:rPr>
          <w:rFonts w:ascii="汉仪旗黑-45S" w:eastAsia="汉仪旗黑-45S" w:hAnsi="汉仪旗黑-45S"/>
          <w:b/>
          <w:sz w:val="24"/>
        </w:rPr>
        <w:t>方案</w:t>
      </w:r>
      <w:bookmarkEnd w:id="475"/>
      <w:bookmarkEnd w:id="476"/>
      <w:bookmarkEnd w:id="477"/>
      <w:bookmarkEnd w:id="478"/>
    </w:p>
    <w:p w14:paraId="484C1B60" w14:textId="77777777" w:rsidR="005570A7" w:rsidRPr="00447E5D" w:rsidRDefault="005570A7" w:rsidP="005570A7">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153942C9" w14:textId="77777777" w:rsidTr="00F95074">
        <w:trPr>
          <w:trHeight w:val="210"/>
        </w:trPr>
        <w:tc>
          <w:tcPr>
            <w:tcW w:w="1008" w:type="dxa"/>
            <w:vMerge w:val="restart"/>
            <w:vAlign w:val="center"/>
          </w:tcPr>
          <w:p w14:paraId="2AC304B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1699E92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印刷主管绩效</w:t>
            </w:r>
            <w:r w:rsidR="005D5E68" w:rsidRPr="00447E5D">
              <w:rPr>
                <w:rFonts w:ascii="汉仪旗黑-45S" w:eastAsia="汉仪旗黑-45S" w:hAnsi="汉仪旗黑-45S" w:hint="eastAsia"/>
                <w:b/>
                <w:sz w:val="18"/>
                <w:szCs w:val="18"/>
              </w:rPr>
              <w:t>考核</w:t>
            </w:r>
            <w:r w:rsidRPr="00447E5D">
              <w:rPr>
                <w:rFonts w:ascii="汉仪旗黑-45S" w:eastAsia="汉仪旗黑-45S" w:hAnsi="汉仪旗黑-45S"/>
                <w:b/>
                <w:sz w:val="18"/>
                <w:szCs w:val="18"/>
              </w:rPr>
              <w:t>方案</w:t>
            </w:r>
          </w:p>
        </w:tc>
        <w:tc>
          <w:tcPr>
            <w:tcW w:w="1086" w:type="dxa"/>
            <w:gridSpan w:val="2"/>
            <w:vAlign w:val="center"/>
          </w:tcPr>
          <w:p w14:paraId="299362B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163F4B52" w14:textId="77777777" w:rsidR="005719C6" w:rsidRPr="00447E5D" w:rsidRDefault="005719C6" w:rsidP="0023373B">
            <w:pPr>
              <w:rPr>
                <w:rFonts w:ascii="汉仪旗黑-45S" w:eastAsia="汉仪旗黑-45S" w:hAnsi="汉仪旗黑-45S"/>
                <w:sz w:val="18"/>
                <w:szCs w:val="18"/>
              </w:rPr>
            </w:pPr>
          </w:p>
        </w:tc>
      </w:tr>
      <w:tr w:rsidR="005719C6" w:rsidRPr="00447E5D" w14:paraId="60936CF7" w14:textId="77777777" w:rsidTr="00F95074">
        <w:trPr>
          <w:trHeight w:val="210"/>
        </w:trPr>
        <w:tc>
          <w:tcPr>
            <w:tcW w:w="1008" w:type="dxa"/>
            <w:vMerge/>
          </w:tcPr>
          <w:p w14:paraId="50C3E31F"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05ED0EC2"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725BCA9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46770F51" w14:textId="77777777" w:rsidR="005719C6" w:rsidRPr="00447E5D" w:rsidRDefault="005719C6" w:rsidP="0023373B">
            <w:pPr>
              <w:rPr>
                <w:rFonts w:ascii="汉仪旗黑-45S" w:eastAsia="汉仪旗黑-45S" w:hAnsi="汉仪旗黑-45S"/>
                <w:sz w:val="18"/>
                <w:szCs w:val="18"/>
              </w:rPr>
            </w:pPr>
          </w:p>
        </w:tc>
      </w:tr>
      <w:tr w:rsidR="005719C6" w:rsidRPr="00447E5D" w14:paraId="102D327D" w14:textId="77777777" w:rsidTr="00F95074">
        <w:tc>
          <w:tcPr>
            <w:tcW w:w="8522" w:type="dxa"/>
            <w:gridSpan w:val="9"/>
            <w:vAlign w:val="center"/>
          </w:tcPr>
          <w:p w14:paraId="12C83812"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一、考核目的</w:t>
            </w:r>
          </w:p>
          <w:p w14:paraId="261BB31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每月定期考核评估各车间印刷主管的工作绩效，充分激发车间印刷主管的工作积极性与团队协作精神，营造“你追我赶”的生产氛围。</w:t>
            </w:r>
          </w:p>
          <w:p w14:paraId="0FB1C40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活用绩效考核奖金，创造内部竞争激励机制。</w:t>
            </w:r>
          </w:p>
          <w:p w14:paraId="31B94DFB"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二、考核对象与考核小组</w:t>
            </w:r>
          </w:p>
          <w:p w14:paraId="2CF1541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考核对象</w:t>
            </w:r>
            <w:r w:rsidR="001F769D" w:rsidRPr="00447E5D">
              <w:rPr>
                <w:rFonts w:ascii="汉仪旗黑-45S" w:eastAsia="汉仪旗黑-45S" w:hAnsi="汉仪旗黑-45S" w:hint="eastAsia"/>
                <w:sz w:val="18"/>
                <w:szCs w:val="18"/>
              </w:rPr>
              <w:t>为</w:t>
            </w:r>
            <w:r w:rsidRPr="00447E5D">
              <w:rPr>
                <w:rFonts w:ascii="汉仪旗黑-45S" w:eastAsia="汉仪旗黑-45S" w:hAnsi="汉仪旗黑-45S"/>
                <w:sz w:val="18"/>
                <w:szCs w:val="18"/>
              </w:rPr>
              <w:t>各车间的印刷主管，参与绩效考核与奖励者当月的工作天数应超过20个工作日。</w:t>
            </w:r>
          </w:p>
          <w:p w14:paraId="4133381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每月由人力资源部经理牵头，组织生产部经理、质检部经理及相关职能部门负责人组成绩效考核小组，对车间印刷主管实施考核。</w:t>
            </w:r>
          </w:p>
          <w:p w14:paraId="64FBA65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三、考核周期</w:t>
            </w:r>
          </w:p>
          <w:p w14:paraId="252A401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针对印刷主管的考核为月度考核，每月5日前需完成上一个月的绩效考核工作，并将考核结果提交给财务部，为计发工资及奖金提供依据。</w:t>
            </w:r>
          </w:p>
          <w:p w14:paraId="60E960F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四、考核项目及评分标准</w:t>
            </w:r>
          </w:p>
          <w:p w14:paraId="7439967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根据印刷主管的工作职责，将从提高准时交货率、提高生产效率、降低生产成本、提高工序产品质量、杜绝重大及特大设备事故、降低安全事故发生率6个方面进行考核。具体考核指标及绩效目标值如下表所示。</w:t>
            </w:r>
          </w:p>
          <w:p w14:paraId="604DDF3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印刷主管绩效考核指标及评分表</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9"/>
              <w:gridCol w:w="386"/>
              <w:gridCol w:w="900"/>
              <w:gridCol w:w="360"/>
              <w:gridCol w:w="720"/>
              <w:gridCol w:w="720"/>
              <w:gridCol w:w="1357"/>
              <w:gridCol w:w="941"/>
              <w:gridCol w:w="1955"/>
            </w:tblGrid>
            <w:tr w:rsidR="005719C6" w:rsidRPr="00447E5D" w14:paraId="26A39AC8" w14:textId="77777777" w:rsidTr="00F95074">
              <w:trPr>
                <w:trHeight w:val="115"/>
              </w:trPr>
              <w:tc>
                <w:tcPr>
                  <w:tcW w:w="689" w:type="dxa"/>
                  <w:vAlign w:val="center"/>
                </w:tcPr>
                <w:p w14:paraId="2679439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姓名</w:t>
                  </w:r>
                </w:p>
              </w:tc>
              <w:tc>
                <w:tcPr>
                  <w:tcW w:w="1286" w:type="dxa"/>
                  <w:gridSpan w:val="2"/>
                  <w:vAlign w:val="center"/>
                </w:tcPr>
                <w:p w14:paraId="1522759C" w14:textId="77777777" w:rsidR="005719C6" w:rsidRPr="00447E5D" w:rsidRDefault="005719C6" w:rsidP="00F95074">
                  <w:pPr>
                    <w:jc w:val="center"/>
                    <w:rPr>
                      <w:rFonts w:ascii="汉仪旗黑-45S" w:eastAsia="汉仪旗黑-45S" w:hAnsi="汉仪旗黑-45S"/>
                      <w:sz w:val="18"/>
                    </w:rPr>
                  </w:pPr>
                </w:p>
              </w:tc>
              <w:tc>
                <w:tcPr>
                  <w:tcW w:w="1080" w:type="dxa"/>
                  <w:gridSpan w:val="2"/>
                  <w:vAlign w:val="center"/>
                </w:tcPr>
                <w:p w14:paraId="6606AA4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所在部门</w:t>
                  </w:r>
                </w:p>
              </w:tc>
              <w:tc>
                <w:tcPr>
                  <w:tcW w:w="2077" w:type="dxa"/>
                  <w:gridSpan w:val="2"/>
                  <w:vAlign w:val="center"/>
                </w:tcPr>
                <w:p w14:paraId="28BF400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生产部</w:t>
                  </w:r>
                </w:p>
              </w:tc>
              <w:tc>
                <w:tcPr>
                  <w:tcW w:w="941" w:type="dxa"/>
                  <w:vAlign w:val="center"/>
                </w:tcPr>
                <w:p w14:paraId="4C075AE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审核人</w:t>
                  </w:r>
                </w:p>
              </w:tc>
              <w:tc>
                <w:tcPr>
                  <w:tcW w:w="1955" w:type="dxa"/>
                  <w:vAlign w:val="center"/>
                </w:tcPr>
                <w:p w14:paraId="51362E86" w14:textId="77777777" w:rsidR="005719C6" w:rsidRPr="00447E5D" w:rsidRDefault="005719C6" w:rsidP="00F95074">
                  <w:pPr>
                    <w:jc w:val="center"/>
                    <w:rPr>
                      <w:rFonts w:ascii="汉仪旗黑-45S" w:eastAsia="汉仪旗黑-45S" w:hAnsi="汉仪旗黑-45S"/>
                      <w:sz w:val="18"/>
                    </w:rPr>
                  </w:pPr>
                </w:p>
              </w:tc>
            </w:tr>
            <w:tr w:rsidR="005719C6" w:rsidRPr="00447E5D" w14:paraId="7D4F9E8C" w14:textId="77777777" w:rsidTr="00F95074">
              <w:trPr>
                <w:trHeight w:val="305"/>
              </w:trPr>
              <w:tc>
                <w:tcPr>
                  <w:tcW w:w="689" w:type="dxa"/>
                  <w:vAlign w:val="center"/>
                </w:tcPr>
                <w:p w14:paraId="6D75A4C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职位</w:t>
                  </w:r>
                </w:p>
              </w:tc>
              <w:tc>
                <w:tcPr>
                  <w:tcW w:w="1286" w:type="dxa"/>
                  <w:gridSpan w:val="2"/>
                  <w:vAlign w:val="center"/>
                </w:tcPr>
                <w:p w14:paraId="5540248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印刷主管</w:t>
                  </w:r>
                </w:p>
              </w:tc>
              <w:tc>
                <w:tcPr>
                  <w:tcW w:w="1080" w:type="dxa"/>
                  <w:gridSpan w:val="2"/>
                  <w:vAlign w:val="center"/>
                </w:tcPr>
                <w:p w14:paraId="18C59FE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入职时间</w:t>
                  </w:r>
                </w:p>
              </w:tc>
              <w:tc>
                <w:tcPr>
                  <w:tcW w:w="2077" w:type="dxa"/>
                  <w:gridSpan w:val="2"/>
                  <w:vAlign w:val="center"/>
                </w:tcPr>
                <w:p w14:paraId="7094A42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××××年××月</w:t>
                  </w:r>
                </w:p>
              </w:tc>
              <w:tc>
                <w:tcPr>
                  <w:tcW w:w="941" w:type="dxa"/>
                  <w:vAlign w:val="center"/>
                </w:tcPr>
                <w:p w14:paraId="116B603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审核时间</w:t>
                  </w:r>
                </w:p>
              </w:tc>
              <w:tc>
                <w:tcPr>
                  <w:tcW w:w="1955" w:type="dxa"/>
                  <w:vAlign w:val="center"/>
                </w:tcPr>
                <w:p w14:paraId="5F55E56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××××年××月</w:t>
                  </w:r>
                </w:p>
              </w:tc>
            </w:tr>
            <w:tr w:rsidR="005719C6" w:rsidRPr="00447E5D" w14:paraId="5D3DDACC" w14:textId="77777777" w:rsidTr="00F95074">
              <w:trPr>
                <w:trHeight w:val="136"/>
              </w:trPr>
              <w:tc>
                <w:tcPr>
                  <w:tcW w:w="1075" w:type="dxa"/>
                  <w:gridSpan w:val="2"/>
                  <w:vAlign w:val="center"/>
                </w:tcPr>
                <w:p w14:paraId="72826F2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考核项目</w:t>
                  </w:r>
                </w:p>
              </w:tc>
              <w:tc>
                <w:tcPr>
                  <w:tcW w:w="1260" w:type="dxa"/>
                  <w:gridSpan w:val="2"/>
                  <w:vAlign w:val="center"/>
                </w:tcPr>
                <w:p w14:paraId="10EEDC4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考核指标</w:t>
                  </w:r>
                </w:p>
              </w:tc>
              <w:tc>
                <w:tcPr>
                  <w:tcW w:w="720" w:type="dxa"/>
                  <w:vAlign w:val="center"/>
                </w:tcPr>
                <w:p w14:paraId="368435D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权重</w:t>
                  </w:r>
                </w:p>
              </w:tc>
              <w:tc>
                <w:tcPr>
                  <w:tcW w:w="720" w:type="dxa"/>
                  <w:vAlign w:val="center"/>
                </w:tcPr>
                <w:p w14:paraId="0911D0C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绩效目标值</w:t>
                  </w:r>
                </w:p>
              </w:tc>
              <w:tc>
                <w:tcPr>
                  <w:tcW w:w="4253" w:type="dxa"/>
                  <w:gridSpan w:val="3"/>
                  <w:vAlign w:val="center"/>
                </w:tcPr>
                <w:p w14:paraId="0B83E03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相关说明</w:t>
                  </w:r>
                </w:p>
              </w:tc>
            </w:tr>
            <w:tr w:rsidR="005719C6" w:rsidRPr="00447E5D" w14:paraId="42CCF1CC" w14:textId="77777777" w:rsidTr="00F95074">
              <w:trPr>
                <w:trHeight w:val="437"/>
              </w:trPr>
              <w:tc>
                <w:tcPr>
                  <w:tcW w:w="1075" w:type="dxa"/>
                  <w:gridSpan w:val="2"/>
                  <w:vMerge w:val="restart"/>
                  <w:vAlign w:val="center"/>
                </w:tcPr>
                <w:p w14:paraId="28FFBA2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提高准时</w:t>
                  </w:r>
                </w:p>
                <w:p w14:paraId="7594145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交货率</w:t>
                  </w:r>
                </w:p>
              </w:tc>
              <w:tc>
                <w:tcPr>
                  <w:tcW w:w="1260" w:type="dxa"/>
                  <w:gridSpan w:val="2"/>
                  <w:vAlign w:val="center"/>
                </w:tcPr>
                <w:p w14:paraId="4CDC7E8E"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准时交货率</w:t>
                  </w:r>
                </w:p>
              </w:tc>
              <w:tc>
                <w:tcPr>
                  <w:tcW w:w="720" w:type="dxa"/>
                  <w:vAlign w:val="center"/>
                </w:tcPr>
                <w:p w14:paraId="41EFF5A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15%</w:t>
                  </w:r>
                </w:p>
              </w:tc>
              <w:tc>
                <w:tcPr>
                  <w:tcW w:w="720" w:type="dxa"/>
                  <w:vAlign w:val="center"/>
                </w:tcPr>
                <w:p w14:paraId="2DB039B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98%以上</w:t>
                  </w:r>
                </w:p>
              </w:tc>
              <w:tc>
                <w:tcPr>
                  <w:tcW w:w="4253" w:type="dxa"/>
                  <w:gridSpan w:val="3"/>
                  <w:vMerge w:val="restart"/>
                </w:tcPr>
                <w:p w14:paraId="5CA251AE"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1</w:t>
                  </w:r>
                  <w:r w:rsidR="00B70DFA" w:rsidRPr="00447E5D">
                    <w:rPr>
                      <w:rFonts w:ascii="汉仪旗黑-45S" w:eastAsia="汉仪旗黑-45S" w:hAnsi="汉仪旗黑-45S"/>
                      <w:sz w:val="18"/>
                    </w:rPr>
                    <w:t>.</w:t>
                  </w:r>
                  <w:r w:rsidRPr="00447E5D">
                    <w:rPr>
                      <w:rFonts w:ascii="汉仪旗黑-45S" w:eastAsia="汉仪旗黑-45S" w:hAnsi="汉仪旗黑-45S"/>
                      <w:sz w:val="18"/>
                    </w:rPr>
                    <w:t>交货周期</w:t>
                  </w:r>
                  <w:r w:rsidR="001F769D" w:rsidRPr="00447E5D">
                    <w:rPr>
                      <w:rFonts w:ascii="汉仪旗黑-45S" w:eastAsia="汉仪旗黑-45S" w:hAnsi="汉仪旗黑-45S" w:hint="eastAsia"/>
                      <w:sz w:val="18"/>
                    </w:rPr>
                    <w:t>为</w:t>
                  </w:r>
                  <w:r w:rsidRPr="00447E5D">
                    <w:rPr>
                      <w:rFonts w:ascii="汉仪旗黑-45S" w:eastAsia="汉仪旗黑-45S" w:hAnsi="汉仪旗黑-45S"/>
                      <w:sz w:val="18"/>
                    </w:rPr>
                    <w:t>下单开始至第一批交货为止的时间</w:t>
                  </w:r>
                </w:p>
                <w:p w14:paraId="5A246F41" w14:textId="77777777" w:rsidR="005719C6" w:rsidRPr="00447E5D" w:rsidRDefault="005719C6" w:rsidP="00F95074">
                  <w:pPr>
                    <w:jc w:val="left"/>
                    <w:rPr>
                      <w:rFonts w:ascii="汉仪旗黑-45S" w:eastAsia="汉仪旗黑-45S" w:hAnsi="汉仪旗黑-45S"/>
                      <w:sz w:val="18"/>
                    </w:rPr>
                  </w:pPr>
                  <w:r w:rsidRPr="00447E5D">
                    <w:rPr>
                      <w:rFonts w:ascii="汉仪旗黑-45S" w:eastAsia="汉仪旗黑-45S" w:hAnsi="汉仪旗黑-45S"/>
                      <w:sz w:val="18"/>
                    </w:rPr>
                    <w:t>2</w:t>
                  </w:r>
                  <w:r w:rsidR="00B70DFA" w:rsidRPr="00447E5D">
                    <w:rPr>
                      <w:rFonts w:ascii="汉仪旗黑-45S" w:eastAsia="汉仪旗黑-45S" w:hAnsi="汉仪旗黑-45S"/>
                      <w:sz w:val="18"/>
                    </w:rPr>
                    <w:t>.</w:t>
                  </w:r>
                  <w:r w:rsidRPr="00447E5D">
                    <w:rPr>
                      <w:rFonts w:ascii="汉仪旗黑-45S" w:eastAsia="汉仪旗黑-45S" w:hAnsi="汉仪旗黑-45S"/>
                      <w:sz w:val="18"/>
                    </w:rPr>
                    <w:t>准时交货率</w:t>
                  </w:r>
                  <w:r w:rsidR="001F769D" w:rsidRPr="00447E5D">
                    <w:rPr>
                      <w:rFonts w:ascii="汉仪旗黑-45S" w:eastAsia="汉仪旗黑-45S" w:hAnsi="汉仪旗黑-45S"/>
                      <w:sz w:val="18"/>
                    </w:rPr>
                    <w:t>=</w:t>
                  </w:r>
                  <w:r w:rsidRPr="00447E5D">
                    <w:rPr>
                      <w:rFonts w:ascii="汉仪旗黑-45S" w:eastAsia="汉仪旗黑-45S" w:hAnsi="汉仪旗黑-45S"/>
                      <w:position w:val="-22"/>
                      <w:sz w:val="18"/>
                      <w:szCs w:val="18"/>
                    </w:rPr>
                    <w:object w:dxaOrig="2820" w:dyaOrig="540" w14:anchorId="0AF487F1">
                      <v:shape id="_x0000_i1481" type="#_x0000_t75" style="width:140.4pt;height:26.4pt" o:ole="">
                        <v:imagedata r:id="rId876" o:title=""/>
                      </v:shape>
                      <o:OLEObject Type="Embed" ProgID="Equation.3" ShapeID="_x0000_i1481" DrawAspect="Content" ObjectID="_1691404813" r:id="rId914"/>
                    </w:object>
                  </w:r>
                </w:p>
              </w:tc>
            </w:tr>
            <w:tr w:rsidR="005719C6" w:rsidRPr="00447E5D" w14:paraId="21B207CB" w14:textId="77777777" w:rsidTr="00F95074">
              <w:trPr>
                <w:trHeight w:val="884"/>
              </w:trPr>
              <w:tc>
                <w:tcPr>
                  <w:tcW w:w="1075" w:type="dxa"/>
                  <w:gridSpan w:val="2"/>
                  <w:vMerge/>
                  <w:vAlign w:val="center"/>
                </w:tcPr>
                <w:p w14:paraId="4B64E923" w14:textId="77777777" w:rsidR="005719C6" w:rsidRPr="00447E5D" w:rsidRDefault="005719C6" w:rsidP="00F95074">
                  <w:pPr>
                    <w:jc w:val="center"/>
                    <w:rPr>
                      <w:rFonts w:ascii="汉仪旗黑-45S" w:eastAsia="汉仪旗黑-45S" w:hAnsi="汉仪旗黑-45S"/>
                      <w:sz w:val="18"/>
                    </w:rPr>
                  </w:pPr>
                </w:p>
              </w:tc>
              <w:tc>
                <w:tcPr>
                  <w:tcW w:w="1260" w:type="dxa"/>
                  <w:gridSpan w:val="2"/>
                  <w:vAlign w:val="center"/>
                </w:tcPr>
                <w:p w14:paraId="7950CF3C"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因交货时间引起的客户有效投诉</w:t>
                  </w:r>
                </w:p>
              </w:tc>
              <w:tc>
                <w:tcPr>
                  <w:tcW w:w="720" w:type="dxa"/>
                  <w:vAlign w:val="center"/>
                </w:tcPr>
                <w:p w14:paraId="2C2B23B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720" w:type="dxa"/>
                  <w:vAlign w:val="center"/>
                </w:tcPr>
                <w:p w14:paraId="0E06D5B7" w14:textId="77777777" w:rsidR="001F769D"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不超过</w:t>
                  </w:r>
                </w:p>
                <w:p w14:paraId="37418EF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8次</w:t>
                  </w:r>
                </w:p>
              </w:tc>
              <w:tc>
                <w:tcPr>
                  <w:tcW w:w="4253" w:type="dxa"/>
                  <w:gridSpan w:val="3"/>
                  <w:vMerge/>
                </w:tcPr>
                <w:p w14:paraId="6916907D" w14:textId="77777777" w:rsidR="005719C6" w:rsidRPr="00447E5D" w:rsidRDefault="005719C6" w:rsidP="0023373B">
                  <w:pPr>
                    <w:rPr>
                      <w:rFonts w:ascii="汉仪旗黑-45S" w:eastAsia="汉仪旗黑-45S" w:hAnsi="汉仪旗黑-45S"/>
                      <w:sz w:val="18"/>
                    </w:rPr>
                  </w:pPr>
                </w:p>
              </w:tc>
            </w:tr>
            <w:tr w:rsidR="005719C6" w:rsidRPr="00447E5D" w14:paraId="413C59F2" w14:textId="77777777" w:rsidTr="00F95074">
              <w:trPr>
                <w:trHeight w:val="576"/>
              </w:trPr>
              <w:tc>
                <w:tcPr>
                  <w:tcW w:w="1075" w:type="dxa"/>
                  <w:gridSpan w:val="2"/>
                  <w:vMerge/>
                  <w:vAlign w:val="center"/>
                </w:tcPr>
                <w:p w14:paraId="45E1BE4D" w14:textId="77777777" w:rsidR="005719C6" w:rsidRPr="00447E5D" w:rsidRDefault="005719C6" w:rsidP="00F95074">
                  <w:pPr>
                    <w:jc w:val="center"/>
                    <w:rPr>
                      <w:rFonts w:ascii="汉仪旗黑-45S" w:eastAsia="汉仪旗黑-45S" w:hAnsi="汉仪旗黑-45S"/>
                      <w:sz w:val="18"/>
                    </w:rPr>
                  </w:pPr>
                </w:p>
              </w:tc>
              <w:tc>
                <w:tcPr>
                  <w:tcW w:w="1260" w:type="dxa"/>
                  <w:gridSpan w:val="2"/>
                  <w:vAlign w:val="center"/>
                </w:tcPr>
                <w:p w14:paraId="004E7BB9"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AA级（含）客</w:t>
                  </w:r>
                  <w:r w:rsidRPr="00447E5D">
                    <w:rPr>
                      <w:rFonts w:ascii="汉仪旗黑-45S" w:eastAsia="汉仪旗黑-45S" w:hAnsi="汉仪旗黑-45S"/>
                      <w:sz w:val="18"/>
                    </w:rPr>
                    <w:lastRenderedPageBreak/>
                    <w:t>户有效投诉次数</w:t>
                  </w:r>
                </w:p>
              </w:tc>
              <w:tc>
                <w:tcPr>
                  <w:tcW w:w="720" w:type="dxa"/>
                  <w:vAlign w:val="center"/>
                </w:tcPr>
                <w:p w14:paraId="5DED235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lastRenderedPageBreak/>
                    <w:t>5%</w:t>
                  </w:r>
                </w:p>
              </w:tc>
              <w:tc>
                <w:tcPr>
                  <w:tcW w:w="720" w:type="dxa"/>
                  <w:vAlign w:val="center"/>
                </w:tcPr>
                <w:p w14:paraId="6D710D0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0次</w:t>
                  </w:r>
                </w:p>
              </w:tc>
              <w:tc>
                <w:tcPr>
                  <w:tcW w:w="4253" w:type="dxa"/>
                  <w:gridSpan w:val="3"/>
                  <w:vAlign w:val="center"/>
                </w:tcPr>
                <w:p w14:paraId="250EBB83"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有效投诉：生产原因引起的客户书面投诉</w:t>
                  </w:r>
                </w:p>
              </w:tc>
            </w:tr>
            <w:tr w:rsidR="005719C6" w:rsidRPr="00447E5D" w14:paraId="1AA0DE9B" w14:textId="77777777" w:rsidTr="00F95074">
              <w:trPr>
                <w:trHeight w:val="855"/>
              </w:trPr>
              <w:tc>
                <w:tcPr>
                  <w:tcW w:w="1075" w:type="dxa"/>
                  <w:gridSpan w:val="2"/>
                  <w:vAlign w:val="center"/>
                </w:tcPr>
                <w:p w14:paraId="43536C1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提高生产</w:t>
                  </w:r>
                </w:p>
                <w:p w14:paraId="7266534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效率</w:t>
                  </w:r>
                </w:p>
              </w:tc>
              <w:tc>
                <w:tcPr>
                  <w:tcW w:w="1260" w:type="dxa"/>
                  <w:gridSpan w:val="2"/>
                  <w:vAlign w:val="center"/>
                </w:tcPr>
                <w:p w14:paraId="5A96532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人均加工产值</w:t>
                  </w:r>
                </w:p>
              </w:tc>
              <w:tc>
                <w:tcPr>
                  <w:tcW w:w="720" w:type="dxa"/>
                  <w:vAlign w:val="center"/>
                </w:tcPr>
                <w:p w14:paraId="54005F5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720" w:type="dxa"/>
                  <w:vAlign w:val="center"/>
                </w:tcPr>
                <w:p w14:paraId="2D55C56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不低于上一考核期</w:t>
                  </w:r>
                </w:p>
              </w:tc>
              <w:tc>
                <w:tcPr>
                  <w:tcW w:w="4253" w:type="dxa"/>
                  <w:gridSpan w:val="3"/>
                  <w:vMerge w:val="restart"/>
                </w:tcPr>
                <w:p w14:paraId="4E83AB02"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1</w:t>
                  </w:r>
                  <w:r w:rsidR="00B70DFA" w:rsidRPr="00447E5D">
                    <w:rPr>
                      <w:rFonts w:ascii="汉仪旗黑-45S" w:eastAsia="汉仪旗黑-45S" w:hAnsi="汉仪旗黑-45S"/>
                      <w:sz w:val="18"/>
                    </w:rPr>
                    <w:t>.</w:t>
                  </w:r>
                  <w:r w:rsidRPr="00447E5D">
                    <w:rPr>
                      <w:rFonts w:ascii="汉仪旗黑-45S" w:eastAsia="汉仪旗黑-45S" w:hAnsi="汉仪旗黑-45S"/>
                      <w:sz w:val="18"/>
                    </w:rPr>
                    <w:t>做好车间现场管理</w:t>
                  </w:r>
                </w:p>
                <w:p w14:paraId="2C443F59"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2</w:t>
                  </w:r>
                  <w:r w:rsidR="00B70DFA" w:rsidRPr="00447E5D">
                    <w:rPr>
                      <w:rFonts w:ascii="汉仪旗黑-45S" w:eastAsia="汉仪旗黑-45S" w:hAnsi="汉仪旗黑-45S"/>
                      <w:sz w:val="18"/>
                    </w:rPr>
                    <w:t>.</w:t>
                  </w:r>
                  <w:r w:rsidRPr="00447E5D">
                    <w:rPr>
                      <w:rFonts w:ascii="汉仪旗黑-45S" w:eastAsia="汉仪旗黑-45S" w:hAnsi="汉仪旗黑-45S"/>
                      <w:sz w:val="18"/>
                    </w:rPr>
                    <w:t>加强人员技能培训</w:t>
                  </w:r>
                </w:p>
                <w:p w14:paraId="513F0815"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3</w:t>
                  </w:r>
                  <w:r w:rsidR="00B70DFA" w:rsidRPr="00447E5D">
                    <w:rPr>
                      <w:rFonts w:ascii="汉仪旗黑-45S" w:eastAsia="汉仪旗黑-45S" w:hAnsi="汉仪旗黑-45S"/>
                      <w:sz w:val="18"/>
                    </w:rPr>
                    <w:t>.</w:t>
                  </w:r>
                  <w:r w:rsidRPr="00447E5D">
                    <w:rPr>
                      <w:rFonts w:ascii="汉仪旗黑-45S" w:eastAsia="汉仪旗黑-45S" w:hAnsi="汉仪旗黑-45S"/>
                      <w:sz w:val="18"/>
                    </w:rPr>
                    <w:t>制</w:t>
                  </w:r>
                  <w:r w:rsidR="00E9745F" w:rsidRPr="00447E5D">
                    <w:rPr>
                      <w:rFonts w:ascii="汉仪旗黑-45S" w:eastAsia="汉仪旗黑-45S" w:hAnsi="汉仪旗黑-45S" w:hint="eastAsia"/>
                      <w:sz w:val="18"/>
                    </w:rPr>
                    <w:t>定</w:t>
                  </w:r>
                  <w:r w:rsidRPr="00447E5D">
                    <w:rPr>
                      <w:rFonts w:ascii="汉仪旗黑-45S" w:eastAsia="汉仪旗黑-45S" w:hAnsi="汉仪旗黑-45S"/>
                      <w:sz w:val="18"/>
                    </w:rPr>
                    <w:t>相应制度，完善作业指导</w:t>
                  </w:r>
                </w:p>
                <w:p w14:paraId="7A25E3CB"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4</w:t>
                  </w:r>
                  <w:r w:rsidR="00B70DFA" w:rsidRPr="00447E5D">
                    <w:rPr>
                      <w:rFonts w:ascii="汉仪旗黑-45S" w:eastAsia="汉仪旗黑-45S" w:hAnsi="汉仪旗黑-45S"/>
                      <w:sz w:val="18"/>
                    </w:rPr>
                    <w:t>.</w:t>
                  </w:r>
                  <w:r w:rsidRPr="00447E5D">
                    <w:rPr>
                      <w:rFonts w:ascii="汉仪旗黑-45S" w:eastAsia="汉仪旗黑-45S" w:hAnsi="汉仪旗黑-45S"/>
                      <w:sz w:val="18"/>
                    </w:rPr>
                    <w:t>做好统计工作</w:t>
                  </w:r>
                </w:p>
              </w:tc>
            </w:tr>
            <w:tr w:rsidR="005719C6" w:rsidRPr="00447E5D" w14:paraId="063523FA" w14:textId="77777777" w:rsidTr="00F95074">
              <w:trPr>
                <w:trHeight w:val="1005"/>
              </w:trPr>
              <w:tc>
                <w:tcPr>
                  <w:tcW w:w="1075" w:type="dxa"/>
                  <w:gridSpan w:val="2"/>
                  <w:vAlign w:val="center"/>
                </w:tcPr>
                <w:p w14:paraId="28889D8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降低生产</w:t>
                  </w:r>
                </w:p>
                <w:p w14:paraId="1C1006E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成本</w:t>
                  </w:r>
                </w:p>
              </w:tc>
              <w:tc>
                <w:tcPr>
                  <w:tcW w:w="1260" w:type="dxa"/>
                  <w:gridSpan w:val="2"/>
                  <w:vAlign w:val="center"/>
                </w:tcPr>
                <w:p w14:paraId="2DE4C07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单位产品</w:t>
                  </w:r>
                </w:p>
                <w:p w14:paraId="3BB8E0E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生产成本</w:t>
                  </w:r>
                </w:p>
              </w:tc>
              <w:tc>
                <w:tcPr>
                  <w:tcW w:w="720" w:type="dxa"/>
                  <w:vAlign w:val="center"/>
                </w:tcPr>
                <w:p w14:paraId="3E9832C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720" w:type="dxa"/>
                  <w:vAlign w:val="center"/>
                </w:tcPr>
                <w:p w14:paraId="6FE05BE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不超过上一月度</w:t>
                  </w:r>
                </w:p>
              </w:tc>
              <w:tc>
                <w:tcPr>
                  <w:tcW w:w="4253" w:type="dxa"/>
                  <w:gridSpan w:val="3"/>
                  <w:vMerge/>
                </w:tcPr>
                <w:p w14:paraId="0D335AF5" w14:textId="77777777" w:rsidR="005719C6" w:rsidRPr="00447E5D" w:rsidRDefault="005719C6" w:rsidP="0023373B">
                  <w:pPr>
                    <w:rPr>
                      <w:rFonts w:ascii="汉仪旗黑-45S" w:eastAsia="汉仪旗黑-45S" w:hAnsi="汉仪旗黑-45S"/>
                      <w:sz w:val="18"/>
                    </w:rPr>
                  </w:pPr>
                </w:p>
              </w:tc>
            </w:tr>
            <w:tr w:rsidR="005719C6" w:rsidRPr="00447E5D" w14:paraId="4138D411" w14:textId="77777777" w:rsidTr="00F95074">
              <w:trPr>
                <w:trHeight w:val="2291"/>
              </w:trPr>
              <w:tc>
                <w:tcPr>
                  <w:tcW w:w="1075" w:type="dxa"/>
                  <w:gridSpan w:val="2"/>
                  <w:vMerge w:val="restart"/>
                  <w:vAlign w:val="center"/>
                </w:tcPr>
                <w:p w14:paraId="3FB1DF6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提高工序</w:t>
                  </w:r>
                </w:p>
                <w:p w14:paraId="25D5158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产品质量</w:t>
                  </w:r>
                </w:p>
              </w:tc>
              <w:tc>
                <w:tcPr>
                  <w:tcW w:w="1260" w:type="dxa"/>
                  <w:gridSpan w:val="2"/>
                  <w:vAlign w:val="center"/>
                </w:tcPr>
                <w:p w14:paraId="7AA73647"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由生产原因造成的重大质量事故</w:t>
                  </w:r>
                </w:p>
              </w:tc>
              <w:tc>
                <w:tcPr>
                  <w:tcW w:w="720" w:type="dxa"/>
                  <w:vAlign w:val="center"/>
                </w:tcPr>
                <w:p w14:paraId="7BDA2D0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15%</w:t>
                  </w:r>
                </w:p>
              </w:tc>
              <w:tc>
                <w:tcPr>
                  <w:tcW w:w="720" w:type="dxa"/>
                  <w:vAlign w:val="center"/>
                </w:tcPr>
                <w:p w14:paraId="7BFDC99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0次</w:t>
                  </w:r>
                </w:p>
              </w:tc>
              <w:tc>
                <w:tcPr>
                  <w:tcW w:w="4253" w:type="dxa"/>
                  <w:gridSpan w:val="3"/>
                </w:tcPr>
                <w:p w14:paraId="522BAFA6"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1</w:t>
                  </w:r>
                  <w:r w:rsidR="00B70DFA" w:rsidRPr="00447E5D">
                    <w:rPr>
                      <w:rFonts w:ascii="汉仪旗黑-45S" w:eastAsia="汉仪旗黑-45S" w:hAnsi="汉仪旗黑-45S"/>
                      <w:sz w:val="18"/>
                    </w:rPr>
                    <w:t>.</w:t>
                  </w:r>
                  <w:r w:rsidRPr="00447E5D">
                    <w:rPr>
                      <w:rFonts w:ascii="汉仪旗黑-45S" w:eastAsia="汉仪旗黑-45S" w:hAnsi="汉仪旗黑-45S"/>
                      <w:sz w:val="18"/>
                    </w:rPr>
                    <w:t>加强人员质量意识的培训</w:t>
                  </w:r>
                </w:p>
                <w:p w14:paraId="70FE4EA4"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2</w:t>
                  </w:r>
                  <w:r w:rsidR="00B70DFA" w:rsidRPr="00447E5D">
                    <w:rPr>
                      <w:rFonts w:ascii="汉仪旗黑-45S" w:eastAsia="汉仪旗黑-45S" w:hAnsi="汉仪旗黑-45S"/>
                      <w:sz w:val="18"/>
                    </w:rPr>
                    <w:t>.</w:t>
                  </w:r>
                  <w:r w:rsidRPr="00447E5D">
                    <w:rPr>
                      <w:rFonts w:ascii="汉仪旗黑-45S" w:eastAsia="汉仪旗黑-45S" w:hAnsi="汉仪旗黑-45S"/>
                      <w:sz w:val="18"/>
                    </w:rPr>
                    <w:t>技术水平的培训</w:t>
                  </w:r>
                </w:p>
                <w:p w14:paraId="671BD386"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3</w:t>
                  </w:r>
                  <w:r w:rsidR="00B70DFA" w:rsidRPr="00447E5D">
                    <w:rPr>
                      <w:rFonts w:ascii="汉仪旗黑-45S" w:eastAsia="汉仪旗黑-45S" w:hAnsi="汉仪旗黑-45S"/>
                      <w:sz w:val="18"/>
                    </w:rPr>
                    <w:t>.</w:t>
                  </w:r>
                  <w:r w:rsidRPr="00447E5D">
                    <w:rPr>
                      <w:rFonts w:ascii="汉仪旗黑-45S" w:eastAsia="汉仪旗黑-45S" w:hAnsi="汉仪旗黑-45S"/>
                      <w:sz w:val="18"/>
                    </w:rPr>
                    <w:t>做好印刷三级签样的工作</w:t>
                  </w:r>
                </w:p>
                <w:p w14:paraId="318EB5E4"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4</w:t>
                  </w:r>
                  <w:r w:rsidR="00B70DFA" w:rsidRPr="00447E5D">
                    <w:rPr>
                      <w:rFonts w:ascii="汉仪旗黑-45S" w:eastAsia="汉仪旗黑-45S" w:hAnsi="汉仪旗黑-45S"/>
                      <w:sz w:val="18"/>
                    </w:rPr>
                    <w:t>.</w:t>
                  </w:r>
                  <w:r w:rsidRPr="00447E5D">
                    <w:rPr>
                      <w:rFonts w:ascii="汉仪旗黑-45S" w:eastAsia="汉仪旗黑-45S" w:hAnsi="汉仪旗黑-45S"/>
                      <w:sz w:val="18"/>
                    </w:rPr>
                    <w:t>加强生产单的再次审核和巡检工作</w:t>
                  </w:r>
                </w:p>
                <w:p w14:paraId="4AE4A91E"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5</w:t>
                  </w:r>
                  <w:r w:rsidR="00B70DFA" w:rsidRPr="00447E5D">
                    <w:rPr>
                      <w:rFonts w:ascii="汉仪旗黑-45S" w:eastAsia="汉仪旗黑-45S" w:hAnsi="汉仪旗黑-45S"/>
                      <w:sz w:val="18"/>
                    </w:rPr>
                    <w:t>.</w:t>
                  </w:r>
                  <w:r w:rsidRPr="00447E5D">
                    <w:rPr>
                      <w:rFonts w:ascii="汉仪旗黑-45S" w:eastAsia="汉仪旗黑-45S" w:hAnsi="汉仪旗黑-45S"/>
                      <w:sz w:val="18"/>
                    </w:rPr>
                    <w:t>重大质量事故</w:t>
                  </w:r>
                  <w:r w:rsidR="001F769D" w:rsidRPr="00447E5D">
                    <w:rPr>
                      <w:rFonts w:ascii="汉仪旗黑-45S" w:eastAsia="汉仪旗黑-45S" w:hAnsi="汉仪旗黑-45S" w:hint="eastAsia"/>
                      <w:sz w:val="18"/>
                    </w:rPr>
                    <w:t>指</w:t>
                  </w:r>
                  <w:r w:rsidRPr="00447E5D">
                    <w:rPr>
                      <w:rFonts w:ascii="汉仪旗黑-45S" w:eastAsia="汉仪旗黑-45S" w:hAnsi="汉仪旗黑-45S"/>
                      <w:sz w:val="18"/>
                    </w:rPr>
                    <w:t>一次报废超过10万元</w:t>
                  </w:r>
                  <w:r w:rsidR="001F769D" w:rsidRPr="00447E5D">
                    <w:rPr>
                      <w:rFonts w:ascii="汉仪旗黑-45S" w:eastAsia="汉仪旗黑-45S" w:hAnsi="汉仪旗黑-45S" w:hint="eastAsia"/>
                      <w:sz w:val="18"/>
                    </w:rPr>
                    <w:t>的事故</w:t>
                  </w:r>
                </w:p>
              </w:tc>
            </w:tr>
            <w:tr w:rsidR="005719C6" w:rsidRPr="00447E5D" w14:paraId="19DFCDBC" w14:textId="77777777" w:rsidTr="00F95074">
              <w:trPr>
                <w:trHeight w:val="113"/>
              </w:trPr>
              <w:tc>
                <w:tcPr>
                  <w:tcW w:w="1075" w:type="dxa"/>
                  <w:gridSpan w:val="2"/>
                  <w:vMerge/>
                  <w:vAlign w:val="center"/>
                </w:tcPr>
                <w:p w14:paraId="3C2C66CB" w14:textId="77777777" w:rsidR="005719C6" w:rsidRPr="00447E5D" w:rsidRDefault="005719C6" w:rsidP="00F95074">
                  <w:pPr>
                    <w:jc w:val="center"/>
                    <w:rPr>
                      <w:rFonts w:ascii="汉仪旗黑-45S" w:eastAsia="汉仪旗黑-45S" w:hAnsi="汉仪旗黑-45S"/>
                      <w:sz w:val="18"/>
                    </w:rPr>
                  </w:pPr>
                </w:p>
              </w:tc>
              <w:tc>
                <w:tcPr>
                  <w:tcW w:w="1260" w:type="dxa"/>
                  <w:gridSpan w:val="2"/>
                  <w:vAlign w:val="center"/>
                </w:tcPr>
                <w:p w14:paraId="0E7052B0"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产品报废率</w:t>
                  </w:r>
                </w:p>
              </w:tc>
              <w:tc>
                <w:tcPr>
                  <w:tcW w:w="720" w:type="dxa"/>
                  <w:vAlign w:val="center"/>
                </w:tcPr>
                <w:p w14:paraId="0620F4B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20%</w:t>
                  </w:r>
                </w:p>
              </w:tc>
              <w:tc>
                <w:tcPr>
                  <w:tcW w:w="720" w:type="dxa"/>
                  <w:vAlign w:val="center"/>
                </w:tcPr>
                <w:p w14:paraId="3958F4F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0.1%以内</w:t>
                  </w:r>
                </w:p>
              </w:tc>
              <w:tc>
                <w:tcPr>
                  <w:tcW w:w="4253" w:type="dxa"/>
                  <w:gridSpan w:val="3"/>
                </w:tcPr>
                <w:p w14:paraId="24BA4B19"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position w:val="-22"/>
                      <w:sz w:val="18"/>
                    </w:rPr>
                    <w:object w:dxaOrig="2840" w:dyaOrig="540" w14:anchorId="620FD009">
                      <v:shape id="_x0000_i1482" type="#_x0000_t75" style="width:140.4pt;height:26.4pt" o:ole="">
                        <v:imagedata r:id="rId915" o:title=""/>
                      </v:shape>
                      <o:OLEObject Type="Embed" ProgID="Equation.3" ShapeID="_x0000_i1482" DrawAspect="Content" ObjectID="_1691404814" r:id="rId916"/>
                    </w:object>
                  </w:r>
                </w:p>
              </w:tc>
            </w:tr>
            <w:tr w:rsidR="005719C6" w:rsidRPr="00447E5D" w14:paraId="4904AB5C" w14:textId="77777777" w:rsidTr="00F95074">
              <w:trPr>
                <w:trHeight w:val="294"/>
              </w:trPr>
              <w:tc>
                <w:tcPr>
                  <w:tcW w:w="1075" w:type="dxa"/>
                  <w:gridSpan w:val="2"/>
                  <w:vAlign w:val="center"/>
                </w:tcPr>
                <w:p w14:paraId="39E45BFF" w14:textId="77777777" w:rsidR="005719C6" w:rsidRPr="00447E5D" w:rsidRDefault="001F769D" w:rsidP="00F95074">
                  <w:pPr>
                    <w:jc w:val="center"/>
                    <w:rPr>
                      <w:rFonts w:ascii="汉仪旗黑-45S" w:eastAsia="汉仪旗黑-45S" w:hAnsi="汉仪旗黑-45S"/>
                      <w:sz w:val="18"/>
                    </w:rPr>
                  </w:pPr>
                  <w:r w:rsidRPr="00447E5D">
                    <w:rPr>
                      <w:rFonts w:ascii="汉仪旗黑-45S" w:eastAsia="汉仪旗黑-45S" w:hAnsi="汉仪旗黑-45S"/>
                      <w:sz w:val="18"/>
                    </w:rPr>
                    <w:t>杜绝重</w:t>
                  </w:r>
                  <w:r w:rsidR="005719C6" w:rsidRPr="00447E5D">
                    <w:rPr>
                      <w:rFonts w:ascii="汉仪旗黑-45S" w:eastAsia="汉仪旗黑-45S" w:hAnsi="汉仪旗黑-45S"/>
                      <w:sz w:val="18"/>
                    </w:rPr>
                    <w:t>、特大设备事故</w:t>
                  </w:r>
                </w:p>
              </w:tc>
              <w:tc>
                <w:tcPr>
                  <w:tcW w:w="1260" w:type="dxa"/>
                  <w:gridSpan w:val="2"/>
                  <w:vAlign w:val="center"/>
                </w:tcPr>
                <w:p w14:paraId="08AA100B"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重</w:t>
                  </w:r>
                  <w:r w:rsidR="001F769D" w:rsidRPr="00447E5D">
                    <w:rPr>
                      <w:rFonts w:ascii="汉仪旗黑-45S" w:eastAsia="汉仪旗黑-45S" w:hAnsi="汉仪旗黑-45S" w:hint="eastAsia"/>
                      <w:sz w:val="18"/>
                    </w:rPr>
                    <w:t>、</w:t>
                  </w:r>
                  <w:r w:rsidRPr="00447E5D">
                    <w:rPr>
                      <w:rFonts w:ascii="汉仪旗黑-45S" w:eastAsia="汉仪旗黑-45S" w:hAnsi="汉仪旗黑-45S"/>
                      <w:sz w:val="18"/>
                    </w:rPr>
                    <w:t>特大事故发生率</w:t>
                  </w:r>
                </w:p>
              </w:tc>
              <w:tc>
                <w:tcPr>
                  <w:tcW w:w="720" w:type="dxa"/>
                  <w:vAlign w:val="center"/>
                </w:tcPr>
                <w:p w14:paraId="7F3637A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720" w:type="dxa"/>
                  <w:vAlign w:val="center"/>
                </w:tcPr>
                <w:p w14:paraId="5E01202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w:t>
                  </w:r>
                </w:p>
              </w:tc>
              <w:tc>
                <w:tcPr>
                  <w:tcW w:w="4253" w:type="dxa"/>
                  <w:gridSpan w:val="3"/>
                </w:tcPr>
                <w:p w14:paraId="6C3C9F49"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1</w:t>
                  </w:r>
                  <w:r w:rsidR="00B70DFA" w:rsidRPr="00447E5D">
                    <w:rPr>
                      <w:rFonts w:ascii="汉仪旗黑-45S" w:eastAsia="汉仪旗黑-45S" w:hAnsi="汉仪旗黑-45S"/>
                      <w:sz w:val="18"/>
                    </w:rPr>
                    <w:t>.</w:t>
                  </w:r>
                  <w:r w:rsidRPr="00447E5D">
                    <w:rPr>
                      <w:rFonts w:ascii="汉仪旗黑-45S" w:eastAsia="汉仪旗黑-45S" w:hAnsi="汉仪旗黑-45S"/>
                      <w:sz w:val="18"/>
                    </w:rPr>
                    <w:t>加强设备规范操作规程的培训</w:t>
                  </w:r>
                </w:p>
                <w:p w14:paraId="6CB7A928"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2</w:t>
                  </w:r>
                  <w:r w:rsidR="00B70DFA" w:rsidRPr="00447E5D">
                    <w:rPr>
                      <w:rFonts w:ascii="汉仪旗黑-45S" w:eastAsia="汉仪旗黑-45S" w:hAnsi="汉仪旗黑-45S"/>
                      <w:sz w:val="18"/>
                    </w:rPr>
                    <w:t>.</w:t>
                  </w:r>
                  <w:r w:rsidRPr="00447E5D">
                    <w:rPr>
                      <w:rFonts w:ascii="汉仪旗黑-45S" w:eastAsia="汉仪旗黑-45S" w:hAnsi="汉仪旗黑-45S"/>
                      <w:sz w:val="18"/>
                    </w:rPr>
                    <w:t>重大设备事故</w:t>
                  </w:r>
                  <w:r w:rsidR="001F769D" w:rsidRPr="00447E5D">
                    <w:rPr>
                      <w:rFonts w:ascii="汉仪旗黑-45S" w:eastAsia="汉仪旗黑-45S" w:hAnsi="汉仪旗黑-45S" w:hint="eastAsia"/>
                      <w:sz w:val="18"/>
                    </w:rPr>
                    <w:t>指</w:t>
                  </w:r>
                  <w:r w:rsidRPr="00447E5D">
                    <w:rPr>
                      <w:rFonts w:ascii="汉仪旗黑-45S" w:eastAsia="汉仪旗黑-45S" w:hAnsi="汉仪旗黑-45S"/>
                      <w:sz w:val="18"/>
                    </w:rPr>
                    <w:t>单次设备事故造成损失5千元以上、2万元以下</w:t>
                  </w:r>
                </w:p>
                <w:p w14:paraId="5CE14443"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3</w:t>
                  </w:r>
                  <w:r w:rsidR="00B70DFA" w:rsidRPr="00447E5D">
                    <w:rPr>
                      <w:rFonts w:ascii="汉仪旗黑-45S" w:eastAsia="汉仪旗黑-45S" w:hAnsi="汉仪旗黑-45S"/>
                      <w:sz w:val="18"/>
                    </w:rPr>
                    <w:t>.</w:t>
                  </w:r>
                  <w:r w:rsidRPr="00447E5D">
                    <w:rPr>
                      <w:rFonts w:ascii="汉仪旗黑-45S" w:eastAsia="汉仪旗黑-45S" w:hAnsi="汉仪旗黑-45S"/>
                      <w:sz w:val="18"/>
                    </w:rPr>
                    <w:t>特大设备事故</w:t>
                  </w:r>
                  <w:r w:rsidR="001F769D" w:rsidRPr="00447E5D">
                    <w:rPr>
                      <w:rFonts w:ascii="汉仪旗黑-45S" w:eastAsia="汉仪旗黑-45S" w:hAnsi="汉仪旗黑-45S" w:hint="eastAsia"/>
                      <w:sz w:val="18"/>
                    </w:rPr>
                    <w:t>指</w:t>
                  </w:r>
                  <w:r w:rsidRPr="00447E5D">
                    <w:rPr>
                      <w:rFonts w:ascii="汉仪旗黑-45S" w:eastAsia="汉仪旗黑-45S" w:hAnsi="汉仪旗黑-45S"/>
                      <w:sz w:val="18"/>
                    </w:rPr>
                    <w:t>单次设备事故造成损失超过2万元</w:t>
                  </w:r>
                  <w:r w:rsidR="001F769D" w:rsidRPr="00447E5D">
                    <w:rPr>
                      <w:rFonts w:ascii="汉仪旗黑-45S" w:eastAsia="汉仪旗黑-45S" w:hAnsi="汉仪旗黑-45S" w:hint="eastAsia"/>
                      <w:sz w:val="18"/>
                    </w:rPr>
                    <w:t>的事故</w:t>
                  </w:r>
                </w:p>
              </w:tc>
            </w:tr>
            <w:tr w:rsidR="005719C6" w:rsidRPr="00447E5D" w14:paraId="55916C47" w14:textId="77777777" w:rsidTr="00F95074">
              <w:trPr>
                <w:trHeight w:val="945"/>
              </w:trPr>
              <w:tc>
                <w:tcPr>
                  <w:tcW w:w="1075" w:type="dxa"/>
                  <w:gridSpan w:val="2"/>
                  <w:vMerge w:val="restart"/>
                  <w:vAlign w:val="center"/>
                </w:tcPr>
                <w:p w14:paraId="532ECD4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降低安全事故发生率</w:t>
                  </w:r>
                </w:p>
              </w:tc>
              <w:tc>
                <w:tcPr>
                  <w:tcW w:w="1260" w:type="dxa"/>
                  <w:gridSpan w:val="2"/>
                  <w:vAlign w:val="center"/>
                </w:tcPr>
                <w:p w14:paraId="4585E300"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七级以下工伤事故发生次数</w:t>
                  </w:r>
                </w:p>
              </w:tc>
              <w:tc>
                <w:tcPr>
                  <w:tcW w:w="720" w:type="dxa"/>
                  <w:vAlign w:val="center"/>
                </w:tcPr>
                <w:p w14:paraId="3C62586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720" w:type="dxa"/>
                  <w:vAlign w:val="center"/>
                </w:tcPr>
                <w:p w14:paraId="23E66CB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1次</w:t>
                  </w:r>
                </w:p>
              </w:tc>
              <w:tc>
                <w:tcPr>
                  <w:tcW w:w="4253" w:type="dxa"/>
                  <w:gridSpan w:val="3"/>
                  <w:vMerge w:val="restart"/>
                  <w:vAlign w:val="center"/>
                </w:tcPr>
                <w:p w14:paraId="59E587A3"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加强安全生产及操作培训</w:t>
                  </w:r>
                </w:p>
              </w:tc>
            </w:tr>
            <w:tr w:rsidR="005719C6" w:rsidRPr="00447E5D" w14:paraId="295421AD" w14:textId="77777777" w:rsidTr="00F95074">
              <w:trPr>
                <w:trHeight w:val="450"/>
              </w:trPr>
              <w:tc>
                <w:tcPr>
                  <w:tcW w:w="1075" w:type="dxa"/>
                  <w:gridSpan w:val="2"/>
                  <w:vMerge/>
                </w:tcPr>
                <w:p w14:paraId="46F3C77E" w14:textId="77777777" w:rsidR="005719C6" w:rsidRPr="00447E5D" w:rsidRDefault="005719C6" w:rsidP="00F95074">
                  <w:pPr>
                    <w:jc w:val="center"/>
                    <w:rPr>
                      <w:rFonts w:ascii="汉仪旗黑-45S" w:eastAsia="汉仪旗黑-45S" w:hAnsi="汉仪旗黑-45S"/>
                      <w:sz w:val="18"/>
                    </w:rPr>
                  </w:pPr>
                </w:p>
              </w:tc>
              <w:tc>
                <w:tcPr>
                  <w:tcW w:w="1260" w:type="dxa"/>
                  <w:gridSpan w:val="2"/>
                  <w:vAlign w:val="center"/>
                </w:tcPr>
                <w:p w14:paraId="1139159A"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消防安全事故</w:t>
                  </w:r>
                </w:p>
              </w:tc>
              <w:tc>
                <w:tcPr>
                  <w:tcW w:w="720" w:type="dxa"/>
                  <w:vAlign w:val="center"/>
                </w:tcPr>
                <w:p w14:paraId="55FE6CD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720" w:type="dxa"/>
                  <w:vAlign w:val="center"/>
                </w:tcPr>
                <w:p w14:paraId="1CA2614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0次</w:t>
                  </w:r>
                </w:p>
              </w:tc>
              <w:tc>
                <w:tcPr>
                  <w:tcW w:w="4253" w:type="dxa"/>
                  <w:gridSpan w:val="3"/>
                  <w:vMerge/>
                </w:tcPr>
                <w:p w14:paraId="1C7AAD39" w14:textId="77777777" w:rsidR="005719C6" w:rsidRPr="00447E5D" w:rsidRDefault="005719C6" w:rsidP="0023373B">
                  <w:pPr>
                    <w:rPr>
                      <w:rFonts w:ascii="汉仪旗黑-45S" w:eastAsia="汉仪旗黑-45S" w:hAnsi="汉仪旗黑-45S"/>
                      <w:sz w:val="18"/>
                    </w:rPr>
                  </w:pPr>
                </w:p>
              </w:tc>
            </w:tr>
          </w:tbl>
          <w:p w14:paraId="1B9CA5A5"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五、绩效考核结果及奖励</w:t>
            </w:r>
          </w:p>
          <w:p w14:paraId="638B5C7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印刷主管的月考核结果可分为“优”、“良”、“中”、“差”</w:t>
            </w:r>
            <w:r w:rsidR="00E9745F" w:rsidRPr="00447E5D">
              <w:rPr>
                <w:rFonts w:ascii="汉仪旗黑-45S" w:eastAsia="汉仪旗黑-45S" w:hAnsi="汉仪旗黑-45S" w:hint="eastAsia"/>
                <w:sz w:val="18"/>
                <w:szCs w:val="18"/>
              </w:rPr>
              <w:t>4</w:t>
            </w:r>
            <w:r w:rsidRPr="00447E5D">
              <w:rPr>
                <w:rFonts w:ascii="汉仪旗黑-45S" w:eastAsia="汉仪旗黑-45S" w:hAnsi="汉仪旗黑-45S"/>
                <w:sz w:val="18"/>
                <w:szCs w:val="18"/>
              </w:rPr>
              <w:t>个等级，针对不同的等级奖励办法不同</w:t>
            </w:r>
            <w:r w:rsidR="001F769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具体内容如下表所示。</w:t>
            </w:r>
          </w:p>
          <w:p w14:paraId="746743E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印刷主管绩效考核结果及奖励办法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2350"/>
              <w:gridCol w:w="4876"/>
            </w:tblGrid>
            <w:tr w:rsidR="005719C6" w:rsidRPr="00447E5D" w14:paraId="4A569063" w14:textId="77777777" w:rsidTr="00F95074">
              <w:trPr>
                <w:trHeight w:val="227"/>
              </w:trPr>
              <w:tc>
                <w:tcPr>
                  <w:tcW w:w="1065" w:type="dxa"/>
                  <w:vAlign w:val="center"/>
                </w:tcPr>
                <w:p w14:paraId="38A4EC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等级</w:t>
                  </w:r>
                </w:p>
              </w:tc>
              <w:tc>
                <w:tcPr>
                  <w:tcW w:w="2350" w:type="dxa"/>
                  <w:vAlign w:val="center"/>
                </w:tcPr>
                <w:p w14:paraId="2A1A867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考核分数</w:t>
                  </w:r>
                </w:p>
              </w:tc>
              <w:tc>
                <w:tcPr>
                  <w:tcW w:w="4876" w:type="dxa"/>
                  <w:vAlign w:val="center"/>
                </w:tcPr>
                <w:p w14:paraId="56A6715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奖励办法</w:t>
                  </w:r>
                </w:p>
              </w:tc>
            </w:tr>
            <w:tr w:rsidR="005719C6" w:rsidRPr="00447E5D" w14:paraId="11D8D297" w14:textId="77777777" w:rsidTr="00F95074">
              <w:tc>
                <w:tcPr>
                  <w:tcW w:w="1065" w:type="dxa"/>
                  <w:vAlign w:val="center"/>
                </w:tcPr>
                <w:p w14:paraId="75EDFC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w:t>
                  </w:r>
                </w:p>
              </w:tc>
              <w:tc>
                <w:tcPr>
                  <w:tcW w:w="2350" w:type="dxa"/>
                  <w:vAlign w:val="center"/>
                </w:tcPr>
                <w:p w14:paraId="460B38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月得分≥90分</w:t>
                  </w:r>
                </w:p>
              </w:tc>
              <w:tc>
                <w:tcPr>
                  <w:tcW w:w="4876" w:type="dxa"/>
                  <w:vAlign w:val="center"/>
                </w:tcPr>
                <w:p w14:paraId="378559F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发奖金200元，并颁发月度“优秀印刷主管”称号</w:t>
                  </w:r>
                </w:p>
              </w:tc>
            </w:tr>
            <w:tr w:rsidR="005719C6" w:rsidRPr="00447E5D" w14:paraId="3669A649" w14:textId="77777777" w:rsidTr="00F95074">
              <w:tc>
                <w:tcPr>
                  <w:tcW w:w="1065" w:type="dxa"/>
                  <w:vAlign w:val="center"/>
                </w:tcPr>
                <w:p w14:paraId="4613A2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p>
              </w:tc>
              <w:tc>
                <w:tcPr>
                  <w:tcW w:w="2350" w:type="dxa"/>
                  <w:vAlign w:val="center"/>
                </w:tcPr>
                <w:p w14:paraId="7A492D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80分≤月得分&lt;90分</w:t>
                  </w:r>
                </w:p>
              </w:tc>
              <w:tc>
                <w:tcPr>
                  <w:tcW w:w="4876" w:type="dxa"/>
                  <w:vAlign w:val="center"/>
                </w:tcPr>
                <w:p w14:paraId="6465F4B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发奖金100元，并给予公开表扬</w:t>
                  </w:r>
                </w:p>
              </w:tc>
            </w:tr>
            <w:tr w:rsidR="005719C6" w:rsidRPr="00447E5D" w14:paraId="4AD7B698" w14:textId="77777777" w:rsidTr="00F95074">
              <w:tc>
                <w:tcPr>
                  <w:tcW w:w="1065" w:type="dxa"/>
                  <w:vAlign w:val="center"/>
                </w:tcPr>
                <w:p w14:paraId="0E1D12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中</w:t>
                  </w:r>
                </w:p>
              </w:tc>
              <w:tc>
                <w:tcPr>
                  <w:tcW w:w="2350" w:type="dxa"/>
                  <w:vAlign w:val="center"/>
                </w:tcPr>
                <w:p w14:paraId="0C6A7C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60分≤月得分&lt;80分</w:t>
                  </w:r>
                </w:p>
              </w:tc>
              <w:tc>
                <w:tcPr>
                  <w:tcW w:w="4876" w:type="dxa"/>
                  <w:vAlign w:val="center"/>
                </w:tcPr>
                <w:p w14:paraId="6C38671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不奖也不惩</w:t>
                  </w:r>
                </w:p>
              </w:tc>
            </w:tr>
            <w:tr w:rsidR="005719C6" w:rsidRPr="00447E5D" w14:paraId="02AB91C6" w14:textId="77777777" w:rsidTr="00F95074">
              <w:tc>
                <w:tcPr>
                  <w:tcW w:w="1065" w:type="dxa"/>
                  <w:vAlign w:val="center"/>
                </w:tcPr>
                <w:p w14:paraId="5084CB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p>
              </w:tc>
              <w:tc>
                <w:tcPr>
                  <w:tcW w:w="2350" w:type="dxa"/>
                  <w:vAlign w:val="center"/>
                </w:tcPr>
                <w:p w14:paraId="1190DD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月得分≤60分</w:t>
                  </w:r>
                </w:p>
              </w:tc>
              <w:tc>
                <w:tcPr>
                  <w:tcW w:w="4876" w:type="dxa"/>
                  <w:vAlign w:val="center"/>
                </w:tcPr>
                <w:p w14:paraId="7D9CC7D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要求出具书面检讨报告</w:t>
                  </w:r>
                </w:p>
              </w:tc>
            </w:tr>
          </w:tbl>
          <w:p w14:paraId="0B04066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注：上述奖金由人力资源部根据实际，可以以礼物或现金的形式颁发给获奖者。</w:t>
            </w:r>
          </w:p>
          <w:p w14:paraId="3476CDC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连续三个月考核优秀者可申请提升，连续三个月考核不合格做降职或辞退处理。</w:t>
            </w:r>
          </w:p>
          <w:p w14:paraId="4CC2124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以上月考核分数全部备案作为年度“优秀印刷主管”的考核标准。</w:t>
            </w:r>
          </w:p>
          <w:p w14:paraId="4C43C5B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奖金发放办法。</w:t>
            </w:r>
          </w:p>
          <w:p w14:paraId="5F05853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（1）由生产部经理在会议室召集“颁奖大会”，邀请公司总经理、生产副总参加，生产部全体员工参与，由高层领导亲自颁奖。</w:t>
            </w:r>
          </w:p>
          <w:p w14:paraId="71D4EA4B" w14:textId="77777777" w:rsidR="00DD3FC0"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（2）颁奖时间一般定于每月5日前，利用晚上加班时间召集“颁奖大会”和书面检讨报告会。</w:t>
            </w:r>
          </w:p>
        </w:tc>
      </w:tr>
      <w:tr w:rsidR="005719C6" w:rsidRPr="00447E5D" w14:paraId="5264F18C" w14:textId="77777777" w:rsidTr="00F95074">
        <w:tc>
          <w:tcPr>
            <w:tcW w:w="1188" w:type="dxa"/>
            <w:gridSpan w:val="2"/>
            <w:vAlign w:val="center"/>
          </w:tcPr>
          <w:p w14:paraId="30F6A6F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017075D4" w14:textId="77777777" w:rsidR="005719C6" w:rsidRPr="00447E5D" w:rsidRDefault="005719C6" w:rsidP="0023373B">
            <w:pPr>
              <w:rPr>
                <w:rFonts w:ascii="汉仪旗黑-45S" w:eastAsia="汉仪旗黑-45S" w:hAnsi="汉仪旗黑-45S"/>
                <w:b/>
                <w:sz w:val="18"/>
                <w:szCs w:val="18"/>
              </w:rPr>
            </w:pPr>
          </w:p>
        </w:tc>
      </w:tr>
      <w:tr w:rsidR="005719C6" w:rsidRPr="00447E5D" w14:paraId="62D9C972" w14:textId="77777777" w:rsidTr="00F95074">
        <w:tc>
          <w:tcPr>
            <w:tcW w:w="1188" w:type="dxa"/>
            <w:gridSpan w:val="2"/>
            <w:vAlign w:val="center"/>
          </w:tcPr>
          <w:p w14:paraId="0593762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0528A9DC"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040921C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6D61CCB8"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5BF7B19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4864ECB5"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7C0FFB7E" w14:textId="77777777" w:rsidTr="00F95074">
        <w:tc>
          <w:tcPr>
            <w:tcW w:w="1188" w:type="dxa"/>
            <w:gridSpan w:val="2"/>
            <w:vAlign w:val="center"/>
          </w:tcPr>
          <w:p w14:paraId="5812179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4920F63E"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10938D4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07A0A894"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396FF4E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17142D06" w14:textId="77777777" w:rsidR="005719C6" w:rsidRPr="00447E5D" w:rsidRDefault="005719C6" w:rsidP="00F95074">
            <w:pPr>
              <w:jc w:val="center"/>
              <w:rPr>
                <w:rFonts w:ascii="汉仪旗黑-45S" w:eastAsia="汉仪旗黑-45S" w:hAnsi="汉仪旗黑-45S"/>
                <w:b/>
                <w:sz w:val="18"/>
                <w:szCs w:val="18"/>
              </w:rPr>
            </w:pPr>
          </w:p>
        </w:tc>
      </w:tr>
    </w:tbl>
    <w:p w14:paraId="0C301972" w14:textId="77777777" w:rsidR="00895DD1" w:rsidRPr="00447E5D" w:rsidRDefault="00895DD1" w:rsidP="00895DD1">
      <w:pPr>
        <w:rPr>
          <w:rFonts w:ascii="汉仪旗黑-45S" w:eastAsia="汉仪旗黑-45S" w:hAnsi="汉仪旗黑-45S"/>
          <w:b/>
        </w:rPr>
      </w:pPr>
      <w:bookmarkStart w:id="479" w:name="_Toc184185574"/>
      <w:bookmarkStart w:id="480" w:name="_Toc184185803"/>
      <w:bookmarkStart w:id="481" w:name="_Toc184193596"/>
    </w:p>
    <w:p w14:paraId="2C4CE9E1" w14:textId="77777777" w:rsidR="00895DD1" w:rsidRPr="00447E5D" w:rsidRDefault="00895DD1" w:rsidP="00895DD1">
      <w:pPr>
        <w:rPr>
          <w:rFonts w:ascii="汉仪旗黑-45S" w:eastAsia="汉仪旗黑-45S" w:hAnsi="汉仪旗黑-45S"/>
        </w:rPr>
      </w:pPr>
    </w:p>
    <w:p w14:paraId="1DB530CF" w14:textId="77777777" w:rsidR="00895DD1" w:rsidRPr="00447E5D" w:rsidRDefault="00895DD1" w:rsidP="00895DD1">
      <w:pPr>
        <w:rPr>
          <w:rFonts w:ascii="汉仪旗黑-45S" w:eastAsia="汉仪旗黑-45S" w:hAnsi="汉仪旗黑-45S"/>
        </w:rPr>
      </w:pPr>
    </w:p>
    <w:p w14:paraId="4B1E4765" w14:textId="77777777" w:rsidR="001F769D" w:rsidRPr="00447E5D" w:rsidRDefault="001F769D" w:rsidP="00895DD1">
      <w:pPr>
        <w:rPr>
          <w:rFonts w:ascii="汉仪旗黑-45S" w:eastAsia="汉仪旗黑-45S" w:hAnsi="汉仪旗黑-45S"/>
        </w:rPr>
      </w:pPr>
    </w:p>
    <w:p w14:paraId="63A5D17E" w14:textId="77777777" w:rsidR="00D21FBE" w:rsidRPr="00447E5D" w:rsidRDefault="00D21FBE" w:rsidP="00895DD1">
      <w:pPr>
        <w:rPr>
          <w:rFonts w:ascii="汉仪旗黑-45S" w:eastAsia="汉仪旗黑-45S" w:hAnsi="汉仪旗黑-45S"/>
        </w:rPr>
      </w:pPr>
    </w:p>
    <w:p w14:paraId="6B62CCE0" w14:textId="77777777" w:rsidR="00D21FBE" w:rsidRPr="00447E5D" w:rsidRDefault="00D21FBE" w:rsidP="00895DD1">
      <w:pPr>
        <w:rPr>
          <w:rFonts w:ascii="汉仪旗黑-45S" w:eastAsia="汉仪旗黑-45S" w:hAnsi="汉仪旗黑-45S"/>
        </w:rPr>
      </w:pPr>
    </w:p>
    <w:p w14:paraId="485AA21D" w14:textId="77777777" w:rsidR="00D21FBE" w:rsidRPr="00447E5D" w:rsidRDefault="00D21FBE" w:rsidP="00895DD1">
      <w:pPr>
        <w:rPr>
          <w:rFonts w:ascii="汉仪旗黑-45S" w:eastAsia="汉仪旗黑-45S" w:hAnsi="汉仪旗黑-45S"/>
        </w:rPr>
      </w:pPr>
    </w:p>
    <w:p w14:paraId="580A0C5F" w14:textId="77777777" w:rsidR="00D21FBE" w:rsidRPr="00447E5D" w:rsidRDefault="00D21FBE" w:rsidP="00895DD1">
      <w:pPr>
        <w:rPr>
          <w:rFonts w:ascii="汉仪旗黑-45S" w:eastAsia="汉仪旗黑-45S" w:hAnsi="汉仪旗黑-45S"/>
        </w:rPr>
      </w:pPr>
    </w:p>
    <w:p w14:paraId="1489908D" w14:textId="77777777" w:rsidR="00D21FBE" w:rsidRPr="00447E5D" w:rsidRDefault="00D21FBE" w:rsidP="00895DD1">
      <w:pPr>
        <w:rPr>
          <w:rFonts w:ascii="汉仪旗黑-45S" w:eastAsia="汉仪旗黑-45S" w:hAnsi="汉仪旗黑-45S"/>
        </w:rPr>
      </w:pPr>
    </w:p>
    <w:p w14:paraId="7C7B243F" w14:textId="77777777" w:rsidR="00D21FBE" w:rsidRPr="00447E5D" w:rsidRDefault="00D21FBE" w:rsidP="00895DD1">
      <w:pPr>
        <w:rPr>
          <w:rFonts w:ascii="汉仪旗黑-45S" w:eastAsia="汉仪旗黑-45S" w:hAnsi="汉仪旗黑-45S"/>
        </w:rPr>
      </w:pPr>
    </w:p>
    <w:p w14:paraId="1B2A797A" w14:textId="77777777" w:rsidR="00D21FBE" w:rsidRPr="00447E5D" w:rsidRDefault="00D21FBE" w:rsidP="00895DD1">
      <w:pPr>
        <w:rPr>
          <w:rFonts w:ascii="汉仪旗黑-45S" w:eastAsia="汉仪旗黑-45S" w:hAnsi="汉仪旗黑-45S"/>
        </w:rPr>
      </w:pPr>
    </w:p>
    <w:p w14:paraId="47830913" w14:textId="77777777" w:rsidR="005719C6" w:rsidRPr="00447E5D" w:rsidRDefault="005719C6" w:rsidP="00895DD1">
      <w:pPr>
        <w:jc w:val="center"/>
        <w:rPr>
          <w:rFonts w:ascii="汉仪旗黑-45S" w:eastAsia="汉仪旗黑-45S" w:hAnsi="汉仪旗黑-45S"/>
          <w:b/>
          <w:sz w:val="36"/>
          <w:szCs w:val="36"/>
        </w:rPr>
      </w:pPr>
      <w:r w:rsidRPr="00447E5D">
        <w:rPr>
          <w:rFonts w:ascii="汉仪旗黑-45S" w:eastAsia="汉仪旗黑-45S" w:hAnsi="汉仪旗黑-45S"/>
          <w:b/>
          <w:sz w:val="36"/>
          <w:szCs w:val="36"/>
        </w:rPr>
        <w:t>第26章房地产企业绩效考核全案</w:t>
      </w:r>
      <w:bookmarkEnd w:id="358"/>
      <w:bookmarkEnd w:id="479"/>
      <w:bookmarkEnd w:id="480"/>
      <w:bookmarkEnd w:id="481"/>
    </w:p>
    <w:p w14:paraId="08FFE9E2" w14:textId="77777777" w:rsidR="00895DD1" w:rsidRPr="00447E5D" w:rsidRDefault="00895DD1" w:rsidP="00895DD1">
      <w:pPr>
        <w:rPr>
          <w:rFonts w:ascii="汉仪旗黑-45S" w:eastAsia="汉仪旗黑-45S" w:hAnsi="汉仪旗黑-45S"/>
        </w:rPr>
      </w:pPr>
      <w:bookmarkStart w:id="482" w:name="_Toc181592053"/>
      <w:bookmarkStart w:id="483" w:name="_Toc184185576"/>
      <w:bookmarkStart w:id="484" w:name="_Toc184185805"/>
      <w:bookmarkStart w:id="485" w:name="_Toc184193598"/>
    </w:p>
    <w:p w14:paraId="5CBC3D9E" w14:textId="77777777" w:rsidR="005719C6" w:rsidRPr="00447E5D" w:rsidRDefault="005719C6" w:rsidP="00895DD1">
      <w:pPr>
        <w:rPr>
          <w:rFonts w:ascii="汉仪旗黑-45S" w:eastAsia="汉仪旗黑-45S" w:hAnsi="汉仪旗黑-45S"/>
          <w:b/>
          <w:sz w:val="24"/>
        </w:rPr>
      </w:pPr>
      <w:r w:rsidRPr="00447E5D">
        <w:rPr>
          <w:rFonts w:ascii="汉仪旗黑-45S" w:eastAsia="汉仪旗黑-45S" w:hAnsi="汉仪旗黑-45S"/>
          <w:b/>
          <w:sz w:val="24"/>
        </w:rPr>
        <w:t>26</w:t>
      </w:r>
      <w:r w:rsidR="00B70DFA" w:rsidRPr="00447E5D">
        <w:rPr>
          <w:rFonts w:ascii="汉仪旗黑-45S" w:eastAsia="汉仪旗黑-45S" w:hAnsi="汉仪旗黑-45S"/>
          <w:b/>
          <w:sz w:val="24"/>
        </w:rPr>
        <w:t>.</w:t>
      </w:r>
      <w:r w:rsidRPr="00447E5D">
        <w:rPr>
          <w:rFonts w:ascii="汉仪旗黑-45S" w:eastAsia="汉仪旗黑-45S" w:hAnsi="汉仪旗黑-45S"/>
          <w:b/>
          <w:sz w:val="24"/>
        </w:rPr>
        <w:t>1  投资部关键绩效考核指标</w:t>
      </w:r>
      <w:bookmarkEnd w:id="482"/>
      <w:bookmarkEnd w:id="483"/>
      <w:bookmarkEnd w:id="484"/>
      <w:bookmarkEnd w:id="485"/>
    </w:p>
    <w:p w14:paraId="3C94D148" w14:textId="77777777" w:rsidR="00895DD1" w:rsidRPr="00447E5D" w:rsidRDefault="00895DD1" w:rsidP="00895DD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17F9D252" w14:textId="77777777" w:rsidTr="00F95074">
        <w:tc>
          <w:tcPr>
            <w:tcW w:w="648" w:type="dxa"/>
            <w:vAlign w:val="center"/>
          </w:tcPr>
          <w:p w14:paraId="342D8CC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527F5F8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7B817E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31D3BD3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230F2B3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2D99FB71" w14:textId="77777777" w:rsidTr="00F95074">
        <w:tc>
          <w:tcPr>
            <w:tcW w:w="648" w:type="dxa"/>
            <w:vAlign w:val="center"/>
          </w:tcPr>
          <w:p w14:paraId="660658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1C7DEF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color w:val="000000"/>
                <w:sz w:val="18"/>
                <w:szCs w:val="18"/>
              </w:rPr>
              <w:t>投资计划完成率</w:t>
            </w:r>
          </w:p>
        </w:tc>
        <w:tc>
          <w:tcPr>
            <w:tcW w:w="1080" w:type="dxa"/>
            <w:vAlign w:val="center"/>
          </w:tcPr>
          <w:p w14:paraId="265ED8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1F95CE9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020" w:dyaOrig="540" w14:anchorId="13ACDEE9">
                <v:shape id="_x0000_i1483" type="#_x0000_t75" style="width:51pt;height:26.4pt" o:ole="">
                  <v:imagedata r:id="rId917" o:title=""/>
                </v:shape>
                <o:OLEObject Type="Embed" ProgID="Equation.3" ShapeID="_x0000_i1483" DrawAspect="Content" ObjectID="_1691404815" r:id="rId918"/>
              </w:object>
            </w:r>
            <w:r w:rsidRPr="00447E5D">
              <w:rPr>
                <w:rFonts w:ascii="汉仪旗黑-45S" w:eastAsia="汉仪旗黑-45S" w:hAnsi="汉仪旗黑-45S"/>
                <w:sz w:val="18"/>
                <w:szCs w:val="18"/>
              </w:rPr>
              <w:t>×100%</w:t>
            </w:r>
          </w:p>
        </w:tc>
        <w:tc>
          <w:tcPr>
            <w:tcW w:w="1214" w:type="dxa"/>
            <w:vAlign w:val="center"/>
          </w:tcPr>
          <w:p w14:paraId="512258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投资部</w:t>
            </w:r>
          </w:p>
        </w:tc>
      </w:tr>
      <w:tr w:rsidR="005719C6" w:rsidRPr="00447E5D" w14:paraId="65917B26" w14:textId="77777777" w:rsidTr="00F95074">
        <w:tc>
          <w:tcPr>
            <w:tcW w:w="648" w:type="dxa"/>
            <w:vAlign w:val="center"/>
          </w:tcPr>
          <w:p w14:paraId="074FE1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1E875E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项目投资收益率</w:t>
            </w:r>
          </w:p>
        </w:tc>
        <w:tc>
          <w:tcPr>
            <w:tcW w:w="1080" w:type="dxa"/>
            <w:vAlign w:val="center"/>
          </w:tcPr>
          <w:p w14:paraId="4A396B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17E5363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560" w:dyaOrig="540" w14:anchorId="69F04ADD">
                <v:shape id="_x0000_i1484" type="#_x0000_t75" style="width:79.8pt;height:26.4pt" o:ole="">
                  <v:imagedata r:id="rId919" o:title=""/>
                </v:shape>
                <o:OLEObject Type="Embed" ProgID="Equation.3" ShapeID="_x0000_i1484" DrawAspect="Content" ObjectID="_1691404816" r:id="rId920"/>
              </w:object>
            </w:r>
            <w:r w:rsidRPr="00447E5D">
              <w:rPr>
                <w:rFonts w:ascii="汉仪旗黑-45S" w:eastAsia="汉仪旗黑-45S" w:hAnsi="汉仪旗黑-45S"/>
                <w:sz w:val="18"/>
                <w:szCs w:val="18"/>
              </w:rPr>
              <w:t>×100%</w:t>
            </w:r>
          </w:p>
        </w:tc>
        <w:tc>
          <w:tcPr>
            <w:tcW w:w="1214" w:type="dxa"/>
            <w:vAlign w:val="center"/>
          </w:tcPr>
          <w:p w14:paraId="4F5E09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60EB7CAE" w14:textId="77777777" w:rsidTr="00F95074">
        <w:tc>
          <w:tcPr>
            <w:tcW w:w="648" w:type="dxa"/>
            <w:vAlign w:val="center"/>
          </w:tcPr>
          <w:p w14:paraId="192E4F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20A03A2E" w14:textId="77777777" w:rsidR="00EA727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项目可行性报</w:t>
            </w:r>
          </w:p>
          <w:p w14:paraId="3DE4BF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告编制及时率</w:t>
            </w:r>
          </w:p>
        </w:tc>
        <w:tc>
          <w:tcPr>
            <w:tcW w:w="1080" w:type="dxa"/>
            <w:vAlign w:val="center"/>
          </w:tcPr>
          <w:p w14:paraId="0B9220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7FF1158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4274DF4B">
                <v:shape id="_x0000_i1485" type="#_x0000_t75" style="width:96.6pt;height:26.4pt" o:ole="">
                  <v:imagedata r:id="rId921" o:title=""/>
                </v:shape>
                <o:OLEObject Type="Embed" ProgID="Equation.3" ShapeID="_x0000_i1485" DrawAspect="Content" ObjectID="_1691404817" r:id="rId922"/>
              </w:object>
            </w:r>
            <w:r w:rsidRPr="00447E5D">
              <w:rPr>
                <w:rFonts w:ascii="汉仪旗黑-45S" w:eastAsia="汉仪旗黑-45S" w:hAnsi="汉仪旗黑-45S"/>
                <w:sz w:val="18"/>
                <w:szCs w:val="18"/>
              </w:rPr>
              <w:t>×100%</w:t>
            </w:r>
          </w:p>
        </w:tc>
        <w:tc>
          <w:tcPr>
            <w:tcW w:w="1214" w:type="dxa"/>
            <w:vAlign w:val="center"/>
          </w:tcPr>
          <w:p w14:paraId="5ED308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投资部</w:t>
            </w:r>
          </w:p>
        </w:tc>
      </w:tr>
      <w:tr w:rsidR="005719C6" w:rsidRPr="00447E5D" w14:paraId="266F6645" w14:textId="77777777" w:rsidTr="00F95074">
        <w:tc>
          <w:tcPr>
            <w:tcW w:w="648" w:type="dxa"/>
            <w:vAlign w:val="center"/>
          </w:tcPr>
          <w:p w14:paraId="451AFC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3763D2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投资方案通过率</w:t>
            </w:r>
          </w:p>
        </w:tc>
        <w:tc>
          <w:tcPr>
            <w:tcW w:w="1080" w:type="dxa"/>
            <w:vAlign w:val="center"/>
          </w:tcPr>
          <w:p w14:paraId="0B9AC9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00" w:type="dxa"/>
            <w:vAlign w:val="center"/>
          </w:tcPr>
          <w:p w14:paraId="4C313B32"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position w:val="-22"/>
                <w:sz w:val="18"/>
                <w:szCs w:val="18"/>
              </w:rPr>
              <w:object w:dxaOrig="1200" w:dyaOrig="540" w14:anchorId="18A72660">
                <v:shape id="_x0000_i1486" type="#_x0000_t75" style="width:60.6pt;height:26.4pt" o:ole="">
                  <v:imagedata r:id="rId923" o:title=""/>
                </v:shape>
                <o:OLEObject Type="Embed" ProgID="Equation.3" ShapeID="_x0000_i1486" DrawAspect="Content" ObjectID="_1691404818" r:id="rId924"/>
              </w:object>
            </w:r>
            <w:r w:rsidRPr="00447E5D">
              <w:rPr>
                <w:rFonts w:ascii="汉仪旗黑-45S" w:eastAsia="汉仪旗黑-45S" w:hAnsi="汉仪旗黑-45S"/>
                <w:sz w:val="18"/>
                <w:szCs w:val="18"/>
              </w:rPr>
              <w:t>×100%</w:t>
            </w:r>
          </w:p>
        </w:tc>
        <w:tc>
          <w:tcPr>
            <w:tcW w:w="1214" w:type="dxa"/>
            <w:vAlign w:val="center"/>
          </w:tcPr>
          <w:p w14:paraId="17B8C5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投资部</w:t>
            </w:r>
          </w:p>
        </w:tc>
      </w:tr>
      <w:tr w:rsidR="005719C6" w:rsidRPr="00447E5D" w14:paraId="2E6F531C" w14:textId="77777777" w:rsidTr="00F95074">
        <w:tc>
          <w:tcPr>
            <w:tcW w:w="648" w:type="dxa"/>
            <w:vAlign w:val="center"/>
          </w:tcPr>
          <w:p w14:paraId="1AB332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67A1118C" w14:textId="77777777" w:rsidR="00EA7278" w:rsidRPr="00447E5D" w:rsidRDefault="005719C6" w:rsidP="00F95074">
            <w:pPr>
              <w:jc w:val="center"/>
              <w:rPr>
                <w:rFonts w:ascii="汉仪旗黑-45S" w:eastAsia="汉仪旗黑-45S" w:hAnsi="汉仪旗黑-45S"/>
                <w:color w:val="000000"/>
                <w:sz w:val="18"/>
                <w:szCs w:val="18"/>
              </w:rPr>
            </w:pPr>
            <w:r w:rsidRPr="00447E5D">
              <w:rPr>
                <w:rFonts w:ascii="汉仪旗黑-45S" w:eastAsia="汉仪旗黑-45S" w:hAnsi="汉仪旗黑-45S"/>
                <w:color w:val="000000"/>
                <w:sz w:val="18"/>
                <w:szCs w:val="18"/>
              </w:rPr>
              <w:t>投资项目</w:t>
            </w:r>
          </w:p>
          <w:p w14:paraId="292B25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color w:val="000000"/>
                <w:sz w:val="18"/>
                <w:szCs w:val="18"/>
              </w:rPr>
              <w:t>评审准确性</w:t>
            </w:r>
          </w:p>
        </w:tc>
        <w:tc>
          <w:tcPr>
            <w:tcW w:w="1080" w:type="dxa"/>
            <w:vAlign w:val="center"/>
          </w:tcPr>
          <w:p w14:paraId="774264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490D837B"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color w:val="000000"/>
                <w:sz w:val="18"/>
                <w:szCs w:val="18"/>
              </w:rPr>
              <w:t>评审工作有无重大疏漏</w:t>
            </w:r>
          </w:p>
        </w:tc>
        <w:tc>
          <w:tcPr>
            <w:tcW w:w="1214" w:type="dxa"/>
            <w:vAlign w:val="center"/>
          </w:tcPr>
          <w:p w14:paraId="2679EC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投资部</w:t>
            </w:r>
          </w:p>
        </w:tc>
      </w:tr>
      <w:tr w:rsidR="005719C6" w:rsidRPr="00447E5D" w14:paraId="4349CCED" w14:textId="77777777" w:rsidTr="00F95074">
        <w:tc>
          <w:tcPr>
            <w:tcW w:w="648" w:type="dxa"/>
            <w:vAlign w:val="center"/>
          </w:tcPr>
          <w:p w14:paraId="7FD420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07E72C19" w14:textId="77777777" w:rsidR="00EA727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投资运行监控</w:t>
            </w:r>
          </w:p>
          <w:p w14:paraId="4A9368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报告提交及时率</w:t>
            </w:r>
          </w:p>
        </w:tc>
        <w:tc>
          <w:tcPr>
            <w:tcW w:w="1080" w:type="dxa"/>
            <w:vAlign w:val="center"/>
          </w:tcPr>
          <w:p w14:paraId="141F3F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0DE5D6E7"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position w:val="-22"/>
                <w:sz w:val="18"/>
                <w:szCs w:val="18"/>
              </w:rPr>
              <w:object w:dxaOrig="1920" w:dyaOrig="540" w14:anchorId="5F77FA74">
                <v:shape id="_x0000_i1487" type="#_x0000_t75" style="width:96.6pt;height:26.4pt" o:ole="">
                  <v:imagedata r:id="rId925" o:title=""/>
                </v:shape>
                <o:OLEObject Type="Embed" ProgID="Equation.3" ShapeID="_x0000_i1487" DrawAspect="Content" ObjectID="_1691404819" r:id="rId926"/>
              </w:object>
            </w:r>
            <w:r w:rsidRPr="00447E5D">
              <w:rPr>
                <w:rFonts w:ascii="汉仪旗黑-45S" w:eastAsia="汉仪旗黑-45S" w:hAnsi="汉仪旗黑-45S"/>
                <w:sz w:val="18"/>
                <w:szCs w:val="18"/>
              </w:rPr>
              <w:t>×100%</w:t>
            </w:r>
          </w:p>
        </w:tc>
        <w:tc>
          <w:tcPr>
            <w:tcW w:w="1214" w:type="dxa"/>
            <w:vAlign w:val="center"/>
          </w:tcPr>
          <w:p w14:paraId="45720C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投资部</w:t>
            </w:r>
          </w:p>
        </w:tc>
      </w:tr>
      <w:tr w:rsidR="005719C6" w:rsidRPr="00447E5D" w14:paraId="22220E2E" w14:textId="77777777" w:rsidTr="00F95074">
        <w:tc>
          <w:tcPr>
            <w:tcW w:w="648" w:type="dxa"/>
            <w:vAlign w:val="center"/>
          </w:tcPr>
          <w:p w14:paraId="01476A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2BDBF7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投资失败次数</w:t>
            </w:r>
          </w:p>
        </w:tc>
        <w:tc>
          <w:tcPr>
            <w:tcW w:w="1080" w:type="dxa"/>
            <w:vAlign w:val="center"/>
          </w:tcPr>
          <w:p w14:paraId="30C056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5DBB3008"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sz w:val="18"/>
                <w:szCs w:val="18"/>
              </w:rPr>
              <w:t>投资失败项目数量</w:t>
            </w:r>
          </w:p>
        </w:tc>
        <w:tc>
          <w:tcPr>
            <w:tcW w:w="1214" w:type="dxa"/>
            <w:vAlign w:val="center"/>
          </w:tcPr>
          <w:p w14:paraId="712E8E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31C19F8" w14:textId="77777777" w:rsidTr="00F95074">
        <w:tc>
          <w:tcPr>
            <w:tcW w:w="648" w:type="dxa"/>
            <w:vAlign w:val="center"/>
          </w:tcPr>
          <w:p w14:paraId="0F86B8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80" w:type="dxa"/>
            <w:vAlign w:val="center"/>
          </w:tcPr>
          <w:p w14:paraId="3E7326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项目中标率</w:t>
            </w:r>
          </w:p>
        </w:tc>
        <w:tc>
          <w:tcPr>
            <w:tcW w:w="1080" w:type="dxa"/>
            <w:vAlign w:val="center"/>
          </w:tcPr>
          <w:p w14:paraId="629850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00" w:type="dxa"/>
            <w:vAlign w:val="center"/>
          </w:tcPr>
          <w:p w14:paraId="08613FBD" w14:textId="77777777" w:rsidR="005719C6" w:rsidRPr="00447E5D" w:rsidRDefault="005719C6" w:rsidP="0023373B">
            <w:pPr>
              <w:rPr>
                <w:rFonts w:ascii="汉仪旗黑-45S" w:eastAsia="汉仪旗黑-45S" w:hAnsi="汉仪旗黑-45S"/>
                <w:color w:val="000000"/>
                <w:sz w:val="18"/>
                <w:szCs w:val="18"/>
              </w:rPr>
            </w:pPr>
            <w:r w:rsidRPr="00447E5D">
              <w:rPr>
                <w:rFonts w:ascii="汉仪旗黑-45S" w:eastAsia="汉仪旗黑-45S" w:hAnsi="汉仪旗黑-45S"/>
                <w:position w:val="-22"/>
                <w:sz w:val="18"/>
                <w:szCs w:val="18"/>
              </w:rPr>
              <w:object w:dxaOrig="1700" w:dyaOrig="560" w14:anchorId="18D01C38">
                <v:shape id="_x0000_i1488" type="#_x0000_t75" style="width:85.2pt;height:28.2pt" o:ole="">
                  <v:imagedata r:id="rId927" o:title=""/>
                </v:shape>
                <o:OLEObject Type="Embed" ProgID="Equation.3" ShapeID="_x0000_i1488" DrawAspect="Content" ObjectID="_1691404820" r:id="rId928"/>
              </w:object>
            </w:r>
          </w:p>
        </w:tc>
        <w:tc>
          <w:tcPr>
            <w:tcW w:w="1214" w:type="dxa"/>
            <w:vAlign w:val="center"/>
          </w:tcPr>
          <w:p w14:paraId="15D6F9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投资部</w:t>
            </w:r>
          </w:p>
        </w:tc>
      </w:tr>
    </w:tbl>
    <w:p w14:paraId="181D212D" w14:textId="77777777" w:rsidR="00895DD1" w:rsidRPr="00447E5D" w:rsidRDefault="00895DD1" w:rsidP="00895DD1">
      <w:pPr>
        <w:rPr>
          <w:rFonts w:ascii="汉仪旗黑-45S" w:eastAsia="汉仪旗黑-45S" w:hAnsi="汉仪旗黑-45S"/>
        </w:rPr>
      </w:pPr>
      <w:bookmarkStart w:id="486" w:name="_Toc181592054"/>
      <w:bookmarkStart w:id="487" w:name="_Toc184185577"/>
      <w:bookmarkStart w:id="488" w:name="_Toc184185806"/>
      <w:bookmarkStart w:id="489" w:name="_Toc184193599"/>
    </w:p>
    <w:p w14:paraId="308E8C59" w14:textId="77777777" w:rsidR="005719C6" w:rsidRPr="00447E5D" w:rsidRDefault="005719C6" w:rsidP="00895DD1">
      <w:pPr>
        <w:rPr>
          <w:rFonts w:ascii="汉仪旗黑-45S" w:eastAsia="汉仪旗黑-45S" w:hAnsi="汉仪旗黑-45S"/>
          <w:b/>
          <w:sz w:val="24"/>
        </w:rPr>
      </w:pPr>
      <w:r w:rsidRPr="00447E5D">
        <w:rPr>
          <w:rFonts w:ascii="汉仪旗黑-45S" w:eastAsia="汉仪旗黑-45S" w:hAnsi="汉仪旗黑-45S"/>
          <w:b/>
          <w:sz w:val="24"/>
        </w:rPr>
        <w:t>26</w:t>
      </w:r>
      <w:r w:rsidR="00B70DFA" w:rsidRPr="00447E5D">
        <w:rPr>
          <w:rFonts w:ascii="汉仪旗黑-45S" w:eastAsia="汉仪旗黑-45S" w:hAnsi="汉仪旗黑-45S"/>
          <w:b/>
          <w:sz w:val="24"/>
        </w:rPr>
        <w:t>.</w:t>
      </w:r>
      <w:r w:rsidRPr="00447E5D">
        <w:rPr>
          <w:rFonts w:ascii="汉仪旗黑-45S" w:eastAsia="汉仪旗黑-45S" w:hAnsi="汉仪旗黑-45S"/>
          <w:b/>
          <w:sz w:val="24"/>
        </w:rPr>
        <w:t>2  市场部关键绩效考核指标</w:t>
      </w:r>
      <w:bookmarkEnd w:id="486"/>
      <w:bookmarkEnd w:id="487"/>
      <w:bookmarkEnd w:id="488"/>
      <w:bookmarkEnd w:id="489"/>
    </w:p>
    <w:p w14:paraId="67AAF35E" w14:textId="77777777" w:rsidR="00895DD1" w:rsidRPr="00447E5D" w:rsidRDefault="00895DD1" w:rsidP="00895DD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
        <w:gridCol w:w="1904"/>
        <w:gridCol w:w="1044"/>
        <w:gridCol w:w="3769"/>
        <w:gridCol w:w="1171"/>
      </w:tblGrid>
      <w:tr w:rsidR="005719C6" w:rsidRPr="00447E5D" w14:paraId="0472856C" w14:textId="77777777" w:rsidTr="00F95074">
        <w:tc>
          <w:tcPr>
            <w:tcW w:w="634" w:type="dxa"/>
            <w:vAlign w:val="center"/>
          </w:tcPr>
          <w:p w14:paraId="2447507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04" w:type="dxa"/>
            <w:vAlign w:val="center"/>
          </w:tcPr>
          <w:p w14:paraId="5EE6AD9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44" w:type="dxa"/>
            <w:vAlign w:val="center"/>
          </w:tcPr>
          <w:p w14:paraId="529F255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69" w:type="dxa"/>
            <w:vAlign w:val="center"/>
          </w:tcPr>
          <w:p w14:paraId="3E687B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71" w:type="dxa"/>
            <w:vAlign w:val="center"/>
          </w:tcPr>
          <w:p w14:paraId="495607B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18A3CA5B" w14:textId="77777777" w:rsidTr="00F95074">
        <w:tc>
          <w:tcPr>
            <w:tcW w:w="634" w:type="dxa"/>
            <w:vAlign w:val="center"/>
          </w:tcPr>
          <w:p w14:paraId="38752B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04" w:type="dxa"/>
            <w:vAlign w:val="center"/>
          </w:tcPr>
          <w:p w14:paraId="02116D05" w14:textId="77777777" w:rsidR="00EA727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市场拓展</w:t>
            </w:r>
          </w:p>
          <w:p w14:paraId="719004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44" w:type="dxa"/>
            <w:vAlign w:val="center"/>
          </w:tcPr>
          <w:p w14:paraId="3D14F7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769" w:type="dxa"/>
            <w:vAlign w:val="center"/>
          </w:tcPr>
          <w:p w14:paraId="68754CC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020" w:dyaOrig="520" w14:anchorId="02D74F4A">
                <v:shape id="_x0000_i1489" type="#_x0000_t75" style="width:51pt;height:26.4pt" o:ole="">
                  <v:imagedata r:id="rId929" o:title=""/>
                </v:shape>
                <o:OLEObject Type="Embed" ProgID="Equation.3" ShapeID="_x0000_i1489" DrawAspect="Content" ObjectID="_1691404821" r:id="rId930"/>
              </w:object>
            </w:r>
            <w:r w:rsidRPr="00447E5D">
              <w:rPr>
                <w:rFonts w:ascii="汉仪旗黑-45S" w:eastAsia="汉仪旗黑-45S" w:hAnsi="汉仪旗黑-45S"/>
                <w:sz w:val="18"/>
                <w:szCs w:val="18"/>
              </w:rPr>
              <w:t>×100%</w:t>
            </w:r>
          </w:p>
        </w:tc>
        <w:tc>
          <w:tcPr>
            <w:tcW w:w="1171" w:type="dxa"/>
            <w:vAlign w:val="center"/>
          </w:tcPr>
          <w:p w14:paraId="770F14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市场部</w:t>
            </w:r>
          </w:p>
        </w:tc>
      </w:tr>
      <w:tr w:rsidR="005719C6" w:rsidRPr="00447E5D" w14:paraId="60917A31" w14:textId="77777777" w:rsidTr="00F95074">
        <w:tc>
          <w:tcPr>
            <w:tcW w:w="634" w:type="dxa"/>
            <w:vAlign w:val="center"/>
          </w:tcPr>
          <w:p w14:paraId="5E96C6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04" w:type="dxa"/>
            <w:vAlign w:val="center"/>
          </w:tcPr>
          <w:p w14:paraId="594319A5" w14:textId="77777777" w:rsidR="00EA727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市场策划方案</w:t>
            </w:r>
          </w:p>
          <w:p w14:paraId="7E3BB1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提交及时率</w:t>
            </w:r>
          </w:p>
        </w:tc>
        <w:tc>
          <w:tcPr>
            <w:tcW w:w="1044" w:type="dxa"/>
            <w:vAlign w:val="center"/>
          </w:tcPr>
          <w:p w14:paraId="530E83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769" w:type="dxa"/>
            <w:vAlign w:val="center"/>
          </w:tcPr>
          <w:p w14:paraId="6EDAE17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19096D2D">
                <v:shape id="_x0000_i1490" type="#_x0000_t75" style="width:132.6pt;height:26.4pt" o:ole="">
                  <v:imagedata r:id="rId931" o:title=""/>
                </v:shape>
                <o:OLEObject Type="Embed" ProgID="Equation.3" ShapeID="_x0000_i1490" DrawAspect="Content" ObjectID="_1691404822" r:id="rId932"/>
              </w:object>
            </w:r>
            <w:r w:rsidRPr="00447E5D">
              <w:rPr>
                <w:rFonts w:ascii="汉仪旗黑-45S" w:eastAsia="汉仪旗黑-45S" w:hAnsi="汉仪旗黑-45S"/>
                <w:sz w:val="18"/>
                <w:szCs w:val="18"/>
              </w:rPr>
              <w:t>×100%</w:t>
            </w:r>
          </w:p>
        </w:tc>
        <w:tc>
          <w:tcPr>
            <w:tcW w:w="1171" w:type="dxa"/>
            <w:vAlign w:val="center"/>
          </w:tcPr>
          <w:p w14:paraId="5E077E9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市场部</w:t>
            </w:r>
          </w:p>
        </w:tc>
      </w:tr>
      <w:tr w:rsidR="005719C6" w:rsidRPr="00447E5D" w14:paraId="5B37EA08" w14:textId="77777777" w:rsidTr="00F95074">
        <w:tc>
          <w:tcPr>
            <w:tcW w:w="634" w:type="dxa"/>
            <w:vAlign w:val="center"/>
          </w:tcPr>
          <w:p w14:paraId="4809A1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04" w:type="dxa"/>
            <w:vAlign w:val="center"/>
          </w:tcPr>
          <w:p w14:paraId="347B692B" w14:textId="77777777" w:rsidR="00EA727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市场宣传活动</w:t>
            </w:r>
          </w:p>
          <w:p w14:paraId="7D7E5F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计划提交及时率</w:t>
            </w:r>
          </w:p>
        </w:tc>
        <w:tc>
          <w:tcPr>
            <w:tcW w:w="1044" w:type="dxa"/>
            <w:vAlign w:val="center"/>
          </w:tcPr>
          <w:p w14:paraId="7420AD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769" w:type="dxa"/>
            <w:vAlign w:val="center"/>
          </w:tcPr>
          <w:p w14:paraId="24BC126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在规定时间内提交广告、公关活动计划的数目与提交广告、公关活动计划总数的比</w:t>
            </w:r>
          </w:p>
        </w:tc>
        <w:tc>
          <w:tcPr>
            <w:tcW w:w="1171" w:type="dxa"/>
            <w:vAlign w:val="center"/>
          </w:tcPr>
          <w:p w14:paraId="5E1B5FD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市场部</w:t>
            </w:r>
          </w:p>
        </w:tc>
      </w:tr>
      <w:tr w:rsidR="005719C6" w:rsidRPr="00447E5D" w14:paraId="37DF4DA9" w14:textId="77777777" w:rsidTr="00F95074">
        <w:tc>
          <w:tcPr>
            <w:tcW w:w="634" w:type="dxa"/>
            <w:vAlign w:val="center"/>
          </w:tcPr>
          <w:p w14:paraId="0B1A20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4</w:t>
            </w:r>
          </w:p>
        </w:tc>
        <w:tc>
          <w:tcPr>
            <w:tcW w:w="1904" w:type="dxa"/>
            <w:vAlign w:val="center"/>
          </w:tcPr>
          <w:p w14:paraId="0460A848" w14:textId="77777777" w:rsidR="00EA727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市场调研</w:t>
            </w:r>
          </w:p>
          <w:p w14:paraId="0B2495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44" w:type="dxa"/>
            <w:vAlign w:val="center"/>
          </w:tcPr>
          <w:p w14:paraId="15944D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769" w:type="dxa"/>
            <w:vAlign w:val="center"/>
          </w:tcPr>
          <w:p w14:paraId="75716B73" w14:textId="77777777" w:rsidR="005719C6" w:rsidRPr="00447E5D" w:rsidRDefault="005719C6" w:rsidP="0023373B">
            <w:pPr>
              <w:rPr>
                <w:rFonts w:ascii="汉仪旗黑-45S" w:eastAsia="汉仪旗黑-45S" w:hAnsi="汉仪旗黑-45S"/>
              </w:rPr>
            </w:pPr>
            <w:r w:rsidRPr="00447E5D">
              <w:rPr>
                <w:rFonts w:ascii="汉仪旗黑-45S" w:eastAsia="汉仪旗黑-45S" w:hAnsi="汉仪旗黑-45S"/>
                <w:position w:val="-22"/>
                <w:sz w:val="18"/>
                <w:szCs w:val="18"/>
              </w:rPr>
              <w:object w:dxaOrig="2640" w:dyaOrig="540" w14:anchorId="19AE2008">
                <v:shape id="_x0000_i1491" type="#_x0000_t75" style="width:132.6pt;height:26.4pt" o:ole="">
                  <v:imagedata r:id="rId933" o:title=""/>
                </v:shape>
                <o:OLEObject Type="Embed" ProgID="Equation.3" ShapeID="_x0000_i1491" DrawAspect="Content" ObjectID="_1691404823" r:id="rId934"/>
              </w:object>
            </w:r>
          </w:p>
        </w:tc>
        <w:tc>
          <w:tcPr>
            <w:tcW w:w="1171" w:type="dxa"/>
            <w:vAlign w:val="center"/>
          </w:tcPr>
          <w:p w14:paraId="1B34139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市场部</w:t>
            </w:r>
          </w:p>
        </w:tc>
      </w:tr>
      <w:tr w:rsidR="005719C6" w:rsidRPr="00447E5D" w14:paraId="5AE9A64B" w14:textId="77777777" w:rsidTr="00F95074">
        <w:tc>
          <w:tcPr>
            <w:tcW w:w="634" w:type="dxa"/>
            <w:vAlign w:val="center"/>
          </w:tcPr>
          <w:p w14:paraId="0CB317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04" w:type="dxa"/>
            <w:vAlign w:val="center"/>
          </w:tcPr>
          <w:p w14:paraId="4DA3D66E" w14:textId="77777777" w:rsidR="00EA727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市场拓展</w:t>
            </w:r>
          </w:p>
          <w:p w14:paraId="216609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费用达成率</w:t>
            </w:r>
          </w:p>
        </w:tc>
        <w:tc>
          <w:tcPr>
            <w:tcW w:w="1044" w:type="dxa"/>
            <w:vAlign w:val="center"/>
          </w:tcPr>
          <w:p w14:paraId="627763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769" w:type="dxa"/>
            <w:vAlign w:val="center"/>
          </w:tcPr>
          <w:p w14:paraId="19364B7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740" w:dyaOrig="520" w14:anchorId="480FA4BA">
                <v:shape id="_x0000_i1492" type="#_x0000_t75" style="width:87pt;height:26.4pt" o:ole="">
                  <v:imagedata r:id="rId301" o:title=""/>
                </v:shape>
                <o:OLEObject Type="Embed" ProgID="Equation.3" ShapeID="_x0000_i1492" DrawAspect="Content" ObjectID="_1691404824" r:id="rId935"/>
              </w:object>
            </w:r>
          </w:p>
        </w:tc>
        <w:tc>
          <w:tcPr>
            <w:tcW w:w="1171" w:type="dxa"/>
            <w:vAlign w:val="center"/>
          </w:tcPr>
          <w:p w14:paraId="52F9F9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83CEA9D" w14:textId="77777777" w:rsidTr="00F95074">
        <w:tc>
          <w:tcPr>
            <w:tcW w:w="634" w:type="dxa"/>
            <w:vAlign w:val="center"/>
          </w:tcPr>
          <w:p w14:paraId="509D76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04" w:type="dxa"/>
            <w:vAlign w:val="center"/>
          </w:tcPr>
          <w:p w14:paraId="43CB312E" w14:textId="77777777" w:rsidR="00EA727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市场推广</w:t>
            </w:r>
          </w:p>
          <w:p w14:paraId="652A78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活动的次数</w:t>
            </w:r>
          </w:p>
        </w:tc>
        <w:tc>
          <w:tcPr>
            <w:tcW w:w="1044" w:type="dxa"/>
            <w:vAlign w:val="center"/>
          </w:tcPr>
          <w:p w14:paraId="2952D3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769" w:type="dxa"/>
            <w:vAlign w:val="center"/>
          </w:tcPr>
          <w:p w14:paraId="697F7FC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根据市场策划方案，组织实施公关、宣传活动的次数</w:t>
            </w:r>
          </w:p>
        </w:tc>
        <w:tc>
          <w:tcPr>
            <w:tcW w:w="1171" w:type="dxa"/>
            <w:vAlign w:val="center"/>
          </w:tcPr>
          <w:p w14:paraId="5B56490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市场部</w:t>
            </w:r>
          </w:p>
        </w:tc>
      </w:tr>
    </w:tbl>
    <w:p w14:paraId="740144AD" w14:textId="77777777" w:rsidR="00895DD1" w:rsidRPr="00447E5D" w:rsidRDefault="00895DD1" w:rsidP="00895DD1">
      <w:pPr>
        <w:rPr>
          <w:rFonts w:ascii="汉仪旗黑-45S" w:eastAsia="汉仪旗黑-45S" w:hAnsi="汉仪旗黑-45S"/>
        </w:rPr>
      </w:pPr>
      <w:bookmarkStart w:id="490" w:name="_Toc184185578"/>
      <w:bookmarkStart w:id="491" w:name="_Toc184185807"/>
      <w:bookmarkStart w:id="492" w:name="_Toc184193600"/>
    </w:p>
    <w:p w14:paraId="6FB4912A" w14:textId="77777777" w:rsidR="005719C6" w:rsidRPr="00447E5D" w:rsidRDefault="005719C6" w:rsidP="00895DD1">
      <w:pPr>
        <w:rPr>
          <w:rFonts w:ascii="汉仪旗黑-45S" w:eastAsia="汉仪旗黑-45S" w:hAnsi="汉仪旗黑-45S"/>
          <w:b/>
          <w:sz w:val="24"/>
        </w:rPr>
      </w:pPr>
      <w:r w:rsidRPr="00447E5D">
        <w:rPr>
          <w:rFonts w:ascii="汉仪旗黑-45S" w:eastAsia="汉仪旗黑-45S" w:hAnsi="汉仪旗黑-45S"/>
          <w:b/>
          <w:sz w:val="24"/>
        </w:rPr>
        <w:t>26</w:t>
      </w:r>
      <w:r w:rsidR="00B70DFA" w:rsidRPr="00447E5D">
        <w:rPr>
          <w:rFonts w:ascii="汉仪旗黑-45S" w:eastAsia="汉仪旗黑-45S" w:hAnsi="汉仪旗黑-45S"/>
          <w:b/>
          <w:sz w:val="24"/>
        </w:rPr>
        <w:t>.</w:t>
      </w:r>
      <w:r w:rsidRPr="00447E5D">
        <w:rPr>
          <w:rFonts w:ascii="汉仪旗黑-45S" w:eastAsia="汉仪旗黑-45S" w:hAnsi="汉仪旗黑-45S"/>
          <w:b/>
          <w:sz w:val="24"/>
        </w:rPr>
        <w:t>3  销售部关键绩效考核指标</w:t>
      </w:r>
      <w:bookmarkEnd w:id="490"/>
      <w:bookmarkEnd w:id="491"/>
      <w:bookmarkEnd w:id="492"/>
    </w:p>
    <w:p w14:paraId="7D31DCE2" w14:textId="77777777" w:rsidR="00895DD1" w:rsidRPr="00447E5D" w:rsidRDefault="00895DD1" w:rsidP="00895DD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1"/>
        <w:gridCol w:w="1765"/>
        <w:gridCol w:w="1152"/>
        <w:gridCol w:w="3902"/>
        <w:gridCol w:w="1092"/>
      </w:tblGrid>
      <w:tr w:rsidR="005719C6" w:rsidRPr="00447E5D" w14:paraId="01615D69" w14:textId="77777777" w:rsidTr="00F95074">
        <w:tc>
          <w:tcPr>
            <w:tcW w:w="611" w:type="dxa"/>
            <w:vAlign w:val="center"/>
          </w:tcPr>
          <w:p w14:paraId="7CF3C83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765" w:type="dxa"/>
            <w:vAlign w:val="center"/>
          </w:tcPr>
          <w:p w14:paraId="2F5467B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152" w:type="dxa"/>
            <w:vAlign w:val="center"/>
          </w:tcPr>
          <w:p w14:paraId="541B451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902" w:type="dxa"/>
            <w:vAlign w:val="center"/>
          </w:tcPr>
          <w:p w14:paraId="3537A3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092" w:type="dxa"/>
            <w:vAlign w:val="center"/>
          </w:tcPr>
          <w:p w14:paraId="327D062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567525A" w14:textId="77777777" w:rsidTr="00F95074">
        <w:tc>
          <w:tcPr>
            <w:tcW w:w="611" w:type="dxa"/>
            <w:vAlign w:val="center"/>
          </w:tcPr>
          <w:p w14:paraId="0F493F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765" w:type="dxa"/>
            <w:vAlign w:val="center"/>
          </w:tcPr>
          <w:p w14:paraId="0821F1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销售面积</w:t>
            </w:r>
          </w:p>
        </w:tc>
        <w:tc>
          <w:tcPr>
            <w:tcW w:w="1152" w:type="dxa"/>
            <w:vAlign w:val="center"/>
          </w:tcPr>
          <w:p w14:paraId="192825B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02" w:type="dxa"/>
            <w:vAlign w:val="center"/>
          </w:tcPr>
          <w:p w14:paraId="343BDE5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考核期内销售的楼盘总面积</w:t>
            </w:r>
          </w:p>
        </w:tc>
        <w:tc>
          <w:tcPr>
            <w:tcW w:w="1092" w:type="dxa"/>
            <w:vAlign w:val="center"/>
          </w:tcPr>
          <w:p w14:paraId="77CCC3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00DC9A39" w14:textId="77777777" w:rsidTr="00F95074">
        <w:tc>
          <w:tcPr>
            <w:tcW w:w="611" w:type="dxa"/>
            <w:vAlign w:val="center"/>
          </w:tcPr>
          <w:p w14:paraId="67CEF1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765" w:type="dxa"/>
            <w:vAlign w:val="center"/>
          </w:tcPr>
          <w:p w14:paraId="091E4A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销售额</w:t>
            </w:r>
          </w:p>
        </w:tc>
        <w:tc>
          <w:tcPr>
            <w:tcW w:w="1152" w:type="dxa"/>
            <w:vAlign w:val="center"/>
          </w:tcPr>
          <w:p w14:paraId="6A0F21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02" w:type="dxa"/>
            <w:vAlign w:val="center"/>
          </w:tcPr>
          <w:p w14:paraId="618B67B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考核期内楼盘总销售额</w:t>
            </w:r>
          </w:p>
        </w:tc>
        <w:tc>
          <w:tcPr>
            <w:tcW w:w="1092" w:type="dxa"/>
            <w:vAlign w:val="center"/>
          </w:tcPr>
          <w:p w14:paraId="3C1807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013F733D" w14:textId="77777777" w:rsidTr="00F95074">
        <w:tc>
          <w:tcPr>
            <w:tcW w:w="611" w:type="dxa"/>
            <w:vAlign w:val="center"/>
          </w:tcPr>
          <w:p w14:paraId="2A1525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765" w:type="dxa"/>
            <w:vAlign w:val="center"/>
          </w:tcPr>
          <w:p w14:paraId="08429F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成交量</w:t>
            </w:r>
          </w:p>
        </w:tc>
        <w:tc>
          <w:tcPr>
            <w:tcW w:w="1152" w:type="dxa"/>
            <w:vAlign w:val="center"/>
          </w:tcPr>
          <w:p w14:paraId="7EF2BC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02" w:type="dxa"/>
            <w:vAlign w:val="center"/>
          </w:tcPr>
          <w:p w14:paraId="412C631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考核期内成交的总套数</w:t>
            </w:r>
          </w:p>
        </w:tc>
        <w:tc>
          <w:tcPr>
            <w:tcW w:w="1092" w:type="dxa"/>
            <w:vAlign w:val="center"/>
          </w:tcPr>
          <w:p w14:paraId="5EE138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3A27A790" w14:textId="77777777" w:rsidTr="00F95074">
        <w:tc>
          <w:tcPr>
            <w:tcW w:w="611" w:type="dxa"/>
            <w:vAlign w:val="center"/>
          </w:tcPr>
          <w:p w14:paraId="7A34AE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765" w:type="dxa"/>
            <w:vAlign w:val="center"/>
          </w:tcPr>
          <w:p w14:paraId="521249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高价楼盘成交量</w:t>
            </w:r>
          </w:p>
        </w:tc>
        <w:tc>
          <w:tcPr>
            <w:tcW w:w="1152" w:type="dxa"/>
            <w:vAlign w:val="center"/>
          </w:tcPr>
          <w:p w14:paraId="22A35A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02" w:type="dxa"/>
            <w:vAlign w:val="center"/>
          </w:tcPr>
          <w:p w14:paraId="6FD1237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考核期内价格在元/</w:t>
            </w:r>
            <w:r w:rsidR="00914E61" w:rsidRPr="00447E5D">
              <w:rPr>
                <w:rFonts w:ascii="汉仪旗黑-45S" w:eastAsia="汉仪旗黑-45S" w:hAnsi="汉仪旗黑-45S" w:hint="eastAsia"/>
                <w:sz w:val="18"/>
                <w:szCs w:val="18"/>
              </w:rPr>
              <w:t>m</w:t>
            </w:r>
            <w:r w:rsidRPr="00447E5D">
              <w:rPr>
                <w:rFonts w:ascii="汉仪旗黑-45S" w:eastAsia="汉仪旗黑-45S" w:hAnsi="汉仪旗黑-45S"/>
                <w:sz w:val="18"/>
                <w:szCs w:val="18"/>
                <w:vertAlign w:val="superscript"/>
              </w:rPr>
              <w:t>2</w:t>
            </w:r>
            <w:r w:rsidRPr="00447E5D">
              <w:rPr>
                <w:rFonts w:ascii="汉仪旗黑-45S" w:eastAsia="汉仪旗黑-45S" w:hAnsi="汉仪旗黑-45S"/>
                <w:sz w:val="18"/>
                <w:szCs w:val="18"/>
              </w:rPr>
              <w:t>以上楼盘成交总套数</w:t>
            </w:r>
          </w:p>
        </w:tc>
        <w:tc>
          <w:tcPr>
            <w:tcW w:w="1092" w:type="dxa"/>
            <w:vAlign w:val="center"/>
          </w:tcPr>
          <w:p w14:paraId="4549C56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销售部</w:t>
            </w:r>
          </w:p>
        </w:tc>
      </w:tr>
      <w:tr w:rsidR="005719C6" w:rsidRPr="00447E5D" w14:paraId="41569FE7" w14:textId="77777777" w:rsidTr="00F95074">
        <w:tc>
          <w:tcPr>
            <w:tcW w:w="611" w:type="dxa"/>
            <w:vAlign w:val="center"/>
          </w:tcPr>
          <w:p w14:paraId="1E5405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765" w:type="dxa"/>
            <w:vAlign w:val="center"/>
          </w:tcPr>
          <w:p w14:paraId="185C01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销售回款率</w:t>
            </w:r>
          </w:p>
        </w:tc>
        <w:tc>
          <w:tcPr>
            <w:tcW w:w="1152" w:type="dxa"/>
            <w:vAlign w:val="center"/>
          </w:tcPr>
          <w:p w14:paraId="1CA37A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02" w:type="dxa"/>
            <w:vAlign w:val="center"/>
          </w:tcPr>
          <w:p w14:paraId="469E2BA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560" w:dyaOrig="540" w14:anchorId="1B2F5AE6">
                <v:shape id="_x0000_i1493" type="#_x0000_t75" style="width:77.4pt;height:26.4pt" o:ole="">
                  <v:imagedata r:id="rId936" o:title=""/>
                </v:shape>
                <o:OLEObject Type="Embed" ProgID="Equation.3" ShapeID="_x0000_i1493" DrawAspect="Content" ObjectID="_1691404825" r:id="rId937"/>
              </w:object>
            </w:r>
          </w:p>
        </w:tc>
        <w:tc>
          <w:tcPr>
            <w:tcW w:w="1092" w:type="dxa"/>
            <w:vAlign w:val="center"/>
          </w:tcPr>
          <w:p w14:paraId="3CFC97C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销售部</w:t>
            </w:r>
          </w:p>
        </w:tc>
      </w:tr>
      <w:tr w:rsidR="005719C6" w:rsidRPr="00447E5D" w14:paraId="43B07DE9" w14:textId="77777777" w:rsidTr="00F95074">
        <w:trPr>
          <w:trHeight w:val="830"/>
        </w:trPr>
        <w:tc>
          <w:tcPr>
            <w:tcW w:w="611" w:type="dxa"/>
            <w:vAlign w:val="center"/>
          </w:tcPr>
          <w:p w14:paraId="334144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765" w:type="dxa"/>
            <w:vAlign w:val="center"/>
          </w:tcPr>
          <w:p w14:paraId="69DF45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销售费用节省率</w:t>
            </w:r>
          </w:p>
        </w:tc>
        <w:tc>
          <w:tcPr>
            <w:tcW w:w="1152" w:type="dxa"/>
            <w:vAlign w:val="center"/>
          </w:tcPr>
          <w:p w14:paraId="358C9D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902" w:type="dxa"/>
            <w:vAlign w:val="center"/>
          </w:tcPr>
          <w:p w14:paraId="6E841AB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860" w:dyaOrig="560" w14:anchorId="02BEEF8B">
                <v:shape id="_x0000_i1494" type="#_x0000_t75" style="width:181.8pt;height:26.4pt" o:ole="">
                  <v:imagedata r:id="rId938" o:title=""/>
                </v:shape>
                <o:OLEObject Type="Embed" ProgID="Equation.3" ShapeID="_x0000_i1494" DrawAspect="Content" ObjectID="_1691404826" r:id="rId939"/>
              </w:object>
            </w:r>
          </w:p>
        </w:tc>
        <w:tc>
          <w:tcPr>
            <w:tcW w:w="1092" w:type="dxa"/>
            <w:vAlign w:val="center"/>
          </w:tcPr>
          <w:p w14:paraId="5D027E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AAC8C0D" w14:textId="77777777" w:rsidTr="00F95074">
        <w:tc>
          <w:tcPr>
            <w:tcW w:w="611" w:type="dxa"/>
            <w:vAlign w:val="center"/>
          </w:tcPr>
          <w:p w14:paraId="64DB38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765" w:type="dxa"/>
            <w:vAlign w:val="center"/>
          </w:tcPr>
          <w:p w14:paraId="49134C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客户满意度</w:t>
            </w:r>
          </w:p>
        </w:tc>
        <w:tc>
          <w:tcPr>
            <w:tcW w:w="1152" w:type="dxa"/>
            <w:vAlign w:val="center"/>
          </w:tcPr>
          <w:p w14:paraId="04729D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902" w:type="dxa"/>
            <w:vAlign w:val="center"/>
          </w:tcPr>
          <w:p w14:paraId="3C040CD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接受调研的客户对销售部工作满意度评分的算术平均值</w:t>
            </w:r>
          </w:p>
        </w:tc>
        <w:tc>
          <w:tcPr>
            <w:tcW w:w="1092" w:type="dxa"/>
            <w:vAlign w:val="center"/>
          </w:tcPr>
          <w:p w14:paraId="026D00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bl>
    <w:p w14:paraId="38859010" w14:textId="77777777" w:rsidR="0042122D" w:rsidRPr="00447E5D" w:rsidRDefault="0042122D" w:rsidP="0042122D">
      <w:pPr>
        <w:rPr>
          <w:rFonts w:ascii="汉仪旗黑-45S" w:eastAsia="汉仪旗黑-45S" w:hAnsi="汉仪旗黑-45S"/>
        </w:rPr>
      </w:pPr>
      <w:bookmarkStart w:id="493" w:name="_Toc181592063"/>
      <w:bookmarkStart w:id="494" w:name="_Toc184185587"/>
      <w:bookmarkStart w:id="495" w:name="_Toc184185816"/>
      <w:bookmarkStart w:id="496" w:name="_Toc184193609"/>
    </w:p>
    <w:p w14:paraId="76F48F46" w14:textId="77777777" w:rsidR="0042122D" w:rsidRPr="00447E5D" w:rsidRDefault="0042122D" w:rsidP="0042122D">
      <w:pPr>
        <w:rPr>
          <w:rFonts w:ascii="汉仪旗黑-45S" w:eastAsia="汉仪旗黑-45S" w:hAnsi="汉仪旗黑-45S"/>
        </w:rPr>
      </w:pPr>
    </w:p>
    <w:p w14:paraId="1F296BFD" w14:textId="77777777" w:rsidR="0042122D" w:rsidRPr="00447E5D" w:rsidRDefault="0042122D" w:rsidP="0042122D">
      <w:pPr>
        <w:rPr>
          <w:rFonts w:ascii="汉仪旗黑-45S" w:eastAsia="汉仪旗黑-45S" w:hAnsi="汉仪旗黑-45S"/>
        </w:rPr>
      </w:pPr>
    </w:p>
    <w:p w14:paraId="1320909F" w14:textId="77777777" w:rsidR="0042122D" w:rsidRPr="00447E5D" w:rsidRDefault="0042122D" w:rsidP="0042122D">
      <w:pPr>
        <w:rPr>
          <w:rFonts w:ascii="汉仪旗黑-45S" w:eastAsia="汉仪旗黑-45S" w:hAnsi="汉仪旗黑-45S"/>
        </w:rPr>
      </w:pPr>
    </w:p>
    <w:p w14:paraId="6358D0B8" w14:textId="77777777" w:rsidR="0042122D" w:rsidRPr="00447E5D" w:rsidRDefault="0042122D" w:rsidP="0042122D">
      <w:pPr>
        <w:rPr>
          <w:rFonts w:ascii="汉仪旗黑-45S" w:eastAsia="汉仪旗黑-45S" w:hAnsi="汉仪旗黑-45S"/>
        </w:rPr>
      </w:pPr>
    </w:p>
    <w:p w14:paraId="614BFC15" w14:textId="77777777" w:rsidR="0042122D" w:rsidRPr="00447E5D" w:rsidRDefault="0042122D" w:rsidP="0042122D">
      <w:pPr>
        <w:rPr>
          <w:rFonts w:ascii="汉仪旗黑-45S" w:eastAsia="汉仪旗黑-45S" w:hAnsi="汉仪旗黑-45S"/>
        </w:rPr>
      </w:pPr>
    </w:p>
    <w:p w14:paraId="3B129848" w14:textId="77777777" w:rsidR="0042122D" w:rsidRPr="00447E5D" w:rsidRDefault="0042122D" w:rsidP="0042122D">
      <w:pPr>
        <w:rPr>
          <w:rFonts w:ascii="汉仪旗黑-45S" w:eastAsia="汉仪旗黑-45S" w:hAnsi="汉仪旗黑-45S"/>
        </w:rPr>
      </w:pPr>
    </w:p>
    <w:p w14:paraId="5368D626" w14:textId="77777777" w:rsidR="0042122D" w:rsidRPr="00447E5D" w:rsidRDefault="0042122D" w:rsidP="0042122D">
      <w:pPr>
        <w:rPr>
          <w:rFonts w:ascii="汉仪旗黑-45S" w:eastAsia="汉仪旗黑-45S" w:hAnsi="汉仪旗黑-45S"/>
        </w:rPr>
      </w:pPr>
    </w:p>
    <w:p w14:paraId="77EC6165" w14:textId="77777777" w:rsidR="0042122D" w:rsidRPr="00447E5D" w:rsidRDefault="0042122D" w:rsidP="0042122D">
      <w:pPr>
        <w:rPr>
          <w:rFonts w:ascii="汉仪旗黑-45S" w:eastAsia="汉仪旗黑-45S" w:hAnsi="汉仪旗黑-45S"/>
        </w:rPr>
      </w:pPr>
    </w:p>
    <w:p w14:paraId="4261479E" w14:textId="77777777" w:rsidR="0042122D" w:rsidRPr="00447E5D" w:rsidRDefault="0042122D" w:rsidP="0042122D">
      <w:pPr>
        <w:rPr>
          <w:rFonts w:ascii="汉仪旗黑-45S" w:eastAsia="汉仪旗黑-45S" w:hAnsi="汉仪旗黑-45S"/>
        </w:rPr>
      </w:pPr>
    </w:p>
    <w:p w14:paraId="29054FD7" w14:textId="77777777" w:rsidR="0042122D" w:rsidRPr="00447E5D" w:rsidRDefault="0042122D" w:rsidP="0042122D">
      <w:pPr>
        <w:rPr>
          <w:rFonts w:ascii="汉仪旗黑-45S" w:eastAsia="汉仪旗黑-45S" w:hAnsi="汉仪旗黑-45S"/>
        </w:rPr>
      </w:pPr>
    </w:p>
    <w:p w14:paraId="4BD4C3F8" w14:textId="77777777" w:rsidR="0042122D" w:rsidRPr="00447E5D" w:rsidRDefault="0042122D" w:rsidP="0042122D">
      <w:pPr>
        <w:rPr>
          <w:rFonts w:ascii="汉仪旗黑-45S" w:eastAsia="汉仪旗黑-45S" w:hAnsi="汉仪旗黑-45S"/>
        </w:rPr>
      </w:pPr>
    </w:p>
    <w:p w14:paraId="3C6EEB45" w14:textId="77777777" w:rsidR="0042122D" w:rsidRPr="00447E5D" w:rsidRDefault="0042122D" w:rsidP="0042122D">
      <w:pPr>
        <w:rPr>
          <w:rFonts w:ascii="汉仪旗黑-45S" w:eastAsia="汉仪旗黑-45S" w:hAnsi="汉仪旗黑-45S"/>
        </w:rPr>
      </w:pPr>
    </w:p>
    <w:p w14:paraId="0644784F" w14:textId="77777777" w:rsidR="0042122D" w:rsidRPr="00447E5D" w:rsidRDefault="0042122D" w:rsidP="0042122D">
      <w:pPr>
        <w:rPr>
          <w:rFonts w:ascii="汉仪旗黑-45S" w:eastAsia="汉仪旗黑-45S" w:hAnsi="汉仪旗黑-45S"/>
        </w:rPr>
      </w:pPr>
    </w:p>
    <w:p w14:paraId="0BC811B2" w14:textId="77777777" w:rsidR="0042122D" w:rsidRPr="00447E5D" w:rsidRDefault="0042122D" w:rsidP="0042122D">
      <w:pPr>
        <w:rPr>
          <w:rFonts w:ascii="汉仪旗黑-45S" w:eastAsia="汉仪旗黑-45S" w:hAnsi="汉仪旗黑-45S"/>
        </w:rPr>
      </w:pPr>
    </w:p>
    <w:p w14:paraId="155B8679" w14:textId="77777777" w:rsidR="005719C6" w:rsidRPr="00447E5D" w:rsidRDefault="005719C6" w:rsidP="0042122D">
      <w:pPr>
        <w:rPr>
          <w:rFonts w:ascii="汉仪旗黑-45S" w:eastAsia="汉仪旗黑-45S" w:hAnsi="汉仪旗黑-45S"/>
          <w:b/>
          <w:sz w:val="24"/>
        </w:rPr>
      </w:pPr>
      <w:r w:rsidRPr="00447E5D">
        <w:rPr>
          <w:rFonts w:ascii="汉仪旗黑-45S" w:eastAsia="汉仪旗黑-45S" w:hAnsi="汉仪旗黑-45S"/>
          <w:b/>
          <w:sz w:val="24"/>
        </w:rPr>
        <w:t>26</w:t>
      </w:r>
      <w:r w:rsidR="00B70DFA" w:rsidRPr="00447E5D">
        <w:rPr>
          <w:rFonts w:ascii="汉仪旗黑-45S" w:eastAsia="汉仪旗黑-45S" w:hAnsi="汉仪旗黑-45S"/>
          <w:b/>
          <w:sz w:val="24"/>
        </w:rPr>
        <w:t>.</w:t>
      </w:r>
      <w:r w:rsidRPr="00447E5D">
        <w:rPr>
          <w:rFonts w:ascii="汉仪旗黑-45S" w:eastAsia="汉仪旗黑-45S" w:hAnsi="汉仪旗黑-45S"/>
          <w:b/>
          <w:sz w:val="24"/>
        </w:rPr>
        <w:t>4  项目部经理绩效考核指标量表</w:t>
      </w:r>
      <w:bookmarkEnd w:id="493"/>
      <w:bookmarkEnd w:id="494"/>
      <w:bookmarkEnd w:id="495"/>
      <w:bookmarkEnd w:id="496"/>
    </w:p>
    <w:p w14:paraId="73429B42" w14:textId="77777777" w:rsidR="0042122D" w:rsidRPr="00447E5D" w:rsidRDefault="0042122D" w:rsidP="0042122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10ED0410" w14:textId="77777777" w:rsidTr="00F95074">
        <w:tc>
          <w:tcPr>
            <w:tcW w:w="1420" w:type="dxa"/>
            <w:vAlign w:val="center"/>
          </w:tcPr>
          <w:p w14:paraId="5D4B21D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265F3B4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E71254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45AECC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项目部经理</w:t>
            </w:r>
          </w:p>
        </w:tc>
        <w:tc>
          <w:tcPr>
            <w:tcW w:w="900" w:type="dxa"/>
            <w:vAlign w:val="center"/>
          </w:tcPr>
          <w:p w14:paraId="5DEE430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88DBF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项目部</w:t>
            </w:r>
          </w:p>
        </w:tc>
      </w:tr>
      <w:tr w:rsidR="005719C6" w:rsidRPr="00447E5D" w14:paraId="5890BBCA" w14:textId="77777777" w:rsidTr="00F95074">
        <w:tc>
          <w:tcPr>
            <w:tcW w:w="1420" w:type="dxa"/>
            <w:vAlign w:val="center"/>
          </w:tcPr>
          <w:p w14:paraId="6FC188F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6EAF690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A5E205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680AA2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7B0382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50B55BD4" w14:textId="77777777" w:rsidR="005719C6" w:rsidRPr="00447E5D" w:rsidRDefault="005719C6" w:rsidP="00F95074">
            <w:pPr>
              <w:jc w:val="center"/>
              <w:rPr>
                <w:rFonts w:ascii="汉仪旗黑-45S" w:eastAsia="汉仪旗黑-45S" w:hAnsi="汉仪旗黑-45S"/>
                <w:sz w:val="18"/>
                <w:szCs w:val="18"/>
              </w:rPr>
            </w:pPr>
          </w:p>
        </w:tc>
      </w:tr>
    </w:tbl>
    <w:p w14:paraId="4381242D"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4D58A924" w14:textId="77777777" w:rsidTr="00F95074">
        <w:trPr>
          <w:trHeight w:val="88"/>
        </w:trPr>
        <w:tc>
          <w:tcPr>
            <w:tcW w:w="648" w:type="dxa"/>
            <w:vAlign w:val="center"/>
          </w:tcPr>
          <w:p w14:paraId="4C55AC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DC6FE9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2621D62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7B20595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23108F5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8816699" w14:textId="77777777" w:rsidTr="00F95074">
        <w:tc>
          <w:tcPr>
            <w:tcW w:w="648" w:type="dxa"/>
            <w:vAlign w:val="center"/>
          </w:tcPr>
          <w:p w14:paraId="5D5DB9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6F9F3AED"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项目计划</w:t>
            </w:r>
          </w:p>
          <w:p w14:paraId="4AA476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688" w:type="dxa"/>
            <w:vAlign w:val="center"/>
          </w:tcPr>
          <w:p w14:paraId="224FF1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6FEC217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项目计划</w:t>
            </w:r>
            <w:r w:rsidR="001748E0" w:rsidRPr="00447E5D">
              <w:rPr>
                <w:rFonts w:ascii="汉仪旗黑-45S" w:eastAsia="汉仪旗黑-45S" w:hAnsi="汉仪旗黑-45S"/>
                <w:sz w:val="18"/>
                <w:szCs w:val="18"/>
              </w:rPr>
              <w:t>中各项工作按时完成率达</w:t>
            </w:r>
            <w:r w:rsidRPr="00447E5D">
              <w:rPr>
                <w:rFonts w:ascii="汉仪旗黑-45S" w:eastAsia="汉仪旗黑-45S" w:hAnsi="汉仪旗黑-45S"/>
                <w:sz w:val="18"/>
                <w:szCs w:val="18"/>
              </w:rPr>
              <w:t>100%</w:t>
            </w:r>
          </w:p>
        </w:tc>
        <w:tc>
          <w:tcPr>
            <w:tcW w:w="1034" w:type="dxa"/>
            <w:shd w:val="clear" w:color="auto" w:fill="auto"/>
            <w:vAlign w:val="center"/>
          </w:tcPr>
          <w:p w14:paraId="50CC4BB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89978A9" w14:textId="77777777" w:rsidTr="00F95074">
        <w:tc>
          <w:tcPr>
            <w:tcW w:w="648" w:type="dxa"/>
            <w:vAlign w:val="center"/>
          </w:tcPr>
          <w:p w14:paraId="2749E1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585C2D15"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项目开发</w:t>
            </w:r>
          </w:p>
          <w:p w14:paraId="633A73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目标实现率</w:t>
            </w:r>
          </w:p>
        </w:tc>
        <w:tc>
          <w:tcPr>
            <w:tcW w:w="688" w:type="dxa"/>
            <w:vAlign w:val="center"/>
          </w:tcPr>
          <w:p w14:paraId="545D37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17217248" w14:textId="77777777" w:rsidR="005719C6" w:rsidRPr="00447E5D" w:rsidRDefault="001748E0" w:rsidP="0023373B">
            <w:pPr>
              <w:rPr>
                <w:rFonts w:ascii="汉仪旗黑-45S" w:eastAsia="汉仪旗黑-45S" w:hAnsi="汉仪旗黑-45S"/>
                <w:sz w:val="18"/>
                <w:szCs w:val="18"/>
              </w:rPr>
            </w:pPr>
            <w:r w:rsidRPr="00447E5D">
              <w:rPr>
                <w:rFonts w:ascii="汉仪旗黑-45S" w:eastAsia="汉仪旗黑-45S" w:hAnsi="汉仪旗黑-45S"/>
                <w:sz w:val="18"/>
                <w:szCs w:val="18"/>
              </w:rPr>
              <w:t>项目开发目标实现率达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7929EDE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DCC6F0D" w14:textId="77777777" w:rsidTr="00F95074">
        <w:tc>
          <w:tcPr>
            <w:tcW w:w="648" w:type="dxa"/>
            <w:vAlign w:val="center"/>
          </w:tcPr>
          <w:p w14:paraId="12B6C4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3</w:t>
            </w:r>
          </w:p>
        </w:tc>
        <w:tc>
          <w:tcPr>
            <w:tcW w:w="2192" w:type="dxa"/>
            <w:vAlign w:val="center"/>
          </w:tcPr>
          <w:p w14:paraId="088B62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工程质量评定</w:t>
            </w:r>
          </w:p>
        </w:tc>
        <w:tc>
          <w:tcPr>
            <w:tcW w:w="688" w:type="dxa"/>
            <w:vAlign w:val="center"/>
          </w:tcPr>
          <w:p w14:paraId="665016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984F28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工程质量评级在</w:t>
            </w:r>
            <w:r w:rsidR="00914E61" w:rsidRPr="00447E5D">
              <w:rPr>
                <w:rFonts w:ascii="汉仪旗黑-45S" w:eastAsia="汉仪旗黑-45S" w:hAnsi="汉仪旗黑-45S" w:hint="eastAsia"/>
                <w:sz w:val="18"/>
                <w:szCs w:val="18"/>
              </w:rPr>
              <w:t>级</w:t>
            </w:r>
            <w:r w:rsidRPr="00447E5D">
              <w:rPr>
                <w:rFonts w:ascii="汉仪旗黑-45S" w:eastAsia="汉仪旗黑-45S" w:hAnsi="汉仪旗黑-45S"/>
                <w:sz w:val="18"/>
                <w:szCs w:val="18"/>
              </w:rPr>
              <w:t>以上</w:t>
            </w:r>
          </w:p>
        </w:tc>
        <w:tc>
          <w:tcPr>
            <w:tcW w:w="1034" w:type="dxa"/>
            <w:shd w:val="clear" w:color="auto" w:fill="auto"/>
            <w:vAlign w:val="center"/>
          </w:tcPr>
          <w:p w14:paraId="6C5902C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E079C3" w14:textId="77777777" w:rsidTr="00F95074">
        <w:tc>
          <w:tcPr>
            <w:tcW w:w="648" w:type="dxa"/>
            <w:vAlign w:val="center"/>
          </w:tcPr>
          <w:p w14:paraId="16CD08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52D6D0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工程招标及时率</w:t>
            </w:r>
          </w:p>
        </w:tc>
        <w:tc>
          <w:tcPr>
            <w:tcW w:w="688" w:type="dxa"/>
            <w:vAlign w:val="center"/>
          </w:tcPr>
          <w:p w14:paraId="1601E6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1E81BC5" w14:textId="77777777" w:rsidR="005719C6" w:rsidRPr="00447E5D" w:rsidRDefault="001748E0" w:rsidP="0023373B">
            <w:pPr>
              <w:rPr>
                <w:rFonts w:ascii="汉仪旗黑-45S" w:eastAsia="汉仪旗黑-45S" w:hAnsi="汉仪旗黑-45S"/>
                <w:sz w:val="18"/>
                <w:szCs w:val="18"/>
              </w:rPr>
            </w:pPr>
            <w:r w:rsidRPr="00447E5D">
              <w:rPr>
                <w:rFonts w:ascii="汉仪旗黑-45S" w:eastAsia="汉仪旗黑-45S" w:hAnsi="汉仪旗黑-45S"/>
                <w:sz w:val="18"/>
                <w:szCs w:val="18"/>
              </w:rPr>
              <w:t>工程招标及时率达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207E431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2DD7408" w14:textId="77777777" w:rsidTr="00F95074">
        <w:tc>
          <w:tcPr>
            <w:tcW w:w="648" w:type="dxa"/>
            <w:vAlign w:val="center"/>
          </w:tcPr>
          <w:p w14:paraId="0CABEE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3AE3DB98"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材料设备</w:t>
            </w:r>
          </w:p>
          <w:p w14:paraId="526C3B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到位及时率</w:t>
            </w:r>
          </w:p>
        </w:tc>
        <w:tc>
          <w:tcPr>
            <w:tcW w:w="688" w:type="dxa"/>
            <w:vAlign w:val="center"/>
          </w:tcPr>
          <w:p w14:paraId="1D316D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C413B09" w14:textId="77777777" w:rsidR="005719C6" w:rsidRPr="00447E5D" w:rsidRDefault="001748E0" w:rsidP="0023373B">
            <w:pPr>
              <w:rPr>
                <w:rFonts w:ascii="汉仪旗黑-45S" w:eastAsia="汉仪旗黑-45S" w:hAnsi="汉仪旗黑-45S"/>
                <w:sz w:val="18"/>
                <w:szCs w:val="18"/>
              </w:rPr>
            </w:pPr>
            <w:r w:rsidRPr="00447E5D">
              <w:rPr>
                <w:rFonts w:ascii="汉仪旗黑-45S" w:eastAsia="汉仪旗黑-45S" w:hAnsi="汉仪旗黑-45S"/>
                <w:sz w:val="18"/>
                <w:szCs w:val="18"/>
              </w:rPr>
              <w:t>材料设备到位及时率达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3D8282B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3F0A4A3" w14:textId="77777777" w:rsidTr="00F95074">
        <w:tc>
          <w:tcPr>
            <w:tcW w:w="648" w:type="dxa"/>
            <w:vAlign w:val="center"/>
          </w:tcPr>
          <w:p w14:paraId="14B930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1F8D0131"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施工单位</w:t>
            </w:r>
          </w:p>
          <w:p w14:paraId="7F736B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到位及时率</w:t>
            </w:r>
          </w:p>
        </w:tc>
        <w:tc>
          <w:tcPr>
            <w:tcW w:w="688" w:type="dxa"/>
            <w:vAlign w:val="center"/>
          </w:tcPr>
          <w:p w14:paraId="0A01172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66E11C56" w14:textId="77777777" w:rsidR="005719C6" w:rsidRPr="00447E5D" w:rsidRDefault="001748E0" w:rsidP="0023373B">
            <w:pPr>
              <w:rPr>
                <w:rFonts w:ascii="汉仪旗黑-45S" w:eastAsia="汉仪旗黑-45S" w:hAnsi="汉仪旗黑-45S"/>
                <w:sz w:val="18"/>
                <w:szCs w:val="18"/>
              </w:rPr>
            </w:pPr>
            <w:r w:rsidRPr="00447E5D">
              <w:rPr>
                <w:rFonts w:ascii="汉仪旗黑-45S" w:eastAsia="汉仪旗黑-45S" w:hAnsi="汉仪旗黑-45S"/>
                <w:sz w:val="18"/>
                <w:szCs w:val="18"/>
              </w:rPr>
              <w:t>施工单位到位及时率达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6508F6C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B0457A1" w14:textId="77777777" w:rsidTr="00F95074">
        <w:tc>
          <w:tcPr>
            <w:tcW w:w="648" w:type="dxa"/>
            <w:vAlign w:val="center"/>
          </w:tcPr>
          <w:p w14:paraId="61E8C1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394E861E"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项目进度</w:t>
            </w:r>
          </w:p>
          <w:p w14:paraId="147C00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计划达成率</w:t>
            </w:r>
          </w:p>
        </w:tc>
        <w:tc>
          <w:tcPr>
            <w:tcW w:w="688" w:type="dxa"/>
            <w:vAlign w:val="center"/>
          </w:tcPr>
          <w:p w14:paraId="7426FD5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16D13791" w14:textId="77777777" w:rsidR="005719C6" w:rsidRPr="00447E5D" w:rsidRDefault="001748E0" w:rsidP="0023373B">
            <w:pPr>
              <w:rPr>
                <w:rFonts w:ascii="汉仪旗黑-45S" w:eastAsia="汉仪旗黑-45S" w:hAnsi="汉仪旗黑-45S"/>
                <w:sz w:val="18"/>
                <w:szCs w:val="18"/>
              </w:rPr>
            </w:pPr>
            <w:r w:rsidRPr="00447E5D">
              <w:rPr>
                <w:rFonts w:ascii="汉仪旗黑-45S" w:eastAsia="汉仪旗黑-45S" w:hAnsi="汉仪旗黑-45S"/>
                <w:sz w:val="18"/>
                <w:szCs w:val="18"/>
              </w:rPr>
              <w:t>项目进度计划达成率达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734D640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6855E48" w14:textId="77777777" w:rsidTr="00F95074">
        <w:tc>
          <w:tcPr>
            <w:tcW w:w="648" w:type="dxa"/>
            <w:vAlign w:val="center"/>
          </w:tcPr>
          <w:p w14:paraId="70A2C7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2FBC3364"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原材料、配套</w:t>
            </w:r>
          </w:p>
          <w:p w14:paraId="620C57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设备质量合格率</w:t>
            </w:r>
          </w:p>
        </w:tc>
        <w:tc>
          <w:tcPr>
            <w:tcW w:w="688" w:type="dxa"/>
            <w:vAlign w:val="center"/>
          </w:tcPr>
          <w:p w14:paraId="0E7916A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56665B62" w14:textId="77777777" w:rsidR="005719C6" w:rsidRPr="00447E5D" w:rsidRDefault="001748E0" w:rsidP="0023373B">
            <w:pPr>
              <w:rPr>
                <w:rFonts w:ascii="汉仪旗黑-45S" w:eastAsia="汉仪旗黑-45S" w:hAnsi="汉仪旗黑-45S"/>
                <w:sz w:val="18"/>
                <w:szCs w:val="18"/>
              </w:rPr>
            </w:pPr>
            <w:r w:rsidRPr="00447E5D">
              <w:rPr>
                <w:rFonts w:ascii="汉仪旗黑-45S" w:eastAsia="汉仪旗黑-45S" w:hAnsi="汉仪旗黑-45S"/>
                <w:sz w:val="18"/>
                <w:szCs w:val="18"/>
              </w:rPr>
              <w:t>原材料、配套设备质量合格率达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2FCC953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5047930" w14:textId="77777777" w:rsidTr="00F95074">
        <w:tc>
          <w:tcPr>
            <w:tcW w:w="648" w:type="dxa"/>
            <w:vAlign w:val="center"/>
          </w:tcPr>
          <w:p w14:paraId="557EE1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7F960516"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工程资料</w:t>
            </w:r>
          </w:p>
          <w:p w14:paraId="394E0D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档案完好率</w:t>
            </w:r>
          </w:p>
        </w:tc>
        <w:tc>
          <w:tcPr>
            <w:tcW w:w="688" w:type="dxa"/>
            <w:vAlign w:val="center"/>
          </w:tcPr>
          <w:p w14:paraId="0258D4A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24E274A4" w14:textId="77777777" w:rsidR="005719C6" w:rsidRPr="00447E5D" w:rsidRDefault="001748E0" w:rsidP="0023373B">
            <w:pPr>
              <w:rPr>
                <w:rFonts w:ascii="汉仪旗黑-45S" w:eastAsia="汉仪旗黑-45S" w:hAnsi="汉仪旗黑-45S"/>
                <w:sz w:val="18"/>
                <w:szCs w:val="18"/>
              </w:rPr>
            </w:pPr>
            <w:r w:rsidRPr="00447E5D">
              <w:rPr>
                <w:rFonts w:ascii="汉仪旗黑-45S" w:eastAsia="汉仪旗黑-45S" w:hAnsi="汉仪旗黑-45S"/>
                <w:sz w:val="18"/>
                <w:szCs w:val="18"/>
              </w:rPr>
              <w:t>工程资料档案完好率达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1EA181F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4D66971" w14:textId="77777777" w:rsidTr="00F95074">
        <w:tc>
          <w:tcPr>
            <w:tcW w:w="648" w:type="dxa"/>
            <w:vAlign w:val="center"/>
          </w:tcPr>
          <w:p w14:paraId="07A9FB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1F2A1D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2DB4F44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120C989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部门员工绩效考核平均成绩在分以上</w:t>
            </w:r>
          </w:p>
        </w:tc>
        <w:tc>
          <w:tcPr>
            <w:tcW w:w="1034" w:type="dxa"/>
            <w:shd w:val="clear" w:color="auto" w:fill="auto"/>
            <w:vAlign w:val="center"/>
          </w:tcPr>
          <w:p w14:paraId="0847C82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BD177D" w14:textId="77777777" w:rsidTr="00F95074">
        <w:tc>
          <w:tcPr>
            <w:tcW w:w="7488" w:type="dxa"/>
            <w:gridSpan w:val="5"/>
            <w:vAlign w:val="center"/>
          </w:tcPr>
          <w:p w14:paraId="7097F5C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0BBE7E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E46E10" w14:textId="77777777" w:rsidTr="00F95074">
        <w:tc>
          <w:tcPr>
            <w:tcW w:w="648" w:type="dxa"/>
            <w:vAlign w:val="center"/>
          </w:tcPr>
          <w:p w14:paraId="583AC6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61D301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76EC62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658A2B1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项目计划按时完成率</w:t>
            </w:r>
          </w:p>
          <w:p w14:paraId="00A43D0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项目计划按时完成率=</w:t>
            </w:r>
            <w:r w:rsidRPr="00447E5D">
              <w:rPr>
                <w:rFonts w:ascii="汉仪旗黑-45S" w:eastAsia="汉仪旗黑-45S" w:hAnsi="汉仪旗黑-45S"/>
                <w:position w:val="-22"/>
                <w:sz w:val="18"/>
                <w:szCs w:val="18"/>
              </w:rPr>
              <w:object w:dxaOrig="2820" w:dyaOrig="540" w14:anchorId="71F84DA2">
                <v:shape id="_x0000_i1495" type="#_x0000_t75" style="width:140.4pt;height:26.4pt" o:ole="">
                  <v:imagedata r:id="rId940" o:title=""/>
                </v:shape>
                <o:OLEObject Type="Embed" ProgID="Equation.3" ShapeID="_x0000_i1495" DrawAspect="Content" ObjectID="_1691404827" r:id="rId941"/>
              </w:object>
            </w:r>
          </w:p>
          <w:p w14:paraId="37C5A19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工程招标及时率</w:t>
            </w:r>
          </w:p>
          <w:p w14:paraId="33D5D1B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工程招标及时率=</w:t>
            </w:r>
            <w:r w:rsidRPr="00447E5D">
              <w:rPr>
                <w:rFonts w:ascii="汉仪旗黑-45S" w:eastAsia="汉仪旗黑-45S" w:hAnsi="汉仪旗黑-45S"/>
                <w:position w:val="-22"/>
                <w:sz w:val="18"/>
                <w:szCs w:val="18"/>
              </w:rPr>
              <w:object w:dxaOrig="3000" w:dyaOrig="540" w14:anchorId="5DC72B26">
                <v:shape id="_x0000_i1496" type="#_x0000_t75" style="width:150pt;height:26.4pt" o:ole="">
                  <v:imagedata r:id="rId942" o:title=""/>
                </v:shape>
                <o:OLEObject Type="Embed" ProgID="Equation.3" ShapeID="_x0000_i1496" DrawAspect="Content" ObjectID="_1691404828" r:id="rId943"/>
              </w:object>
            </w:r>
          </w:p>
          <w:p w14:paraId="2CDC0C77" w14:textId="77777777" w:rsidR="0042122D" w:rsidRPr="00447E5D" w:rsidRDefault="0042122D" w:rsidP="00F95074">
            <w:pPr>
              <w:ind w:firstLineChars="200" w:firstLine="360"/>
              <w:rPr>
                <w:rFonts w:ascii="汉仪旗黑-45S" w:eastAsia="汉仪旗黑-45S" w:hAnsi="汉仪旗黑-45S"/>
                <w:sz w:val="18"/>
                <w:szCs w:val="18"/>
              </w:rPr>
            </w:pPr>
          </w:p>
          <w:p w14:paraId="10D6EBAE" w14:textId="77777777" w:rsidR="0042122D" w:rsidRPr="00447E5D" w:rsidRDefault="0042122D" w:rsidP="00F95074">
            <w:pPr>
              <w:ind w:firstLineChars="200" w:firstLine="360"/>
              <w:rPr>
                <w:rFonts w:ascii="汉仪旗黑-45S" w:eastAsia="汉仪旗黑-45S" w:hAnsi="汉仪旗黑-45S"/>
                <w:sz w:val="18"/>
                <w:szCs w:val="18"/>
              </w:rPr>
            </w:pPr>
          </w:p>
          <w:p w14:paraId="201C1967" w14:textId="77777777" w:rsidR="00D21FBE" w:rsidRPr="00447E5D" w:rsidRDefault="00D21FBE" w:rsidP="00F95074">
            <w:pPr>
              <w:ind w:firstLineChars="200" w:firstLine="360"/>
              <w:rPr>
                <w:rFonts w:ascii="汉仪旗黑-45S" w:eastAsia="汉仪旗黑-45S" w:hAnsi="汉仪旗黑-45S"/>
                <w:sz w:val="18"/>
                <w:szCs w:val="18"/>
              </w:rPr>
            </w:pPr>
          </w:p>
          <w:p w14:paraId="710737D1" w14:textId="77777777" w:rsidR="00D21FBE" w:rsidRPr="00447E5D" w:rsidRDefault="00D21FBE" w:rsidP="00F95074">
            <w:pPr>
              <w:ind w:firstLineChars="200" w:firstLine="360"/>
              <w:rPr>
                <w:rFonts w:ascii="汉仪旗黑-45S" w:eastAsia="汉仪旗黑-45S" w:hAnsi="汉仪旗黑-45S"/>
                <w:sz w:val="18"/>
                <w:szCs w:val="18"/>
              </w:rPr>
            </w:pPr>
          </w:p>
          <w:p w14:paraId="3CF53DFE" w14:textId="77777777" w:rsidR="00D21FBE" w:rsidRPr="00447E5D" w:rsidRDefault="00D21FBE" w:rsidP="00F95074">
            <w:pPr>
              <w:ind w:firstLineChars="200" w:firstLine="360"/>
              <w:rPr>
                <w:rFonts w:ascii="汉仪旗黑-45S" w:eastAsia="汉仪旗黑-45S" w:hAnsi="汉仪旗黑-45S"/>
                <w:sz w:val="18"/>
                <w:szCs w:val="18"/>
              </w:rPr>
            </w:pPr>
          </w:p>
          <w:p w14:paraId="275816DC" w14:textId="77777777" w:rsidR="00D21FBE" w:rsidRPr="00447E5D" w:rsidRDefault="00D21FBE" w:rsidP="00F95074">
            <w:pPr>
              <w:ind w:firstLineChars="200" w:firstLine="360"/>
              <w:rPr>
                <w:rFonts w:ascii="汉仪旗黑-45S" w:eastAsia="汉仪旗黑-45S" w:hAnsi="汉仪旗黑-45S"/>
                <w:sz w:val="18"/>
                <w:szCs w:val="18"/>
              </w:rPr>
            </w:pPr>
          </w:p>
          <w:p w14:paraId="7971CABD" w14:textId="77777777" w:rsidR="00D21FBE" w:rsidRPr="00447E5D" w:rsidRDefault="00D21FBE" w:rsidP="00F95074">
            <w:pPr>
              <w:ind w:firstLineChars="200" w:firstLine="360"/>
              <w:rPr>
                <w:rFonts w:ascii="汉仪旗黑-45S" w:eastAsia="汉仪旗黑-45S" w:hAnsi="汉仪旗黑-45S"/>
                <w:sz w:val="18"/>
                <w:szCs w:val="18"/>
              </w:rPr>
            </w:pPr>
          </w:p>
          <w:p w14:paraId="1D7BA62E" w14:textId="77777777" w:rsidR="00D21FBE" w:rsidRPr="00447E5D" w:rsidRDefault="00D21FBE" w:rsidP="00F95074">
            <w:pPr>
              <w:ind w:firstLineChars="200" w:firstLine="360"/>
              <w:rPr>
                <w:rFonts w:ascii="汉仪旗黑-45S" w:eastAsia="汉仪旗黑-45S" w:hAnsi="汉仪旗黑-45S"/>
                <w:sz w:val="18"/>
                <w:szCs w:val="18"/>
              </w:rPr>
            </w:pPr>
          </w:p>
          <w:p w14:paraId="2BA2ED62" w14:textId="77777777" w:rsidR="00D21FBE" w:rsidRPr="00447E5D" w:rsidRDefault="00D21FBE" w:rsidP="00F95074">
            <w:pPr>
              <w:ind w:firstLineChars="200" w:firstLine="360"/>
              <w:rPr>
                <w:rFonts w:ascii="汉仪旗黑-45S" w:eastAsia="汉仪旗黑-45S" w:hAnsi="汉仪旗黑-45S"/>
                <w:sz w:val="18"/>
                <w:szCs w:val="18"/>
              </w:rPr>
            </w:pPr>
          </w:p>
          <w:p w14:paraId="247984B2" w14:textId="77777777" w:rsidR="00D21FBE" w:rsidRPr="00447E5D" w:rsidRDefault="00D21FBE" w:rsidP="00F95074">
            <w:pPr>
              <w:ind w:firstLineChars="200" w:firstLine="360"/>
              <w:rPr>
                <w:rFonts w:ascii="汉仪旗黑-45S" w:eastAsia="汉仪旗黑-45S" w:hAnsi="汉仪旗黑-45S"/>
                <w:sz w:val="18"/>
                <w:szCs w:val="18"/>
              </w:rPr>
            </w:pPr>
          </w:p>
        </w:tc>
      </w:tr>
      <w:tr w:rsidR="005719C6" w:rsidRPr="00447E5D" w14:paraId="487A91C3" w14:textId="77777777" w:rsidTr="00F95074">
        <w:trPr>
          <w:trHeight w:val="473"/>
        </w:trPr>
        <w:tc>
          <w:tcPr>
            <w:tcW w:w="2840" w:type="dxa"/>
            <w:gridSpan w:val="2"/>
            <w:vAlign w:val="center"/>
          </w:tcPr>
          <w:p w14:paraId="2A5F4E0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25404F5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F2F667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12B4A51E" w14:textId="77777777" w:rsidTr="00F95074">
        <w:trPr>
          <w:trHeight w:val="715"/>
        </w:trPr>
        <w:tc>
          <w:tcPr>
            <w:tcW w:w="2840" w:type="dxa"/>
            <w:gridSpan w:val="2"/>
            <w:vAlign w:val="center"/>
          </w:tcPr>
          <w:p w14:paraId="2136B7F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B3C353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FD1E7C0"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372F26BF" w14:textId="77777777" w:rsidR="005719C6" w:rsidRPr="00447E5D" w:rsidRDefault="005719C6" w:rsidP="0042122D">
      <w:pPr>
        <w:rPr>
          <w:rFonts w:ascii="汉仪旗黑-45S" w:eastAsia="汉仪旗黑-45S" w:hAnsi="汉仪旗黑-45S"/>
          <w:b/>
          <w:sz w:val="24"/>
        </w:rPr>
      </w:pPr>
      <w:bookmarkStart w:id="497" w:name="_Toc181592065"/>
      <w:bookmarkStart w:id="498" w:name="_Toc184185588"/>
      <w:bookmarkStart w:id="499" w:name="_Toc184185817"/>
      <w:bookmarkStart w:id="500" w:name="_Toc184193610"/>
      <w:r w:rsidRPr="00447E5D">
        <w:rPr>
          <w:rFonts w:ascii="汉仪旗黑-45S" w:eastAsia="汉仪旗黑-45S" w:hAnsi="汉仪旗黑-45S"/>
          <w:b/>
          <w:sz w:val="24"/>
        </w:rPr>
        <w:t>26</w:t>
      </w:r>
      <w:r w:rsidR="00B70DFA" w:rsidRPr="00447E5D">
        <w:rPr>
          <w:rFonts w:ascii="汉仪旗黑-45S" w:eastAsia="汉仪旗黑-45S" w:hAnsi="汉仪旗黑-45S"/>
          <w:b/>
          <w:sz w:val="24"/>
        </w:rPr>
        <w:t>.</w:t>
      </w:r>
      <w:r w:rsidRPr="00447E5D">
        <w:rPr>
          <w:rFonts w:ascii="汉仪旗黑-45S" w:eastAsia="汉仪旗黑-45S" w:hAnsi="汉仪旗黑-45S"/>
          <w:b/>
          <w:sz w:val="24"/>
        </w:rPr>
        <w:t>5  造价部经理绩效考核指标量表</w:t>
      </w:r>
      <w:bookmarkEnd w:id="497"/>
      <w:bookmarkEnd w:id="498"/>
      <w:bookmarkEnd w:id="499"/>
      <w:bookmarkEnd w:id="500"/>
    </w:p>
    <w:p w14:paraId="26EE45BB" w14:textId="77777777" w:rsidR="00D37315" w:rsidRPr="00447E5D" w:rsidRDefault="00D37315" w:rsidP="0042122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0B83D299" w14:textId="77777777" w:rsidTr="00F95074">
        <w:tc>
          <w:tcPr>
            <w:tcW w:w="1420" w:type="dxa"/>
            <w:vAlign w:val="center"/>
          </w:tcPr>
          <w:p w14:paraId="1DF5D05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7A460599"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B51ABA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733F7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造价部经理</w:t>
            </w:r>
          </w:p>
        </w:tc>
        <w:tc>
          <w:tcPr>
            <w:tcW w:w="900" w:type="dxa"/>
            <w:vAlign w:val="center"/>
          </w:tcPr>
          <w:p w14:paraId="5FB143A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2E7CF9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造价部</w:t>
            </w:r>
          </w:p>
        </w:tc>
      </w:tr>
      <w:tr w:rsidR="005719C6" w:rsidRPr="00447E5D" w14:paraId="46B837DD" w14:textId="77777777" w:rsidTr="00F95074">
        <w:tc>
          <w:tcPr>
            <w:tcW w:w="1420" w:type="dxa"/>
            <w:vAlign w:val="center"/>
          </w:tcPr>
          <w:p w14:paraId="5B32DC2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493469D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ACDDE6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46DA32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3BD1D49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BD57361" w14:textId="77777777" w:rsidR="005719C6" w:rsidRPr="00447E5D" w:rsidRDefault="005719C6" w:rsidP="00F95074">
            <w:pPr>
              <w:jc w:val="center"/>
              <w:rPr>
                <w:rFonts w:ascii="汉仪旗黑-45S" w:eastAsia="汉仪旗黑-45S" w:hAnsi="汉仪旗黑-45S"/>
                <w:sz w:val="18"/>
                <w:szCs w:val="18"/>
              </w:rPr>
            </w:pPr>
          </w:p>
        </w:tc>
      </w:tr>
    </w:tbl>
    <w:p w14:paraId="2443FB38"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2860D70E" w14:textId="77777777" w:rsidTr="00F95074">
        <w:trPr>
          <w:trHeight w:val="88"/>
        </w:trPr>
        <w:tc>
          <w:tcPr>
            <w:tcW w:w="648" w:type="dxa"/>
            <w:vAlign w:val="center"/>
          </w:tcPr>
          <w:p w14:paraId="5F09565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441BD3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6903D11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527A87A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41B3C38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32A887D3" w14:textId="77777777" w:rsidTr="00F95074">
        <w:tc>
          <w:tcPr>
            <w:tcW w:w="648" w:type="dxa"/>
            <w:vAlign w:val="center"/>
          </w:tcPr>
          <w:p w14:paraId="2626F2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3F3A9DB7"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预结算编制</w:t>
            </w:r>
          </w:p>
          <w:p w14:paraId="46C14E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00F2EF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2DFA53F" w14:textId="77777777" w:rsidR="005719C6" w:rsidRPr="00447E5D" w:rsidRDefault="000F1F1F" w:rsidP="0023373B">
            <w:pPr>
              <w:rPr>
                <w:rFonts w:ascii="汉仪旗黑-45S" w:eastAsia="汉仪旗黑-45S" w:hAnsi="汉仪旗黑-45S"/>
                <w:sz w:val="18"/>
                <w:szCs w:val="18"/>
              </w:rPr>
            </w:pPr>
            <w:r w:rsidRPr="00447E5D">
              <w:rPr>
                <w:rFonts w:ascii="汉仪旗黑-45S" w:eastAsia="汉仪旗黑-45S" w:hAnsi="汉仪旗黑-45S"/>
                <w:sz w:val="18"/>
                <w:szCs w:val="18"/>
              </w:rPr>
              <w:t>预结算编制计划完成率达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58D3066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49BA573" w14:textId="77777777" w:rsidTr="00F95074">
        <w:tc>
          <w:tcPr>
            <w:tcW w:w="648" w:type="dxa"/>
            <w:vAlign w:val="center"/>
          </w:tcPr>
          <w:p w14:paraId="066F66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7ACD1B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工程成本降低率</w:t>
            </w:r>
          </w:p>
        </w:tc>
        <w:tc>
          <w:tcPr>
            <w:tcW w:w="688" w:type="dxa"/>
            <w:vAlign w:val="center"/>
          </w:tcPr>
          <w:p w14:paraId="29AD38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55BDFCE" w14:textId="77777777" w:rsidR="005719C6" w:rsidRPr="00447E5D" w:rsidRDefault="000F1F1F"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考核期内部门工程成本降低率达</w:t>
            </w:r>
            <w:r w:rsidR="005719C6" w:rsidRPr="00447E5D">
              <w:rPr>
                <w:rFonts w:ascii="汉仪旗黑-45S" w:eastAsia="汉仪旗黑-45S" w:hAnsi="汉仪旗黑-45S"/>
                <w:sz w:val="18"/>
                <w:szCs w:val="18"/>
              </w:rPr>
              <w:t>%以上</w:t>
            </w:r>
          </w:p>
        </w:tc>
        <w:tc>
          <w:tcPr>
            <w:tcW w:w="1034" w:type="dxa"/>
            <w:shd w:val="clear" w:color="auto" w:fill="auto"/>
            <w:vAlign w:val="center"/>
          </w:tcPr>
          <w:p w14:paraId="60A5D2F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4602090" w14:textId="77777777" w:rsidTr="00F95074">
        <w:tc>
          <w:tcPr>
            <w:tcW w:w="648" w:type="dxa"/>
            <w:vAlign w:val="center"/>
          </w:tcPr>
          <w:p w14:paraId="722704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5DE250D2"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工程预算</w:t>
            </w:r>
          </w:p>
          <w:p w14:paraId="4E4366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费用达成率</w:t>
            </w:r>
          </w:p>
        </w:tc>
        <w:tc>
          <w:tcPr>
            <w:tcW w:w="688" w:type="dxa"/>
            <w:vAlign w:val="center"/>
          </w:tcPr>
          <w:p w14:paraId="0AB396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6A84BE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工程预算费用达成率控制在%以内</w:t>
            </w:r>
          </w:p>
        </w:tc>
        <w:tc>
          <w:tcPr>
            <w:tcW w:w="1034" w:type="dxa"/>
            <w:shd w:val="clear" w:color="auto" w:fill="auto"/>
            <w:vAlign w:val="center"/>
          </w:tcPr>
          <w:p w14:paraId="2173D93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0D0C42" w14:textId="77777777" w:rsidTr="00F95074">
        <w:tc>
          <w:tcPr>
            <w:tcW w:w="648" w:type="dxa"/>
            <w:vAlign w:val="center"/>
          </w:tcPr>
          <w:p w14:paraId="26CE26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4</w:t>
            </w:r>
          </w:p>
        </w:tc>
        <w:tc>
          <w:tcPr>
            <w:tcW w:w="2192" w:type="dxa"/>
            <w:vAlign w:val="center"/>
          </w:tcPr>
          <w:p w14:paraId="4DA7F5CF"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w:t>
            </w:r>
          </w:p>
          <w:p w14:paraId="3F8DE2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预算达成率</w:t>
            </w:r>
          </w:p>
        </w:tc>
        <w:tc>
          <w:tcPr>
            <w:tcW w:w="688" w:type="dxa"/>
            <w:vAlign w:val="center"/>
          </w:tcPr>
          <w:p w14:paraId="4148CC4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20D0F87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部门费用预算达成率控制在%以内</w:t>
            </w:r>
          </w:p>
        </w:tc>
        <w:tc>
          <w:tcPr>
            <w:tcW w:w="1034" w:type="dxa"/>
            <w:shd w:val="clear" w:color="auto" w:fill="auto"/>
            <w:vAlign w:val="center"/>
          </w:tcPr>
          <w:p w14:paraId="0BD8A3B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E403C41" w14:textId="77777777" w:rsidTr="00F95074">
        <w:tc>
          <w:tcPr>
            <w:tcW w:w="648" w:type="dxa"/>
            <w:vAlign w:val="center"/>
          </w:tcPr>
          <w:p w14:paraId="3C9BE7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44114F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工程概算误差率</w:t>
            </w:r>
          </w:p>
        </w:tc>
        <w:tc>
          <w:tcPr>
            <w:tcW w:w="688" w:type="dxa"/>
            <w:vAlign w:val="center"/>
          </w:tcPr>
          <w:p w14:paraId="6719FC3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6AEE1CD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部门工程概算平均误差率控制在%以内</w:t>
            </w:r>
          </w:p>
        </w:tc>
        <w:tc>
          <w:tcPr>
            <w:tcW w:w="1034" w:type="dxa"/>
            <w:shd w:val="clear" w:color="auto" w:fill="auto"/>
            <w:vAlign w:val="center"/>
          </w:tcPr>
          <w:p w14:paraId="4BD4D01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EDC6F25" w14:textId="77777777" w:rsidTr="00F95074">
        <w:tc>
          <w:tcPr>
            <w:tcW w:w="648" w:type="dxa"/>
            <w:vAlign w:val="center"/>
          </w:tcPr>
          <w:p w14:paraId="415456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5B75A1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工程预算误差率</w:t>
            </w:r>
          </w:p>
        </w:tc>
        <w:tc>
          <w:tcPr>
            <w:tcW w:w="688" w:type="dxa"/>
            <w:vAlign w:val="center"/>
          </w:tcPr>
          <w:p w14:paraId="4AD33C8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24C5B893" w14:textId="77777777" w:rsidR="005719C6" w:rsidRPr="00447E5D" w:rsidRDefault="005719C6" w:rsidP="0023373B">
            <w:pPr>
              <w:rPr>
                <w:rFonts w:ascii="汉仪旗黑-45S" w:eastAsia="汉仪旗黑-45S" w:hAnsi="汉仪旗黑-45S"/>
                <w:sz w:val="18"/>
                <w:szCs w:val="18"/>
                <w:u w:val="single"/>
              </w:rPr>
            </w:pPr>
            <w:r w:rsidRPr="00447E5D">
              <w:rPr>
                <w:rFonts w:ascii="汉仪旗黑-45S" w:eastAsia="汉仪旗黑-45S" w:hAnsi="汉仪旗黑-45S"/>
                <w:sz w:val="18"/>
                <w:szCs w:val="18"/>
              </w:rPr>
              <w:t>部门工程预算平均误差率控制在%以内</w:t>
            </w:r>
          </w:p>
        </w:tc>
        <w:tc>
          <w:tcPr>
            <w:tcW w:w="1034" w:type="dxa"/>
            <w:shd w:val="clear" w:color="auto" w:fill="auto"/>
            <w:vAlign w:val="center"/>
          </w:tcPr>
          <w:p w14:paraId="5046955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D92F353" w14:textId="77777777" w:rsidTr="00F95074">
        <w:tc>
          <w:tcPr>
            <w:tcW w:w="648" w:type="dxa"/>
            <w:vAlign w:val="center"/>
          </w:tcPr>
          <w:p w14:paraId="29A0A2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129738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工程结算误差率</w:t>
            </w:r>
          </w:p>
        </w:tc>
        <w:tc>
          <w:tcPr>
            <w:tcW w:w="688" w:type="dxa"/>
            <w:vAlign w:val="center"/>
          </w:tcPr>
          <w:p w14:paraId="4E66829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4DABCB38" w14:textId="77777777" w:rsidR="005719C6" w:rsidRPr="00447E5D" w:rsidRDefault="005719C6" w:rsidP="0023373B">
            <w:pPr>
              <w:rPr>
                <w:rFonts w:ascii="汉仪旗黑-45S" w:eastAsia="汉仪旗黑-45S" w:hAnsi="汉仪旗黑-45S"/>
                <w:sz w:val="18"/>
                <w:szCs w:val="18"/>
                <w:u w:val="single"/>
              </w:rPr>
            </w:pPr>
            <w:r w:rsidRPr="00447E5D">
              <w:rPr>
                <w:rFonts w:ascii="汉仪旗黑-45S" w:eastAsia="汉仪旗黑-45S" w:hAnsi="汉仪旗黑-45S"/>
                <w:sz w:val="18"/>
                <w:szCs w:val="18"/>
              </w:rPr>
              <w:t>部门工程结算平均误差率控制在%以内</w:t>
            </w:r>
          </w:p>
        </w:tc>
        <w:tc>
          <w:tcPr>
            <w:tcW w:w="1034" w:type="dxa"/>
            <w:shd w:val="clear" w:color="auto" w:fill="auto"/>
            <w:vAlign w:val="center"/>
          </w:tcPr>
          <w:p w14:paraId="529FF55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11E069E" w14:textId="77777777" w:rsidTr="00F95074">
        <w:tc>
          <w:tcPr>
            <w:tcW w:w="648" w:type="dxa"/>
            <w:vAlign w:val="center"/>
          </w:tcPr>
          <w:p w14:paraId="698D9B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788A0039"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工程决算</w:t>
            </w:r>
          </w:p>
          <w:p w14:paraId="613795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与预算差异</w:t>
            </w:r>
          </w:p>
        </w:tc>
        <w:tc>
          <w:tcPr>
            <w:tcW w:w="688" w:type="dxa"/>
            <w:vAlign w:val="center"/>
          </w:tcPr>
          <w:p w14:paraId="2C686C7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3D16E15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工程决算与预算差异控制在%以内</w:t>
            </w:r>
          </w:p>
        </w:tc>
        <w:tc>
          <w:tcPr>
            <w:tcW w:w="1034" w:type="dxa"/>
            <w:shd w:val="clear" w:color="auto" w:fill="auto"/>
            <w:vAlign w:val="center"/>
          </w:tcPr>
          <w:p w14:paraId="31D05A1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9D93B23" w14:textId="77777777" w:rsidTr="00F95074">
        <w:tc>
          <w:tcPr>
            <w:tcW w:w="648" w:type="dxa"/>
            <w:vAlign w:val="center"/>
          </w:tcPr>
          <w:p w14:paraId="17F0AD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073AC449"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员工培训</w:t>
            </w:r>
          </w:p>
          <w:p w14:paraId="7488DE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41BED8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18C521F" w14:textId="77777777" w:rsidR="005719C6" w:rsidRPr="00447E5D" w:rsidRDefault="000F1F1F" w:rsidP="0023373B">
            <w:pPr>
              <w:rPr>
                <w:rFonts w:ascii="汉仪旗黑-45S" w:eastAsia="汉仪旗黑-45S" w:hAnsi="汉仪旗黑-45S"/>
                <w:sz w:val="18"/>
                <w:szCs w:val="18"/>
              </w:rPr>
            </w:pPr>
            <w:r w:rsidRPr="00447E5D">
              <w:rPr>
                <w:rFonts w:ascii="汉仪旗黑-45S" w:eastAsia="汉仪旗黑-45S" w:hAnsi="汉仪旗黑-45S"/>
                <w:sz w:val="18"/>
                <w:szCs w:val="18"/>
              </w:rPr>
              <w:t>员工培训计划完成率达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0F375C3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7F1C236" w14:textId="77777777" w:rsidTr="00F95074">
        <w:tc>
          <w:tcPr>
            <w:tcW w:w="648" w:type="dxa"/>
            <w:vAlign w:val="center"/>
          </w:tcPr>
          <w:p w14:paraId="7DBE9E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14CFDC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688" w:type="dxa"/>
            <w:vAlign w:val="center"/>
          </w:tcPr>
          <w:p w14:paraId="0556FA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4C53F1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部门协作满意度</w:t>
            </w:r>
            <w:r w:rsidR="000F1F1F" w:rsidRPr="00447E5D">
              <w:rPr>
                <w:rFonts w:ascii="汉仪旗黑-45S" w:eastAsia="汉仪旗黑-45S" w:hAnsi="汉仪旗黑-45S" w:hint="eastAsia"/>
                <w:sz w:val="18"/>
                <w:szCs w:val="18"/>
              </w:rPr>
              <w:t>评分</w:t>
            </w:r>
            <w:r w:rsidRPr="00447E5D">
              <w:rPr>
                <w:rFonts w:ascii="汉仪旗黑-45S" w:eastAsia="汉仪旗黑-45S" w:hAnsi="汉仪旗黑-45S"/>
                <w:sz w:val="18"/>
                <w:szCs w:val="18"/>
              </w:rPr>
              <w:t>达到分以上</w:t>
            </w:r>
          </w:p>
        </w:tc>
        <w:tc>
          <w:tcPr>
            <w:tcW w:w="1034" w:type="dxa"/>
            <w:shd w:val="clear" w:color="auto" w:fill="auto"/>
            <w:vAlign w:val="center"/>
          </w:tcPr>
          <w:p w14:paraId="4E121D1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7A4174" w14:textId="77777777" w:rsidTr="00F95074">
        <w:tc>
          <w:tcPr>
            <w:tcW w:w="648" w:type="dxa"/>
            <w:vAlign w:val="center"/>
          </w:tcPr>
          <w:p w14:paraId="00B44B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192" w:type="dxa"/>
            <w:vAlign w:val="center"/>
          </w:tcPr>
          <w:p w14:paraId="1FBFD0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1CAAAD6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5ACC01C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部门员工绩效考核平均成绩在分以上</w:t>
            </w:r>
          </w:p>
        </w:tc>
        <w:tc>
          <w:tcPr>
            <w:tcW w:w="1034" w:type="dxa"/>
            <w:shd w:val="clear" w:color="auto" w:fill="auto"/>
            <w:vAlign w:val="center"/>
          </w:tcPr>
          <w:p w14:paraId="5F6E1DC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591BB5F" w14:textId="77777777" w:rsidTr="00F95074">
        <w:tc>
          <w:tcPr>
            <w:tcW w:w="7488" w:type="dxa"/>
            <w:gridSpan w:val="5"/>
            <w:vAlign w:val="center"/>
          </w:tcPr>
          <w:p w14:paraId="532DBBE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C8E990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0C8954F" w14:textId="77777777" w:rsidTr="00F95074">
        <w:tc>
          <w:tcPr>
            <w:tcW w:w="648" w:type="dxa"/>
            <w:vAlign w:val="center"/>
          </w:tcPr>
          <w:p w14:paraId="62CE01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42905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4C2C1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3E8CECD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部门费用预算达成率</w:t>
            </w:r>
          </w:p>
          <w:p w14:paraId="3F6658D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部门费用预算达成率=</w:t>
            </w:r>
            <w:r w:rsidRPr="00447E5D">
              <w:rPr>
                <w:rFonts w:ascii="汉仪旗黑-45S" w:eastAsia="汉仪旗黑-45S" w:hAnsi="汉仪旗黑-45S"/>
                <w:position w:val="-22"/>
                <w:sz w:val="18"/>
                <w:szCs w:val="18"/>
              </w:rPr>
              <w:object w:dxaOrig="2280" w:dyaOrig="540" w14:anchorId="3CCF45EB">
                <v:shape id="_x0000_i1497" type="#_x0000_t75" style="width:113.4pt;height:26.4pt" o:ole="">
                  <v:imagedata r:id="rId944" o:title=""/>
                </v:shape>
                <o:OLEObject Type="Embed" ProgID="Equation.3" ShapeID="_x0000_i1497" DrawAspect="Content" ObjectID="_1691404829" r:id="rId945"/>
              </w:object>
            </w:r>
          </w:p>
          <w:p w14:paraId="546AB8B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员工培训计划完成率</w:t>
            </w:r>
          </w:p>
          <w:p w14:paraId="1D3D66C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员工培训计划</w:t>
            </w:r>
            <w:r w:rsidR="000F1F1F" w:rsidRPr="00447E5D">
              <w:rPr>
                <w:rFonts w:ascii="汉仪旗黑-45S" w:eastAsia="汉仪旗黑-45S" w:hAnsi="汉仪旗黑-45S" w:hint="eastAsia"/>
                <w:sz w:val="18"/>
                <w:szCs w:val="18"/>
              </w:rPr>
              <w:t>完成率（</w:t>
            </w:r>
            <w:r w:rsidRPr="00447E5D">
              <w:rPr>
                <w:rFonts w:ascii="汉仪旗黑-45S" w:eastAsia="汉仪旗黑-45S" w:hAnsi="汉仪旗黑-45S"/>
                <w:sz w:val="18"/>
                <w:szCs w:val="18"/>
              </w:rPr>
              <w:t>包括内部预算知识培训与外部培训</w:t>
            </w:r>
            <w:r w:rsidR="000F1F1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 xml:space="preserve"> =</w:t>
            </w:r>
            <w:r w:rsidRPr="00447E5D">
              <w:rPr>
                <w:rFonts w:ascii="汉仪旗黑-45S" w:eastAsia="汉仪旗黑-45S" w:hAnsi="汉仪旗黑-45S"/>
                <w:position w:val="-22"/>
                <w:sz w:val="18"/>
                <w:szCs w:val="18"/>
              </w:rPr>
              <w:object w:dxaOrig="2079" w:dyaOrig="540" w14:anchorId="76BA1E89">
                <v:shape id="_x0000_i1498" type="#_x0000_t75" style="width:104.4pt;height:26.4pt" o:ole="">
                  <v:imagedata r:id="rId946" o:title=""/>
                </v:shape>
                <o:OLEObject Type="Embed" ProgID="Equation.3" ShapeID="_x0000_i1498" DrawAspect="Content" ObjectID="_1691404830" r:id="rId947"/>
              </w:object>
            </w:r>
          </w:p>
          <w:p w14:paraId="579CA46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部门协作满意度</w:t>
            </w:r>
          </w:p>
          <w:p w14:paraId="2F5BE18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对各业务部门之间的协作、配合程度通过发放</w:t>
            </w:r>
            <w:r w:rsidR="000F1F1F" w:rsidRPr="00447E5D">
              <w:rPr>
                <w:rFonts w:ascii="汉仪旗黑-45S" w:eastAsia="汉仪旗黑-45S" w:hAnsi="汉仪旗黑-45S"/>
                <w:sz w:val="18"/>
                <w:szCs w:val="18"/>
              </w:rPr>
              <w:t>部门满意度评分表</w:t>
            </w:r>
            <w:r w:rsidRPr="00447E5D">
              <w:rPr>
                <w:rFonts w:ascii="汉仪旗黑-45S" w:eastAsia="汉仪旗黑-45S" w:hAnsi="汉仪旗黑-45S"/>
                <w:sz w:val="18"/>
                <w:szCs w:val="18"/>
              </w:rPr>
              <w:t>进行考核，计算满意度评分的算术平均值</w:t>
            </w:r>
          </w:p>
          <w:p w14:paraId="72E7D746" w14:textId="77777777" w:rsidR="00D37315" w:rsidRPr="00447E5D" w:rsidRDefault="00D37315" w:rsidP="00F95074">
            <w:pPr>
              <w:ind w:firstLineChars="200" w:firstLine="360"/>
              <w:rPr>
                <w:rFonts w:ascii="汉仪旗黑-45S" w:eastAsia="汉仪旗黑-45S" w:hAnsi="汉仪旗黑-45S"/>
                <w:sz w:val="18"/>
                <w:szCs w:val="18"/>
              </w:rPr>
            </w:pPr>
          </w:p>
          <w:p w14:paraId="433A9376" w14:textId="77777777" w:rsidR="00D21FBE" w:rsidRPr="00447E5D" w:rsidRDefault="00D21FBE" w:rsidP="00F95074">
            <w:pPr>
              <w:ind w:firstLineChars="200" w:firstLine="360"/>
              <w:rPr>
                <w:rFonts w:ascii="汉仪旗黑-45S" w:eastAsia="汉仪旗黑-45S" w:hAnsi="汉仪旗黑-45S"/>
                <w:sz w:val="18"/>
                <w:szCs w:val="18"/>
              </w:rPr>
            </w:pPr>
          </w:p>
          <w:p w14:paraId="3937F999" w14:textId="77777777" w:rsidR="00D21FBE" w:rsidRPr="00447E5D" w:rsidRDefault="00D21FBE" w:rsidP="00F95074">
            <w:pPr>
              <w:ind w:firstLineChars="200" w:firstLine="360"/>
              <w:rPr>
                <w:rFonts w:ascii="汉仪旗黑-45S" w:eastAsia="汉仪旗黑-45S" w:hAnsi="汉仪旗黑-45S"/>
                <w:sz w:val="18"/>
                <w:szCs w:val="18"/>
              </w:rPr>
            </w:pPr>
          </w:p>
          <w:p w14:paraId="336F335B" w14:textId="77777777" w:rsidR="00D21FBE" w:rsidRPr="00447E5D" w:rsidRDefault="00D21FBE" w:rsidP="00F95074">
            <w:pPr>
              <w:ind w:firstLineChars="200" w:firstLine="360"/>
              <w:rPr>
                <w:rFonts w:ascii="汉仪旗黑-45S" w:eastAsia="汉仪旗黑-45S" w:hAnsi="汉仪旗黑-45S"/>
                <w:sz w:val="18"/>
                <w:szCs w:val="18"/>
              </w:rPr>
            </w:pPr>
          </w:p>
          <w:p w14:paraId="4C11FC8E" w14:textId="77777777" w:rsidR="00D21FBE" w:rsidRPr="00447E5D" w:rsidRDefault="00D21FBE" w:rsidP="00F95074">
            <w:pPr>
              <w:ind w:firstLineChars="200" w:firstLine="360"/>
              <w:rPr>
                <w:rFonts w:ascii="汉仪旗黑-45S" w:eastAsia="汉仪旗黑-45S" w:hAnsi="汉仪旗黑-45S"/>
                <w:sz w:val="18"/>
                <w:szCs w:val="18"/>
              </w:rPr>
            </w:pPr>
          </w:p>
          <w:p w14:paraId="6912ACE6" w14:textId="77777777" w:rsidR="00D21FBE" w:rsidRPr="00447E5D" w:rsidRDefault="00D21FBE" w:rsidP="00F95074">
            <w:pPr>
              <w:ind w:firstLineChars="200" w:firstLine="360"/>
              <w:rPr>
                <w:rFonts w:ascii="汉仪旗黑-45S" w:eastAsia="汉仪旗黑-45S" w:hAnsi="汉仪旗黑-45S"/>
                <w:sz w:val="18"/>
                <w:szCs w:val="18"/>
              </w:rPr>
            </w:pPr>
          </w:p>
          <w:p w14:paraId="0C7FE12E" w14:textId="77777777" w:rsidR="00D21FBE" w:rsidRPr="00447E5D" w:rsidRDefault="00D21FBE" w:rsidP="00F95074">
            <w:pPr>
              <w:ind w:firstLineChars="200" w:firstLine="360"/>
              <w:rPr>
                <w:rFonts w:ascii="汉仪旗黑-45S" w:eastAsia="汉仪旗黑-45S" w:hAnsi="汉仪旗黑-45S"/>
                <w:sz w:val="18"/>
                <w:szCs w:val="18"/>
              </w:rPr>
            </w:pPr>
          </w:p>
          <w:p w14:paraId="20EE4B39" w14:textId="77777777" w:rsidR="00D37315" w:rsidRPr="00447E5D" w:rsidRDefault="00D37315" w:rsidP="00F95074">
            <w:pPr>
              <w:ind w:firstLineChars="200" w:firstLine="360"/>
              <w:rPr>
                <w:rFonts w:ascii="汉仪旗黑-45S" w:eastAsia="汉仪旗黑-45S" w:hAnsi="汉仪旗黑-45S"/>
                <w:sz w:val="18"/>
                <w:szCs w:val="18"/>
              </w:rPr>
            </w:pPr>
          </w:p>
        </w:tc>
      </w:tr>
      <w:tr w:rsidR="005719C6" w:rsidRPr="00447E5D" w14:paraId="5A0F5009" w14:textId="77777777" w:rsidTr="00F95074">
        <w:trPr>
          <w:trHeight w:val="473"/>
        </w:trPr>
        <w:tc>
          <w:tcPr>
            <w:tcW w:w="2840" w:type="dxa"/>
            <w:gridSpan w:val="2"/>
            <w:vAlign w:val="center"/>
          </w:tcPr>
          <w:p w14:paraId="5A14DC1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6D4CBA9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339E46C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E32E09F" w14:textId="77777777" w:rsidTr="00F95074">
        <w:trPr>
          <w:trHeight w:val="715"/>
        </w:trPr>
        <w:tc>
          <w:tcPr>
            <w:tcW w:w="2840" w:type="dxa"/>
            <w:gridSpan w:val="2"/>
            <w:vAlign w:val="center"/>
          </w:tcPr>
          <w:p w14:paraId="187E452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F2EF75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7D414E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30E01385" w14:textId="77777777" w:rsidR="005719C6" w:rsidRPr="00447E5D" w:rsidRDefault="005719C6" w:rsidP="00D37315">
      <w:pPr>
        <w:rPr>
          <w:rFonts w:ascii="汉仪旗黑-45S" w:eastAsia="汉仪旗黑-45S" w:hAnsi="汉仪旗黑-45S"/>
          <w:b/>
          <w:sz w:val="24"/>
        </w:rPr>
      </w:pPr>
      <w:bookmarkStart w:id="501" w:name="_Toc181592067"/>
      <w:bookmarkStart w:id="502" w:name="_Toc184185589"/>
      <w:bookmarkStart w:id="503" w:name="_Toc184185818"/>
      <w:bookmarkStart w:id="504" w:name="_Toc184193611"/>
      <w:r w:rsidRPr="00447E5D">
        <w:rPr>
          <w:rFonts w:ascii="汉仪旗黑-45S" w:eastAsia="汉仪旗黑-45S" w:hAnsi="汉仪旗黑-45S"/>
          <w:b/>
          <w:sz w:val="24"/>
        </w:rPr>
        <w:t>26</w:t>
      </w:r>
      <w:r w:rsidR="00B70DFA" w:rsidRPr="00447E5D">
        <w:rPr>
          <w:rFonts w:ascii="汉仪旗黑-45S" w:eastAsia="汉仪旗黑-45S" w:hAnsi="汉仪旗黑-45S"/>
          <w:b/>
          <w:sz w:val="24"/>
        </w:rPr>
        <w:t>.</w:t>
      </w:r>
      <w:r w:rsidRPr="00447E5D">
        <w:rPr>
          <w:rFonts w:ascii="汉仪旗黑-45S" w:eastAsia="汉仪旗黑-45S" w:hAnsi="汉仪旗黑-45S"/>
          <w:b/>
          <w:sz w:val="24"/>
        </w:rPr>
        <w:t>6  技术部经理绩效考核指标量表</w:t>
      </w:r>
      <w:bookmarkEnd w:id="501"/>
      <w:bookmarkEnd w:id="502"/>
      <w:bookmarkEnd w:id="503"/>
      <w:bookmarkEnd w:id="504"/>
    </w:p>
    <w:p w14:paraId="1F59B48D" w14:textId="77777777" w:rsidR="00D37315" w:rsidRPr="00447E5D" w:rsidRDefault="00D37315" w:rsidP="00D37315">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31C18627" w14:textId="77777777" w:rsidTr="00F95074">
        <w:tc>
          <w:tcPr>
            <w:tcW w:w="1420" w:type="dxa"/>
            <w:vAlign w:val="center"/>
          </w:tcPr>
          <w:p w14:paraId="4F7059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24356369"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F3375F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6441F8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技术部经理</w:t>
            </w:r>
          </w:p>
        </w:tc>
        <w:tc>
          <w:tcPr>
            <w:tcW w:w="900" w:type="dxa"/>
            <w:vAlign w:val="center"/>
          </w:tcPr>
          <w:p w14:paraId="51F74E4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783AE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w:t>
            </w:r>
          </w:p>
        </w:tc>
      </w:tr>
      <w:tr w:rsidR="005719C6" w:rsidRPr="00447E5D" w14:paraId="7E1AC33D" w14:textId="77777777" w:rsidTr="00F95074">
        <w:tc>
          <w:tcPr>
            <w:tcW w:w="1420" w:type="dxa"/>
            <w:vAlign w:val="center"/>
          </w:tcPr>
          <w:p w14:paraId="68444E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1F721D7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7E022A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6C9F7A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3D3D95C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EA79562" w14:textId="77777777" w:rsidR="005719C6" w:rsidRPr="00447E5D" w:rsidRDefault="005719C6" w:rsidP="00F95074">
            <w:pPr>
              <w:jc w:val="center"/>
              <w:rPr>
                <w:rFonts w:ascii="汉仪旗黑-45S" w:eastAsia="汉仪旗黑-45S" w:hAnsi="汉仪旗黑-45S"/>
                <w:sz w:val="18"/>
                <w:szCs w:val="18"/>
              </w:rPr>
            </w:pPr>
          </w:p>
        </w:tc>
      </w:tr>
    </w:tbl>
    <w:p w14:paraId="63C0F810"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10ABC097" w14:textId="77777777" w:rsidTr="00F95074">
        <w:trPr>
          <w:trHeight w:val="88"/>
        </w:trPr>
        <w:tc>
          <w:tcPr>
            <w:tcW w:w="648" w:type="dxa"/>
            <w:vAlign w:val="center"/>
          </w:tcPr>
          <w:p w14:paraId="7CF9763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9393E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74226D8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67D0FC5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76D218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FAF5129" w14:textId="77777777" w:rsidTr="00F95074">
        <w:tc>
          <w:tcPr>
            <w:tcW w:w="648" w:type="dxa"/>
            <w:vAlign w:val="center"/>
          </w:tcPr>
          <w:p w14:paraId="280809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5751A5F3"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按图纸施</w:t>
            </w:r>
          </w:p>
          <w:p w14:paraId="725839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工出错率</w:t>
            </w:r>
          </w:p>
        </w:tc>
        <w:tc>
          <w:tcPr>
            <w:tcW w:w="688" w:type="dxa"/>
            <w:vAlign w:val="center"/>
          </w:tcPr>
          <w:p w14:paraId="3D900A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59FCE9E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考核期内按图纸施工出错率控制在%以内</w:t>
            </w:r>
          </w:p>
        </w:tc>
        <w:tc>
          <w:tcPr>
            <w:tcW w:w="1034" w:type="dxa"/>
            <w:shd w:val="clear" w:color="auto" w:fill="auto"/>
            <w:vAlign w:val="center"/>
          </w:tcPr>
          <w:p w14:paraId="56A5BF7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D0FCF82" w14:textId="77777777" w:rsidTr="00F95074">
        <w:tc>
          <w:tcPr>
            <w:tcW w:w="648" w:type="dxa"/>
            <w:vAlign w:val="center"/>
          </w:tcPr>
          <w:p w14:paraId="73C961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0FA74EF3"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208C70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费用达成率</w:t>
            </w:r>
          </w:p>
        </w:tc>
        <w:tc>
          <w:tcPr>
            <w:tcW w:w="688" w:type="dxa"/>
            <w:vAlign w:val="center"/>
          </w:tcPr>
          <w:p w14:paraId="46CE89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C8F60C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部门管理费用达成率控制在%以内</w:t>
            </w:r>
          </w:p>
        </w:tc>
        <w:tc>
          <w:tcPr>
            <w:tcW w:w="1034" w:type="dxa"/>
            <w:shd w:val="clear" w:color="auto" w:fill="auto"/>
            <w:vAlign w:val="center"/>
          </w:tcPr>
          <w:p w14:paraId="2380BE4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827CBED" w14:textId="77777777" w:rsidTr="00F95074">
        <w:tc>
          <w:tcPr>
            <w:tcW w:w="648" w:type="dxa"/>
            <w:vAlign w:val="center"/>
          </w:tcPr>
          <w:p w14:paraId="029866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2B9E1F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设计合同履约率</w:t>
            </w:r>
          </w:p>
        </w:tc>
        <w:tc>
          <w:tcPr>
            <w:tcW w:w="688" w:type="dxa"/>
            <w:vAlign w:val="center"/>
          </w:tcPr>
          <w:p w14:paraId="6C3B36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69F97E5" w14:textId="77777777" w:rsidR="005719C6" w:rsidRPr="00447E5D" w:rsidRDefault="00EE7D41"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考核期内设计合同履约率达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2392F75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7DBBF35" w14:textId="77777777" w:rsidTr="00F95074">
        <w:tc>
          <w:tcPr>
            <w:tcW w:w="648" w:type="dxa"/>
            <w:vAlign w:val="center"/>
          </w:tcPr>
          <w:p w14:paraId="09C71E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36ED32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工程质量合格率</w:t>
            </w:r>
          </w:p>
        </w:tc>
        <w:tc>
          <w:tcPr>
            <w:tcW w:w="688" w:type="dxa"/>
            <w:vAlign w:val="center"/>
          </w:tcPr>
          <w:p w14:paraId="44A48EE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780B30BF" w14:textId="77777777" w:rsidR="005719C6" w:rsidRPr="00447E5D" w:rsidRDefault="00EE7D41"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考核期内工程质量合格率达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605A00C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980F2B" w14:textId="77777777" w:rsidTr="00F95074">
        <w:tc>
          <w:tcPr>
            <w:tcW w:w="648" w:type="dxa"/>
            <w:vAlign w:val="center"/>
          </w:tcPr>
          <w:p w14:paraId="44433E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5</w:t>
            </w:r>
          </w:p>
        </w:tc>
        <w:tc>
          <w:tcPr>
            <w:tcW w:w="2192" w:type="dxa"/>
            <w:vAlign w:val="center"/>
          </w:tcPr>
          <w:p w14:paraId="62D2E3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监理合同履约率</w:t>
            </w:r>
          </w:p>
        </w:tc>
        <w:tc>
          <w:tcPr>
            <w:tcW w:w="688" w:type="dxa"/>
            <w:vAlign w:val="center"/>
          </w:tcPr>
          <w:p w14:paraId="4F66871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2B5A5FB1" w14:textId="77777777" w:rsidR="005719C6" w:rsidRPr="00447E5D" w:rsidRDefault="00EE7D41"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考核期内监理合同履约率达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4515E25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0C7A41A" w14:textId="77777777" w:rsidTr="00F95074">
        <w:tc>
          <w:tcPr>
            <w:tcW w:w="648" w:type="dxa"/>
            <w:vAlign w:val="center"/>
          </w:tcPr>
          <w:p w14:paraId="2B8AEB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0B73593A"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工程图纸</w:t>
            </w:r>
          </w:p>
          <w:p w14:paraId="6332B9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审核及时率</w:t>
            </w:r>
          </w:p>
        </w:tc>
        <w:tc>
          <w:tcPr>
            <w:tcW w:w="688" w:type="dxa"/>
            <w:vAlign w:val="center"/>
          </w:tcPr>
          <w:p w14:paraId="2C0DA12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21EBD578" w14:textId="77777777" w:rsidR="005719C6" w:rsidRPr="00447E5D" w:rsidRDefault="00EE7D41"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考核期内工程图纸审核及时率达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6F692BF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CF6E462" w14:textId="77777777" w:rsidTr="00F95074">
        <w:tc>
          <w:tcPr>
            <w:tcW w:w="648" w:type="dxa"/>
            <w:vAlign w:val="center"/>
          </w:tcPr>
          <w:p w14:paraId="75EF547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7988E7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技术问题解决率</w:t>
            </w:r>
          </w:p>
        </w:tc>
        <w:tc>
          <w:tcPr>
            <w:tcW w:w="688" w:type="dxa"/>
            <w:vAlign w:val="center"/>
          </w:tcPr>
          <w:p w14:paraId="141774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2E0A71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考核期内技术问题解决率达%以上</w:t>
            </w:r>
          </w:p>
        </w:tc>
        <w:tc>
          <w:tcPr>
            <w:tcW w:w="1034" w:type="dxa"/>
            <w:shd w:val="clear" w:color="auto" w:fill="auto"/>
            <w:vAlign w:val="center"/>
          </w:tcPr>
          <w:p w14:paraId="5F76D5D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2481FA8" w14:textId="77777777" w:rsidTr="00F95074">
        <w:tc>
          <w:tcPr>
            <w:tcW w:w="648" w:type="dxa"/>
            <w:vAlign w:val="center"/>
          </w:tcPr>
          <w:p w14:paraId="56A47B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7F2DB5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技术资料完整率</w:t>
            </w:r>
          </w:p>
        </w:tc>
        <w:tc>
          <w:tcPr>
            <w:tcW w:w="688" w:type="dxa"/>
            <w:vAlign w:val="center"/>
          </w:tcPr>
          <w:p w14:paraId="1792DD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8413913" w14:textId="77777777" w:rsidR="005719C6" w:rsidRPr="00447E5D" w:rsidRDefault="00EE7D41"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考核期内技术资料完整率达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7937872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AB71BFD" w14:textId="77777777" w:rsidTr="00F95074">
        <w:tc>
          <w:tcPr>
            <w:tcW w:w="648" w:type="dxa"/>
            <w:vAlign w:val="center"/>
          </w:tcPr>
          <w:p w14:paraId="03F357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295FAA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688" w:type="dxa"/>
            <w:vAlign w:val="center"/>
          </w:tcPr>
          <w:p w14:paraId="562CFC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6E808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部门协作满意度达到分以上</w:t>
            </w:r>
          </w:p>
        </w:tc>
        <w:tc>
          <w:tcPr>
            <w:tcW w:w="1034" w:type="dxa"/>
            <w:shd w:val="clear" w:color="auto" w:fill="auto"/>
            <w:vAlign w:val="center"/>
          </w:tcPr>
          <w:p w14:paraId="5EA067B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E567DB7" w14:textId="77777777" w:rsidTr="00F95074">
        <w:tc>
          <w:tcPr>
            <w:tcW w:w="648" w:type="dxa"/>
            <w:vAlign w:val="center"/>
          </w:tcPr>
          <w:p w14:paraId="6DB98A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01F7F0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1FC55E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1B7623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部门员工绩效考核平均成绩在分以上</w:t>
            </w:r>
          </w:p>
        </w:tc>
        <w:tc>
          <w:tcPr>
            <w:tcW w:w="1034" w:type="dxa"/>
            <w:shd w:val="clear" w:color="auto" w:fill="auto"/>
            <w:vAlign w:val="center"/>
          </w:tcPr>
          <w:p w14:paraId="23408C6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1DBC03E" w14:textId="77777777" w:rsidTr="00F95074">
        <w:tc>
          <w:tcPr>
            <w:tcW w:w="7488" w:type="dxa"/>
            <w:gridSpan w:val="5"/>
            <w:vAlign w:val="center"/>
          </w:tcPr>
          <w:p w14:paraId="5721C7D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45FBA45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8342E4" w14:textId="77777777" w:rsidTr="00F95074">
        <w:tc>
          <w:tcPr>
            <w:tcW w:w="648" w:type="dxa"/>
            <w:vAlign w:val="center"/>
          </w:tcPr>
          <w:p w14:paraId="466AFE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1AA28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7E8A1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4277BF9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工程图纸审核及时率</w:t>
            </w:r>
          </w:p>
          <w:p w14:paraId="06FD3F4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工程图纸审核及时率=</w:t>
            </w:r>
            <w:r w:rsidRPr="00447E5D">
              <w:rPr>
                <w:rFonts w:ascii="汉仪旗黑-45S" w:eastAsia="汉仪旗黑-45S" w:hAnsi="汉仪旗黑-45S"/>
                <w:position w:val="-22"/>
                <w:sz w:val="18"/>
                <w:szCs w:val="18"/>
              </w:rPr>
              <w:object w:dxaOrig="3000" w:dyaOrig="540" w14:anchorId="5D3269A0">
                <v:shape id="_x0000_i1499" type="#_x0000_t75" style="width:150pt;height:26.4pt" o:ole="">
                  <v:imagedata r:id="rId948" o:title=""/>
                </v:shape>
                <o:OLEObject Type="Embed" ProgID="Equation.3" ShapeID="_x0000_i1499" DrawAspect="Content" ObjectID="_1691404831" r:id="rId949"/>
              </w:object>
            </w:r>
          </w:p>
          <w:p w14:paraId="3C7218B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部门协作满意度</w:t>
            </w:r>
          </w:p>
          <w:p w14:paraId="002B9AC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对各业务部门之间的协作、配合程度通过发放部门满意度评分表进行考核，计算满意度评分的算术平均值</w:t>
            </w:r>
          </w:p>
          <w:p w14:paraId="23DD536E" w14:textId="77777777" w:rsidR="00D37315" w:rsidRPr="00447E5D" w:rsidRDefault="00D37315" w:rsidP="00F95074">
            <w:pPr>
              <w:ind w:firstLineChars="200" w:firstLine="360"/>
              <w:rPr>
                <w:rFonts w:ascii="汉仪旗黑-45S" w:eastAsia="汉仪旗黑-45S" w:hAnsi="汉仪旗黑-45S"/>
                <w:sz w:val="18"/>
                <w:szCs w:val="18"/>
              </w:rPr>
            </w:pPr>
          </w:p>
          <w:p w14:paraId="7CD670F6" w14:textId="77777777" w:rsidR="00D37315" w:rsidRPr="00447E5D" w:rsidRDefault="00D37315" w:rsidP="00F95074">
            <w:pPr>
              <w:ind w:firstLineChars="200" w:firstLine="360"/>
              <w:rPr>
                <w:rFonts w:ascii="汉仪旗黑-45S" w:eastAsia="汉仪旗黑-45S" w:hAnsi="汉仪旗黑-45S"/>
                <w:sz w:val="18"/>
                <w:szCs w:val="18"/>
              </w:rPr>
            </w:pPr>
          </w:p>
          <w:p w14:paraId="49B878F7" w14:textId="77777777" w:rsidR="00D21FBE" w:rsidRPr="00447E5D" w:rsidRDefault="00D21FBE" w:rsidP="00F95074">
            <w:pPr>
              <w:ind w:firstLineChars="200" w:firstLine="360"/>
              <w:rPr>
                <w:rFonts w:ascii="汉仪旗黑-45S" w:eastAsia="汉仪旗黑-45S" w:hAnsi="汉仪旗黑-45S"/>
                <w:sz w:val="18"/>
                <w:szCs w:val="18"/>
              </w:rPr>
            </w:pPr>
          </w:p>
          <w:p w14:paraId="45056F47" w14:textId="77777777" w:rsidR="00D21FBE" w:rsidRPr="00447E5D" w:rsidRDefault="00D21FBE" w:rsidP="00F95074">
            <w:pPr>
              <w:ind w:firstLineChars="200" w:firstLine="360"/>
              <w:rPr>
                <w:rFonts w:ascii="汉仪旗黑-45S" w:eastAsia="汉仪旗黑-45S" w:hAnsi="汉仪旗黑-45S"/>
                <w:sz w:val="18"/>
                <w:szCs w:val="18"/>
              </w:rPr>
            </w:pPr>
          </w:p>
          <w:p w14:paraId="7C8ABE92" w14:textId="77777777" w:rsidR="00D21FBE" w:rsidRPr="00447E5D" w:rsidRDefault="00D21FBE" w:rsidP="00F95074">
            <w:pPr>
              <w:ind w:firstLineChars="200" w:firstLine="360"/>
              <w:rPr>
                <w:rFonts w:ascii="汉仪旗黑-45S" w:eastAsia="汉仪旗黑-45S" w:hAnsi="汉仪旗黑-45S"/>
                <w:sz w:val="18"/>
                <w:szCs w:val="18"/>
              </w:rPr>
            </w:pPr>
          </w:p>
          <w:p w14:paraId="71BDE7B0" w14:textId="77777777" w:rsidR="00D21FBE" w:rsidRPr="00447E5D" w:rsidRDefault="00D21FBE" w:rsidP="00F95074">
            <w:pPr>
              <w:ind w:firstLineChars="200" w:firstLine="360"/>
              <w:rPr>
                <w:rFonts w:ascii="汉仪旗黑-45S" w:eastAsia="汉仪旗黑-45S" w:hAnsi="汉仪旗黑-45S"/>
                <w:sz w:val="18"/>
                <w:szCs w:val="18"/>
              </w:rPr>
            </w:pPr>
          </w:p>
          <w:p w14:paraId="1D6E467F" w14:textId="77777777" w:rsidR="00D21FBE" w:rsidRPr="00447E5D" w:rsidRDefault="00D21FBE" w:rsidP="00F95074">
            <w:pPr>
              <w:ind w:firstLineChars="200" w:firstLine="360"/>
              <w:rPr>
                <w:rFonts w:ascii="汉仪旗黑-45S" w:eastAsia="汉仪旗黑-45S" w:hAnsi="汉仪旗黑-45S"/>
                <w:sz w:val="18"/>
                <w:szCs w:val="18"/>
              </w:rPr>
            </w:pPr>
          </w:p>
          <w:p w14:paraId="2A933DD8" w14:textId="77777777" w:rsidR="00D21FBE" w:rsidRPr="00447E5D" w:rsidRDefault="00D21FBE" w:rsidP="00F95074">
            <w:pPr>
              <w:ind w:firstLineChars="200" w:firstLine="360"/>
              <w:rPr>
                <w:rFonts w:ascii="汉仪旗黑-45S" w:eastAsia="汉仪旗黑-45S" w:hAnsi="汉仪旗黑-45S"/>
                <w:sz w:val="18"/>
                <w:szCs w:val="18"/>
              </w:rPr>
            </w:pPr>
          </w:p>
          <w:p w14:paraId="6DB85AC9" w14:textId="77777777" w:rsidR="00D21FBE" w:rsidRPr="00447E5D" w:rsidRDefault="00D21FBE" w:rsidP="00F95074">
            <w:pPr>
              <w:ind w:firstLineChars="200" w:firstLine="360"/>
              <w:rPr>
                <w:rFonts w:ascii="汉仪旗黑-45S" w:eastAsia="汉仪旗黑-45S" w:hAnsi="汉仪旗黑-45S"/>
                <w:sz w:val="18"/>
                <w:szCs w:val="18"/>
              </w:rPr>
            </w:pPr>
          </w:p>
          <w:p w14:paraId="547FD09F" w14:textId="77777777" w:rsidR="00D21FBE" w:rsidRPr="00447E5D" w:rsidRDefault="00D21FBE" w:rsidP="00F95074">
            <w:pPr>
              <w:ind w:firstLineChars="200" w:firstLine="360"/>
              <w:rPr>
                <w:rFonts w:ascii="汉仪旗黑-45S" w:eastAsia="汉仪旗黑-45S" w:hAnsi="汉仪旗黑-45S"/>
                <w:sz w:val="18"/>
                <w:szCs w:val="18"/>
              </w:rPr>
            </w:pPr>
          </w:p>
          <w:p w14:paraId="46734A7D" w14:textId="77777777" w:rsidR="00D21FBE" w:rsidRPr="00447E5D" w:rsidRDefault="00D21FBE" w:rsidP="00F95074">
            <w:pPr>
              <w:ind w:firstLineChars="200" w:firstLine="360"/>
              <w:rPr>
                <w:rFonts w:ascii="汉仪旗黑-45S" w:eastAsia="汉仪旗黑-45S" w:hAnsi="汉仪旗黑-45S"/>
                <w:sz w:val="18"/>
                <w:szCs w:val="18"/>
              </w:rPr>
            </w:pPr>
          </w:p>
          <w:p w14:paraId="4FFD785F" w14:textId="77777777" w:rsidR="00D21FBE" w:rsidRPr="00447E5D" w:rsidRDefault="00D21FBE" w:rsidP="00F95074">
            <w:pPr>
              <w:ind w:firstLineChars="200" w:firstLine="360"/>
              <w:rPr>
                <w:rFonts w:ascii="汉仪旗黑-45S" w:eastAsia="汉仪旗黑-45S" w:hAnsi="汉仪旗黑-45S"/>
                <w:sz w:val="18"/>
                <w:szCs w:val="18"/>
              </w:rPr>
            </w:pPr>
          </w:p>
          <w:p w14:paraId="49FFC1FB" w14:textId="77777777" w:rsidR="00D21FBE" w:rsidRPr="00447E5D" w:rsidRDefault="00D21FBE" w:rsidP="00F95074">
            <w:pPr>
              <w:ind w:firstLineChars="200" w:firstLine="360"/>
              <w:rPr>
                <w:rFonts w:ascii="汉仪旗黑-45S" w:eastAsia="汉仪旗黑-45S" w:hAnsi="汉仪旗黑-45S"/>
                <w:sz w:val="18"/>
                <w:szCs w:val="18"/>
              </w:rPr>
            </w:pPr>
          </w:p>
          <w:p w14:paraId="73C1A27B" w14:textId="77777777" w:rsidR="00D21FBE" w:rsidRPr="00447E5D" w:rsidRDefault="00D21FBE" w:rsidP="00D21FBE">
            <w:pPr>
              <w:rPr>
                <w:rFonts w:ascii="汉仪旗黑-45S" w:eastAsia="汉仪旗黑-45S" w:hAnsi="汉仪旗黑-45S"/>
                <w:sz w:val="18"/>
                <w:szCs w:val="18"/>
              </w:rPr>
            </w:pPr>
          </w:p>
        </w:tc>
      </w:tr>
      <w:tr w:rsidR="005719C6" w:rsidRPr="00447E5D" w14:paraId="6ABF27B4" w14:textId="77777777" w:rsidTr="00F95074">
        <w:trPr>
          <w:trHeight w:val="473"/>
        </w:trPr>
        <w:tc>
          <w:tcPr>
            <w:tcW w:w="2840" w:type="dxa"/>
            <w:gridSpan w:val="2"/>
            <w:vAlign w:val="center"/>
          </w:tcPr>
          <w:p w14:paraId="54AA088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1A1726B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053559B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2E0E005C" w14:textId="77777777" w:rsidTr="00F95074">
        <w:trPr>
          <w:trHeight w:val="715"/>
        </w:trPr>
        <w:tc>
          <w:tcPr>
            <w:tcW w:w="2840" w:type="dxa"/>
            <w:gridSpan w:val="2"/>
            <w:vAlign w:val="center"/>
          </w:tcPr>
          <w:p w14:paraId="4263120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DB6CCF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18E1EB5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6A309326" w14:textId="77777777" w:rsidR="005719C6" w:rsidRPr="00447E5D" w:rsidRDefault="005719C6" w:rsidP="00D37315">
      <w:pPr>
        <w:rPr>
          <w:rFonts w:ascii="汉仪旗黑-45S" w:eastAsia="汉仪旗黑-45S" w:hAnsi="汉仪旗黑-45S"/>
          <w:b/>
          <w:sz w:val="24"/>
        </w:rPr>
      </w:pPr>
      <w:bookmarkStart w:id="505" w:name="_Toc181592072"/>
      <w:bookmarkStart w:id="506" w:name="_Toc184185590"/>
      <w:bookmarkStart w:id="507" w:name="_Toc184185819"/>
      <w:bookmarkStart w:id="508" w:name="_Toc184193612"/>
      <w:r w:rsidRPr="00447E5D">
        <w:rPr>
          <w:rFonts w:ascii="汉仪旗黑-45S" w:eastAsia="汉仪旗黑-45S" w:hAnsi="汉仪旗黑-45S"/>
          <w:b/>
          <w:sz w:val="24"/>
        </w:rPr>
        <w:t>26</w:t>
      </w:r>
      <w:r w:rsidR="00B70DFA" w:rsidRPr="00447E5D">
        <w:rPr>
          <w:rFonts w:ascii="汉仪旗黑-45S" w:eastAsia="汉仪旗黑-45S" w:hAnsi="汉仪旗黑-45S"/>
          <w:b/>
          <w:sz w:val="24"/>
        </w:rPr>
        <w:t>.</w:t>
      </w:r>
      <w:r w:rsidRPr="00447E5D">
        <w:rPr>
          <w:rFonts w:ascii="汉仪旗黑-45S" w:eastAsia="汉仪旗黑-45S" w:hAnsi="汉仪旗黑-45S"/>
          <w:b/>
          <w:sz w:val="24"/>
        </w:rPr>
        <w:t>7  质量部经理绩效考核指标量表</w:t>
      </w:r>
      <w:bookmarkEnd w:id="505"/>
      <w:bookmarkEnd w:id="506"/>
      <w:bookmarkEnd w:id="507"/>
      <w:bookmarkEnd w:id="508"/>
    </w:p>
    <w:p w14:paraId="648A0ED1" w14:textId="77777777" w:rsidR="00D37315" w:rsidRPr="00447E5D" w:rsidRDefault="00D37315" w:rsidP="00D37315">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900"/>
        <w:gridCol w:w="1034"/>
      </w:tblGrid>
      <w:tr w:rsidR="005719C6" w:rsidRPr="00447E5D" w14:paraId="29A7FB08" w14:textId="77777777" w:rsidTr="00F95074">
        <w:tc>
          <w:tcPr>
            <w:tcW w:w="1420" w:type="dxa"/>
            <w:vAlign w:val="center"/>
          </w:tcPr>
          <w:p w14:paraId="1F6744F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7CE685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484AD1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10F01D2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质量部经理</w:t>
            </w:r>
          </w:p>
        </w:tc>
        <w:tc>
          <w:tcPr>
            <w:tcW w:w="900" w:type="dxa"/>
            <w:vAlign w:val="center"/>
          </w:tcPr>
          <w:p w14:paraId="669B08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64A504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质量部</w:t>
            </w:r>
          </w:p>
        </w:tc>
      </w:tr>
      <w:tr w:rsidR="005719C6" w:rsidRPr="00447E5D" w14:paraId="6E0118E7" w14:textId="77777777" w:rsidTr="00F95074">
        <w:tc>
          <w:tcPr>
            <w:tcW w:w="1420" w:type="dxa"/>
            <w:vAlign w:val="center"/>
          </w:tcPr>
          <w:p w14:paraId="2C561A2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7E3719F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2ED29D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7F6A43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900" w:type="dxa"/>
            <w:vAlign w:val="center"/>
          </w:tcPr>
          <w:p w14:paraId="2AAEE93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1334DCA3" w14:textId="77777777" w:rsidR="005719C6" w:rsidRPr="00447E5D" w:rsidRDefault="005719C6" w:rsidP="00F95074">
            <w:pPr>
              <w:jc w:val="center"/>
              <w:rPr>
                <w:rFonts w:ascii="汉仪旗黑-45S" w:eastAsia="汉仪旗黑-45S" w:hAnsi="汉仪旗黑-45S"/>
                <w:sz w:val="18"/>
                <w:szCs w:val="18"/>
              </w:rPr>
            </w:pPr>
          </w:p>
        </w:tc>
      </w:tr>
    </w:tbl>
    <w:p w14:paraId="3B253EE5"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77D2344B" w14:textId="77777777" w:rsidTr="00F95074">
        <w:trPr>
          <w:trHeight w:val="88"/>
        </w:trPr>
        <w:tc>
          <w:tcPr>
            <w:tcW w:w="648" w:type="dxa"/>
            <w:vAlign w:val="center"/>
          </w:tcPr>
          <w:p w14:paraId="1EEA9D1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2999B3F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089A6D3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275D9AD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4D09461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2A90EE8" w14:textId="77777777" w:rsidTr="00F95074">
        <w:tc>
          <w:tcPr>
            <w:tcW w:w="648" w:type="dxa"/>
            <w:vAlign w:val="center"/>
          </w:tcPr>
          <w:p w14:paraId="562D28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1D887D98"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质量检验</w:t>
            </w:r>
          </w:p>
          <w:p w14:paraId="1846F4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750F79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6DA253A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考核期内质量检验计划</w:t>
            </w:r>
            <w:r w:rsidR="00C53BF4" w:rsidRPr="00447E5D">
              <w:rPr>
                <w:rFonts w:ascii="汉仪旗黑-45S" w:eastAsia="汉仪旗黑-45S" w:hAnsi="汉仪旗黑-45S"/>
                <w:sz w:val="18"/>
                <w:szCs w:val="18"/>
              </w:rPr>
              <w:t>完成率达</w:t>
            </w:r>
            <w:r w:rsidRPr="00447E5D">
              <w:rPr>
                <w:rFonts w:ascii="汉仪旗黑-45S" w:eastAsia="汉仪旗黑-45S" w:hAnsi="汉仪旗黑-45S"/>
                <w:sz w:val="18"/>
                <w:szCs w:val="18"/>
              </w:rPr>
              <w:t>100%</w:t>
            </w:r>
          </w:p>
        </w:tc>
        <w:tc>
          <w:tcPr>
            <w:tcW w:w="1034" w:type="dxa"/>
            <w:shd w:val="clear" w:color="auto" w:fill="auto"/>
            <w:vAlign w:val="center"/>
          </w:tcPr>
          <w:p w14:paraId="07715A7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5933A7E" w14:textId="77777777" w:rsidTr="00F95074">
        <w:tc>
          <w:tcPr>
            <w:tcW w:w="648" w:type="dxa"/>
            <w:vAlign w:val="center"/>
          </w:tcPr>
          <w:p w14:paraId="4AAD95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0040B059"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w:t>
            </w:r>
          </w:p>
          <w:p w14:paraId="4CBA07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费用控制率</w:t>
            </w:r>
          </w:p>
        </w:tc>
        <w:tc>
          <w:tcPr>
            <w:tcW w:w="688" w:type="dxa"/>
            <w:vAlign w:val="center"/>
          </w:tcPr>
          <w:p w14:paraId="17B994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5816FF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考核期内部门管理费用控制在预算范围之内</w:t>
            </w:r>
          </w:p>
        </w:tc>
        <w:tc>
          <w:tcPr>
            <w:tcW w:w="1034" w:type="dxa"/>
            <w:shd w:val="clear" w:color="auto" w:fill="auto"/>
            <w:vAlign w:val="center"/>
          </w:tcPr>
          <w:p w14:paraId="11B2708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ACE6F34" w14:textId="77777777" w:rsidTr="00F95074">
        <w:tc>
          <w:tcPr>
            <w:tcW w:w="648" w:type="dxa"/>
            <w:vAlign w:val="center"/>
          </w:tcPr>
          <w:p w14:paraId="7C37B2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7FCD00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工程质量合格率</w:t>
            </w:r>
          </w:p>
        </w:tc>
        <w:tc>
          <w:tcPr>
            <w:tcW w:w="688" w:type="dxa"/>
            <w:vAlign w:val="center"/>
          </w:tcPr>
          <w:p w14:paraId="768FFDA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0D02DE7E" w14:textId="77777777" w:rsidR="005719C6" w:rsidRPr="00447E5D" w:rsidRDefault="00C53BF4"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考核期内工程质量合格率达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421E2DC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CFA7411" w14:textId="77777777" w:rsidTr="00F95074">
        <w:tc>
          <w:tcPr>
            <w:tcW w:w="648" w:type="dxa"/>
            <w:vAlign w:val="center"/>
          </w:tcPr>
          <w:p w14:paraId="7C8CDD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4325FF5A"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原材料进</w:t>
            </w:r>
          </w:p>
          <w:p w14:paraId="23C1FF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厂合格率</w:t>
            </w:r>
          </w:p>
        </w:tc>
        <w:tc>
          <w:tcPr>
            <w:tcW w:w="688" w:type="dxa"/>
            <w:vAlign w:val="center"/>
          </w:tcPr>
          <w:p w14:paraId="6474C41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6E93B5B1" w14:textId="77777777" w:rsidR="005719C6" w:rsidRPr="00447E5D" w:rsidRDefault="00C53BF4" w:rsidP="0023373B">
            <w:pPr>
              <w:rPr>
                <w:rFonts w:ascii="汉仪旗黑-45S" w:eastAsia="汉仪旗黑-45S" w:hAnsi="汉仪旗黑-45S"/>
                <w:sz w:val="18"/>
                <w:szCs w:val="18"/>
              </w:rPr>
            </w:pPr>
            <w:r w:rsidRPr="00447E5D">
              <w:rPr>
                <w:rFonts w:ascii="汉仪旗黑-45S" w:eastAsia="汉仪旗黑-45S" w:hAnsi="汉仪旗黑-45S"/>
                <w:sz w:val="18"/>
                <w:szCs w:val="18"/>
              </w:rPr>
              <w:t>原材料进厂合格率达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33AE338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90BFE8" w14:textId="77777777" w:rsidTr="00F95074">
        <w:tc>
          <w:tcPr>
            <w:tcW w:w="648" w:type="dxa"/>
            <w:vAlign w:val="center"/>
          </w:tcPr>
          <w:p w14:paraId="6F437D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0B2CC2FC"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质量检验</w:t>
            </w:r>
          </w:p>
          <w:p w14:paraId="4F40F6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规程执行率</w:t>
            </w:r>
          </w:p>
        </w:tc>
        <w:tc>
          <w:tcPr>
            <w:tcW w:w="688" w:type="dxa"/>
            <w:vAlign w:val="center"/>
          </w:tcPr>
          <w:p w14:paraId="0A3FFB4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lastRenderedPageBreak/>
              <w:t>10%</w:t>
            </w:r>
          </w:p>
        </w:tc>
        <w:tc>
          <w:tcPr>
            <w:tcW w:w="3960" w:type="dxa"/>
            <w:gridSpan w:val="2"/>
            <w:vAlign w:val="center"/>
          </w:tcPr>
          <w:p w14:paraId="5397D47E" w14:textId="77777777" w:rsidR="005719C6" w:rsidRPr="00447E5D" w:rsidRDefault="00C53BF4" w:rsidP="0023373B">
            <w:pPr>
              <w:rPr>
                <w:rFonts w:ascii="汉仪旗黑-45S" w:eastAsia="汉仪旗黑-45S" w:hAnsi="汉仪旗黑-45S"/>
                <w:sz w:val="18"/>
                <w:szCs w:val="18"/>
              </w:rPr>
            </w:pPr>
            <w:r w:rsidRPr="00447E5D">
              <w:rPr>
                <w:rFonts w:ascii="汉仪旗黑-45S" w:eastAsia="汉仪旗黑-45S" w:hAnsi="汉仪旗黑-45S"/>
                <w:sz w:val="18"/>
                <w:szCs w:val="18"/>
              </w:rPr>
              <w:t>质量检验规程执行率达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02BFCFB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B8AF8F9" w14:textId="77777777" w:rsidTr="00F95074">
        <w:tc>
          <w:tcPr>
            <w:tcW w:w="648" w:type="dxa"/>
            <w:vAlign w:val="center"/>
          </w:tcPr>
          <w:p w14:paraId="331ED6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411D1444"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工程质量检验</w:t>
            </w:r>
          </w:p>
          <w:p w14:paraId="139F41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报告编制及时率</w:t>
            </w:r>
          </w:p>
        </w:tc>
        <w:tc>
          <w:tcPr>
            <w:tcW w:w="688" w:type="dxa"/>
            <w:vAlign w:val="center"/>
          </w:tcPr>
          <w:p w14:paraId="5FA0D2A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37BEDE09" w14:textId="77777777" w:rsidR="005719C6" w:rsidRPr="00447E5D" w:rsidRDefault="00C53BF4" w:rsidP="0023373B">
            <w:pPr>
              <w:rPr>
                <w:rFonts w:ascii="汉仪旗黑-45S" w:eastAsia="汉仪旗黑-45S" w:hAnsi="汉仪旗黑-45S"/>
                <w:sz w:val="18"/>
                <w:szCs w:val="18"/>
              </w:rPr>
            </w:pPr>
            <w:r w:rsidRPr="00447E5D">
              <w:rPr>
                <w:rFonts w:ascii="汉仪旗黑-45S" w:eastAsia="汉仪旗黑-45S" w:hAnsi="汉仪旗黑-45S"/>
                <w:sz w:val="18"/>
                <w:szCs w:val="18"/>
              </w:rPr>
              <w:t>工程质量检验报告编制及时率达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3058D90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D6730CF" w14:textId="77777777" w:rsidTr="00F95074">
        <w:tc>
          <w:tcPr>
            <w:tcW w:w="648" w:type="dxa"/>
            <w:vAlign w:val="center"/>
          </w:tcPr>
          <w:p w14:paraId="7D7E45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704F08F1"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质量认证一</w:t>
            </w:r>
          </w:p>
          <w:p w14:paraId="2316FB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次性通过率</w:t>
            </w:r>
          </w:p>
        </w:tc>
        <w:tc>
          <w:tcPr>
            <w:tcW w:w="688" w:type="dxa"/>
            <w:vAlign w:val="center"/>
          </w:tcPr>
          <w:p w14:paraId="43B220F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10%</w:t>
            </w:r>
          </w:p>
        </w:tc>
        <w:tc>
          <w:tcPr>
            <w:tcW w:w="3960" w:type="dxa"/>
            <w:gridSpan w:val="2"/>
            <w:vAlign w:val="center"/>
          </w:tcPr>
          <w:p w14:paraId="23A78597" w14:textId="77777777" w:rsidR="005719C6" w:rsidRPr="00447E5D" w:rsidRDefault="00C53BF4" w:rsidP="0023373B">
            <w:pPr>
              <w:rPr>
                <w:rFonts w:ascii="汉仪旗黑-45S" w:eastAsia="汉仪旗黑-45S" w:hAnsi="汉仪旗黑-45S"/>
                <w:sz w:val="18"/>
                <w:szCs w:val="18"/>
              </w:rPr>
            </w:pPr>
            <w:r w:rsidRPr="00447E5D">
              <w:rPr>
                <w:rFonts w:ascii="汉仪旗黑-45S" w:eastAsia="汉仪旗黑-45S" w:hAnsi="汉仪旗黑-45S"/>
                <w:sz w:val="18"/>
                <w:szCs w:val="18"/>
              </w:rPr>
              <w:t>质量认证一次性通过率达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6CBCADD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19CBD6" w14:textId="77777777" w:rsidTr="00F95074">
        <w:tc>
          <w:tcPr>
            <w:tcW w:w="648" w:type="dxa"/>
            <w:vAlign w:val="center"/>
          </w:tcPr>
          <w:p w14:paraId="1AC845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10119561"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质量体系推行</w:t>
            </w:r>
          </w:p>
          <w:p w14:paraId="0D9C64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工作按计划完成率</w:t>
            </w:r>
          </w:p>
        </w:tc>
        <w:tc>
          <w:tcPr>
            <w:tcW w:w="688" w:type="dxa"/>
            <w:vAlign w:val="center"/>
          </w:tcPr>
          <w:p w14:paraId="43BB3C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0FACF2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质量</w:t>
            </w:r>
            <w:r w:rsidR="00C53BF4" w:rsidRPr="00447E5D">
              <w:rPr>
                <w:rFonts w:ascii="汉仪旗黑-45S" w:eastAsia="汉仪旗黑-45S" w:hAnsi="汉仪旗黑-45S"/>
                <w:sz w:val="18"/>
                <w:szCs w:val="18"/>
              </w:rPr>
              <w:t>体系推行工作按计划完成率达</w:t>
            </w:r>
            <w:r w:rsidRPr="00447E5D">
              <w:rPr>
                <w:rFonts w:ascii="汉仪旗黑-45S" w:eastAsia="汉仪旗黑-45S" w:hAnsi="汉仪旗黑-45S"/>
                <w:sz w:val="18"/>
                <w:szCs w:val="18"/>
              </w:rPr>
              <w:t>100%</w:t>
            </w:r>
          </w:p>
        </w:tc>
        <w:tc>
          <w:tcPr>
            <w:tcW w:w="1034" w:type="dxa"/>
            <w:shd w:val="clear" w:color="auto" w:fill="auto"/>
            <w:vAlign w:val="center"/>
          </w:tcPr>
          <w:p w14:paraId="30E9F99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21BF88D" w14:textId="77777777" w:rsidTr="00F95074">
        <w:tc>
          <w:tcPr>
            <w:tcW w:w="648" w:type="dxa"/>
            <w:vAlign w:val="center"/>
          </w:tcPr>
          <w:p w14:paraId="47ADA0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6B01A88C"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检验仪器</w:t>
            </w:r>
          </w:p>
          <w:p w14:paraId="39ABEC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设备完好率</w:t>
            </w:r>
          </w:p>
        </w:tc>
        <w:tc>
          <w:tcPr>
            <w:tcW w:w="688" w:type="dxa"/>
            <w:vAlign w:val="center"/>
          </w:tcPr>
          <w:p w14:paraId="138BD63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76A4C800" w14:textId="77777777" w:rsidR="005719C6" w:rsidRPr="00447E5D" w:rsidRDefault="00C53BF4" w:rsidP="0023373B">
            <w:pPr>
              <w:rPr>
                <w:rFonts w:ascii="汉仪旗黑-45S" w:eastAsia="汉仪旗黑-45S" w:hAnsi="汉仪旗黑-45S"/>
                <w:sz w:val="18"/>
                <w:szCs w:val="18"/>
              </w:rPr>
            </w:pPr>
            <w:r w:rsidRPr="00447E5D">
              <w:rPr>
                <w:rFonts w:ascii="汉仪旗黑-45S" w:eastAsia="汉仪旗黑-45S" w:hAnsi="汉仪旗黑-45S"/>
                <w:sz w:val="18"/>
                <w:szCs w:val="18"/>
              </w:rPr>
              <w:t>检验仪器设备完好率达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2A999CA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7DADD2F" w14:textId="77777777" w:rsidTr="00F95074">
        <w:tc>
          <w:tcPr>
            <w:tcW w:w="648" w:type="dxa"/>
            <w:vAlign w:val="center"/>
          </w:tcPr>
          <w:p w14:paraId="661B2E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3BD04F48" w14:textId="77777777" w:rsidR="005439C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工程质量问</w:t>
            </w:r>
          </w:p>
          <w:p w14:paraId="417E4E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题出现次数</w:t>
            </w:r>
          </w:p>
        </w:tc>
        <w:tc>
          <w:tcPr>
            <w:tcW w:w="688" w:type="dxa"/>
            <w:vAlign w:val="center"/>
          </w:tcPr>
          <w:p w14:paraId="259774E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3E6D607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考核期内工程质量问题出现次数控制在次以内</w:t>
            </w:r>
          </w:p>
        </w:tc>
        <w:tc>
          <w:tcPr>
            <w:tcW w:w="1034" w:type="dxa"/>
            <w:shd w:val="clear" w:color="auto" w:fill="auto"/>
            <w:vAlign w:val="center"/>
          </w:tcPr>
          <w:p w14:paraId="0519BFA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8C6BCBB" w14:textId="77777777" w:rsidTr="00F95074">
        <w:tc>
          <w:tcPr>
            <w:tcW w:w="648" w:type="dxa"/>
            <w:vAlign w:val="center"/>
          </w:tcPr>
          <w:p w14:paraId="32643A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192" w:type="dxa"/>
            <w:vAlign w:val="center"/>
          </w:tcPr>
          <w:p w14:paraId="4A2AE5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6ABAAD03"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5%</w:t>
            </w:r>
          </w:p>
        </w:tc>
        <w:tc>
          <w:tcPr>
            <w:tcW w:w="3960" w:type="dxa"/>
            <w:gridSpan w:val="2"/>
            <w:vAlign w:val="center"/>
          </w:tcPr>
          <w:p w14:paraId="168C33A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部门员工绩效考核平均成绩在分以上</w:t>
            </w:r>
          </w:p>
        </w:tc>
        <w:tc>
          <w:tcPr>
            <w:tcW w:w="1034" w:type="dxa"/>
            <w:shd w:val="clear" w:color="auto" w:fill="auto"/>
            <w:vAlign w:val="center"/>
          </w:tcPr>
          <w:p w14:paraId="1BA5F57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D3AE39" w14:textId="77777777" w:rsidTr="00F95074">
        <w:tc>
          <w:tcPr>
            <w:tcW w:w="7488" w:type="dxa"/>
            <w:gridSpan w:val="5"/>
            <w:vAlign w:val="center"/>
          </w:tcPr>
          <w:p w14:paraId="0B433E5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2DBBFC8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EB7E9DA" w14:textId="77777777" w:rsidTr="00F95074">
        <w:tc>
          <w:tcPr>
            <w:tcW w:w="648" w:type="dxa"/>
            <w:vAlign w:val="center"/>
          </w:tcPr>
          <w:p w14:paraId="16CF78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305858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855B4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1AEB54E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质量检验规程执行率</w:t>
            </w:r>
          </w:p>
          <w:p w14:paraId="5124639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质量检验规程执行率=</w:t>
            </w:r>
            <w:r w:rsidRPr="00447E5D">
              <w:rPr>
                <w:rFonts w:ascii="汉仪旗黑-45S" w:eastAsia="汉仪旗黑-45S" w:hAnsi="汉仪旗黑-45S"/>
                <w:position w:val="-22"/>
                <w:sz w:val="18"/>
                <w:szCs w:val="18"/>
              </w:rPr>
              <w:object w:dxaOrig="3540" w:dyaOrig="540" w14:anchorId="720B02B4">
                <v:shape id="_x0000_i1500" type="#_x0000_t75" style="width:178.2pt;height:26.4pt" o:ole="">
                  <v:imagedata r:id="rId950" o:title=""/>
                </v:shape>
                <o:OLEObject Type="Embed" ProgID="Equation.3" ShapeID="_x0000_i1500" DrawAspect="Content" ObjectID="_1691404832" r:id="rId951"/>
              </w:object>
            </w:r>
          </w:p>
          <w:p w14:paraId="7C0CF9C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质量体系推行工作按计划完成率</w:t>
            </w:r>
          </w:p>
          <w:p w14:paraId="18D85A4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质量体系推行工作按计划完成率=</w:t>
            </w:r>
            <w:r w:rsidRPr="00447E5D">
              <w:rPr>
                <w:rFonts w:ascii="汉仪旗黑-45S" w:eastAsia="汉仪旗黑-45S" w:hAnsi="汉仪旗黑-45S"/>
                <w:position w:val="-22"/>
                <w:sz w:val="18"/>
                <w:szCs w:val="18"/>
              </w:rPr>
              <w:object w:dxaOrig="3360" w:dyaOrig="540" w14:anchorId="2B739C97">
                <v:shape id="_x0000_i1501" type="#_x0000_t75" style="width:166.8pt;height:26.4pt" o:ole="">
                  <v:imagedata r:id="rId952" o:title=""/>
                </v:shape>
                <o:OLEObject Type="Embed" ProgID="Equation.3" ShapeID="_x0000_i1501" DrawAspect="Content" ObjectID="_1691404833" r:id="rId953"/>
              </w:object>
            </w:r>
          </w:p>
          <w:p w14:paraId="3F0B6AB9" w14:textId="77777777" w:rsidR="00D37315" w:rsidRPr="00447E5D" w:rsidRDefault="00D37315" w:rsidP="00F95074">
            <w:pPr>
              <w:ind w:firstLineChars="200" w:firstLine="360"/>
              <w:rPr>
                <w:rFonts w:ascii="汉仪旗黑-45S" w:eastAsia="汉仪旗黑-45S" w:hAnsi="汉仪旗黑-45S"/>
                <w:sz w:val="18"/>
                <w:szCs w:val="18"/>
              </w:rPr>
            </w:pPr>
          </w:p>
          <w:p w14:paraId="3409FF65" w14:textId="77777777" w:rsidR="00FD2B7F" w:rsidRPr="00447E5D" w:rsidRDefault="00FD2B7F" w:rsidP="00F95074">
            <w:pPr>
              <w:ind w:firstLineChars="200" w:firstLine="360"/>
              <w:rPr>
                <w:rFonts w:ascii="汉仪旗黑-45S" w:eastAsia="汉仪旗黑-45S" w:hAnsi="汉仪旗黑-45S"/>
                <w:sz w:val="18"/>
                <w:szCs w:val="18"/>
              </w:rPr>
            </w:pPr>
          </w:p>
          <w:p w14:paraId="7E978467" w14:textId="77777777" w:rsidR="00FD2B7F" w:rsidRPr="00447E5D" w:rsidRDefault="00FD2B7F" w:rsidP="00F95074">
            <w:pPr>
              <w:ind w:firstLineChars="200" w:firstLine="360"/>
              <w:rPr>
                <w:rFonts w:ascii="汉仪旗黑-45S" w:eastAsia="汉仪旗黑-45S" w:hAnsi="汉仪旗黑-45S"/>
                <w:sz w:val="18"/>
                <w:szCs w:val="18"/>
              </w:rPr>
            </w:pPr>
          </w:p>
          <w:p w14:paraId="15BF64E6" w14:textId="77777777" w:rsidR="00FD2B7F" w:rsidRPr="00447E5D" w:rsidRDefault="00FD2B7F" w:rsidP="00F95074">
            <w:pPr>
              <w:ind w:firstLineChars="200" w:firstLine="360"/>
              <w:rPr>
                <w:rFonts w:ascii="汉仪旗黑-45S" w:eastAsia="汉仪旗黑-45S" w:hAnsi="汉仪旗黑-45S"/>
                <w:sz w:val="18"/>
                <w:szCs w:val="18"/>
              </w:rPr>
            </w:pPr>
          </w:p>
          <w:p w14:paraId="6A8E7A3C" w14:textId="77777777" w:rsidR="00FD2B7F" w:rsidRPr="00447E5D" w:rsidRDefault="00FD2B7F" w:rsidP="00F95074">
            <w:pPr>
              <w:ind w:firstLineChars="200" w:firstLine="360"/>
              <w:rPr>
                <w:rFonts w:ascii="汉仪旗黑-45S" w:eastAsia="汉仪旗黑-45S" w:hAnsi="汉仪旗黑-45S"/>
                <w:sz w:val="18"/>
                <w:szCs w:val="18"/>
              </w:rPr>
            </w:pPr>
          </w:p>
          <w:p w14:paraId="76F42FDA" w14:textId="77777777" w:rsidR="00FD2B7F" w:rsidRPr="00447E5D" w:rsidRDefault="00FD2B7F" w:rsidP="00F95074">
            <w:pPr>
              <w:ind w:firstLineChars="200" w:firstLine="360"/>
              <w:rPr>
                <w:rFonts w:ascii="汉仪旗黑-45S" w:eastAsia="汉仪旗黑-45S" w:hAnsi="汉仪旗黑-45S"/>
                <w:sz w:val="18"/>
                <w:szCs w:val="18"/>
              </w:rPr>
            </w:pPr>
          </w:p>
          <w:p w14:paraId="10DCB928" w14:textId="77777777" w:rsidR="00D37315" w:rsidRPr="00447E5D" w:rsidRDefault="00D37315" w:rsidP="00F95074">
            <w:pPr>
              <w:ind w:firstLineChars="200" w:firstLine="360"/>
              <w:rPr>
                <w:rFonts w:ascii="汉仪旗黑-45S" w:eastAsia="汉仪旗黑-45S" w:hAnsi="汉仪旗黑-45S"/>
                <w:sz w:val="18"/>
                <w:szCs w:val="18"/>
              </w:rPr>
            </w:pPr>
          </w:p>
        </w:tc>
      </w:tr>
      <w:tr w:rsidR="005719C6" w:rsidRPr="00447E5D" w14:paraId="1F8C8D3A" w14:textId="77777777" w:rsidTr="00F95074">
        <w:trPr>
          <w:trHeight w:val="473"/>
        </w:trPr>
        <w:tc>
          <w:tcPr>
            <w:tcW w:w="2840" w:type="dxa"/>
            <w:gridSpan w:val="2"/>
            <w:vAlign w:val="center"/>
          </w:tcPr>
          <w:p w14:paraId="7093447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5CB71F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7838366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451D7C0E" w14:textId="77777777" w:rsidTr="00F95074">
        <w:trPr>
          <w:trHeight w:val="715"/>
        </w:trPr>
        <w:tc>
          <w:tcPr>
            <w:tcW w:w="2840" w:type="dxa"/>
            <w:gridSpan w:val="2"/>
            <w:vAlign w:val="center"/>
          </w:tcPr>
          <w:p w14:paraId="6E12A25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BEACD41"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9D114F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172CED65" w14:textId="77777777" w:rsidR="005719C6" w:rsidRPr="00447E5D" w:rsidRDefault="005719C6" w:rsidP="00D37315">
      <w:pPr>
        <w:rPr>
          <w:rFonts w:ascii="汉仪旗黑-45S" w:eastAsia="汉仪旗黑-45S" w:hAnsi="汉仪旗黑-45S"/>
          <w:b/>
          <w:sz w:val="24"/>
        </w:rPr>
      </w:pPr>
      <w:bookmarkStart w:id="509" w:name="_Toc181592074"/>
      <w:bookmarkStart w:id="510" w:name="_Toc184185597"/>
      <w:bookmarkStart w:id="511" w:name="_Toc184185826"/>
      <w:bookmarkStart w:id="512" w:name="_Toc184193619"/>
      <w:r w:rsidRPr="00447E5D">
        <w:rPr>
          <w:rFonts w:ascii="汉仪旗黑-45S" w:eastAsia="汉仪旗黑-45S" w:hAnsi="汉仪旗黑-45S"/>
          <w:b/>
          <w:sz w:val="24"/>
        </w:rPr>
        <w:t>26</w:t>
      </w:r>
      <w:r w:rsidR="00B70DFA" w:rsidRPr="00447E5D">
        <w:rPr>
          <w:rFonts w:ascii="汉仪旗黑-45S" w:eastAsia="汉仪旗黑-45S" w:hAnsi="汉仪旗黑-45S"/>
          <w:b/>
          <w:sz w:val="24"/>
        </w:rPr>
        <w:t>.</w:t>
      </w:r>
      <w:r w:rsidR="00D37315" w:rsidRPr="00447E5D">
        <w:rPr>
          <w:rFonts w:ascii="汉仪旗黑-45S" w:eastAsia="汉仪旗黑-45S" w:hAnsi="汉仪旗黑-45S" w:hint="eastAsia"/>
          <w:b/>
          <w:sz w:val="24"/>
        </w:rPr>
        <w:t>8</w:t>
      </w:r>
      <w:r w:rsidRPr="00447E5D">
        <w:rPr>
          <w:rFonts w:ascii="汉仪旗黑-45S" w:eastAsia="汉仪旗黑-45S" w:hAnsi="汉仪旗黑-45S"/>
          <w:b/>
          <w:sz w:val="24"/>
        </w:rPr>
        <w:t>房地产企业绩效考核管理制度</w:t>
      </w:r>
      <w:bookmarkEnd w:id="509"/>
      <w:bookmarkEnd w:id="510"/>
      <w:bookmarkEnd w:id="511"/>
      <w:bookmarkEnd w:id="512"/>
    </w:p>
    <w:p w14:paraId="319BFA08" w14:textId="77777777" w:rsidR="00D37315" w:rsidRPr="00447E5D" w:rsidRDefault="00D37315" w:rsidP="00D37315">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800"/>
        <w:gridCol w:w="1080"/>
        <w:gridCol w:w="1615"/>
        <w:gridCol w:w="365"/>
        <w:gridCol w:w="721"/>
        <w:gridCol w:w="333"/>
        <w:gridCol w:w="1420"/>
      </w:tblGrid>
      <w:tr w:rsidR="005719C6" w:rsidRPr="00447E5D" w14:paraId="4A81D93F" w14:textId="77777777" w:rsidTr="00F95074">
        <w:trPr>
          <w:trHeight w:val="210"/>
        </w:trPr>
        <w:tc>
          <w:tcPr>
            <w:tcW w:w="1188" w:type="dxa"/>
            <w:vMerge w:val="restart"/>
            <w:vAlign w:val="center"/>
          </w:tcPr>
          <w:p w14:paraId="47D3E38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495" w:type="dxa"/>
            <w:gridSpan w:val="3"/>
            <w:vMerge w:val="restart"/>
            <w:vAlign w:val="center"/>
          </w:tcPr>
          <w:p w14:paraId="26CD0EC9" w14:textId="77777777" w:rsidR="005719C6" w:rsidRPr="00447E5D" w:rsidRDefault="005512F4"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w:t>
            </w:r>
            <w:r w:rsidR="005719C6" w:rsidRPr="00447E5D">
              <w:rPr>
                <w:rFonts w:ascii="汉仪旗黑-45S" w:eastAsia="汉仪旗黑-45S" w:hAnsi="汉仪旗黑-45S"/>
                <w:b/>
                <w:sz w:val="18"/>
                <w:szCs w:val="18"/>
              </w:rPr>
              <w:t>房地产公司绩效考核管理制度</w:t>
            </w:r>
          </w:p>
        </w:tc>
        <w:tc>
          <w:tcPr>
            <w:tcW w:w="1086" w:type="dxa"/>
            <w:gridSpan w:val="2"/>
            <w:vAlign w:val="center"/>
          </w:tcPr>
          <w:p w14:paraId="23BCECD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21D6DA4F" w14:textId="77777777" w:rsidR="005719C6" w:rsidRPr="00447E5D" w:rsidRDefault="005719C6" w:rsidP="0023373B">
            <w:pPr>
              <w:rPr>
                <w:rFonts w:ascii="汉仪旗黑-45S" w:eastAsia="汉仪旗黑-45S" w:hAnsi="汉仪旗黑-45S"/>
                <w:sz w:val="18"/>
                <w:szCs w:val="18"/>
              </w:rPr>
            </w:pPr>
          </w:p>
        </w:tc>
      </w:tr>
      <w:tr w:rsidR="005719C6" w:rsidRPr="00447E5D" w14:paraId="1A820842" w14:textId="77777777" w:rsidTr="00F95074">
        <w:trPr>
          <w:trHeight w:val="210"/>
        </w:trPr>
        <w:tc>
          <w:tcPr>
            <w:tcW w:w="1188" w:type="dxa"/>
            <w:vMerge/>
          </w:tcPr>
          <w:p w14:paraId="727829D7" w14:textId="77777777" w:rsidR="005719C6" w:rsidRPr="00447E5D" w:rsidRDefault="005719C6" w:rsidP="0023373B">
            <w:pPr>
              <w:rPr>
                <w:rFonts w:ascii="汉仪旗黑-45S" w:eastAsia="汉仪旗黑-45S" w:hAnsi="汉仪旗黑-45S"/>
                <w:b/>
                <w:sz w:val="18"/>
                <w:szCs w:val="18"/>
              </w:rPr>
            </w:pPr>
          </w:p>
        </w:tc>
        <w:tc>
          <w:tcPr>
            <w:tcW w:w="4495" w:type="dxa"/>
            <w:gridSpan w:val="3"/>
            <w:vMerge/>
            <w:vAlign w:val="center"/>
          </w:tcPr>
          <w:p w14:paraId="06EA02C9"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5A799F3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06DE557B" w14:textId="77777777" w:rsidR="005719C6" w:rsidRPr="00447E5D" w:rsidRDefault="005719C6" w:rsidP="0023373B">
            <w:pPr>
              <w:rPr>
                <w:rFonts w:ascii="汉仪旗黑-45S" w:eastAsia="汉仪旗黑-45S" w:hAnsi="汉仪旗黑-45S"/>
                <w:sz w:val="18"/>
                <w:szCs w:val="18"/>
              </w:rPr>
            </w:pPr>
          </w:p>
        </w:tc>
      </w:tr>
      <w:tr w:rsidR="005719C6" w:rsidRPr="00447E5D" w14:paraId="4FDF2045" w14:textId="77777777" w:rsidTr="00F95074">
        <w:trPr>
          <w:trHeight w:val="11514"/>
        </w:trPr>
        <w:tc>
          <w:tcPr>
            <w:tcW w:w="8522" w:type="dxa"/>
            <w:gridSpan w:val="8"/>
            <w:vAlign w:val="center"/>
          </w:tcPr>
          <w:p w14:paraId="098384C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第1章总则</w:t>
            </w:r>
          </w:p>
          <w:p w14:paraId="15896DA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第1条考核目的</w:t>
            </w:r>
          </w:p>
          <w:p w14:paraId="543FA13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为全面客观</w:t>
            </w:r>
            <w:r w:rsidR="005512F4"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考核评价公司员工的业绩，帮助员工提高素质能力和工作绩效，全面贯彻落实本公司战略以及各项管理制度和工作计划，特制定本制度。</w:t>
            </w:r>
          </w:p>
          <w:p w14:paraId="2817974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第2条考核的原则</w:t>
            </w:r>
          </w:p>
          <w:p w14:paraId="2C12C39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以提高员工绩效为导向</w:t>
            </w:r>
            <w:r w:rsidR="00660B82" w:rsidRPr="00447E5D">
              <w:rPr>
                <w:rFonts w:ascii="汉仪旗黑-45S" w:eastAsia="汉仪旗黑-45S" w:hAnsi="汉仪旗黑-45S" w:hint="eastAsia"/>
                <w:sz w:val="18"/>
                <w:szCs w:val="18"/>
              </w:rPr>
              <w:t>原则</w:t>
            </w:r>
            <w:r w:rsidRPr="00447E5D">
              <w:rPr>
                <w:rFonts w:ascii="汉仪旗黑-45S" w:eastAsia="汉仪旗黑-45S" w:hAnsi="汉仪旗黑-45S"/>
                <w:sz w:val="18"/>
                <w:szCs w:val="18"/>
              </w:rPr>
              <w:t>。</w:t>
            </w:r>
          </w:p>
          <w:p w14:paraId="66E6B1C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定性与定量相结合</w:t>
            </w:r>
            <w:r w:rsidR="00660B82" w:rsidRPr="00447E5D">
              <w:rPr>
                <w:rFonts w:ascii="汉仪旗黑-45S" w:eastAsia="汉仪旗黑-45S" w:hAnsi="汉仪旗黑-45S" w:hint="eastAsia"/>
                <w:sz w:val="18"/>
                <w:szCs w:val="18"/>
              </w:rPr>
              <w:t>原则</w:t>
            </w:r>
            <w:r w:rsidRPr="00447E5D">
              <w:rPr>
                <w:rFonts w:ascii="汉仪旗黑-45S" w:eastAsia="汉仪旗黑-45S" w:hAnsi="汉仪旗黑-45S"/>
                <w:sz w:val="18"/>
                <w:szCs w:val="18"/>
              </w:rPr>
              <w:t>。</w:t>
            </w:r>
          </w:p>
          <w:p w14:paraId="3B3E058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多角度展开</w:t>
            </w:r>
            <w:r w:rsidR="00660B82" w:rsidRPr="00447E5D">
              <w:rPr>
                <w:rFonts w:ascii="汉仪旗黑-45S" w:eastAsia="汉仪旗黑-45S" w:hAnsi="汉仪旗黑-45S" w:hint="eastAsia"/>
                <w:sz w:val="18"/>
                <w:szCs w:val="18"/>
              </w:rPr>
              <w:t>的原则</w:t>
            </w:r>
            <w:r w:rsidRPr="00447E5D">
              <w:rPr>
                <w:rFonts w:ascii="汉仪旗黑-45S" w:eastAsia="汉仪旗黑-45S" w:hAnsi="汉仪旗黑-45S"/>
                <w:sz w:val="18"/>
                <w:szCs w:val="18"/>
              </w:rPr>
              <w:t>。</w:t>
            </w:r>
          </w:p>
          <w:p w14:paraId="5567637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遵循公正、公平、公开</w:t>
            </w:r>
            <w:r w:rsidR="00660B82" w:rsidRPr="00447E5D">
              <w:rPr>
                <w:rFonts w:ascii="汉仪旗黑-45S" w:eastAsia="汉仪旗黑-45S" w:hAnsi="汉仪旗黑-45S" w:hint="eastAsia"/>
                <w:sz w:val="18"/>
                <w:szCs w:val="18"/>
              </w:rPr>
              <w:t>的原则</w:t>
            </w:r>
            <w:r w:rsidRPr="00447E5D">
              <w:rPr>
                <w:rFonts w:ascii="汉仪旗黑-45S" w:eastAsia="汉仪旗黑-45S" w:hAnsi="汉仪旗黑-45S"/>
                <w:sz w:val="18"/>
                <w:szCs w:val="18"/>
              </w:rPr>
              <w:t>。</w:t>
            </w:r>
          </w:p>
          <w:p w14:paraId="7A5F880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第3条适用范围</w:t>
            </w:r>
          </w:p>
          <w:p w14:paraId="3DF22612" w14:textId="77777777" w:rsidR="005719C6" w:rsidRPr="00447E5D" w:rsidRDefault="00660B82"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本制度适用于房地产公司所有员工，但下列人员除外</w:t>
            </w:r>
            <w:r w:rsidRPr="00447E5D">
              <w:rPr>
                <w:rFonts w:ascii="汉仪旗黑-45S" w:eastAsia="汉仪旗黑-45S" w:hAnsi="汉仪旗黑-45S" w:hint="eastAsia"/>
                <w:sz w:val="18"/>
                <w:szCs w:val="18"/>
              </w:rPr>
              <w:t>。</w:t>
            </w:r>
          </w:p>
          <w:p w14:paraId="0DAB5CE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660B82" w:rsidRPr="00447E5D">
              <w:rPr>
                <w:rFonts w:ascii="汉仪旗黑-45S" w:eastAsia="汉仪旗黑-45S" w:hAnsi="汉仪旗黑-45S"/>
                <w:sz w:val="18"/>
                <w:szCs w:val="18"/>
              </w:rPr>
              <w:t>兼职、特约人员</w:t>
            </w:r>
            <w:r w:rsidR="00660B82" w:rsidRPr="00447E5D">
              <w:rPr>
                <w:rFonts w:ascii="汉仪旗黑-45S" w:eastAsia="汉仪旗黑-45S" w:hAnsi="汉仪旗黑-45S" w:hint="eastAsia"/>
                <w:sz w:val="18"/>
                <w:szCs w:val="18"/>
              </w:rPr>
              <w:t>。</w:t>
            </w:r>
          </w:p>
          <w:p w14:paraId="0218C88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660B82" w:rsidRPr="00447E5D">
              <w:rPr>
                <w:rFonts w:ascii="汉仪旗黑-45S" w:eastAsia="汉仪旗黑-45S" w:hAnsi="汉仪旗黑-45S"/>
                <w:sz w:val="18"/>
                <w:szCs w:val="18"/>
              </w:rPr>
              <w:t>试用期员工</w:t>
            </w:r>
            <w:r w:rsidR="00660B82" w:rsidRPr="00447E5D">
              <w:rPr>
                <w:rFonts w:ascii="汉仪旗黑-45S" w:eastAsia="汉仪旗黑-45S" w:hAnsi="汉仪旗黑-45S" w:hint="eastAsia"/>
                <w:sz w:val="18"/>
                <w:szCs w:val="18"/>
              </w:rPr>
              <w:t>。</w:t>
            </w:r>
          </w:p>
          <w:p w14:paraId="0BD1305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公司临时岗员工。</w:t>
            </w:r>
          </w:p>
          <w:p w14:paraId="73376E63"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第2章考评体制</w:t>
            </w:r>
          </w:p>
          <w:p w14:paraId="3092D06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第4条考评分类</w:t>
            </w:r>
          </w:p>
          <w:p w14:paraId="0B52DC1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根据员工的工作性质，可以将员工分成三类，分别采取不同的考核方式</w:t>
            </w:r>
            <w:r w:rsidR="005512F4" w:rsidRPr="00447E5D">
              <w:rPr>
                <w:rFonts w:ascii="汉仪旗黑-45S" w:eastAsia="汉仪旗黑-45S" w:hAnsi="汉仪旗黑-45S" w:hint="eastAsia"/>
                <w:sz w:val="18"/>
                <w:szCs w:val="18"/>
              </w:rPr>
              <w:t>，如下表所示</w:t>
            </w:r>
            <w:r w:rsidRPr="00447E5D">
              <w:rPr>
                <w:rFonts w:ascii="汉仪旗黑-45S" w:eastAsia="汉仪旗黑-45S" w:hAnsi="汉仪旗黑-45S"/>
                <w:sz w:val="18"/>
                <w:szCs w:val="18"/>
              </w:rPr>
              <w:t>。</w:t>
            </w:r>
          </w:p>
          <w:p w14:paraId="04D10BF6" w14:textId="77777777" w:rsidR="00997D19" w:rsidRPr="00447E5D" w:rsidRDefault="00997D19" w:rsidP="00F95074">
            <w:pPr>
              <w:ind w:firstLineChars="200" w:firstLine="360"/>
              <w:rPr>
                <w:rFonts w:ascii="汉仪旗黑-45S" w:eastAsia="汉仪旗黑-45S" w:hAnsi="汉仪旗黑-45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881"/>
              <w:gridCol w:w="1658"/>
              <w:gridCol w:w="1658"/>
              <w:gridCol w:w="1659"/>
            </w:tblGrid>
            <w:tr w:rsidR="005719C6" w:rsidRPr="00447E5D" w14:paraId="7A317A37" w14:textId="77777777" w:rsidTr="00F95074">
              <w:tc>
                <w:tcPr>
                  <w:tcW w:w="1435" w:type="dxa"/>
                </w:tcPr>
                <w:p w14:paraId="62C48E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类型</w:t>
                  </w:r>
                </w:p>
              </w:tc>
              <w:tc>
                <w:tcPr>
                  <w:tcW w:w="1881" w:type="dxa"/>
                </w:tcPr>
                <w:p w14:paraId="298A26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适用范围</w:t>
                  </w:r>
                </w:p>
              </w:tc>
              <w:tc>
                <w:tcPr>
                  <w:tcW w:w="1658" w:type="dxa"/>
                </w:tcPr>
                <w:p w14:paraId="33EA08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考核特征</w:t>
                  </w:r>
                </w:p>
              </w:tc>
              <w:tc>
                <w:tcPr>
                  <w:tcW w:w="1658" w:type="dxa"/>
                </w:tcPr>
                <w:p w14:paraId="344545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考核方式</w:t>
                  </w:r>
                </w:p>
              </w:tc>
              <w:tc>
                <w:tcPr>
                  <w:tcW w:w="1659" w:type="dxa"/>
                </w:tcPr>
                <w:p w14:paraId="609975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考核周期</w:t>
                  </w:r>
                </w:p>
              </w:tc>
            </w:tr>
            <w:tr w:rsidR="005719C6" w:rsidRPr="00447E5D" w14:paraId="7EDF4FF3" w14:textId="77777777" w:rsidTr="00F95074">
              <w:tc>
                <w:tcPr>
                  <w:tcW w:w="1435" w:type="dxa"/>
                  <w:vAlign w:val="center"/>
                </w:tcPr>
                <w:p w14:paraId="572A90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高级管理人员</w:t>
                  </w:r>
                </w:p>
              </w:tc>
              <w:tc>
                <w:tcPr>
                  <w:tcW w:w="1881" w:type="dxa"/>
                  <w:vAlign w:val="center"/>
                </w:tcPr>
                <w:p w14:paraId="16FB6C0C" w14:textId="77777777" w:rsidR="00660B82" w:rsidRPr="00447E5D" w:rsidRDefault="00660B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p w14:paraId="466CCF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副</w:t>
                  </w:r>
                  <w:r w:rsidR="00660B82" w:rsidRPr="00447E5D">
                    <w:rPr>
                      <w:rFonts w:ascii="汉仪旗黑-45S" w:eastAsia="汉仪旗黑-45S" w:hAnsi="汉仪旗黑-45S"/>
                      <w:sz w:val="18"/>
                      <w:szCs w:val="18"/>
                    </w:rPr>
                    <w:t>总经理</w:t>
                  </w:r>
                  <w:r w:rsidRPr="00447E5D">
                    <w:rPr>
                      <w:rFonts w:ascii="汉仪旗黑-45S" w:eastAsia="汉仪旗黑-45S" w:hAnsi="汉仪旗黑-45S"/>
                      <w:sz w:val="18"/>
                      <w:szCs w:val="18"/>
                    </w:rPr>
                    <w:t>各总监</w:t>
                  </w:r>
                </w:p>
              </w:tc>
              <w:tc>
                <w:tcPr>
                  <w:tcW w:w="1658" w:type="dxa"/>
                  <w:vAlign w:val="center"/>
                </w:tcPr>
                <w:p w14:paraId="57740F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以岗位特征为基础，基于公司战略目标实现的考核</w:t>
                  </w:r>
                </w:p>
              </w:tc>
              <w:tc>
                <w:tcPr>
                  <w:tcW w:w="1658" w:type="dxa"/>
                  <w:vAlign w:val="center"/>
                </w:tcPr>
                <w:p w14:paraId="1A884A7D" w14:textId="77777777" w:rsidR="00660B8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平衡计分卡</w:t>
                  </w:r>
                </w:p>
                <w:p w14:paraId="799E5D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与述职报告</w:t>
                  </w:r>
                </w:p>
              </w:tc>
              <w:tc>
                <w:tcPr>
                  <w:tcW w:w="1659" w:type="dxa"/>
                  <w:vAlign w:val="center"/>
                </w:tcPr>
                <w:p w14:paraId="4B6F10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半年</w:t>
                  </w:r>
                </w:p>
              </w:tc>
            </w:tr>
            <w:tr w:rsidR="005719C6" w:rsidRPr="00447E5D" w14:paraId="6BF68169" w14:textId="77777777" w:rsidTr="00F95074">
              <w:tc>
                <w:tcPr>
                  <w:tcW w:w="1435" w:type="dxa"/>
                  <w:vAlign w:val="center"/>
                </w:tcPr>
                <w:p w14:paraId="580B29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中层管理人员</w:t>
                  </w:r>
                </w:p>
              </w:tc>
              <w:tc>
                <w:tcPr>
                  <w:tcW w:w="1881" w:type="dxa"/>
                  <w:vAlign w:val="center"/>
                </w:tcPr>
                <w:p w14:paraId="3F4B546D" w14:textId="77777777" w:rsidR="00660B82" w:rsidRPr="00447E5D" w:rsidRDefault="00660B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各部门经理</w:t>
                  </w:r>
                </w:p>
                <w:p w14:paraId="47F2AD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项目经理</w:t>
                  </w:r>
                </w:p>
              </w:tc>
              <w:tc>
                <w:tcPr>
                  <w:tcW w:w="1658" w:type="dxa"/>
                  <w:vAlign w:val="center"/>
                </w:tcPr>
                <w:p w14:paraId="43F1CBD6" w14:textId="77777777" w:rsidR="00660B8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以岗位职责履行</w:t>
                  </w:r>
                </w:p>
                <w:p w14:paraId="2E259E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的KPI指标考核</w:t>
                  </w:r>
                </w:p>
              </w:tc>
              <w:tc>
                <w:tcPr>
                  <w:tcW w:w="1658" w:type="dxa"/>
                  <w:vAlign w:val="center"/>
                </w:tcPr>
                <w:p w14:paraId="7444DC5C" w14:textId="77777777" w:rsidR="00660B8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KPI考核</w:t>
                  </w:r>
                </w:p>
                <w:p w14:paraId="10C6B8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与述职报告</w:t>
                  </w:r>
                </w:p>
              </w:tc>
              <w:tc>
                <w:tcPr>
                  <w:tcW w:w="1659" w:type="dxa"/>
                  <w:vAlign w:val="center"/>
                </w:tcPr>
                <w:p w14:paraId="329728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w:t>
                  </w:r>
                </w:p>
              </w:tc>
            </w:tr>
            <w:tr w:rsidR="005719C6" w:rsidRPr="00447E5D" w14:paraId="6908DA94" w14:textId="77777777" w:rsidTr="00F95074">
              <w:tc>
                <w:tcPr>
                  <w:tcW w:w="1435" w:type="dxa"/>
                  <w:vAlign w:val="center"/>
                </w:tcPr>
                <w:p w14:paraId="6ACF92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基层工作人员</w:t>
                  </w:r>
                </w:p>
              </w:tc>
              <w:tc>
                <w:tcPr>
                  <w:tcW w:w="1881" w:type="dxa"/>
                  <w:vAlign w:val="center"/>
                </w:tcPr>
                <w:p w14:paraId="383808B8" w14:textId="77777777" w:rsidR="00660B82" w:rsidRPr="00447E5D" w:rsidRDefault="00660B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管理服务人员</w:t>
                  </w:r>
                </w:p>
                <w:p w14:paraId="58B34E8A" w14:textId="77777777" w:rsidR="00660B82" w:rsidRPr="00447E5D" w:rsidRDefault="00660B82"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专业技术人员</w:t>
                  </w:r>
                </w:p>
                <w:p w14:paraId="71D8D9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销售业务人员等</w:t>
                  </w:r>
                </w:p>
              </w:tc>
              <w:tc>
                <w:tcPr>
                  <w:tcW w:w="1658" w:type="dxa"/>
                  <w:vAlign w:val="center"/>
                </w:tcPr>
                <w:p w14:paraId="272A52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基于工作职责、工作行为的考核</w:t>
                  </w:r>
                </w:p>
              </w:tc>
              <w:tc>
                <w:tcPr>
                  <w:tcW w:w="1658" w:type="dxa"/>
                  <w:vAlign w:val="center"/>
                </w:tcPr>
                <w:p w14:paraId="1DA1EA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综合考核表</w:t>
                  </w:r>
                </w:p>
              </w:tc>
              <w:tc>
                <w:tcPr>
                  <w:tcW w:w="1659" w:type="dxa"/>
                  <w:vAlign w:val="center"/>
                </w:tcPr>
                <w:p w14:paraId="67ACBE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r>
          </w:tbl>
          <w:p w14:paraId="13B640E0" w14:textId="77777777" w:rsidR="00997D19" w:rsidRPr="00447E5D" w:rsidRDefault="00997D19" w:rsidP="00F95074">
            <w:pPr>
              <w:ind w:firstLineChars="200" w:firstLine="360"/>
              <w:rPr>
                <w:rFonts w:ascii="汉仪旗黑-45S" w:eastAsia="汉仪旗黑-45S" w:hAnsi="汉仪旗黑-45S"/>
                <w:sz w:val="18"/>
                <w:szCs w:val="18"/>
              </w:rPr>
            </w:pPr>
          </w:p>
          <w:p w14:paraId="51E3946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第5条考评职责</w:t>
            </w:r>
          </w:p>
          <w:p w14:paraId="22C255F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公司考核管理委员会职责</w:t>
            </w:r>
          </w:p>
          <w:p w14:paraId="1468D74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由公司总经理、副总经理、各总监、财务部经理、人力资源部经理组成。其职责</w:t>
            </w:r>
            <w:r w:rsidR="00660B82" w:rsidRPr="00447E5D">
              <w:rPr>
                <w:rFonts w:ascii="汉仪旗黑-45S" w:eastAsia="汉仪旗黑-45S" w:hAnsi="汉仪旗黑-45S" w:hint="eastAsia"/>
                <w:sz w:val="18"/>
                <w:szCs w:val="18"/>
              </w:rPr>
              <w:t>包括以下内容。</w:t>
            </w:r>
          </w:p>
          <w:p w14:paraId="15184E0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（1）负责制</w:t>
            </w:r>
            <w:r w:rsidR="00660B82" w:rsidRPr="00447E5D">
              <w:rPr>
                <w:rFonts w:ascii="汉仪旗黑-45S" w:eastAsia="汉仪旗黑-45S" w:hAnsi="汉仪旗黑-45S" w:hint="eastAsia"/>
                <w:sz w:val="18"/>
                <w:szCs w:val="18"/>
              </w:rPr>
              <w:t>定</w:t>
            </w:r>
            <w:r w:rsidR="00660B82" w:rsidRPr="00447E5D">
              <w:rPr>
                <w:rFonts w:ascii="汉仪旗黑-45S" w:eastAsia="汉仪旗黑-45S" w:hAnsi="汉仪旗黑-45S"/>
                <w:sz w:val="18"/>
                <w:szCs w:val="18"/>
              </w:rPr>
              <w:t>高管人员的考核细则</w:t>
            </w:r>
            <w:r w:rsidR="00660B82" w:rsidRPr="00447E5D">
              <w:rPr>
                <w:rFonts w:ascii="汉仪旗黑-45S" w:eastAsia="汉仪旗黑-45S" w:hAnsi="汉仪旗黑-45S" w:hint="eastAsia"/>
                <w:sz w:val="18"/>
                <w:szCs w:val="18"/>
              </w:rPr>
              <w:t>。</w:t>
            </w:r>
          </w:p>
          <w:p w14:paraId="6076776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660B82" w:rsidRPr="00447E5D">
              <w:rPr>
                <w:rFonts w:ascii="汉仪旗黑-45S" w:eastAsia="汉仪旗黑-45S" w:hAnsi="汉仪旗黑-45S"/>
                <w:sz w:val="18"/>
                <w:szCs w:val="18"/>
              </w:rPr>
              <w:t>）负责中层管理人员业绩评价</w:t>
            </w:r>
            <w:r w:rsidR="00660B82" w:rsidRPr="00447E5D">
              <w:rPr>
                <w:rFonts w:ascii="汉仪旗黑-45S" w:eastAsia="汉仪旗黑-45S" w:hAnsi="汉仪旗黑-45S" w:hint="eastAsia"/>
                <w:sz w:val="18"/>
                <w:szCs w:val="18"/>
              </w:rPr>
              <w:t>。</w:t>
            </w:r>
          </w:p>
          <w:p w14:paraId="3BD0675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（3）审阅公司中层以下员工的年度考核结果</w:t>
            </w:r>
            <w:r w:rsidR="00660B82" w:rsidRPr="00447E5D">
              <w:rPr>
                <w:rFonts w:ascii="汉仪旗黑-45S" w:eastAsia="汉仪旗黑-45S" w:hAnsi="汉仪旗黑-45S" w:hint="eastAsia"/>
                <w:sz w:val="18"/>
                <w:szCs w:val="18"/>
              </w:rPr>
              <w:t>。</w:t>
            </w:r>
          </w:p>
          <w:p w14:paraId="451A41A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（4）员工考核申诉的最终裁决。</w:t>
            </w:r>
          </w:p>
          <w:p w14:paraId="1B55D94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公司人力资源部职责</w:t>
            </w:r>
          </w:p>
          <w:p w14:paraId="477DF779" w14:textId="77777777" w:rsidR="005719C6" w:rsidRPr="00447E5D" w:rsidRDefault="00660B82"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作为公司考核工作具体组织执行机构，主要承担以下职责</w:t>
            </w:r>
            <w:r w:rsidRPr="00447E5D">
              <w:rPr>
                <w:rFonts w:ascii="汉仪旗黑-45S" w:eastAsia="汉仪旗黑-45S" w:hAnsi="汉仪旗黑-45S" w:hint="eastAsia"/>
                <w:sz w:val="18"/>
                <w:szCs w:val="18"/>
              </w:rPr>
              <w:t>。</w:t>
            </w:r>
          </w:p>
          <w:p w14:paraId="468BC60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（1）制</w:t>
            </w:r>
            <w:r w:rsidR="00660B82" w:rsidRPr="00447E5D">
              <w:rPr>
                <w:rFonts w:ascii="汉仪旗黑-45S" w:eastAsia="汉仪旗黑-45S" w:hAnsi="汉仪旗黑-45S" w:hint="eastAsia"/>
                <w:sz w:val="18"/>
                <w:szCs w:val="18"/>
              </w:rPr>
              <w:t>定</w:t>
            </w:r>
            <w:r w:rsidR="00660B82" w:rsidRPr="00447E5D">
              <w:rPr>
                <w:rFonts w:ascii="汉仪旗黑-45S" w:eastAsia="汉仪旗黑-45S" w:hAnsi="汉仪旗黑-45S"/>
                <w:sz w:val="18"/>
                <w:szCs w:val="18"/>
              </w:rPr>
              <w:t>员工考核管理实施细则</w:t>
            </w:r>
            <w:r w:rsidR="00660B82" w:rsidRPr="00447E5D">
              <w:rPr>
                <w:rFonts w:ascii="汉仪旗黑-45S" w:eastAsia="汉仪旗黑-45S" w:hAnsi="汉仪旗黑-45S" w:hint="eastAsia"/>
                <w:sz w:val="18"/>
                <w:szCs w:val="18"/>
              </w:rPr>
              <w:t>。</w:t>
            </w:r>
          </w:p>
          <w:p w14:paraId="7B38078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（2）就各考核</w:t>
            </w:r>
            <w:r w:rsidR="00660B82" w:rsidRPr="00447E5D">
              <w:rPr>
                <w:rFonts w:ascii="汉仪旗黑-45S" w:eastAsia="汉仪旗黑-45S" w:hAnsi="汉仪旗黑-45S"/>
                <w:sz w:val="18"/>
                <w:szCs w:val="18"/>
              </w:rPr>
              <w:t>实施的各项工作对相关人员进行培训与指导，并为各部门提供相关咨询</w:t>
            </w:r>
            <w:r w:rsidR="00660B82" w:rsidRPr="00447E5D">
              <w:rPr>
                <w:rFonts w:ascii="汉仪旗黑-45S" w:eastAsia="汉仪旗黑-45S" w:hAnsi="汉仪旗黑-45S" w:hint="eastAsia"/>
                <w:sz w:val="18"/>
                <w:szCs w:val="18"/>
              </w:rPr>
              <w:t>。</w:t>
            </w:r>
          </w:p>
          <w:p w14:paraId="2F85A6D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660B82" w:rsidRPr="00447E5D">
              <w:rPr>
                <w:rFonts w:ascii="汉仪旗黑-45S" w:eastAsia="汉仪旗黑-45S" w:hAnsi="汉仪旗黑-45S"/>
                <w:sz w:val="18"/>
                <w:szCs w:val="18"/>
              </w:rPr>
              <w:t>对考核过程进行监督与检查，对考核过程中不规范行为进行纠正与处罚</w:t>
            </w:r>
            <w:r w:rsidR="00660B82" w:rsidRPr="00447E5D">
              <w:rPr>
                <w:rFonts w:ascii="汉仪旗黑-45S" w:eastAsia="汉仪旗黑-45S" w:hAnsi="汉仪旗黑-45S" w:hint="eastAsia"/>
                <w:sz w:val="18"/>
                <w:szCs w:val="18"/>
              </w:rPr>
              <w:t>。</w:t>
            </w:r>
          </w:p>
          <w:p w14:paraId="355EC6B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660B82" w:rsidRPr="00447E5D">
              <w:rPr>
                <w:rFonts w:ascii="汉仪旗黑-45S" w:eastAsia="汉仪旗黑-45S" w:hAnsi="汉仪旗黑-45S"/>
                <w:sz w:val="18"/>
                <w:szCs w:val="18"/>
              </w:rPr>
              <w:t>）协调、处理考核申诉的具体工作</w:t>
            </w:r>
            <w:r w:rsidR="00660B82" w:rsidRPr="00447E5D">
              <w:rPr>
                <w:rFonts w:ascii="汉仪旗黑-45S" w:eastAsia="汉仪旗黑-45S" w:hAnsi="汉仪旗黑-45S" w:hint="eastAsia"/>
                <w:sz w:val="18"/>
                <w:szCs w:val="18"/>
              </w:rPr>
              <w:t>。</w:t>
            </w:r>
          </w:p>
          <w:p w14:paraId="0FFB672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（5）组织实</w:t>
            </w:r>
            <w:r w:rsidR="00660B82" w:rsidRPr="00447E5D">
              <w:rPr>
                <w:rFonts w:ascii="汉仪旗黑-45S" w:eastAsia="汉仪旗黑-45S" w:hAnsi="汉仪旗黑-45S"/>
                <w:sz w:val="18"/>
                <w:szCs w:val="18"/>
              </w:rPr>
              <w:t>施考核，统计汇总各部门员工考核评分结果，并形成绩效考核评估报告</w:t>
            </w:r>
            <w:r w:rsidR="00660B82" w:rsidRPr="00447E5D">
              <w:rPr>
                <w:rFonts w:ascii="汉仪旗黑-45S" w:eastAsia="汉仪旗黑-45S" w:hAnsi="汉仪旗黑-45S" w:hint="eastAsia"/>
                <w:sz w:val="18"/>
                <w:szCs w:val="18"/>
              </w:rPr>
              <w:t>。</w:t>
            </w:r>
          </w:p>
          <w:p w14:paraId="3AB10DD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（6）建立员工考核档案。</w:t>
            </w:r>
          </w:p>
          <w:p w14:paraId="356E018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各部门经理的职责</w:t>
            </w:r>
          </w:p>
          <w:p w14:paraId="583D3F8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（1）负责本部门考核工作</w:t>
            </w:r>
            <w:r w:rsidR="00660B82" w:rsidRPr="00447E5D">
              <w:rPr>
                <w:rFonts w:ascii="汉仪旗黑-45S" w:eastAsia="汉仪旗黑-45S" w:hAnsi="汉仪旗黑-45S"/>
                <w:sz w:val="18"/>
                <w:szCs w:val="18"/>
              </w:rPr>
              <w:t>的组织及实施管理</w:t>
            </w:r>
            <w:r w:rsidR="00660B82" w:rsidRPr="00447E5D">
              <w:rPr>
                <w:rFonts w:ascii="汉仪旗黑-45S" w:eastAsia="汉仪旗黑-45S" w:hAnsi="汉仪旗黑-45S" w:hint="eastAsia"/>
                <w:sz w:val="18"/>
                <w:szCs w:val="18"/>
              </w:rPr>
              <w:t>。</w:t>
            </w:r>
          </w:p>
          <w:p w14:paraId="40BB13A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660B82" w:rsidRPr="00447E5D">
              <w:rPr>
                <w:rFonts w:ascii="汉仪旗黑-45S" w:eastAsia="汉仪旗黑-45S" w:hAnsi="汉仪旗黑-45S"/>
                <w:sz w:val="18"/>
                <w:szCs w:val="18"/>
              </w:rPr>
              <w:t>）负责处理本部门关于考核工作的申诉</w:t>
            </w:r>
            <w:r w:rsidR="00660B82" w:rsidRPr="00447E5D">
              <w:rPr>
                <w:rFonts w:ascii="汉仪旗黑-45S" w:eastAsia="汉仪旗黑-45S" w:hAnsi="汉仪旗黑-45S" w:hint="eastAsia"/>
                <w:sz w:val="18"/>
                <w:szCs w:val="18"/>
              </w:rPr>
              <w:t>。</w:t>
            </w:r>
          </w:p>
          <w:p w14:paraId="63EEDAC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（3</w:t>
            </w:r>
            <w:r w:rsidR="00660B82" w:rsidRPr="00447E5D">
              <w:rPr>
                <w:rFonts w:ascii="汉仪旗黑-45S" w:eastAsia="汉仪旗黑-45S" w:hAnsi="汉仪旗黑-45S"/>
                <w:sz w:val="18"/>
                <w:szCs w:val="18"/>
              </w:rPr>
              <w:t>）负责与人力资源部协商制定本部门员工的考核指标</w:t>
            </w:r>
            <w:r w:rsidR="00660B82" w:rsidRPr="00447E5D">
              <w:rPr>
                <w:rFonts w:ascii="汉仪旗黑-45S" w:eastAsia="汉仪旗黑-45S" w:hAnsi="汉仪旗黑-45S" w:hint="eastAsia"/>
                <w:sz w:val="18"/>
                <w:szCs w:val="18"/>
              </w:rPr>
              <w:t>。</w:t>
            </w:r>
          </w:p>
          <w:p w14:paraId="5D4C7CC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660B82" w:rsidRPr="00447E5D">
              <w:rPr>
                <w:rFonts w:ascii="汉仪旗黑-45S" w:eastAsia="汉仪旗黑-45S" w:hAnsi="汉仪旗黑-45S"/>
                <w:sz w:val="18"/>
                <w:szCs w:val="18"/>
              </w:rPr>
              <w:t>）负责本部门员工的考核评分</w:t>
            </w:r>
            <w:r w:rsidR="00660B82" w:rsidRPr="00447E5D">
              <w:rPr>
                <w:rFonts w:ascii="汉仪旗黑-45S" w:eastAsia="汉仪旗黑-45S" w:hAnsi="汉仪旗黑-45S" w:hint="eastAsia"/>
                <w:sz w:val="18"/>
                <w:szCs w:val="18"/>
              </w:rPr>
              <w:t>。</w:t>
            </w:r>
          </w:p>
          <w:p w14:paraId="5A5ADE3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（5）负责对本部门员工的考核结果进行反馈，并帮助其制</w:t>
            </w:r>
            <w:r w:rsidR="00660B82"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改进计划，并对考核工作情况进行通报。</w:t>
            </w:r>
          </w:p>
          <w:p w14:paraId="6B0CBA1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第6条考评流程</w:t>
            </w:r>
          </w:p>
          <w:p w14:paraId="624C5F8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由考评者和被考评者在考核期初共同确认考核目标和要求。</w:t>
            </w:r>
          </w:p>
          <w:p w14:paraId="26F956B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在被考评者工作过程中，由考评者对被考评者的工作进行指导。</w:t>
            </w:r>
          </w:p>
          <w:p w14:paraId="467FBB4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考评者在考评期内收集各类考评资料，以作为考核的依据。</w:t>
            </w:r>
          </w:p>
          <w:p w14:paraId="2D40CA7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考评者对照考评指导书和考评量表，对被考评者进行评价。</w:t>
            </w:r>
          </w:p>
          <w:p w14:paraId="29A3329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考评者在对被考评者评定后，要与被考评者进行考核沟通，确认考评结果。</w:t>
            </w:r>
          </w:p>
          <w:p w14:paraId="74D9512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人力资源部对考评结果进行汇总并记入员工绩效档案。</w:t>
            </w:r>
          </w:p>
          <w:p w14:paraId="500C28A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第7条绩效申诉</w:t>
            </w:r>
          </w:p>
          <w:p w14:paraId="7D7F76E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各类考评结束后，被考核者有权了解自己的考评结果，考核者有向被考核者通知和说明考核结果的义务。</w:t>
            </w:r>
          </w:p>
          <w:p w14:paraId="1E02B5D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被考核者如对考评结果存有异议，应首先通过沟通方式解决。解决不了时，有权向二次考核者申</w:t>
            </w:r>
            <w:r w:rsidR="00914E61" w:rsidRPr="00447E5D">
              <w:rPr>
                <w:rFonts w:ascii="汉仪旗黑-45S" w:eastAsia="汉仪旗黑-45S" w:hAnsi="汉仪旗黑-45S" w:hint="eastAsia"/>
                <w:sz w:val="18"/>
                <w:szCs w:val="18"/>
              </w:rPr>
              <w:t>诉</w:t>
            </w:r>
            <w:r w:rsidRPr="00447E5D">
              <w:rPr>
                <w:rFonts w:ascii="汉仪旗黑-45S" w:eastAsia="汉仪旗黑-45S" w:hAnsi="汉仪旗黑-45S"/>
                <w:sz w:val="18"/>
                <w:szCs w:val="18"/>
              </w:rPr>
              <w:t>；如果被考核者对二次考核者的考评结果仍有异议，可以向人力资源部提出申诉。</w:t>
            </w:r>
          </w:p>
          <w:p w14:paraId="6907059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人力资源部通过调查和协调，在</w:t>
            </w:r>
            <w:r w:rsidR="00660B82" w:rsidRPr="00447E5D">
              <w:rPr>
                <w:rFonts w:ascii="汉仪旗黑-45S" w:eastAsia="汉仪旗黑-45S" w:hAnsi="汉仪旗黑-45S" w:hint="eastAsia"/>
                <w:sz w:val="18"/>
                <w:szCs w:val="18"/>
              </w:rPr>
              <w:t>10</w:t>
            </w:r>
            <w:r w:rsidRPr="00447E5D">
              <w:rPr>
                <w:rFonts w:ascii="汉仪旗黑-45S" w:eastAsia="汉仪旗黑-45S" w:hAnsi="汉仪旗黑-45S"/>
                <w:sz w:val="18"/>
                <w:szCs w:val="18"/>
              </w:rPr>
              <w:t>日内向申诉者答复最终结果。</w:t>
            </w:r>
          </w:p>
          <w:p w14:paraId="4D6E882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第3章考核实施</w:t>
            </w:r>
          </w:p>
          <w:p w14:paraId="246A74F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第8条高层管理者考核内容</w:t>
            </w:r>
          </w:p>
          <w:p w14:paraId="2316336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对高层管理者的考核实际上就是对各系统经营与管理状况进行的全面系统的检讨，因此，对于高层管理者的考评采取平衡计分卡与述职报告相结合的形式。述职报告</w:t>
            </w:r>
            <w:r w:rsidR="00660B8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w:t>
            </w:r>
            <w:r w:rsidR="00660B82" w:rsidRPr="00447E5D">
              <w:rPr>
                <w:rFonts w:ascii="汉仪旗黑-45S" w:eastAsia="汉仪旗黑-45S" w:hAnsi="汉仪旗黑-45S" w:hint="eastAsia"/>
                <w:sz w:val="18"/>
                <w:szCs w:val="18"/>
              </w:rPr>
              <w:t>表</w:t>
            </w:r>
            <w:r w:rsidRPr="00447E5D">
              <w:rPr>
                <w:rFonts w:ascii="汉仪旗黑-45S" w:eastAsia="汉仪旗黑-45S" w:hAnsi="汉仪旗黑-45S"/>
                <w:sz w:val="18"/>
                <w:szCs w:val="18"/>
              </w:rPr>
              <w:t>所示。</w:t>
            </w:r>
          </w:p>
          <w:p w14:paraId="25BE99B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高层管理人员述职报告表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2"/>
              <w:gridCol w:w="1382"/>
              <w:gridCol w:w="1382"/>
              <w:gridCol w:w="1382"/>
              <w:gridCol w:w="1382"/>
            </w:tblGrid>
            <w:tr w:rsidR="005719C6" w:rsidRPr="00447E5D" w14:paraId="16BA591A" w14:textId="77777777" w:rsidTr="00F95074">
              <w:tc>
                <w:tcPr>
                  <w:tcW w:w="1381" w:type="dxa"/>
                </w:tcPr>
                <w:p w14:paraId="1C1BA3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姓名</w:t>
                  </w:r>
                </w:p>
              </w:tc>
              <w:tc>
                <w:tcPr>
                  <w:tcW w:w="1382" w:type="dxa"/>
                </w:tcPr>
                <w:p w14:paraId="6B67AA4A" w14:textId="77777777" w:rsidR="005719C6" w:rsidRPr="00447E5D" w:rsidRDefault="005719C6" w:rsidP="00F95074">
                  <w:pPr>
                    <w:jc w:val="center"/>
                    <w:rPr>
                      <w:rFonts w:ascii="汉仪旗黑-45S" w:eastAsia="汉仪旗黑-45S" w:hAnsi="汉仪旗黑-45S"/>
                      <w:sz w:val="18"/>
                      <w:szCs w:val="18"/>
                    </w:rPr>
                  </w:pPr>
                </w:p>
              </w:tc>
              <w:tc>
                <w:tcPr>
                  <w:tcW w:w="1382" w:type="dxa"/>
                </w:tcPr>
                <w:p w14:paraId="02FCC9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职务</w:t>
                  </w:r>
                </w:p>
              </w:tc>
              <w:tc>
                <w:tcPr>
                  <w:tcW w:w="1382" w:type="dxa"/>
                </w:tcPr>
                <w:p w14:paraId="36C26DF4" w14:textId="77777777" w:rsidR="005719C6" w:rsidRPr="00447E5D" w:rsidRDefault="005719C6" w:rsidP="00F95074">
                  <w:pPr>
                    <w:jc w:val="center"/>
                    <w:rPr>
                      <w:rFonts w:ascii="汉仪旗黑-45S" w:eastAsia="汉仪旗黑-45S" w:hAnsi="汉仪旗黑-45S"/>
                      <w:sz w:val="18"/>
                      <w:szCs w:val="18"/>
                    </w:rPr>
                  </w:pPr>
                </w:p>
              </w:tc>
              <w:tc>
                <w:tcPr>
                  <w:tcW w:w="1382" w:type="dxa"/>
                </w:tcPr>
                <w:p w14:paraId="5C00F6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考核时间</w:t>
                  </w:r>
                </w:p>
              </w:tc>
              <w:tc>
                <w:tcPr>
                  <w:tcW w:w="1382" w:type="dxa"/>
                </w:tcPr>
                <w:p w14:paraId="2BF2A54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6F0B033" w14:textId="77777777" w:rsidTr="00F95074">
              <w:tc>
                <w:tcPr>
                  <w:tcW w:w="1381" w:type="dxa"/>
                  <w:vAlign w:val="center"/>
                </w:tcPr>
                <w:p w14:paraId="05F8ED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本期主要</w:t>
                  </w:r>
                </w:p>
                <w:p w14:paraId="39BDE9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工作回顾</w:t>
                  </w:r>
                </w:p>
              </w:tc>
              <w:tc>
                <w:tcPr>
                  <w:tcW w:w="6910" w:type="dxa"/>
                  <w:gridSpan w:val="5"/>
                </w:tcPr>
                <w:p w14:paraId="45A285B8" w14:textId="77777777" w:rsidR="005719C6" w:rsidRPr="00447E5D" w:rsidRDefault="005719C6" w:rsidP="0023373B">
                  <w:pPr>
                    <w:rPr>
                      <w:rFonts w:ascii="汉仪旗黑-45S" w:eastAsia="汉仪旗黑-45S" w:hAnsi="汉仪旗黑-45S"/>
                      <w:sz w:val="18"/>
                      <w:szCs w:val="18"/>
                    </w:rPr>
                  </w:pPr>
                </w:p>
              </w:tc>
            </w:tr>
            <w:tr w:rsidR="005719C6" w:rsidRPr="00447E5D" w14:paraId="73792526" w14:textId="77777777" w:rsidTr="00F95074">
              <w:tc>
                <w:tcPr>
                  <w:tcW w:w="1381" w:type="dxa"/>
                  <w:vAlign w:val="center"/>
                </w:tcPr>
                <w:p w14:paraId="5AA44B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关键事件处理</w:t>
                  </w:r>
                </w:p>
              </w:tc>
              <w:tc>
                <w:tcPr>
                  <w:tcW w:w="6910" w:type="dxa"/>
                  <w:gridSpan w:val="5"/>
                </w:tcPr>
                <w:p w14:paraId="6BF239F4" w14:textId="77777777" w:rsidR="005719C6" w:rsidRPr="00447E5D" w:rsidRDefault="005719C6" w:rsidP="0023373B">
                  <w:pPr>
                    <w:rPr>
                      <w:rFonts w:ascii="汉仪旗黑-45S" w:eastAsia="汉仪旗黑-45S" w:hAnsi="汉仪旗黑-45S"/>
                      <w:sz w:val="18"/>
                      <w:szCs w:val="18"/>
                    </w:rPr>
                  </w:pPr>
                </w:p>
                <w:p w14:paraId="46A64385" w14:textId="77777777" w:rsidR="005719C6" w:rsidRPr="00447E5D" w:rsidRDefault="005719C6" w:rsidP="0023373B">
                  <w:pPr>
                    <w:rPr>
                      <w:rFonts w:ascii="汉仪旗黑-45S" w:eastAsia="汉仪旗黑-45S" w:hAnsi="汉仪旗黑-45S"/>
                      <w:sz w:val="18"/>
                      <w:szCs w:val="18"/>
                    </w:rPr>
                  </w:pPr>
                </w:p>
              </w:tc>
            </w:tr>
            <w:tr w:rsidR="005719C6" w:rsidRPr="00447E5D" w14:paraId="498FF7A8" w14:textId="77777777" w:rsidTr="00F95074">
              <w:tc>
                <w:tcPr>
                  <w:tcW w:w="1381" w:type="dxa"/>
                  <w:vAlign w:val="center"/>
                </w:tcPr>
                <w:p w14:paraId="099308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经验或不足</w:t>
                  </w:r>
                </w:p>
              </w:tc>
              <w:tc>
                <w:tcPr>
                  <w:tcW w:w="6910" w:type="dxa"/>
                  <w:gridSpan w:val="5"/>
                </w:tcPr>
                <w:p w14:paraId="68C7A2AE" w14:textId="77777777" w:rsidR="005719C6" w:rsidRPr="00447E5D" w:rsidRDefault="005719C6" w:rsidP="0023373B">
                  <w:pPr>
                    <w:rPr>
                      <w:rFonts w:ascii="汉仪旗黑-45S" w:eastAsia="汉仪旗黑-45S" w:hAnsi="汉仪旗黑-45S"/>
                      <w:sz w:val="18"/>
                      <w:szCs w:val="18"/>
                    </w:rPr>
                  </w:pPr>
                </w:p>
                <w:p w14:paraId="4DB8E758" w14:textId="77777777" w:rsidR="005719C6" w:rsidRPr="00447E5D" w:rsidRDefault="005719C6" w:rsidP="0023373B">
                  <w:pPr>
                    <w:rPr>
                      <w:rFonts w:ascii="汉仪旗黑-45S" w:eastAsia="汉仪旗黑-45S" w:hAnsi="汉仪旗黑-45S"/>
                      <w:sz w:val="18"/>
                      <w:szCs w:val="18"/>
                    </w:rPr>
                  </w:pPr>
                </w:p>
              </w:tc>
            </w:tr>
            <w:tr w:rsidR="005719C6" w:rsidRPr="00447E5D" w14:paraId="7F9A6CDD" w14:textId="77777777" w:rsidTr="00F95074">
              <w:tc>
                <w:tcPr>
                  <w:tcW w:w="1381" w:type="dxa"/>
                  <w:vAlign w:val="center"/>
                </w:tcPr>
                <w:p w14:paraId="331CB5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调整或</w:t>
                  </w:r>
                </w:p>
                <w:p w14:paraId="6F7D4E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改进计划</w:t>
                  </w:r>
                </w:p>
              </w:tc>
              <w:tc>
                <w:tcPr>
                  <w:tcW w:w="6910" w:type="dxa"/>
                  <w:gridSpan w:val="5"/>
                </w:tcPr>
                <w:p w14:paraId="352FA359" w14:textId="77777777" w:rsidR="005719C6" w:rsidRPr="00447E5D" w:rsidRDefault="005719C6" w:rsidP="0023373B">
                  <w:pPr>
                    <w:rPr>
                      <w:rFonts w:ascii="汉仪旗黑-45S" w:eastAsia="汉仪旗黑-45S" w:hAnsi="汉仪旗黑-45S"/>
                      <w:sz w:val="18"/>
                      <w:szCs w:val="18"/>
                    </w:rPr>
                  </w:pPr>
                </w:p>
              </w:tc>
            </w:tr>
            <w:tr w:rsidR="005719C6" w:rsidRPr="00447E5D" w14:paraId="5CB20171" w14:textId="77777777" w:rsidTr="00F95074">
              <w:tc>
                <w:tcPr>
                  <w:tcW w:w="1381" w:type="dxa"/>
                  <w:vAlign w:val="center"/>
                </w:tcPr>
                <w:p w14:paraId="624F4A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特殊说明</w:t>
                  </w:r>
                </w:p>
              </w:tc>
              <w:tc>
                <w:tcPr>
                  <w:tcW w:w="6910" w:type="dxa"/>
                  <w:gridSpan w:val="5"/>
                </w:tcPr>
                <w:p w14:paraId="16F67A44" w14:textId="77777777" w:rsidR="005719C6" w:rsidRPr="00447E5D" w:rsidRDefault="005719C6" w:rsidP="0023373B">
                  <w:pPr>
                    <w:rPr>
                      <w:rFonts w:ascii="汉仪旗黑-45S" w:eastAsia="汉仪旗黑-45S" w:hAnsi="汉仪旗黑-45S"/>
                      <w:sz w:val="18"/>
                      <w:szCs w:val="18"/>
                    </w:rPr>
                  </w:pPr>
                </w:p>
                <w:p w14:paraId="08BD2E9D" w14:textId="77777777" w:rsidR="005719C6" w:rsidRPr="00447E5D" w:rsidRDefault="005719C6" w:rsidP="0023373B">
                  <w:pPr>
                    <w:rPr>
                      <w:rFonts w:ascii="汉仪旗黑-45S" w:eastAsia="汉仪旗黑-45S" w:hAnsi="汉仪旗黑-45S"/>
                      <w:sz w:val="18"/>
                      <w:szCs w:val="18"/>
                    </w:rPr>
                  </w:pPr>
                </w:p>
              </w:tc>
            </w:tr>
          </w:tbl>
          <w:p w14:paraId="33EE460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经营目标完成的考核重点集中在基于策略重点落实而制定财务指标、内部运营指标、客户指标和学习发展类指标的完成情况。其考核</w:t>
            </w:r>
            <w:r w:rsidR="00660B82" w:rsidRPr="00447E5D">
              <w:rPr>
                <w:rFonts w:ascii="汉仪旗黑-45S" w:eastAsia="汉仪旗黑-45S" w:hAnsi="汉仪旗黑-45S" w:hint="eastAsia"/>
                <w:sz w:val="18"/>
                <w:szCs w:val="18"/>
              </w:rPr>
              <w:t>内容，</w:t>
            </w:r>
            <w:r w:rsidRPr="00447E5D">
              <w:rPr>
                <w:rFonts w:ascii="汉仪旗黑-45S" w:eastAsia="汉仪旗黑-45S" w:hAnsi="汉仪旗黑-45S"/>
                <w:sz w:val="18"/>
                <w:szCs w:val="18"/>
              </w:rPr>
              <w:t>如下</w:t>
            </w:r>
            <w:r w:rsidR="00660B82" w:rsidRPr="00447E5D">
              <w:rPr>
                <w:rFonts w:ascii="汉仪旗黑-45S" w:eastAsia="汉仪旗黑-45S" w:hAnsi="汉仪旗黑-45S" w:hint="eastAsia"/>
                <w:sz w:val="18"/>
                <w:szCs w:val="18"/>
              </w:rPr>
              <w:t>表</w:t>
            </w:r>
            <w:r w:rsidRPr="00447E5D">
              <w:rPr>
                <w:rFonts w:ascii="汉仪旗黑-45S" w:eastAsia="汉仪旗黑-45S" w:hAnsi="汉仪旗黑-45S"/>
                <w:sz w:val="18"/>
                <w:szCs w:val="18"/>
              </w:rPr>
              <w:t>所示。</w:t>
            </w:r>
          </w:p>
          <w:p w14:paraId="5701960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高层管理人员绩效考核表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2"/>
              <w:gridCol w:w="553"/>
              <w:gridCol w:w="829"/>
              <w:gridCol w:w="1382"/>
              <w:gridCol w:w="948"/>
              <w:gridCol w:w="434"/>
              <w:gridCol w:w="466"/>
              <w:gridCol w:w="916"/>
            </w:tblGrid>
            <w:tr w:rsidR="005719C6" w:rsidRPr="00447E5D" w14:paraId="2B12B3AB" w14:textId="77777777" w:rsidTr="00F95074">
              <w:tc>
                <w:tcPr>
                  <w:tcW w:w="1381" w:type="dxa"/>
                </w:tcPr>
                <w:p w14:paraId="72E513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姓名</w:t>
                  </w:r>
                </w:p>
              </w:tc>
              <w:tc>
                <w:tcPr>
                  <w:tcW w:w="1382" w:type="dxa"/>
                </w:tcPr>
                <w:p w14:paraId="593C800A" w14:textId="77777777" w:rsidR="005719C6" w:rsidRPr="00447E5D" w:rsidRDefault="005719C6" w:rsidP="00F95074">
                  <w:pPr>
                    <w:jc w:val="center"/>
                    <w:rPr>
                      <w:rFonts w:ascii="汉仪旗黑-45S" w:eastAsia="汉仪旗黑-45S" w:hAnsi="汉仪旗黑-45S"/>
                      <w:sz w:val="18"/>
                      <w:szCs w:val="18"/>
                    </w:rPr>
                  </w:pPr>
                </w:p>
              </w:tc>
              <w:tc>
                <w:tcPr>
                  <w:tcW w:w="1382" w:type="dxa"/>
                  <w:gridSpan w:val="2"/>
                </w:tcPr>
                <w:p w14:paraId="0108E3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职务</w:t>
                  </w:r>
                </w:p>
              </w:tc>
              <w:tc>
                <w:tcPr>
                  <w:tcW w:w="1382" w:type="dxa"/>
                </w:tcPr>
                <w:p w14:paraId="4D0177D1" w14:textId="77777777" w:rsidR="005719C6" w:rsidRPr="00447E5D" w:rsidRDefault="005719C6" w:rsidP="00F95074">
                  <w:pPr>
                    <w:jc w:val="center"/>
                    <w:rPr>
                      <w:rFonts w:ascii="汉仪旗黑-45S" w:eastAsia="汉仪旗黑-45S" w:hAnsi="汉仪旗黑-45S"/>
                      <w:sz w:val="18"/>
                      <w:szCs w:val="18"/>
                    </w:rPr>
                  </w:pPr>
                </w:p>
              </w:tc>
              <w:tc>
                <w:tcPr>
                  <w:tcW w:w="1382" w:type="dxa"/>
                  <w:gridSpan w:val="2"/>
                </w:tcPr>
                <w:p w14:paraId="4C5E67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考核时间</w:t>
                  </w:r>
                </w:p>
              </w:tc>
              <w:tc>
                <w:tcPr>
                  <w:tcW w:w="1382" w:type="dxa"/>
                  <w:gridSpan w:val="2"/>
                </w:tcPr>
                <w:p w14:paraId="5CBBC8C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2FBE494" w14:textId="77777777" w:rsidTr="00F95074">
              <w:trPr>
                <w:trHeight w:val="59"/>
              </w:trPr>
              <w:tc>
                <w:tcPr>
                  <w:tcW w:w="1381" w:type="dxa"/>
                  <w:vAlign w:val="center"/>
                </w:tcPr>
                <w:p w14:paraId="078369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指标类别</w:t>
                  </w:r>
                </w:p>
              </w:tc>
              <w:tc>
                <w:tcPr>
                  <w:tcW w:w="1935" w:type="dxa"/>
                  <w:gridSpan w:val="2"/>
                  <w:vAlign w:val="center"/>
                </w:tcPr>
                <w:p w14:paraId="576518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指标名称</w:t>
                  </w:r>
                </w:p>
              </w:tc>
              <w:tc>
                <w:tcPr>
                  <w:tcW w:w="3159" w:type="dxa"/>
                  <w:gridSpan w:val="3"/>
                  <w:vAlign w:val="center"/>
                </w:tcPr>
                <w:p w14:paraId="5C5CE2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目标值</w:t>
                  </w:r>
                </w:p>
              </w:tc>
              <w:tc>
                <w:tcPr>
                  <w:tcW w:w="900" w:type="dxa"/>
                  <w:gridSpan w:val="2"/>
                  <w:vAlign w:val="center"/>
                </w:tcPr>
                <w:p w14:paraId="72754F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916" w:type="dxa"/>
                  <w:vAlign w:val="center"/>
                </w:tcPr>
                <w:p w14:paraId="19880A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得分</w:t>
                  </w:r>
                </w:p>
              </w:tc>
            </w:tr>
            <w:tr w:rsidR="005719C6" w:rsidRPr="00447E5D" w14:paraId="6EE8761D" w14:textId="77777777" w:rsidTr="00F95074">
              <w:trPr>
                <w:trHeight w:val="58"/>
              </w:trPr>
              <w:tc>
                <w:tcPr>
                  <w:tcW w:w="1381" w:type="dxa"/>
                  <w:vMerge w:val="restart"/>
                  <w:vAlign w:val="center"/>
                </w:tcPr>
                <w:p w14:paraId="647CAF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财务类</w:t>
                  </w:r>
                </w:p>
              </w:tc>
              <w:tc>
                <w:tcPr>
                  <w:tcW w:w="1935" w:type="dxa"/>
                  <w:gridSpan w:val="2"/>
                  <w:vAlign w:val="center"/>
                </w:tcPr>
                <w:p w14:paraId="1E5347EF" w14:textId="77777777" w:rsidR="005719C6" w:rsidRPr="00447E5D" w:rsidRDefault="005719C6" w:rsidP="0023373B">
                  <w:pPr>
                    <w:rPr>
                      <w:rFonts w:ascii="汉仪旗黑-45S" w:eastAsia="汉仪旗黑-45S" w:hAnsi="汉仪旗黑-45S"/>
                      <w:sz w:val="18"/>
                      <w:szCs w:val="18"/>
                    </w:rPr>
                  </w:pPr>
                </w:p>
              </w:tc>
              <w:tc>
                <w:tcPr>
                  <w:tcW w:w="3159" w:type="dxa"/>
                  <w:gridSpan w:val="3"/>
                  <w:vAlign w:val="center"/>
                </w:tcPr>
                <w:p w14:paraId="7BFB4BA0" w14:textId="77777777" w:rsidR="005719C6" w:rsidRPr="00447E5D" w:rsidRDefault="005719C6" w:rsidP="0023373B">
                  <w:pPr>
                    <w:rPr>
                      <w:rFonts w:ascii="汉仪旗黑-45S" w:eastAsia="汉仪旗黑-45S" w:hAnsi="汉仪旗黑-45S"/>
                      <w:sz w:val="18"/>
                      <w:szCs w:val="18"/>
                    </w:rPr>
                  </w:pPr>
                </w:p>
              </w:tc>
              <w:tc>
                <w:tcPr>
                  <w:tcW w:w="900" w:type="dxa"/>
                  <w:gridSpan w:val="2"/>
                  <w:vAlign w:val="center"/>
                </w:tcPr>
                <w:p w14:paraId="729134FB" w14:textId="77777777" w:rsidR="005719C6" w:rsidRPr="00447E5D" w:rsidRDefault="005719C6" w:rsidP="0023373B">
                  <w:pPr>
                    <w:rPr>
                      <w:rFonts w:ascii="汉仪旗黑-45S" w:eastAsia="汉仪旗黑-45S" w:hAnsi="汉仪旗黑-45S"/>
                      <w:sz w:val="18"/>
                      <w:szCs w:val="18"/>
                    </w:rPr>
                  </w:pPr>
                </w:p>
              </w:tc>
              <w:tc>
                <w:tcPr>
                  <w:tcW w:w="916" w:type="dxa"/>
                  <w:vAlign w:val="center"/>
                </w:tcPr>
                <w:p w14:paraId="47AA64C3" w14:textId="77777777" w:rsidR="005719C6" w:rsidRPr="00447E5D" w:rsidRDefault="005719C6" w:rsidP="0023373B">
                  <w:pPr>
                    <w:rPr>
                      <w:rFonts w:ascii="汉仪旗黑-45S" w:eastAsia="汉仪旗黑-45S" w:hAnsi="汉仪旗黑-45S"/>
                      <w:sz w:val="18"/>
                      <w:szCs w:val="18"/>
                    </w:rPr>
                  </w:pPr>
                </w:p>
              </w:tc>
            </w:tr>
            <w:tr w:rsidR="005719C6" w:rsidRPr="00447E5D" w14:paraId="5F0B2622" w14:textId="77777777" w:rsidTr="00F95074">
              <w:trPr>
                <w:trHeight w:val="58"/>
              </w:trPr>
              <w:tc>
                <w:tcPr>
                  <w:tcW w:w="1381" w:type="dxa"/>
                  <w:vMerge/>
                  <w:vAlign w:val="center"/>
                </w:tcPr>
                <w:p w14:paraId="6708183D" w14:textId="77777777" w:rsidR="005719C6" w:rsidRPr="00447E5D" w:rsidRDefault="005719C6" w:rsidP="00F95074">
                  <w:pPr>
                    <w:jc w:val="center"/>
                    <w:rPr>
                      <w:rFonts w:ascii="汉仪旗黑-45S" w:eastAsia="汉仪旗黑-45S" w:hAnsi="汉仪旗黑-45S"/>
                      <w:sz w:val="18"/>
                      <w:szCs w:val="18"/>
                    </w:rPr>
                  </w:pPr>
                </w:p>
              </w:tc>
              <w:tc>
                <w:tcPr>
                  <w:tcW w:w="1935" w:type="dxa"/>
                  <w:gridSpan w:val="2"/>
                  <w:vAlign w:val="center"/>
                </w:tcPr>
                <w:p w14:paraId="3C96D6F8" w14:textId="77777777" w:rsidR="005719C6" w:rsidRPr="00447E5D" w:rsidRDefault="005719C6" w:rsidP="0023373B">
                  <w:pPr>
                    <w:rPr>
                      <w:rFonts w:ascii="汉仪旗黑-45S" w:eastAsia="汉仪旗黑-45S" w:hAnsi="汉仪旗黑-45S"/>
                      <w:sz w:val="18"/>
                      <w:szCs w:val="18"/>
                    </w:rPr>
                  </w:pPr>
                </w:p>
              </w:tc>
              <w:tc>
                <w:tcPr>
                  <w:tcW w:w="3159" w:type="dxa"/>
                  <w:gridSpan w:val="3"/>
                  <w:vAlign w:val="center"/>
                </w:tcPr>
                <w:p w14:paraId="01C1B6C6" w14:textId="77777777" w:rsidR="005719C6" w:rsidRPr="00447E5D" w:rsidRDefault="005719C6" w:rsidP="0023373B">
                  <w:pPr>
                    <w:rPr>
                      <w:rFonts w:ascii="汉仪旗黑-45S" w:eastAsia="汉仪旗黑-45S" w:hAnsi="汉仪旗黑-45S"/>
                      <w:sz w:val="18"/>
                      <w:szCs w:val="18"/>
                    </w:rPr>
                  </w:pPr>
                </w:p>
              </w:tc>
              <w:tc>
                <w:tcPr>
                  <w:tcW w:w="900" w:type="dxa"/>
                  <w:gridSpan w:val="2"/>
                  <w:vAlign w:val="center"/>
                </w:tcPr>
                <w:p w14:paraId="7F8D72C3" w14:textId="77777777" w:rsidR="005719C6" w:rsidRPr="00447E5D" w:rsidRDefault="005719C6" w:rsidP="0023373B">
                  <w:pPr>
                    <w:rPr>
                      <w:rFonts w:ascii="汉仪旗黑-45S" w:eastAsia="汉仪旗黑-45S" w:hAnsi="汉仪旗黑-45S"/>
                      <w:sz w:val="18"/>
                      <w:szCs w:val="18"/>
                    </w:rPr>
                  </w:pPr>
                </w:p>
              </w:tc>
              <w:tc>
                <w:tcPr>
                  <w:tcW w:w="916" w:type="dxa"/>
                  <w:vAlign w:val="center"/>
                </w:tcPr>
                <w:p w14:paraId="7078A2D1" w14:textId="77777777" w:rsidR="005719C6" w:rsidRPr="00447E5D" w:rsidRDefault="005719C6" w:rsidP="0023373B">
                  <w:pPr>
                    <w:rPr>
                      <w:rFonts w:ascii="汉仪旗黑-45S" w:eastAsia="汉仪旗黑-45S" w:hAnsi="汉仪旗黑-45S"/>
                      <w:sz w:val="18"/>
                      <w:szCs w:val="18"/>
                    </w:rPr>
                  </w:pPr>
                </w:p>
              </w:tc>
            </w:tr>
            <w:tr w:rsidR="005719C6" w:rsidRPr="00447E5D" w14:paraId="12D45E05" w14:textId="77777777" w:rsidTr="00F95074">
              <w:trPr>
                <w:trHeight w:val="58"/>
              </w:trPr>
              <w:tc>
                <w:tcPr>
                  <w:tcW w:w="1381" w:type="dxa"/>
                  <w:vMerge w:val="restart"/>
                  <w:vAlign w:val="center"/>
                </w:tcPr>
                <w:p w14:paraId="49C2CA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内部运营类</w:t>
                  </w:r>
                </w:p>
              </w:tc>
              <w:tc>
                <w:tcPr>
                  <w:tcW w:w="1935" w:type="dxa"/>
                  <w:gridSpan w:val="2"/>
                  <w:vAlign w:val="center"/>
                </w:tcPr>
                <w:p w14:paraId="50CF5867" w14:textId="77777777" w:rsidR="005719C6" w:rsidRPr="00447E5D" w:rsidRDefault="005719C6" w:rsidP="0023373B">
                  <w:pPr>
                    <w:rPr>
                      <w:rFonts w:ascii="汉仪旗黑-45S" w:eastAsia="汉仪旗黑-45S" w:hAnsi="汉仪旗黑-45S"/>
                      <w:sz w:val="18"/>
                      <w:szCs w:val="18"/>
                    </w:rPr>
                  </w:pPr>
                </w:p>
              </w:tc>
              <w:tc>
                <w:tcPr>
                  <w:tcW w:w="3159" w:type="dxa"/>
                  <w:gridSpan w:val="3"/>
                  <w:vAlign w:val="center"/>
                </w:tcPr>
                <w:p w14:paraId="3D7F39EA" w14:textId="77777777" w:rsidR="005719C6" w:rsidRPr="00447E5D" w:rsidRDefault="005719C6" w:rsidP="0023373B">
                  <w:pPr>
                    <w:rPr>
                      <w:rFonts w:ascii="汉仪旗黑-45S" w:eastAsia="汉仪旗黑-45S" w:hAnsi="汉仪旗黑-45S"/>
                      <w:sz w:val="18"/>
                      <w:szCs w:val="18"/>
                    </w:rPr>
                  </w:pPr>
                </w:p>
              </w:tc>
              <w:tc>
                <w:tcPr>
                  <w:tcW w:w="900" w:type="dxa"/>
                  <w:gridSpan w:val="2"/>
                  <w:vAlign w:val="center"/>
                </w:tcPr>
                <w:p w14:paraId="54DD9F52" w14:textId="77777777" w:rsidR="005719C6" w:rsidRPr="00447E5D" w:rsidRDefault="005719C6" w:rsidP="0023373B">
                  <w:pPr>
                    <w:rPr>
                      <w:rFonts w:ascii="汉仪旗黑-45S" w:eastAsia="汉仪旗黑-45S" w:hAnsi="汉仪旗黑-45S"/>
                      <w:sz w:val="18"/>
                      <w:szCs w:val="18"/>
                    </w:rPr>
                  </w:pPr>
                </w:p>
              </w:tc>
              <w:tc>
                <w:tcPr>
                  <w:tcW w:w="916" w:type="dxa"/>
                  <w:vAlign w:val="center"/>
                </w:tcPr>
                <w:p w14:paraId="5535FA68" w14:textId="77777777" w:rsidR="005719C6" w:rsidRPr="00447E5D" w:rsidRDefault="005719C6" w:rsidP="0023373B">
                  <w:pPr>
                    <w:rPr>
                      <w:rFonts w:ascii="汉仪旗黑-45S" w:eastAsia="汉仪旗黑-45S" w:hAnsi="汉仪旗黑-45S"/>
                      <w:sz w:val="18"/>
                      <w:szCs w:val="18"/>
                    </w:rPr>
                  </w:pPr>
                </w:p>
              </w:tc>
            </w:tr>
            <w:tr w:rsidR="005719C6" w:rsidRPr="00447E5D" w14:paraId="7B37DB0D" w14:textId="77777777" w:rsidTr="00F95074">
              <w:trPr>
                <w:trHeight w:val="58"/>
              </w:trPr>
              <w:tc>
                <w:tcPr>
                  <w:tcW w:w="1381" w:type="dxa"/>
                  <w:vMerge/>
                  <w:vAlign w:val="center"/>
                </w:tcPr>
                <w:p w14:paraId="7827B16A" w14:textId="77777777" w:rsidR="005719C6" w:rsidRPr="00447E5D" w:rsidRDefault="005719C6" w:rsidP="00F95074">
                  <w:pPr>
                    <w:jc w:val="center"/>
                    <w:rPr>
                      <w:rFonts w:ascii="汉仪旗黑-45S" w:eastAsia="汉仪旗黑-45S" w:hAnsi="汉仪旗黑-45S"/>
                      <w:sz w:val="18"/>
                      <w:szCs w:val="18"/>
                    </w:rPr>
                  </w:pPr>
                </w:p>
              </w:tc>
              <w:tc>
                <w:tcPr>
                  <w:tcW w:w="1935" w:type="dxa"/>
                  <w:gridSpan w:val="2"/>
                  <w:vAlign w:val="center"/>
                </w:tcPr>
                <w:p w14:paraId="25CE3A47" w14:textId="77777777" w:rsidR="005719C6" w:rsidRPr="00447E5D" w:rsidRDefault="005719C6" w:rsidP="0023373B">
                  <w:pPr>
                    <w:rPr>
                      <w:rFonts w:ascii="汉仪旗黑-45S" w:eastAsia="汉仪旗黑-45S" w:hAnsi="汉仪旗黑-45S"/>
                      <w:sz w:val="18"/>
                      <w:szCs w:val="18"/>
                    </w:rPr>
                  </w:pPr>
                </w:p>
              </w:tc>
              <w:tc>
                <w:tcPr>
                  <w:tcW w:w="3159" w:type="dxa"/>
                  <w:gridSpan w:val="3"/>
                  <w:vAlign w:val="center"/>
                </w:tcPr>
                <w:p w14:paraId="739E788D" w14:textId="77777777" w:rsidR="005719C6" w:rsidRPr="00447E5D" w:rsidRDefault="005719C6" w:rsidP="0023373B">
                  <w:pPr>
                    <w:rPr>
                      <w:rFonts w:ascii="汉仪旗黑-45S" w:eastAsia="汉仪旗黑-45S" w:hAnsi="汉仪旗黑-45S"/>
                      <w:sz w:val="18"/>
                      <w:szCs w:val="18"/>
                    </w:rPr>
                  </w:pPr>
                </w:p>
              </w:tc>
              <w:tc>
                <w:tcPr>
                  <w:tcW w:w="900" w:type="dxa"/>
                  <w:gridSpan w:val="2"/>
                  <w:vAlign w:val="center"/>
                </w:tcPr>
                <w:p w14:paraId="2183B35C" w14:textId="77777777" w:rsidR="005719C6" w:rsidRPr="00447E5D" w:rsidRDefault="005719C6" w:rsidP="0023373B">
                  <w:pPr>
                    <w:rPr>
                      <w:rFonts w:ascii="汉仪旗黑-45S" w:eastAsia="汉仪旗黑-45S" w:hAnsi="汉仪旗黑-45S"/>
                      <w:sz w:val="18"/>
                      <w:szCs w:val="18"/>
                    </w:rPr>
                  </w:pPr>
                </w:p>
              </w:tc>
              <w:tc>
                <w:tcPr>
                  <w:tcW w:w="916" w:type="dxa"/>
                  <w:vAlign w:val="center"/>
                </w:tcPr>
                <w:p w14:paraId="548486E5" w14:textId="77777777" w:rsidR="005719C6" w:rsidRPr="00447E5D" w:rsidRDefault="005719C6" w:rsidP="0023373B">
                  <w:pPr>
                    <w:rPr>
                      <w:rFonts w:ascii="汉仪旗黑-45S" w:eastAsia="汉仪旗黑-45S" w:hAnsi="汉仪旗黑-45S"/>
                      <w:sz w:val="18"/>
                      <w:szCs w:val="18"/>
                    </w:rPr>
                  </w:pPr>
                </w:p>
              </w:tc>
            </w:tr>
            <w:tr w:rsidR="005719C6" w:rsidRPr="00447E5D" w14:paraId="3799B570" w14:textId="77777777" w:rsidTr="00F95074">
              <w:trPr>
                <w:trHeight w:val="58"/>
              </w:trPr>
              <w:tc>
                <w:tcPr>
                  <w:tcW w:w="1381" w:type="dxa"/>
                  <w:vMerge w:val="restart"/>
                  <w:vAlign w:val="center"/>
                </w:tcPr>
                <w:p w14:paraId="28DB76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客户类</w:t>
                  </w:r>
                </w:p>
              </w:tc>
              <w:tc>
                <w:tcPr>
                  <w:tcW w:w="1935" w:type="dxa"/>
                  <w:gridSpan w:val="2"/>
                  <w:vAlign w:val="center"/>
                </w:tcPr>
                <w:p w14:paraId="064E0748" w14:textId="77777777" w:rsidR="005719C6" w:rsidRPr="00447E5D" w:rsidRDefault="005719C6" w:rsidP="0023373B">
                  <w:pPr>
                    <w:rPr>
                      <w:rFonts w:ascii="汉仪旗黑-45S" w:eastAsia="汉仪旗黑-45S" w:hAnsi="汉仪旗黑-45S"/>
                      <w:sz w:val="18"/>
                      <w:szCs w:val="18"/>
                    </w:rPr>
                  </w:pPr>
                </w:p>
              </w:tc>
              <w:tc>
                <w:tcPr>
                  <w:tcW w:w="3159" w:type="dxa"/>
                  <w:gridSpan w:val="3"/>
                  <w:vAlign w:val="center"/>
                </w:tcPr>
                <w:p w14:paraId="7A7A0E19" w14:textId="77777777" w:rsidR="005719C6" w:rsidRPr="00447E5D" w:rsidRDefault="005719C6" w:rsidP="0023373B">
                  <w:pPr>
                    <w:rPr>
                      <w:rFonts w:ascii="汉仪旗黑-45S" w:eastAsia="汉仪旗黑-45S" w:hAnsi="汉仪旗黑-45S"/>
                      <w:sz w:val="18"/>
                      <w:szCs w:val="18"/>
                    </w:rPr>
                  </w:pPr>
                </w:p>
              </w:tc>
              <w:tc>
                <w:tcPr>
                  <w:tcW w:w="900" w:type="dxa"/>
                  <w:gridSpan w:val="2"/>
                  <w:vAlign w:val="center"/>
                </w:tcPr>
                <w:p w14:paraId="377BD715" w14:textId="77777777" w:rsidR="005719C6" w:rsidRPr="00447E5D" w:rsidRDefault="005719C6" w:rsidP="0023373B">
                  <w:pPr>
                    <w:rPr>
                      <w:rFonts w:ascii="汉仪旗黑-45S" w:eastAsia="汉仪旗黑-45S" w:hAnsi="汉仪旗黑-45S"/>
                      <w:sz w:val="18"/>
                      <w:szCs w:val="18"/>
                    </w:rPr>
                  </w:pPr>
                </w:p>
              </w:tc>
              <w:tc>
                <w:tcPr>
                  <w:tcW w:w="916" w:type="dxa"/>
                  <w:vAlign w:val="center"/>
                </w:tcPr>
                <w:p w14:paraId="24F7202A" w14:textId="77777777" w:rsidR="005719C6" w:rsidRPr="00447E5D" w:rsidRDefault="005719C6" w:rsidP="0023373B">
                  <w:pPr>
                    <w:rPr>
                      <w:rFonts w:ascii="汉仪旗黑-45S" w:eastAsia="汉仪旗黑-45S" w:hAnsi="汉仪旗黑-45S"/>
                      <w:sz w:val="18"/>
                      <w:szCs w:val="18"/>
                    </w:rPr>
                  </w:pPr>
                </w:p>
              </w:tc>
            </w:tr>
            <w:tr w:rsidR="005719C6" w:rsidRPr="00447E5D" w14:paraId="600D7725" w14:textId="77777777" w:rsidTr="00F95074">
              <w:trPr>
                <w:trHeight w:val="58"/>
              </w:trPr>
              <w:tc>
                <w:tcPr>
                  <w:tcW w:w="1381" w:type="dxa"/>
                  <w:vMerge/>
                  <w:vAlign w:val="center"/>
                </w:tcPr>
                <w:p w14:paraId="1ED25CC9" w14:textId="77777777" w:rsidR="005719C6" w:rsidRPr="00447E5D" w:rsidRDefault="005719C6" w:rsidP="00F95074">
                  <w:pPr>
                    <w:jc w:val="center"/>
                    <w:rPr>
                      <w:rFonts w:ascii="汉仪旗黑-45S" w:eastAsia="汉仪旗黑-45S" w:hAnsi="汉仪旗黑-45S"/>
                      <w:sz w:val="18"/>
                      <w:szCs w:val="18"/>
                    </w:rPr>
                  </w:pPr>
                </w:p>
              </w:tc>
              <w:tc>
                <w:tcPr>
                  <w:tcW w:w="1935" w:type="dxa"/>
                  <w:gridSpan w:val="2"/>
                  <w:vAlign w:val="center"/>
                </w:tcPr>
                <w:p w14:paraId="073E4F5C" w14:textId="77777777" w:rsidR="005719C6" w:rsidRPr="00447E5D" w:rsidRDefault="005719C6" w:rsidP="0023373B">
                  <w:pPr>
                    <w:rPr>
                      <w:rFonts w:ascii="汉仪旗黑-45S" w:eastAsia="汉仪旗黑-45S" w:hAnsi="汉仪旗黑-45S"/>
                      <w:sz w:val="18"/>
                      <w:szCs w:val="18"/>
                    </w:rPr>
                  </w:pPr>
                </w:p>
              </w:tc>
              <w:tc>
                <w:tcPr>
                  <w:tcW w:w="3159" w:type="dxa"/>
                  <w:gridSpan w:val="3"/>
                  <w:vAlign w:val="center"/>
                </w:tcPr>
                <w:p w14:paraId="7C7722B5" w14:textId="77777777" w:rsidR="005719C6" w:rsidRPr="00447E5D" w:rsidRDefault="005719C6" w:rsidP="0023373B">
                  <w:pPr>
                    <w:rPr>
                      <w:rFonts w:ascii="汉仪旗黑-45S" w:eastAsia="汉仪旗黑-45S" w:hAnsi="汉仪旗黑-45S"/>
                      <w:sz w:val="18"/>
                      <w:szCs w:val="18"/>
                    </w:rPr>
                  </w:pPr>
                </w:p>
              </w:tc>
              <w:tc>
                <w:tcPr>
                  <w:tcW w:w="900" w:type="dxa"/>
                  <w:gridSpan w:val="2"/>
                  <w:vAlign w:val="center"/>
                </w:tcPr>
                <w:p w14:paraId="017B72FE" w14:textId="77777777" w:rsidR="005719C6" w:rsidRPr="00447E5D" w:rsidRDefault="005719C6" w:rsidP="0023373B">
                  <w:pPr>
                    <w:rPr>
                      <w:rFonts w:ascii="汉仪旗黑-45S" w:eastAsia="汉仪旗黑-45S" w:hAnsi="汉仪旗黑-45S"/>
                      <w:sz w:val="18"/>
                      <w:szCs w:val="18"/>
                    </w:rPr>
                  </w:pPr>
                </w:p>
              </w:tc>
              <w:tc>
                <w:tcPr>
                  <w:tcW w:w="916" w:type="dxa"/>
                  <w:vAlign w:val="center"/>
                </w:tcPr>
                <w:p w14:paraId="77F729DA" w14:textId="77777777" w:rsidR="005719C6" w:rsidRPr="00447E5D" w:rsidRDefault="005719C6" w:rsidP="0023373B">
                  <w:pPr>
                    <w:rPr>
                      <w:rFonts w:ascii="汉仪旗黑-45S" w:eastAsia="汉仪旗黑-45S" w:hAnsi="汉仪旗黑-45S"/>
                      <w:sz w:val="18"/>
                      <w:szCs w:val="18"/>
                    </w:rPr>
                  </w:pPr>
                </w:p>
              </w:tc>
            </w:tr>
            <w:tr w:rsidR="005719C6" w:rsidRPr="00447E5D" w14:paraId="6D42EE26" w14:textId="77777777" w:rsidTr="00F95074">
              <w:trPr>
                <w:trHeight w:val="58"/>
              </w:trPr>
              <w:tc>
                <w:tcPr>
                  <w:tcW w:w="1381" w:type="dxa"/>
                  <w:vMerge w:val="restart"/>
                  <w:vAlign w:val="center"/>
                </w:tcPr>
                <w:p w14:paraId="7FA0C1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学习成长类</w:t>
                  </w:r>
                </w:p>
              </w:tc>
              <w:tc>
                <w:tcPr>
                  <w:tcW w:w="1935" w:type="dxa"/>
                  <w:gridSpan w:val="2"/>
                  <w:vAlign w:val="center"/>
                </w:tcPr>
                <w:p w14:paraId="553981E4" w14:textId="77777777" w:rsidR="005719C6" w:rsidRPr="00447E5D" w:rsidRDefault="005719C6" w:rsidP="0023373B">
                  <w:pPr>
                    <w:rPr>
                      <w:rFonts w:ascii="汉仪旗黑-45S" w:eastAsia="汉仪旗黑-45S" w:hAnsi="汉仪旗黑-45S"/>
                      <w:sz w:val="18"/>
                      <w:szCs w:val="18"/>
                    </w:rPr>
                  </w:pPr>
                </w:p>
              </w:tc>
              <w:tc>
                <w:tcPr>
                  <w:tcW w:w="3159" w:type="dxa"/>
                  <w:gridSpan w:val="3"/>
                  <w:vAlign w:val="center"/>
                </w:tcPr>
                <w:p w14:paraId="1A38DC93" w14:textId="77777777" w:rsidR="005719C6" w:rsidRPr="00447E5D" w:rsidRDefault="005719C6" w:rsidP="0023373B">
                  <w:pPr>
                    <w:rPr>
                      <w:rFonts w:ascii="汉仪旗黑-45S" w:eastAsia="汉仪旗黑-45S" w:hAnsi="汉仪旗黑-45S"/>
                      <w:sz w:val="18"/>
                      <w:szCs w:val="18"/>
                    </w:rPr>
                  </w:pPr>
                </w:p>
              </w:tc>
              <w:tc>
                <w:tcPr>
                  <w:tcW w:w="900" w:type="dxa"/>
                  <w:gridSpan w:val="2"/>
                  <w:vAlign w:val="center"/>
                </w:tcPr>
                <w:p w14:paraId="1272B797" w14:textId="77777777" w:rsidR="005719C6" w:rsidRPr="00447E5D" w:rsidRDefault="005719C6" w:rsidP="0023373B">
                  <w:pPr>
                    <w:rPr>
                      <w:rFonts w:ascii="汉仪旗黑-45S" w:eastAsia="汉仪旗黑-45S" w:hAnsi="汉仪旗黑-45S"/>
                      <w:sz w:val="18"/>
                      <w:szCs w:val="18"/>
                    </w:rPr>
                  </w:pPr>
                </w:p>
              </w:tc>
              <w:tc>
                <w:tcPr>
                  <w:tcW w:w="916" w:type="dxa"/>
                  <w:vAlign w:val="center"/>
                </w:tcPr>
                <w:p w14:paraId="55F9DA92" w14:textId="77777777" w:rsidR="005719C6" w:rsidRPr="00447E5D" w:rsidRDefault="005719C6" w:rsidP="0023373B">
                  <w:pPr>
                    <w:rPr>
                      <w:rFonts w:ascii="汉仪旗黑-45S" w:eastAsia="汉仪旗黑-45S" w:hAnsi="汉仪旗黑-45S"/>
                      <w:sz w:val="18"/>
                      <w:szCs w:val="18"/>
                    </w:rPr>
                  </w:pPr>
                </w:p>
              </w:tc>
            </w:tr>
            <w:tr w:rsidR="005719C6" w:rsidRPr="00447E5D" w14:paraId="244667FF" w14:textId="77777777" w:rsidTr="00F95074">
              <w:trPr>
                <w:trHeight w:val="58"/>
              </w:trPr>
              <w:tc>
                <w:tcPr>
                  <w:tcW w:w="1381" w:type="dxa"/>
                  <w:vMerge/>
                  <w:vAlign w:val="center"/>
                </w:tcPr>
                <w:p w14:paraId="3BB72336" w14:textId="77777777" w:rsidR="005719C6" w:rsidRPr="00447E5D" w:rsidRDefault="005719C6" w:rsidP="0023373B">
                  <w:pPr>
                    <w:rPr>
                      <w:rFonts w:ascii="汉仪旗黑-45S" w:eastAsia="汉仪旗黑-45S" w:hAnsi="汉仪旗黑-45S"/>
                      <w:sz w:val="18"/>
                      <w:szCs w:val="18"/>
                    </w:rPr>
                  </w:pPr>
                </w:p>
              </w:tc>
              <w:tc>
                <w:tcPr>
                  <w:tcW w:w="1935" w:type="dxa"/>
                  <w:gridSpan w:val="2"/>
                  <w:vAlign w:val="center"/>
                </w:tcPr>
                <w:p w14:paraId="7BCEAEBF" w14:textId="77777777" w:rsidR="005719C6" w:rsidRPr="00447E5D" w:rsidRDefault="005719C6" w:rsidP="0023373B">
                  <w:pPr>
                    <w:rPr>
                      <w:rFonts w:ascii="汉仪旗黑-45S" w:eastAsia="汉仪旗黑-45S" w:hAnsi="汉仪旗黑-45S"/>
                      <w:sz w:val="18"/>
                      <w:szCs w:val="18"/>
                    </w:rPr>
                  </w:pPr>
                </w:p>
              </w:tc>
              <w:tc>
                <w:tcPr>
                  <w:tcW w:w="3159" w:type="dxa"/>
                  <w:gridSpan w:val="3"/>
                  <w:vAlign w:val="center"/>
                </w:tcPr>
                <w:p w14:paraId="4312D750" w14:textId="77777777" w:rsidR="005719C6" w:rsidRPr="00447E5D" w:rsidRDefault="005719C6" w:rsidP="0023373B">
                  <w:pPr>
                    <w:rPr>
                      <w:rFonts w:ascii="汉仪旗黑-45S" w:eastAsia="汉仪旗黑-45S" w:hAnsi="汉仪旗黑-45S"/>
                      <w:sz w:val="18"/>
                      <w:szCs w:val="18"/>
                    </w:rPr>
                  </w:pPr>
                </w:p>
              </w:tc>
              <w:tc>
                <w:tcPr>
                  <w:tcW w:w="900" w:type="dxa"/>
                  <w:gridSpan w:val="2"/>
                  <w:vAlign w:val="center"/>
                </w:tcPr>
                <w:p w14:paraId="44DAF0B4" w14:textId="77777777" w:rsidR="005719C6" w:rsidRPr="00447E5D" w:rsidRDefault="005719C6" w:rsidP="0023373B">
                  <w:pPr>
                    <w:rPr>
                      <w:rFonts w:ascii="汉仪旗黑-45S" w:eastAsia="汉仪旗黑-45S" w:hAnsi="汉仪旗黑-45S"/>
                      <w:sz w:val="18"/>
                      <w:szCs w:val="18"/>
                    </w:rPr>
                  </w:pPr>
                </w:p>
              </w:tc>
              <w:tc>
                <w:tcPr>
                  <w:tcW w:w="916" w:type="dxa"/>
                  <w:vAlign w:val="center"/>
                </w:tcPr>
                <w:p w14:paraId="1E50FEA9" w14:textId="77777777" w:rsidR="005719C6" w:rsidRPr="00447E5D" w:rsidRDefault="005719C6" w:rsidP="0023373B">
                  <w:pPr>
                    <w:rPr>
                      <w:rFonts w:ascii="汉仪旗黑-45S" w:eastAsia="汉仪旗黑-45S" w:hAnsi="汉仪旗黑-45S"/>
                      <w:sz w:val="18"/>
                      <w:szCs w:val="18"/>
                    </w:rPr>
                  </w:pPr>
                </w:p>
              </w:tc>
            </w:tr>
            <w:tr w:rsidR="005719C6" w:rsidRPr="00447E5D" w14:paraId="59775555" w14:textId="77777777" w:rsidTr="00F95074">
              <w:trPr>
                <w:trHeight w:val="58"/>
              </w:trPr>
              <w:tc>
                <w:tcPr>
                  <w:tcW w:w="6475" w:type="dxa"/>
                  <w:gridSpan w:val="6"/>
                  <w:vAlign w:val="center"/>
                </w:tcPr>
                <w:p w14:paraId="3C1069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合计得分</w:t>
                  </w:r>
                </w:p>
              </w:tc>
              <w:tc>
                <w:tcPr>
                  <w:tcW w:w="900" w:type="dxa"/>
                  <w:gridSpan w:val="2"/>
                  <w:vAlign w:val="center"/>
                </w:tcPr>
                <w:p w14:paraId="5CBA4762" w14:textId="77777777" w:rsidR="005719C6" w:rsidRPr="00447E5D" w:rsidRDefault="005719C6" w:rsidP="0023373B">
                  <w:pPr>
                    <w:rPr>
                      <w:rFonts w:ascii="汉仪旗黑-45S" w:eastAsia="汉仪旗黑-45S" w:hAnsi="汉仪旗黑-45S"/>
                      <w:sz w:val="18"/>
                      <w:szCs w:val="18"/>
                    </w:rPr>
                  </w:pPr>
                </w:p>
              </w:tc>
              <w:tc>
                <w:tcPr>
                  <w:tcW w:w="916" w:type="dxa"/>
                  <w:vAlign w:val="center"/>
                </w:tcPr>
                <w:p w14:paraId="71515D5B" w14:textId="77777777" w:rsidR="005719C6" w:rsidRPr="00447E5D" w:rsidRDefault="005719C6" w:rsidP="0023373B">
                  <w:pPr>
                    <w:rPr>
                      <w:rFonts w:ascii="汉仪旗黑-45S" w:eastAsia="汉仪旗黑-45S" w:hAnsi="汉仪旗黑-45S"/>
                      <w:sz w:val="18"/>
                      <w:szCs w:val="18"/>
                    </w:rPr>
                  </w:pPr>
                </w:p>
              </w:tc>
            </w:tr>
            <w:tr w:rsidR="005719C6" w:rsidRPr="00447E5D" w14:paraId="404D87B0" w14:textId="77777777" w:rsidTr="00F95074">
              <w:tc>
                <w:tcPr>
                  <w:tcW w:w="1381" w:type="dxa"/>
                  <w:vAlign w:val="center"/>
                </w:tcPr>
                <w:p w14:paraId="52117F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绩效评价</w:t>
                  </w:r>
                </w:p>
              </w:tc>
              <w:tc>
                <w:tcPr>
                  <w:tcW w:w="6910" w:type="dxa"/>
                  <w:gridSpan w:val="8"/>
                </w:tcPr>
                <w:p w14:paraId="045B51D0" w14:textId="77777777" w:rsidR="005719C6" w:rsidRPr="00447E5D" w:rsidRDefault="005719C6" w:rsidP="0023373B">
                  <w:pPr>
                    <w:rPr>
                      <w:rFonts w:ascii="汉仪旗黑-45S" w:eastAsia="汉仪旗黑-45S" w:hAnsi="汉仪旗黑-45S"/>
                      <w:sz w:val="18"/>
                      <w:szCs w:val="18"/>
                    </w:rPr>
                  </w:pPr>
                </w:p>
                <w:p w14:paraId="3E5E3CC1" w14:textId="77777777" w:rsidR="005719C6" w:rsidRPr="00447E5D" w:rsidRDefault="005719C6" w:rsidP="0023373B">
                  <w:pPr>
                    <w:rPr>
                      <w:rFonts w:ascii="汉仪旗黑-45S" w:eastAsia="汉仪旗黑-45S" w:hAnsi="汉仪旗黑-45S"/>
                      <w:sz w:val="18"/>
                      <w:szCs w:val="18"/>
                    </w:rPr>
                  </w:pPr>
                </w:p>
              </w:tc>
            </w:tr>
            <w:tr w:rsidR="005719C6" w:rsidRPr="00447E5D" w14:paraId="72F3E7F4" w14:textId="77777777" w:rsidTr="00F95074">
              <w:trPr>
                <w:trHeight w:val="473"/>
              </w:trPr>
              <w:tc>
                <w:tcPr>
                  <w:tcW w:w="1381" w:type="dxa"/>
                  <w:vAlign w:val="center"/>
                </w:tcPr>
                <w:p w14:paraId="795B41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考评人签字</w:t>
                  </w:r>
                </w:p>
              </w:tc>
              <w:tc>
                <w:tcPr>
                  <w:tcW w:w="1382" w:type="dxa"/>
                  <w:vAlign w:val="center"/>
                </w:tcPr>
                <w:p w14:paraId="3CDA9E6E" w14:textId="77777777" w:rsidR="005719C6" w:rsidRPr="00447E5D" w:rsidRDefault="005719C6" w:rsidP="00F95074">
                  <w:pPr>
                    <w:jc w:val="center"/>
                    <w:rPr>
                      <w:rFonts w:ascii="汉仪旗黑-45S" w:eastAsia="汉仪旗黑-45S" w:hAnsi="汉仪旗黑-45S"/>
                      <w:sz w:val="18"/>
                      <w:szCs w:val="18"/>
                    </w:rPr>
                  </w:pPr>
                </w:p>
              </w:tc>
              <w:tc>
                <w:tcPr>
                  <w:tcW w:w="1382" w:type="dxa"/>
                  <w:gridSpan w:val="2"/>
                  <w:vAlign w:val="center"/>
                </w:tcPr>
                <w:p w14:paraId="29FCC9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被考评人签字</w:t>
                  </w:r>
                </w:p>
              </w:tc>
              <w:tc>
                <w:tcPr>
                  <w:tcW w:w="1382" w:type="dxa"/>
                  <w:vAlign w:val="center"/>
                </w:tcPr>
                <w:p w14:paraId="61CE6159" w14:textId="77777777" w:rsidR="005719C6" w:rsidRPr="00447E5D" w:rsidRDefault="005719C6" w:rsidP="00F95074">
                  <w:pPr>
                    <w:jc w:val="center"/>
                    <w:rPr>
                      <w:rFonts w:ascii="汉仪旗黑-45S" w:eastAsia="汉仪旗黑-45S" w:hAnsi="汉仪旗黑-45S"/>
                      <w:sz w:val="18"/>
                      <w:szCs w:val="18"/>
                    </w:rPr>
                  </w:pPr>
                </w:p>
              </w:tc>
              <w:tc>
                <w:tcPr>
                  <w:tcW w:w="1382" w:type="dxa"/>
                  <w:gridSpan w:val="2"/>
                  <w:vAlign w:val="center"/>
                </w:tcPr>
                <w:p w14:paraId="457975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复核人签字</w:t>
                  </w:r>
                </w:p>
              </w:tc>
              <w:tc>
                <w:tcPr>
                  <w:tcW w:w="1382" w:type="dxa"/>
                  <w:gridSpan w:val="2"/>
                  <w:vAlign w:val="center"/>
                </w:tcPr>
                <w:p w14:paraId="5FA5B3E9" w14:textId="77777777" w:rsidR="005719C6" w:rsidRPr="00447E5D" w:rsidRDefault="005719C6" w:rsidP="00F95074">
                  <w:pPr>
                    <w:jc w:val="center"/>
                    <w:rPr>
                      <w:rFonts w:ascii="汉仪旗黑-45S" w:eastAsia="汉仪旗黑-45S" w:hAnsi="汉仪旗黑-45S"/>
                      <w:sz w:val="18"/>
                      <w:szCs w:val="18"/>
                    </w:rPr>
                  </w:pPr>
                </w:p>
              </w:tc>
            </w:tr>
          </w:tbl>
          <w:p w14:paraId="1216749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第9条中层管理者考核内容</w:t>
            </w:r>
          </w:p>
          <w:p w14:paraId="02830BD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部门目标的达成作为中层管理者的主要考核点，其主要考核形式是员工述职报告（形式同高层管理人员述职报告）配合以KPI</w:t>
            </w:r>
            <w:r w:rsidR="00991057" w:rsidRPr="00447E5D">
              <w:rPr>
                <w:rFonts w:ascii="汉仪旗黑-45S" w:eastAsia="汉仪旗黑-45S" w:hAnsi="汉仪旗黑-45S"/>
                <w:sz w:val="18"/>
                <w:szCs w:val="18"/>
              </w:rPr>
              <w:t>为核心的绩效考核</w:t>
            </w:r>
            <w:r w:rsidRPr="00447E5D">
              <w:rPr>
                <w:rFonts w:ascii="汉仪旗黑-45S" w:eastAsia="汉仪旗黑-45S" w:hAnsi="汉仪旗黑-45S"/>
                <w:sz w:val="18"/>
                <w:szCs w:val="18"/>
              </w:rPr>
              <w:t>（如下表所示）。</w:t>
            </w:r>
          </w:p>
          <w:p w14:paraId="7869E1D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中层管理人员绩效考核表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6"/>
              <w:gridCol w:w="2218"/>
              <w:gridCol w:w="709"/>
              <w:gridCol w:w="2094"/>
              <w:gridCol w:w="883"/>
              <w:gridCol w:w="1006"/>
            </w:tblGrid>
            <w:tr w:rsidR="005719C6" w:rsidRPr="00447E5D" w14:paraId="15FC9AE8" w14:textId="77777777" w:rsidTr="00F95074">
              <w:tc>
                <w:tcPr>
                  <w:tcW w:w="1420" w:type="dxa"/>
                  <w:vAlign w:val="center"/>
                </w:tcPr>
                <w:p w14:paraId="1108D6F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1B2A6EA9"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5E4091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83D539A"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43BD272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4A93750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86834D" w14:textId="77777777" w:rsidTr="00F95074">
              <w:tc>
                <w:tcPr>
                  <w:tcW w:w="1420" w:type="dxa"/>
                  <w:vAlign w:val="center"/>
                </w:tcPr>
                <w:p w14:paraId="16CF6D3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2E9D4333"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227D72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D7645B8"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2D5D670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73475B4D" w14:textId="77777777" w:rsidR="005719C6" w:rsidRPr="00447E5D" w:rsidRDefault="005719C6" w:rsidP="00F95074">
                  <w:pPr>
                    <w:jc w:val="center"/>
                    <w:rPr>
                      <w:rFonts w:ascii="汉仪旗黑-45S" w:eastAsia="汉仪旗黑-45S" w:hAnsi="汉仪旗黑-45S"/>
                      <w:sz w:val="18"/>
                      <w:szCs w:val="18"/>
                    </w:rPr>
                  </w:pPr>
                </w:p>
              </w:tc>
            </w:tr>
          </w:tbl>
          <w:p w14:paraId="2A67CADC"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8"/>
              <w:gridCol w:w="2134"/>
              <w:gridCol w:w="678"/>
              <w:gridCol w:w="2085"/>
              <w:gridCol w:w="1750"/>
              <w:gridCol w:w="1011"/>
            </w:tblGrid>
            <w:tr w:rsidR="005719C6" w:rsidRPr="00447E5D" w14:paraId="293F73E9" w14:textId="77777777" w:rsidTr="00F95074">
              <w:trPr>
                <w:trHeight w:val="88"/>
              </w:trPr>
              <w:tc>
                <w:tcPr>
                  <w:tcW w:w="638" w:type="dxa"/>
                  <w:vAlign w:val="center"/>
                </w:tcPr>
                <w:p w14:paraId="6ADE220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34" w:type="dxa"/>
                  <w:vAlign w:val="center"/>
                </w:tcPr>
                <w:p w14:paraId="66CB502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78" w:type="dxa"/>
                  <w:vAlign w:val="center"/>
                </w:tcPr>
                <w:p w14:paraId="20CF1FF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835" w:type="dxa"/>
                  <w:gridSpan w:val="2"/>
                  <w:vAlign w:val="center"/>
                </w:tcPr>
                <w:p w14:paraId="450A363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11" w:type="dxa"/>
                  <w:vAlign w:val="center"/>
                </w:tcPr>
                <w:p w14:paraId="33CF0D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4F6D841" w14:textId="77777777" w:rsidTr="00F95074">
              <w:tc>
                <w:tcPr>
                  <w:tcW w:w="638" w:type="dxa"/>
                  <w:vAlign w:val="center"/>
                </w:tcPr>
                <w:p w14:paraId="024E79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34" w:type="dxa"/>
                  <w:vAlign w:val="center"/>
                </w:tcPr>
                <w:p w14:paraId="1786C589" w14:textId="77777777" w:rsidR="005719C6" w:rsidRPr="00447E5D" w:rsidRDefault="005719C6" w:rsidP="00F95074">
                  <w:pPr>
                    <w:jc w:val="center"/>
                    <w:rPr>
                      <w:rFonts w:ascii="汉仪旗黑-45S" w:eastAsia="汉仪旗黑-45S" w:hAnsi="汉仪旗黑-45S"/>
                      <w:sz w:val="18"/>
                      <w:szCs w:val="18"/>
                    </w:rPr>
                  </w:pPr>
                </w:p>
              </w:tc>
              <w:tc>
                <w:tcPr>
                  <w:tcW w:w="678" w:type="dxa"/>
                  <w:vAlign w:val="center"/>
                </w:tcPr>
                <w:p w14:paraId="2854DC22" w14:textId="77777777" w:rsidR="005719C6" w:rsidRPr="00447E5D" w:rsidRDefault="005719C6" w:rsidP="00F95074">
                  <w:pPr>
                    <w:jc w:val="center"/>
                    <w:rPr>
                      <w:rFonts w:ascii="汉仪旗黑-45S" w:eastAsia="汉仪旗黑-45S" w:hAnsi="汉仪旗黑-45S"/>
                      <w:sz w:val="18"/>
                      <w:szCs w:val="18"/>
                    </w:rPr>
                  </w:pPr>
                </w:p>
              </w:tc>
              <w:tc>
                <w:tcPr>
                  <w:tcW w:w="3835" w:type="dxa"/>
                  <w:gridSpan w:val="2"/>
                  <w:vAlign w:val="center"/>
                </w:tcPr>
                <w:p w14:paraId="5A8DDA25" w14:textId="77777777" w:rsidR="005719C6" w:rsidRPr="00447E5D" w:rsidRDefault="005719C6" w:rsidP="00F95074">
                  <w:pPr>
                    <w:jc w:val="center"/>
                    <w:rPr>
                      <w:rFonts w:ascii="汉仪旗黑-45S" w:eastAsia="汉仪旗黑-45S" w:hAnsi="汉仪旗黑-45S"/>
                      <w:sz w:val="18"/>
                      <w:szCs w:val="18"/>
                    </w:rPr>
                  </w:pPr>
                </w:p>
              </w:tc>
              <w:tc>
                <w:tcPr>
                  <w:tcW w:w="1011" w:type="dxa"/>
                  <w:shd w:val="clear" w:color="auto" w:fill="auto"/>
                  <w:vAlign w:val="center"/>
                </w:tcPr>
                <w:p w14:paraId="0EF6967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2D6029" w14:textId="77777777" w:rsidTr="00F95074">
              <w:tc>
                <w:tcPr>
                  <w:tcW w:w="638" w:type="dxa"/>
                  <w:vAlign w:val="center"/>
                </w:tcPr>
                <w:p w14:paraId="2CD2EF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34" w:type="dxa"/>
                  <w:vAlign w:val="center"/>
                </w:tcPr>
                <w:p w14:paraId="333EFDC7" w14:textId="77777777" w:rsidR="005719C6" w:rsidRPr="00447E5D" w:rsidRDefault="005719C6" w:rsidP="00F95074">
                  <w:pPr>
                    <w:jc w:val="center"/>
                    <w:rPr>
                      <w:rFonts w:ascii="汉仪旗黑-45S" w:eastAsia="汉仪旗黑-45S" w:hAnsi="汉仪旗黑-45S"/>
                      <w:sz w:val="18"/>
                      <w:szCs w:val="18"/>
                    </w:rPr>
                  </w:pPr>
                </w:p>
              </w:tc>
              <w:tc>
                <w:tcPr>
                  <w:tcW w:w="678" w:type="dxa"/>
                  <w:vAlign w:val="center"/>
                </w:tcPr>
                <w:p w14:paraId="129A876C" w14:textId="77777777" w:rsidR="005719C6" w:rsidRPr="00447E5D" w:rsidRDefault="005719C6" w:rsidP="00F95074">
                  <w:pPr>
                    <w:jc w:val="center"/>
                    <w:rPr>
                      <w:rFonts w:ascii="汉仪旗黑-45S" w:eastAsia="汉仪旗黑-45S" w:hAnsi="汉仪旗黑-45S"/>
                      <w:sz w:val="18"/>
                      <w:szCs w:val="18"/>
                    </w:rPr>
                  </w:pPr>
                </w:p>
              </w:tc>
              <w:tc>
                <w:tcPr>
                  <w:tcW w:w="3835" w:type="dxa"/>
                  <w:gridSpan w:val="2"/>
                  <w:vAlign w:val="center"/>
                </w:tcPr>
                <w:p w14:paraId="4D4A02B1" w14:textId="77777777" w:rsidR="005719C6" w:rsidRPr="00447E5D" w:rsidRDefault="005719C6" w:rsidP="00F95074">
                  <w:pPr>
                    <w:jc w:val="center"/>
                    <w:rPr>
                      <w:rFonts w:ascii="汉仪旗黑-45S" w:eastAsia="汉仪旗黑-45S" w:hAnsi="汉仪旗黑-45S"/>
                      <w:sz w:val="18"/>
                      <w:szCs w:val="18"/>
                    </w:rPr>
                  </w:pPr>
                </w:p>
              </w:tc>
              <w:tc>
                <w:tcPr>
                  <w:tcW w:w="1011" w:type="dxa"/>
                  <w:shd w:val="clear" w:color="auto" w:fill="auto"/>
                  <w:vAlign w:val="center"/>
                </w:tcPr>
                <w:p w14:paraId="2B560C9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FC2B47" w14:textId="77777777" w:rsidTr="00F95074">
              <w:tc>
                <w:tcPr>
                  <w:tcW w:w="638" w:type="dxa"/>
                  <w:vAlign w:val="center"/>
                </w:tcPr>
                <w:p w14:paraId="2ACEC8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34" w:type="dxa"/>
                  <w:vAlign w:val="center"/>
                </w:tcPr>
                <w:p w14:paraId="59FF299A" w14:textId="77777777" w:rsidR="005719C6" w:rsidRPr="00447E5D" w:rsidRDefault="005719C6" w:rsidP="00F95074">
                  <w:pPr>
                    <w:jc w:val="center"/>
                    <w:rPr>
                      <w:rFonts w:ascii="汉仪旗黑-45S" w:eastAsia="汉仪旗黑-45S" w:hAnsi="汉仪旗黑-45S"/>
                      <w:sz w:val="18"/>
                      <w:szCs w:val="18"/>
                    </w:rPr>
                  </w:pPr>
                </w:p>
              </w:tc>
              <w:tc>
                <w:tcPr>
                  <w:tcW w:w="678" w:type="dxa"/>
                  <w:vAlign w:val="center"/>
                </w:tcPr>
                <w:p w14:paraId="2CEBDC4D" w14:textId="77777777" w:rsidR="005719C6" w:rsidRPr="00447E5D" w:rsidRDefault="005719C6" w:rsidP="00F95074">
                  <w:pPr>
                    <w:jc w:val="center"/>
                    <w:rPr>
                      <w:rFonts w:ascii="汉仪旗黑-45S" w:eastAsia="汉仪旗黑-45S" w:hAnsi="汉仪旗黑-45S"/>
                      <w:sz w:val="18"/>
                      <w:szCs w:val="18"/>
                    </w:rPr>
                  </w:pPr>
                </w:p>
              </w:tc>
              <w:tc>
                <w:tcPr>
                  <w:tcW w:w="3835" w:type="dxa"/>
                  <w:gridSpan w:val="2"/>
                  <w:vAlign w:val="center"/>
                </w:tcPr>
                <w:p w14:paraId="6F6F4A44" w14:textId="77777777" w:rsidR="005719C6" w:rsidRPr="00447E5D" w:rsidRDefault="005719C6" w:rsidP="00F95074">
                  <w:pPr>
                    <w:jc w:val="center"/>
                    <w:rPr>
                      <w:rFonts w:ascii="汉仪旗黑-45S" w:eastAsia="汉仪旗黑-45S" w:hAnsi="汉仪旗黑-45S"/>
                      <w:sz w:val="18"/>
                      <w:szCs w:val="18"/>
                    </w:rPr>
                  </w:pPr>
                </w:p>
              </w:tc>
              <w:tc>
                <w:tcPr>
                  <w:tcW w:w="1011" w:type="dxa"/>
                  <w:shd w:val="clear" w:color="auto" w:fill="auto"/>
                  <w:vAlign w:val="center"/>
                </w:tcPr>
                <w:p w14:paraId="1B80F9C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2D90932" w14:textId="77777777" w:rsidTr="00F95074">
              <w:tc>
                <w:tcPr>
                  <w:tcW w:w="638" w:type="dxa"/>
                  <w:vAlign w:val="center"/>
                </w:tcPr>
                <w:p w14:paraId="0E151B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34" w:type="dxa"/>
                  <w:vAlign w:val="center"/>
                </w:tcPr>
                <w:p w14:paraId="5AD2E634" w14:textId="77777777" w:rsidR="005719C6" w:rsidRPr="00447E5D" w:rsidRDefault="005719C6" w:rsidP="00F95074">
                  <w:pPr>
                    <w:jc w:val="center"/>
                    <w:rPr>
                      <w:rFonts w:ascii="汉仪旗黑-45S" w:eastAsia="汉仪旗黑-45S" w:hAnsi="汉仪旗黑-45S"/>
                      <w:sz w:val="18"/>
                      <w:szCs w:val="18"/>
                    </w:rPr>
                  </w:pPr>
                </w:p>
              </w:tc>
              <w:tc>
                <w:tcPr>
                  <w:tcW w:w="678" w:type="dxa"/>
                  <w:vAlign w:val="center"/>
                </w:tcPr>
                <w:p w14:paraId="67D6417D" w14:textId="77777777" w:rsidR="005719C6" w:rsidRPr="00447E5D" w:rsidRDefault="005719C6" w:rsidP="00F95074">
                  <w:pPr>
                    <w:jc w:val="center"/>
                    <w:rPr>
                      <w:rFonts w:ascii="汉仪旗黑-45S" w:eastAsia="汉仪旗黑-45S" w:hAnsi="汉仪旗黑-45S"/>
                      <w:sz w:val="18"/>
                      <w:szCs w:val="18"/>
                    </w:rPr>
                  </w:pPr>
                </w:p>
              </w:tc>
              <w:tc>
                <w:tcPr>
                  <w:tcW w:w="3835" w:type="dxa"/>
                  <w:gridSpan w:val="2"/>
                  <w:vAlign w:val="center"/>
                </w:tcPr>
                <w:p w14:paraId="219B4821" w14:textId="77777777" w:rsidR="005719C6" w:rsidRPr="00447E5D" w:rsidRDefault="005719C6" w:rsidP="00F95074">
                  <w:pPr>
                    <w:jc w:val="center"/>
                    <w:rPr>
                      <w:rFonts w:ascii="汉仪旗黑-45S" w:eastAsia="汉仪旗黑-45S" w:hAnsi="汉仪旗黑-45S"/>
                      <w:sz w:val="18"/>
                      <w:szCs w:val="18"/>
                    </w:rPr>
                  </w:pPr>
                </w:p>
              </w:tc>
              <w:tc>
                <w:tcPr>
                  <w:tcW w:w="1011" w:type="dxa"/>
                  <w:shd w:val="clear" w:color="auto" w:fill="auto"/>
                  <w:vAlign w:val="center"/>
                </w:tcPr>
                <w:p w14:paraId="5D2AED2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6D7159A" w14:textId="77777777" w:rsidTr="00F95074">
              <w:tc>
                <w:tcPr>
                  <w:tcW w:w="638" w:type="dxa"/>
                  <w:vAlign w:val="center"/>
                </w:tcPr>
                <w:p w14:paraId="6B42B2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34" w:type="dxa"/>
                  <w:vAlign w:val="center"/>
                </w:tcPr>
                <w:p w14:paraId="78B5BCB1" w14:textId="77777777" w:rsidR="005719C6" w:rsidRPr="00447E5D" w:rsidRDefault="005719C6" w:rsidP="00F95074">
                  <w:pPr>
                    <w:jc w:val="center"/>
                    <w:rPr>
                      <w:rFonts w:ascii="汉仪旗黑-45S" w:eastAsia="汉仪旗黑-45S" w:hAnsi="汉仪旗黑-45S"/>
                      <w:sz w:val="18"/>
                      <w:szCs w:val="18"/>
                    </w:rPr>
                  </w:pPr>
                </w:p>
              </w:tc>
              <w:tc>
                <w:tcPr>
                  <w:tcW w:w="678" w:type="dxa"/>
                  <w:vAlign w:val="center"/>
                </w:tcPr>
                <w:p w14:paraId="6F14CB02" w14:textId="77777777" w:rsidR="005719C6" w:rsidRPr="00447E5D" w:rsidRDefault="005719C6" w:rsidP="00F95074">
                  <w:pPr>
                    <w:jc w:val="center"/>
                    <w:rPr>
                      <w:rFonts w:ascii="汉仪旗黑-45S" w:eastAsia="汉仪旗黑-45S" w:hAnsi="汉仪旗黑-45S"/>
                      <w:sz w:val="18"/>
                      <w:szCs w:val="18"/>
                    </w:rPr>
                  </w:pPr>
                </w:p>
              </w:tc>
              <w:tc>
                <w:tcPr>
                  <w:tcW w:w="3835" w:type="dxa"/>
                  <w:gridSpan w:val="2"/>
                  <w:vAlign w:val="center"/>
                </w:tcPr>
                <w:p w14:paraId="0BBCFD8C" w14:textId="77777777" w:rsidR="005719C6" w:rsidRPr="00447E5D" w:rsidRDefault="005719C6" w:rsidP="00F95074">
                  <w:pPr>
                    <w:jc w:val="center"/>
                    <w:rPr>
                      <w:rFonts w:ascii="汉仪旗黑-45S" w:eastAsia="汉仪旗黑-45S" w:hAnsi="汉仪旗黑-45S"/>
                      <w:sz w:val="18"/>
                      <w:szCs w:val="18"/>
                    </w:rPr>
                  </w:pPr>
                </w:p>
              </w:tc>
              <w:tc>
                <w:tcPr>
                  <w:tcW w:w="1011" w:type="dxa"/>
                  <w:shd w:val="clear" w:color="auto" w:fill="auto"/>
                  <w:vAlign w:val="center"/>
                </w:tcPr>
                <w:p w14:paraId="6C57940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8EC606" w14:textId="77777777" w:rsidTr="00F95074">
              <w:tc>
                <w:tcPr>
                  <w:tcW w:w="638" w:type="dxa"/>
                  <w:vAlign w:val="center"/>
                </w:tcPr>
                <w:p w14:paraId="3464AA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34" w:type="dxa"/>
                  <w:vAlign w:val="center"/>
                </w:tcPr>
                <w:p w14:paraId="14E8572D" w14:textId="77777777" w:rsidR="005719C6" w:rsidRPr="00447E5D" w:rsidRDefault="005719C6" w:rsidP="00F95074">
                  <w:pPr>
                    <w:jc w:val="center"/>
                    <w:rPr>
                      <w:rFonts w:ascii="汉仪旗黑-45S" w:eastAsia="汉仪旗黑-45S" w:hAnsi="汉仪旗黑-45S"/>
                      <w:sz w:val="18"/>
                      <w:szCs w:val="18"/>
                    </w:rPr>
                  </w:pPr>
                </w:p>
              </w:tc>
              <w:tc>
                <w:tcPr>
                  <w:tcW w:w="678" w:type="dxa"/>
                  <w:vAlign w:val="center"/>
                </w:tcPr>
                <w:p w14:paraId="30652554" w14:textId="77777777" w:rsidR="005719C6" w:rsidRPr="00447E5D" w:rsidRDefault="005719C6" w:rsidP="00F95074">
                  <w:pPr>
                    <w:jc w:val="center"/>
                    <w:rPr>
                      <w:rFonts w:ascii="汉仪旗黑-45S" w:eastAsia="汉仪旗黑-45S" w:hAnsi="汉仪旗黑-45S"/>
                      <w:sz w:val="18"/>
                      <w:szCs w:val="18"/>
                    </w:rPr>
                  </w:pPr>
                </w:p>
              </w:tc>
              <w:tc>
                <w:tcPr>
                  <w:tcW w:w="3835" w:type="dxa"/>
                  <w:gridSpan w:val="2"/>
                  <w:vAlign w:val="center"/>
                </w:tcPr>
                <w:p w14:paraId="3355C209" w14:textId="77777777" w:rsidR="005719C6" w:rsidRPr="00447E5D" w:rsidRDefault="005719C6" w:rsidP="00F95074">
                  <w:pPr>
                    <w:jc w:val="center"/>
                    <w:rPr>
                      <w:rFonts w:ascii="汉仪旗黑-45S" w:eastAsia="汉仪旗黑-45S" w:hAnsi="汉仪旗黑-45S"/>
                      <w:sz w:val="18"/>
                      <w:szCs w:val="18"/>
                    </w:rPr>
                  </w:pPr>
                </w:p>
              </w:tc>
              <w:tc>
                <w:tcPr>
                  <w:tcW w:w="1011" w:type="dxa"/>
                  <w:shd w:val="clear" w:color="auto" w:fill="auto"/>
                  <w:vAlign w:val="center"/>
                </w:tcPr>
                <w:p w14:paraId="7C01A7C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B8C5213" w14:textId="77777777" w:rsidTr="00F95074">
              <w:tc>
                <w:tcPr>
                  <w:tcW w:w="638" w:type="dxa"/>
                  <w:vAlign w:val="center"/>
                </w:tcPr>
                <w:p w14:paraId="0E4FC5B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34" w:type="dxa"/>
                  <w:vAlign w:val="center"/>
                </w:tcPr>
                <w:p w14:paraId="25601EA0" w14:textId="77777777" w:rsidR="005719C6" w:rsidRPr="00447E5D" w:rsidRDefault="005719C6" w:rsidP="00F95074">
                  <w:pPr>
                    <w:jc w:val="center"/>
                    <w:rPr>
                      <w:rFonts w:ascii="汉仪旗黑-45S" w:eastAsia="汉仪旗黑-45S" w:hAnsi="汉仪旗黑-45S"/>
                      <w:sz w:val="18"/>
                      <w:szCs w:val="18"/>
                    </w:rPr>
                  </w:pPr>
                </w:p>
              </w:tc>
              <w:tc>
                <w:tcPr>
                  <w:tcW w:w="678" w:type="dxa"/>
                  <w:vAlign w:val="center"/>
                </w:tcPr>
                <w:p w14:paraId="7383953F" w14:textId="77777777" w:rsidR="005719C6" w:rsidRPr="00447E5D" w:rsidRDefault="005719C6" w:rsidP="00F95074">
                  <w:pPr>
                    <w:jc w:val="center"/>
                    <w:rPr>
                      <w:rFonts w:ascii="汉仪旗黑-45S" w:eastAsia="汉仪旗黑-45S" w:hAnsi="汉仪旗黑-45S"/>
                      <w:sz w:val="18"/>
                      <w:szCs w:val="18"/>
                    </w:rPr>
                  </w:pPr>
                </w:p>
              </w:tc>
              <w:tc>
                <w:tcPr>
                  <w:tcW w:w="3835" w:type="dxa"/>
                  <w:gridSpan w:val="2"/>
                  <w:vAlign w:val="center"/>
                </w:tcPr>
                <w:p w14:paraId="1A0189C6" w14:textId="77777777" w:rsidR="005719C6" w:rsidRPr="00447E5D" w:rsidRDefault="005719C6" w:rsidP="00F95074">
                  <w:pPr>
                    <w:jc w:val="center"/>
                    <w:rPr>
                      <w:rFonts w:ascii="汉仪旗黑-45S" w:eastAsia="汉仪旗黑-45S" w:hAnsi="汉仪旗黑-45S"/>
                      <w:sz w:val="18"/>
                      <w:szCs w:val="18"/>
                    </w:rPr>
                  </w:pPr>
                </w:p>
              </w:tc>
              <w:tc>
                <w:tcPr>
                  <w:tcW w:w="1011" w:type="dxa"/>
                  <w:shd w:val="clear" w:color="auto" w:fill="auto"/>
                  <w:vAlign w:val="center"/>
                </w:tcPr>
                <w:p w14:paraId="480F3C6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026955" w14:textId="77777777" w:rsidTr="00F95074">
              <w:tc>
                <w:tcPr>
                  <w:tcW w:w="638" w:type="dxa"/>
                  <w:vAlign w:val="center"/>
                </w:tcPr>
                <w:p w14:paraId="213547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34" w:type="dxa"/>
                  <w:vAlign w:val="center"/>
                </w:tcPr>
                <w:p w14:paraId="14067285" w14:textId="77777777" w:rsidR="005719C6" w:rsidRPr="00447E5D" w:rsidRDefault="005719C6" w:rsidP="00F95074">
                  <w:pPr>
                    <w:jc w:val="center"/>
                    <w:rPr>
                      <w:rFonts w:ascii="汉仪旗黑-45S" w:eastAsia="汉仪旗黑-45S" w:hAnsi="汉仪旗黑-45S"/>
                      <w:sz w:val="18"/>
                      <w:szCs w:val="18"/>
                    </w:rPr>
                  </w:pPr>
                </w:p>
              </w:tc>
              <w:tc>
                <w:tcPr>
                  <w:tcW w:w="678" w:type="dxa"/>
                  <w:vAlign w:val="center"/>
                </w:tcPr>
                <w:p w14:paraId="566415AE" w14:textId="77777777" w:rsidR="005719C6" w:rsidRPr="00447E5D" w:rsidRDefault="005719C6" w:rsidP="00F95074">
                  <w:pPr>
                    <w:jc w:val="center"/>
                    <w:rPr>
                      <w:rFonts w:ascii="汉仪旗黑-45S" w:eastAsia="汉仪旗黑-45S" w:hAnsi="汉仪旗黑-45S"/>
                      <w:sz w:val="18"/>
                      <w:szCs w:val="18"/>
                    </w:rPr>
                  </w:pPr>
                </w:p>
              </w:tc>
              <w:tc>
                <w:tcPr>
                  <w:tcW w:w="3835" w:type="dxa"/>
                  <w:gridSpan w:val="2"/>
                  <w:vAlign w:val="center"/>
                </w:tcPr>
                <w:p w14:paraId="58A0AB59" w14:textId="77777777" w:rsidR="005719C6" w:rsidRPr="00447E5D" w:rsidRDefault="005719C6" w:rsidP="00F95074">
                  <w:pPr>
                    <w:jc w:val="center"/>
                    <w:rPr>
                      <w:rFonts w:ascii="汉仪旗黑-45S" w:eastAsia="汉仪旗黑-45S" w:hAnsi="汉仪旗黑-45S"/>
                      <w:sz w:val="18"/>
                      <w:szCs w:val="18"/>
                    </w:rPr>
                  </w:pPr>
                </w:p>
              </w:tc>
              <w:tc>
                <w:tcPr>
                  <w:tcW w:w="1011" w:type="dxa"/>
                  <w:shd w:val="clear" w:color="auto" w:fill="auto"/>
                  <w:vAlign w:val="center"/>
                </w:tcPr>
                <w:p w14:paraId="26DA47D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0573375" w14:textId="77777777" w:rsidTr="00F95074">
              <w:tc>
                <w:tcPr>
                  <w:tcW w:w="7285" w:type="dxa"/>
                  <w:gridSpan w:val="5"/>
                  <w:vAlign w:val="center"/>
                </w:tcPr>
                <w:p w14:paraId="3A8FA92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11" w:type="dxa"/>
                  <w:vAlign w:val="center"/>
                </w:tcPr>
                <w:p w14:paraId="3458739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DC22056" w14:textId="77777777" w:rsidTr="00F95074">
              <w:trPr>
                <w:trHeight w:val="1140"/>
              </w:trPr>
              <w:tc>
                <w:tcPr>
                  <w:tcW w:w="638" w:type="dxa"/>
                  <w:vAlign w:val="center"/>
                </w:tcPr>
                <w:p w14:paraId="6C5DF3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绩效评价</w:t>
                  </w:r>
                </w:p>
              </w:tc>
              <w:tc>
                <w:tcPr>
                  <w:tcW w:w="7658" w:type="dxa"/>
                  <w:gridSpan w:val="5"/>
                  <w:vAlign w:val="center"/>
                </w:tcPr>
                <w:p w14:paraId="6B62F467" w14:textId="77777777" w:rsidR="005719C6" w:rsidRPr="00447E5D" w:rsidRDefault="005719C6" w:rsidP="0023373B">
                  <w:pPr>
                    <w:rPr>
                      <w:rFonts w:ascii="汉仪旗黑-45S" w:eastAsia="汉仪旗黑-45S" w:hAnsi="汉仪旗黑-45S"/>
                      <w:sz w:val="18"/>
                      <w:szCs w:val="18"/>
                    </w:rPr>
                  </w:pPr>
                </w:p>
                <w:p w14:paraId="4E470DA0" w14:textId="77777777" w:rsidR="005719C6" w:rsidRPr="00447E5D" w:rsidRDefault="005719C6" w:rsidP="0023373B">
                  <w:pPr>
                    <w:rPr>
                      <w:rFonts w:ascii="汉仪旗黑-45S" w:eastAsia="汉仪旗黑-45S" w:hAnsi="汉仪旗黑-45S"/>
                      <w:sz w:val="18"/>
                      <w:szCs w:val="18"/>
                    </w:rPr>
                  </w:pPr>
                </w:p>
                <w:p w14:paraId="16E296D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考核人（签字）：</w:t>
                  </w:r>
                </w:p>
              </w:tc>
            </w:tr>
            <w:tr w:rsidR="005719C6" w:rsidRPr="00447E5D" w14:paraId="018190C2" w14:textId="77777777" w:rsidTr="00F95074">
              <w:trPr>
                <w:trHeight w:val="1185"/>
              </w:trPr>
              <w:tc>
                <w:tcPr>
                  <w:tcW w:w="638" w:type="dxa"/>
                  <w:vAlign w:val="center"/>
                </w:tcPr>
                <w:p w14:paraId="6B5F2F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下期改进计划</w:t>
                  </w:r>
                </w:p>
              </w:tc>
              <w:tc>
                <w:tcPr>
                  <w:tcW w:w="7658" w:type="dxa"/>
                  <w:gridSpan w:val="5"/>
                  <w:vAlign w:val="center"/>
                </w:tcPr>
                <w:p w14:paraId="3DA94F31" w14:textId="77777777" w:rsidR="005719C6" w:rsidRPr="00447E5D" w:rsidRDefault="005719C6" w:rsidP="0023373B">
                  <w:pPr>
                    <w:rPr>
                      <w:rFonts w:ascii="汉仪旗黑-45S" w:eastAsia="汉仪旗黑-45S" w:hAnsi="汉仪旗黑-45S"/>
                      <w:sz w:val="18"/>
                      <w:szCs w:val="18"/>
                    </w:rPr>
                  </w:pPr>
                </w:p>
                <w:p w14:paraId="234FD20F" w14:textId="77777777" w:rsidR="005719C6" w:rsidRPr="00447E5D" w:rsidRDefault="005719C6" w:rsidP="0023373B">
                  <w:pPr>
                    <w:rPr>
                      <w:rFonts w:ascii="汉仪旗黑-45S" w:eastAsia="汉仪旗黑-45S" w:hAnsi="汉仪旗黑-45S"/>
                      <w:sz w:val="18"/>
                      <w:szCs w:val="18"/>
                    </w:rPr>
                  </w:pPr>
                </w:p>
                <w:p w14:paraId="483A595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被考核人（签字）：</w:t>
                  </w:r>
                </w:p>
              </w:tc>
            </w:tr>
            <w:tr w:rsidR="005719C6" w:rsidRPr="00447E5D" w14:paraId="4737423E" w14:textId="77777777" w:rsidTr="00F95074">
              <w:trPr>
                <w:trHeight w:val="473"/>
              </w:trPr>
              <w:tc>
                <w:tcPr>
                  <w:tcW w:w="2772" w:type="dxa"/>
                  <w:gridSpan w:val="2"/>
                  <w:vAlign w:val="center"/>
                </w:tcPr>
                <w:p w14:paraId="629B20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763" w:type="dxa"/>
                  <w:gridSpan w:val="2"/>
                  <w:vAlign w:val="center"/>
                </w:tcPr>
                <w:p w14:paraId="743B511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761" w:type="dxa"/>
                  <w:gridSpan w:val="2"/>
                  <w:vAlign w:val="center"/>
                </w:tcPr>
                <w:p w14:paraId="22A24B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DD058A1" w14:textId="77777777" w:rsidTr="00F95074">
              <w:trPr>
                <w:trHeight w:val="715"/>
              </w:trPr>
              <w:tc>
                <w:tcPr>
                  <w:tcW w:w="2772" w:type="dxa"/>
                  <w:gridSpan w:val="2"/>
                  <w:vAlign w:val="center"/>
                </w:tcPr>
                <w:p w14:paraId="2DF52F13"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763" w:type="dxa"/>
                  <w:gridSpan w:val="2"/>
                  <w:vAlign w:val="center"/>
                </w:tcPr>
                <w:p w14:paraId="321BAA9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761" w:type="dxa"/>
                  <w:gridSpan w:val="2"/>
                  <w:vAlign w:val="center"/>
                </w:tcPr>
                <w:p w14:paraId="6A6D4A8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3CE51EE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w:t>
            </w:r>
            <w:r w:rsidR="00914E61" w:rsidRPr="00447E5D">
              <w:rPr>
                <w:rFonts w:ascii="汉仪旗黑-45S" w:eastAsia="汉仪旗黑-45S" w:hAnsi="汉仪旗黑-45S" w:hint="eastAsia"/>
                <w:sz w:val="18"/>
                <w:szCs w:val="18"/>
              </w:rPr>
              <w:t>0</w:t>
            </w:r>
            <w:r w:rsidRPr="00447E5D">
              <w:rPr>
                <w:rFonts w:ascii="汉仪旗黑-45S" w:eastAsia="汉仪旗黑-45S" w:hAnsi="汉仪旗黑-45S"/>
                <w:sz w:val="18"/>
                <w:szCs w:val="18"/>
              </w:rPr>
              <w:t>条基层工作人员绩效考核内容</w:t>
            </w:r>
          </w:p>
          <w:p w14:paraId="3CDFA56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对基层工作人员的考核主要是考核本职工作完成程度以及在工作完成过程中表现的工作行为。具体考核</w:t>
            </w:r>
            <w:r w:rsidR="00AB70C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w:t>
            </w:r>
            <w:r w:rsidR="00AB70C3" w:rsidRPr="00447E5D">
              <w:rPr>
                <w:rFonts w:ascii="汉仪旗黑-45S" w:eastAsia="汉仪旗黑-45S" w:hAnsi="汉仪旗黑-45S" w:hint="eastAsia"/>
                <w:sz w:val="18"/>
                <w:szCs w:val="18"/>
              </w:rPr>
              <w:t>表</w:t>
            </w:r>
            <w:r w:rsidRPr="00447E5D">
              <w:rPr>
                <w:rFonts w:ascii="汉仪旗黑-45S" w:eastAsia="汉仪旗黑-45S" w:hAnsi="汉仪旗黑-45S"/>
                <w:sz w:val="18"/>
                <w:szCs w:val="18"/>
              </w:rPr>
              <w:t>所示。</w:t>
            </w:r>
          </w:p>
          <w:p w14:paraId="6AD8B183" w14:textId="77777777" w:rsidR="00FD2B7F" w:rsidRPr="00447E5D" w:rsidRDefault="00FD2B7F" w:rsidP="00F95074">
            <w:pPr>
              <w:ind w:firstLineChars="200" w:firstLine="360"/>
              <w:rPr>
                <w:rFonts w:ascii="汉仪旗黑-45S" w:eastAsia="汉仪旗黑-45S" w:hAnsi="汉仪旗黑-45S"/>
                <w:sz w:val="18"/>
                <w:szCs w:val="18"/>
              </w:rPr>
            </w:pPr>
          </w:p>
          <w:p w14:paraId="161ED3A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基层工作人员绩效考核表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6"/>
              <w:gridCol w:w="2218"/>
              <w:gridCol w:w="709"/>
              <w:gridCol w:w="2094"/>
              <w:gridCol w:w="883"/>
              <w:gridCol w:w="1006"/>
            </w:tblGrid>
            <w:tr w:rsidR="005719C6" w:rsidRPr="00447E5D" w14:paraId="7594A30C" w14:textId="77777777" w:rsidTr="00F95074">
              <w:tc>
                <w:tcPr>
                  <w:tcW w:w="1420" w:type="dxa"/>
                  <w:vAlign w:val="center"/>
                </w:tcPr>
                <w:p w14:paraId="37AB224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3B500CB6"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9047E0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C64B40F"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0E5C562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0762D51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1F70775" w14:textId="77777777" w:rsidTr="00F95074">
              <w:tc>
                <w:tcPr>
                  <w:tcW w:w="1420" w:type="dxa"/>
                  <w:vAlign w:val="center"/>
                </w:tcPr>
                <w:p w14:paraId="623FF43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4A8837A5"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6CB9D1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2C5667A1"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09D251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034" w:type="dxa"/>
                  <w:vAlign w:val="center"/>
                </w:tcPr>
                <w:p w14:paraId="647B1C3C" w14:textId="77777777" w:rsidR="005719C6" w:rsidRPr="00447E5D" w:rsidRDefault="005719C6" w:rsidP="00F95074">
                  <w:pPr>
                    <w:jc w:val="center"/>
                    <w:rPr>
                      <w:rFonts w:ascii="汉仪旗黑-45S" w:eastAsia="汉仪旗黑-45S" w:hAnsi="汉仪旗黑-45S"/>
                      <w:sz w:val="18"/>
                      <w:szCs w:val="18"/>
                    </w:rPr>
                  </w:pPr>
                </w:p>
              </w:tc>
            </w:tr>
          </w:tbl>
          <w:p w14:paraId="5CE5EF4A" w14:textId="77777777" w:rsidR="005719C6" w:rsidRPr="00447E5D" w:rsidRDefault="005719C6" w:rsidP="0023373B">
            <w:pPr>
              <w:rPr>
                <w:rFonts w:ascii="汉仪旗黑-45S" w:eastAsia="汉仪旗黑-45S" w:hAnsi="汉仪旗黑-45S"/>
              </w:rPr>
            </w:pPr>
          </w:p>
          <w:tbl>
            <w:tblPr>
              <w:tblW w:w="7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gridCol w:w="1697"/>
              <w:gridCol w:w="463"/>
              <w:gridCol w:w="720"/>
              <w:gridCol w:w="710"/>
              <w:gridCol w:w="771"/>
              <w:gridCol w:w="99"/>
              <w:gridCol w:w="71"/>
              <w:gridCol w:w="1399"/>
              <w:gridCol w:w="720"/>
            </w:tblGrid>
            <w:tr w:rsidR="005719C6" w:rsidRPr="00447E5D" w14:paraId="2AFE84EF" w14:textId="77777777" w:rsidTr="00F95074">
              <w:trPr>
                <w:trHeight w:val="88"/>
              </w:trPr>
              <w:tc>
                <w:tcPr>
                  <w:tcW w:w="1075" w:type="dxa"/>
                  <w:vMerge w:val="restart"/>
                  <w:vAlign w:val="center"/>
                </w:tcPr>
                <w:p w14:paraId="7C19D74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指标类别</w:t>
                  </w:r>
                </w:p>
              </w:tc>
              <w:tc>
                <w:tcPr>
                  <w:tcW w:w="2160" w:type="dxa"/>
                  <w:gridSpan w:val="2"/>
                  <w:vMerge w:val="restart"/>
                  <w:vAlign w:val="center"/>
                </w:tcPr>
                <w:p w14:paraId="0664A02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指标名称</w:t>
                  </w:r>
                </w:p>
              </w:tc>
              <w:tc>
                <w:tcPr>
                  <w:tcW w:w="720" w:type="dxa"/>
                  <w:vMerge w:val="restart"/>
                  <w:vAlign w:val="center"/>
                </w:tcPr>
                <w:p w14:paraId="5D5FC3A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70" w:type="dxa"/>
                  <w:gridSpan w:val="6"/>
                  <w:vAlign w:val="center"/>
                </w:tcPr>
                <w:p w14:paraId="3DE23B0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达成情况</w:t>
                  </w:r>
                </w:p>
              </w:tc>
            </w:tr>
            <w:tr w:rsidR="005719C6" w:rsidRPr="00447E5D" w14:paraId="53810B44" w14:textId="77777777" w:rsidTr="00F95074">
              <w:trPr>
                <w:trHeight w:val="88"/>
              </w:trPr>
              <w:tc>
                <w:tcPr>
                  <w:tcW w:w="1075" w:type="dxa"/>
                  <w:vMerge/>
                  <w:vAlign w:val="center"/>
                </w:tcPr>
                <w:p w14:paraId="013E8A10" w14:textId="77777777" w:rsidR="005719C6" w:rsidRPr="00447E5D" w:rsidRDefault="005719C6" w:rsidP="00F95074">
                  <w:pPr>
                    <w:jc w:val="center"/>
                    <w:rPr>
                      <w:rFonts w:ascii="汉仪旗黑-45S" w:eastAsia="汉仪旗黑-45S" w:hAnsi="汉仪旗黑-45S"/>
                      <w:b/>
                      <w:sz w:val="18"/>
                      <w:szCs w:val="18"/>
                    </w:rPr>
                  </w:pPr>
                </w:p>
              </w:tc>
              <w:tc>
                <w:tcPr>
                  <w:tcW w:w="2160" w:type="dxa"/>
                  <w:gridSpan w:val="2"/>
                  <w:vMerge/>
                  <w:vAlign w:val="center"/>
                </w:tcPr>
                <w:p w14:paraId="574334FE" w14:textId="77777777" w:rsidR="005719C6" w:rsidRPr="00447E5D" w:rsidRDefault="005719C6" w:rsidP="00F95074">
                  <w:pPr>
                    <w:jc w:val="center"/>
                    <w:rPr>
                      <w:rFonts w:ascii="汉仪旗黑-45S" w:eastAsia="汉仪旗黑-45S" w:hAnsi="汉仪旗黑-45S"/>
                      <w:b/>
                      <w:sz w:val="18"/>
                      <w:szCs w:val="18"/>
                    </w:rPr>
                  </w:pPr>
                </w:p>
              </w:tc>
              <w:tc>
                <w:tcPr>
                  <w:tcW w:w="720" w:type="dxa"/>
                  <w:vMerge/>
                  <w:vAlign w:val="center"/>
                </w:tcPr>
                <w:p w14:paraId="4854E26B" w14:textId="77777777" w:rsidR="005719C6" w:rsidRPr="00447E5D" w:rsidRDefault="005719C6" w:rsidP="00F95074">
                  <w:pPr>
                    <w:jc w:val="center"/>
                    <w:rPr>
                      <w:rFonts w:ascii="汉仪旗黑-45S" w:eastAsia="汉仪旗黑-45S" w:hAnsi="汉仪旗黑-45S"/>
                      <w:b/>
                      <w:sz w:val="18"/>
                      <w:szCs w:val="18"/>
                    </w:rPr>
                  </w:pPr>
                </w:p>
              </w:tc>
              <w:tc>
                <w:tcPr>
                  <w:tcW w:w="1481" w:type="dxa"/>
                  <w:gridSpan w:val="2"/>
                  <w:vAlign w:val="center"/>
                </w:tcPr>
                <w:p w14:paraId="7B7F089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被考核者自述</w:t>
                  </w:r>
                </w:p>
              </w:tc>
              <w:tc>
                <w:tcPr>
                  <w:tcW w:w="1569" w:type="dxa"/>
                  <w:gridSpan w:val="3"/>
                  <w:vAlign w:val="center"/>
                </w:tcPr>
                <w:p w14:paraId="537AAF3A" w14:textId="77777777" w:rsidR="005719C6" w:rsidRPr="00447E5D" w:rsidRDefault="00C13134"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考核者评</w:t>
                  </w:r>
                  <w:r w:rsidR="005719C6" w:rsidRPr="00447E5D">
                    <w:rPr>
                      <w:rFonts w:ascii="汉仪旗黑-45S" w:eastAsia="汉仪旗黑-45S" w:hAnsi="汉仪旗黑-45S"/>
                      <w:b/>
                      <w:sz w:val="18"/>
                      <w:szCs w:val="18"/>
                    </w:rPr>
                    <w:t>价</w:t>
                  </w:r>
                </w:p>
              </w:tc>
              <w:tc>
                <w:tcPr>
                  <w:tcW w:w="720" w:type="dxa"/>
                  <w:vAlign w:val="center"/>
                </w:tcPr>
                <w:p w14:paraId="24A11A7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得分</w:t>
                  </w:r>
                </w:p>
              </w:tc>
            </w:tr>
            <w:tr w:rsidR="005719C6" w:rsidRPr="00447E5D" w14:paraId="24EAE143" w14:textId="77777777" w:rsidTr="00F95074">
              <w:tc>
                <w:tcPr>
                  <w:tcW w:w="1075" w:type="dxa"/>
                  <w:vMerge w:val="restart"/>
                  <w:vAlign w:val="center"/>
                </w:tcPr>
                <w:p w14:paraId="189A06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KPI指标</w:t>
                  </w:r>
                </w:p>
              </w:tc>
              <w:tc>
                <w:tcPr>
                  <w:tcW w:w="2160" w:type="dxa"/>
                  <w:gridSpan w:val="2"/>
                  <w:vAlign w:val="center"/>
                </w:tcPr>
                <w:p w14:paraId="68056FD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39FC5F3" w14:textId="77777777" w:rsidR="005719C6" w:rsidRPr="00447E5D" w:rsidRDefault="005719C6" w:rsidP="00F95074">
                  <w:pPr>
                    <w:jc w:val="center"/>
                    <w:rPr>
                      <w:rFonts w:ascii="汉仪旗黑-45S" w:eastAsia="汉仪旗黑-45S" w:hAnsi="汉仪旗黑-45S"/>
                      <w:sz w:val="18"/>
                      <w:szCs w:val="18"/>
                    </w:rPr>
                  </w:pPr>
                </w:p>
              </w:tc>
              <w:tc>
                <w:tcPr>
                  <w:tcW w:w="1481" w:type="dxa"/>
                  <w:gridSpan w:val="2"/>
                  <w:vAlign w:val="center"/>
                </w:tcPr>
                <w:p w14:paraId="1379BC05" w14:textId="77777777" w:rsidR="005719C6" w:rsidRPr="00447E5D" w:rsidRDefault="005719C6" w:rsidP="00F95074">
                  <w:pPr>
                    <w:jc w:val="center"/>
                    <w:rPr>
                      <w:rFonts w:ascii="汉仪旗黑-45S" w:eastAsia="汉仪旗黑-45S" w:hAnsi="汉仪旗黑-45S"/>
                      <w:sz w:val="18"/>
                      <w:szCs w:val="18"/>
                    </w:rPr>
                  </w:pPr>
                </w:p>
              </w:tc>
              <w:tc>
                <w:tcPr>
                  <w:tcW w:w="1569" w:type="dxa"/>
                  <w:gridSpan w:val="3"/>
                  <w:shd w:val="clear" w:color="auto" w:fill="auto"/>
                  <w:vAlign w:val="center"/>
                </w:tcPr>
                <w:p w14:paraId="402EBCE5" w14:textId="77777777" w:rsidR="005719C6" w:rsidRPr="00447E5D" w:rsidRDefault="005719C6" w:rsidP="00F95074">
                  <w:pPr>
                    <w:jc w:val="center"/>
                    <w:rPr>
                      <w:rFonts w:ascii="汉仪旗黑-45S" w:eastAsia="汉仪旗黑-45S" w:hAnsi="汉仪旗黑-45S"/>
                      <w:sz w:val="18"/>
                      <w:szCs w:val="18"/>
                    </w:rPr>
                  </w:pPr>
                </w:p>
              </w:tc>
              <w:tc>
                <w:tcPr>
                  <w:tcW w:w="720" w:type="dxa"/>
                  <w:shd w:val="clear" w:color="auto" w:fill="auto"/>
                  <w:vAlign w:val="center"/>
                </w:tcPr>
                <w:p w14:paraId="5C11760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E85B516" w14:textId="77777777" w:rsidTr="00F95074">
              <w:tc>
                <w:tcPr>
                  <w:tcW w:w="1075" w:type="dxa"/>
                  <w:vMerge/>
                  <w:vAlign w:val="center"/>
                </w:tcPr>
                <w:p w14:paraId="61D08993" w14:textId="77777777" w:rsidR="005719C6" w:rsidRPr="00447E5D" w:rsidRDefault="005719C6" w:rsidP="00F95074">
                  <w:pPr>
                    <w:jc w:val="center"/>
                    <w:rPr>
                      <w:rFonts w:ascii="汉仪旗黑-45S" w:eastAsia="汉仪旗黑-45S" w:hAnsi="汉仪旗黑-45S"/>
                      <w:sz w:val="18"/>
                      <w:szCs w:val="18"/>
                    </w:rPr>
                  </w:pPr>
                </w:p>
              </w:tc>
              <w:tc>
                <w:tcPr>
                  <w:tcW w:w="2160" w:type="dxa"/>
                  <w:gridSpan w:val="2"/>
                  <w:vAlign w:val="center"/>
                </w:tcPr>
                <w:p w14:paraId="183ABC2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04FC46F" w14:textId="77777777" w:rsidR="005719C6" w:rsidRPr="00447E5D" w:rsidRDefault="005719C6" w:rsidP="00F95074">
                  <w:pPr>
                    <w:jc w:val="center"/>
                    <w:rPr>
                      <w:rFonts w:ascii="汉仪旗黑-45S" w:eastAsia="汉仪旗黑-45S" w:hAnsi="汉仪旗黑-45S"/>
                      <w:sz w:val="18"/>
                      <w:szCs w:val="18"/>
                    </w:rPr>
                  </w:pPr>
                </w:p>
              </w:tc>
              <w:tc>
                <w:tcPr>
                  <w:tcW w:w="1481" w:type="dxa"/>
                  <w:gridSpan w:val="2"/>
                  <w:vAlign w:val="center"/>
                </w:tcPr>
                <w:p w14:paraId="2F2FA1A1" w14:textId="77777777" w:rsidR="005719C6" w:rsidRPr="00447E5D" w:rsidRDefault="005719C6" w:rsidP="00F95074">
                  <w:pPr>
                    <w:jc w:val="center"/>
                    <w:rPr>
                      <w:rFonts w:ascii="汉仪旗黑-45S" w:eastAsia="汉仪旗黑-45S" w:hAnsi="汉仪旗黑-45S"/>
                      <w:sz w:val="18"/>
                      <w:szCs w:val="18"/>
                    </w:rPr>
                  </w:pPr>
                </w:p>
              </w:tc>
              <w:tc>
                <w:tcPr>
                  <w:tcW w:w="1569" w:type="dxa"/>
                  <w:gridSpan w:val="3"/>
                  <w:shd w:val="clear" w:color="auto" w:fill="auto"/>
                  <w:vAlign w:val="center"/>
                </w:tcPr>
                <w:p w14:paraId="51586605" w14:textId="77777777" w:rsidR="005719C6" w:rsidRPr="00447E5D" w:rsidRDefault="005719C6" w:rsidP="00F95074">
                  <w:pPr>
                    <w:jc w:val="center"/>
                    <w:rPr>
                      <w:rFonts w:ascii="汉仪旗黑-45S" w:eastAsia="汉仪旗黑-45S" w:hAnsi="汉仪旗黑-45S"/>
                      <w:sz w:val="18"/>
                      <w:szCs w:val="18"/>
                    </w:rPr>
                  </w:pPr>
                </w:p>
              </w:tc>
              <w:tc>
                <w:tcPr>
                  <w:tcW w:w="720" w:type="dxa"/>
                  <w:shd w:val="clear" w:color="auto" w:fill="auto"/>
                  <w:vAlign w:val="center"/>
                </w:tcPr>
                <w:p w14:paraId="474EA11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570F6DF" w14:textId="77777777" w:rsidTr="00F95074">
              <w:tc>
                <w:tcPr>
                  <w:tcW w:w="1075" w:type="dxa"/>
                  <w:vMerge/>
                  <w:vAlign w:val="center"/>
                </w:tcPr>
                <w:p w14:paraId="5A80D167" w14:textId="77777777" w:rsidR="005719C6" w:rsidRPr="00447E5D" w:rsidRDefault="005719C6" w:rsidP="00F95074">
                  <w:pPr>
                    <w:jc w:val="center"/>
                    <w:rPr>
                      <w:rFonts w:ascii="汉仪旗黑-45S" w:eastAsia="汉仪旗黑-45S" w:hAnsi="汉仪旗黑-45S"/>
                      <w:sz w:val="18"/>
                      <w:szCs w:val="18"/>
                    </w:rPr>
                  </w:pPr>
                </w:p>
              </w:tc>
              <w:tc>
                <w:tcPr>
                  <w:tcW w:w="2160" w:type="dxa"/>
                  <w:gridSpan w:val="2"/>
                  <w:vAlign w:val="center"/>
                </w:tcPr>
                <w:p w14:paraId="1AEE300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EB5BE62" w14:textId="77777777" w:rsidR="005719C6" w:rsidRPr="00447E5D" w:rsidRDefault="005719C6" w:rsidP="00F95074">
                  <w:pPr>
                    <w:jc w:val="center"/>
                    <w:rPr>
                      <w:rFonts w:ascii="汉仪旗黑-45S" w:eastAsia="汉仪旗黑-45S" w:hAnsi="汉仪旗黑-45S"/>
                      <w:sz w:val="18"/>
                      <w:szCs w:val="18"/>
                    </w:rPr>
                  </w:pPr>
                </w:p>
              </w:tc>
              <w:tc>
                <w:tcPr>
                  <w:tcW w:w="1481" w:type="dxa"/>
                  <w:gridSpan w:val="2"/>
                  <w:vAlign w:val="center"/>
                </w:tcPr>
                <w:p w14:paraId="5D558BC5" w14:textId="77777777" w:rsidR="005719C6" w:rsidRPr="00447E5D" w:rsidRDefault="005719C6" w:rsidP="00F95074">
                  <w:pPr>
                    <w:jc w:val="center"/>
                    <w:rPr>
                      <w:rFonts w:ascii="汉仪旗黑-45S" w:eastAsia="汉仪旗黑-45S" w:hAnsi="汉仪旗黑-45S"/>
                      <w:sz w:val="18"/>
                      <w:szCs w:val="18"/>
                    </w:rPr>
                  </w:pPr>
                </w:p>
              </w:tc>
              <w:tc>
                <w:tcPr>
                  <w:tcW w:w="1569" w:type="dxa"/>
                  <w:gridSpan w:val="3"/>
                  <w:shd w:val="clear" w:color="auto" w:fill="auto"/>
                  <w:vAlign w:val="center"/>
                </w:tcPr>
                <w:p w14:paraId="35DFDA0F" w14:textId="77777777" w:rsidR="005719C6" w:rsidRPr="00447E5D" w:rsidRDefault="005719C6" w:rsidP="00F95074">
                  <w:pPr>
                    <w:jc w:val="center"/>
                    <w:rPr>
                      <w:rFonts w:ascii="汉仪旗黑-45S" w:eastAsia="汉仪旗黑-45S" w:hAnsi="汉仪旗黑-45S"/>
                      <w:sz w:val="18"/>
                      <w:szCs w:val="18"/>
                    </w:rPr>
                  </w:pPr>
                </w:p>
              </w:tc>
              <w:tc>
                <w:tcPr>
                  <w:tcW w:w="720" w:type="dxa"/>
                  <w:shd w:val="clear" w:color="auto" w:fill="auto"/>
                  <w:vAlign w:val="center"/>
                </w:tcPr>
                <w:p w14:paraId="67BD54F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D2759E2" w14:textId="77777777" w:rsidTr="00F95074">
              <w:tc>
                <w:tcPr>
                  <w:tcW w:w="1075" w:type="dxa"/>
                  <w:vMerge/>
                  <w:vAlign w:val="center"/>
                </w:tcPr>
                <w:p w14:paraId="39BBA7DF" w14:textId="77777777" w:rsidR="005719C6" w:rsidRPr="00447E5D" w:rsidRDefault="005719C6" w:rsidP="00F95074">
                  <w:pPr>
                    <w:jc w:val="center"/>
                    <w:rPr>
                      <w:rFonts w:ascii="汉仪旗黑-45S" w:eastAsia="汉仪旗黑-45S" w:hAnsi="汉仪旗黑-45S"/>
                      <w:sz w:val="18"/>
                      <w:szCs w:val="18"/>
                    </w:rPr>
                  </w:pPr>
                </w:p>
              </w:tc>
              <w:tc>
                <w:tcPr>
                  <w:tcW w:w="2160" w:type="dxa"/>
                  <w:gridSpan w:val="2"/>
                  <w:vAlign w:val="center"/>
                </w:tcPr>
                <w:p w14:paraId="6F23EE33"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07612B6" w14:textId="77777777" w:rsidR="005719C6" w:rsidRPr="00447E5D" w:rsidRDefault="005719C6" w:rsidP="00F95074">
                  <w:pPr>
                    <w:jc w:val="center"/>
                    <w:rPr>
                      <w:rFonts w:ascii="汉仪旗黑-45S" w:eastAsia="汉仪旗黑-45S" w:hAnsi="汉仪旗黑-45S"/>
                      <w:sz w:val="18"/>
                      <w:szCs w:val="18"/>
                    </w:rPr>
                  </w:pPr>
                </w:p>
              </w:tc>
              <w:tc>
                <w:tcPr>
                  <w:tcW w:w="1481" w:type="dxa"/>
                  <w:gridSpan w:val="2"/>
                  <w:vAlign w:val="center"/>
                </w:tcPr>
                <w:p w14:paraId="5CB8B771" w14:textId="77777777" w:rsidR="005719C6" w:rsidRPr="00447E5D" w:rsidRDefault="005719C6" w:rsidP="00F95074">
                  <w:pPr>
                    <w:jc w:val="center"/>
                    <w:rPr>
                      <w:rFonts w:ascii="汉仪旗黑-45S" w:eastAsia="汉仪旗黑-45S" w:hAnsi="汉仪旗黑-45S"/>
                      <w:sz w:val="18"/>
                      <w:szCs w:val="18"/>
                    </w:rPr>
                  </w:pPr>
                </w:p>
              </w:tc>
              <w:tc>
                <w:tcPr>
                  <w:tcW w:w="1569" w:type="dxa"/>
                  <w:gridSpan w:val="3"/>
                  <w:shd w:val="clear" w:color="auto" w:fill="auto"/>
                  <w:vAlign w:val="center"/>
                </w:tcPr>
                <w:p w14:paraId="35625666" w14:textId="77777777" w:rsidR="005719C6" w:rsidRPr="00447E5D" w:rsidRDefault="005719C6" w:rsidP="00F95074">
                  <w:pPr>
                    <w:jc w:val="center"/>
                    <w:rPr>
                      <w:rFonts w:ascii="汉仪旗黑-45S" w:eastAsia="汉仪旗黑-45S" w:hAnsi="汉仪旗黑-45S"/>
                      <w:sz w:val="18"/>
                      <w:szCs w:val="18"/>
                    </w:rPr>
                  </w:pPr>
                </w:p>
              </w:tc>
              <w:tc>
                <w:tcPr>
                  <w:tcW w:w="720" w:type="dxa"/>
                  <w:shd w:val="clear" w:color="auto" w:fill="auto"/>
                  <w:vAlign w:val="center"/>
                </w:tcPr>
                <w:p w14:paraId="1899538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ADAE31C" w14:textId="77777777" w:rsidTr="00F95074">
              <w:tc>
                <w:tcPr>
                  <w:tcW w:w="1075" w:type="dxa"/>
                  <w:vMerge w:val="restart"/>
                  <w:vAlign w:val="center"/>
                </w:tcPr>
                <w:p w14:paraId="79B011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行为指标</w:t>
                  </w:r>
                </w:p>
              </w:tc>
              <w:tc>
                <w:tcPr>
                  <w:tcW w:w="2160" w:type="dxa"/>
                  <w:gridSpan w:val="2"/>
                  <w:vAlign w:val="center"/>
                </w:tcPr>
                <w:p w14:paraId="728E43F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6D2CD1F" w14:textId="77777777" w:rsidR="005719C6" w:rsidRPr="00447E5D" w:rsidRDefault="005719C6" w:rsidP="00F95074">
                  <w:pPr>
                    <w:jc w:val="center"/>
                    <w:rPr>
                      <w:rFonts w:ascii="汉仪旗黑-45S" w:eastAsia="汉仪旗黑-45S" w:hAnsi="汉仪旗黑-45S"/>
                      <w:sz w:val="18"/>
                      <w:szCs w:val="18"/>
                    </w:rPr>
                  </w:pPr>
                </w:p>
              </w:tc>
              <w:tc>
                <w:tcPr>
                  <w:tcW w:w="1481" w:type="dxa"/>
                  <w:gridSpan w:val="2"/>
                  <w:vAlign w:val="center"/>
                </w:tcPr>
                <w:p w14:paraId="70140F7A" w14:textId="77777777" w:rsidR="005719C6" w:rsidRPr="00447E5D" w:rsidRDefault="005719C6" w:rsidP="00F95074">
                  <w:pPr>
                    <w:jc w:val="center"/>
                    <w:rPr>
                      <w:rFonts w:ascii="汉仪旗黑-45S" w:eastAsia="汉仪旗黑-45S" w:hAnsi="汉仪旗黑-45S"/>
                      <w:sz w:val="18"/>
                      <w:szCs w:val="18"/>
                    </w:rPr>
                  </w:pPr>
                </w:p>
              </w:tc>
              <w:tc>
                <w:tcPr>
                  <w:tcW w:w="1569" w:type="dxa"/>
                  <w:gridSpan w:val="3"/>
                  <w:shd w:val="clear" w:color="auto" w:fill="auto"/>
                  <w:vAlign w:val="center"/>
                </w:tcPr>
                <w:p w14:paraId="4CA2A6C4" w14:textId="77777777" w:rsidR="005719C6" w:rsidRPr="00447E5D" w:rsidRDefault="005719C6" w:rsidP="00F95074">
                  <w:pPr>
                    <w:jc w:val="center"/>
                    <w:rPr>
                      <w:rFonts w:ascii="汉仪旗黑-45S" w:eastAsia="汉仪旗黑-45S" w:hAnsi="汉仪旗黑-45S"/>
                      <w:sz w:val="18"/>
                      <w:szCs w:val="18"/>
                    </w:rPr>
                  </w:pPr>
                </w:p>
              </w:tc>
              <w:tc>
                <w:tcPr>
                  <w:tcW w:w="720" w:type="dxa"/>
                  <w:shd w:val="clear" w:color="auto" w:fill="auto"/>
                  <w:vAlign w:val="center"/>
                </w:tcPr>
                <w:p w14:paraId="16E4995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15E0E3" w14:textId="77777777" w:rsidTr="00F95074">
              <w:tc>
                <w:tcPr>
                  <w:tcW w:w="1075" w:type="dxa"/>
                  <w:vMerge/>
                  <w:vAlign w:val="center"/>
                </w:tcPr>
                <w:p w14:paraId="1A47A0D6" w14:textId="77777777" w:rsidR="005719C6" w:rsidRPr="00447E5D" w:rsidRDefault="005719C6" w:rsidP="00F95074">
                  <w:pPr>
                    <w:jc w:val="center"/>
                    <w:rPr>
                      <w:rFonts w:ascii="汉仪旗黑-45S" w:eastAsia="汉仪旗黑-45S" w:hAnsi="汉仪旗黑-45S"/>
                      <w:sz w:val="18"/>
                      <w:szCs w:val="18"/>
                    </w:rPr>
                  </w:pPr>
                </w:p>
              </w:tc>
              <w:tc>
                <w:tcPr>
                  <w:tcW w:w="2160" w:type="dxa"/>
                  <w:gridSpan w:val="2"/>
                  <w:vAlign w:val="center"/>
                </w:tcPr>
                <w:p w14:paraId="48F1E84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36941B8" w14:textId="77777777" w:rsidR="005719C6" w:rsidRPr="00447E5D" w:rsidRDefault="005719C6" w:rsidP="00F95074">
                  <w:pPr>
                    <w:jc w:val="center"/>
                    <w:rPr>
                      <w:rFonts w:ascii="汉仪旗黑-45S" w:eastAsia="汉仪旗黑-45S" w:hAnsi="汉仪旗黑-45S"/>
                      <w:sz w:val="18"/>
                      <w:szCs w:val="18"/>
                    </w:rPr>
                  </w:pPr>
                </w:p>
              </w:tc>
              <w:tc>
                <w:tcPr>
                  <w:tcW w:w="1481" w:type="dxa"/>
                  <w:gridSpan w:val="2"/>
                  <w:vAlign w:val="center"/>
                </w:tcPr>
                <w:p w14:paraId="780AD35B" w14:textId="77777777" w:rsidR="005719C6" w:rsidRPr="00447E5D" w:rsidRDefault="005719C6" w:rsidP="00F95074">
                  <w:pPr>
                    <w:jc w:val="center"/>
                    <w:rPr>
                      <w:rFonts w:ascii="汉仪旗黑-45S" w:eastAsia="汉仪旗黑-45S" w:hAnsi="汉仪旗黑-45S"/>
                      <w:sz w:val="18"/>
                      <w:szCs w:val="18"/>
                    </w:rPr>
                  </w:pPr>
                </w:p>
              </w:tc>
              <w:tc>
                <w:tcPr>
                  <w:tcW w:w="1569" w:type="dxa"/>
                  <w:gridSpan w:val="3"/>
                  <w:shd w:val="clear" w:color="auto" w:fill="auto"/>
                  <w:vAlign w:val="center"/>
                </w:tcPr>
                <w:p w14:paraId="525B4E02" w14:textId="77777777" w:rsidR="005719C6" w:rsidRPr="00447E5D" w:rsidRDefault="005719C6" w:rsidP="00F95074">
                  <w:pPr>
                    <w:jc w:val="center"/>
                    <w:rPr>
                      <w:rFonts w:ascii="汉仪旗黑-45S" w:eastAsia="汉仪旗黑-45S" w:hAnsi="汉仪旗黑-45S"/>
                      <w:sz w:val="18"/>
                      <w:szCs w:val="18"/>
                    </w:rPr>
                  </w:pPr>
                </w:p>
              </w:tc>
              <w:tc>
                <w:tcPr>
                  <w:tcW w:w="720" w:type="dxa"/>
                  <w:shd w:val="clear" w:color="auto" w:fill="auto"/>
                  <w:vAlign w:val="center"/>
                </w:tcPr>
                <w:p w14:paraId="13CC77A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03534F7" w14:textId="77777777" w:rsidTr="00F95074">
              <w:tc>
                <w:tcPr>
                  <w:tcW w:w="1075" w:type="dxa"/>
                  <w:vMerge/>
                  <w:vAlign w:val="center"/>
                </w:tcPr>
                <w:p w14:paraId="30611AF0" w14:textId="77777777" w:rsidR="005719C6" w:rsidRPr="00447E5D" w:rsidRDefault="005719C6" w:rsidP="00F95074">
                  <w:pPr>
                    <w:jc w:val="center"/>
                    <w:rPr>
                      <w:rFonts w:ascii="汉仪旗黑-45S" w:eastAsia="汉仪旗黑-45S" w:hAnsi="汉仪旗黑-45S"/>
                      <w:sz w:val="18"/>
                      <w:szCs w:val="18"/>
                    </w:rPr>
                  </w:pPr>
                </w:p>
              </w:tc>
              <w:tc>
                <w:tcPr>
                  <w:tcW w:w="2160" w:type="dxa"/>
                  <w:gridSpan w:val="2"/>
                  <w:vAlign w:val="center"/>
                </w:tcPr>
                <w:p w14:paraId="1853450D"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D8CD1B9" w14:textId="77777777" w:rsidR="005719C6" w:rsidRPr="00447E5D" w:rsidRDefault="005719C6" w:rsidP="00F95074">
                  <w:pPr>
                    <w:jc w:val="center"/>
                    <w:rPr>
                      <w:rFonts w:ascii="汉仪旗黑-45S" w:eastAsia="汉仪旗黑-45S" w:hAnsi="汉仪旗黑-45S"/>
                      <w:sz w:val="18"/>
                      <w:szCs w:val="18"/>
                    </w:rPr>
                  </w:pPr>
                </w:p>
              </w:tc>
              <w:tc>
                <w:tcPr>
                  <w:tcW w:w="1481" w:type="dxa"/>
                  <w:gridSpan w:val="2"/>
                  <w:vAlign w:val="center"/>
                </w:tcPr>
                <w:p w14:paraId="2E56836B" w14:textId="77777777" w:rsidR="005719C6" w:rsidRPr="00447E5D" w:rsidRDefault="005719C6" w:rsidP="00F95074">
                  <w:pPr>
                    <w:jc w:val="center"/>
                    <w:rPr>
                      <w:rFonts w:ascii="汉仪旗黑-45S" w:eastAsia="汉仪旗黑-45S" w:hAnsi="汉仪旗黑-45S"/>
                      <w:sz w:val="18"/>
                      <w:szCs w:val="18"/>
                    </w:rPr>
                  </w:pPr>
                </w:p>
              </w:tc>
              <w:tc>
                <w:tcPr>
                  <w:tcW w:w="1569" w:type="dxa"/>
                  <w:gridSpan w:val="3"/>
                  <w:shd w:val="clear" w:color="auto" w:fill="auto"/>
                  <w:vAlign w:val="center"/>
                </w:tcPr>
                <w:p w14:paraId="47FC7836" w14:textId="77777777" w:rsidR="005719C6" w:rsidRPr="00447E5D" w:rsidRDefault="005719C6" w:rsidP="00F95074">
                  <w:pPr>
                    <w:jc w:val="center"/>
                    <w:rPr>
                      <w:rFonts w:ascii="汉仪旗黑-45S" w:eastAsia="汉仪旗黑-45S" w:hAnsi="汉仪旗黑-45S"/>
                      <w:sz w:val="18"/>
                      <w:szCs w:val="18"/>
                    </w:rPr>
                  </w:pPr>
                </w:p>
              </w:tc>
              <w:tc>
                <w:tcPr>
                  <w:tcW w:w="720" w:type="dxa"/>
                  <w:shd w:val="clear" w:color="auto" w:fill="auto"/>
                  <w:vAlign w:val="center"/>
                </w:tcPr>
                <w:p w14:paraId="3B9C8F6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B608441" w14:textId="77777777" w:rsidTr="00F95074">
              <w:tc>
                <w:tcPr>
                  <w:tcW w:w="1075" w:type="dxa"/>
                  <w:vMerge/>
                  <w:vAlign w:val="center"/>
                </w:tcPr>
                <w:p w14:paraId="143D881A" w14:textId="77777777" w:rsidR="005719C6" w:rsidRPr="00447E5D" w:rsidRDefault="005719C6" w:rsidP="00F95074">
                  <w:pPr>
                    <w:jc w:val="center"/>
                    <w:rPr>
                      <w:rFonts w:ascii="汉仪旗黑-45S" w:eastAsia="汉仪旗黑-45S" w:hAnsi="汉仪旗黑-45S"/>
                      <w:sz w:val="18"/>
                      <w:szCs w:val="18"/>
                    </w:rPr>
                  </w:pPr>
                </w:p>
              </w:tc>
              <w:tc>
                <w:tcPr>
                  <w:tcW w:w="2160" w:type="dxa"/>
                  <w:gridSpan w:val="2"/>
                  <w:vAlign w:val="center"/>
                </w:tcPr>
                <w:p w14:paraId="179B12E8"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3311EBD" w14:textId="77777777" w:rsidR="005719C6" w:rsidRPr="00447E5D" w:rsidRDefault="005719C6" w:rsidP="00F95074">
                  <w:pPr>
                    <w:jc w:val="center"/>
                    <w:rPr>
                      <w:rFonts w:ascii="汉仪旗黑-45S" w:eastAsia="汉仪旗黑-45S" w:hAnsi="汉仪旗黑-45S"/>
                      <w:sz w:val="18"/>
                      <w:szCs w:val="18"/>
                    </w:rPr>
                  </w:pPr>
                </w:p>
              </w:tc>
              <w:tc>
                <w:tcPr>
                  <w:tcW w:w="1481" w:type="dxa"/>
                  <w:gridSpan w:val="2"/>
                  <w:vAlign w:val="center"/>
                </w:tcPr>
                <w:p w14:paraId="7E74F721" w14:textId="77777777" w:rsidR="005719C6" w:rsidRPr="00447E5D" w:rsidRDefault="005719C6" w:rsidP="00F95074">
                  <w:pPr>
                    <w:jc w:val="center"/>
                    <w:rPr>
                      <w:rFonts w:ascii="汉仪旗黑-45S" w:eastAsia="汉仪旗黑-45S" w:hAnsi="汉仪旗黑-45S"/>
                      <w:sz w:val="18"/>
                      <w:szCs w:val="18"/>
                    </w:rPr>
                  </w:pPr>
                </w:p>
              </w:tc>
              <w:tc>
                <w:tcPr>
                  <w:tcW w:w="1569" w:type="dxa"/>
                  <w:gridSpan w:val="3"/>
                  <w:shd w:val="clear" w:color="auto" w:fill="auto"/>
                  <w:vAlign w:val="center"/>
                </w:tcPr>
                <w:p w14:paraId="6839A16D" w14:textId="77777777" w:rsidR="005719C6" w:rsidRPr="00447E5D" w:rsidRDefault="005719C6" w:rsidP="00F95074">
                  <w:pPr>
                    <w:jc w:val="center"/>
                    <w:rPr>
                      <w:rFonts w:ascii="汉仪旗黑-45S" w:eastAsia="汉仪旗黑-45S" w:hAnsi="汉仪旗黑-45S"/>
                      <w:sz w:val="18"/>
                      <w:szCs w:val="18"/>
                    </w:rPr>
                  </w:pPr>
                </w:p>
              </w:tc>
              <w:tc>
                <w:tcPr>
                  <w:tcW w:w="720" w:type="dxa"/>
                  <w:shd w:val="clear" w:color="auto" w:fill="auto"/>
                  <w:vAlign w:val="center"/>
                </w:tcPr>
                <w:p w14:paraId="05F2B6E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4C9EDCC" w14:textId="77777777" w:rsidTr="00F95074">
              <w:tc>
                <w:tcPr>
                  <w:tcW w:w="5606" w:type="dxa"/>
                  <w:gridSpan w:val="8"/>
                  <w:vAlign w:val="center"/>
                </w:tcPr>
                <w:p w14:paraId="50BE89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2119" w:type="dxa"/>
                  <w:gridSpan w:val="2"/>
                  <w:vAlign w:val="center"/>
                </w:tcPr>
                <w:p w14:paraId="38ADF62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2E5628F" w14:textId="77777777" w:rsidTr="00F95074">
              <w:tc>
                <w:tcPr>
                  <w:tcW w:w="1075" w:type="dxa"/>
                  <w:vAlign w:val="center"/>
                </w:tcPr>
                <w:p w14:paraId="51B46F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w:t>
                  </w:r>
                </w:p>
              </w:tc>
              <w:tc>
                <w:tcPr>
                  <w:tcW w:w="3590" w:type="dxa"/>
                  <w:gridSpan w:val="4"/>
                  <w:vAlign w:val="center"/>
                </w:tcPr>
                <w:p w14:paraId="1229F4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自我评价</w:t>
                  </w:r>
                </w:p>
              </w:tc>
              <w:tc>
                <w:tcPr>
                  <w:tcW w:w="3060" w:type="dxa"/>
                  <w:gridSpan w:val="5"/>
                  <w:vAlign w:val="center"/>
                </w:tcPr>
                <w:p w14:paraId="6EA173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考核者评语</w:t>
                  </w:r>
                </w:p>
              </w:tc>
            </w:tr>
            <w:tr w:rsidR="005719C6" w:rsidRPr="00447E5D" w14:paraId="2EE0EF31" w14:textId="77777777" w:rsidTr="00F95074">
              <w:trPr>
                <w:trHeight w:val="1140"/>
              </w:trPr>
              <w:tc>
                <w:tcPr>
                  <w:tcW w:w="1075" w:type="dxa"/>
                  <w:vAlign w:val="center"/>
                </w:tcPr>
                <w:p w14:paraId="7502D9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绩效评价</w:t>
                  </w:r>
                </w:p>
              </w:tc>
              <w:tc>
                <w:tcPr>
                  <w:tcW w:w="3590" w:type="dxa"/>
                  <w:gridSpan w:val="4"/>
                  <w:vAlign w:val="center"/>
                </w:tcPr>
                <w:p w14:paraId="0971E182" w14:textId="77777777" w:rsidR="005719C6" w:rsidRPr="00447E5D" w:rsidRDefault="005719C6" w:rsidP="0023373B">
                  <w:pPr>
                    <w:rPr>
                      <w:rFonts w:ascii="汉仪旗黑-45S" w:eastAsia="汉仪旗黑-45S" w:hAnsi="汉仪旗黑-45S"/>
                      <w:sz w:val="18"/>
                      <w:szCs w:val="18"/>
                    </w:rPr>
                  </w:pPr>
                </w:p>
                <w:p w14:paraId="70E4F1FE" w14:textId="77777777" w:rsidR="005719C6" w:rsidRPr="00447E5D" w:rsidRDefault="005719C6" w:rsidP="0023373B">
                  <w:pPr>
                    <w:rPr>
                      <w:rFonts w:ascii="汉仪旗黑-45S" w:eastAsia="汉仪旗黑-45S" w:hAnsi="汉仪旗黑-45S"/>
                      <w:sz w:val="18"/>
                      <w:szCs w:val="18"/>
                    </w:rPr>
                  </w:pPr>
                </w:p>
                <w:p w14:paraId="1A249F34" w14:textId="77777777" w:rsidR="005719C6" w:rsidRPr="00447E5D" w:rsidRDefault="005719C6" w:rsidP="0023373B">
                  <w:pPr>
                    <w:rPr>
                      <w:rFonts w:ascii="汉仪旗黑-45S" w:eastAsia="汉仪旗黑-45S" w:hAnsi="汉仪旗黑-45S"/>
                      <w:sz w:val="18"/>
                      <w:szCs w:val="18"/>
                    </w:rPr>
                  </w:pPr>
                </w:p>
              </w:tc>
              <w:tc>
                <w:tcPr>
                  <w:tcW w:w="3060" w:type="dxa"/>
                  <w:gridSpan w:val="5"/>
                  <w:vAlign w:val="center"/>
                </w:tcPr>
                <w:p w14:paraId="09FC402C" w14:textId="77777777" w:rsidR="005719C6" w:rsidRPr="00447E5D" w:rsidRDefault="005719C6" w:rsidP="00F95074">
                  <w:pPr>
                    <w:widowControl/>
                    <w:jc w:val="left"/>
                    <w:rPr>
                      <w:rFonts w:ascii="汉仪旗黑-45S" w:eastAsia="汉仪旗黑-45S" w:hAnsi="汉仪旗黑-45S"/>
                      <w:sz w:val="18"/>
                      <w:szCs w:val="18"/>
                    </w:rPr>
                  </w:pPr>
                </w:p>
                <w:p w14:paraId="2D3686E4" w14:textId="77777777" w:rsidR="005719C6" w:rsidRPr="00447E5D" w:rsidRDefault="005719C6" w:rsidP="00F95074">
                  <w:pPr>
                    <w:widowControl/>
                    <w:jc w:val="left"/>
                    <w:rPr>
                      <w:rFonts w:ascii="汉仪旗黑-45S" w:eastAsia="汉仪旗黑-45S" w:hAnsi="汉仪旗黑-45S"/>
                      <w:sz w:val="18"/>
                      <w:szCs w:val="18"/>
                    </w:rPr>
                  </w:pPr>
                </w:p>
                <w:p w14:paraId="1FE1A76E" w14:textId="77777777" w:rsidR="005719C6" w:rsidRPr="00447E5D" w:rsidRDefault="005719C6" w:rsidP="00F95074">
                  <w:pPr>
                    <w:ind w:leftChars="427" w:left="897" w:firstLineChars="100" w:firstLine="180"/>
                    <w:rPr>
                      <w:rFonts w:ascii="汉仪旗黑-45S" w:eastAsia="汉仪旗黑-45S" w:hAnsi="汉仪旗黑-45S"/>
                      <w:sz w:val="18"/>
                      <w:szCs w:val="18"/>
                    </w:rPr>
                  </w:pPr>
                  <w:r w:rsidRPr="00447E5D">
                    <w:rPr>
                      <w:rFonts w:ascii="汉仪旗黑-45S" w:eastAsia="汉仪旗黑-45S" w:hAnsi="汉仪旗黑-45S"/>
                      <w:sz w:val="18"/>
                      <w:szCs w:val="18"/>
                    </w:rPr>
                    <w:t>考核人（签字）：</w:t>
                  </w:r>
                </w:p>
              </w:tc>
            </w:tr>
            <w:tr w:rsidR="005719C6" w:rsidRPr="00447E5D" w14:paraId="7F374ADB" w14:textId="77777777" w:rsidTr="00F95074">
              <w:trPr>
                <w:trHeight w:val="1185"/>
              </w:trPr>
              <w:tc>
                <w:tcPr>
                  <w:tcW w:w="1075" w:type="dxa"/>
                  <w:vAlign w:val="center"/>
                </w:tcPr>
                <w:p w14:paraId="064508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绩效改进计划</w:t>
                  </w:r>
                </w:p>
              </w:tc>
              <w:tc>
                <w:tcPr>
                  <w:tcW w:w="3590" w:type="dxa"/>
                  <w:gridSpan w:val="4"/>
                  <w:vAlign w:val="center"/>
                </w:tcPr>
                <w:p w14:paraId="21655287" w14:textId="77777777" w:rsidR="005719C6" w:rsidRPr="00447E5D" w:rsidRDefault="005719C6" w:rsidP="0023373B">
                  <w:pPr>
                    <w:rPr>
                      <w:rFonts w:ascii="汉仪旗黑-45S" w:eastAsia="汉仪旗黑-45S" w:hAnsi="汉仪旗黑-45S"/>
                      <w:sz w:val="18"/>
                      <w:szCs w:val="18"/>
                    </w:rPr>
                  </w:pPr>
                </w:p>
                <w:p w14:paraId="471BC7F4" w14:textId="77777777" w:rsidR="005719C6" w:rsidRPr="00447E5D" w:rsidRDefault="005719C6" w:rsidP="0023373B">
                  <w:pPr>
                    <w:rPr>
                      <w:rFonts w:ascii="汉仪旗黑-45S" w:eastAsia="汉仪旗黑-45S" w:hAnsi="汉仪旗黑-45S"/>
                      <w:sz w:val="18"/>
                      <w:szCs w:val="18"/>
                    </w:rPr>
                  </w:pPr>
                </w:p>
                <w:p w14:paraId="0FD2BD5A" w14:textId="77777777" w:rsidR="005719C6" w:rsidRPr="00447E5D" w:rsidRDefault="005719C6" w:rsidP="0023373B">
                  <w:pPr>
                    <w:rPr>
                      <w:rFonts w:ascii="汉仪旗黑-45S" w:eastAsia="汉仪旗黑-45S" w:hAnsi="汉仪旗黑-45S"/>
                      <w:sz w:val="18"/>
                      <w:szCs w:val="18"/>
                    </w:rPr>
                  </w:pPr>
                </w:p>
              </w:tc>
              <w:tc>
                <w:tcPr>
                  <w:tcW w:w="3060" w:type="dxa"/>
                  <w:gridSpan w:val="5"/>
                  <w:vAlign w:val="center"/>
                </w:tcPr>
                <w:p w14:paraId="22B6D3C7" w14:textId="77777777" w:rsidR="005719C6" w:rsidRPr="00447E5D" w:rsidRDefault="005719C6" w:rsidP="00F95074">
                  <w:pPr>
                    <w:widowControl/>
                    <w:jc w:val="left"/>
                    <w:rPr>
                      <w:rFonts w:ascii="汉仪旗黑-45S" w:eastAsia="汉仪旗黑-45S" w:hAnsi="汉仪旗黑-45S"/>
                      <w:sz w:val="18"/>
                      <w:szCs w:val="18"/>
                    </w:rPr>
                  </w:pPr>
                </w:p>
                <w:p w14:paraId="5AE747F7" w14:textId="77777777" w:rsidR="005719C6" w:rsidRPr="00447E5D" w:rsidRDefault="005719C6" w:rsidP="00F95074">
                  <w:pPr>
                    <w:widowControl/>
                    <w:jc w:val="left"/>
                    <w:rPr>
                      <w:rFonts w:ascii="汉仪旗黑-45S" w:eastAsia="汉仪旗黑-45S" w:hAnsi="汉仪旗黑-45S"/>
                      <w:sz w:val="18"/>
                      <w:szCs w:val="18"/>
                    </w:rPr>
                  </w:pPr>
                </w:p>
                <w:p w14:paraId="75C0C44A" w14:textId="77777777" w:rsidR="005719C6" w:rsidRPr="00447E5D" w:rsidRDefault="005719C6" w:rsidP="00F95074">
                  <w:pPr>
                    <w:ind w:leftChars="384" w:left="806" w:firstLineChars="100" w:firstLine="180"/>
                    <w:rPr>
                      <w:rFonts w:ascii="汉仪旗黑-45S" w:eastAsia="汉仪旗黑-45S" w:hAnsi="汉仪旗黑-45S"/>
                      <w:sz w:val="18"/>
                      <w:szCs w:val="18"/>
                    </w:rPr>
                  </w:pPr>
                  <w:r w:rsidRPr="00447E5D">
                    <w:rPr>
                      <w:rFonts w:ascii="汉仪旗黑-45S" w:eastAsia="汉仪旗黑-45S" w:hAnsi="汉仪旗黑-45S"/>
                      <w:sz w:val="18"/>
                      <w:szCs w:val="18"/>
                    </w:rPr>
                    <w:t>被考核人（签字）：</w:t>
                  </w:r>
                </w:p>
              </w:tc>
            </w:tr>
            <w:tr w:rsidR="005719C6" w:rsidRPr="00447E5D" w14:paraId="13D25972" w14:textId="77777777" w:rsidTr="00F95074">
              <w:trPr>
                <w:trHeight w:val="473"/>
              </w:trPr>
              <w:tc>
                <w:tcPr>
                  <w:tcW w:w="2772" w:type="dxa"/>
                  <w:gridSpan w:val="2"/>
                  <w:vAlign w:val="center"/>
                </w:tcPr>
                <w:p w14:paraId="073FBD0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763" w:type="dxa"/>
                  <w:gridSpan w:val="5"/>
                  <w:vAlign w:val="center"/>
                </w:tcPr>
                <w:p w14:paraId="3344818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190" w:type="dxa"/>
                  <w:gridSpan w:val="3"/>
                  <w:vAlign w:val="center"/>
                </w:tcPr>
                <w:p w14:paraId="662AD2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0DCF9C06" w14:textId="77777777" w:rsidTr="00F95074">
              <w:trPr>
                <w:trHeight w:val="715"/>
              </w:trPr>
              <w:tc>
                <w:tcPr>
                  <w:tcW w:w="2772" w:type="dxa"/>
                  <w:gridSpan w:val="2"/>
                  <w:vAlign w:val="center"/>
                </w:tcPr>
                <w:p w14:paraId="07BE27D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签字：日期：</w:t>
                  </w:r>
                </w:p>
              </w:tc>
              <w:tc>
                <w:tcPr>
                  <w:tcW w:w="2763" w:type="dxa"/>
                  <w:gridSpan w:val="5"/>
                  <w:vAlign w:val="center"/>
                </w:tcPr>
                <w:p w14:paraId="250BD44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签字：日期：</w:t>
                  </w:r>
                </w:p>
              </w:tc>
              <w:tc>
                <w:tcPr>
                  <w:tcW w:w="2190" w:type="dxa"/>
                  <w:gridSpan w:val="3"/>
                  <w:vAlign w:val="center"/>
                </w:tcPr>
                <w:p w14:paraId="51DC5C5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签字：日期：</w:t>
                  </w:r>
                </w:p>
              </w:tc>
            </w:tr>
          </w:tbl>
          <w:p w14:paraId="70A155E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第4章考核结果的运用</w:t>
            </w:r>
          </w:p>
          <w:p w14:paraId="7869D3A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w:t>
            </w:r>
            <w:r w:rsidR="00914E61" w:rsidRPr="00447E5D">
              <w:rPr>
                <w:rFonts w:ascii="汉仪旗黑-45S" w:eastAsia="汉仪旗黑-45S" w:hAnsi="汉仪旗黑-45S" w:hint="eastAsia"/>
                <w:sz w:val="18"/>
                <w:szCs w:val="18"/>
              </w:rPr>
              <w:t>1</w:t>
            </w:r>
            <w:r w:rsidRPr="00447E5D">
              <w:rPr>
                <w:rFonts w:ascii="汉仪旗黑-45S" w:eastAsia="汉仪旗黑-45S" w:hAnsi="汉仪旗黑-45S"/>
                <w:sz w:val="18"/>
                <w:szCs w:val="18"/>
              </w:rPr>
              <w:t>条作为员工奖惩、调迁、薪酬、晋升、退职管理的依据。</w:t>
            </w:r>
          </w:p>
          <w:p w14:paraId="0EE9082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914E61" w:rsidRPr="00447E5D">
              <w:rPr>
                <w:rFonts w:ascii="汉仪旗黑-45S" w:eastAsia="汉仪旗黑-45S" w:hAnsi="汉仪旗黑-45S"/>
                <w:sz w:val="18"/>
                <w:szCs w:val="18"/>
              </w:rPr>
              <w:t>1</w:t>
            </w:r>
            <w:r w:rsidR="00914E61" w:rsidRPr="00447E5D">
              <w:rPr>
                <w:rFonts w:ascii="汉仪旗黑-45S" w:eastAsia="汉仪旗黑-45S" w:hAnsi="汉仪旗黑-45S" w:hint="eastAsia"/>
                <w:sz w:val="18"/>
                <w:szCs w:val="18"/>
              </w:rPr>
              <w:t>2</w:t>
            </w:r>
            <w:r w:rsidRPr="00447E5D">
              <w:rPr>
                <w:rFonts w:ascii="汉仪旗黑-45S" w:eastAsia="汉仪旗黑-45S" w:hAnsi="汉仪旗黑-45S"/>
                <w:sz w:val="18"/>
                <w:szCs w:val="18"/>
              </w:rPr>
              <w:t>条</w:t>
            </w:r>
            <w:r w:rsidRPr="00447E5D">
              <w:rPr>
                <w:rFonts w:ascii="汉仪旗黑-45S" w:eastAsia="汉仪旗黑-45S" w:hAnsi="汉仪旗黑-45S"/>
                <w:bCs/>
                <w:sz w:val="18"/>
                <w:szCs w:val="18"/>
              </w:rPr>
              <w:t>了解、评估员工工作态度与能力。</w:t>
            </w:r>
          </w:p>
          <w:p w14:paraId="1CE9B3D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914E61" w:rsidRPr="00447E5D">
              <w:rPr>
                <w:rFonts w:ascii="汉仪旗黑-45S" w:eastAsia="汉仪旗黑-45S" w:hAnsi="汉仪旗黑-45S"/>
                <w:sz w:val="18"/>
                <w:szCs w:val="18"/>
              </w:rPr>
              <w:t>1</w:t>
            </w:r>
            <w:r w:rsidR="00914E61" w:rsidRPr="00447E5D">
              <w:rPr>
                <w:rFonts w:ascii="汉仪旗黑-45S" w:eastAsia="汉仪旗黑-45S" w:hAnsi="汉仪旗黑-45S" w:hint="eastAsia"/>
                <w:sz w:val="18"/>
                <w:szCs w:val="18"/>
              </w:rPr>
              <w:t>3</w:t>
            </w:r>
            <w:r w:rsidRPr="00447E5D">
              <w:rPr>
                <w:rFonts w:ascii="汉仪旗黑-45S" w:eastAsia="汉仪旗黑-45S" w:hAnsi="汉仪旗黑-45S"/>
                <w:sz w:val="18"/>
                <w:szCs w:val="18"/>
              </w:rPr>
              <w:t>条作为员工培训与发展的参考。</w:t>
            </w:r>
          </w:p>
          <w:p w14:paraId="4CA49DB0" w14:textId="77777777" w:rsidR="005719C6" w:rsidRPr="00447E5D" w:rsidRDefault="005719C6" w:rsidP="00F95074">
            <w:pPr>
              <w:ind w:firstLineChars="200" w:firstLine="361"/>
              <w:rPr>
                <w:rFonts w:ascii="汉仪旗黑-45S" w:eastAsia="汉仪旗黑-45S" w:hAnsi="汉仪旗黑-45S"/>
                <w:sz w:val="18"/>
                <w:szCs w:val="18"/>
              </w:rPr>
            </w:pPr>
            <w:r w:rsidRPr="00447E5D">
              <w:rPr>
                <w:rFonts w:ascii="汉仪旗黑-45S" w:eastAsia="汉仪旗黑-45S" w:hAnsi="汉仪旗黑-45S"/>
                <w:b/>
                <w:sz w:val="18"/>
                <w:szCs w:val="18"/>
              </w:rPr>
              <w:t>第5章附则</w:t>
            </w:r>
          </w:p>
          <w:p w14:paraId="6242425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914E61" w:rsidRPr="00447E5D">
              <w:rPr>
                <w:rFonts w:ascii="汉仪旗黑-45S" w:eastAsia="汉仪旗黑-45S" w:hAnsi="汉仪旗黑-45S"/>
                <w:sz w:val="18"/>
                <w:szCs w:val="18"/>
              </w:rPr>
              <w:t>1</w:t>
            </w:r>
            <w:r w:rsidR="00914E61" w:rsidRPr="00447E5D">
              <w:rPr>
                <w:rFonts w:ascii="汉仪旗黑-45S" w:eastAsia="汉仪旗黑-45S" w:hAnsi="汉仪旗黑-45S" w:hint="eastAsia"/>
                <w:sz w:val="18"/>
                <w:szCs w:val="18"/>
              </w:rPr>
              <w:t>4</w:t>
            </w:r>
            <w:r w:rsidRPr="00447E5D">
              <w:rPr>
                <w:rFonts w:ascii="汉仪旗黑-45S" w:eastAsia="汉仪旗黑-45S" w:hAnsi="汉仪旗黑-45S"/>
                <w:sz w:val="18"/>
                <w:szCs w:val="18"/>
              </w:rPr>
              <w:t>条本制度由人力资源部负责制定、解释及修改。</w:t>
            </w:r>
          </w:p>
          <w:p w14:paraId="22F75EB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914E61" w:rsidRPr="00447E5D">
              <w:rPr>
                <w:rFonts w:ascii="汉仪旗黑-45S" w:eastAsia="汉仪旗黑-45S" w:hAnsi="汉仪旗黑-45S"/>
                <w:sz w:val="18"/>
                <w:szCs w:val="18"/>
              </w:rPr>
              <w:t>1</w:t>
            </w:r>
            <w:r w:rsidR="00914E61" w:rsidRPr="00447E5D">
              <w:rPr>
                <w:rFonts w:ascii="汉仪旗黑-45S" w:eastAsia="汉仪旗黑-45S" w:hAnsi="汉仪旗黑-45S" w:hint="eastAsia"/>
                <w:sz w:val="18"/>
                <w:szCs w:val="18"/>
              </w:rPr>
              <w:t>5</w:t>
            </w:r>
            <w:r w:rsidRPr="00447E5D">
              <w:rPr>
                <w:rFonts w:ascii="汉仪旗黑-45S" w:eastAsia="汉仪旗黑-45S" w:hAnsi="汉仪旗黑-45S"/>
                <w:sz w:val="18"/>
                <w:szCs w:val="18"/>
              </w:rPr>
              <w:t>条本制度未尽事宜及相关实施细则，由公司人力资源部与各部门负责补充。</w:t>
            </w:r>
          </w:p>
          <w:p w14:paraId="06FA6AC8" w14:textId="77777777" w:rsidR="00D37315"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914E61" w:rsidRPr="00447E5D">
              <w:rPr>
                <w:rFonts w:ascii="汉仪旗黑-45S" w:eastAsia="汉仪旗黑-45S" w:hAnsi="汉仪旗黑-45S"/>
                <w:sz w:val="18"/>
                <w:szCs w:val="18"/>
              </w:rPr>
              <w:t>1</w:t>
            </w:r>
            <w:r w:rsidR="00914E61" w:rsidRPr="00447E5D">
              <w:rPr>
                <w:rFonts w:ascii="汉仪旗黑-45S" w:eastAsia="汉仪旗黑-45S" w:hAnsi="汉仪旗黑-45S" w:hint="eastAsia"/>
                <w:sz w:val="18"/>
                <w:szCs w:val="18"/>
              </w:rPr>
              <w:t>6</w:t>
            </w:r>
            <w:r w:rsidRPr="00447E5D">
              <w:rPr>
                <w:rFonts w:ascii="汉仪旗黑-45S" w:eastAsia="汉仪旗黑-45S" w:hAnsi="汉仪旗黑-45S"/>
                <w:sz w:val="18"/>
                <w:szCs w:val="18"/>
              </w:rPr>
              <w:t>条本制度自××××年××月××日起执行。</w:t>
            </w:r>
          </w:p>
        </w:tc>
      </w:tr>
      <w:tr w:rsidR="005719C6" w:rsidRPr="00447E5D" w14:paraId="7D73BCC0" w14:textId="77777777" w:rsidTr="00F95074">
        <w:tc>
          <w:tcPr>
            <w:tcW w:w="1188" w:type="dxa"/>
            <w:vAlign w:val="center"/>
          </w:tcPr>
          <w:p w14:paraId="3DE5D7F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359A59CC" w14:textId="77777777" w:rsidR="005719C6" w:rsidRPr="00447E5D" w:rsidRDefault="005719C6" w:rsidP="0023373B">
            <w:pPr>
              <w:rPr>
                <w:rFonts w:ascii="汉仪旗黑-45S" w:eastAsia="汉仪旗黑-45S" w:hAnsi="汉仪旗黑-45S"/>
                <w:b/>
                <w:sz w:val="18"/>
                <w:szCs w:val="18"/>
              </w:rPr>
            </w:pPr>
          </w:p>
        </w:tc>
      </w:tr>
      <w:tr w:rsidR="005719C6" w:rsidRPr="00447E5D" w14:paraId="551F1A59" w14:textId="77777777" w:rsidTr="00F95074">
        <w:tc>
          <w:tcPr>
            <w:tcW w:w="1188" w:type="dxa"/>
            <w:vAlign w:val="center"/>
          </w:tcPr>
          <w:p w14:paraId="5C1D033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601048F0"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BCB0C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67B45133"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0B9C07B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7BDFD5E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C2D9D4D" w14:textId="77777777" w:rsidTr="00F95074">
        <w:tc>
          <w:tcPr>
            <w:tcW w:w="1188" w:type="dxa"/>
            <w:vAlign w:val="center"/>
          </w:tcPr>
          <w:p w14:paraId="2542B12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0A9329CB"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4AB7178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6D0F6F03"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0422AA6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40F0AD1A" w14:textId="77777777" w:rsidR="005719C6" w:rsidRPr="00447E5D" w:rsidRDefault="005719C6" w:rsidP="00F95074">
            <w:pPr>
              <w:jc w:val="center"/>
              <w:rPr>
                <w:rFonts w:ascii="汉仪旗黑-45S" w:eastAsia="汉仪旗黑-45S" w:hAnsi="汉仪旗黑-45S"/>
                <w:sz w:val="18"/>
                <w:szCs w:val="18"/>
              </w:rPr>
            </w:pPr>
          </w:p>
        </w:tc>
      </w:tr>
    </w:tbl>
    <w:p w14:paraId="2CF89187" w14:textId="77777777" w:rsidR="00FD2B7F" w:rsidRPr="00447E5D" w:rsidRDefault="00FD2B7F" w:rsidP="00D37315">
      <w:pPr>
        <w:rPr>
          <w:rFonts w:ascii="汉仪旗黑-45S" w:eastAsia="汉仪旗黑-45S" w:hAnsi="汉仪旗黑-45S"/>
          <w:b/>
          <w:sz w:val="24"/>
        </w:rPr>
      </w:pPr>
      <w:bookmarkStart w:id="513" w:name="_Toc181592075"/>
      <w:bookmarkStart w:id="514" w:name="_Toc184185598"/>
      <w:bookmarkStart w:id="515" w:name="_Toc184185827"/>
      <w:bookmarkStart w:id="516" w:name="_Toc184193620"/>
    </w:p>
    <w:p w14:paraId="56F3B9F0" w14:textId="77777777" w:rsidR="00FD2B7F" w:rsidRPr="00447E5D" w:rsidRDefault="00FD2B7F" w:rsidP="00D37315">
      <w:pPr>
        <w:rPr>
          <w:rFonts w:ascii="汉仪旗黑-45S" w:eastAsia="汉仪旗黑-45S" w:hAnsi="汉仪旗黑-45S"/>
          <w:b/>
          <w:sz w:val="24"/>
        </w:rPr>
      </w:pPr>
    </w:p>
    <w:p w14:paraId="5F311A7B" w14:textId="77777777" w:rsidR="00FD2B7F" w:rsidRPr="00447E5D" w:rsidRDefault="00FD2B7F" w:rsidP="00D37315">
      <w:pPr>
        <w:rPr>
          <w:rFonts w:ascii="汉仪旗黑-45S" w:eastAsia="汉仪旗黑-45S" w:hAnsi="汉仪旗黑-45S"/>
          <w:b/>
          <w:sz w:val="24"/>
        </w:rPr>
      </w:pPr>
    </w:p>
    <w:p w14:paraId="79D1C8E8" w14:textId="77777777" w:rsidR="00FD2B7F" w:rsidRPr="00447E5D" w:rsidRDefault="00FD2B7F" w:rsidP="00D37315">
      <w:pPr>
        <w:rPr>
          <w:rFonts w:ascii="汉仪旗黑-45S" w:eastAsia="汉仪旗黑-45S" w:hAnsi="汉仪旗黑-45S"/>
          <w:b/>
          <w:sz w:val="24"/>
        </w:rPr>
      </w:pPr>
    </w:p>
    <w:p w14:paraId="00155F86" w14:textId="77777777" w:rsidR="005719C6" w:rsidRPr="00447E5D" w:rsidRDefault="005719C6" w:rsidP="00D37315">
      <w:pPr>
        <w:rPr>
          <w:rFonts w:ascii="汉仪旗黑-45S" w:eastAsia="汉仪旗黑-45S" w:hAnsi="汉仪旗黑-45S"/>
          <w:b/>
          <w:sz w:val="24"/>
        </w:rPr>
      </w:pPr>
      <w:r w:rsidRPr="00447E5D">
        <w:rPr>
          <w:rFonts w:ascii="汉仪旗黑-45S" w:eastAsia="汉仪旗黑-45S" w:hAnsi="汉仪旗黑-45S"/>
          <w:b/>
          <w:sz w:val="24"/>
        </w:rPr>
        <w:t>26</w:t>
      </w:r>
      <w:r w:rsidR="00B70DFA" w:rsidRPr="00447E5D">
        <w:rPr>
          <w:rFonts w:ascii="汉仪旗黑-45S" w:eastAsia="汉仪旗黑-45S" w:hAnsi="汉仪旗黑-45S"/>
          <w:b/>
          <w:sz w:val="24"/>
        </w:rPr>
        <w:t>.</w:t>
      </w:r>
      <w:r w:rsidR="00D37315" w:rsidRPr="00447E5D">
        <w:rPr>
          <w:rFonts w:ascii="汉仪旗黑-45S" w:eastAsia="汉仪旗黑-45S" w:hAnsi="汉仪旗黑-45S" w:hint="eastAsia"/>
          <w:b/>
          <w:sz w:val="24"/>
        </w:rPr>
        <w:t>9</w:t>
      </w:r>
      <w:r w:rsidRPr="00447E5D">
        <w:rPr>
          <w:rFonts w:ascii="汉仪旗黑-45S" w:eastAsia="汉仪旗黑-45S" w:hAnsi="汉仪旗黑-45S"/>
          <w:b/>
          <w:sz w:val="24"/>
        </w:rPr>
        <w:t>房地产项目绩效考核</w:t>
      </w:r>
      <w:bookmarkEnd w:id="513"/>
      <w:r w:rsidRPr="00447E5D">
        <w:rPr>
          <w:rFonts w:ascii="汉仪旗黑-45S" w:eastAsia="汉仪旗黑-45S" w:hAnsi="汉仪旗黑-45S"/>
          <w:b/>
          <w:sz w:val="24"/>
        </w:rPr>
        <w:t>管理制度</w:t>
      </w:r>
      <w:bookmarkEnd w:id="514"/>
      <w:bookmarkEnd w:id="515"/>
      <w:bookmarkEnd w:id="516"/>
    </w:p>
    <w:p w14:paraId="4EFE593E" w14:textId="77777777" w:rsidR="00D37315" w:rsidRPr="00447E5D" w:rsidRDefault="00D37315" w:rsidP="00D37315">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7E88D017" w14:textId="77777777" w:rsidTr="00F95074">
        <w:trPr>
          <w:trHeight w:val="210"/>
        </w:trPr>
        <w:tc>
          <w:tcPr>
            <w:tcW w:w="1008" w:type="dxa"/>
            <w:vMerge w:val="restart"/>
            <w:vAlign w:val="center"/>
          </w:tcPr>
          <w:p w14:paraId="0EB276E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制度名称</w:t>
            </w:r>
          </w:p>
        </w:tc>
        <w:tc>
          <w:tcPr>
            <w:tcW w:w="4675" w:type="dxa"/>
            <w:gridSpan w:val="4"/>
            <w:vMerge w:val="restart"/>
            <w:vAlign w:val="center"/>
          </w:tcPr>
          <w:p w14:paraId="6F87E85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房地产项目绩效考核管理制度</w:t>
            </w:r>
          </w:p>
        </w:tc>
        <w:tc>
          <w:tcPr>
            <w:tcW w:w="1086" w:type="dxa"/>
            <w:gridSpan w:val="2"/>
            <w:vAlign w:val="center"/>
          </w:tcPr>
          <w:p w14:paraId="4BEA01F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6B5A33F9" w14:textId="77777777" w:rsidR="005719C6" w:rsidRPr="00447E5D" w:rsidRDefault="005719C6" w:rsidP="0023373B">
            <w:pPr>
              <w:rPr>
                <w:rFonts w:ascii="汉仪旗黑-45S" w:eastAsia="汉仪旗黑-45S" w:hAnsi="汉仪旗黑-45S"/>
                <w:sz w:val="18"/>
                <w:szCs w:val="18"/>
              </w:rPr>
            </w:pPr>
          </w:p>
        </w:tc>
      </w:tr>
      <w:tr w:rsidR="005719C6" w:rsidRPr="00447E5D" w14:paraId="7E7F51EC" w14:textId="77777777" w:rsidTr="00F95074">
        <w:trPr>
          <w:trHeight w:val="210"/>
        </w:trPr>
        <w:tc>
          <w:tcPr>
            <w:tcW w:w="1008" w:type="dxa"/>
            <w:vMerge/>
          </w:tcPr>
          <w:p w14:paraId="61A3ED47"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68D29E6C"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7314891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75DB70B2" w14:textId="77777777" w:rsidR="005719C6" w:rsidRPr="00447E5D" w:rsidRDefault="005719C6" w:rsidP="0023373B">
            <w:pPr>
              <w:rPr>
                <w:rFonts w:ascii="汉仪旗黑-45S" w:eastAsia="汉仪旗黑-45S" w:hAnsi="汉仪旗黑-45S"/>
                <w:sz w:val="18"/>
                <w:szCs w:val="18"/>
              </w:rPr>
            </w:pPr>
          </w:p>
        </w:tc>
      </w:tr>
      <w:tr w:rsidR="005719C6" w:rsidRPr="00447E5D" w14:paraId="6089A1C0" w14:textId="77777777" w:rsidTr="00F95074">
        <w:tc>
          <w:tcPr>
            <w:tcW w:w="8522" w:type="dxa"/>
            <w:gridSpan w:val="9"/>
            <w:vAlign w:val="center"/>
          </w:tcPr>
          <w:p w14:paraId="7576D54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第1章总则</w:t>
            </w:r>
          </w:p>
          <w:p w14:paraId="6AE0D91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第1条目的</w:t>
            </w:r>
          </w:p>
          <w:p w14:paraId="4EF5082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为提高房地产项目的运作效率，充分调动项目部工作人员的积极性，结合本公司实际情况，制定本制度。</w:t>
            </w:r>
          </w:p>
          <w:p w14:paraId="2947381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第2条适用范围</w:t>
            </w:r>
          </w:p>
          <w:p w14:paraId="2C403F8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本制度适用于房地产项目部全体工作人员，考核对象包括项目和个人（项目经理和项目部工作人员）。</w:t>
            </w:r>
          </w:p>
          <w:p w14:paraId="37D1B7B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第3条考核时间</w:t>
            </w:r>
          </w:p>
          <w:p w14:paraId="0382D97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房地产项目考核时间为项目竣工后20日内。</w:t>
            </w:r>
          </w:p>
          <w:p w14:paraId="4DDDF4E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第2章考核的组织管理</w:t>
            </w:r>
          </w:p>
          <w:p w14:paraId="5709757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第4条项目管理委员会</w:t>
            </w:r>
          </w:p>
          <w:p w14:paraId="20EB785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项目管理委员会由公司总经理、工程总监、人力资源部经理、投资发展部经理、市场部经理等组成，具体负责房地产项目考核的组织管理工作，其职责</w:t>
            </w:r>
            <w:r w:rsidR="002E40A6" w:rsidRPr="00447E5D">
              <w:rPr>
                <w:rFonts w:ascii="汉仪旗黑-45S" w:eastAsia="汉仪旗黑-45S" w:hAnsi="汉仪旗黑-45S" w:hint="eastAsia"/>
                <w:sz w:val="18"/>
                <w:szCs w:val="18"/>
              </w:rPr>
              <w:t>包括以下内容</w:t>
            </w:r>
            <w:r w:rsidRPr="00447E5D">
              <w:rPr>
                <w:rFonts w:ascii="汉仪旗黑-45S" w:eastAsia="汉仪旗黑-45S" w:hAnsi="汉仪旗黑-45S"/>
                <w:sz w:val="18"/>
                <w:szCs w:val="18"/>
              </w:rPr>
              <w:t>：</w:t>
            </w:r>
          </w:p>
          <w:p w14:paraId="0474B15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负责对项目进行评审、项目考评工作的组织、监督与指导等。</w:t>
            </w:r>
          </w:p>
          <w:p w14:paraId="0BC3591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负责纠正项目考核工作中的不规范行为。</w:t>
            </w:r>
          </w:p>
          <w:p w14:paraId="603E0AC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负责审核项目负责人制</w:t>
            </w:r>
            <w:r w:rsidR="002E40A6"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的项目工作计划和项目考评指标。</w:t>
            </w:r>
          </w:p>
          <w:p w14:paraId="472FF69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负责审批项目考评结果。</w:t>
            </w:r>
          </w:p>
          <w:p w14:paraId="1614D71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负责监督项目负责人对下属的绩效考核。</w:t>
            </w:r>
          </w:p>
          <w:p w14:paraId="388BDF4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受理项目人员的考评申诉。</w:t>
            </w:r>
          </w:p>
          <w:p w14:paraId="6901656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第5条人力资源部</w:t>
            </w:r>
          </w:p>
          <w:p w14:paraId="759D277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组织项目管理委员会对项目实施考核。</w:t>
            </w:r>
          </w:p>
          <w:p w14:paraId="28FFFFC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绩效考核方法的指导与培训。</w:t>
            </w:r>
          </w:p>
          <w:p w14:paraId="0003955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对项目部的考核结果进行汇总、整理。</w:t>
            </w:r>
          </w:p>
          <w:p w14:paraId="2483DDC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协调处理项目部绩效申诉的具体工作。</w:t>
            </w:r>
          </w:p>
          <w:p w14:paraId="71DEF7B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负责为项目成员建立绩效考核档案。</w:t>
            </w:r>
          </w:p>
          <w:p w14:paraId="11D26E3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第6条项目经理</w:t>
            </w:r>
          </w:p>
          <w:p w14:paraId="50DB8C9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负责项目绩效考核工作的落实。</w:t>
            </w:r>
          </w:p>
          <w:p w14:paraId="11ADA82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负责帮助本项目成员制</w:t>
            </w:r>
            <w:r w:rsidR="002E40A6"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工作计划和绩效指标。</w:t>
            </w:r>
          </w:p>
          <w:p w14:paraId="4E184FC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指导项目成员收集整理考评信息。</w:t>
            </w:r>
          </w:p>
          <w:p w14:paraId="15B8A7C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负责对所属项目部成员进行竣工考核评价。</w:t>
            </w:r>
          </w:p>
          <w:p w14:paraId="6809897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负责所属员工的绩效反馈，并帮助员工制</w:t>
            </w:r>
            <w:r w:rsidR="002E40A6"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绩效改进计划。</w:t>
            </w:r>
          </w:p>
          <w:p w14:paraId="50EC2E1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第3章考核内容</w:t>
            </w:r>
          </w:p>
          <w:p w14:paraId="0FB2071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第7条项目经理考核指标</w:t>
            </w:r>
            <w:r w:rsidR="002E40A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w:t>
            </w:r>
            <w:r w:rsidR="002E40A6" w:rsidRPr="00447E5D">
              <w:rPr>
                <w:rFonts w:ascii="汉仪旗黑-45S" w:eastAsia="汉仪旗黑-45S" w:hAnsi="汉仪旗黑-45S" w:hint="eastAsia"/>
                <w:sz w:val="18"/>
                <w:szCs w:val="18"/>
              </w:rPr>
              <w:t>表</w:t>
            </w:r>
            <w:r w:rsidRPr="00447E5D">
              <w:rPr>
                <w:rFonts w:ascii="汉仪旗黑-45S" w:eastAsia="汉仪旗黑-45S" w:hAnsi="汉仪旗黑-45S"/>
                <w:sz w:val="18"/>
                <w:szCs w:val="18"/>
              </w:rPr>
              <w:t>所示。</w:t>
            </w:r>
          </w:p>
          <w:p w14:paraId="3BC7078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项目经理绩效考核表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2"/>
              <w:gridCol w:w="623"/>
              <w:gridCol w:w="1450"/>
              <w:gridCol w:w="2073"/>
              <w:gridCol w:w="797"/>
              <w:gridCol w:w="1276"/>
            </w:tblGrid>
            <w:tr w:rsidR="005719C6" w:rsidRPr="00447E5D" w14:paraId="1A1F58D2" w14:textId="77777777" w:rsidTr="00F95074">
              <w:trPr>
                <w:trHeight w:val="473"/>
              </w:trPr>
              <w:tc>
                <w:tcPr>
                  <w:tcW w:w="2072" w:type="dxa"/>
                  <w:vAlign w:val="center"/>
                </w:tcPr>
                <w:p w14:paraId="5D7877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考核人</w:t>
                  </w:r>
                </w:p>
              </w:tc>
              <w:tc>
                <w:tcPr>
                  <w:tcW w:w="2073" w:type="dxa"/>
                  <w:gridSpan w:val="2"/>
                  <w:vAlign w:val="center"/>
                </w:tcPr>
                <w:p w14:paraId="718A38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职务</w:t>
                  </w:r>
                </w:p>
              </w:tc>
              <w:tc>
                <w:tcPr>
                  <w:tcW w:w="2073" w:type="dxa"/>
                  <w:vAlign w:val="center"/>
                </w:tcPr>
                <w:p w14:paraId="5EAA92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考核阶段</w:t>
                  </w:r>
                </w:p>
              </w:tc>
              <w:tc>
                <w:tcPr>
                  <w:tcW w:w="2073" w:type="dxa"/>
                  <w:gridSpan w:val="2"/>
                  <w:vAlign w:val="center"/>
                </w:tcPr>
                <w:p w14:paraId="50BDBD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考核时间</w:t>
                  </w:r>
                </w:p>
              </w:tc>
            </w:tr>
            <w:tr w:rsidR="005719C6" w:rsidRPr="00447E5D" w14:paraId="629A0575" w14:textId="77777777" w:rsidTr="00F95074">
              <w:trPr>
                <w:trHeight w:val="273"/>
              </w:trPr>
              <w:tc>
                <w:tcPr>
                  <w:tcW w:w="2072" w:type="dxa"/>
                </w:tcPr>
                <w:p w14:paraId="3F9F39A5" w14:textId="77777777" w:rsidR="005719C6" w:rsidRPr="00447E5D" w:rsidRDefault="005719C6" w:rsidP="00F95074">
                  <w:pPr>
                    <w:jc w:val="center"/>
                    <w:rPr>
                      <w:rFonts w:ascii="汉仪旗黑-45S" w:eastAsia="汉仪旗黑-45S" w:hAnsi="汉仪旗黑-45S"/>
                      <w:sz w:val="18"/>
                      <w:szCs w:val="18"/>
                    </w:rPr>
                  </w:pPr>
                </w:p>
              </w:tc>
              <w:tc>
                <w:tcPr>
                  <w:tcW w:w="2073" w:type="dxa"/>
                  <w:gridSpan w:val="2"/>
                </w:tcPr>
                <w:p w14:paraId="5A73421C" w14:textId="77777777" w:rsidR="005719C6" w:rsidRPr="00447E5D" w:rsidRDefault="005719C6" w:rsidP="00F95074">
                  <w:pPr>
                    <w:jc w:val="center"/>
                    <w:rPr>
                      <w:rFonts w:ascii="汉仪旗黑-45S" w:eastAsia="汉仪旗黑-45S" w:hAnsi="汉仪旗黑-45S"/>
                      <w:sz w:val="18"/>
                      <w:szCs w:val="18"/>
                    </w:rPr>
                  </w:pPr>
                </w:p>
              </w:tc>
              <w:tc>
                <w:tcPr>
                  <w:tcW w:w="2073" w:type="dxa"/>
                </w:tcPr>
                <w:p w14:paraId="12BC1DD7" w14:textId="77777777" w:rsidR="005719C6" w:rsidRPr="00447E5D" w:rsidRDefault="005719C6" w:rsidP="00F95074">
                  <w:pPr>
                    <w:jc w:val="center"/>
                    <w:rPr>
                      <w:rFonts w:ascii="汉仪旗黑-45S" w:eastAsia="汉仪旗黑-45S" w:hAnsi="汉仪旗黑-45S"/>
                      <w:sz w:val="18"/>
                      <w:szCs w:val="18"/>
                    </w:rPr>
                  </w:pPr>
                </w:p>
              </w:tc>
              <w:tc>
                <w:tcPr>
                  <w:tcW w:w="2073" w:type="dxa"/>
                  <w:gridSpan w:val="2"/>
                </w:tcPr>
                <w:p w14:paraId="55D189A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3306633" w14:textId="77777777" w:rsidTr="00F95074">
              <w:tc>
                <w:tcPr>
                  <w:tcW w:w="2072" w:type="dxa"/>
                  <w:vAlign w:val="center"/>
                </w:tcPr>
                <w:p w14:paraId="49D052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主要指标</w:t>
                  </w:r>
                </w:p>
              </w:tc>
              <w:tc>
                <w:tcPr>
                  <w:tcW w:w="623" w:type="dxa"/>
                </w:tcPr>
                <w:p w14:paraId="57EBF3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4320" w:type="dxa"/>
                  <w:gridSpan w:val="3"/>
                </w:tcPr>
                <w:p w14:paraId="11E8D6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目标值</w:t>
                  </w:r>
                </w:p>
              </w:tc>
              <w:tc>
                <w:tcPr>
                  <w:tcW w:w="1276" w:type="dxa"/>
                </w:tcPr>
                <w:p w14:paraId="2C67BF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得分</w:t>
                  </w:r>
                </w:p>
              </w:tc>
            </w:tr>
            <w:tr w:rsidR="005719C6" w:rsidRPr="00447E5D" w14:paraId="37EFCDFC" w14:textId="77777777" w:rsidTr="00F95074">
              <w:tc>
                <w:tcPr>
                  <w:tcW w:w="2072" w:type="dxa"/>
                  <w:vAlign w:val="center"/>
                </w:tcPr>
                <w:p w14:paraId="12CD88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23" w:type="dxa"/>
                </w:tcPr>
                <w:p w14:paraId="71E80B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4320" w:type="dxa"/>
                  <w:gridSpan w:val="3"/>
                </w:tcPr>
                <w:p w14:paraId="6E072B0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按计划完成</w:t>
                  </w:r>
                </w:p>
              </w:tc>
              <w:tc>
                <w:tcPr>
                  <w:tcW w:w="1276" w:type="dxa"/>
                </w:tcPr>
                <w:p w14:paraId="240A3DC1" w14:textId="77777777" w:rsidR="005719C6" w:rsidRPr="00447E5D" w:rsidRDefault="005719C6" w:rsidP="0023373B">
                  <w:pPr>
                    <w:rPr>
                      <w:rFonts w:ascii="汉仪旗黑-45S" w:eastAsia="汉仪旗黑-45S" w:hAnsi="汉仪旗黑-45S"/>
                      <w:sz w:val="18"/>
                      <w:szCs w:val="18"/>
                    </w:rPr>
                  </w:pPr>
                </w:p>
              </w:tc>
            </w:tr>
            <w:tr w:rsidR="005719C6" w:rsidRPr="00447E5D" w14:paraId="480C5E10" w14:textId="77777777" w:rsidTr="00F95074">
              <w:tc>
                <w:tcPr>
                  <w:tcW w:w="2072" w:type="dxa"/>
                  <w:vAlign w:val="center"/>
                </w:tcPr>
                <w:p w14:paraId="05BE11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按制工期</w:t>
                  </w:r>
                </w:p>
              </w:tc>
              <w:tc>
                <w:tcPr>
                  <w:tcW w:w="623" w:type="dxa"/>
                </w:tcPr>
                <w:p w14:paraId="67A74E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4320" w:type="dxa"/>
                  <w:gridSpan w:val="3"/>
                </w:tcPr>
                <w:p w14:paraId="187DAD2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在合同期内完成任务</w:t>
                  </w:r>
                </w:p>
              </w:tc>
              <w:tc>
                <w:tcPr>
                  <w:tcW w:w="1276" w:type="dxa"/>
                </w:tcPr>
                <w:p w14:paraId="2868658B" w14:textId="77777777" w:rsidR="005719C6" w:rsidRPr="00447E5D" w:rsidRDefault="005719C6" w:rsidP="0023373B">
                  <w:pPr>
                    <w:rPr>
                      <w:rFonts w:ascii="汉仪旗黑-45S" w:eastAsia="汉仪旗黑-45S" w:hAnsi="汉仪旗黑-45S"/>
                      <w:sz w:val="18"/>
                      <w:szCs w:val="18"/>
                    </w:rPr>
                  </w:pPr>
                </w:p>
              </w:tc>
            </w:tr>
            <w:tr w:rsidR="005719C6" w:rsidRPr="00447E5D" w14:paraId="7A7CEE36" w14:textId="77777777" w:rsidTr="00F95074">
              <w:tc>
                <w:tcPr>
                  <w:tcW w:w="2072" w:type="dxa"/>
                  <w:vAlign w:val="center"/>
                </w:tcPr>
                <w:p w14:paraId="1D815A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工程质量</w:t>
                  </w:r>
                </w:p>
              </w:tc>
              <w:tc>
                <w:tcPr>
                  <w:tcW w:w="623" w:type="dxa"/>
                  <w:vAlign w:val="center"/>
                </w:tcPr>
                <w:p w14:paraId="066ADD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4320" w:type="dxa"/>
                  <w:gridSpan w:val="3"/>
                </w:tcPr>
                <w:p w14:paraId="4CB6F4D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项目工程质量合格率100%，优良品率达到85%以上，观感评分达到85分以上</w:t>
                  </w:r>
                </w:p>
              </w:tc>
              <w:tc>
                <w:tcPr>
                  <w:tcW w:w="1276" w:type="dxa"/>
                </w:tcPr>
                <w:p w14:paraId="21DB70A3" w14:textId="77777777" w:rsidR="005719C6" w:rsidRPr="00447E5D" w:rsidRDefault="005719C6" w:rsidP="0023373B">
                  <w:pPr>
                    <w:rPr>
                      <w:rFonts w:ascii="汉仪旗黑-45S" w:eastAsia="汉仪旗黑-45S" w:hAnsi="汉仪旗黑-45S"/>
                      <w:sz w:val="18"/>
                      <w:szCs w:val="18"/>
                    </w:rPr>
                  </w:pPr>
                </w:p>
              </w:tc>
            </w:tr>
            <w:tr w:rsidR="005719C6" w:rsidRPr="00447E5D" w14:paraId="22DC1E02" w14:textId="77777777" w:rsidTr="00F95074">
              <w:tc>
                <w:tcPr>
                  <w:tcW w:w="2072" w:type="dxa"/>
                  <w:vAlign w:val="center"/>
                </w:tcPr>
                <w:p w14:paraId="25CB75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费用控制率</w:t>
                  </w:r>
                </w:p>
              </w:tc>
              <w:tc>
                <w:tcPr>
                  <w:tcW w:w="623" w:type="dxa"/>
                </w:tcPr>
                <w:p w14:paraId="09550D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4320" w:type="dxa"/>
                  <w:gridSpan w:val="3"/>
                </w:tcPr>
                <w:p w14:paraId="1EFE06F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控制在100%范围以内</w:t>
                  </w:r>
                </w:p>
              </w:tc>
              <w:tc>
                <w:tcPr>
                  <w:tcW w:w="1276" w:type="dxa"/>
                </w:tcPr>
                <w:p w14:paraId="125D5D97" w14:textId="77777777" w:rsidR="005719C6" w:rsidRPr="00447E5D" w:rsidRDefault="005719C6" w:rsidP="0023373B">
                  <w:pPr>
                    <w:rPr>
                      <w:rFonts w:ascii="汉仪旗黑-45S" w:eastAsia="汉仪旗黑-45S" w:hAnsi="汉仪旗黑-45S"/>
                      <w:sz w:val="18"/>
                      <w:szCs w:val="18"/>
                    </w:rPr>
                  </w:pPr>
                </w:p>
              </w:tc>
            </w:tr>
            <w:tr w:rsidR="005719C6" w:rsidRPr="00447E5D" w14:paraId="3598B6A3" w14:textId="77777777" w:rsidTr="00F95074">
              <w:tc>
                <w:tcPr>
                  <w:tcW w:w="2072" w:type="dxa"/>
                  <w:vAlign w:val="center"/>
                </w:tcPr>
                <w:p w14:paraId="7177F6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安全生产</w:t>
                  </w:r>
                </w:p>
              </w:tc>
              <w:tc>
                <w:tcPr>
                  <w:tcW w:w="623" w:type="dxa"/>
                </w:tcPr>
                <w:p w14:paraId="22340E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4320" w:type="dxa"/>
                  <w:gridSpan w:val="3"/>
                </w:tcPr>
                <w:p w14:paraId="4222083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杜绝死亡，防止重伤，轻伤率控制在0.6%以下</w:t>
                  </w:r>
                </w:p>
              </w:tc>
              <w:tc>
                <w:tcPr>
                  <w:tcW w:w="1276" w:type="dxa"/>
                </w:tcPr>
                <w:p w14:paraId="2EA2C628" w14:textId="77777777" w:rsidR="005719C6" w:rsidRPr="00447E5D" w:rsidRDefault="005719C6" w:rsidP="0023373B">
                  <w:pPr>
                    <w:rPr>
                      <w:rFonts w:ascii="汉仪旗黑-45S" w:eastAsia="汉仪旗黑-45S" w:hAnsi="汉仪旗黑-45S"/>
                      <w:sz w:val="18"/>
                      <w:szCs w:val="18"/>
                    </w:rPr>
                  </w:pPr>
                </w:p>
              </w:tc>
            </w:tr>
            <w:tr w:rsidR="005719C6" w:rsidRPr="00447E5D" w14:paraId="7CD688DF" w14:textId="77777777" w:rsidTr="00F95074">
              <w:tc>
                <w:tcPr>
                  <w:tcW w:w="7015" w:type="dxa"/>
                  <w:gridSpan w:val="5"/>
                </w:tcPr>
                <w:p w14:paraId="3EA357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合计得分</w:t>
                  </w:r>
                </w:p>
              </w:tc>
              <w:tc>
                <w:tcPr>
                  <w:tcW w:w="1276" w:type="dxa"/>
                </w:tcPr>
                <w:p w14:paraId="1B5A936D" w14:textId="77777777" w:rsidR="005719C6" w:rsidRPr="00447E5D" w:rsidRDefault="005719C6" w:rsidP="0023373B">
                  <w:pPr>
                    <w:rPr>
                      <w:rFonts w:ascii="汉仪旗黑-45S" w:eastAsia="汉仪旗黑-45S" w:hAnsi="汉仪旗黑-45S"/>
                      <w:sz w:val="18"/>
                      <w:szCs w:val="18"/>
                    </w:rPr>
                  </w:pPr>
                </w:p>
              </w:tc>
            </w:tr>
            <w:tr w:rsidR="005719C6" w:rsidRPr="00447E5D" w14:paraId="5543D6F5" w14:textId="77777777" w:rsidTr="00F95074">
              <w:tc>
                <w:tcPr>
                  <w:tcW w:w="8291" w:type="dxa"/>
                  <w:gridSpan w:val="6"/>
                </w:tcPr>
                <w:p w14:paraId="4D4DCFC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综合评价：</w:t>
                  </w:r>
                </w:p>
                <w:p w14:paraId="3D287CAD" w14:textId="77777777" w:rsidR="005719C6" w:rsidRPr="00447E5D" w:rsidRDefault="005719C6" w:rsidP="0023373B">
                  <w:pPr>
                    <w:rPr>
                      <w:rFonts w:ascii="汉仪旗黑-45S" w:eastAsia="汉仪旗黑-45S" w:hAnsi="汉仪旗黑-45S"/>
                      <w:sz w:val="18"/>
                      <w:szCs w:val="18"/>
                    </w:rPr>
                  </w:pPr>
                </w:p>
              </w:tc>
            </w:tr>
          </w:tbl>
          <w:p w14:paraId="269A543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第8条项目部成员考核指标</w:t>
            </w:r>
            <w:r w:rsidR="00F6768D"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w:t>
            </w:r>
            <w:r w:rsidR="00F6768D" w:rsidRPr="00447E5D">
              <w:rPr>
                <w:rFonts w:ascii="汉仪旗黑-45S" w:eastAsia="汉仪旗黑-45S" w:hAnsi="汉仪旗黑-45S" w:hint="eastAsia"/>
                <w:sz w:val="18"/>
                <w:szCs w:val="18"/>
              </w:rPr>
              <w:t>表</w:t>
            </w:r>
            <w:r w:rsidRPr="00447E5D">
              <w:rPr>
                <w:rFonts w:ascii="汉仪旗黑-45S" w:eastAsia="汉仪旗黑-45S" w:hAnsi="汉仪旗黑-45S"/>
                <w:sz w:val="18"/>
                <w:szCs w:val="18"/>
              </w:rPr>
              <w:t>所示。</w:t>
            </w:r>
          </w:p>
          <w:p w14:paraId="099E7C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项目部成员绩效考核表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8"/>
              <w:gridCol w:w="414"/>
              <w:gridCol w:w="1244"/>
              <w:gridCol w:w="829"/>
              <w:gridCol w:w="2073"/>
              <w:gridCol w:w="414"/>
              <w:gridCol w:w="1659"/>
            </w:tblGrid>
            <w:tr w:rsidR="005719C6" w:rsidRPr="00447E5D" w14:paraId="05024677" w14:textId="77777777" w:rsidTr="00F95074">
              <w:tc>
                <w:tcPr>
                  <w:tcW w:w="2072" w:type="dxa"/>
                  <w:gridSpan w:val="2"/>
                </w:tcPr>
                <w:p w14:paraId="2027B4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考核人</w:t>
                  </w:r>
                </w:p>
              </w:tc>
              <w:tc>
                <w:tcPr>
                  <w:tcW w:w="2073" w:type="dxa"/>
                  <w:gridSpan w:val="2"/>
                </w:tcPr>
                <w:p w14:paraId="2E4814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职务</w:t>
                  </w:r>
                </w:p>
              </w:tc>
              <w:tc>
                <w:tcPr>
                  <w:tcW w:w="2073" w:type="dxa"/>
                </w:tcPr>
                <w:p w14:paraId="1E4427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考核阶段</w:t>
                  </w:r>
                </w:p>
              </w:tc>
              <w:tc>
                <w:tcPr>
                  <w:tcW w:w="2073" w:type="dxa"/>
                  <w:gridSpan w:val="2"/>
                </w:tcPr>
                <w:p w14:paraId="37B064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考核时间</w:t>
                  </w:r>
                </w:p>
              </w:tc>
            </w:tr>
            <w:tr w:rsidR="005719C6" w:rsidRPr="00447E5D" w14:paraId="63359F69" w14:textId="77777777" w:rsidTr="00F95074">
              <w:tc>
                <w:tcPr>
                  <w:tcW w:w="2072" w:type="dxa"/>
                  <w:gridSpan w:val="2"/>
                </w:tcPr>
                <w:p w14:paraId="4355EF97" w14:textId="77777777" w:rsidR="005719C6" w:rsidRPr="00447E5D" w:rsidRDefault="005719C6" w:rsidP="00F95074">
                  <w:pPr>
                    <w:jc w:val="center"/>
                    <w:rPr>
                      <w:rFonts w:ascii="汉仪旗黑-45S" w:eastAsia="汉仪旗黑-45S" w:hAnsi="汉仪旗黑-45S"/>
                      <w:sz w:val="18"/>
                      <w:szCs w:val="18"/>
                    </w:rPr>
                  </w:pPr>
                </w:p>
              </w:tc>
              <w:tc>
                <w:tcPr>
                  <w:tcW w:w="2073" w:type="dxa"/>
                  <w:gridSpan w:val="2"/>
                </w:tcPr>
                <w:p w14:paraId="52D53BB6" w14:textId="77777777" w:rsidR="005719C6" w:rsidRPr="00447E5D" w:rsidRDefault="005719C6" w:rsidP="00F95074">
                  <w:pPr>
                    <w:jc w:val="center"/>
                    <w:rPr>
                      <w:rFonts w:ascii="汉仪旗黑-45S" w:eastAsia="汉仪旗黑-45S" w:hAnsi="汉仪旗黑-45S"/>
                      <w:sz w:val="18"/>
                      <w:szCs w:val="18"/>
                    </w:rPr>
                  </w:pPr>
                </w:p>
              </w:tc>
              <w:tc>
                <w:tcPr>
                  <w:tcW w:w="2073" w:type="dxa"/>
                </w:tcPr>
                <w:p w14:paraId="5960965F" w14:textId="77777777" w:rsidR="005719C6" w:rsidRPr="00447E5D" w:rsidRDefault="005719C6" w:rsidP="00F95074">
                  <w:pPr>
                    <w:jc w:val="center"/>
                    <w:rPr>
                      <w:rFonts w:ascii="汉仪旗黑-45S" w:eastAsia="汉仪旗黑-45S" w:hAnsi="汉仪旗黑-45S"/>
                      <w:sz w:val="18"/>
                      <w:szCs w:val="18"/>
                    </w:rPr>
                  </w:pPr>
                </w:p>
              </w:tc>
              <w:tc>
                <w:tcPr>
                  <w:tcW w:w="2073" w:type="dxa"/>
                  <w:gridSpan w:val="2"/>
                </w:tcPr>
                <w:p w14:paraId="6975B1D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98961E4" w14:textId="77777777" w:rsidTr="00F95074">
              <w:tc>
                <w:tcPr>
                  <w:tcW w:w="1658" w:type="dxa"/>
                </w:tcPr>
                <w:p w14:paraId="1B3172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考核指标</w:t>
                  </w:r>
                </w:p>
              </w:tc>
              <w:tc>
                <w:tcPr>
                  <w:tcW w:w="1658" w:type="dxa"/>
                  <w:gridSpan w:val="2"/>
                </w:tcPr>
                <w:p w14:paraId="5300E1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3316" w:type="dxa"/>
                  <w:gridSpan w:val="3"/>
                </w:tcPr>
                <w:p w14:paraId="63CE19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关键事项记录</w:t>
                  </w:r>
                </w:p>
              </w:tc>
              <w:tc>
                <w:tcPr>
                  <w:tcW w:w="1659" w:type="dxa"/>
                </w:tcPr>
                <w:p w14:paraId="74B75D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得分</w:t>
                  </w:r>
                </w:p>
              </w:tc>
            </w:tr>
            <w:tr w:rsidR="005719C6" w:rsidRPr="00447E5D" w14:paraId="146FB09B" w14:textId="77777777" w:rsidTr="00F95074">
              <w:tc>
                <w:tcPr>
                  <w:tcW w:w="1658" w:type="dxa"/>
                </w:tcPr>
                <w:p w14:paraId="667D429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工作计划完成率</w:t>
                  </w:r>
                </w:p>
              </w:tc>
              <w:tc>
                <w:tcPr>
                  <w:tcW w:w="1658" w:type="dxa"/>
                  <w:gridSpan w:val="2"/>
                </w:tcPr>
                <w:p w14:paraId="6E6F8D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35%</w:t>
                  </w:r>
                </w:p>
              </w:tc>
              <w:tc>
                <w:tcPr>
                  <w:tcW w:w="3316" w:type="dxa"/>
                  <w:gridSpan w:val="3"/>
                </w:tcPr>
                <w:p w14:paraId="488A51D3" w14:textId="77777777" w:rsidR="005719C6" w:rsidRPr="00447E5D" w:rsidRDefault="005719C6" w:rsidP="00F95074">
                  <w:pPr>
                    <w:jc w:val="center"/>
                    <w:rPr>
                      <w:rFonts w:ascii="汉仪旗黑-45S" w:eastAsia="汉仪旗黑-45S" w:hAnsi="汉仪旗黑-45S"/>
                      <w:sz w:val="18"/>
                      <w:szCs w:val="18"/>
                    </w:rPr>
                  </w:pPr>
                </w:p>
              </w:tc>
              <w:tc>
                <w:tcPr>
                  <w:tcW w:w="1659" w:type="dxa"/>
                </w:tcPr>
                <w:p w14:paraId="7D71DE7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7404307" w14:textId="77777777" w:rsidTr="00F95074">
              <w:tc>
                <w:tcPr>
                  <w:tcW w:w="1658" w:type="dxa"/>
                </w:tcPr>
                <w:p w14:paraId="1BD6E1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团队合作</w:t>
                  </w:r>
                </w:p>
              </w:tc>
              <w:tc>
                <w:tcPr>
                  <w:tcW w:w="1658" w:type="dxa"/>
                  <w:gridSpan w:val="2"/>
                </w:tcPr>
                <w:p w14:paraId="1D85B4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316" w:type="dxa"/>
                  <w:gridSpan w:val="3"/>
                </w:tcPr>
                <w:p w14:paraId="2D5747E2" w14:textId="77777777" w:rsidR="005719C6" w:rsidRPr="00447E5D" w:rsidRDefault="005719C6" w:rsidP="00F95074">
                  <w:pPr>
                    <w:jc w:val="center"/>
                    <w:rPr>
                      <w:rFonts w:ascii="汉仪旗黑-45S" w:eastAsia="汉仪旗黑-45S" w:hAnsi="汉仪旗黑-45S"/>
                      <w:sz w:val="18"/>
                      <w:szCs w:val="18"/>
                    </w:rPr>
                  </w:pPr>
                </w:p>
              </w:tc>
              <w:tc>
                <w:tcPr>
                  <w:tcW w:w="1659" w:type="dxa"/>
                </w:tcPr>
                <w:p w14:paraId="086D617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2E21CD1" w14:textId="77777777" w:rsidTr="00F95074">
              <w:tc>
                <w:tcPr>
                  <w:tcW w:w="1658" w:type="dxa"/>
                </w:tcPr>
                <w:p w14:paraId="275863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敬业精神</w:t>
                  </w:r>
                </w:p>
              </w:tc>
              <w:tc>
                <w:tcPr>
                  <w:tcW w:w="1658" w:type="dxa"/>
                  <w:gridSpan w:val="2"/>
                </w:tcPr>
                <w:p w14:paraId="050007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316" w:type="dxa"/>
                  <w:gridSpan w:val="3"/>
                </w:tcPr>
                <w:p w14:paraId="6D331E82" w14:textId="77777777" w:rsidR="005719C6" w:rsidRPr="00447E5D" w:rsidRDefault="005719C6" w:rsidP="00F95074">
                  <w:pPr>
                    <w:jc w:val="center"/>
                    <w:rPr>
                      <w:rFonts w:ascii="汉仪旗黑-45S" w:eastAsia="汉仪旗黑-45S" w:hAnsi="汉仪旗黑-45S"/>
                      <w:sz w:val="18"/>
                      <w:szCs w:val="18"/>
                    </w:rPr>
                  </w:pPr>
                </w:p>
              </w:tc>
              <w:tc>
                <w:tcPr>
                  <w:tcW w:w="1659" w:type="dxa"/>
                </w:tcPr>
                <w:p w14:paraId="5D2656F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2EF1945" w14:textId="77777777" w:rsidTr="00F95074">
              <w:tc>
                <w:tcPr>
                  <w:tcW w:w="1658" w:type="dxa"/>
                </w:tcPr>
                <w:p w14:paraId="577839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1658" w:type="dxa"/>
                  <w:gridSpan w:val="2"/>
                </w:tcPr>
                <w:p w14:paraId="3A3FA0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316" w:type="dxa"/>
                  <w:gridSpan w:val="3"/>
                </w:tcPr>
                <w:p w14:paraId="35F3A40C" w14:textId="77777777" w:rsidR="005719C6" w:rsidRPr="00447E5D" w:rsidRDefault="005719C6" w:rsidP="00F95074">
                  <w:pPr>
                    <w:jc w:val="center"/>
                    <w:rPr>
                      <w:rFonts w:ascii="汉仪旗黑-45S" w:eastAsia="汉仪旗黑-45S" w:hAnsi="汉仪旗黑-45S"/>
                      <w:sz w:val="18"/>
                      <w:szCs w:val="18"/>
                    </w:rPr>
                  </w:pPr>
                </w:p>
              </w:tc>
              <w:tc>
                <w:tcPr>
                  <w:tcW w:w="1659" w:type="dxa"/>
                </w:tcPr>
                <w:p w14:paraId="5EE9304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9AF12D6" w14:textId="77777777" w:rsidTr="00F95074">
              <w:tc>
                <w:tcPr>
                  <w:tcW w:w="1658" w:type="dxa"/>
                </w:tcPr>
                <w:p w14:paraId="19A94C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工作能力</w:t>
                  </w:r>
                </w:p>
              </w:tc>
              <w:tc>
                <w:tcPr>
                  <w:tcW w:w="1658" w:type="dxa"/>
                  <w:gridSpan w:val="2"/>
                </w:tcPr>
                <w:p w14:paraId="0EE2DB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316" w:type="dxa"/>
                  <w:gridSpan w:val="3"/>
                </w:tcPr>
                <w:p w14:paraId="30184AA1" w14:textId="77777777" w:rsidR="005719C6" w:rsidRPr="00447E5D" w:rsidRDefault="005719C6" w:rsidP="00F95074">
                  <w:pPr>
                    <w:jc w:val="center"/>
                    <w:rPr>
                      <w:rFonts w:ascii="汉仪旗黑-45S" w:eastAsia="汉仪旗黑-45S" w:hAnsi="汉仪旗黑-45S"/>
                      <w:sz w:val="18"/>
                      <w:szCs w:val="18"/>
                    </w:rPr>
                  </w:pPr>
                </w:p>
              </w:tc>
              <w:tc>
                <w:tcPr>
                  <w:tcW w:w="1659" w:type="dxa"/>
                </w:tcPr>
                <w:p w14:paraId="2EF3CA9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4A998D4" w14:textId="77777777" w:rsidTr="00F95074">
              <w:tc>
                <w:tcPr>
                  <w:tcW w:w="6632" w:type="dxa"/>
                  <w:gridSpan w:val="6"/>
                </w:tcPr>
                <w:p w14:paraId="2C7286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合计总分</w:t>
                  </w:r>
                </w:p>
              </w:tc>
              <w:tc>
                <w:tcPr>
                  <w:tcW w:w="1659" w:type="dxa"/>
                </w:tcPr>
                <w:p w14:paraId="40A7E92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56C1586" w14:textId="77777777" w:rsidTr="00F95074">
              <w:tc>
                <w:tcPr>
                  <w:tcW w:w="8291" w:type="dxa"/>
                  <w:gridSpan w:val="7"/>
                </w:tcPr>
                <w:p w14:paraId="7958ADF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意见、建议与综合评价：</w:t>
                  </w:r>
                </w:p>
                <w:p w14:paraId="5A15E7D7" w14:textId="77777777" w:rsidR="005719C6" w:rsidRPr="00447E5D" w:rsidRDefault="005719C6" w:rsidP="00F95074">
                  <w:pPr>
                    <w:jc w:val="center"/>
                    <w:rPr>
                      <w:rFonts w:ascii="汉仪旗黑-45S" w:eastAsia="汉仪旗黑-45S" w:hAnsi="汉仪旗黑-45S"/>
                      <w:sz w:val="18"/>
                      <w:szCs w:val="18"/>
                    </w:rPr>
                  </w:pPr>
                </w:p>
              </w:tc>
            </w:tr>
          </w:tbl>
          <w:p w14:paraId="6E82772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第9条综合评价成绩的计算</w:t>
            </w:r>
          </w:p>
          <w:p w14:paraId="1E227D0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综合评价成绩＝绩效考核得分×项目竣工评价系数</w:t>
            </w:r>
          </w:p>
          <w:p w14:paraId="2C22FEE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项目竣工评价系数根据项目竣工后由相关评价主体对项目进行评价</w:t>
            </w:r>
            <w:r w:rsidR="0028773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得出最终得分</w:t>
            </w:r>
            <w:r w:rsidR="0028773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确定项目</w:t>
            </w:r>
            <w:r w:rsidR="00287732"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竣工评价系数，具体参见下表。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409"/>
              <w:gridCol w:w="1409"/>
              <w:gridCol w:w="1409"/>
              <w:gridCol w:w="1332"/>
              <w:gridCol w:w="1369"/>
            </w:tblGrid>
            <w:tr w:rsidR="005719C6" w:rsidRPr="00447E5D" w14:paraId="47D7E0EC" w14:textId="77777777" w:rsidTr="00F95074">
              <w:tc>
                <w:tcPr>
                  <w:tcW w:w="1368" w:type="dxa"/>
                </w:tcPr>
                <w:p w14:paraId="5599FF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项目竣工等级</w:t>
                  </w:r>
                </w:p>
              </w:tc>
              <w:tc>
                <w:tcPr>
                  <w:tcW w:w="1409" w:type="dxa"/>
                </w:tcPr>
                <w:p w14:paraId="0FDEFC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w:t>
                  </w:r>
                </w:p>
              </w:tc>
              <w:tc>
                <w:tcPr>
                  <w:tcW w:w="1409" w:type="dxa"/>
                </w:tcPr>
                <w:p w14:paraId="787FDE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w:t>
                  </w:r>
                </w:p>
              </w:tc>
              <w:tc>
                <w:tcPr>
                  <w:tcW w:w="1409" w:type="dxa"/>
                </w:tcPr>
                <w:p w14:paraId="5C9101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中</w:t>
                  </w:r>
                </w:p>
              </w:tc>
              <w:tc>
                <w:tcPr>
                  <w:tcW w:w="1332" w:type="dxa"/>
                </w:tcPr>
                <w:p w14:paraId="41EFB9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一般</w:t>
                  </w:r>
                </w:p>
              </w:tc>
              <w:tc>
                <w:tcPr>
                  <w:tcW w:w="1369" w:type="dxa"/>
                </w:tcPr>
                <w:p w14:paraId="24A422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差</w:t>
                  </w:r>
                </w:p>
              </w:tc>
            </w:tr>
            <w:tr w:rsidR="005719C6" w:rsidRPr="00447E5D" w14:paraId="358AFD8C" w14:textId="77777777" w:rsidTr="00F95074">
              <w:tc>
                <w:tcPr>
                  <w:tcW w:w="1368" w:type="dxa"/>
                </w:tcPr>
                <w:p w14:paraId="3FDC9E6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项目得分</w:t>
                  </w:r>
                </w:p>
              </w:tc>
              <w:tc>
                <w:tcPr>
                  <w:tcW w:w="1409" w:type="dxa"/>
                </w:tcPr>
                <w:p w14:paraId="0DB548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100分</w:t>
                  </w:r>
                </w:p>
              </w:tc>
              <w:tc>
                <w:tcPr>
                  <w:tcW w:w="1409" w:type="dxa"/>
                </w:tcPr>
                <w:p w14:paraId="7EA3BA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90分</w:t>
                  </w:r>
                </w:p>
              </w:tc>
              <w:tc>
                <w:tcPr>
                  <w:tcW w:w="1409" w:type="dxa"/>
                </w:tcPr>
                <w:p w14:paraId="6A308B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80分</w:t>
                  </w:r>
                </w:p>
              </w:tc>
              <w:tc>
                <w:tcPr>
                  <w:tcW w:w="1332" w:type="dxa"/>
                </w:tcPr>
                <w:p w14:paraId="6374C1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61</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70分</w:t>
                  </w:r>
                </w:p>
              </w:tc>
              <w:tc>
                <w:tcPr>
                  <w:tcW w:w="1369" w:type="dxa"/>
                </w:tcPr>
                <w:p w14:paraId="112AE4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60分以下</w:t>
                  </w:r>
                </w:p>
              </w:tc>
            </w:tr>
            <w:tr w:rsidR="005719C6" w:rsidRPr="00447E5D" w14:paraId="37B6C6EA" w14:textId="77777777" w:rsidTr="00F95074">
              <w:tc>
                <w:tcPr>
                  <w:tcW w:w="1368" w:type="dxa"/>
                </w:tcPr>
                <w:p w14:paraId="302DC1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项目竣工系数</w:t>
                  </w:r>
                </w:p>
              </w:tc>
              <w:tc>
                <w:tcPr>
                  <w:tcW w:w="1409" w:type="dxa"/>
                </w:tcPr>
                <w:p w14:paraId="666BA6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1.2</w:t>
                  </w:r>
                </w:p>
              </w:tc>
              <w:tc>
                <w:tcPr>
                  <w:tcW w:w="1409" w:type="dxa"/>
                </w:tcPr>
                <w:p w14:paraId="4AEC91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409" w:type="dxa"/>
                </w:tcPr>
                <w:p w14:paraId="709B62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0.8</w:t>
                  </w:r>
                </w:p>
              </w:tc>
              <w:tc>
                <w:tcPr>
                  <w:tcW w:w="1332" w:type="dxa"/>
                </w:tcPr>
                <w:p w14:paraId="142BC9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0.6</w:t>
                  </w:r>
                </w:p>
              </w:tc>
              <w:tc>
                <w:tcPr>
                  <w:tcW w:w="1369" w:type="dxa"/>
                </w:tcPr>
                <w:p w14:paraId="6ED9E1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0.4</w:t>
                  </w:r>
                </w:p>
              </w:tc>
            </w:tr>
          </w:tbl>
          <w:p w14:paraId="79F9C72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第4章项目考核结果</w:t>
            </w:r>
            <w:r w:rsidR="00DD7EC5" w:rsidRPr="00447E5D">
              <w:rPr>
                <w:rFonts w:ascii="汉仪旗黑-45S" w:eastAsia="汉仪旗黑-45S" w:hAnsi="汉仪旗黑-45S" w:hint="eastAsia"/>
                <w:b/>
                <w:sz w:val="18"/>
                <w:szCs w:val="18"/>
              </w:rPr>
              <w:t>的</w:t>
            </w:r>
            <w:r w:rsidRPr="00447E5D">
              <w:rPr>
                <w:rFonts w:ascii="汉仪旗黑-45S" w:eastAsia="汉仪旗黑-45S" w:hAnsi="汉仪旗黑-45S"/>
                <w:b/>
                <w:sz w:val="18"/>
                <w:szCs w:val="18"/>
              </w:rPr>
              <w:t>整理和应用</w:t>
            </w:r>
          </w:p>
          <w:p w14:paraId="7E5A6D0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073A81" w:rsidRPr="00447E5D">
              <w:rPr>
                <w:rFonts w:ascii="汉仪旗黑-45S" w:eastAsia="汉仪旗黑-45S" w:hAnsi="汉仪旗黑-45S" w:hint="eastAsia"/>
                <w:sz w:val="18"/>
                <w:szCs w:val="18"/>
              </w:rPr>
              <w:t>10</w:t>
            </w:r>
            <w:r w:rsidRPr="00447E5D">
              <w:rPr>
                <w:rFonts w:ascii="汉仪旗黑-45S" w:eastAsia="汉仪旗黑-45S" w:hAnsi="汉仪旗黑-45S"/>
                <w:sz w:val="18"/>
                <w:szCs w:val="18"/>
              </w:rPr>
              <w:t>条项目奖金发放</w:t>
            </w:r>
            <w:r w:rsidR="00DD7EC5"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依据</w:t>
            </w:r>
          </w:p>
          <w:p w14:paraId="6E15663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公司根据项目部成员的绩效考核成绩发放项目奖金，具体发放标准如下：</w:t>
            </w:r>
          </w:p>
          <w:p w14:paraId="45FECFC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项目经理应发奖金额＝项目部总奖金的40%×（项目经理综合评价成绩/100）</w:t>
            </w:r>
          </w:p>
          <w:p w14:paraId="5B76CF8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项目部成员应发奖金额＝项目部成员综合评价成绩×</w:t>
            </w:r>
            <w:r w:rsidRPr="00447E5D">
              <w:rPr>
                <w:rFonts w:ascii="汉仪旗黑-45S" w:eastAsia="汉仪旗黑-45S" w:hAnsi="汉仪旗黑-45S"/>
                <w:position w:val="-22"/>
                <w:sz w:val="18"/>
                <w:szCs w:val="18"/>
              </w:rPr>
              <w:object w:dxaOrig="2600" w:dyaOrig="520" w14:anchorId="0D4B2799">
                <v:shape id="_x0000_i1502" type="#_x0000_t75" style="width:130.8pt;height:26.4pt" o:ole="">
                  <v:imagedata r:id="rId954" o:title=""/>
                </v:shape>
                <o:OLEObject Type="Embed" ProgID="Equation.3" ShapeID="_x0000_i1502" DrawAspect="Content" ObjectID="_1691404834" r:id="rId955"/>
              </w:object>
            </w:r>
            <w:r w:rsidRPr="00447E5D">
              <w:rPr>
                <w:rFonts w:ascii="汉仪旗黑-45S" w:eastAsia="汉仪旗黑-45S" w:hAnsi="汉仪旗黑-45S"/>
                <w:sz w:val="18"/>
                <w:szCs w:val="18"/>
              </w:rPr>
              <w:t>（不包括项目经理）</w:t>
            </w:r>
          </w:p>
          <w:p w14:paraId="78034E2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073A81" w:rsidRPr="00447E5D">
              <w:rPr>
                <w:rFonts w:ascii="汉仪旗黑-45S" w:eastAsia="汉仪旗黑-45S" w:hAnsi="汉仪旗黑-45S"/>
                <w:sz w:val="18"/>
                <w:szCs w:val="18"/>
              </w:rPr>
              <w:t>1</w:t>
            </w:r>
            <w:r w:rsidR="00073A81" w:rsidRPr="00447E5D">
              <w:rPr>
                <w:rFonts w:ascii="汉仪旗黑-45S" w:eastAsia="汉仪旗黑-45S" w:hAnsi="汉仪旗黑-45S" w:hint="eastAsia"/>
                <w:sz w:val="18"/>
                <w:szCs w:val="18"/>
              </w:rPr>
              <w:t>1</w:t>
            </w:r>
            <w:r w:rsidRPr="00447E5D">
              <w:rPr>
                <w:rFonts w:ascii="汉仪旗黑-45S" w:eastAsia="汉仪旗黑-45S" w:hAnsi="汉仪旗黑-45S"/>
                <w:sz w:val="18"/>
                <w:szCs w:val="18"/>
              </w:rPr>
              <w:t>条作为员工培训的依据</w:t>
            </w:r>
          </w:p>
          <w:p w14:paraId="31D9C9D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人力资源部门根据员工绩效考核得分情况，进行深入分析，找出可以通过针对性培训进行改善和提升员工业绩的因素，制定相应的培训方案。</w:t>
            </w:r>
          </w:p>
          <w:p w14:paraId="0B2031D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073A81" w:rsidRPr="00447E5D">
              <w:rPr>
                <w:rFonts w:ascii="汉仪旗黑-45S" w:eastAsia="汉仪旗黑-45S" w:hAnsi="汉仪旗黑-45S"/>
                <w:sz w:val="18"/>
                <w:szCs w:val="18"/>
              </w:rPr>
              <w:t>1</w:t>
            </w:r>
            <w:r w:rsidR="00073A81" w:rsidRPr="00447E5D">
              <w:rPr>
                <w:rFonts w:ascii="汉仪旗黑-45S" w:eastAsia="汉仪旗黑-45S" w:hAnsi="汉仪旗黑-45S" w:hint="eastAsia"/>
                <w:sz w:val="18"/>
                <w:szCs w:val="18"/>
              </w:rPr>
              <w:t>2</w:t>
            </w:r>
            <w:r w:rsidRPr="00447E5D">
              <w:rPr>
                <w:rFonts w:ascii="汉仪旗黑-45S" w:eastAsia="汉仪旗黑-45S" w:hAnsi="汉仪旗黑-45S"/>
                <w:sz w:val="18"/>
                <w:szCs w:val="18"/>
              </w:rPr>
              <w:t>条作为职位晋升的依据</w:t>
            </w:r>
          </w:p>
          <w:p w14:paraId="6D23DF10" w14:textId="77777777" w:rsidR="005719C6" w:rsidRPr="00447E5D" w:rsidRDefault="005719C6" w:rsidP="00F95074">
            <w:pPr>
              <w:ind w:firstLineChars="200" w:firstLine="361"/>
              <w:rPr>
                <w:rFonts w:ascii="汉仪旗黑-45S" w:eastAsia="汉仪旗黑-45S" w:hAnsi="汉仪旗黑-45S"/>
                <w:sz w:val="18"/>
                <w:szCs w:val="18"/>
              </w:rPr>
            </w:pPr>
            <w:r w:rsidRPr="00447E5D">
              <w:rPr>
                <w:rFonts w:ascii="汉仪旗黑-45S" w:eastAsia="汉仪旗黑-45S" w:hAnsi="汉仪旗黑-45S"/>
                <w:b/>
                <w:sz w:val="18"/>
                <w:szCs w:val="18"/>
              </w:rPr>
              <w:t>第5章附则</w:t>
            </w:r>
          </w:p>
          <w:p w14:paraId="1431553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073A81" w:rsidRPr="00447E5D">
              <w:rPr>
                <w:rFonts w:ascii="汉仪旗黑-45S" w:eastAsia="汉仪旗黑-45S" w:hAnsi="汉仪旗黑-45S"/>
                <w:sz w:val="18"/>
                <w:szCs w:val="18"/>
              </w:rPr>
              <w:t>1</w:t>
            </w:r>
            <w:r w:rsidR="00073A81" w:rsidRPr="00447E5D">
              <w:rPr>
                <w:rFonts w:ascii="汉仪旗黑-45S" w:eastAsia="汉仪旗黑-45S" w:hAnsi="汉仪旗黑-45S" w:hint="eastAsia"/>
                <w:sz w:val="18"/>
                <w:szCs w:val="18"/>
              </w:rPr>
              <w:t>3</w:t>
            </w:r>
            <w:r w:rsidRPr="00447E5D">
              <w:rPr>
                <w:rFonts w:ascii="汉仪旗黑-45S" w:eastAsia="汉仪旗黑-45S" w:hAnsi="汉仪旗黑-45S"/>
                <w:sz w:val="18"/>
                <w:szCs w:val="18"/>
              </w:rPr>
              <w:t>条本制度由人力资源部负责制定、解释与修改。</w:t>
            </w:r>
          </w:p>
          <w:p w14:paraId="439FB25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073A81" w:rsidRPr="00447E5D">
              <w:rPr>
                <w:rFonts w:ascii="汉仪旗黑-45S" w:eastAsia="汉仪旗黑-45S" w:hAnsi="汉仪旗黑-45S"/>
                <w:sz w:val="18"/>
                <w:szCs w:val="18"/>
              </w:rPr>
              <w:t>1</w:t>
            </w:r>
            <w:r w:rsidR="00073A81" w:rsidRPr="00447E5D">
              <w:rPr>
                <w:rFonts w:ascii="汉仪旗黑-45S" w:eastAsia="汉仪旗黑-45S" w:hAnsi="汉仪旗黑-45S" w:hint="eastAsia"/>
                <w:sz w:val="18"/>
                <w:szCs w:val="18"/>
              </w:rPr>
              <w:t>4</w:t>
            </w:r>
            <w:r w:rsidRPr="00447E5D">
              <w:rPr>
                <w:rFonts w:ascii="汉仪旗黑-45S" w:eastAsia="汉仪旗黑-45S" w:hAnsi="汉仪旗黑-45S"/>
                <w:sz w:val="18"/>
                <w:szCs w:val="18"/>
              </w:rPr>
              <w:t>条本制度自××××年××月××日起生效。</w:t>
            </w:r>
          </w:p>
        </w:tc>
      </w:tr>
      <w:tr w:rsidR="005719C6" w:rsidRPr="00447E5D" w14:paraId="1A1CF5C7" w14:textId="77777777" w:rsidTr="00F95074">
        <w:tc>
          <w:tcPr>
            <w:tcW w:w="1188" w:type="dxa"/>
            <w:gridSpan w:val="2"/>
            <w:vAlign w:val="center"/>
          </w:tcPr>
          <w:p w14:paraId="1B0F1D0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2DD9DDC1" w14:textId="77777777" w:rsidR="005719C6" w:rsidRPr="00447E5D" w:rsidRDefault="005719C6" w:rsidP="0023373B">
            <w:pPr>
              <w:rPr>
                <w:rFonts w:ascii="汉仪旗黑-45S" w:eastAsia="汉仪旗黑-45S" w:hAnsi="汉仪旗黑-45S"/>
                <w:b/>
                <w:sz w:val="18"/>
                <w:szCs w:val="18"/>
              </w:rPr>
            </w:pPr>
          </w:p>
        </w:tc>
      </w:tr>
      <w:tr w:rsidR="005719C6" w:rsidRPr="00447E5D" w14:paraId="6DA3274C" w14:textId="77777777" w:rsidTr="00F95074">
        <w:tc>
          <w:tcPr>
            <w:tcW w:w="1188" w:type="dxa"/>
            <w:gridSpan w:val="2"/>
            <w:vAlign w:val="center"/>
          </w:tcPr>
          <w:p w14:paraId="640DA3C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7A507330"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7B5FE23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287703EC"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78DE2C6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7E5A6A0B"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34F91E93" w14:textId="77777777" w:rsidTr="00F95074">
        <w:tc>
          <w:tcPr>
            <w:tcW w:w="1188" w:type="dxa"/>
            <w:gridSpan w:val="2"/>
            <w:vAlign w:val="center"/>
          </w:tcPr>
          <w:p w14:paraId="27277FD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315FAD2D"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3E8363E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519D4700"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19B9A4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01F87DA7" w14:textId="77777777" w:rsidR="005719C6" w:rsidRPr="00447E5D" w:rsidRDefault="005719C6" w:rsidP="00F95074">
            <w:pPr>
              <w:jc w:val="center"/>
              <w:rPr>
                <w:rFonts w:ascii="汉仪旗黑-45S" w:eastAsia="汉仪旗黑-45S" w:hAnsi="汉仪旗黑-45S"/>
                <w:b/>
                <w:sz w:val="18"/>
                <w:szCs w:val="18"/>
              </w:rPr>
            </w:pPr>
          </w:p>
        </w:tc>
      </w:tr>
    </w:tbl>
    <w:p w14:paraId="5416BC01" w14:textId="77777777" w:rsidR="00D37315" w:rsidRPr="00447E5D" w:rsidRDefault="00D37315" w:rsidP="00D37315">
      <w:pPr>
        <w:rPr>
          <w:rFonts w:ascii="汉仪旗黑-45S" w:eastAsia="汉仪旗黑-45S" w:hAnsi="汉仪旗黑-45S"/>
        </w:rPr>
      </w:pPr>
      <w:bookmarkStart w:id="517" w:name="_Toc181592078"/>
      <w:bookmarkStart w:id="518" w:name="_Toc184185601"/>
      <w:bookmarkStart w:id="519" w:name="_Toc184185830"/>
      <w:bookmarkStart w:id="520" w:name="_Toc184193623"/>
    </w:p>
    <w:p w14:paraId="0737519A" w14:textId="77777777" w:rsidR="005719C6" w:rsidRPr="00447E5D" w:rsidRDefault="005719C6" w:rsidP="00D37315">
      <w:pPr>
        <w:rPr>
          <w:rFonts w:ascii="汉仪旗黑-45S" w:eastAsia="汉仪旗黑-45S" w:hAnsi="汉仪旗黑-45S"/>
          <w:b/>
          <w:sz w:val="24"/>
        </w:rPr>
      </w:pPr>
      <w:r w:rsidRPr="00447E5D">
        <w:rPr>
          <w:rFonts w:ascii="汉仪旗黑-45S" w:eastAsia="汉仪旗黑-45S" w:hAnsi="汉仪旗黑-45S"/>
          <w:b/>
          <w:sz w:val="24"/>
        </w:rPr>
        <w:t>26</w:t>
      </w:r>
      <w:r w:rsidR="00B70DFA" w:rsidRPr="00447E5D">
        <w:rPr>
          <w:rFonts w:ascii="汉仪旗黑-45S" w:eastAsia="汉仪旗黑-45S" w:hAnsi="汉仪旗黑-45S"/>
          <w:b/>
          <w:sz w:val="24"/>
        </w:rPr>
        <w:t>.</w:t>
      </w:r>
      <w:r w:rsidR="00D37315" w:rsidRPr="00447E5D">
        <w:rPr>
          <w:rFonts w:ascii="汉仪旗黑-45S" w:eastAsia="汉仪旗黑-45S" w:hAnsi="汉仪旗黑-45S" w:hint="eastAsia"/>
          <w:b/>
          <w:sz w:val="24"/>
        </w:rPr>
        <w:t>10</w:t>
      </w:r>
      <w:r w:rsidRPr="00447E5D">
        <w:rPr>
          <w:rFonts w:ascii="汉仪旗黑-45S" w:eastAsia="汉仪旗黑-45S" w:hAnsi="汉仪旗黑-45S"/>
          <w:b/>
          <w:sz w:val="24"/>
        </w:rPr>
        <w:t>房地产销售人员绩效考核方案</w:t>
      </w:r>
      <w:bookmarkEnd w:id="517"/>
      <w:bookmarkEnd w:id="518"/>
      <w:bookmarkEnd w:id="519"/>
      <w:bookmarkEnd w:id="520"/>
    </w:p>
    <w:p w14:paraId="70422F40" w14:textId="77777777" w:rsidR="00D37315" w:rsidRPr="00447E5D" w:rsidRDefault="00D37315" w:rsidP="00D37315">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764A14A5" w14:textId="77777777" w:rsidTr="00F95074">
        <w:trPr>
          <w:trHeight w:val="210"/>
        </w:trPr>
        <w:tc>
          <w:tcPr>
            <w:tcW w:w="1008" w:type="dxa"/>
            <w:vMerge w:val="restart"/>
            <w:vAlign w:val="center"/>
          </w:tcPr>
          <w:p w14:paraId="361B8D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5A1CE7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房地产销售人员绩效考核方案</w:t>
            </w:r>
          </w:p>
        </w:tc>
        <w:tc>
          <w:tcPr>
            <w:tcW w:w="1086" w:type="dxa"/>
            <w:gridSpan w:val="2"/>
            <w:vAlign w:val="center"/>
          </w:tcPr>
          <w:p w14:paraId="21E1E39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71E4EC4C" w14:textId="77777777" w:rsidR="005719C6" w:rsidRPr="00447E5D" w:rsidRDefault="005719C6" w:rsidP="0023373B">
            <w:pPr>
              <w:rPr>
                <w:rFonts w:ascii="汉仪旗黑-45S" w:eastAsia="汉仪旗黑-45S" w:hAnsi="汉仪旗黑-45S"/>
                <w:sz w:val="18"/>
                <w:szCs w:val="18"/>
              </w:rPr>
            </w:pPr>
          </w:p>
        </w:tc>
      </w:tr>
      <w:tr w:rsidR="005719C6" w:rsidRPr="00447E5D" w14:paraId="2BC13686" w14:textId="77777777" w:rsidTr="00F95074">
        <w:trPr>
          <w:trHeight w:val="210"/>
        </w:trPr>
        <w:tc>
          <w:tcPr>
            <w:tcW w:w="1008" w:type="dxa"/>
            <w:vMerge/>
          </w:tcPr>
          <w:p w14:paraId="1306F3A8"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0CBE354C"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780F60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00E6A7D5" w14:textId="77777777" w:rsidR="005719C6" w:rsidRPr="00447E5D" w:rsidRDefault="005719C6" w:rsidP="0023373B">
            <w:pPr>
              <w:rPr>
                <w:rFonts w:ascii="汉仪旗黑-45S" w:eastAsia="汉仪旗黑-45S" w:hAnsi="汉仪旗黑-45S"/>
                <w:sz w:val="18"/>
                <w:szCs w:val="18"/>
              </w:rPr>
            </w:pPr>
          </w:p>
        </w:tc>
      </w:tr>
      <w:tr w:rsidR="005719C6" w:rsidRPr="00447E5D" w14:paraId="140E26BA" w14:textId="77777777" w:rsidTr="00F95074">
        <w:tc>
          <w:tcPr>
            <w:tcW w:w="8522" w:type="dxa"/>
            <w:gridSpan w:val="9"/>
            <w:vAlign w:val="center"/>
          </w:tcPr>
          <w:p w14:paraId="2E558999"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一、考核基本情况</w:t>
            </w:r>
          </w:p>
          <w:p w14:paraId="228C8C89"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（一）</w:t>
            </w:r>
            <w:r w:rsidR="005719C6" w:rsidRPr="00447E5D">
              <w:rPr>
                <w:rFonts w:ascii="汉仪旗黑-45S" w:eastAsia="汉仪旗黑-45S" w:hAnsi="汉仪旗黑-45S"/>
                <w:sz w:val="18"/>
                <w:szCs w:val="18"/>
              </w:rPr>
              <w:t>考核目的</w:t>
            </w:r>
          </w:p>
          <w:p w14:paraId="04F82CB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为了有效评价房地产销售人员的工作业绩，及时改进和提升工作品质，激励成绩突出的员工，鞭策落后员工，全面提高企业经营管理水平和经济效益，特制定本方案。</w:t>
            </w:r>
          </w:p>
          <w:p w14:paraId="3FD82882"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考核形式</w:t>
            </w:r>
          </w:p>
          <w:p w14:paraId="6296D20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以业绩考核为主，多种考核形式综合运用。</w:t>
            </w:r>
          </w:p>
          <w:p w14:paraId="4F03A9E3"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考核周期</w:t>
            </w:r>
          </w:p>
          <w:p w14:paraId="5A99396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销售人员采取月度考核的办法，由销售部经理统一对销售人员实施考核。</w:t>
            </w:r>
          </w:p>
          <w:p w14:paraId="433C6A1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二、业绩考核操作办法</w:t>
            </w:r>
          </w:p>
          <w:p w14:paraId="7FBE618B"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业绩考核的原则</w:t>
            </w:r>
          </w:p>
          <w:p w14:paraId="45B1215C" w14:textId="77777777" w:rsidR="005719C6" w:rsidRPr="00447E5D" w:rsidRDefault="00917B17"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销售人员的业绩考核与部门销售业绩</w:t>
            </w:r>
            <w:r w:rsidR="005719C6" w:rsidRPr="00447E5D">
              <w:rPr>
                <w:rFonts w:ascii="汉仪旗黑-45S" w:eastAsia="汉仪旗黑-45S" w:hAnsi="汉仪旗黑-45S"/>
                <w:sz w:val="18"/>
                <w:szCs w:val="18"/>
              </w:rPr>
              <w:t>和个人销售业绩双向挂钩，部门销售业绩决定总提成额度发放的标准，个人销售业绩决定自身收入。</w:t>
            </w:r>
          </w:p>
          <w:p w14:paraId="375996AC"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销售人员绩效奖金的计算</w:t>
            </w:r>
          </w:p>
          <w:p w14:paraId="02F60C9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销售人员绩效奖金实发额＝个人绩效奖金应发总额×业绩提成比例</w:t>
            </w:r>
          </w:p>
          <w:p w14:paraId="344CE67A"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1. </w:t>
            </w:r>
            <w:r w:rsidR="005719C6" w:rsidRPr="00447E5D">
              <w:rPr>
                <w:rFonts w:ascii="汉仪旗黑-45S" w:eastAsia="汉仪旗黑-45S" w:hAnsi="汉仪旗黑-45S"/>
                <w:sz w:val="18"/>
                <w:szCs w:val="18"/>
              </w:rPr>
              <w:t>个人绩效奖金应发总额</w:t>
            </w:r>
          </w:p>
          <w:p w14:paraId="05329AF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个人绩效奖金应发总额＝销售数量奖＋销售价格奖＋提前收款奖</w:t>
            </w:r>
          </w:p>
          <w:p w14:paraId="016F822C"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（1）</w:t>
            </w:r>
            <w:r w:rsidR="005719C6" w:rsidRPr="00447E5D">
              <w:rPr>
                <w:rFonts w:ascii="汉仪旗黑-45S" w:eastAsia="汉仪旗黑-45S" w:hAnsi="汉仪旗黑-45S"/>
                <w:sz w:val="18"/>
                <w:szCs w:val="18"/>
              </w:rPr>
              <w:t>销售数量奖</w:t>
            </w:r>
          </w:p>
          <w:p w14:paraId="2DE18B4E" w14:textId="77777777" w:rsidR="005719C6" w:rsidRPr="00447E5D" w:rsidRDefault="005719C6" w:rsidP="00F95074">
            <w:pPr>
              <w:ind w:firstLineChars="200" w:firstLine="352"/>
              <w:rPr>
                <w:rFonts w:ascii="汉仪旗黑-45S" w:eastAsia="汉仪旗黑-45S" w:hAnsi="汉仪旗黑-45S"/>
                <w:spacing w:val="-2"/>
                <w:sz w:val="18"/>
                <w:szCs w:val="18"/>
              </w:rPr>
            </w:pPr>
            <w:r w:rsidRPr="00447E5D">
              <w:rPr>
                <w:rFonts w:ascii="汉仪旗黑-45S" w:eastAsia="汉仪旗黑-45S" w:hAnsi="汉仪旗黑-45S"/>
                <w:spacing w:val="-2"/>
                <w:sz w:val="18"/>
                <w:szCs w:val="18"/>
              </w:rPr>
              <w:t>销售人员超额完成个人任务指标的，按元/</w:t>
            </w:r>
            <w:r w:rsidR="00073A81" w:rsidRPr="00447E5D">
              <w:rPr>
                <w:rFonts w:ascii="汉仪旗黑-45S" w:eastAsia="汉仪旗黑-45S" w:hAnsi="汉仪旗黑-45S" w:hint="eastAsia"/>
                <w:spacing w:val="-2"/>
                <w:sz w:val="18"/>
                <w:szCs w:val="18"/>
              </w:rPr>
              <w:t>m</w:t>
            </w:r>
            <w:r w:rsidRPr="00447E5D">
              <w:rPr>
                <w:rFonts w:ascii="汉仪旗黑-45S" w:eastAsia="汉仪旗黑-45S" w:hAnsi="汉仪旗黑-45S"/>
                <w:spacing w:val="-2"/>
                <w:sz w:val="18"/>
                <w:szCs w:val="18"/>
                <w:vertAlign w:val="superscript"/>
              </w:rPr>
              <w:t>2</w:t>
            </w:r>
            <w:r w:rsidRPr="00447E5D">
              <w:rPr>
                <w:rFonts w:ascii="汉仪旗黑-45S" w:eastAsia="汉仪旗黑-45S" w:hAnsi="汉仪旗黑-45S"/>
                <w:spacing w:val="-2"/>
                <w:sz w:val="18"/>
                <w:szCs w:val="18"/>
              </w:rPr>
              <w:t>支付奖金，超额指标达到50%以上的部分，按元/</w:t>
            </w:r>
            <w:r w:rsidR="00073A81" w:rsidRPr="00447E5D">
              <w:rPr>
                <w:rFonts w:ascii="汉仪旗黑-45S" w:eastAsia="汉仪旗黑-45S" w:hAnsi="汉仪旗黑-45S" w:hint="eastAsia"/>
                <w:spacing w:val="-2"/>
                <w:sz w:val="18"/>
                <w:szCs w:val="18"/>
              </w:rPr>
              <w:t>m</w:t>
            </w:r>
            <w:r w:rsidRPr="00447E5D">
              <w:rPr>
                <w:rFonts w:ascii="汉仪旗黑-45S" w:eastAsia="汉仪旗黑-45S" w:hAnsi="汉仪旗黑-45S"/>
                <w:spacing w:val="-2"/>
                <w:sz w:val="18"/>
                <w:szCs w:val="18"/>
                <w:vertAlign w:val="superscript"/>
              </w:rPr>
              <w:t>2</w:t>
            </w:r>
            <w:r w:rsidRPr="00447E5D">
              <w:rPr>
                <w:rFonts w:ascii="汉仪旗黑-45S" w:eastAsia="汉仪旗黑-45S" w:hAnsi="汉仪旗黑-45S"/>
                <w:spacing w:val="-2"/>
                <w:sz w:val="18"/>
                <w:szCs w:val="18"/>
              </w:rPr>
              <w:t>支付奖金，上不封顶。成交者，按成交价%发放奖金。</w:t>
            </w:r>
          </w:p>
          <w:p w14:paraId="40AA0774"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（2）</w:t>
            </w:r>
            <w:r w:rsidR="005719C6" w:rsidRPr="00447E5D">
              <w:rPr>
                <w:rFonts w:ascii="汉仪旗黑-45S" w:eastAsia="汉仪旗黑-45S" w:hAnsi="汉仪旗黑-45S"/>
                <w:sz w:val="18"/>
                <w:szCs w:val="18"/>
              </w:rPr>
              <w:t>销售价格奖</w:t>
            </w:r>
          </w:p>
          <w:p w14:paraId="55ECC37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销售人员操作结果高于规定付款方式折扣率的，按其差率的%计提奖金。</w:t>
            </w:r>
          </w:p>
          <w:p w14:paraId="7714B2E7"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（3）</w:t>
            </w:r>
            <w:r w:rsidR="005719C6" w:rsidRPr="00447E5D">
              <w:rPr>
                <w:rFonts w:ascii="汉仪旗黑-45S" w:eastAsia="汉仪旗黑-45S" w:hAnsi="汉仪旗黑-45S"/>
                <w:sz w:val="18"/>
                <w:szCs w:val="18"/>
              </w:rPr>
              <w:t>提前收款奖</w:t>
            </w:r>
          </w:p>
          <w:p w14:paraId="70204AF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销售人员根据定购合同确定的付款日期，若提前10天收到房款，则按实际收到房款折算成面积，按元/</w:t>
            </w:r>
            <w:r w:rsidR="00073A81" w:rsidRPr="00447E5D">
              <w:rPr>
                <w:rFonts w:ascii="汉仪旗黑-45S" w:eastAsia="汉仪旗黑-45S" w:hAnsi="汉仪旗黑-45S" w:hint="eastAsia"/>
                <w:sz w:val="18"/>
                <w:szCs w:val="18"/>
              </w:rPr>
              <w:t>m</w:t>
            </w:r>
            <w:r w:rsidRPr="00447E5D">
              <w:rPr>
                <w:rFonts w:ascii="汉仪旗黑-45S" w:eastAsia="汉仪旗黑-45S" w:hAnsi="汉仪旗黑-45S"/>
                <w:sz w:val="18"/>
                <w:szCs w:val="18"/>
                <w:vertAlign w:val="superscript"/>
              </w:rPr>
              <w:t>2</w:t>
            </w:r>
            <w:r w:rsidRPr="00447E5D">
              <w:rPr>
                <w:rFonts w:ascii="汉仪旗黑-45S" w:eastAsia="汉仪旗黑-45S" w:hAnsi="汉仪旗黑-45S"/>
                <w:sz w:val="18"/>
                <w:szCs w:val="18"/>
              </w:rPr>
              <w:t>支付奖金，提前收款时间每递增5天，折算到每平方米的提奖标准增加元。</w:t>
            </w:r>
          </w:p>
          <w:p w14:paraId="21E8DA19"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2. </w:t>
            </w:r>
            <w:r w:rsidR="005719C6" w:rsidRPr="00447E5D">
              <w:rPr>
                <w:rFonts w:ascii="汉仪旗黑-45S" w:eastAsia="汉仪旗黑-45S" w:hAnsi="汉仪旗黑-45S"/>
                <w:sz w:val="18"/>
                <w:szCs w:val="18"/>
              </w:rPr>
              <w:t>业绩提成标准</w:t>
            </w:r>
          </w:p>
          <w:p w14:paraId="7D03A80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①完成本部门计划销售任务100%以上的，按个人绩效奖金应发总额的110%支付。</w:t>
            </w:r>
          </w:p>
          <w:p w14:paraId="10510DA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②完成本部门计划销售面积任务的90%以上不到100%的，按个人绩效奖金应发总额的100%支付。</w:t>
            </w:r>
          </w:p>
          <w:p w14:paraId="10865B2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③完成本部门计划销售面积任务的70%以上不到90%的，按个人绩效奖金应发总额的80%支付。</w:t>
            </w:r>
          </w:p>
          <w:p w14:paraId="0D6293B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④完成本部门计划销售面积任务不足70%的，按个人绩效奖金应发总额的60%支付。</w:t>
            </w:r>
          </w:p>
          <w:p w14:paraId="19C9E36C"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三、相关奖惩规定</w:t>
            </w:r>
          </w:p>
          <w:p w14:paraId="71265716"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奖励规定</w:t>
            </w:r>
          </w:p>
          <w:p w14:paraId="66E7D150"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受到客户表扬的，每次酌情给予元到元的奖励。</w:t>
            </w:r>
          </w:p>
          <w:p w14:paraId="6655E0AC"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每月销售冠军奖元。</w:t>
            </w:r>
          </w:p>
          <w:p w14:paraId="079914EF"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季度销售能手奖元。</w:t>
            </w:r>
          </w:p>
          <w:p w14:paraId="16C4BE43"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突出贡献奖元。</w:t>
            </w:r>
          </w:p>
          <w:p w14:paraId="14C3D4FA"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超额完成任务奖元。</w:t>
            </w:r>
          </w:p>
          <w:p w14:paraId="37CE3CFC"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⑥</w:t>
            </w:r>
            <w:r w:rsidR="005719C6" w:rsidRPr="00447E5D">
              <w:rPr>
                <w:rFonts w:ascii="汉仪旗黑-45S" w:eastAsia="汉仪旗黑-45S" w:hAnsi="汉仪旗黑-45S"/>
                <w:sz w:val="18"/>
                <w:szCs w:val="18"/>
              </w:rPr>
              <w:t>行政口头表扬。</w:t>
            </w:r>
          </w:p>
          <w:p w14:paraId="7E0651EE"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⑦</w:t>
            </w:r>
            <w:r w:rsidR="005719C6" w:rsidRPr="00447E5D">
              <w:rPr>
                <w:rFonts w:ascii="汉仪旗黑-45S" w:eastAsia="汉仪旗黑-45S" w:hAnsi="汉仪旗黑-45S"/>
                <w:sz w:val="18"/>
                <w:szCs w:val="18"/>
              </w:rPr>
              <w:t>公司通告表扬。</w:t>
            </w:r>
          </w:p>
          <w:p w14:paraId="5382151D"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处罚规定</w:t>
            </w:r>
          </w:p>
          <w:p w14:paraId="4070EAE7"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销售人员不按照公司规定填写相关表格的，每次酌情扣发元到元的奖金。</w:t>
            </w:r>
          </w:p>
          <w:p w14:paraId="46F072F0"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销售人员完不成销售任务的，按元/</w:t>
            </w:r>
            <w:r w:rsidR="00073A81" w:rsidRPr="00447E5D">
              <w:rPr>
                <w:rFonts w:ascii="汉仪旗黑-45S" w:eastAsia="汉仪旗黑-45S" w:hAnsi="汉仪旗黑-45S" w:hint="eastAsia"/>
                <w:sz w:val="18"/>
                <w:szCs w:val="18"/>
              </w:rPr>
              <w:t>m</w:t>
            </w:r>
            <w:r w:rsidR="005719C6" w:rsidRPr="00447E5D">
              <w:rPr>
                <w:rFonts w:ascii="汉仪旗黑-45S" w:eastAsia="汉仪旗黑-45S" w:hAnsi="汉仪旗黑-45S"/>
                <w:sz w:val="18"/>
                <w:szCs w:val="18"/>
                <w:vertAlign w:val="superscript"/>
              </w:rPr>
              <w:t>2</w:t>
            </w:r>
            <w:r w:rsidR="005719C6" w:rsidRPr="00447E5D">
              <w:rPr>
                <w:rFonts w:ascii="汉仪旗黑-45S" w:eastAsia="汉仪旗黑-45S" w:hAnsi="汉仪旗黑-45S"/>
                <w:sz w:val="18"/>
                <w:szCs w:val="18"/>
              </w:rPr>
              <w:t>扣罚，至每月工资不低于元止。</w:t>
            </w:r>
          </w:p>
          <w:p w14:paraId="117644EC"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已转正的销售人员连续三个月不能完成销售任务的，员工待遇等同于试用员工；如果</w:t>
            </w:r>
            <w:r w:rsidR="00917B17" w:rsidRPr="00447E5D">
              <w:rPr>
                <w:rFonts w:ascii="汉仪旗黑-45S" w:eastAsia="汉仪旗黑-45S" w:hAnsi="汉仪旗黑-45S" w:hint="eastAsia"/>
                <w:sz w:val="18"/>
                <w:szCs w:val="18"/>
              </w:rPr>
              <w:t>试</w:t>
            </w:r>
            <w:r w:rsidR="005719C6" w:rsidRPr="00447E5D">
              <w:rPr>
                <w:rFonts w:ascii="汉仪旗黑-45S" w:eastAsia="汉仪旗黑-45S" w:hAnsi="汉仪旗黑-45S"/>
                <w:sz w:val="18"/>
                <w:szCs w:val="18"/>
              </w:rPr>
              <w:t>用员工不能完成销售任务的，将被淘汰。</w:t>
            </w:r>
          </w:p>
          <w:p w14:paraId="013EBC26"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销售人员私下为客户转让物业收取费用的</w:t>
            </w:r>
            <w:r w:rsidR="00917B17" w:rsidRPr="00447E5D">
              <w:rPr>
                <w:rFonts w:ascii="汉仪旗黑-45S" w:eastAsia="汉仪旗黑-45S" w:hAnsi="汉仪旗黑-45S" w:hint="eastAsia"/>
                <w:sz w:val="18"/>
                <w:szCs w:val="18"/>
              </w:rPr>
              <w:t>，</w:t>
            </w:r>
            <w:r w:rsidRPr="00447E5D">
              <w:rPr>
                <w:rFonts w:ascii="汉仪旗黑-45S" w:eastAsia="汉仪旗黑-45S" w:hAnsi="汉仪旗黑-45S" w:hint="eastAsia"/>
                <w:sz w:val="18"/>
                <w:szCs w:val="18"/>
              </w:rPr>
              <w:t>做</w:t>
            </w:r>
            <w:r w:rsidR="005719C6" w:rsidRPr="00447E5D">
              <w:rPr>
                <w:rFonts w:ascii="汉仪旗黑-45S" w:eastAsia="汉仪旗黑-45S" w:hAnsi="汉仪旗黑-45S"/>
                <w:sz w:val="18"/>
                <w:szCs w:val="18"/>
              </w:rPr>
              <w:t>除名处理。</w:t>
            </w:r>
          </w:p>
          <w:p w14:paraId="5EC4A9F0"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销</w:t>
            </w:r>
            <w:r w:rsidR="00917B17" w:rsidRPr="00447E5D">
              <w:rPr>
                <w:rFonts w:ascii="汉仪旗黑-45S" w:eastAsia="汉仪旗黑-45S" w:hAnsi="汉仪旗黑-45S" w:hint="eastAsia"/>
                <w:sz w:val="18"/>
                <w:szCs w:val="18"/>
              </w:rPr>
              <w:t>售</w:t>
            </w:r>
            <w:r w:rsidR="005719C6" w:rsidRPr="00447E5D">
              <w:rPr>
                <w:rFonts w:ascii="汉仪旗黑-45S" w:eastAsia="汉仪旗黑-45S" w:hAnsi="汉仪旗黑-45S"/>
                <w:sz w:val="18"/>
                <w:szCs w:val="18"/>
              </w:rPr>
              <w:t>出现错误将视情况给予相关人员元</w:t>
            </w:r>
            <w:r w:rsidR="00073A81" w:rsidRPr="00447E5D">
              <w:rPr>
                <w:rFonts w:ascii="汉仪旗黑-45S" w:eastAsia="汉仪旗黑-45S" w:hAnsi="汉仪旗黑-45S" w:hint="eastAsia"/>
                <w:sz w:val="18"/>
                <w:szCs w:val="18"/>
              </w:rPr>
              <w:t>到</w:t>
            </w:r>
            <w:r w:rsidR="005719C6" w:rsidRPr="00447E5D">
              <w:rPr>
                <w:rFonts w:ascii="汉仪旗黑-45S" w:eastAsia="汉仪旗黑-45S" w:hAnsi="汉仪旗黑-45S"/>
                <w:sz w:val="18"/>
                <w:szCs w:val="18"/>
              </w:rPr>
              <w:t>元的处罚。</w:t>
            </w:r>
          </w:p>
          <w:p w14:paraId="39B83581"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⑥</w:t>
            </w:r>
            <w:r w:rsidR="005719C6" w:rsidRPr="00447E5D">
              <w:rPr>
                <w:rFonts w:ascii="汉仪旗黑-45S" w:eastAsia="汉仪旗黑-45S" w:hAnsi="汉仪旗黑-45S"/>
                <w:sz w:val="18"/>
                <w:szCs w:val="18"/>
              </w:rPr>
              <w:t>销售人员不按顺序接待客户，并</w:t>
            </w:r>
            <w:r w:rsidR="00917B17" w:rsidRPr="00447E5D">
              <w:rPr>
                <w:rFonts w:ascii="汉仪旗黑-45S" w:eastAsia="汉仪旗黑-45S" w:hAnsi="汉仪旗黑-45S" w:hint="eastAsia"/>
                <w:sz w:val="18"/>
                <w:szCs w:val="18"/>
              </w:rPr>
              <w:t>受</w:t>
            </w:r>
            <w:r w:rsidR="005719C6" w:rsidRPr="00447E5D">
              <w:rPr>
                <w:rFonts w:ascii="汉仪旗黑-45S" w:eastAsia="汉仪旗黑-45S" w:hAnsi="汉仪旗黑-45S"/>
                <w:sz w:val="18"/>
                <w:szCs w:val="18"/>
              </w:rPr>
              <w:t>到客户投诉的，第一次给予警告处分，第二次给予元的处罚，第三次给予元的处罚。</w:t>
            </w:r>
          </w:p>
          <w:p w14:paraId="6AE96895"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⑦</w:t>
            </w:r>
            <w:r w:rsidR="005719C6" w:rsidRPr="00447E5D">
              <w:rPr>
                <w:rFonts w:ascii="汉仪旗黑-45S" w:eastAsia="汉仪旗黑-45S" w:hAnsi="汉仪旗黑-45S"/>
                <w:sz w:val="18"/>
                <w:szCs w:val="18"/>
              </w:rPr>
              <w:t>销售人员涂改客户记录的，视为作弊行为，第一次给予严重警告处分，本次成交提成充公，第二次给予除名处理。</w:t>
            </w:r>
          </w:p>
          <w:p w14:paraId="175E0A5A" w14:textId="77777777" w:rsidR="005719C6"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⑧</w:t>
            </w:r>
            <w:r w:rsidR="005719C6" w:rsidRPr="00447E5D">
              <w:rPr>
                <w:rFonts w:ascii="汉仪旗黑-45S" w:eastAsia="汉仪旗黑-45S" w:hAnsi="汉仪旗黑-45S"/>
                <w:sz w:val="18"/>
                <w:szCs w:val="18"/>
              </w:rPr>
              <w:t>销售人员若因态度问题遭到投诉的，一经核实</w:t>
            </w:r>
            <w:r w:rsidR="00917B17" w:rsidRPr="00447E5D">
              <w:rPr>
                <w:rFonts w:ascii="汉仪旗黑-45S" w:eastAsia="汉仪旗黑-45S" w:hAnsi="汉仪旗黑-45S" w:hint="eastAsia"/>
                <w:sz w:val="18"/>
                <w:szCs w:val="18"/>
              </w:rPr>
              <w:t>做</w:t>
            </w:r>
            <w:r w:rsidR="005719C6" w:rsidRPr="00447E5D">
              <w:rPr>
                <w:rFonts w:ascii="汉仪旗黑-45S" w:eastAsia="汉仪旗黑-45S" w:hAnsi="汉仪旗黑-45S"/>
                <w:sz w:val="18"/>
                <w:szCs w:val="18"/>
              </w:rPr>
              <w:t>除名处理。</w:t>
            </w:r>
          </w:p>
          <w:p w14:paraId="0DBFD9AB" w14:textId="77777777" w:rsidR="00D37315" w:rsidRPr="00447E5D" w:rsidRDefault="008A7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⑨</w:t>
            </w:r>
            <w:r w:rsidR="005719C6" w:rsidRPr="00447E5D">
              <w:rPr>
                <w:rFonts w:ascii="汉仪旗黑-45S" w:eastAsia="汉仪旗黑-45S" w:hAnsi="汉仪旗黑-45S"/>
                <w:sz w:val="18"/>
                <w:szCs w:val="18"/>
              </w:rPr>
              <w:t>销售人员</w:t>
            </w:r>
            <w:r w:rsidR="00073A81" w:rsidRPr="00447E5D">
              <w:rPr>
                <w:rFonts w:ascii="汉仪旗黑-45S" w:eastAsia="汉仪旗黑-45S" w:hAnsi="汉仪旗黑-45S" w:hint="eastAsia"/>
                <w:sz w:val="18"/>
                <w:szCs w:val="18"/>
              </w:rPr>
              <w:t>因</w:t>
            </w:r>
            <w:r w:rsidR="005719C6" w:rsidRPr="00447E5D">
              <w:rPr>
                <w:rFonts w:ascii="汉仪旗黑-45S" w:eastAsia="汉仪旗黑-45S" w:hAnsi="汉仪旗黑-45S"/>
                <w:sz w:val="18"/>
                <w:szCs w:val="18"/>
              </w:rPr>
              <w:t>服务之外原因遭到客户投诉的，一经核实，第一次给予警告处分，第二次给予元的处罚。</w:t>
            </w:r>
          </w:p>
        </w:tc>
      </w:tr>
      <w:tr w:rsidR="005719C6" w:rsidRPr="00447E5D" w14:paraId="19D2B986" w14:textId="77777777" w:rsidTr="00F95074">
        <w:tc>
          <w:tcPr>
            <w:tcW w:w="1188" w:type="dxa"/>
            <w:gridSpan w:val="2"/>
            <w:vAlign w:val="center"/>
          </w:tcPr>
          <w:p w14:paraId="7DF06A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0B320ABD" w14:textId="77777777" w:rsidR="005719C6" w:rsidRPr="00447E5D" w:rsidRDefault="005719C6" w:rsidP="0023373B">
            <w:pPr>
              <w:rPr>
                <w:rFonts w:ascii="汉仪旗黑-45S" w:eastAsia="汉仪旗黑-45S" w:hAnsi="汉仪旗黑-45S"/>
                <w:b/>
                <w:sz w:val="18"/>
                <w:szCs w:val="18"/>
              </w:rPr>
            </w:pPr>
          </w:p>
        </w:tc>
      </w:tr>
      <w:tr w:rsidR="005719C6" w:rsidRPr="00447E5D" w14:paraId="2CCF7B70" w14:textId="77777777" w:rsidTr="00F95074">
        <w:tc>
          <w:tcPr>
            <w:tcW w:w="1188" w:type="dxa"/>
            <w:gridSpan w:val="2"/>
            <w:vAlign w:val="center"/>
          </w:tcPr>
          <w:p w14:paraId="4423FA6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33495DFD"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20A78B5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5698D5E1"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4051F3B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22FF0780"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2AB2F247" w14:textId="77777777" w:rsidTr="00F95074">
        <w:tc>
          <w:tcPr>
            <w:tcW w:w="1188" w:type="dxa"/>
            <w:gridSpan w:val="2"/>
            <w:vAlign w:val="center"/>
          </w:tcPr>
          <w:p w14:paraId="2EBF4B8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7BC1840F"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49F4239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36073B17"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4E72C14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236D145D" w14:textId="77777777" w:rsidR="005719C6" w:rsidRPr="00447E5D" w:rsidRDefault="005719C6" w:rsidP="00F95074">
            <w:pPr>
              <w:jc w:val="center"/>
              <w:rPr>
                <w:rFonts w:ascii="汉仪旗黑-45S" w:eastAsia="汉仪旗黑-45S" w:hAnsi="汉仪旗黑-45S"/>
                <w:b/>
                <w:sz w:val="18"/>
                <w:szCs w:val="18"/>
              </w:rPr>
            </w:pPr>
          </w:p>
        </w:tc>
      </w:tr>
    </w:tbl>
    <w:p w14:paraId="2E055401" w14:textId="77777777" w:rsidR="005719C6" w:rsidRPr="00447E5D" w:rsidRDefault="005719C6" w:rsidP="0023373B">
      <w:pPr>
        <w:rPr>
          <w:rFonts w:ascii="汉仪旗黑-45S" w:eastAsia="汉仪旗黑-45S" w:hAnsi="汉仪旗黑-45S"/>
        </w:rPr>
      </w:pPr>
    </w:p>
    <w:p w14:paraId="1D746569" w14:textId="77777777" w:rsidR="005719C6" w:rsidRPr="00447E5D" w:rsidRDefault="005719C6" w:rsidP="0023373B">
      <w:pPr>
        <w:rPr>
          <w:rFonts w:ascii="汉仪旗黑-45S" w:eastAsia="汉仪旗黑-45S" w:hAnsi="汉仪旗黑-45S"/>
        </w:rPr>
      </w:pPr>
    </w:p>
    <w:p w14:paraId="156325B8" w14:textId="77777777" w:rsidR="005719C6" w:rsidRPr="00447E5D" w:rsidRDefault="005719C6" w:rsidP="0023373B">
      <w:pPr>
        <w:rPr>
          <w:rFonts w:ascii="汉仪旗黑-45S" w:eastAsia="汉仪旗黑-45S" w:hAnsi="汉仪旗黑-45S"/>
        </w:rPr>
      </w:pPr>
    </w:p>
    <w:p w14:paraId="17AABCA4" w14:textId="77777777" w:rsidR="005719C6" w:rsidRPr="00447E5D" w:rsidRDefault="005719C6" w:rsidP="0023373B">
      <w:pPr>
        <w:rPr>
          <w:rFonts w:ascii="汉仪旗黑-45S" w:eastAsia="汉仪旗黑-45S" w:hAnsi="汉仪旗黑-45S"/>
        </w:rPr>
      </w:pPr>
    </w:p>
    <w:p w14:paraId="0C13AD48" w14:textId="77777777" w:rsidR="005719C6" w:rsidRPr="00447E5D" w:rsidRDefault="005719C6" w:rsidP="0023373B">
      <w:pPr>
        <w:rPr>
          <w:rFonts w:ascii="汉仪旗黑-45S" w:eastAsia="汉仪旗黑-45S" w:hAnsi="汉仪旗黑-45S"/>
        </w:rPr>
      </w:pPr>
    </w:p>
    <w:p w14:paraId="69EB647E" w14:textId="77777777" w:rsidR="00997D19" w:rsidRPr="00447E5D" w:rsidRDefault="00997D19" w:rsidP="0023373B">
      <w:pPr>
        <w:rPr>
          <w:rFonts w:ascii="汉仪旗黑-45S" w:eastAsia="汉仪旗黑-45S" w:hAnsi="汉仪旗黑-45S"/>
        </w:rPr>
      </w:pPr>
    </w:p>
    <w:p w14:paraId="067B1E9A" w14:textId="77777777" w:rsidR="00997D19" w:rsidRPr="00447E5D" w:rsidRDefault="00997D19" w:rsidP="0023373B">
      <w:pPr>
        <w:rPr>
          <w:rFonts w:ascii="汉仪旗黑-45S" w:eastAsia="汉仪旗黑-45S" w:hAnsi="汉仪旗黑-45S"/>
        </w:rPr>
      </w:pPr>
    </w:p>
    <w:p w14:paraId="3C51B1D8" w14:textId="77777777" w:rsidR="00997D19" w:rsidRPr="00447E5D" w:rsidRDefault="00997D19" w:rsidP="0023373B">
      <w:pPr>
        <w:rPr>
          <w:rFonts w:ascii="汉仪旗黑-45S" w:eastAsia="汉仪旗黑-45S" w:hAnsi="汉仪旗黑-45S"/>
        </w:rPr>
      </w:pPr>
    </w:p>
    <w:p w14:paraId="25207247" w14:textId="77777777" w:rsidR="00997D19" w:rsidRPr="00447E5D" w:rsidRDefault="00997D19" w:rsidP="0023373B">
      <w:pPr>
        <w:rPr>
          <w:rFonts w:ascii="汉仪旗黑-45S" w:eastAsia="汉仪旗黑-45S" w:hAnsi="汉仪旗黑-45S"/>
        </w:rPr>
      </w:pPr>
    </w:p>
    <w:p w14:paraId="68CCDA38" w14:textId="77777777" w:rsidR="00997D19" w:rsidRPr="00447E5D" w:rsidRDefault="00997D19" w:rsidP="0023373B">
      <w:pPr>
        <w:rPr>
          <w:rFonts w:ascii="汉仪旗黑-45S" w:eastAsia="汉仪旗黑-45S" w:hAnsi="汉仪旗黑-45S"/>
        </w:rPr>
      </w:pPr>
    </w:p>
    <w:p w14:paraId="15DC7AAD" w14:textId="77777777" w:rsidR="00997D19" w:rsidRPr="00447E5D" w:rsidRDefault="00997D19" w:rsidP="0023373B">
      <w:pPr>
        <w:rPr>
          <w:rFonts w:ascii="汉仪旗黑-45S" w:eastAsia="汉仪旗黑-45S" w:hAnsi="汉仪旗黑-45S"/>
        </w:rPr>
      </w:pPr>
    </w:p>
    <w:p w14:paraId="465AFAA4" w14:textId="77777777" w:rsidR="00997D19" w:rsidRPr="00447E5D" w:rsidRDefault="00997D19" w:rsidP="0023373B">
      <w:pPr>
        <w:rPr>
          <w:rFonts w:ascii="汉仪旗黑-45S" w:eastAsia="汉仪旗黑-45S" w:hAnsi="汉仪旗黑-45S"/>
        </w:rPr>
      </w:pPr>
    </w:p>
    <w:p w14:paraId="2B4E3D78" w14:textId="77777777" w:rsidR="00997D19" w:rsidRPr="00447E5D" w:rsidRDefault="00997D19" w:rsidP="0023373B">
      <w:pPr>
        <w:rPr>
          <w:rFonts w:ascii="汉仪旗黑-45S" w:eastAsia="汉仪旗黑-45S" w:hAnsi="汉仪旗黑-45S"/>
        </w:rPr>
      </w:pPr>
    </w:p>
    <w:p w14:paraId="739900E7" w14:textId="77777777" w:rsidR="00997D19" w:rsidRPr="00447E5D" w:rsidRDefault="00997D19" w:rsidP="0023373B">
      <w:pPr>
        <w:rPr>
          <w:rFonts w:ascii="汉仪旗黑-45S" w:eastAsia="汉仪旗黑-45S" w:hAnsi="汉仪旗黑-45S"/>
        </w:rPr>
      </w:pPr>
    </w:p>
    <w:p w14:paraId="4FC495BA" w14:textId="77777777" w:rsidR="00997D19" w:rsidRPr="00447E5D" w:rsidRDefault="00997D19" w:rsidP="0023373B">
      <w:pPr>
        <w:rPr>
          <w:rFonts w:ascii="汉仪旗黑-45S" w:eastAsia="汉仪旗黑-45S" w:hAnsi="汉仪旗黑-45S"/>
        </w:rPr>
      </w:pPr>
    </w:p>
    <w:p w14:paraId="43B0EB7E" w14:textId="77777777" w:rsidR="00997D19" w:rsidRPr="00447E5D" w:rsidRDefault="00997D19" w:rsidP="0023373B">
      <w:pPr>
        <w:rPr>
          <w:rFonts w:ascii="汉仪旗黑-45S" w:eastAsia="汉仪旗黑-45S" w:hAnsi="汉仪旗黑-45S"/>
        </w:rPr>
      </w:pPr>
    </w:p>
    <w:p w14:paraId="75472254" w14:textId="77777777" w:rsidR="005719C6" w:rsidRPr="00447E5D" w:rsidRDefault="005719C6" w:rsidP="00D37315">
      <w:pPr>
        <w:jc w:val="center"/>
        <w:rPr>
          <w:rFonts w:ascii="汉仪旗黑-45S" w:eastAsia="汉仪旗黑-45S" w:hAnsi="汉仪旗黑-45S"/>
          <w:b/>
          <w:sz w:val="36"/>
          <w:szCs w:val="36"/>
        </w:rPr>
      </w:pPr>
      <w:bookmarkStart w:id="521" w:name="_Toc181592079"/>
      <w:bookmarkStart w:id="522" w:name="_Toc184185602"/>
      <w:bookmarkStart w:id="523" w:name="_Toc184185831"/>
      <w:bookmarkStart w:id="524" w:name="_Toc184193624"/>
      <w:r w:rsidRPr="00447E5D">
        <w:rPr>
          <w:rFonts w:ascii="汉仪旗黑-45S" w:eastAsia="汉仪旗黑-45S" w:hAnsi="汉仪旗黑-45S"/>
          <w:b/>
          <w:sz w:val="36"/>
          <w:szCs w:val="36"/>
        </w:rPr>
        <w:t>第27章物业企业绩效考核全案</w:t>
      </w:r>
      <w:bookmarkEnd w:id="521"/>
      <w:bookmarkEnd w:id="522"/>
      <w:bookmarkEnd w:id="523"/>
      <w:bookmarkEnd w:id="524"/>
    </w:p>
    <w:p w14:paraId="44FCDD63" w14:textId="77777777" w:rsidR="00D37315" w:rsidRPr="00447E5D" w:rsidRDefault="00D37315" w:rsidP="00D37315">
      <w:pPr>
        <w:rPr>
          <w:rFonts w:ascii="汉仪旗黑-45S" w:eastAsia="汉仪旗黑-45S" w:hAnsi="汉仪旗黑-45S"/>
          <w:b/>
          <w:sz w:val="24"/>
        </w:rPr>
      </w:pPr>
      <w:bookmarkStart w:id="525" w:name="_Toc181592081"/>
      <w:bookmarkStart w:id="526" w:name="_Toc184185604"/>
      <w:bookmarkStart w:id="527" w:name="_Toc184185833"/>
      <w:bookmarkStart w:id="528" w:name="_Toc184193626"/>
    </w:p>
    <w:p w14:paraId="33C5F5F5" w14:textId="77777777" w:rsidR="005719C6" w:rsidRPr="00447E5D" w:rsidRDefault="005719C6" w:rsidP="00D37315">
      <w:pPr>
        <w:rPr>
          <w:rFonts w:ascii="汉仪旗黑-45S" w:eastAsia="汉仪旗黑-45S" w:hAnsi="汉仪旗黑-45S"/>
          <w:b/>
          <w:sz w:val="24"/>
        </w:rPr>
      </w:pPr>
      <w:r w:rsidRPr="00447E5D">
        <w:rPr>
          <w:rFonts w:ascii="汉仪旗黑-45S" w:eastAsia="汉仪旗黑-45S" w:hAnsi="汉仪旗黑-45S"/>
          <w:b/>
          <w:sz w:val="24"/>
        </w:rPr>
        <w:t>27</w:t>
      </w:r>
      <w:r w:rsidR="00B70DFA" w:rsidRPr="00447E5D">
        <w:rPr>
          <w:rFonts w:ascii="汉仪旗黑-45S" w:eastAsia="汉仪旗黑-45S" w:hAnsi="汉仪旗黑-45S"/>
          <w:b/>
          <w:sz w:val="24"/>
        </w:rPr>
        <w:t>.</w:t>
      </w:r>
      <w:r w:rsidRPr="00447E5D">
        <w:rPr>
          <w:rFonts w:ascii="汉仪旗黑-45S" w:eastAsia="汉仪旗黑-45S" w:hAnsi="汉仪旗黑-45S"/>
          <w:b/>
          <w:sz w:val="24"/>
        </w:rPr>
        <w:t>1  工程管理部关键绩效考核</w:t>
      </w:r>
      <w:bookmarkEnd w:id="525"/>
      <w:bookmarkEnd w:id="526"/>
      <w:bookmarkEnd w:id="527"/>
      <w:bookmarkEnd w:id="528"/>
      <w:r w:rsidR="00D37315" w:rsidRPr="00447E5D">
        <w:rPr>
          <w:rFonts w:ascii="汉仪旗黑-45S" w:eastAsia="汉仪旗黑-45S" w:hAnsi="汉仪旗黑-45S" w:hint="eastAsia"/>
          <w:b/>
          <w:sz w:val="24"/>
        </w:rPr>
        <w:t>指标</w:t>
      </w:r>
    </w:p>
    <w:p w14:paraId="4C798D6C" w14:textId="77777777" w:rsidR="0002606F" w:rsidRPr="00447E5D" w:rsidRDefault="0002606F" w:rsidP="00D37315">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783A1DA1" w14:textId="77777777" w:rsidTr="00F95074">
        <w:tc>
          <w:tcPr>
            <w:tcW w:w="648" w:type="dxa"/>
            <w:vAlign w:val="center"/>
          </w:tcPr>
          <w:p w14:paraId="6E3344C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3FE21F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60EF590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5936650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16CE024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7B089A48" w14:textId="77777777" w:rsidTr="00F95074">
        <w:tc>
          <w:tcPr>
            <w:tcW w:w="648" w:type="dxa"/>
            <w:vAlign w:val="center"/>
          </w:tcPr>
          <w:p w14:paraId="688FA0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69094D15" w14:textId="77777777" w:rsidR="001F32FE" w:rsidRPr="00447E5D" w:rsidRDefault="001F32FE"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w:t>
            </w:r>
            <w:r w:rsidR="005719C6" w:rsidRPr="00447E5D">
              <w:rPr>
                <w:rFonts w:ascii="汉仪旗黑-45S" w:eastAsia="汉仪旗黑-45S" w:hAnsi="汉仪旗黑-45S"/>
                <w:sz w:val="18"/>
                <w:szCs w:val="18"/>
              </w:rPr>
              <w:t>设备检修</w:t>
            </w:r>
          </w:p>
          <w:p w14:paraId="24DF0B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80" w:type="dxa"/>
            <w:vAlign w:val="center"/>
          </w:tcPr>
          <w:p w14:paraId="1BC064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3EE80DA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260" w:dyaOrig="660" w14:anchorId="173ACAC9">
                <v:shape id="_x0000_i1503" type="#_x0000_t75" style="width:94.8pt;height:26.4pt" o:ole="">
                  <v:imagedata r:id="rId490" o:title=""/>
                </v:shape>
                <o:OLEObject Type="Embed" ProgID="Equation.3" ShapeID="_x0000_i1503" DrawAspect="Content" ObjectID="_1691404835" r:id="rId956"/>
              </w:object>
            </w:r>
            <w:r w:rsidRPr="00447E5D">
              <w:rPr>
                <w:rFonts w:ascii="汉仪旗黑-45S" w:eastAsia="汉仪旗黑-45S" w:hAnsi="汉仪旗黑-45S"/>
                <w:sz w:val="18"/>
                <w:szCs w:val="18"/>
              </w:rPr>
              <w:t>×100%</w:t>
            </w:r>
          </w:p>
        </w:tc>
        <w:tc>
          <w:tcPr>
            <w:tcW w:w="1214" w:type="dxa"/>
            <w:vAlign w:val="center"/>
          </w:tcPr>
          <w:p w14:paraId="676078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工程管理部</w:t>
            </w:r>
          </w:p>
        </w:tc>
      </w:tr>
      <w:tr w:rsidR="005719C6" w:rsidRPr="00447E5D" w14:paraId="59B7A20D" w14:textId="77777777" w:rsidTr="00F95074">
        <w:tc>
          <w:tcPr>
            <w:tcW w:w="648" w:type="dxa"/>
            <w:vAlign w:val="center"/>
          </w:tcPr>
          <w:p w14:paraId="1413B5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532B32CF" w14:textId="77777777" w:rsidR="001F32FE"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特种设备保养</w:t>
            </w:r>
          </w:p>
          <w:p w14:paraId="3B4902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计划完成率</w:t>
            </w:r>
          </w:p>
        </w:tc>
        <w:tc>
          <w:tcPr>
            <w:tcW w:w="1080" w:type="dxa"/>
            <w:vAlign w:val="center"/>
          </w:tcPr>
          <w:p w14:paraId="7AFE01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7D7AB2C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280" w:dyaOrig="660" w14:anchorId="45824F52">
                <v:shape id="_x0000_i1504" type="#_x0000_t75" style="width:96.6pt;height:26.4pt" o:ole="">
                  <v:imagedata r:id="rId957" o:title=""/>
                </v:shape>
                <o:OLEObject Type="Embed" ProgID="Equation.3" ShapeID="_x0000_i1504" DrawAspect="Content" ObjectID="_1691404836" r:id="rId958"/>
              </w:object>
            </w:r>
            <w:r w:rsidRPr="00447E5D">
              <w:rPr>
                <w:rFonts w:ascii="汉仪旗黑-45S" w:eastAsia="汉仪旗黑-45S" w:hAnsi="汉仪旗黑-45S"/>
                <w:sz w:val="18"/>
                <w:szCs w:val="18"/>
              </w:rPr>
              <w:t>×100%</w:t>
            </w:r>
          </w:p>
        </w:tc>
        <w:tc>
          <w:tcPr>
            <w:tcW w:w="1214" w:type="dxa"/>
            <w:vAlign w:val="center"/>
          </w:tcPr>
          <w:p w14:paraId="672A381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工程管理部</w:t>
            </w:r>
          </w:p>
        </w:tc>
      </w:tr>
      <w:tr w:rsidR="005719C6" w:rsidRPr="00447E5D" w14:paraId="63F70CA1" w14:textId="77777777" w:rsidTr="00F95074">
        <w:tc>
          <w:tcPr>
            <w:tcW w:w="648" w:type="dxa"/>
            <w:vAlign w:val="center"/>
          </w:tcPr>
          <w:p w14:paraId="74D0AD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04A3C7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零修急修及时率</w:t>
            </w:r>
          </w:p>
        </w:tc>
        <w:tc>
          <w:tcPr>
            <w:tcW w:w="1080" w:type="dxa"/>
            <w:vAlign w:val="center"/>
          </w:tcPr>
          <w:p w14:paraId="1A30EFA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62659F8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740" w:dyaOrig="660" w14:anchorId="3329CF83">
                <v:shape id="_x0000_i1505" type="#_x0000_t75" style="width:115.8pt;height:26.4pt" o:ole="">
                  <v:imagedata r:id="rId959" o:title=""/>
                </v:shape>
                <o:OLEObject Type="Embed" ProgID="Equation.3" ShapeID="_x0000_i1505" DrawAspect="Content" ObjectID="_1691404837" r:id="rId960"/>
              </w:object>
            </w:r>
            <w:r w:rsidRPr="00447E5D">
              <w:rPr>
                <w:rFonts w:ascii="汉仪旗黑-45S" w:eastAsia="汉仪旗黑-45S" w:hAnsi="汉仪旗黑-45S"/>
                <w:sz w:val="18"/>
                <w:szCs w:val="18"/>
              </w:rPr>
              <w:t>×100%</w:t>
            </w:r>
          </w:p>
        </w:tc>
        <w:tc>
          <w:tcPr>
            <w:tcW w:w="1214" w:type="dxa"/>
            <w:vAlign w:val="center"/>
          </w:tcPr>
          <w:p w14:paraId="6FA6903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工程管理部</w:t>
            </w:r>
          </w:p>
        </w:tc>
      </w:tr>
      <w:tr w:rsidR="005719C6" w:rsidRPr="00447E5D" w14:paraId="2E97D598" w14:textId="77777777" w:rsidTr="00F95074">
        <w:tc>
          <w:tcPr>
            <w:tcW w:w="648" w:type="dxa"/>
            <w:vAlign w:val="center"/>
          </w:tcPr>
          <w:p w14:paraId="17AC72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4DB175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公共设施完好率</w:t>
            </w:r>
          </w:p>
        </w:tc>
        <w:tc>
          <w:tcPr>
            <w:tcW w:w="1080" w:type="dxa"/>
            <w:vAlign w:val="center"/>
          </w:tcPr>
          <w:p w14:paraId="2BF7DFB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5F4E577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780" w:dyaOrig="660" w14:anchorId="660A9C72">
                <v:shape id="_x0000_i1506" type="#_x0000_t75" style="width:75.6pt;height:26.4pt" o:ole="">
                  <v:imagedata r:id="rId961" o:title=""/>
                </v:shape>
                <o:OLEObject Type="Embed" ProgID="Equation.3" ShapeID="_x0000_i1506" DrawAspect="Content" ObjectID="_1691404838" r:id="rId962"/>
              </w:object>
            </w:r>
            <w:r w:rsidRPr="00447E5D">
              <w:rPr>
                <w:rFonts w:ascii="汉仪旗黑-45S" w:eastAsia="汉仪旗黑-45S" w:hAnsi="汉仪旗黑-45S"/>
                <w:sz w:val="18"/>
                <w:szCs w:val="18"/>
              </w:rPr>
              <w:t>×100%</w:t>
            </w:r>
          </w:p>
        </w:tc>
        <w:tc>
          <w:tcPr>
            <w:tcW w:w="1214" w:type="dxa"/>
            <w:vAlign w:val="center"/>
          </w:tcPr>
          <w:p w14:paraId="5B7EE80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工程管理部</w:t>
            </w:r>
          </w:p>
        </w:tc>
      </w:tr>
      <w:tr w:rsidR="005719C6" w:rsidRPr="00447E5D" w14:paraId="543BB8C9" w14:textId="77777777" w:rsidTr="00F95074">
        <w:tc>
          <w:tcPr>
            <w:tcW w:w="648" w:type="dxa"/>
            <w:vAlign w:val="center"/>
          </w:tcPr>
          <w:p w14:paraId="11E9F0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56BD29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维修质量合格率</w:t>
            </w:r>
          </w:p>
        </w:tc>
        <w:tc>
          <w:tcPr>
            <w:tcW w:w="1080" w:type="dxa"/>
            <w:vAlign w:val="center"/>
          </w:tcPr>
          <w:p w14:paraId="31E9733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63F6AE7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280" w:dyaOrig="660" w14:anchorId="4020A2AC">
                <v:shape id="_x0000_i1507" type="#_x0000_t75" style="width:96.6pt;height:26.4pt" o:ole="">
                  <v:imagedata r:id="rId963" o:title=""/>
                </v:shape>
                <o:OLEObject Type="Embed" ProgID="Equation.3" ShapeID="_x0000_i1507" DrawAspect="Content" ObjectID="_1691404839" r:id="rId964"/>
              </w:object>
            </w:r>
            <w:r w:rsidRPr="00447E5D">
              <w:rPr>
                <w:rFonts w:ascii="汉仪旗黑-45S" w:eastAsia="汉仪旗黑-45S" w:hAnsi="汉仪旗黑-45S"/>
                <w:sz w:val="18"/>
                <w:szCs w:val="18"/>
              </w:rPr>
              <w:t>×100%</w:t>
            </w:r>
          </w:p>
        </w:tc>
        <w:tc>
          <w:tcPr>
            <w:tcW w:w="1214" w:type="dxa"/>
            <w:vAlign w:val="center"/>
          </w:tcPr>
          <w:p w14:paraId="098F299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工程管理部</w:t>
            </w:r>
          </w:p>
        </w:tc>
      </w:tr>
      <w:tr w:rsidR="005719C6" w:rsidRPr="00447E5D" w14:paraId="5A3A7847" w14:textId="77777777" w:rsidTr="00F95074">
        <w:tc>
          <w:tcPr>
            <w:tcW w:w="648" w:type="dxa"/>
            <w:vAlign w:val="center"/>
          </w:tcPr>
          <w:p w14:paraId="122CC7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5AF0E9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机电设备完好率</w:t>
            </w:r>
          </w:p>
        </w:tc>
        <w:tc>
          <w:tcPr>
            <w:tcW w:w="1080" w:type="dxa"/>
            <w:vAlign w:val="center"/>
          </w:tcPr>
          <w:p w14:paraId="673FAB2A"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109656C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780" w:dyaOrig="660" w14:anchorId="3F0D717B">
                <v:shape id="_x0000_i1508" type="#_x0000_t75" style="width:75.6pt;height:26.4pt" o:ole="">
                  <v:imagedata r:id="rId965" o:title=""/>
                </v:shape>
                <o:OLEObject Type="Embed" ProgID="Equation.3" ShapeID="_x0000_i1508" DrawAspect="Content" ObjectID="_1691404840" r:id="rId966"/>
              </w:object>
            </w:r>
            <w:r w:rsidRPr="00447E5D">
              <w:rPr>
                <w:rFonts w:ascii="汉仪旗黑-45S" w:eastAsia="汉仪旗黑-45S" w:hAnsi="汉仪旗黑-45S"/>
                <w:sz w:val="18"/>
                <w:szCs w:val="18"/>
              </w:rPr>
              <w:t>×100%</w:t>
            </w:r>
          </w:p>
        </w:tc>
        <w:tc>
          <w:tcPr>
            <w:tcW w:w="1214" w:type="dxa"/>
            <w:vAlign w:val="center"/>
          </w:tcPr>
          <w:p w14:paraId="728B048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工程管理部</w:t>
            </w:r>
          </w:p>
        </w:tc>
      </w:tr>
      <w:tr w:rsidR="005719C6" w:rsidRPr="00447E5D" w14:paraId="59486988" w14:textId="77777777" w:rsidTr="00F95074">
        <w:tc>
          <w:tcPr>
            <w:tcW w:w="648" w:type="dxa"/>
            <w:vAlign w:val="center"/>
          </w:tcPr>
          <w:p w14:paraId="10251A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7A7F30BA"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业主对维</w:t>
            </w:r>
          </w:p>
          <w:p w14:paraId="7C7D43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修满意率</w:t>
            </w:r>
          </w:p>
        </w:tc>
        <w:tc>
          <w:tcPr>
            <w:tcW w:w="1080" w:type="dxa"/>
            <w:vAlign w:val="center"/>
          </w:tcPr>
          <w:p w14:paraId="6C9885A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324B3AF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对维修服务满意和基本满意的业主占接受维修服务业主总数的百分比</w:t>
            </w:r>
          </w:p>
        </w:tc>
        <w:tc>
          <w:tcPr>
            <w:tcW w:w="1214" w:type="dxa"/>
            <w:vAlign w:val="center"/>
          </w:tcPr>
          <w:p w14:paraId="0B230375"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客户服务部</w:t>
            </w:r>
          </w:p>
        </w:tc>
      </w:tr>
    </w:tbl>
    <w:p w14:paraId="4A0571EE" w14:textId="77777777" w:rsidR="00D37315" w:rsidRPr="00447E5D" w:rsidRDefault="00D37315" w:rsidP="00D37315">
      <w:pPr>
        <w:rPr>
          <w:rFonts w:ascii="汉仪旗黑-45S" w:eastAsia="汉仪旗黑-45S" w:hAnsi="汉仪旗黑-45S"/>
        </w:rPr>
      </w:pPr>
      <w:bookmarkStart w:id="529" w:name="_Toc181592082"/>
      <w:bookmarkStart w:id="530" w:name="_Toc184185605"/>
      <w:bookmarkStart w:id="531" w:name="_Toc184185834"/>
      <w:bookmarkStart w:id="532" w:name="_Toc184193627"/>
    </w:p>
    <w:p w14:paraId="4DF0840A" w14:textId="77777777" w:rsidR="005719C6" w:rsidRPr="00447E5D" w:rsidRDefault="005719C6" w:rsidP="00D37315">
      <w:pPr>
        <w:rPr>
          <w:rFonts w:ascii="汉仪旗黑-45S" w:eastAsia="汉仪旗黑-45S" w:hAnsi="汉仪旗黑-45S"/>
          <w:b/>
          <w:sz w:val="24"/>
        </w:rPr>
      </w:pPr>
      <w:r w:rsidRPr="00447E5D">
        <w:rPr>
          <w:rFonts w:ascii="汉仪旗黑-45S" w:eastAsia="汉仪旗黑-45S" w:hAnsi="汉仪旗黑-45S"/>
          <w:b/>
          <w:sz w:val="24"/>
        </w:rPr>
        <w:t>27</w:t>
      </w:r>
      <w:r w:rsidR="00B70DFA" w:rsidRPr="00447E5D">
        <w:rPr>
          <w:rFonts w:ascii="汉仪旗黑-45S" w:eastAsia="汉仪旗黑-45S" w:hAnsi="汉仪旗黑-45S"/>
          <w:b/>
          <w:sz w:val="24"/>
        </w:rPr>
        <w:t>.</w:t>
      </w:r>
      <w:r w:rsidRPr="00447E5D">
        <w:rPr>
          <w:rFonts w:ascii="汉仪旗黑-45S" w:eastAsia="汉仪旗黑-45S" w:hAnsi="汉仪旗黑-45S"/>
          <w:b/>
          <w:sz w:val="24"/>
        </w:rPr>
        <w:t>2  环境管理部关键绩效考核指标</w:t>
      </w:r>
      <w:bookmarkEnd w:id="529"/>
      <w:bookmarkEnd w:id="530"/>
      <w:bookmarkEnd w:id="531"/>
      <w:bookmarkEnd w:id="532"/>
    </w:p>
    <w:p w14:paraId="1F063F8A" w14:textId="77777777" w:rsidR="0002606F" w:rsidRPr="00447E5D" w:rsidRDefault="0002606F" w:rsidP="00D37315">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112F2C48" w14:textId="77777777" w:rsidTr="00F95074">
        <w:tc>
          <w:tcPr>
            <w:tcW w:w="648" w:type="dxa"/>
            <w:vAlign w:val="center"/>
          </w:tcPr>
          <w:p w14:paraId="4DC044A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序号</w:t>
            </w:r>
          </w:p>
        </w:tc>
        <w:tc>
          <w:tcPr>
            <w:tcW w:w="1980" w:type="dxa"/>
            <w:vAlign w:val="center"/>
          </w:tcPr>
          <w:p w14:paraId="6417C63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7F1C013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7068C2D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7E07ED7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44F2D333" w14:textId="77777777" w:rsidTr="00F95074">
        <w:tc>
          <w:tcPr>
            <w:tcW w:w="648" w:type="dxa"/>
            <w:vAlign w:val="center"/>
          </w:tcPr>
          <w:p w14:paraId="59C285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1687391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绿化计划完成率</w:t>
            </w:r>
          </w:p>
        </w:tc>
        <w:tc>
          <w:tcPr>
            <w:tcW w:w="1080" w:type="dxa"/>
            <w:vAlign w:val="center"/>
          </w:tcPr>
          <w:p w14:paraId="5CA601C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679FABC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260" w:dyaOrig="660" w14:anchorId="01C76317">
                <v:shape id="_x0000_i1509" type="#_x0000_t75" style="width:94.8pt;height:26.4pt" o:ole="">
                  <v:imagedata r:id="rId967" o:title=""/>
                </v:shape>
                <o:OLEObject Type="Embed" ProgID="Equation.3" ShapeID="_x0000_i1509" DrawAspect="Content" ObjectID="_1691404841" r:id="rId968"/>
              </w:object>
            </w:r>
            <w:r w:rsidRPr="00447E5D">
              <w:rPr>
                <w:rFonts w:ascii="汉仪旗黑-45S" w:eastAsia="汉仪旗黑-45S" w:hAnsi="汉仪旗黑-45S"/>
                <w:sz w:val="18"/>
                <w:szCs w:val="18"/>
              </w:rPr>
              <w:t>×100%</w:t>
            </w:r>
          </w:p>
        </w:tc>
        <w:tc>
          <w:tcPr>
            <w:tcW w:w="1214" w:type="dxa"/>
            <w:vAlign w:val="center"/>
          </w:tcPr>
          <w:p w14:paraId="738EB6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环境管理部</w:t>
            </w:r>
          </w:p>
        </w:tc>
      </w:tr>
      <w:tr w:rsidR="005719C6" w:rsidRPr="00447E5D" w14:paraId="2F66FDE5" w14:textId="77777777" w:rsidTr="00F95074">
        <w:tc>
          <w:tcPr>
            <w:tcW w:w="648" w:type="dxa"/>
            <w:vAlign w:val="center"/>
          </w:tcPr>
          <w:p w14:paraId="329D21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5119DF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保洁达标率</w:t>
            </w:r>
          </w:p>
        </w:tc>
        <w:tc>
          <w:tcPr>
            <w:tcW w:w="1080" w:type="dxa"/>
            <w:vAlign w:val="center"/>
          </w:tcPr>
          <w:p w14:paraId="68A1C75D"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216A1BE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540" w:dyaOrig="660" w14:anchorId="59310FF1">
                <v:shape id="_x0000_i1510" type="#_x0000_t75" style="width:64.2pt;height:26.4pt" o:ole="">
                  <v:imagedata r:id="rId969" o:title=""/>
                </v:shape>
                <o:OLEObject Type="Embed" ProgID="Equation.3" ShapeID="_x0000_i1510" DrawAspect="Content" ObjectID="_1691404842" r:id="rId970"/>
              </w:object>
            </w:r>
            <w:r w:rsidRPr="00447E5D">
              <w:rPr>
                <w:rFonts w:ascii="汉仪旗黑-45S" w:eastAsia="汉仪旗黑-45S" w:hAnsi="汉仪旗黑-45S"/>
                <w:sz w:val="18"/>
                <w:szCs w:val="18"/>
              </w:rPr>
              <w:t>×100%</w:t>
            </w:r>
          </w:p>
        </w:tc>
        <w:tc>
          <w:tcPr>
            <w:tcW w:w="1214" w:type="dxa"/>
            <w:vAlign w:val="center"/>
          </w:tcPr>
          <w:p w14:paraId="7EBCE34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环境管理部</w:t>
            </w:r>
          </w:p>
        </w:tc>
      </w:tr>
      <w:tr w:rsidR="005719C6" w:rsidRPr="00447E5D" w14:paraId="390EBF25" w14:textId="77777777" w:rsidTr="00F95074">
        <w:tc>
          <w:tcPr>
            <w:tcW w:w="648" w:type="dxa"/>
            <w:vAlign w:val="center"/>
          </w:tcPr>
          <w:p w14:paraId="1D2706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7D32DF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绿化完好率</w:t>
            </w:r>
          </w:p>
        </w:tc>
        <w:tc>
          <w:tcPr>
            <w:tcW w:w="1080" w:type="dxa"/>
            <w:vAlign w:val="center"/>
          </w:tcPr>
          <w:p w14:paraId="23C2BAD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00867B5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540" w:dyaOrig="660" w14:anchorId="4A3D7F4C">
                <v:shape id="_x0000_i1511" type="#_x0000_t75" style="width:64.2pt;height:26.4pt" o:ole="">
                  <v:imagedata r:id="rId971" o:title=""/>
                </v:shape>
                <o:OLEObject Type="Embed" ProgID="Equation.3" ShapeID="_x0000_i1511" DrawAspect="Content" ObjectID="_1691404843" r:id="rId972"/>
              </w:object>
            </w:r>
            <w:r w:rsidRPr="00447E5D">
              <w:rPr>
                <w:rFonts w:ascii="汉仪旗黑-45S" w:eastAsia="汉仪旗黑-45S" w:hAnsi="汉仪旗黑-45S"/>
                <w:sz w:val="18"/>
                <w:szCs w:val="18"/>
              </w:rPr>
              <w:t>×100%</w:t>
            </w:r>
          </w:p>
        </w:tc>
        <w:tc>
          <w:tcPr>
            <w:tcW w:w="1214" w:type="dxa"/>
            <w:vAlign w:val="center"/>
          </w:tcPr>
          <w:p w14:paraId="423652AE"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环境管理部</w:t>
            </w:r>
          </w:p>
        </w:tc>
      </w:tr>
      <w:tr w:rsidR="005719C6" w:rsidRPr="00447E5D" w14:paraId="5A9D85E1" w14:textId="77777777" w:rsidTr="00F95074">
        <w:tc>
          <w:tcPr>
            <w:tcW w:w="648" w:type="dxa"/>
            <w:vAlign w:val="center"/>
          </w:tcPr>
          <w:p w14:paraId="05C7BC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5AA657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垃圾清运及时率</w:t>
            </w:r>
          </w:p>
        </w:tc>
        <w:tc>
          <w:tcPr>
            <w:tcW w:w="1080" w:type="dxa"/>
            <w:vAlign w:val="center"/>
          </w:tcPr>
          <w:p w14:paraId="3A77160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0594C63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260" w:dyaOrig="660" w14:anchorId="344962EC">
                <v:shape id="_x0000_i1512" type="#_x0000_t75" style="width:94.8pt;height:26.4pt" o:ole="">
                  <v:imagedata r:id="rId973" o:title=""/>
                </v:shape>
                <o:OLEObject Type="Embed" ProgID="Equation.3" ShapeID="_x0000_i1512" DrawAspect="Content" ObjectID="_1691404844" r:id="rId974"/>
              </w:object>
            </w:r>
            <w:r w:rsidRPr="00447E5D">
              <w:rPr>
                <w:rFonts w:ascii="汉仪旗黑-45S" w:eastAsia="汉仪旗黑-45S" w:hAnsi="汉仪旗黑-45S"/>
                <w:sz w:val="18"/>
                <w:szCs w:val="18"/>
              </w:rPr>
              <w:t>×100%</w:t>
            </w:r>
          </w:p>
        </w:tc>
        <w:tc>
          <w:tcPr>
            <w:tcW w:w="1214" w:type="dxa"/>
            <w:vAlign w:val="center"/>
          </w:tcPr>
          <w:p w14:paraId="3783E964"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环境管理部</w:t>
            </w:r>
          </w:p>
        </w:tc>
      </w:tr>
      <w:tr w:rsidR="005719C6" w:rsidRPr="00447E5D" w14:paraId="7B355587" w14:textId="77777777" w:rsidTr="00F95074">
        <w:tc>
          <w:tcPr>
            <w:tcW w:w="648" w:type="dxa"/>
            <w:vAlign w:val="center"/>
          </w:tcPr>
          <w:p w14:paraId="6825FF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14D327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保洁预算达成率</w:t>
            </w:r>
          </w:p>
        </w:tc>
        <w:tc>
          <w:tcPr>
            <w:tcW w:w="1080" w:type="dxa"/>
            <w:vAlign w:val="center"/>
          </w:tcPr>
          <w:p w14:paraId="038C087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2E2C779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000" w:dyaOrig="660" w14:anchorId="7E64C92E">
                <v:shape id="_x0000_i1513" type="#_x0000_t75" style="width:85.2pt;height:26.4pt" o:ole="">
                  <v:imagedata r:id="rId975" o:title=""/>
                </v:shape>
                <o:OLEObject Type="Embed" ProgID="Equation.3" ShapeID="_x0000_i1513" DrawAspect="Content" ObjectID="_1691404845" r:id="rId976"/>
              </w:object>
            </w:r>
            <w:r w:rsidRPr="00447E5D">
              <w:rPr>
                <w:rFonts w:ascii="汉仪旗黑-45S" w:eastAsia="汉仪旗黑-45S" w:hAnsi="汉仪旗黑-45S"/>
                <w:sz w:val="18"/>
                <w:szCs w:val="18"/>
              </w:rPr>
              <w:t>×100%</w:t>
            </w:r>
          </w:p>
        </w:tc>
        <w:tc>
          <w:tcPr>
            <w:tcW w:w="1214" w:type="dxa"/>
            <w:vAlign w:val="center"/>
          </w:tcPr>
          <w:p w14:paraId="7AF3EF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5E3D5BA0" w14:textId="77777777" w:rsidTr="00F95074">
        <w:tc>
          <w:tcPr>
            <w:tcW w:w="648" w:type="dxa"/>
            <w:vAlign w:val="center"/>
          </w:tcPr>
          <w:p w14:paraId="481F24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6DD8DF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绿化预算达成率</w:t>
            </w:r>
          </w:p>
        </w:tc>
        <w:tc>
          <w:tcPr>
            <w:tcW w:w="1080" w:type="dxa"/>
            <w:vAlign w:val="center"/>
          </w:tcPr>
          <w:p w14:paraId="34081887"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35A1C26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000" w:dyaOrig="660" w14:anchorId="7B86D48E">
                <v:shape id="_x0000_i1514" type="#_x0000_t75" style="width:85.2pt;height:26.4pt" o:ole="">
                  <v:imagedata r:id="rId977" o:title=""/>
                </v:shape>
                <o:OLEObject Type="Embed" ProgID="Equation.3" ShapeID="_x0000_i1514" DrawAspect="Content" ObjectID="_1691404846" r:id="rId978"/>
              </w:object>
            </w:r>
            <w:r w:rsidRPr="00447E5D">
              <w:rPr>
                <w:rFonts w:ascii="汉仪旗黑-45S" w:eastAsia="汉仪旗黑-45S" w:hAnsi="汉仪旗黑-45S"/>
                <w:sz w:val="18"/>
                <w:szCs w:val="18"/>
              </w:rPr>
              <w:t>×100%</w:t>
            </w:r>
          </w:p>
        </w:tc>
        <w:tc>
          <w:tcPr>
            <w:tcW w:w="1214" w:type="dxa"/>
            <w:vAlign w:val="center"/>
          </w:tcPr>
          <w:p w14:paraId="19AB5D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236893D7" w14:textId="77777777" w:rsidTr="00F95074">
        <w:tc>
          <w:tcPr>
            <w:tcW w:w="648" w:type="dxa"/>
            <w:vAlign w:val="center"/>
          </w:tcPr>
          <w:p w14:paraId="72F0EF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80" w:type="dxa"/>
            <w:vAlign w:val="center"/>
          </w:tcPr>
          <w:p w14:paraId="2025B98C"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业主对环</w:t>
            </w:r>
          </w:p>
          <w:p w14:paraId="624C03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境满意率</w:t>
            </w:r>
          </w:p>
        </w:tc>
        <w:tc>
          <w:tcPr>
            <w:tcW w:w="1080" w:type="dxa"/>
            <w:vAlign w:val="center"/>
          </w:tcPr>
          <w:p w14:paraId="192B7491"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332392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对环境满意和基本满意的业主占业主总数的百分比</w:t>
            </w:r>
          </w:p>
        </w:tc>
        <w:tc>
          <w:tcPr>
            <w:tcW w:w="1214" w:type="dxa"/>
            <w:vAlign w:val="center"/>
          </w:tcPr>
          <w:p w14:paraId="76BBF3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客户服务部</w:t>
            </w:r>
          </w:p>
        </w:tc>
      </w:tr>
    </w:tbl>
    <w:p w14:paraId="7DFC6FA6" w14:textId="77777777" w:rsidR="0002606F" w:rsidRPr="00447E5D" w:rsidRDefault="0002606F" w:rsidP="0002606F">
      <w:pPr>
        <w:rPr>
          <w:rFonts w:ascii="汉仪旗黑-45S" w:eastAsia="汉仪旗黑-45S" w:hAnsi="汉仪旗黑-45S"/>
        </w:rPr>
      </w:pPr>
      <w:bookmarkStart w:id="533" w:name="_Toc181592083"/>
      <w:bookmarkStart w:id="534" w:name="_Toc184185606"/>
      <w:bookmarkStart w:id="535" w:name="_Toc184185835"/>
      <w:bookmarkStart w:id="536" w:name="_Toc184193628"/>
    </w:p>
    <w:p w14:paraId="58543D9F" w14:textId="77777777" w:rsidR="0002606F" w:rsidRPr="00447E5D" w:rsidRDefault="0002606F" w:rsidP="0002606F">
      <w:pPr>
        <w:rPr>
          <w:rFonts w:ascii="汉仪旗黑-45S" w:eastAsia="汉仪旗黑-45S" w:hAnsi="汉仪旗黑-45S"/>
        </w:rPr>
      </w:pPr>
    </w:p>
    <w:p w14:paraId="32CCE297" w14:textId="77777777" w:rsidR="005719C6" w:rsidRPr="00447E5D" w:rsidRDefault="005719C6" w:rsidP="0002606F">
      <w:pPr>
        <w:rPr>
          <w:rFonts w:ascii="汉仪旗黑-45S" w:eastAsia="汉仪旗黑-45S" w:hAnsi="汉仪旗黑-45S"/>
          <w:b/>
          <w:sz w:val="24"/>
        </w:rPr>
      </w:pPr>
      <w:r w:rsidRPr="00447E5D">
        <w:rPr>
          <w:rFonts w:ascii="汉仪旗黑-45S" w:eastAsia="汉仪旗黑-45S" w:hAnsi="汉仪旗黑-45S"/>
          <w:b/>
          <w:sz w:val="24"/>
        </w:rPr>
        <w:t>27</w:t>
      </w:r>
      <w:r w:rsidR="00B70DFA" w:rsidRPr="00447E5D">
        <w:rPr>
          <w:rFonts w:ascii="汉仪旗黑-45S" w:eastAsia="汉仪旗黑-45S" w:hAnsi="汉仪旗黑-45S"/>
          <w:b/>
          <w:sz w:val="24"/>
        </w:rPr>
        <w:t>.</w:t>
      </w:r>
      <w:r w:rsidRPr="00447E5D">
        <w:rPr>
          <w:rFonts w:ascii="汉仪旗黑-45S" w:eastAsia="汉仪旗黑-45S" w:hAnsi="汉仪旗黑-45S"/>
          <w:b/>
          <w:sz w:val="24"/>
        </w:rPr>
        <w:t>3  秩序管理部关键绩效考核指标</w:t>
      </w:r>
      <w:bookmarkEnd w:id="533"/>
      <w:bookmarkEnd w:id="534"/>
      <w:bookmarkEnd w:id="535"/>
      <w:bookmarkEnd w:id="536"/>
    </w:p>
    <w:p w14:paraId="791D8EEC" w14:textId="77777777" w:rsidR="0002606F" w:rsidRPr="00447E5D" w:rsidRDefault="0002606F" w:rsidP="0002606F">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980"/>
        <w:gridCol w:w="1080"/>
        <w:gridCol w:w="3600"/>
        <w:gridCol w:w="1214"/>
      </w:tblGrid>
      <w:tr w:rsidR="005719C6" w:rsidRPr="00447E5D" w14:paraId="25B08962" w14:textId="77777777" w:rsidTr="00F95074">
        <w:tc>
          <w:tcPr>
            <w:tcW w:w="648" w:type="dxa"/>
            <w:vAlign w:val="center"/>
          </w:tcPr>
          <w:p w14:paraId="7E00EC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980" w:type="dxa"/>
            <w:vAlign w:val="center"/>
          </w:tcPr>
          <w:p w14:paraId="0475DD2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38B0F36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00" w:type="dxa"/>
            <w:vAlign w:val="center"/>
          </w:tcPr>
          <w:p w14:paraId="7776D45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24BDF01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7D3063EE" w14:textId="77777777" w:rsidTr="00F95074">
        <w:tc>
          <w:tcPr>
            <w:tcW w:w="648" w:type="dxa"/>
            <w:vAlign w:val="center"/>
          </w:tcPr>
          <w:p w14:paraId="009345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80" w:type="dxa"/>
            <w:vAlign w:val="center"/>
          </w:tcPr>
          <w:p w14:paraId="2CCDC6E4"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消防安全</w:t>
            </w:r>
          </w:p>
          <w:p w14:paraId="6D53DC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设施完好率</w:t>
            </w:r>
          </w:p>
        </w:tc>
        <w:tc>
          <w:tcPr>
            <w:tcW w:w="1080" w:type="dxa"/>
            <w:vAlign w:val="center"/>
          </w:tcPr>
          <w:p w14:paraId="4535EDF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40F6E31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19" w:dyaOrig="540" w14:anchorId="7E954CAF">
                <v:shape id="_x0000_i1515" type="#_x0000_t75" style="width:73.8pt;height:22.8pt" o:ole="">
                  <v:imagedata r:id="rId979" o:title=""/>
                </v:shape>
                <o:OLEObject Type="Embed" ProgID="Equation.3" ShapeID="_x0000_i1515" DrawAspect="Content" ObjectID="_1691404847" r:id="rId980"/>
              </w:object>
            </w:r>
            <w:r w:rsidRPr="00447E5D">
              <w:rPr>
                <w:rFonts w:ascii="汉仪旗黑-45S" w:eastAsia="汉仪旗黑-45S" w:hAnsi="汉仪旗黑-45S"/>
                <w:sz w:val="18"/>
                <w:szCs w:val="18"/>
              </w:rPr>
              <w:t>×100%</w:t>
            </w:r>
          </w:p>
        </w:tc>
        <w:tc>
          <w:tcPr>
            <w:tcW w:w="1214" w:type="dxa"/>
            <w:vAlign w:val="center"/>
          </w:tcPr>
          <w:p w14:paraId="5A72B256"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秩序管理部</w:t>
            </w:r>
          </w:p>
        </w:tc>
      </w:tr>
      <w:tr w:rsidR="005719C6" w:rsidRPr="00447E5D" w14:paraId="275EFA8C" w14:textId="77777777" w:rsidTr="00F95074">
        <w:tc>
          <w:tcPr>
            <w:tcW w:w="648" w:type="dxa"/>
            <w:vAlign w:val="center"/>
          </w:tcPr>
          <w:p w14:paraId="4476A7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80" w:type="dxa"/>
            <w:vAlign w:val="center"/>
          </w:tcPr>
          <w:p w14:paraId="170D9DF5"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消防安全</w:t>
            </w:r>
          </w:p>
          <w:p w14:paraId="00717E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事故发生率</w:t>
            </w:r>
          </w:p>
        </w:tc>
        <w:tc>
          <w:tcPr>
            <w:tcW w:w="1080" w:type="dxa"/>
            <w:vAlign w:val="center"/>
          </w:tcPr>
          <w:p w14:paraId="1D0E9459"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535DD56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消防安全事故发生率通过辖区内消防安全事故发生次数进行评价</w:t>
            </w:r>
          </w:p>
        </w:tc>
        <w:tc>
          <w:tcPr>
            <w:tcW w:w="1214" w:type="dxa"/>
            <w:vAlign w:val="center"/>
          </w:tcPr>
          <w:p w14:paraId="51CFAE4F"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秩序管理部</w:t>
            </w:r>
          </w:p>
        </w:tc>
      </w:tr>
      <w:tr w:rsidR="005719C6" w:rsidRPr="00447E5D" w14:paraId="6C66A02E" w14:textId="77777777" w:rsidTr="00F95074">
        <w:tc>
          <w:tcPr>
            <w:tcW w:w="648" w:type="dxa"/>
            <w:vAlign w:val="center"/>
          </w:tcPr>
          <w:p w14:paraId="01BE8B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80" w:type="dxa"/>
            <w:vAlign w:val="center"/>
          </w:tcPr>
          <w:p w14:paraId="05F1E2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机动车辆丢失率</w:t>
            </w:r>
          </w:p>
        </w:tc>
        <w:tc>
          <w:tcPr>
            <w:tcW w:w="1080" w:type="dxa"/>
            <w:vAlign w:val="center"/>
          </w:tcPr>
          <w:p w14:paraId="2B793270"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6390C1E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机动车辆丢失率通过辖区内机动车辆丢失数进行评价</w:t>
            </w:r>
          </w:p>
        </w:tc>
        <w:tc>
          <w:tcPr>
            <w:tcW w:w="1214" w:type="dxa"/>
            <w:vAlign w:val="center"/>
          </w:tcPr>
          <w:p w14:paraId="436A9F1B"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秩序管理部</w:t>
            </w:r>
          </w:p>
        </w:tc>
      </w:tr>
      <w:tr w:rsidR="005719C6" w:rsidRPr="00447E5D" w14:paraId="4399463E" w14:textId="77777777" w:rsidTr="00F95074">
        <w:tc>
          <w:tcPr>
            <w:tcW w:w="648" w:type="dxa"/>
            <w:vAlign w:val="center"/>
          </w:tcPr>
          <w:p w14:paraId="381BE8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80" w:type="dxa"/>
            <w:vAlign w:val="center"/>
          </w:tcPr>
          <w:p w14:paraId="21B6C7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治安案件发生率</w:t>
            </w:r>
          </w:p>
        </w:tc>
        <w:tc>
          <w:tcPr>
            <w:tcW w:w="1080" w:type="dxa"/>
            <w:vAlign w:val="center"/>
          </w:tcPr>
          <w:p w14:paraId="7C15AFCC"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670621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780" w:dyaOrig="660" w14:anchorId="40ABD494">
                <v:shape id="_x0000_i1516" type="#_x0000_t75" style="width:75.6pt;height:26.4pt" o:ole="">
                  <v:imagedata r:id="rId981" o:title=""/>
                </v:shape>
                <o:OLEObject Type="Embed" ProgID="Equation.3" ShapeID="_x0000_i1516" DrawAspect="Content" ObjectID="_1691404848" r:id="rId982"/>
              </w:object>
            </w:r>
            <w:r w:rsidRPr="00447E5D">
              <w:rPr>
                <w:rFonts w:ascii="汉仪旗黑-45S" w:eastAsia="汉仪旗黑-45S" w:hAnsi="汉仪旗黑-45S"/>
                <w:sz w:val="18"/>
                <w:szCs w:val="18"/>
              </w:rPr>
              <w:t>×100%</w:t>
            </w:r>
          </w:p>
        </w:tc>
        <w:tc>
          <w:tcPr>
            <w:tcW w:w="1214" w:type="dxa"/>
            <w:vAlign w:val="center"/>
          </w:tcPr>
          <w:p w14:paraId="713CC688"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秩序管理部</w:t>
            </w:r>
          </w:p>
        </w:tc>
      </w:tr>
      <w:tr w:rsidR="005719C6" w:rsidRPr="00447E5D" w14:paraId="4E96EA46" w14:textId="77777777" w:rsidTr="00F95074">
        <w:tc>
          <w:tcPr>
            <w:tcW w:w="648" w:type="dxa"/>
            <w:vAlign w:val="center"/>
          </w:tcPr>
          <w:p w14:paraId="6A2895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80" w:type="dxa"/>
            <w:vAlign w:val="center"/>
          </w:tcPr>
          <w:p w14:paraId="320245C5"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停车费按</w:t>
            </w:r>
          </w:p>
          <w:p w14:paraId="1C3B54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时收缴率</w:t>
            </w:r>
          </w:p>
        </w:tc>
        <w:tc>
          <w:tcPr>
            <w:tcW w:w="1080" w:type="dxa"/>
            <w:vAlign w:val="center"/>
          </w:tcPr>
          <w:p w14:paraId="2B1588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00" w:type="dxa"/>
            <w:vAlign w:val="center"/>
          </w:tcPr>
          <w:p w14:paraId="741C3BD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020" w:dyaOrig="660" w14:anchorId="1B07071D">
                <v:shape id="_x0000_i1517" type="#_x0000_t75" style="width:85.2pt;height:26.4pt" o:ole="">
                  <v:imagedata r:id="rId983" o:title=""/>
                </v:shape>
                <o:OLEObject Type="Embed" ProgID="Equation.3" ShapeID="_x0000_i1517" DrawAspect="Content" ObjectID="_1691404849" r:id="rId984"/>
              </w:object>
            </w:r>
            <w:r w:rsidRPr="00447E5D">
              <w:rPr>
                <w:rFonts w:ascii="汉仪旗黑-45S" w:eastAsia="汉仪旗黑-45S" w:hAnsi="汉仪旗黑-45S"/>
                <w:sz w:val="18"/>
                <w:szCs w:val="18"/>
              </w:rPr>
              <w:t>×100%</w:t>
            </w:r>
          </w:p>
        </w:tc>
        <w:tc>
          <w:tcPr>
            <w:tcW w:w="1214" w:type="dxa"/>
            <w:vAlign w:val="center"/>
          </w:tcPr>
          <w:p w14:paraId="7A3140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秩序管理部</w:t>
            </w:r>
          </w:p>
        </w:tc>
      </w:tr>
      <w:tr w:rsidR="005719C6" w:rsidRPr="00447E5D" w14:paraId="50BED274" w14:textId="77777777" w:rsidTr="00F95074">
        <w:tc>
          <w:tcPr>
            <w:tcW w:w="648" w:type="dxa"/>
            <w:vAlign w:val="center"/>
          </w:tcPr>
          <w:p w14:paraId="0EA65A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80" w:type="dxa"/>
            <w:vAlign w:val="center"/>
          </w:tcPr>
          <w:p w14:paraId="1EE97BAC"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业主对秩序</w:t>
            </w:r>
          </w:p>
          <w:p w14:paraId="7E3A33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管理的满意率</w:t>
            </w:r>
          </w:p>
        </w:tc>
        <w:tc>
          <w:tcPr>
            <w:tcW w:w="1080" w:type="dxa"/>
            <w:vAlign w:val="center"/>
          </w:tcPr>
          <w:p w14:paraId="19CEE532" w14:textId="77777777" w:rsidR="005719C6" w:rsidRPr="00447E5D" w:rsidRDefault="005719C6" w:rsidP="00F95074">
            <w:pPr>
              <w:jc w:val="center"/>
              <w:rPr>
                <w:rFonts w:ascii="汉仪旗黑-45S" w:eastAsia="汉仪旗黑-45S" w:hAnsi="汉仪旗黑-45S"/>
              </w:rPr>
            </w:pPr>
            <w:r w:rsidRPr="00447E5D">
              <w:rPr>
                <w:rFonts w:ascii="汉仪旗黑-45S" w:eastAsia="汉仪旗黑-45S" w:hAnsi="汉仪旗黑-45S"/>
                <w:sz w:val="18"/>
                <w:szCs w:val="18"/>
              </w:rPr>
              <w:t>月/季/年度</w:t>
            </w:r>
          </w:p>
        </w:tc>
        <w:tc>
          <w:tcPr>
            <w:tcW w:w="3600" w:type="dxa"/>
            <w:vAlign w:val="center"/>
          </w:tcPr>
          <w:p w14:paraId="313B68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对秩序管理状况表示满意和基本满意的业主占业主总数的百分比</w:t>
            </w:r>
          </w:p>
        </w:tc>
        <w:tc>
          <w:tcPr>
            <w:tcW w:w="1214" w:type="dxa"/>
            <w:vAlign w:val="center"/>
          </w:tcPr>
          <w:p w14:paraId="4F3574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客户服务部</w:t>
            </w:r>
          </w:p>
        </w:tc>
      </w:tr>
    </w:tbl>
    <w:p w14:paraId="439C99D6" w14:textId="77777777" w:rsidR="0002606F" w:rsidRPr="00447E5D" w:rsidRDefault="0002606F" w:rsidP="0002606F">
      <w:pPr>
        <w:rPr>
          <w:rFonts w:ascii="汉仪旗黑-45S" w:eastAsia="汉仪旗黑-45S" w:hAnsi="汉仪旗黑-45S"/>
        </w:rPr>
      </w:pPr>
      <w:bookmarkStart w:id="537" w:name="_Toc181592091"/>
      <w:bookmarkStart w:id="538" w:name="_Toc184185614"/>
      <w:bookmarkStart w:id="539" w:name="_Toc184185843"/>
      <w:bookmarkStart w:id="540" w:name="_Toc184193636"/>
    </w:p>
    <w:p w14:paraId="69C67D95" w14:textId="77777777" w:rsidR="0002606F" w:rsidRPr="00447E5D" w:rsidRDefault="0002606F" w:rsidP="0002606F">
      <w:pPr>
        <w:rPr>
          <w:rFonts w:ascii="汉仪旗黑-45S" w:eastAsia="汉仪旗黑-45S" w:hAnsi="汉仪旗黑-45S"/>
        </w:rPr>
      </w:pPr>
    </w:p>
    <w:p w14:paraId="7ECCAAF8" w14:textId="77777777" w:rsidR="0002606F" w:rsidRPr="00447E5D" w:rsidRDefault="0002606F" w:rsidP="0002606F">
      <w:pPr>
        <w:rPr>
          <w:rFonts w:ascii="汉仪旗黑-45S" w:eastAsia="汉仪旗黑-45S" w:hAnsi="汉仪旗黑-45S"/>
        </w:rPr>
      </w:pPr>
    </w:p>
    <w:p w14:paraId="0CC7F73D" w14:textId="77777777" w:rsidR="0002606F" w:rsidRPr="00447E5D" w:rsidRDefault="0002606F" w:rsidP="0002606F">
      <w:pPr>
        <w:rPr>
          <w:rFonts w:ascii="汉仪旗黑-45S" w:eastAsia="汉仪旗黑-45S" w:hAnsi="汉仪旗黑-45S"/>
        </w:rPr>
      </w:pPr>
    </w:p>
    <w:p w14:paraId="6E649E79" w14:textId="77777777" w:rsidR="0002606F" w:rsidRPr="00447E5D" w:rsidRDefault="0002606F" w:rsidP="0002606F">
      <w:pPr>
        <w:rPr>
          <w:rFonts w:ascii="汉仪旗黑-45S" w:eastAsia="汉仪旗黑-45S" w:hAnsi="汉仪旗黑-45S"/>
        </w:rPr>
      </w:pPr>
    </w:p>
    <w:p w14:paraId="25207475" w14:textId="77777777" w:rsidR="0002606F" w:rsidRPr="00447E5D" w:rsidRDefault="0002606F" w:rsidP="0002606F">
      <w:pPr>
        <w:rPr>
          <w:rFonts w:ascii="汉仪旗黑-45S" w:eastAsia="汉仪旗黑-45S" w:hAnsi="汉仪旗黑-45S"/>
        </w:rPr>
      </w:pPr>
    </w:p>
    <w:p w14:paraId="69206094" w14:textId="77777777" w:rsidR="0002606F" w:rsidRPr="00447E5D" w:rsidRDefault="0002606F" w:rsidP="0002606F">
      <w:pPr>
        <w:rPr>
          <w:rFonts w:ascii="汉仪旗黑-45S" w:eastAsia="汉仪旗黑-45S" w:hAnsi="汉仪旗黑-45S"/>
        </w:rPr>
      </w:pPr>
    </w:p>
    <w:p w14:paraId="1A25F0D3" w14:textId="77777777" w:rsidR="0002606F" w:rsidRPr="00447E5D" w:rsidRDefault="0002606F" w:rsidP="0002606F">
      <w:pPr>
        <w:rPr>
          <w:rFonts w:ascii="汉仪旗黑-45S" w:eastAsia="汉仪旗黑-45S" w:hAnsi="汉仪旗黑-45S"/>
        </w:rPr>
      </w:pPr>
    </w:p>
    <w:p w14:paraId="3C948713" w14:textId="77777777" w:rsidR="0002606F" w:rsidRPr="00447E5D" w:rsidRDefault="0002606F" w:rsidP="0002606F">
      <w:pPr>
        <w:rPr>
          <w:rFonts w:ascii="汉仪旗黑-45S" w:eastAsia="汉仪旗黑-45S" w:hAnsi="汉仪旗黑-45S"/>
        </w:rPr>
      </w:pPr>
    </w:p>
    <w:p w14:paraId="290EB520" w14:textId="77777777" w:rsidR="0002606F" w:rsidRPr="00447E5D" w:rsidRDefault="0002606F" w:rsidP="0002606F">
      <w:pPr>
        <w:rPr>
          <w:rFonts w:ascii="汉仪旗黑-45S" w:eastAsia="汉仪旗黑-45S" w:hAnsi="汉仪旗黑-45S"/>
        </w:rPr>
      </w:pPr>
    </w:p>
    <w:p w14:paraId="34476292" w14:textId="77777777" w:rsidR="0002606F" w:rsidRPr="00447E5D" w:rsidRDefault="0002606F" w:rsidP="0002606F">
      <w:pPr>
        <w:rPr>
          <w:rFonts w:ascii="汉仪旗黑-45S" w:eastAsia="汉仪旗黑-45S" w:hAnsi="汉仪旗黑-45S"/>
        </w:rPr>
      </w:pPr>
    </w:p>
    <w:p w14:paraId="319D3BA1" w14:textId="77777777" w:rsidR="0002606F" w:rsidRPr="00447E5D" w:rsidRDefault="0002606F" w:rsidP="0002606F">
      <w:pPr>
        <w:rPr>
          <w:rFonts w:ascii="汉仪旗黑-45S" w:eastAsia="汉仪旗黑-45S" w:hAnsi="汉仪旗黑-45S"/>
        </w:rPr>
      </w:pPr>
    </w:p>
    <w:p w14:paraId="780558FD" w14:textId="77777777" w:rsidR="005719C6" w:rsidRPr="00447E5D" w:rsidRDefault="005719C6" w:rsidP="0002606F">
      <w:pPr>
        <w:rPr>
          <w:rFonts w:ascii="汉仪旗黑-45S" w:eastAsia="汉仪旗黑-45S" w:hAnsi="汉仪旗黑-45S"/>
          <w:b/>
          <w:sz w:val="24"/>
        </w:rPr>
      </w:pPr>
      <w:r w:rsidRPr="00447E5D">
        <w:rPr>
          <w:rFonts w:ascii="汉仪旗黑-45S" w:eastAsia="汉仪旗黑-45S" w:hAnsi="汉仪旗黑-45S"/>
          <w:b/>
          <w:sz w:val="24"/>
        </w:rPr>
        <w:t>27</w:t>
      </w:r>
      <w:r w:rsidR="00B70DFA" w:rsidRPr="00447E5D">
        <w:rPr>
          <w:rFonts w:ascii="汉仪旗黑-45S" w:eastAsia="汉仪旗黑-45S" w:hAnsi="汉仪旗黑-45S"/>
          <w:b/>
          <w:sz w:val="24"/>
        </w:rPr>
        <w:t>.</w:t>
      </w:r>
      <w:r w:rsidRPr="00447E5D">
        <w:rPr>
          <w:rFonts w:ascii="汉仪旗黑-45S" w:eastAsia="汉仪旗黑-45S" w:hAnsi="汉仪旗黑-45S"/>
          <w:b/>
          <w:sz w:val="24"/>
        </w:rPr>
        <w:t>4  质量管理部经理绩效考核指标量表</w:t>
      </w:r>
      <w:bookmarkEnd w:id="537"/>
      <w:bookmarkEnd w:id="538"/>
      <w:bookmarkEnd w:id="539"/>
      <w:bookmarkEnd w:id="540"/>
    </w:p>
    <w:p w14:paraId="0033E962" w14:textId="77777777" w:rsidR="0002606F" w:rsidRPr="00447E5D" w:rsidRDefault="0002606F" w:rsidP="0002606F">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720"/>
        <w:gridCol w:w="1214"/>
      </w:tblGrid>
      <w:tr w:rsidR="005719C6" w:rsidRPr="00447E5D" w14:paraId="7E0AB92B" w14:textId="77777777" w:rsidTr="00F95074">
        <w:tc>
          <w:tcPr>
            <w:tcW w:w="1420" w:type="dxa"/>
            <w:vAlign w:val="center"/>
          </w:tcPr>
          <w:p w14:paraId="628D17A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9D19E0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9A8C03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39E315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质量管理部经理</w:t>
            </w:r>
          </w:p>
        </w:tc>
        <w:tc>
          <w:tcPr>
            <w:tcW w:w="720" w:type="dxa"/>
            <w:vAlign w:val="center"/>
          </w:tcPr>
          <w:p w14:paraId="57B65AC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09C5A2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r>
      <w:tr w:rsidR="005719C6" w:rsidRPr="00447E5D" w14:paraId="6E876F61" w14:textId="77777777" w:rsidTr="00F95074">
        <w:tc>
          <w:tcPr>
            <w:tcW w:w="1420" w:type="dxa"/>
            <w:vAlign w:val="center"/>
          </w:tcPr>
          <w:p w14:paraId="7C6EB11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3D8C8C9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3FAFA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5E6E21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720" w:type="dxa"/>
            <w:vAlign w:val="center"/>
          </w:tcPr>
          <w:p w14:paraId="4203116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14" w:type="dxa"/>
            <w:vAlign w:val="center"/>
          </w:tcPr>
          <w:p w14:paraId="0ABF78BC" w14:textId="77777777" w:rsidR="005719C6" w:rsidRPr="00447E5D" w:rsidRDefault="005719C6" w:rsidP="00F95074">
            <w:pPr>
              <w:jc w:val="center"/>
              <w:rPr>
                <w:rFonts w:ascii="汉仪旗黑-45S" w:eastAsia="汉仪旗黑-45S" w:hAnsi="汉仪旗黑-45S"/>
                <w:sz w:val="18"/>
                <w:szCs w:val="18"/>
              </w:rPr>
            </w:pPr>
          </w:p>
        </w:tc>
      </w:tr>
    </w:tbl>
    <w:p w14:paraId="5CC8C716"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0BF3F914" w14:textId="77777777" w:rsidTr="00F95074">
        <w:trPr>
          <w:trHeight w:val="88"/>
        </w:trPr>
        <w:tc>
          <w:tcPr>
            <w:tcW w:w="648" w:type="dxa"/>
            <w:vAlign w:val="center"/>
          </w:tcPr>
          <w:p w14:paraId="1D8A71B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6339EB7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400C5BC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352A9A3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3E6A380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105230B0" w14:textId="77777777" w:rsidTr="00F95074">
        <w:tc>
          <w:tcPr>
            <w:tcW w:w="648" w:type="dxa"/>
            <w:vAlign w:val="center"/>
          </w:tcPr>
          <w:p w14:paraId="29A71E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0B5944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服务标准执行率</w:t>
            </w:r>
          </w:p>
        </w:tc>
        <w:tc>
          <w:tcPr>
            <w:tcW w:w="688" w:type="dxa"/>
            <w:vAlign w:val="center"/>
          </w:tcPr>
          <w:p w14:paraId="7AB737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61EA7A6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考核期内各物业服务部门发生未按服务标准执行的次数不得多于次</w:t>
            </w:r>
          </w:p>
        </w:tc>
        <w:tc>
          <w:tcPr>
            <w:tcW w:w="1034" w:type="dxa"/>
            <w:shd w:val="clear" w:color="auto" w:fill="auto"/>
            <w:vAlign w:val="center"/>
          </w:tcPr>
          <w:p w14:paraId="7B65ED6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0CB0E6E" w14:textId="77777777" w:rsidTr="00F95074">
        <w:tc>
          <w:tcPr>
            <w:tcW w:w="648" w:type="dxa"/>
            <w:vAlign w:val="center"/>
          </w:tcPr>
          <w:p w14:paraId="3C228B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144EBD37"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业主对物业</w:t>
            </w:r>
          </w:p>
          <w:p w14:paraId="2BBDA9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服务满意率</w:t>
            </w:r>
          </w:p>
        </w:tc>
        <w:tc>
          <w:tcPr>
            <w:tcW w:w="688" w:type="dxa"/>
            <w:vAlign w:val="center"/>
          </w:tcPr>
          <w:p w14:paraId="261472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97C1A1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业主对物业服务满意率</w:t>
            </w:r>
            <w:r w:rsidR="004C575D"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2901B00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5CFADF7" w14:textId="77777777" w:rsidTr="00F95074">
        <w:tc>
          <w:tcPr>
            <w:tcW w:w="648" w:type="dxa"/>
            <w:vAlign w:val="center"/>
          </w:tcPr>
          <w:p w14:paraId="48F55E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0838A00A" w14:textId="77777777" w:rsidR="001F32FE"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ISO内部审核</w:t>
            </w:r>
          </w:p>
          <w:p w14:paraId="7F6053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计划完成率</w:t>
            </w:r>
          </w:p>
        </w:tc>
        <w:tc>
          <w:tcPr>
            <w:tcW w:w="688" w:type="dxa"/>
            <w:vAlign w:val="center"/>
          </w:tcPr>
          <w:p w14:paraId="2D640A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1FBE3D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rPr>
              <w:t>ISO内部审核计划完成率</w:t>
            </w:r>
            <w:r w:rsidR="004C575D"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675FEB3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851B968" w14:textId="77777777" w:rsidTr="00F95074">
        <w:tc>
          <w:tcPr>
            <w:tcW w:w="648" w:type="dxa"/>
            <w:vAlign w:val="center"/>
          </w:tcPr>
          <w:p w14:paraId="6B51C8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3B905149"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w:t>
            </w:r>
          </w:p>
          <w:p w14:paraId="2A8B33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预算达成率</w:t>
            </w:r>
          </w:p>
        </w:tc>
        <w:tc>
          <w:tcPr>
            <w:tcW w:w="688" w:type="dxa"/>
            <w:vAlign w:val="center"/>
          </w:tcPr>
          <w:p w14:paraId="3930DD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2B1F27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部门费用预算达成率控制在%以</w:t>
            </w:r>
            <w:r w:rsidR="004C575D" w:rsidRPr="00447E5D">
              <w:rPr>
                <w:rFonts w:ascii="汉仪旗黑-45S" w:eastAsia="汉仪旗黑-45S" w:hAnsi="汉仪旗黑-45S" w:hint="eastAsia"/>
                <w:sz w:val="18"/>
                <w:szCs w:val="18"/>
              </w:rPr>
              <w:t>上</w:t>
            </w:r>
          </w:p>
        </w:tc>
        <w:tc>
          <w:tcPr>
            <w:tcW w:w="1034" w:type="dxa"/>
            <w:shd w:val="clear" w:color="auto" w:fill="auto"/>
            <w:vAlign w:val="center"/>
          </w:tcPr>
          <w:p w14:paraId="1FAF04A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304FB3F" w14:textId="77777777" w:rsidTr="00F95074">
        <w:tc>
          <w:tcPr>
            <w:tcW w:w="648" w:type="dxa"/>
            <w:vAlign w:val="center"/>
          </w:tcPr>
          <w:p w14:paraId="12429C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207EA746" w14:textId="77777777" w:rsidR="001F32FE" w:rsidRPr="00447E5D" w:rsidRDefault="004C575D"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质量</w:t>
            </w:r>
            <w:r w:rsidR="005719C6" w:rsidRPr="00447E5D">
              <w:rPr>
                <w:rFonts w:ascii="汉仪旗黑-45S" w:eastAsia="汉仪旗黑-45S" w:hAnsi="汉仪旗黑-45S"/>
                <w:sz w:val="18"/>
                <w:szCs w:val="18"/>
              </w:rPr>
              <w:t>体系文件</w:t>
            </w:r>
          </w:p>
          <w:p w14:paraId="35E3EE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编写合格率</w:t>
            </w:r>
          </w:p>
        </w:tc>
        <w:tc>
          <w:tcPr>
            <w:tcW w:w="688" w:type="dxa"/>
            <w:vAlign w:val="center"/>
          </w:tcPr>
          <w:p w14:paraId="043E25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F1EA906" w14:textId="77777777" w:rsidR="005719C6" w:rsidRPr="00447E5D" w:rsidRDefault="004C575D"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质量</w:t>
            </w:r>
            <w:r w:rsidR="005719C6" w:rsidRPr="00447E5D">
              <w:rPr>
                <w:rFonts w:ascii="汉仪旗黑-45S" w:eastAsia="汉仪旗黑-45S" w:hAnsi="汉仪旗黑-45S"/>
                <w:sz w:val="18"/>
                <w:szCs w:val="18"/>
              </w:rPr>
              <w:t>体系文件编写合格率</w:t>
            </w:r>
            <w:r w:rsidRPr="00447E5D">
              <w:rPr>
                <w:rFonts w:ascii="汉仪旗黑-45S" w:eastAsia="汉仪旗黑-45S" w:hAnsi="汉仪旗黑-45S" w:hint="eastAsia"/>
                <w:sz w:val="18"/>
                <w:szCs w:val="18"/>
              </w:rPr>
              <w:t>在</w:t>
            </w:r>
            <w:r w:rsidR="005719C6" w:rsidRPr="00447E5D">
              <w:rPr>
                <w:rFonts w:ascii="汉仪旗黑-45S" w:eastAsia="汉仪旗黑-45S" w:hAnsi="汉仪旗黑-45S"/>
                <w:sz w:val="18"/>
                <w:szCs w:val="18"/>
              </w:rPr>
              <w:t>%以上</w:t>
            </w:r>
          </w:p>
        </w:tc>
        <w:tc>
          <w:tcPr>
            <w:tcW w:w="1034" w:type="dxa"/>
            <w:shd w:val="clear" w:color="auto" w:fill="auto"/>
            <w:vAlign w:val="center"/>
          </w:tcPr>
          <w:p w14:paraId="3647293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960D986" w14:textId="77777777" w:rsidTr="00F95074">
        <w:tc>
          <w:tcPr>
            <w:tcW w:w="648" w:type="dxa"/>
            <w:vAlign w:val="center"/>
          </w:tcPr>
          <w:p w14:paraId="512778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724D680D" w14:textId="77777777" w:rsidR="001F32FE" w:rsidRPr="00447E5D" w:rsidRDefault="004C575D"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质量</w:t>
            </w:r>
            <w:r w:rsidR="005719C6" w:rsidRPr="00447E5D">
              <w:rPr>
                <w:rFonts w:ascii="汉仪旗黑-45S" w:eastAsia="汉仪旗黑-45S" w:hAnsi="汉仪旗黑-45S"/>
                <w:sz w:val="18"/>
                <w:szCs w:val="18"/>
              </w:rPr>
              <w:t>体系文件</w:t>
            </w:r>
          </w:p>
          <w:p w14:paraId="1E9DA7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修订及时率</w:t>
            </w:r>
          </w:p>
        </w:tc>
        <w:tc>
          <w:tcPr>
            <w:tcW w:w="688" w:type="dxa"/>
            <w:vAlign w:val="center"/>
          </w:tcPr>
          <w:p w14:paraId="212D89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AFF9E40" w14:textId="77777777" w:rsidR="005719C6" w:rsidRPr="00447E5D" w:rsidRDefault="004C575D"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质量</w:t>
            </w:r>
            <w:r w:rsidR="005719C6" w:rsidRPr="00447E5D">
              <w:rPr>
                <w:rFonts w:ascii="汉仪旗黑-45S" w:eastAsia="汉仪旗黑-45S" w:hAnsi="汉仪旗黑-45S"/>
                <w:sz w:val="18"/>
                <w:szCs w:val="18"/>
              </w:rPr>
              <w:t>体系文件修订及时率</w:t>
            </w:r>
            <w:r w:rsidRPr="00447E5D">
              <w:rPr>
                <w:rFonts w:ascii="汉仪旗黑-45S" w:eastAsia="汉仪旗黑-45S" w:hAnsi="汉仪旗黑-45S" w:hint="eastAsia"/>
                <w:sz w:val="18"/>
                <w:szCs w:val="18"/>
              </w:rPr>
              <w:t>在</w:t>
            </w:r>
            <w:r w:rsidR="005719C6" w:rsidRPr="00447E5D">
              <w:rPr>
                <w:rFonts w:ascii="汉仪旗黑-45S" w:eastAsia="汉仪旗黑-45S" w:hAnsi="汉仪旗黑-45S"/>
                <w:sz w:val="18"/>
                <w:szCs w:val="18"/>
              </w:rPr>
              <w:t>%以上</w:t>
            </w:r>
          </w:p>
        </w:tc>
        <w:tc>
          <w:tcPr>
            <w:tcW w:w="1034" w:type="dxa"/>
            <w:shd w:val="clear" w:color="auto" w:fill="auto"/>
            <w:vAlign w:val="center"/>
          </w:tcPr>
          <w:p w14:paraId="6B66FF6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BDE1E67" w14:textId="77777777" w:rsidTr="00F95074">
        <w:tc>
          <w:tcPr>
            <w:tcW w:w="648" w:type="dxa"/>
            <w:vAlign w:val="center"/>
          </w:tcPr>
          <w:p w14:paraId="4385D2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7FD83DE5"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质量体系推行工</w:t>
            </w:r>
          </w:p>
          <w:p w14:paraId="25CB80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作按计划完成率</w:t>
            </w:r>
          </w:p>
        </w:tc>
        <w:tc>
          <w:tcPr>
            <w:tcW w:w="688" w:type="dxa"/>
            <w:vAlign w:val="center"/>
          </w:tcPr>
          <w:p w14:paraId="0AFDBC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33986B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质量体系推行工作按计划完成率达%</w:t>
            </w:r>
          </w:p>
        </w:tc>
        <w:tc>
          <w:tcPr>
            <w:tcW w:w="1034" w:type="dxa"/>
            <w:shd w:val="clear" w:color="auto" w:fill="auto"/>
            <w:vAlign w:val="center"/>
          </w:tcPr>
          <w:p w14:paraId="10F2C0E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9873011" w14:textId="77777777" w:rsidTr="00F95074">
        <w:tc>
          <w:tcPr>
            <w:tcW w:w="648" w:type="dxa"/>
            <w:vAlign w:val="center"/>
          </w:tcPr>
          <w:p w14:paraId="234124C5" w14:textId="77777777" w:rsidR="005719C6" w:rsidRPr="00447E5D" w:rsidRDefault="00B218BC"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8</w:t>
            </w:r>
          </w:p>
        </w:tc>
        <w:tc>
          <w:tcPr>
            <w:tcW w:w="2192" w:type="dxa"/>
            <w:vAlign w:val="center"/>
          </w:tcPr>
          <w:p w14:paraId="152C5AC2" w14:textId="77777777" w:rsidR="001F32FE" w:rsidRPr="00447E5D" w:rsidRDefault="004C575D"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质量</w:t>
            </w:r>
            <w:r w:rsidR="005719C6" w:rsidRPr="00447E5D">
              <w:rPr>
                <w:rFonts w:ascii="汉仪旗黑-45S" w:eastAsia="汉仪旗黑-45S" w:hAnsi="汉仪旗黑-45S"/>
                <w:sz w:val="18"/>
                <w:szCs w:val="18"/>
              </w:rPr>
              <w:t>体系文件</w:t>
            </w:r>
          </w:p>
          <w:p w14:paraId="61A279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归档及时率</w:t>
            </w:r>
          </w:p>
        </w:tc>
        <w:tc>
          <w:tcPr>
            <w:tcW w:w="688" w:type="dxa"/>
            <w:vAlign w:val="center"/>
          </w:tcPr>
          <w:p w14:paraId="3108DB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BD9A9EC" w14:textId="77777777" w:rsidR="005719C6" w:rsidRPr="00447E5D" w:rsidRDefault="004C575D"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质量</w:t>
            </w:r>
            <w:r w:rsidR="005719C6" w:rsidRPr="00447E5D">
              <w:rPr>
                <w:rFonts w:ascii="汉仪旗黑-45S" w:eastAsia="汉仪旗黑-45S" w:hAnsi="汉仪旗黑-45S"/>
                <w:sz w:val="18"/>
                <w:szCs w:val="18"/>
              </w:rPr>
              <w:t>体系文件归档及时率达100%</w:t>
            </w:r>
          </w:p>
        </w:tc>
        <w:tc>
          <w:tcPr>
            <w:tcW w:w="1034" w:type="dxa"/>
            <w:shd w:val="clear" w:color="auto" w:fill="auto"/>
            <w:vAlign w:val="center"/>
          </w:tcPr>
          <w:p w14:paraId="2858963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842F483" w14:textId="77777777" w:rsidTr="00F95074">
        <w:tc>
          <w:tcPr>
            <w:tcW w:w="648" w:type="dxa"/>
            <w:vAlign w:val="center"/>
          </w:tcPr>
          <w:p w14:paraId="024BDA97" w14:textId="77777777" w:rsidR="005719C6" w:rsidRPr="00447E5D" w:rsidRDefault="00B218BC"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t>9</w:t>
            </w:r>
          </w:p>
        </w:tc>
        <w:tc>
          <w:tcPr>
            <w:tcW w:w="2192" w:type="dxa"/>
            <w:vAlign w:val="center"/>
          </w:tcPr>
          <w:p w14:paraId="330D81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2823C5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F56BD0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部门员工绩效考核得分平均在分以上</w:t>
            </w:r>
          </w:p>
        </w:tc>
        <w:tc>
          <w:tcPr>
            <w:tcW w:w="1034" w:type="dxa"/>
            <w:shd w:val="clear" w:color="auto" w:fill="auto"/>
            <w:vAlign w:val="center"/>
          </w:tcPr>
          <w:p w14:paraId="3D9F6DC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3C50B16" w14:textId="77777777" w:rsidTr="00F95074">
        <w:tc>
          <w:tcPr>
            <w:tcW w:w="7488" w:type="dxa"/>
            <w:gridSpan w:val="5"/>
            <w:vAlign w:val="center"/>
          </w:tcPr>
          <w:p w14:paraId="2BAB062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5B18DC3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591FFAC" w14:textId="77777777" w:rsidTr="00F95074">
        <w:tc>
          <w:tcPr>
            <w:tcW w:w="648" w:type="dxa"/>
            <w:vAlign w:val="center"/>
          </w:tcPr>
          <w:p w14:paraId="194734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5BB2B6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7202C2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6EE785E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部门费用预算达成率</w:t>
            </w:r>
          </w:p>
          <w:p w14:paraId="430A105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w:t>
            </w:r>
            <w:r w:rsidR="00C474DA" w:rsidRPr="00447E5D">
              <w:rPr>
                <w:rFonts w:ascii="汉仪旗黑-45S" w:eastAsia="汉仪旗黑-45S" w:hAnsi="汉仪旗黑-45S" w:hint="eastAsia"/>
                <w:sz w:val="18"/>
                <w:szCs w:val="18"/>
              </w:rPr>
              <w:t>费用</w:t>
            </w:r>
            <w:r w:rsidRPr="00447E5D">
              <w:rPr>
                <w:rFonts w:ascii="汉仪旗黑-45S" w:eastAsia="汉仪旗黑-45S" w:hAnsi="汉仪旗黑-45S"/>
                <w:sz w:val="18"/>
                <w:szCs w:val="18"/>
              </w:rPr>
              <w:t>预算达成率＝</w:t>
            </w:r>
            <w:r w:rsidRPr="00447E5D">
              <w:rPr>
                <w:rFonts w:ascii="汉仪旗黑-45S" w:eastAsia="汉仪旗黑-45S" w:hAnsi="汉仪旗黑-45S"/>
                <w:position w:val="-22"/>
                <w:sz w:val="18"/>
                <w:szCs w:val="18"/>
              </w:rPr>
              <w:object w:dxaOrig="1540" w:dyaOrig="520" w14:anchorId="77A892BD">
                <v:shape id="_x0000_i1518" type="#_x0000_t75" style="width:77.4pt;height:26.4pt" o:ole="">
                  <v:imagedata r:id="rId985" o:title=""/>
                </v:shape>
                <o:OLEObject Type="Embed" ProgID="Equation.3" ShapeID="_x0000_i1518" DrawAspect="Content" ObjectID="_1691404850" r:id="rId986"/>
              </w:object>
            </w:r>
            <w:r w:rsidRPr="00447E5D">
              <w:rPr>
                <w:rFonts w:ascii="汉仪旗黑-45S" w:eastAsia="汉仪旗黑-45S" w:hAnsi="汉仪旗黑-45S"/>
                <w:sz w:val="18"/>
                <w:szCs w:val="18"/>
              </w:rPr>
              <w:t>×100%</w:t>
            </w:r>
          </w:p>
          <w:p w14:paraId="7421D6C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4C575D" w:rsidRPr="00447E5D">
              <w:rPr>
                <w:rFonts w:ascii="汉仪旗黑-45S" w:eastAsia="汉仪旗黑-45S" w:hAnsi="汉仪旗黑-45S" w:hint="eastAsia"/>
                <w:sz w:val="18"/>
                <w:szCs w:val="18"/>
              </w:rPr>
              <w:t>质量</w:t>
            </w:r>
            <w:r w:rsidRPr="00447E5D">
              <w:rPr>
                <w:rFonts w:ascii="汉仪旗黑-45S" w:eastAsia="汉仪旗黑-45S" w:hAnsi="汉仪旗黑-45S"/>
                <w:sz w:val="18"/>
                <w:szCs w:val="18"/>
              </w:rPr>
              <w:t>体系文件归档及时率</w:t>
            </w:r>
          </w:p>
          <w:p w14:paraId="513AB10B" w14:textId="77777777" w:rsidR="005719C6" w:rsidRPr="00447E5D" w:rsidRDefault="004C575D"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质量</w:t>
            </w:r>
            <w:r w:rsidR="005719C6" w:rsidRPr="00447E5D">
              <w:rPr>
                <w:rFonts w:ascii="汉仪旗黑-45S" w:eastAsia="汉仪旗黑-45S" w:hAnsi="汉仪旗黑-45S"/>
                <w:sz w:val="18"/>
                <w:szCs w:val="18"/>
              </w:rPr>
              <w:t>体系文件归档及时率＝</w:t>
            </w:r>
            <w:r w:rsidR="00667B45" w:rsidRPr="00447E5D">
              <w:rPr>
                <w:rFonts w:ascii="汉仪旗黑-45S" w:eastAsia="汉仪旗黑-45S" w:hAnsi="汉仪旗黑-45S"/>
                <w:position w:val="-26"/>
                <w:sz w:val="18"/>
                <w:szCs w:val="18"/>
              </w:rPr>
              <w:object w:dxaOrig="2100" w:dyaOrig="639" w14:anchorId="19124723">
                <v:shape id="_x0000_i1519" type="#_x0000_t75" style="width:106.2pt;height:32.4pt" o:ole="">
                  <v:imagedata r:id="rId987" o:title=""/>
                </v:shape>
                <o:OLEObject Type="Embed" ProgID="Equation.3" ShapeID="_x0000_i1519" DrawAspect="Content" ObjectID="_1691404851" r:id="rId988"/>
              </w:object>
            </w:r>
            <w:r w:rsidR="005719C6" w:rsidRPr="00447E5D">
              <w:rPr>
                <w:rFonts w:ascii="汉仪旗黑-45S" w:eastAsia="汉仪旗黑-45S" w:hAnsi="汉仪旗黑-45S"/>
                <w:sz w:val="18"/>
                <w:szCs w:val="18"/>
              </w:rPr>
              <w:t>×100%</w:t>
            </w:r>
          </w:p>
          <w:p w14:paraId="53A6D7E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员工管理</w:t>
            </w:r>
          </w:p>
          <w:p w14:paraId="42B66C4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部门员工绩效考核平均得分以年度综合测评得分</w:t>
            </w:r>
            <w:r w:rsidR="00C474DA" w:rsidRPr="00447E5D">
              <w:rPr>
                <w:rFonts w:ascii="汉仪旗黑-45S" w:eastAsia="汉仪旗黑-45S" w:hAnsi="汉仪旗黑-45S" w:hint="eastAsia"/>
                <w:sz w:val="18"/>
                <w:szCs w:val="18"/>
              </w:rPr>
              <w:t>为</w:t>
            </w:r>
            <w:r w:rsidRPr="00447E5D">
              <w:rPr>
                <w:rFonts w:ascii="汉仪旗黑-45S" w:eastAsia="汉仪旗黑-45S" w:hAnsi="汉仪旗黑-45S"/>
                <w:sz w:val="18"/>
                <w:szCs w:val="18"/>
              </w:rPr>
              <w:t>基准</w:t>
            </w:r>
          </w:p>
          <w:p w14:paraId="6B6496B7" w14:textId="77777777" w:rsidR="0002606F" w:rsidRPr="00447E5D" w:rsidRDefault="0002606F" w:rsidP="00F95074">
            <w:pPr>
              <w:ind w:firstLineChars="200" w:firstLine="360"/>
              <w:rPr>
                <w:rFonts w:ascii="汉仪旗黑-45S" w:eastAsia="汉仪旗黑-45S" w:hAnsi="汉仪旗黑-45S"/>
                <w:sz w:val="18"/>
                <w:szCs w:val="18"/>
              </w:rPr>
            </w:pPr>
          </w:p>
          <w:p w14:paraId="0CF6C9CB" w14:textId="77777777" w:rsidR="0002606F" w:rsidRPr="00447E5D" w:rsidRDefault="0002606F" w:rsidP="00F95074">
            <w:pPr>
              <w:ind w:firstLineChars="200" w:firstLine="360"/>
              <w:rPr>
                <w:rFonts w:ascii="汉仪旗黑-45S" w:eastAsia="汉仪旗黑-45S" w:hAnsi="汉仪旗黑-45S"/>
                <w:sz w:val="18"/>
                <w:szCs w:val="18"/>
              </w:rPr>
            </w:pPr>
          </w:p>
          <w:p w14:paraId="72A82604" w14:textId="77777777" w:rsidR="00FD2B7F" w:rsidRPr="00447E5D" w:rsidRDefault="00FD2B7F" w:rsidP="00F95074">
            <w:pPr>
              <w:ind w:firstLineChars="200" w:firstLine="360"/>
              <w:rPr>
                <w:rFonts w:ascii="汉仪旗黑-45S" w:eastAsia="汉仪旗黑-45S" w:hAnsi="汉仪旗黑-45S"/>
                <w:sz w:val="18"/>
                <w:szCs w:val="18"/>
              </w:rPr>
            </w:pPr>
          </w:p>
          <w:p w14:paraId="37C76D47" w14:textId="77777777" w:rsidR="00FD2B7F" w:rsidRPr="00447E5D" w:rsidRDefault="00FD2B7F" w:rsidP="00F95074">
            <w:pPr>
              <w:ind w:firstLineChars="200" w:firstLine="360"/>
              <w:rPr>
                <w:rFonts w:ascii="汉仪旗黑-45S" w:eastAsia="汉仪旗黑-45S" w:hAnsi="汉仪旗黑-45S"/>
                <w:sz w:val="18"/>
                <w:szCs w:val="18"/>
              </w:rPr>
            </w:pPr>
          </w:p>
          <w:p w14:paraId="78B80026" w14:textId="77777777" w:rsidR="00B218BC" w:rsidRPr="00447E5D" w:rsidRDefault="00B218BC" w:rsidP="00F95074">
            <w:pPr>
              <w:ind w:firstLineChars="200" w:firstLine="360"/>
              <w:rPr>
                <w:rFonts w:ascii="汉仪旗黑-45S" w:eastAsia="汉仪旗黑-45S" w:hAnsi="汉仪旗黑-45S"/>
                <w:sz w:val="18"/>
                <w:szCs w:val="18"/>
              </w:rPr>
            </w:pPr>
          </w:p>
          <w:p w14:paraId="45EABD52" w14:textId="77777777" w:rsidR="00B218BC" w:rsidRPr="00447E5D" w:rsidRDefault="00B218BC" w:rsidP="00F95074">
            <w:pPr>
              <w:ind w:firstLineChars="200" w:firstLine="360"/>
              <w:rPr>
                <w:rFonts w:ascii="汉仪旗黑-45S" w:eastAsia="汉仪旗黑-45S" w:hAnsi="汉仪旗黑-45S"/>
                <w:sz w:val="18"/>
                <w:szCs w:val="18"/>
              </w:rPr>
            </w:pPr>
          </w:p>
          <w:p w14:paraId="596DD505" w14:textId="77777777" w:rsidR="00FD2B7F" w:rsidRPr="00447E5D" w:rsidRDefault="00FD2B7F" w:rsidP="00F95074">
            <w:pPr>
              <w:ind w:firstLineChars="200" w:firstLine="360"/>
              <w:rPr>
                <w:rFonts w:ascii="汉仪旗黑-45S" w:eastAsia="汉仪旗黑-45S" w:hAnsi="汉仪旗黑-45S"/>
                <w:sz w:val="18"/>
                <w:szCs w:val="18"/>
              </w:rPr>
            </w:pPr>
          </w:p>
        </w:tc>
      </w:tr>
      <w:tr w:rsidR="005719C6" w:rsidRPr="00447E5D" w14:paraId="6D73E794" w14:textId="77777777" w:rsidTr="00F95074">
        <w:trPr>
          <w:trHeight w:val="473"/>
        </w:trPr>
        <w:tc>
          <w:tcPr>
            <w:tcW w:w="2840" w:type="dxa"/>
            <w:gridSpan w:val="2"/>
            <w:vAlign w:val="center"/>
          </w:tcPr>
          <w:p w14:paraId="2D0A680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0346197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334B5E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4B937AC9" w14:textId="77777777" w:rsidTr="00F95074">
        <w:trPr>
          <w:trHeight w:val="715"/>
        </w:trPr>
        <w:tc>
          <w:tcPr>
            <w:tcW w:w="2840" w:type="dxa"/>
            <w:gridSpan w:val="2"/>
            <w:vAlign w:val="center"/>
          </w:tcPr>
          <w:p w14:paraId="1287FC4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5E5C54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ACED378"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3DA42D7" w14:textId="77777777" w:rsidR="005719C6" w:rsidRPr="00447E5D" w:rsidRDefault="005719C6" w:rsidP="0002606F">
      <w:pPr>
        <w:rPr>
          <w:rFonts w:ascii="汉仪旗黑-45S" w:eastAsia="汉仪旗黑-45S" w:hAnsi="汉仪旗黑-45S"/>
          <w:b/>
          <w:sz w:val="24"/>
        </w:rPr>
      </w:pPr>
      <w:bookmarkStart w:id="541" w:name="_Toc181592092"/>
      <w:bookmarkStart w:id="542" w:name="_Toc184185615"/>
      <w:bookmarkStart w:id="543" w:name="_Toc184185844"/>
      <w:bookmarkStart w:id="544" w:name="_Toc184193637"/>
      <w:r w:rsidRPr="00447E5D">
        <w:rPr>
          <w:rFonts w:ascii="汉仪旗黑-45S" w:eastAsia="汉仪旗黑-45S" w:hAnsi="汉仪旗黑-45S"/>
          <w:b/>
          <w:sz w:val="24"/>
        </w:rPr>
        <w:t>27</w:t>
      </w:r>
      <w:r w:rsidR="00B70DFA" w:rsidRPr="00447E5D">
        <w:rPr>
          <w:rFonts w:ascii="汉仪旗黑-45S" w:eastAsia="汉仪旗黑-45S" w:hAnsi="汉仪旗黑-45S"/>
          <w:b/>
          <w:sz w:val="24"/>
        </w:rPr>
        <w:t>.</w:t>
      </w:r>
      <w:r w:rsidRPr="00447E5D">
        <w:rPr>
          <w:rFonts w:ascii="汉仪旗黑-45S" w:eastAsia="汉仪旗黑-45S" w:hAnsi="汉仪旗黑-45S"/>
          <w:b/>
          <w:sz w:val="24"/>
        </w:rPr>
        <w:t>5  市场发展部经理绩效考核指标量表</w:t>
      </w:r>
      <w:bookmarkEnd w:id="541"/>
      <w:bookmarkEnd w:id="542"/>
      <w:bookmarkEnd w:id="543"/>
      <w:bookmarkEnd w:id="544"/>
    </w:p>
    <w:p w14:paraId="1743196F" w14:textId="77777777" w:rsidR="0002606F" w:rsidRPr="00447E5D" w:rsidRDefault="0002606F" w:rsidP="0002606F">
      <w:pPr>
        <w:rPr>
          <w:rFonts w:ascii="汉仪旗黑-45S" w:eastAsia="汉仪旗黑-45S" w:hAnsi="汉仪旗黑-45S"/>
          <w:b/>
          <w:sz w:val="24"/>
        </w:rPr>
      </w:pPr>
    </w:p>
    <w:tbl>
      <w:tblPr>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2160"/>
        <w:gridCol w:w="758"/>
        <w:gridCol w:w="1222"/>
      </w:tblGrid>
      <w:tr w:rsidR="005719C6" w:rsidRPr="00447E5D" w14:paraId="703D0C70" w14:textId="77777777" w:rsidTr="00F95074">
        <w:tc>
          <w:tcPr>
            <w:tcW w:w="1420" w:type="dxa"/>
            <w:vAlign w:val="center"/>
          </w:tcPr>
          <w:p w14:paraId="04337D6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65DEC1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C3655B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6B832B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市场发展部经理</w:t>
            </w:r>
          </w:p>
        </w:tc>
        <w:tc>
          <w:tcPr>
            <w:tcW w:w="758" w:type="dxa"/>
            <w:vAlign w:val="center"/>
          </w:tcPr>
          <w:p w14:paraId="22379E9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22" w:type="dxa"/>
            <w:vAlign w:val="center"/>
          </w:tcPr>
          <w:p w14:paraId="4ACB31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市场发展部</w:t>
            </w:r>
          </w:p>
        </w:tc>
      </w:tr>
      <w:tr w:rsidR="005719C6" w:rsidRPr="00447E5D" w14:paraId="291176EB" w14:textId="77777777" w:rsidTr="00F95074">
        <w:tc>
          <w:tcPr>
            <w:tcW w:w="1420" w:type="dxa"/>
            <w:vAlign w:val="center"/>
          </w:tcPr>
          <w:p w14:paraId="7113220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考核人姓名</w:t>
            </w:r>
          </w:p>
        </w:tc>
        <w:tc>
          <w:tcPr>
            <w:tcW w:w="2288" w:type="dxa"/>
            <w:vAlign w:val="center"/>
          </w:tcPr>
          <w:p w14:paraId="060DD57E"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BC3FFF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2160" w:type="dxa"/>
            <w:vAlign w:val="center"/>
          </w:tcPr>
          <w:p w14:paraId="094076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758" w:type="dxa"/>
            <w:vAlign w:val="center"/>
          </w:tcPr>
          <w:p w14:paraId="08FFEAE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222" w:type="dxa"/>
            <w:vAlign w:val="center"/>
          </w:tcPr>
          <w:p w14:paraId="5CE3C535" w14:textId="77777777" w:rsidR="005719C6" w:rsidRPr="00447E5D" w:rsidRDefault="005719C6" w:rsidP="00F95074">
            <w:pPr>
              <w:jc w:val="center"/>
              <w:rPr>
                <w:rFonts w:ascii="汉仪旗黑-45S" w:eastAsia="汉仪旗黑-45S" w:hAnsi="汉仪旗黑-45S"/>
                <w:sz w:val="18"/>
                <w:szCs w:val="18"/>
              </w:rPr>
            </w:pPr>
          </w:p>
        </w:tc>
      </w:tr>
    </w:tbl>
    <w:p w14:paraId="1E0BE818"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6FB3F5D8" w14:textId="77777777" w:rsidTr="00F95074">
        <w:trPr>
          <w:trHeight w:val="88"/>
        </w:trPr>
        <w:tc>
          <w:tcPr>
            <w:tcW w:w="648" w:type="dxa"/>
            <w:vAlign w:val="center"/>
          </w:tcPr>
          <w:p w14:paraId="49D3A89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57F6F0A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377B546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116167B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0D53DE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E17B8A1" w14:textId="77777777" w:rsidTr="00F95074">
        <w:tc>
          <w:tcPr>
            <w:tcW w:w="648" w:type="dxa"/>
            <w:vAlign w:val="center"/>
          </w:tcPr>
          <w:p w14:paraId="65EB4B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0EAE7EAB"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物业市场开拓</w:t>
            </w:r>
          </w:p>
          <w:p w14:paraId="573E30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07E10C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5FA16B3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物业市场开拓计划完成率</w:t>
            </w:r>
            <w:r w:rsidR="00667B45"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4E9B123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880DE60" w14:textId="77777777" w:rsidTr="00F95074">
        <w:tc>
          <w:tcPr>
            <w:tcW w:w="648" w:type="dxa"/>
            <w:vAlign w:val="center"/>
          </w:tcPr>
          <w:p w14:paraId="5F12C5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6E38C7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投资收益率</w:t>
            </w:r>
          </w:p>
        </w:tc>
        <w:tc>
          <w:tcPr>
            <w:tcW w:w="688" w:type="dxa"/>
            <w:vAlign w:val="center"/>
          </w:tcPr>
          <w:p w14:paraId="135A37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0704554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投资收益率</w:t>
            </w:r>
            <w:r w:rsidR="00667B45"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4C475B2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106A6D" w14:textId="77777777" w:rsidTr="00F95074">
        <w:tc>
          <w:tcPr>
            <w:tcW w:w="648" w:type="dxa"/>
            <w:vAlign w:val="center"/>
          </w:tcPr>
          <w:p w14:paraId="32E008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57BAB695"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物业市场调研</w:t>
            </w:r>
          </w:p>
          <w:p w14:paraId="30FB60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36A377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383E8F2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物业市场调研计划完成率</w:t>
            </w:r>
            <w:r w:rsidR="00667B45"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5307BDF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AF94986" w14:textId="77777777" w:rsidTr="00F95074">
        <w:tc>
          <w:tcPr>
            <w:tcW w:w="648" w:type="dxa"/>
            <w:vAlign w:val="center"/>
          </w:tcPr>
          <w:p w14:paraId="6FCFB7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EBCDD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部门预算达成率</w:t>
            </w:r>
          </w:p>
        </w:tc>
        <w:tc>
          <w:tcPr>
            <w:tcW w:w="688" w:type="dxa"/>
            <w:vAlign w:val="center"/>
          </w:tcPr>
          <w:p w14:paraId="7E7A85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D4D8CC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部门预算达成率控制在%以下</w:t>
            </w:r>
          </w:p>
        </w:tc>
        <w:tc>
          <w:tcPr>
            <w:tcW w:w="1034" w:type="dxa"/>
            <w:shd w:val="clear" w:color="auto" w:fill="auto"/>
            <w:vAlign w:val="center"/>
          </w:tcPr>
          <w:p w14:paraId="631E42E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9FA49E" w14:textId="77777777" w:rsidTr="00F95074">
        <w:tc>
          <w:tcPr>
            <w:tcW w:w="648" w:type="dxa"/>
            <w:vAlign w:val="center"/>
          </w:tcPr>
          <w:p w14:paraId="688656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04B4F8E9"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物业服务策划</w:t>
            </w:r>
          </w:p>
          <w:p w14:paraId="2DBDC7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方案提交及时率</w:t>
            </w:r>
          </w:p>
        </w:tc>
        <w:tc>
          <w:tcPr>
            <w:tcW w:w="688" w:type="dxa"/>
            <w:vAlign w:val="center"/>
          </w:tcPr>
          <w:p w14:paraId="649B76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3B2E64D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物业服务策划方案提交及时率</w:t>
            </w:r>
            <w:r w:rsidR="00667B45"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7DDFB13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DA956F5" w14:textId="77777777" w:rsidTr="00F95074">
        <w:tc>
          <w:tcPr>
            <w:tcW w:w="648" w:type="dxa"/>
            <w:vAlign w:val="center"/>
          </w:tcPr>
          <w:p w14:paraId="4C7AF6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243F04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物业项目中标率</w:t>
            </w:r>
          </w:p>
        </w:tc>
        <w:tc>
          <w:tcPr>
            <w:tcW w:w="688" w:type="dxa"/>
            <w:vAlign w:val="center"/>
          </w:tcPr>
          <w:p w14:paraId="20AECF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D48073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物业项目中标率</w:t>
            </w:r>
            <w:r w:rsidR="00667B45"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7F49CF7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B863C5B" w14:textId="77777777" w:rsidTr="00F95074">
        <w:tc>
          <w:tcPr>
            <w:tcW w:w="648" w:type="dxa"/>
            <w:vAlign w:val="center"/>
          </w:tcPr>
          <w:p w14:paraId="7479D4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00DB7C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物业项目中标数</w:t>
            </w:r>
          </w:p>
        </w:tc>
        <w:tc>
          <w:tcPr>
            <w:tcW w:w="688" w:type="dxa"/>
            <w:vAlign w:val="center"/>
          </w:tcPr>
          <w:p w14:paraId="7F3CDC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CDC94F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考核期内物业项目中标数在项以上</w:t>
            </w:r>
          </w:p>
        </w:tc>
        <w:tc>
          <w:tcPr>
            <w:tcW w:w="1034" w:type="dxa"/>
            <w:shd w:val="clear" w:color="auto" w:fill="auto"/>
            <w:vAlign w:val="center"/>
          </w:tcPr>
          <w:p w14:paraId="154BE46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06144E8" w14:textId="77777777" w:rsidTr="00F95074">
        <w:tc>
          <w:tcPr>
            <w:tcW w:w="648" w:type="dxa"/>
            <w:vAlign w:val="center"/>
          </w:tcPr>
          <w:p w14:paraId="07C628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581EE851" w14:textId="77777777" w:rsidR="001F32FE"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外部关系单位</w:t>
            </w:r>
          </w:p>
          <w:p w14:paraId="34C362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合作满意度</w:t>
            </w:r>
          </w:p>
        </w:tc>
        <w:tc>
          <w:tcPr>
            <w:tcW w:w="688" w:type="dxa"/>
            <w:vAlign w:val="center"/>
          </w:tcPr>
          <w:p w14:paraId="4694E1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58A3F94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外部关系单位有效投诉次数少于次</w:t>
            </w:r>
          </w:p>
        </w:tc>
        <w:tc>
          <w:tcPr>
            <w:tcW w:w="1034" w:type="dxa"/>
            <w:shd w:val="clear" w:color="auto" w:fill="auto"/>
            <w:vAlign w:val="center"/>
          </w:tcPr>
          <w:p w14:paraId="259F03C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DFC215" w14:textId="77777777" w:rsidTr="00F95074">
        <w:tc>
          <w:tcPr>
            <w:tcW w:w="648" w:type="dxa"/>
            <w:vAlign w:val="center"/>
          </w:tcPr>
          <w:p w14:paraId="0E9D61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46A047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0DD83A7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3B47668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部门员工绩效考核得分平均在分以上</w:t>
            </w:r>
          </w:p>
        </w:tc>
        <w:tc>
          <w:tcPr>
            <w:tcW w:w="1034" w:type="dxa"/>
            <w:shd w:val="clear" w:color="auto" w:fill="auto"/>
            <w:vAlign w:val="center"/>
          </w:tcPr>
          <w:p w14:paraId="3D363D7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98ABF11" w14:textId="77777777" w:rsidTr="00F95074">
        <w:tc>
          <w:tcPr>
            <w:tcW w:w="648" w:type="dxa"/>
            <w:vAlign w:val="center"/>
          </w:tcPr>
          <w:p w14:paraId="77259C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78DEE6A5" w14:textId="77777777" w:rsidR="005719C6" w:rsidRPr="00447E5D" w:rsidRDefault="005719C6" w:rsidP="00F95074">
            <w:pPr>
              <w:jc w:val="center"/>
              <w:rPr>
                <w:rFonts w:ascii="汉仪旗黑-45S" w:eastAsia="汉仪旗黑-45S" w:hAnsi="汉仪旗黑-45S"/>
                <w:sz w:val="18"/>
                <w:szCs w:val="18"/>
              </w:rPr>
            </w:pPr>
          </w:p>
        </w:tc>
        <w:tc>
          <w:tcPr>
            <w:tcW w:w="688" w:type="dxa"/>
            <w:vAlign w:val="center"/>
          </w:tcPr>
          <w:p w14:paraId="1A4333C4" w14:textId="77777777" w:rsidR="005719C6" w:rsidRPr="00447E5D" w:rsidRDefault="005719C6" w:rsidP="00F95074">
            <w:pPr>
              <w:jc w:val="center"/>
              <w:rPr>
                <w:rFonts w:ascii="汉仪旗黑-45S" w:eastAsia="汉仪旗黑-45S" w:hAnsi="汉仪旗黑-45S"/>
                <w:sz w:val="18"/>
                <w:szCs w:val="18"/>
              </w:rPr>
            </w:pPr>
          </w:p>
        </w:tc>
        <w:tc>
          <w:tcPr>
            <w:tcW w:w="3960" w:type="dxa"/>
            <w:gridSpan w:val="2"/>
            <w:vAlign w:val="center"/>
          </w:tcPr>
          <w:p w14:paraId="1F25A85E" w14:textId="77777777" w:rsidR="005719C6" w:rsidRPr="00447E5D" w:rsidRDefault="005719C6" w:rsidP="0023373B">
            <w:pPr>
              <w:rPr>
                <w:rFonts w:ascii="汉仪旗黑-45S" w:eastAsia="汉仪旗黑-45S" w:hAnsi="汉仪旗黑-45S"/>
                <w:sz w:val="18"/>
                <w:szCs w:val="18"/>
              </w:rPr>
            </w:pPr>
          </w:p>
        </w:tc>
        <w:tc>
          <w:tcPr>
            <w:tcW w:w="1034" w:type="dxa"/>
            <w:shd w:val="clear" w:color="auto" w:fill="auto"/>
            <w:vAlign w:val="center"/>
          </w:tcPr>
          <w:p w14:paraId="02B8E08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4085913" w14:textId="77777777" w:rsidTr="00F95074">
        <w:tc>
          <w:tcPr>
            <w:tcW w:w="7488" w:type="dxa"/>
            <w:gridSpan w:val="5"/>
            <w:vAlign w:val="center"/>
          </w:tcPr>
          <w:p w14:paraId="2AD093B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EC0C31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A5A52F7" w14:textId="77777777" w:rsidTr="00F95074">
        <w:tc>
          <w:tcPr>
            <w:tcW w:w="648" w:type="dxa"/>
            <w:vAlign w:val="center"/>
          </w:tcPr>
          <w:p w14:paraId="2F4E13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615651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77250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0788FF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外部关系单位合作满意度</w:t>
            </w:r>
          </w:p>
          <w:p w14:paraId="2DC26A4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外部关系单位指与公司</w:t>
            </w:r>
            <w:r w:rsidR="00667B45" w:rsidRPr="00447E5D">
              <w:rPr>
                <w:rFonts w:ascii="汉仪旗黑-45S" w:eastAsia="汉仪旗黑-45S" w:hAnsi="汉仪旗黑-45S" w:hint="eastAsia"/>
                <w:sz w:val="18"/>
                <w:szCs w:val="18"/>
              </w:rPr>
              <w:t>有</w:t>
            </w:r>
            <w:r w:rsidRPr="00447E5D">
              <w:rPr>
                <w:rFonts w:ascii="汉仪旗黑-45S" w:eastAsia="汉仪旗黑-45S" w:hAnsi="汉仪旗黑-45S"/>
                <w:sz w:val="18"/>
                <w:szCs w:val="18"/>
              </w:rPr>
              <w:t>业务往来的单位，但不包括</w:t>
            </w:r>
            <w:r w:rsidR="00667B45"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竞争对手</w:t>
            </w:r>
            <w:r w:rsidR="00667B45" w:rsidRPr="00447E5D">
              <w:rPr>
                <w:rFonts w:ascii="汉仪旗黑-45S" w:eastAsia="汉仪旗黑-45S" w:hAnsi="汉仪旗黑-45S" w:hint="eastAsia"/>
                <w:sz w:val="18"/>
                <w:szCs w:val="18"/>
              </w:rPr>
              <w:t>的往来</w:t>
            </w:r>
          </w:p>
          <w:p w14:paraId="1673C32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员工管理</w:t>
            </w:r>
          </w:p>
          <w:p w14:paraId="721303E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部门员工绩效考核平均得分以年度综合测评得分</w:t>
            </w:r>
            <w:r w:rsidR="00667B45" w:rsidRPr="00447E5D">
              <w:rPr>
                <w:rFonts w:ascii="汉仪旗黑-45S" w:eastAsia="汉仪旗黑-45S" w:hAnsi="汉仪旗黑-45S" w:hint="eastAsia"/>
                <w:sz w:val="18"/>
                <w:szCs w:val="18"/>
              </w:rPr>
              <w:t>为</w:t>
            </w:r>
            <w:r w:rsidRPr="00447E5D">
              <w:rPr>
                <w:rFonts w:ascii="汉仪旗黑-45S" w:eastAsia="汉仪旗黑-45S" w:hAnsi="汉仪旗黑-45S"/>
                <w:sz w:val="18"/>
                <w:szCs w:val="18"/>
              </w:rPr>
              <w:t>基准</w:t>
            </w:r>
          </w:p>
          <w:p w14:paraId="5E890F4D" w14:textId="77777777" w:rsidR="0002606F" w:rsidRPr="00447E5D" w:rsidRDefault="0002606F" w:rsidP="00F95074">
            <w:pPr>
              <w:ind w:firstLineChars="200" w:firstLine="360"/>
              <w:rPr>
                <w:rFonts w:ascii="汉仪旗黑-45S" w:eastAsia="汉仪旗黑-45S" w:hAnsi="汉仪旗黑-45S"/>
                <w:sz w:val="18"/>
                <w:szCs w:val="18"/>
              </w:rPr>
            </w:pPr>
          </w:p>
          <w:p w14:paraId="4B1CF648" w14:textId="77777777" w:rsidR="00DB5D4A" w:rsidRPr="00447E5D" w:rsidRDefault="00DB5D4A" w:rsidP="00F95074">
            <w:pPr>
              <w:ind w:firstLineChars="200" w:firstLine="360"/>
              <w:rPr>
                <w:rFonts w:ascii="汉仪旗黑-45S" w:eastAsia="汉仪旗黑-45S" w:hAnsi="汉仪旗黑-45S"/>
                <w:sz w:val="18"/>
                <w:szCs w:val="18"/>
              </w:rPr>
            </w:pPr>
          </w:p>
          <w:p w14:paraId="312104EB" w14:textId="77777777" w:rsidR="00DB5D4A" w:rsidRPr="00447E5D" w:rsidRDefault="00DB5D4A" w:rsidP="00F95074">
            <w:pPr>
              <w:ind w:firstLineChars="200" w:firstLine="360"/>
              <w:rPr>
                <w:rFonts w:ascii="汉仪旗黑-45S" w:eastAsia="汉仪旗黑-45S" w:hAnsi="汉仪旗黑-45S"/>
                <w:sz w:val="18"/>
                <w:szCs w:val="18"/>
              </w:rPr>
            </w:pPr>
          </w:p>
          <w:p w14:paraId="5AC68043" w14:textId="77777777" w:rsidR="00DB5D4A" w:rsidRPr="00447E5D" w:rsidRDefault="00DB5D4A" w:rsidP="00F95074">
            <w:pPr>
              <w:ind w:firstLineChars="200" w:firstLine="360"/>
              <w:rPr>
                <w:rFonts w:ascii="汉仪旗黑-45S" w:eastAsia="汉仪旗黑-45S" w:hAnsi="汉仪旗黑-45S"/>
                <w:sz w:val="18"/>
                <w:szCs w:val="18"/>
              </w:rPr>
            </w:pPr>
          </w:p>
          <w:p w14:paraId="0C3382D4" w14:textId="77777777" w:rsidR="00DB5D4A" w:rsidRPr="00447E5D" w:rsidRDefault="00DB5D4A" w:rsidP="00F95074">
            <w:pPr>
              <w:ind w:firstLineChars="200" w:firstLine="360"/>
              <w:rPr>
                <w:rFonts w:ascii="汉仪旗黑-45S" w:eastAsia="汉仪旗黑-45S" w:hAnsi="汉仪旗黑-45S"/>
                <w:sz w:val="18"/>
                <w:szCs w:val="18"/>
              </w:rPr>
            </w:pPr>
          </w:p>
          <w:p w14:paraId="2F2EB57D" w14:textId="77777777" w:rsidR="00DB5D4A" w:rsidRPr="00447E5D" w:rsidRDefault="00DB5D4A" w:rsidP="00F95074">
            <w:pPr>
              <w:ind w:firstLineChars="200" w:firstLine="360"/>
              <w:rPr>
                <w:rFonts w:ascii="汉仪旗黑-45S" w:eastAsia="汉仪旗黑-45S" w:hAnsi="汉仪旗黑-45S"/>
                <w:sz w:val="18"/>
                <w:szCs w:val="18"/>
              </w:rPr>
            </w:pPr>
          </w:p>
          <w:p w14:paraId="2DF55846" w14:textId="77777777" w:rsidR="00DB5D4A" w:rsidRPr="00447E5D" w:rsidRDefault="00DB5D4A" w:rsidP="00F95074">
            <w:pPr>
              <w:ind w:firstLineChars="200" w:firstLine="360"/>
              <w:rPr>
                <w:rFonts w:ascii="汉仪旗黑-45S" w:eastAsia="汉仪旗黑-45S" w:hAnsi="汉仪旗黑-45S"/>
                <w:sz w:val="18"/>
                <w:szCs w:val="18"/>
              </w:rPr>
            </w:pPr>
          </w:p>
          <w:p w14:paraId="3848436E" w14:textId="77777777" w:rsidR="00DB5D4A" w:rsidRPr="00447E5D" w:rsidRDefault="00DB5D4A" w:rsidP="00F95074">
            <w:pPr>
              <w:ind w:firstLineChars="200" w:firstLine="360"/>
              <w:rPr>
                <w:rFonts w:ascii="汉仪旗黑-45S" w:eastAsia="汉仪旗黑-45S" w:hAnsi="汉仪旗黑-45S"/>
                <w:sz w:val="18"/>
                <w:szCs w:val="18"/>
              </w:rPr>
            </w:pPr>
          </w:p>
          <w:p w14:paraId="474FB02C" w14:textId="77777777" w:rsidR="00DB5D4A" w:rsidRPr="00447E5D" w:rsidRDefault="00DB5D4A" w:rsidP="00F95074">
            <w:pPr>
              <w:ind w:firstLineChars="200" w:firstLine="360"/>
              <w:rPr>
                <w:rFonts w:ascii="汉仪旗黑-45S" w:eastAsia="汉仪旗黑-45S" w:hAnsi="汉仪旗黑-45S"/>
                <w:sz w:val="18"/>
                <w:szCs w:val="18"/>
              </w:rPr>
            </w:pPr>
          </w:p>
          <w:p w14:paraId="57266053" w14:textId="77777777" w:rsidR="00DB5D4A" w:rsidRPr="00447E5D" w:rsidRDefault="00DB5D4A" w:rsidP="00F95074">
            <w:pPr>
              <w:ind w:firstLineChars="200" w:firstLine="360"/>
              <w:rPr>
                <w:rFonts w:ascii="汉仪旗黑-45S" w:eastAsia="汉仪旗黑-45S" w:hAnsi="汉仪旗黑-45S"/>
                <w:sz w:val="18"/>
                <w:szCs w:val="18"/>
              </w:rPr>
            </w:pPr>
          </w:p>
          <w:p w14:paraId="764A2FE8" w14:textId="77777777" w:rsidR="00DB5D4A" w:rsidRPr="00447E5D" w:rsidRDefault="00DB5D4A" w:rsidP="00F95074">
            <w:pPr>
              <w:ind w:firstLineChars="200" w:firstLine="360"/>
              <w:rPr>
                <w:rFonts w:ascii="汉仪旗黑-45S" w:eastAsia="汉仪旗黑-45S" w:hAnsi="汉仪旗黑-45S"/>
                <w:sz w:val="18"/>
                <w:szCs w:val="18"/>
              </w:rPr>
            </w:pPr>
          </w:p>
          <w:p w14:paraId="171CDCBB" w14:textId="77777777" w:rsidR="00DB5D4A" w:rsidRPr="00447E5D" w:rsidRDefault="00DB5D4A" w:rsidP="00F95074">
            <w:pPr>
              <w:ind w:firstLineChars="200" w:firstLine="360"/>
              <w:rPr>
                <w:rFonts w:ascii="汉仪旗黑-45S" w:eastAsia="汉仪旗黑-45S" w:hAnsi="汉仪旗黑-45S"/>
                <w:sz w:val="18"/>
                <w:szCs w:val="18"/>
              </w:rPr>
            </w:pPr>
          </w:p>
          <w:p w14:paraId="494CB8BE" w14:textId="77777777" w:rsidR="00DB5D4A" w:rsidRPr="00447E5D" w:rsidRDefault="00DB5D4A" w:rsidP="00F95074">
            <w:pPr>
              <w:ind w:firstLineChars="200" w:firstLine="360"/>
              <w:rPr>
                <w:rFonts w:ascii="汉仪旗黑-45S" w:eastAsia="汉仪旗黑-45S" w:hAnsi="汉仪旗黑-45S"/>
                <w:sz w:val="18"/>
                <w:szCs w:val="18"/>
              </w:rPr>
            </w:pPr>
          </w:p>
          <w:p w14:paraId="1F581D74" w14:textId="77777777" w:rsidR="00DB5D4A" w:rsidRPr="00447E5D" w:rsidRDefault="00DB5D4A" w:rsidP="00F95074">
            <w:pPr>
              <w:ind w:firstLineChars="200" w:firstLine="360"/>
              <w:rPr>
                <w:rFonts w:ascii="汉仪旗黑-45S" w:eastAsia="汉仪旗黑-45S" w:hAnsi="汉仪旗黑-45S"/>
                <w:sz w:val="18"/>
                <w:szCs w:val="18"/>
              </w:rPr>
            </w:pPr>
          </w:p>
          <w:p w14:paraId="126EA91C" w14:textId="77777777" w:rsidR="0002606F" w:rsidRPr="00447E5D" w:rsidRDefault="0002606F" w:rsidP="00F95074">
            <w:pPr>
              <w:ind w:firstLineChars="200" w:firstLine="360"/>
              <w:rPr>
                <w:rFonts w:ascii="汉仪旗黑-45S" w:eastAsia="汉仪旗黑-45S" w:hAnsi="汉仪旗黑-45S"/>
                <w:sz w:val="18"/>
                <w:szCs w:val="18"/>
              </w:rPr>
            </w:pPr>
          </w:p>
        </w:tc>
      </w:tr>
      <w:tr w:rsidR="005719C6" w:rsidRPr="00447E5D" w14:paraId="2F916C2E" w14:textId="77777777" w:rsidTr="00F95074">
        <w:trPr>
          <w:trHeight w:val="473"/>
        </w:trPr>
        <w:tc>
          <w:tcPr>
            <w:tcW w:w="2840" w:type="dxa"/>
            <w:gridSpan w:val="2"/>
            <w:vAlign w:val="center"/>
          </w:tcPr>
          <w:p w14:paraId="362DA59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2"/>
            <w:vAlign w:val="center"/>
          </w:tcPr>
          <w:p w14:paraId="1037A11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412B27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DCD6A61" w14:textId="77777777" w:rsidTr="00F95074">
        <w:trPr>
          <w:trHeight w:val="715"/>
        </w:trPr>
        <w:tc>
          <w:tcPr>
            <w:tcW w:w="2840" w:type="dxa"/>
            <w:gridSpan w:val="2"/>
            <w:vAlign w:val="center"/>
          </w:tcPr>
          <w:p w14:paraId="78EFFB4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2988839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52D817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C7700A6" w14:textId="77777777" w:rsidR="005719C6" w:rsidRPr="00447E5D" w:rsidRDefault="005719C6" w:rsidP="0002606F">
      <w:pPr>
        <w:rPr>
          <w:rFonts w:ascii="汉仪旗黑-45S" w:eastAsia="汉仪旗黑-45S" w:hAnsi="汉仪旗黑-45S"/>
          <w:b/>
          <w:sz w:val="24"/>
        </w:rPr>
      </w:pPr>
      <w:bookmarkStart w:id="545" w:name="_Toc181592095"/>
      <w:bookmarkStart w:id="546" w:name="_Toc184185622"/>
      <w:bookmarkStart w:id="547" w:name="_Toc184185851"/>
      <w:bookmarkStart w:id="548" w:name="_Toc184193644"/>
      <w:r w:rsidRPr="00447E5D">
        <w:rPr>
          <w:rFonts w:ascii="汉仪旗黑-45S" w:eastAsia="汉仪旗黑-45S" w:hAnsi="汉仪旗黑-45S"/>
          <w:b/>
          <w:sz w:val="24"/>
        </w:rPr>
        <w:t>27</w:t>
      </w:r>
      <w:r w:rsidR="00B70DFA" w:rsidRPr="00447E5D">
        <w:rPr>
          <w:rFonts w:ascii="汉仪旗黑-45S" w:eastAsia="汉仪旗黑-45S" w:hAnsi="汉仪旗黑-45S"/>
          <w:b/>
          <w:sz w:val="24"/>
        </w:rPr>
        <w:t>.</w:t>
      </w:r>
      <w:r w:rsidR="0002606F" w:rsidRPr="00447E5D">
        <w:rPr>
          <w:rFonts w:ascii="汉仪旗黑-45S" w:eastAsia="汉仪旗黑-45S" w:hAnsi="汉仪旗黑-45S" w:hint="eastAsia"/>
          <w:b/>
          <w:sz w:val="24"/>
        </w:rPr>
        <w:t>6</w:t>
      </w:r>
      <w:r w:rsidRPr="00447E5D">
        <w:rPr>
          <w:rFonts w:ascii="汉仪旗黑-45S" w:eastAsia="汉仪旗黑-45S" w:hAnsi="汉仪旗黑-45S"/>
          <w:b/>
          <w:sz w:val="24"/>
        </w:rPr>
        <w:t>物业企业绩效考核制度</w:t>
      </w:r>
      <w:bookmarkEnd w:id="545"/>
      <w:bookmarkEnd w:id="546"/>
      <w:bookmarkEnd w:id="547"/>
      <w:bookmarkEnd w:id="548"/>
    </w:p>
    <w:p w14:paraId="7C60D26B" w14:textId="77777777" w:rsidR="0002606F" w:rsidRPr="00447E5D" w:rsidRDefault="0002606F" w:rsidP="0002606F">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211B4A85" w14:textId="77777777" w:rsidTr="00F95074">
        <w:trPr>
          <w:trHeight w:val="210"/>
        </w:trPr>
        <w:tc>
          <w:tcPr>
            <w:tcW w:w="1008" w:type="dxa"/>
            <w:vMerge w:val="restart"/>
            <w:vAlign w:val="center"/>
          </w:tcPr>
          <w:p w14:paraId="297545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675" w:type="dxa"/>
            <w:gridSpan w:val="4"/>
            <w:vMerge w:val="restart"/>
            <w:vAlign w:val="center"/>
          </w:tcPr>
          <w:p w14:paraId="12EFE97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物业企业绩效考核制度</w:t>
            </w:r>
          </w:p>
        </w:tc>
        <w:tc>
          <w:tcPr>
            <w:tcW w:w="1086" w:type="dxa"/>
            <w:gridSpan w:val="2"/>
            <w:vAlign w:val="center"/>
          </w:tcPr>
          <w:p w14:paraId="18DB91C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3A74778E" w14:textId="77777777" w:rsidR="005719C6" w:rsidRPr="00447E5D" w:rsidRDefault="005719C6" w:rsidP="0023373B">
            <w:pPr>
              <w:rPr>
                <w:rFonts w:ascii="汉仪旗黑-45S" w:eastAsia="汉仪旗黑-45S" w:hAnsi="汉仪旗黑-45S"/>
                <w:b/>
                <w:sz w:val="18"/>
                <w:szCs w:val="18"/>
              </w:rPr>
            </w:pPr>
          </w:p>
        </w:tc>
      </w:tr>
      <w:tr w:rsidR="005719C6" w:rsidRPr="00447E5D" w14:paraId="032E1B48" w14:textId="77777777" w:rsidTr="00F95074">
        <w:trPr>
          <w:trHeight w:val="210"/>
        </w:trPr>
        <w:tc>
          <w:tcPr>
            <w:tcW w:w="1008" w:type="dxa"/>
            <w:vMerge/>
          </w:tcPr>
          <w:p w14:paraId="2F06922E"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2A22BB97"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1183514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75D18D7E" w14:textId="77777777" w:rsidR="005719C6" w:rsidRPr="00447E5D" w:rsidRDefault="005719C6" w:rsidP="0023373B">
            <w:pPr>
              <w:rPr>
                <w:rFonts w:ascii="汉仪旗黑-45S" w:eastAsia="汉仪旗黑-45S" w:hAnsi="汉仪旗黑-45S"/>
                <w:b/>
                <w:sz w:val="18"/>
                <w:szCs w:val="18"/>
              </w:rPr>
            </w:pPr>
          </w:p>
        </w:tc>
      </w:tr>
      <w:tr w:rsidR="005719C6" w:rsidRPr="00447E5D" w14:paraId="051E69EF" w14:textId="77777777" w:rsidTr="00F95074">
        <w:tc>
          <w:tcPr>
            <w:tcW w:w="8522" w:type="dxa"/>
            <w:gridSpan w:val="9"/>
            <w:vAlign w:val="center"/>
          </w:tcPr>
          <w:p w14:paraId="1AD93A0D"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第1章总则</w:t>
            </w:r>
          </w:p>
          <w:p w14:paraId="1A94D49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第1条目的</w:t>
            </w:r>
          </w:p>
          <w:p w14:paraId="5AACD43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为了规范本公司物业管理工作程序，提升物业服务质量，提高物业服务人员的工作效率，</w:t>
            </w:r>
            <w:r w:rsidRPr="00447E5D">
              <w:rPr>
                <w:rFonts w:ascii="汉仪旗黑-45S" w:eastAsia="汉仪旗黑-45S" w:hAnsi="汉仪旗黑-45S"/>
                <w:color w:val="000000"/>
                <w:sz w:val="18"/>
                <w:szCs w:val="18"/>
              </w:rPr>
              <w:t>使公司能够长期可持续发展，实现公司的中长期战略规划，</w:t>
            </w:r>
            <w:r w:rsidRPr="00447E5D">
              <w:rPr>
                <w:rFonts w:ascii="汉仪旗黑-45S" w:eastAsia="汉仪旗黑-45S" w:hAnsi="汉仪旗黑-45S"/>
                <w:sz w:val="18"/>
                <w:szCs w:val="18"/>
              </w:rPr>
              <w:t>特制定本制</w:t>
            </w:r>
            <w:r w:rsidR="00C474DA" w:rsidRPr="00447E5D">
              <w:rPr>
                <w:rFonts w:ascii="汉仪旗黑-45S" w:eastAsia="汉仪旗黑-45S" w:hAnsi="汉仪旗黑-45S" w:hint="eastAsia"/>
                <w:sz w:val="18"/>
                <w:szCs w:val="18"/>
              </w:rPr>
              <w:t>度</w:t>
            </w:r>
            <w:r w:rsidRPr="00447E5D">
              <w:rPr>
                <w:rFonts w:ascii="汉仪旗黑-45S" w:eastAsia="汉仪旗黑-45S" w:hAnsi="汉仪旗黑-45S"/>
                <w:sz w:val="18"/>
                <w:szCs w:val="18"/>
              </w:rPr>
              <w:t>。</w:t>
            </w:r>
          </w:p>
          <w:p w14:paraId="335510C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第2条适用范围</w:t>
            </w:r>
          </w:p>
          <w:p w14:paraId="617165E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本制度适用于公司全体员工，但下列员工例外。</w:t>
            </w:r>
          </w:p>
          <w:p w14:paraId="565E3C6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C474DA" w:rsidRPr="00447E5D">
              <w:rPr>
                <w:rFonts w:ascii="汉仪旗黑-45S" w:eastAsia="汉仪旗黑-45S" w:hAnsi="汉仪旗黑-45S"/>
                <w:sz w:val="18"/>
                <w:szCs w:val="18"/>
              </w:rPr>
              <w:t>兼职、特约人员</w:t>
            </w:r>
            <w:r w:rsidR="00C474DA" w:rsidRPr="00447E5D">
              <w:rPr>
                <w:rFonts w:ascii="汉仪旗黑-45S" w:eastAsia="汉仪旗黑-45S" w:hAnsi="汉仪旗黑-45S" w:hint="eastAsia"/>
                <w:sz w:val="18"/>
                <w:szCs w:val="18"/>
              </w:rPr>
              <w:t>。</w:t>
            </w:r>
          </w:p>
          <w:p w14:paraId="7841440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C474DA" w:rsidRPr="00447E5D">
              <w:rPr>
                <w:rFonts w:ascii="汉仪旗黑-45S" w:eastAsia="汉仪旗黑-45S" w:hAnsi="汉仪旗黑-45S"/>
                <w:sz w:val="18"/>
                <w:szCs w:val="18"/>
              </w:rPr>
              <w:t>试用期员工</w:t>
            </w:r>
            <w:r w:rsidR="00C474DA" w:rsidRPr="00447E5D">
              <w:rPr>
                <w:rFonts w:ascii="汉仪旗黑-45S" w:eastAsia="汉仪旗黑-45S" w:hAnsi="汉仪旗黑-45S" w:hint="eastAsia"/>
                <w:sz w:val="18"/>
                <w:szCs w:val="18"/>
              </w:rPr>
              <w:t>。</w:t>
            </w:r>
          </w:p>
          <w:p w14:paraId="7ADC2C0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公司临时岗员工。</w:t>
            </w:r>
          </w:p>
          <w:p w14:paraId="6B9277F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color w:val="000000"/>
                <w:sz w:val="18"/>
                <w:szCs w:val="18"/>
              </w:rPr>
              <w:t>此外，年度考评期内累计不到岗超过3个月（包括请假与各其</w:t>
            </w:r>
            <w:r w:rsidR="004A5976" w:rsidRPr="00447E5D">
              <w:rPr>
                <w:rFonts w:ascii="汉仪旗黑-45S" w:eastAsia="汉仪旗黑-45S" w:hAnsi="汉仪旗黑-45S" w:hint="eastAsia"/>
                <w:color w:val="000000"/>
                <w:sz w:val="18"/>
                <w:szCs w:val="18"/>
              </w:rPr>
              <w:t>他</w:t>
            </w:r>
            <w:r w:rsidRPr="00447E5D">
              <w:rPr>
                <w:rFonts w:ascii="汉仪旗黑-45S" w:eastAsia="汉仪旗黑-45S" w:hAnsi="汉仪旗黑-45S"/>
                <w:color w:val="000000"/>
                <w:sz w:val="18"/>
                <w:szCs w:val="18"/>
              </w:rPr>
              <w:t>各种原因缺岗）的员工及入职不足５个月的员工不参与年度考评。</w:t>
            </w:r>
          </w:p>
          <w:p w14:paraId="6D10193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第3条绩效考评指标确定和修改的基本原则和程序</w:t>
            </w:r>
          </w:p>
          <w:p w14:paraId="1DA4238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考评指标确定的基本原则</w:t>
            </w:r>
            <w:r w:rsidR="00C474DA" w:rsidRPr="00447E5D">
              <w:rPr>
                <w:rFonts w:ascii="汉仪旗黑-45S" w:eastAsia="汉仪旗黑-45S" w:hAnsi="汉仪旗黑-45S" w:hint="eastAsia"/>
                <w:sz w:val="18"/>
                <w:szCs w:val="18"/>
              </w:rPr>
              <w:t>是指，</w:t>
            </w:r>
            <w:r w:rsidRPr="00447E5D">
              <w:rPr>
                <w:rFonts w:ascii="汉仪旗黑-45S" w:eastAsia="汉仪旗黑-45S" w:hAnsi="汉仪旗黑-45S"/>
                <w:sz w:val="18"/>
                <w:szCs w:val="18"/>
              </w:rPr>
              <w:t>考评指标的形成是在考评人与被考评人根据公司整体发展的绩效计划，在充分沟通交流的基础上形成</w:t>
            </w:r>
            <w:r w:rsidR="00C474DA"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如果双方未能就考评指标达成一致意见，公司总经理有最终的裁定权。</w:t>
            </w:r>
          </w:p>
          <w:p w14:paraId="3CF3D61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绩效考评指标确定和修改的基本原则</w:t>
            </w:r>
            <w:r w:rsidR="00C474DA" w:rsidRPr="00447E5D">
              <w:rPr>
                <w:rFonts w:ascii="汉仪旗黑-45S" w:eastAsia="汉仪旗黑-45S" w:hAnsi="汉仪旗黑-45S" w:hint="eastAsia"/>
                <w:sz w:val="18"/>
                <w:szCs w:val="18"/>
              </w:rPr>
              <w:t>是指，</w:t>
            </w:r>
            <w:r w:rsidRPr="00447E5D">
              <w:rPr>
                <w:rFonts w:ascii="汉仪旗黑-45S" w:eastAsia="汉仪旗黑-45S" w:hAnsi="汉仪旗黑-45S"/>
                <w:sz w:val="18"/>
                <w:szCs w:val="18"/>
              </w:rPr>
              <w:t>年初确定的当年员工的绩效考评指标原则上不能修改。确因制定绩效考评指标时所预测的客观环境和条件发生重大变化，或发生重大不可预测的事项需要调整指标时，被考评人需填写</w:t>
            </w:r>
            <w:r w:rsidR="00C474D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绩效考评指标调整申请表</w:t>
            </w:r>
            <w:r w:rsidR="00C474D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，经跨级领导批准后，再报总经理办公会议审批；若调整申请未获批准，仍按原指标进行考评。</w:t>
            </w:r>
          </w:p>
          <w:p w14:paraId="71685D2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第2章绩效考核的内容</w:t>
            </w:r>
          </w:p>
          <w:p w14:paraId="4BCBBC7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第4条绩效考核的周期</w:t>
            </w:r>
          </w:p>
          <w:p w14:paraId="620962AA" w14:textId="77777777" w:rsidR="005719C6" w:rsidRPr="00447E5D" w:rsidRDefault="005719C6" w:rsidP="00F95074">
            <w:pPr>
              <w:ind w:firstLineChars="200" w:firstLine="360"/>
              <w:rPr>
                <w:rFonts w:ascii="汉仪旗黑-45S" w:eastAsia="汉仪旗黑-45S" w:hAnsi="汉仪旗黑-45S"/>
                <w:color w:val="000000"/>
                <w:sz w:val="18"/>
                <w:szCs w:val="18"/>
              </w:rPr>
            </w:pPr>
            <w:r w:rsidRPr="00447E5D">
              <w:rPr>
                <w:rFonts w:ascii="汉仪旗黑-45S" w:eastAsia="汉仪旗黑-45S" w:hAnsi="汉仪旗黑-45S"/>
                <w:sz w:val="18"/>
                <w:szCs w:val="18"/>
              </w:rPr>
              <w:t>本公司</w:t>
            </w:r>
            <w:r w:rsidRPr="00447E5D">
              <w:rPr>
                <w:rFonts w:ascii="汉仪旗黑-45S" w:eastAsia="汉仪旗黑-45S" w:hAnsi="汉仪旗黑-45S"/>
                <w:color w:val="000000"/>
                <w:sz w:val="18"/>
                <w:szCs w:val="18"/>
              </w:rPr>
              <w:t>绩效考评周期分为月度考评、季度考评和年度考评。</w:t>
            </w:r>
          </w:p>
          <w:p w14:paraId="1D1AFA4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第5条绩效考核分数的计算</w:t>
            </w:r>
          </w:p>
          <w:p w14:paraId="2EFFA26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月度考核以员工当月实际绩效考核分数为准。</w:t>
            </w:r>
          </w:p>
          <w:p w14:paraId="2005F68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季度考核</w:t>
            </w:r>
            <w:r w:rsidR="00C474DA" w:rsidRPr="00447E5D">
              <w:rPr>
                <w:rFonts w:ascii="汉仪旗黑-45S" w:eastAsia="汉仪旗黑-45S" w:hAnsi="汉仪旗黑-45S" w:hint="eastAsia"/>
                <w:sz w:val="18"/>
                <w:szCs w:val="18"/>
              </w:rPr>
              <w:t>是</w:t>
            </w:r>
            <w:r w:rsidRPr="00447E5D">
              <w:rPr>
                <w:rFonts w:ascii="汉仪旗黑-45S" w:eastAsia="汉仪旗黑-45S" w:hAnsi="汉仪旗黑-45S"/>
                <w:sz w:val="18"/>
                <w:szCs w:val="18"/>
              </w:rPr>
              <w:t>在月度考核的基础上加入员工能力考核项目，具体计算公式如下。</w:t>
            </w:r>
          </w:p>
          <w:p w14:paraId="1FCF59D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季度考核成绩＝月度绩效考核分数和/3</w:t>
            </w:r>
            <w:r w:rsidR="00C474D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70%＋能力考核分数</w:t>
            </w:r>
            <w:r w:rsidR="00C474D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30%</w:t>
            </w:r>
          </w:p>
          <w:p w14:paraId="70B704F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年度考核</w:t>
            </w:r>
            <w:r w:rsidR="008F5CA0" w:rsidRPr="00447E5D">
              <w:rPr>
                <w:rFonts w:ascii="汉仪旗黑-45S" w:eastAsia="汉仪旗黑-45S" w:hAnsi="汉仪旗黑-45S" w:hint="eastAsia"/>
                <w:sz w:val="18"/>
                <w:szCs w:val="18"/>
              </w:rPr>
              <w:t>是在</w:t>
            </w:r>
            <w:r w:rsidRPr="00447E5D">
              <w:rPr>
                <w:rFonts w:ascii="汉仪旗黑-45S" w:eastAsia="汉仪旗黑-45S" w:hAnsi="汉仪旗黑-45S"/>
                <w:sz w:val="18"/>
                <w:szCs w:val="18"/>
              </w:rPr>
              <w:t>月度</w:t>
            </w:r>
            <w:r w:rsidR="008F5CA0" w:rsidRPr="00447E5D">
              <w:rPr>
                <w:rFonts w:ascii="汉仪旗黑-45S" w:eastAsia="汉仪旗黑-45S" w:hAnsi="汉仪旗黑-45S" w:hint="eastAsia"/>
                <w:sz w:val="18"/>
                <w:szCs w:val="18"/>
              </w:rPr>
              <w:t>考核</w:t>
            </w:r>
            <w:r w:rsidRPr="00447E5D">
              <w:rPr>
                <w:rFonts w:ascii="汉仪旗黑-45S" w:eastAsia="汉仪旗黑-45S" w:hAnsi="汉仪旗黑-45S"/>
                <w:sz w:val="18"/>
                <w:szCs w:val="18"/>
              </w:rPr>
              <w:t>和季度考核</w:t>
            </w:r>
            <w:r w:rsidR="008F5CA0"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基础上加入员工态度考核项目，具体计算公式如下。</w:t>
            </w:r>
          </w:p>
          <w:p w14:paraId="384672D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年度考核成绩＝月度绩效考核分数和/12</w:t>
            </w:r>
            <w:r w:rsidR="00C474D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50%＋能力考核分数和/4</w:t>
            </w:r>
            <w:r w:rsidR="00C474D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35%＋态度考核分数</w:t>
            </w:r>
            <w:r w:rsidR="00C474D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15%</w:t>
            </w:r>
          </w:p>
          <w:p w14:paraId="01B0665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第6条考核指标的设置</w:t>
            </w:r>
          </w:p>
          <w:p w14:paraId="6753E9D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月度考核项目</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900"/>
              <w:gridCol w:w="1624"/>
              <w:gridCol w:w="1624"/>
              <w:gridCol w:w="1624"/>
              <w:gridCol w:w="1624"/>
            </w:tblGrid>
            <w:tr w:rsidR="005719C6" w:rsidRPr="00447E5D" w14:paraId="39080B4C" w14:textId="77777777" w:rsidTr="00F95074">
              <w:tc>
                <w:tcPr>
                  <w:tcW w:w="1795" w:type="dxa"/>
                  <w:gridSpan w:val="2"/>
                  <w:vAlign w:val="center"/>
                </w:tcPr>
                <w:p w14:paraId="193E67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部门及权重</w:t>
                  </w:r>
                </w:p>
              </w:tc>
              <w:tc>
                <w:tcPr>
                  <w:tcW w:w="6496" w:type="dxa"/>
                  <w:gridSpan w:val="4"/>
                  <w:vAlign w:val="center"/>
                </w:tcPr>
                <w:p w14:paraId="0A1093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业绩考核</w:t>
                  </w:r>
                </w:p>
              </w:tc>
            </w:tr>
            <w:tr w:rsidR="005719C6" w:rsidRPr="00447E5D" w14:paraId="0DC55A30" w14:textId="77777777" w:rsidTr="00F95074">
              <w:tc>
                <w:tcPr>
                  <w:tcW w:w="895" w:type="dxa"/>
                  <w:vMerge w:val="restart"/>
                  <w:vAlign w:val="center"/>
                </w:tcPr>
                <w:p w14:paraId="04A6236D"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w:t>
                  </w:r>
                </w:p>
                <w:p w14:paraId="74A9C4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管理部</w:t>
                  </w:r>
                </w:p>
              </w:tc>
              <w:tc>
                <w:tcPr>
                  <w:tcW w:w="900" w:type="dxa"/>
                  <w:vAlign w:val="center"/>
                </w:tcPr>
                <w:p w14:paraId="2FE9C2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w:t>
                  </w:r>
                </w:p>
              </w:tc>
              <w:tc>
                <w:tcPr>
                  <w:tcW w:w="1624" w:type="dxa"/>
                  <w:vAlign w:val="center"/>
                </w:tcPr>
                <w:p w14:paraId="35DE9E33"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工作计划制</w:t>
                  </w:r>
                  <w:r w:rsidR="00DE10B5" w:rsidRPr="00447E5D">
                    <w:rPr>
                      <w:rFonts w:ascii="汉仪旗黑-45S" w:eastAsia="汉仪旗黑-45S" w:hAnsi="汉仪旗黑-45S" w:hint="eastAsia"/>
                      <w:sz w:val="18"/>
                      <w:szCs w:val="18"/>
                    </w:rPr>
                    <w:t>订</w:t>
                  </w:r>
                </w:p>
                <w:p w14:paraId="3867D0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及完成情况</w:t>
                  </w:r>
                </w:p>
              </w:tc>
              <w:tc>
                <w:tcPr>
                  <w:tcW w:w="1624" w:type="dxa"/>
                  <w:vAlign w:val="center"/>
                </w:tcPr>
                <w:p w14:paraId="01AB7E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受理维修单数</w:t>
                  </w:r>
                </w:p>
              </w:tc>
              <w:tc>
                <w:tcPr>
                  <w:tcW w:w="1624" w:type="dxa"/>
                  <w:vAlign w:val="center"/>
                </w:tcPr>
                <w:p w14:paraId="2B24FC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维修成本节约率</w:t>
                  </w:r>
                </w:p>
              </w:tc>
              <w:tc>
                <w:tcPr>
                  <w:tcW w:w="1624" w:type="dxa"/>
                  <w:vAlign w:val="center"/>
                </w:tcPr>
                <w:p w14:paraId="44E7DA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业主满意度</w:t>
                  </w:r>
                </w:p>
              </w:tc>
            </w:tr>
            <w:tr w:rsidR="005719C6" w:rsidRPr="00447E5D" w14:paraId="0A829BFD" w14:textId="77777777" w:rsidTr="00F95074">
              <w:tc>
                <w:tcPr>
                  <w:tcW w:w="895" w:type="dxa"/>
                  <w:vMerge/>
                  <w:vAlign w:val="center"/>
                </w:tcPr>
                <w:p w14:paraId="6721927E"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0DFDC8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624" w:type="dxa"/>
                  <w:vAlign w:val="center"/>
                </w:tcPr>
                <w:p w14:paraId="5BFA65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1624" w:type="dxa"/>
                  <w:vAlign w:val="center"/>
                </w:tcPr>
                <w:p w14:paraId="300382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624" w:type="dxa"/>
                  <w:vAlign w:val="center"/>
                </w:tcPr>
                <w:p w14:paraId="11A706F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624" w:type="dxa"/>
                  <w:vAlign w:val="center"/>
                </w:tcPr>
                <w:p w14:paraId="4FC318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r w:rsidR="005719C6" w:rsidRPr="00447E5D" w14:paraId="3B42CE7E" w14:textId="77777777" w:rsidTr="00F95074">
              <w:tc>
                <w:tcPr>
                  <w:tcW w:w="895" w:type="dxa"/>
                  <w:vMerge w:val="restart"/>
                  <w:vAlign w:val="center"/>
                </w:tcPr>
                <w:p w14:paraId="4FA6EA23"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环境</w:t>
                  </w:r>
                </w:p>
                <w:p w14:paraId="517127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管理部</w:t>
                  </w:r>
                </w:p>
              </w:tc>
              <w:tc>
                <w:tcPr>
                  <w:tcW w:w="900" w:type="dxa"/>
                  <w:vAlign w:val="center"/>
                </w:tcPr>
                <w:p w14:paraId="7D05D4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w:t>
                  </w:r>
                </w:p>
              </w:tc>
              <w:tc>
                <w:tcPr>
                  <w:tcW w:w="1624" w:type="dxa"/>
                  <w:vAlign w:val="center"/>
                </w:tcPr>
                <w:p w14:paraId="63C4CB73"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工作计划制</w:t>
                  </w:r>
                  <w:r w:rsidR="00DE10B5" w:rsidRPr="00447E5D">
                    <w:rPr>
                      <w:rFonts w:ascii="汉仪旗黑-45S" w:eastAsia="汉仪旗黑-45S" w:hAnsi="汉仪旗黑-45S" w:hint="eastAsia"/>
                      <w:sz w:val="18"/>
                      <w:szCs w:val="18"/>
                    </w:rPr>
                    <w:t>订</w:t>
                  </w:r>
                </w:p>
                <w:p w14:paraId="0FBDE3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及完成情况</w:t>
                  </w:r>
                </w:p>
              </w:tc>
              <w:tc>
                <w:tcPr>
                  <w:tcW w:w="1624" w:type="dxa"/>
                  <w:vAlign w:val="center"/>
                </w:tcPr>
                <w:p w14:paraId="02D169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绿化完好率</w:t>
                  </w:r>
                </w:p>
              </w:tc>
              <w:tc>
                <w:tcPr>
                  <w:tcW w:w="1624" w:type="dxa"/>
                  <w:vAlign w:val="center"/>
                </w:tcPr>
                <w:p w14:paraId="36BDDD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卫生达标率</w:t>
                  </w:r>
                </w:p>
              </w:tc>
              <w:tc>
                <w:tcPr>
                  <w:tcW w:w="1624" w:type="dxa"/>
                  <w:vAlign w:val="center"/>
                </w:tcPr>
                <w:p w14:paraId="2CD67B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业主满意度</w:t>
                  </w:r>
                </w:p>
              </w:tc>
            </w:tr>
            <w:tr w:rsidR="005719C6" w:rsidRPr="00447E5D" w14:paraId="36B722D1" w14:textId="77777777" w:rsidTr="00F95074">
              <w:tc>
                <w:tcPr>
                  <w:tcW w:w="895" w:type="dxa"/>
                  <w:vMerge/>
                  <w:vAlign w:val="center"/>
                </w:tcPr>
                <w:p w14:paraId="0CF890DE"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36DA47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624" w:type="dxa"/>
                  <w:vAlign w:val="center"/>
                </w:tcPr>
                <w:p w14:paraId="6EE2A7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1624" w:type="dxa"/>
                  <w:vAlign w:val="center"/>
                </w:tcPr>
                <w:p w14:paraId="083699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624" w:type="dxa"/>
                  <w:vAlign w:val="center"/>
                </w:tcPr>
                <w:p w14:paraId="31B0F1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624" w:type="dxa"/>
                  <w:vAlign w:val="center"/>
                </w:tcPr>
                <w:p w14:paraId="6C2732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r w:rsidR="005719C6" w:rsidRPr="00447E5D" w14:paraId="7484E746" w14:textId="77777777" w:rsidTr="00F95074">
              <w:tc>
                <w:tcPr>
                  <w:tcW w:w="895" w:type="dxa"/>
                  <w:vMerge w:val="restart"/>
                  <w:vAlign w:val="center"/>
                </w:tcPr>
                <w:p w14:paraId="2ABF7189"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秩序</w:t>
                  </w:r>
                </w:p>
                <w:p w14:paraId="0D7364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管理部</w:t>
                  </w:r>
                </w:p>
              </w:tc>
              <w:tc>
                <w:tcPr>
                  <w:tcW w:w="900" w:type="dxa"/>
                  <w:vAlign w:val="center"/>
                </w:tcPr>
                <w:p w14:paraId="1EEE99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w:t>
                  </w:r>
                </w:p>
              </w:tc>
              <w:tc>
                <w:tcPr>
                  <w:tcW w:w="1624" w:type="dxa"/>
                  <w:vAlign w:val="center"/>
                </w:tcPr>
                <w:p w14:paraId="427B61AE"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工作计划制</w:t>
                  </w:r>
                  <w:r w:rsidR="00DE10B5" w:rsidRPr="00447E5D">
                    <w:rPr>
                      <w:rFonts w:ascii="汉仪旗黑-45S" w:eastAsia="汉仪旗黑-45S" w:hAnsi="汉仪旗黑-45S" w:hint="eastAsia"/>
                      <w:sz w:val="18"/>
                      <w:szCs w:val="18"/>
                    </w:rPr>
                    <w:t>订</w:t>
                  </w:r>
                </w:p>
                <w:p w14:paraId="125F3A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及完成情况</w:t>
                  </w:r>
                </w:p>
              </w:tc>
              <w:tc>
                <w:tcPr>
                  <w:tcW w:w="1624" w:type="dxa"/>
                  <w:vAlign w:val="center"/>
                </w:tcPr>
                <w:p w14:paraId="6A442A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治安状况</w:t>
                  </w:r>
                </w:p>
              </w:tc>
              <w:tc>
                <w:tcPr>
                  <w:tcW w:w="1624" w:type="dxa"/>
                  <w:vAlign w:val="center"/>
                </w:tcPr>
                <w:p w14:paraId="5427AE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消防安全状况</w:t>
                  </w:r>
                </w:p>
              </w:tc>
              <w:tc>
                <w:tcPr>
                  <w:tcW w:w="1624" w:type="dxa"/>
                  <w:vAlign w:val="center"/>
                </w:tcPr>
                <w:p w14:paraId="116541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业主满意度</w:t>
                  </w:r>
                </w:p>
              </w:tc>
            </w:tr>
            <w:tr w:rsidR="005719C6" w:rsidRPr="00447E5D" w14:paraId="50FB8820" w14:textId="77777777" w:rsidTr="00F95074">
              <w:tc>
                <w:tcPr>
                  <w:tcW w:w="895" w:type="dxa"/>
                  <w:vMerge/>
                  <w:vAlign w:val="center"/>
                </w:tcPr>
                <w:p w14:paraId="29A95D05"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616254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624" w:type="dxa"/>
                  <w:vAlign w:val="center"/>
                </w:tcPr>
                <w:p w14:paraId="145331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1624" w:type="dxa"/>
                  <w:vAlign w:val="center"/>
                </w:tcPr>
                <w:p w14:paraId="568C47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624" w:type="dxa"/>
                  <w:vAlign w:val="center"/>
                </w:tcPr>
                <w:p w14:paraId="5E9982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624" w:type="dxa"/>
                  <w:vAlign w:val="center"/>
                </w:tcPr>
                <w:p w14:paraId="423A48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r w:rsidR="005719C6" w:rsidRPr="00447E5D" w14:paraId="2CBF85EA" w14:textId="77777777" w:rsidTr="00F95074">
              <w:tc>
                <w:tcPr>
                  <w:tcW w:w="895" w:type="dxa"/>
                  <w:vMerge w:val="restart"/>
                  <w:vAlign w:val="center"/>
                </w:tcPr>
                <w:p w14:paraId="5CA20D9D"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w:t>
                  </w:r>
                </w:p>
                <w:p w14:paraId="4FF11F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管理部</w:t>
                  </w:r>
                </w:p>
              </w:tc>
              <w:tc>
                <w:tcPr>
                  <w:tcW w:w="900" w:type="dxa"/>
                  <w:vAlign w:val="center"/>
                </w:tcPr>
                <w:p w14:paraId="7057CE1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w:t>
                  </w:r>
                </w:p>
              </w:tc>
              <w:tc>
                <w:tcPr>
                  <w:tcW w:w="1624" w:type="dxa"/>
                  <w:vAlign w:val="center"/>
                </w:tcPr>
                <w:p w14:paraId="738A1754"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工作计划制</w:t>
                  </w:r>
                  <w:r w:rsidR="00DE10B5" w:rsidRPr="00447E5D">
                    <w:rPr>
                      <w:rFonts w:ascii="汉仪旗黑-45S" w:eastAsia="汉仪旗黑-45S" w:hAnsi="汉仪旗黑-45S" w:hint="eastAsia"/>
                      <w:sz w:val="18"/>
                      <w:szCs w:val="18"/>
                    </w:rPr>
                    <w:t>订</w:t>
                  </w:r>
                </w:p>
                <w:p w14:paraId="13ADDC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及完成情况</w:t>
                  </w:r>
                </w:p>
              </w:tc>
              <w:tc>
                <w:tcPr>
                  <w:tcW w:w="1624" w:type="dxa"/>
                  <w:vAlign w:val="center"/>
                </w:tcPr>
                <w:p w14:paraId="0FFA15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服务标准执行</w:t>
                  </w:r>
                </w:p>
              </w:tc>
              <w:tc>
                <w:tcPr>
                  <w:tcW w:w="1624" w:type="dxa"/>
                  <w:vAlign w:val="center"/>
                </w:tcPr>
                <w:p w14:paraId="08233CD5" w14:textId="77777777" w:rsidR="00DE10B5"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ISO内部审核</w:t>
                  </w:r>
                </w:p>
                <w:p w14:paraId="4AE165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rPr>
                    <w:t>计划完成率</w:t>
                  </w:r>
                </w:p>
              </w:tc>
              <w:tc>
                <w:tcPr>
                  <w:tcW w:w="1624" w:type="dxa"/>
                  <w:vAlign w:val="center"/>
                </w:tcPr>
                <w:p w14:paraId="43F86E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业主满意度</w:t>
                  </w:r>
                </w:p>
              </w:tc>
            </w:tr>
            <w:tr w:rsidR="005719C6" w:rsidRPr="00447E5D" w14:paraId="36C16E6E" w14:textId="77777777" w:rsidTr="00F95074">
              <w:tc>
                <w:tcPr>
                  <w:tcW w:w="895" w:type="dxa"/>
                  <w:vMerge/>
                  <w:vAlign w:val="center"/>
                </w:tcPr>
                <w:p w14:paraId="4A813ADF"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5ABC67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624" w:type="dxa"/>
                  <w:vAlign w:val="center"/>
                </w:tcPr>
                <w:p w14:paraId="08CF5E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624" w:type="dxa"/>
                  <w:vAlign w:val="center"/>
                </w:tcPr>
                <w:p w14:paraId="166FDC3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624" w:type="dxa"/>
                  <w:vAlign w:val="center"/>
                </w:tcPr>
                <w:p w14:paraId="5C5F8A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624" w:type="dxa"/>
                  <w:vAlign w:val="center"/>
                </w:tcPr>
                <w:p w14:paraId="584053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r w:rsidR="005719C6" w:rsidRPr="00447E5D" w14:paraId="52FB6A24" w14:textId="77777777" w:rsidTr="00F95074">
              <w:tc>
                <w:tcPr>
                  <w:tcW w:w="895" w:type="dxa"/>
                  <w:vMerge w:val="restart"/>
                  <w:vAlign w:val="center"/>
                </w:tcPr>
                <w:p w14:paraId="35B64535"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w:t>
                  </w:r>
                </w:p>
                <w:p w14:paraId="2C89D4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发展部</w:t>
                  </w:r>
                </w:p>
              </w:tc>
              <w:tc>
                <w:tcPr>
                  <w:tcW w:w="900" w:type="dxa"/>
                  <w:vAlign w:val="center"/>
                </w:tcPr>
                <w:p w14:paraId="3EAB03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w:t>
                  </w:r>
                </w:p>
              </w:tc>
              <w:tc>
                <w:tcPr>
                  <w:tcW w:w="1624" w:type="dxa"/>
                  <w:vAlign w:val="center"/>
                </w:tcPr>
                <w:p w14:paraId="41B04CC3"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工作计划制</w:t>
                  </w:r>
                  <w:r w:rsidR="00DE10B5" w:rsidRPr="00447E5D">
                    <w:rPr>
                      <w:rFonts w:ascii="汉仪旗黑-45S" w:eastAsia="汉仪旗黑-45S" w:hAnsi="汉仪旗黑-45S" w:hint="eastAsia"/>
                      <w:sz w:val="18"/>
                      <w:szCs w:val="18"/>
                    </w:rPr>
                    <w:t>订</w:t>
                  </w:r>
                </w:p>
                <w:p w14:paraId="237DA3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及完成情况</w:t>
                  </w:r>
                </w:p>
              </w:tc>
              <w:tc>
                <w:tcPr>
                  <w:tcW w:w="1624" w:type="dxa"/>
                  <w:vAlign w:val="center"/>
                </w:tcPr>
                <w:p w14:paraId="25F9AE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物业项目中标率</w:t>
                  </w:r>
                </w:p>
              </w:tc>
              <w:tc>
                <w:tcPr>
                  <w:tcW w:w="1624" w:type="dxa"/>
                  <w:vAlign w:val="center"/>
                </w:tcPr>
                <w:p w14:paraId="7695F1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物业服务策划</w:t>
                  </w:r>
                </w:p>
              </w:tc>
              <w:tc>
                <w:tcPr>
                  <w:tcW w:w="1624" w:type="dxa"/>
                  <w:vAlign w:val="center"/>
                </w:tcPr>
                <w:p w14:paraId="716536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业主满意度</w:t>
                  </w:r>
                </w:p>
              </w:tc>
            </w:tr>
            <w:tr w:rsidR="005719C6" w:rsidRPr="00447E5D" w14:paraId="15BF22F9" w14:textId="77777777" w:rsidTr="00F95074">
              <w:tc>
                <w:tcPr>
                  <w:tcW w:w="895" w:type="dxa"/>
                  <w:vMerge/>
                  <w:vAlign w:val="center"/>
                </w:tcPr>
                <w:p w14:paraId="1223C604"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017040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624" w:type="dxa"/>
                  <w:vAlign w:val="center"/>
                </w:tcPr>
                <w:p w14:paraId="4A5DA4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1624" w:type="dxa"/>
                  <w:vAlign w:val="center"/>
                </w:tcPr>
                <w:p w14:paraId="058DE5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624" w:type="dxa"/>
                  <w:vAlign w:val="center"/>
                </w:tcPr>
                <w:p w14:paraId="2FBC9C1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624" w:type="dxa"/>
                  <w:vAlign w:val="center"/>
                </w:tcPr>
                <w:p w14:paraId="71BDB4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r w:rsidR="005719C6" w:rsidRPr="00447E5D" w14:paraId="211EC842" w14:textId="77777777" w:rsidTr="00F95074">
              <w:tc>
                <w:tcPr>
                  <w:tcW w:w="895" w:type="dxa"/>
                  <w:vMerge w:val="restart"/>
                  <w:vAlign w:val="center"/>
                </w:tcPr>
                <w:p w14:paraId="60AD63A0"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w:t>
                  </w:r>
                </w:p>
                <w:p w14:paraId="76D3E1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服务部</w:t>
                  </w:r>
                </w:p>
              </w:tc>
              <w:tc>
                <w:tcPr>
                  <w:tcW w:w="900" w:type="dxa"/>
                  <w:vAlign w:val="center"/>
                </w:tcPr>
                <w:p w14:paraId="398530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项目</w:t>
                  </w:r>
                </w:p>
              </w:tc>
              <w:tc>
                <w:tcPr>
                  <w:tcW w:w="1624" w:type="dxa"/>
                  <w:vAlign w:val="center"/>
                </w:tcPr>
                <w:p w14:paraId="459798C1"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工作计划制</w:t>
                  </w:r>
                  <w:r w:rsidR="00DE10B5" w:rsidRPr="00447E5D">
                    <w:rPr>
                      <w:rFonts w:ascii="汉仪旗黑-45S" w:eastAsia="汉仪旗黑-45S" w:hAnsi="汉仪旗黑-45S" w:hint="eastAsia"/>
                      <w:sz w:val="18"/>
                      <w:szCs w:val="18"/>
                    </w:rPr>
                    <w:t>订</w:t>
                  </w:r>
                </w:p>
                <w:p w14:paraId="63CBF7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及完成情况</w:t>
                  </w:r>
                </w:p>
              </w:tc>
              <w:tc>
                <w:tcPr>
                  <w:tcW w:w="1624" w:type="dxa"/>
                  <w:vAlign w:val="center"/>
                </w:tcPr>
                <w:p w14:paraId="22EBB60C"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物业管理服务</w:t>
                  </w:r>
                </w:p>
                <w:p w14:paraId="47B3C0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费用收缴完成率</w:t>
                  </w:r>
                </w:p>
              </w:tc>
              <w:tc>
                <w:tcPr>
                  <w:tcW w:w="1624" w:type="dxa"/>
                  <w:vAlign w:val="center"/>
                </w:tcPr>
                <w:p w14:paraId="55EDD089" w14:textId="77777777" w:rsidR="00DE10B5" w:rsidRPr="00447E5D" w:rsidRDefault="008F5CA0" w:rsidP="00F95074">
                  <w:pPr>
                    <w:jc w:val="center"/>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受</w:t>
                  </w:r>
                  <w:r w:rsidR="005719C6" w:rsidRPr="00447E5D">
                    <w:rPr>
                      <w:rFonts w:ascii="汉仪旗黑-45S" w:eastAsia="汉仪旗黑-45S" w:hAnsi="汉仪旗黑-45S"/>
                      <w:sz w:val="18"/>
                      <w:szCs w:val="18"/>
                    </w:rPr>
                    <w:t>业主表扬</w:t>
                  </w:r>
                </w:p>
                <w:p w14:paraId="1F65FB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或批评的次数</w:t>
                  </w:r>
                </w:p>
              </w:tc>
              <w:tc>
                <w:tcPr>
                  <w:tcW w:w="1624" w:type="dxa"/>
                  <w:vAlign w:val="center"/>
                </w:tcPr>
                <w:p w14:paraId="26658E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业主满意度</w:t>
                  </w:r>
                </w:p>
              </w:tc>
            </w:tr>
            <w:tr w:rsidR="005719C6" w:rsidRPr="00447E5D" w14:paraId="6ED2D71E" w14:textId="77777777" w:rsidTr="00F95074">
              <w:tc>
                <w:tcPr>
                  <w:tcW w:w="895" w:type="dxa"/>
                  <w:vMerge/>
                  <w:vAlign w:val="center"/>
                </w:tcPr>
                <w:p w14:paraId="34F53DCE"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3F50D9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w:t>
                  </w:r>
                </w:p>
              </w:tc>
              <w:tc>
                <w:tcPr>
                  <w:tcW w:w="1624" w:type="dxa"/>
                  <w:vAlign w:val="center"/>
                </w:tcPr>
                <w:p w14:paraId="1BBAE9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624" w:type="dxa"/>
                  <w:vAlign w:val="center"/>
                </w:tcPr>
                <w:p w14:paraId="6C9734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624" w:type="dxa"/>
                  <w:vAlign w:val="center"/>
                </w:tcPr>
                <w:p w14:paraId="7FC246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624" w:type="dxa"/>
                  <w:vAlign w:val="center"/>
                </w:tcPr>
                <w:p w14:paraId="5B0F23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bl>
          <w:p w14:paraId="29939B6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季度考核增加项目</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2"/>
              <w:gridCol w:w="1382"/>
              <w:gridCol w:w="1382"/>
              <w:gridCol w:w="1382"/>
              <w:gridCol w:w="1382"/>
            </w:tblGrid>
            <w:tr w:rsidR="005719C6" w:rsidRPr="00447E5D" w14:paraId="25C3E133" w14:textId="77777777" w:rsidTr="00F95074">
              <w:tc>
                <w:tcPr>
                  <w:tcW w:w="1381" w:type="dxa"/>
                  <w:vMerge w:val="restart"/>
                  <w:tcBorders>
                    <w:tl2br w:val="single" w:sz="4" w:space="0" w:color="auto"/>
                  </w:tcBorders>
                </w:tcPr>
                <w:p w14:paraId="1EBC86E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权重</w:t>
                  </w:r>
                </w:p>
                <w:p w14:paraId="4190C56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w:t>
                  </w:r>
                </w:p>
              </w:tc>
              <w:tc>
                <w:tcPr>
                  <w:tcW w:w="6910" w:type="dxa"/>
                  <w:gridSpan w:val="5"/>
                </w:tcPr>
                <w:p w14:paraId="69F2E1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能力考核</w:t>
                  </w:r>
                </w:p>
              </w:tc>
            </w:tr>
            <w:tr w:rsidR="005719C6" w:rsidRPr="00447E5D" w14:paraId="1B78547E" w14:textId="77777777" w:rsidTr="00F95074">
              <w:tc>
                <w:tcPr>
                  <w:tcW w:w="1381" w:type="dxa"/>
                  <w:vMerge/>
                  <w:tcBorders>
                    <w:top w:val="nil"/>
                  </w:tcBorders>
                </w:tcPr>
                <w:p w14:paraId="66A3287B" w14:textId="77777777" w:rsidR="005719C6" w:rsidRPr="00447E5D" w:rsidRDefault="005719C6" w:rsidP="0023373B">
                  <w:pPr>
                    <w:rPr>
                      <w:rFonts w:ascii="汉仪旗黑-45S" w:eastAsia="汉仪旗黑-45S" w:hAnsi="汉仪旗黑-45S"/>
                      <w:sz w:val="18"/>
                      <w:szCs w:val="18"/>
                    </w:rPr>
                  </w:pPr>
                </w:p>
              </w:tc>
              <w:tc>
                <w:tcPr>
                  <w:tcW w:w="1382" w:type="dxa"/>
                  <w:vAlign w:val="center"/>
                </w:tcPr>
                <w:p w14:paraId="1C54F76A"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本岗知识</w:t>
                  </w:r>
                </w:p>
                <w:p w14:paraId="02A453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掌握程度</w:t>
                  </w:r>
                </w:p>
              </w:tc>
              <w:tc>
                <w:tcPr>
                  <w:tcW w:w="1382" w:type="dxa"/>
                  <w:vAlign w:val="center"/>
                </w:tcPr>
                <w:p w14:paraId="7519E1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专业培训</w:t>
                  </w:r>
                </w:p>
                <w:p w14:paraId="7CE697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参与度</w:t>
                  </w:r>
                </w:p>
              </w:tc>
              <w:tc>
                <w:tcPr>
                  <w:tcW w:w="1382" w:type="dxa"/>
                  <w:vAlign w:val="center"/>
                </w:tcPr>
                <w:p w14:paraId="354D2D9C"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对工作</w:t>
                  </w:r>
                </w:p>
                <w:p w14:paraId="6CDB85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自信程度</w:t>
                  </w:r>
                </w:p>
              </w:tc>
              <w:tc>
                <w:tcPr>
                  <w:tcW w:w="1382" w:type="dxa"/>
                  <w:vAlign w:val="center"/>
                </w:tcPr>
                <w:p w14:paraId="3CABB1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处理问题水平</w:t>
                  </w:r>
                </w:p>
              </w:tc>
              <w:tc>
                <w:tcPr>
                  <w:tcW w:w="1382" w:type="dxa"/>
                  <w:vAlign w:val="center"/>
                </w:tcPr>
                <w:p w14:paraId="21D0CDA1"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对领导指示</w:t>
                  </w:r>
                </w:p>
                <w:p w14:paraId="626D70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理解程度</w:t>
                  </w:r>
                </w:p>
              </w:tc>
            </w:tr>
            <w:tr w:rsidR="005719C6" w:rsidRPr="00447E5D" w14:paraId="122615C9" w14:textId="77777777" w:rsidTr="00F95074">
              <w:tc>
                <w:tcPr>
                  <w:tcW w:w="1381" w:type="dxa"/>
                  <w:vAlign w:val="center"/>
                </w:tcPr>
                <w:p w14:paraId="724E28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工程管理部</w:t>
                  </w:r>
                </w:p>
              </w:tc>
              <w:tc>
                <w:tcPr>
                  <w:tcW w:w="1382" w:type="dxa"/>
                  <w:vAlign w:val="center"/>
                </w:tcPr>
                <w:p w14:paraId="3B6D43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1382" w:type="dxa"/>
                  <w:vAlign w:val="center"/>
                </w:tcPr>
                <w:p w14:paraId="69D3C4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vAlign w:val="center"/>
                </w:tcPr>
                <w:p w14:paraId="7C1B92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vAlign w:val="center"/>
                </w:tcPr>
                <w:p w14:paraId="48CF2F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382" w:type="dxa"/>
                  <w:vAlign w:val="center"/>
                </w:tcPr>
                <w:p w14:paraId="4F4B2D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r w:rsidR="005719C6" w:rsidRPr="00447E5D" w14:paraId="4DFF7C8F" w14:textId="77777777" w:rsidTr="00F95074">
              <w:tc>
                <w:tcPr>
                  <w:tcW w:w="1381" w:type="dxa"/>
                  <w:vAlign w:val="center"/>
                </w:tcPr>
                <w:p w14:paraId="5A1E71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环境管理部</w:t>
                  </w:r>
                </w:p>
              </w:tc>
              <w:tc>
                <w:tcPr>
                  <w:tcW w:w="1382" w:type="dxa"/>
                  <w:vAlign w:val="center"/>
                </w:tcPr>
                <w:p w14:paraId="5D0823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vAlign w:val="center"/>
                </w:tcPr>
                <w:p w14:paraId="1C42B8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vAlign w:val="center"/>
                </w:tcPr>
                <w:p w14:paraId="46B771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382" w:type="dxa"/>
                  <w:vAlign w:val="center"/>
                </w:tcPr>
                <w:p w14:paraId="0677DF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vAlign w:val="center"/>
                </w:tcPr>
                <w:p w14:paraId="3FB2EB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r>
            <w:tr w:rsidR="005719C6" w:rsidRPr="00447E5D" w14:paraId="4CF7BA9F" w14:textId="77777777" w:rsidTr="00F95074">
              <w:tc>
                <w:tcPr>
                  <w:tcW w:w="1381" w:type="dxa"/>
                  <w:vAlign w:val="center"/>
                </w:tcPr>
                <w:p w14:paraId="5D5A55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秩序管理部</w:t>
                  </w:r>
                </w:p>
              </w:tc>
              <w:tc>
                <w:tcPr>
                  <w:tcW w:w="1382" w:type="dxa"/>
                  <w:vAlign w:val="center"/>
                </w:tcPr>
                <w:p w14:paraId="6D899B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vAlign w:val="center"/>
                </w:tcPr>
                <w:p w14:paraId="531928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382" w:type="dxa"/>
                  <w:vAlign w:val="center"/>
                </w:tcPr>
                <w:p w14:paraId="072742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vAlign w:val="center"/>
                </w:tcPr>
                <w:p w14:paraId="084067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vAlign w:val="center"/>
                </w:tcPr>
                <w:p w14:paraId="29C02FD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r>
            <w:tr w:rsidR="005719C6" w:rsidRPr="00447E5D" w14:paraId="273F5DCF" w14:textId="77777777" w:rsidTr="00F95074">
              <w:tc>
                <w:tcPr>
                  <w:tcW w:w="1381" w:type="dxa"/>
                  <w:vAlign w:val="center"/>
                </w:tcPr>
                <w:p w14:paraId="56BF411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c>
                <w:tcPr>
                  <w:tcW w:w="1382" w:type="dxa"/>
                  <w:vAlign w:val="center"/>
                </w:tcPr>
                <w:p w14:paraId="023146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1382" w:type="dxa"/>
                  <w:vAlign w:val="center"/>
                </w:tcPr>
                <w:p w14:paraId="375874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vAlign w:val="center"/>
                </w:tcPr>
                <w:p w14:paraId="577E0D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382" w:type="dxa"/>
                  <w:vAlign w:val="center"/>
                </w:tcPr>
                <w:p w14:paraId="19DF1B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382" w:type="dxa"/>
                  <w:vAlign w:val="center"/>
                </w:tcPr>
                <w:p w14:paraId="1F3AA1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r>
            <w:tr w:rsidR="005719C6" w:rsidRPr="00447E5D" w14:paraId="2EB611DB" w14:textId="77777777" w:rsidTr="00F95074">
              <w:tc>
                <w:tcPr>
                  <w:tcW w:w="1381" w:type="dxa"/>
                  <w:vAlign w:val="center"/>
                </w:tcPr>
                <w:p w14:paraId="44FE9BC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市场发展部</w:t>
                  </w:r>
                </w:p>
              </w:tc>
              <w:tc>
                <w:tcPr>
                  <w:tcW w:w="1382" w:type="dxa"/>
                  <w:vAlign w:val="center"/>
                </w:tcPr>
                <w:p w14:paraId="76A9EE8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382" w:type="dxa"/>
                  <w:vAlign w:val="center"/>
                </w:tcPr>
                <w:p w14:paraId="703008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382" w:type="dxa"/>
                  <w:vAlign w:val="center"/>
                </w:tcPr>
                <w:p w14:paraId="7DC8F2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382" w:type="dxa"/>
                  <w:vAlign w:val="center"/>
                </w:tcPr>
                <w:p w14:paraId="21106C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vAlign w:val="center"/>
                </w:tcPr>
                <w:p w14:paraId="0E174B7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r w:rsidR="005719C6" w:rsidRPr="00447E5D" w14:paraId="507305E2" w14:textId="77777777" w:rsidTr="00F95074">
              <w:tc>
                <w:tcPr>
                  <w:tcW w:w="1381" w:type="dxa"/>
                  <w:vAlign w:val="center"/>
                </w:tcPr>
                <w:p w14:paraId="19D7D6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客户服务部</w:t>
                  </w:r>
                </w:p>
              </w:tc>
              <w:tc>
                <w:tcPr>
                  <w:tcW w:w="1382" w:type="dxa"/>
                  <w:vAlign w:val="center"/>
                </w:tcPr>
                <w:p w14:paraId="084516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382" w:type="dxa"/>
                  <w:vAlign w:val="center"/>
                </w:tcPr>
                <w:p w14:paraId="5D772E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382" w:type="dxa"/>
                  <w:vAlign w:val="center"/>
                </w:tcPr>
                <w:p w14:paraId="402D5F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382" w:type="dxa"/>
                  <w:vAlign w:val="center"/>
                </w:tcPr>
                <w:p w14:paraId="27C575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vAlign w:val="center"/>
                </w:tcPr>
                <w:p w14:paraId="5D3EE2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bl>
          <w:p w14:paraId="67B57DE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年度考核增加项目</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151"/>
              <w:gridCol w:w="1152"/>
              <w:gridCol w:w="1152"/>
              <w:gridCol w:w="1151"/>
              <w:gridCol w:w="1152"/>
              <w:gridCol w:w="1152"/>
            </w:tblGrid>
            <w:tr w:rsidR="005719C6" w:rsidRPr="00447E5D" w14:paraId="35E66736" w14:textId="77777777" w:rsidTr="00F95074">
              <w:tc>
                <w:tcPr>
                  <w:tcW w:w="1381" w:type="dxa"/>
                  <w:vMerge w:val="restart"/>
                  <w:tcBorders>
                    <w:tl2br w:val="single" w:sz="4" w:space="0" w:color="auto"/>
                  </w:tcBorders>
                </w:tcPr>
                <w:p w14:paraId="38ACCA3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权重</w:t>
                  </w:r>
                </w:p>
                <w:p w14:paraId="57D7312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w:t>
                  </w:r>
                </w:p>
              </w:tc>
              <w:tc>
                <w:tcPr>
                  <w:tcW w:w="6910" w:type="dxa"/>
                  <w:gridSpan w:val="6"/>
                </w:tcPr>
                <w:p w14:paraId="758622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态度考核</w:t>
                  </w:r>
                </w:p>
              </w:tc>
            </w:tr>
            <w:tr w:rsidR="005719C6" w:rsidRPr="00447E5D" w14:paraId="7B8B7D44" w14:textId="77777777" w:rsidTr="00F95074">
              <w:tc>
                <w:tcPr>
                  <w:tcW w:w="1381" w:type="dxa"/>
                  <w:vMerge/>
                  <w:tcBorders>
                    <w:top w:val="nil"/>
                  </w:tcBorders>
                </w:tcPr>
                <w:p w14:paraId="63124CDF" w14:textId="77777777" w:rsidR="005719C6" w:rsidRPr="00447E5D" w:rsidRDefault="005719C6" w:rsidP="0023373B">
                  <w:pPr>
                    <w:rPr>
                      <w:rFonts w:ascii="汉仪旗黑-45S" w:eastAsia="汉仪旗黑-45S" w:hAnsi="汉仪旗黑-45S"/>
                      <w:sz w:val="18"/>
                      <w:szCs w:val="18"/>
                    </w:rPr>
                  </w:pPr>
                </w:p>
              </w:tc>
              <w:tc>
                <w:tcPr>
                  <w:tcW w:w="1151" w:type="dxa"/>
                  <w:vAlign w:val="center"/>
                </w:tcPr>
                <w:p w14:paraId="501BE1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不逃避工作中的失误</w:t>
                  </w:r>
                </w:p>
              </w:tc>
              <w:tc>
                <w:tcPr>
                  <w:tcW w:w="1152" w:type="dxa"/>
                  <w:vAlign w:val="center"/>
                </w:tcPr>
                <w:p w14:paraId="58967C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工作中给上级提供参考</w:t>
                  </w:r>
                </w:p>
              </w:tc>
              <w:tc>
                <w:tcPr>
                  <w:tcW w:w="1152" w:type="dxa"/>
                  <w:vAlign w:val="center"/>
                </w:tcPr>
                <w:p w14:paraId="203247B6"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面对困难</w:t>
                  </w:r>
                </w:p>
                <w:p w14:paraId="43F5E0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坚持不懈</w:t>
                  </w:r>
                </w:p>
              </w:tc>
              <w:tc>
                <w:tcPr>
                  <w:tcW w:w="1151" w:type="dxa"/>
                  <w:vAlign w:val="center"/>
                </w:tcPr>
                <w:p w14:paraId="4AB11CC8"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坚持团</w:t>
                  </w:r>
                </w:p>
                <w:p w14:paraId="07A9FF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队协作</w:t>
                  </w:r>
                </w:p>
              </w:tc>
              <w:tc>
                <w:tcPr>
                  <w:tcW w:w="1152" w:type="dxa"/>
                  <w:vAlign w:val="center"/>
                </w:tcPr>
                <w:p w14:paraId="1FBD5E00"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工作中</w:t>
                  </w:r>
                </w:p>
                <w:p w14:paraId="3ECBEC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无需监督</w:t>
                  </w:r>
                </w:p>
              </w:tc>
              <w:tc>
                <w:tcPr>
                  <w:tcW w:w="1152" w:type="dxa"/>
                  <w:vAlign w:val="center"/>
                </w:tcPr>
                <w:p w14:paraId="302BCEEC" w14:textId="77777777" w:rsidR="00DE10B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遵守各项</w:t>
                  </w:r>
                </w:p>
                <w:p w14:paraId="1BADF4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规章制度</w:t>
                  </w:r>
                </w:p>
              </w:tc>
            </w:tr>
            <w:tr w:rsidR="005719C6" w:rsidRPr="00447E5D" w14:paraId="3B0B36D2" w14:textId="77777777" w:rsidTr="00F95074">
              <w:tc>
                <w:tcPr>
                  <w:tcW w:w="1381" w:type="dxa"/>
                  <w:vAlign w:val="center"/>
                </w:tcPr>
                <w:p w14:paraId="315194D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工程管理部</w:t>
                  </w:r>
                </w:p>
              </w:tc>
              <w:tc>
                <w:tcPr>
                  <w:tcW w:w="1151" w:type="dxa"/>
                  <w:vAlign w:val="center"/>
                </w:tcPr>
                <w:p w14:paraId="21C6B3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152" w:type="dxa"/>
                  <w:vAlign w:val="center"/>
                </w:tcPr>
                <w:p w14:paraId="5EED6B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2" w:type="dxa"/>
                  <w:vAlign w:val="center"/>
                </w:tcPr>
                <w:p w14:paraId="553B993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1" w:type="dxa"/>
                  <w:vAlign w:val="center"/>
                </w:tcPr>
                <w:p w14:paraId="6A7268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2" w:type="dxa"/>
                  <w:vAlign w:val="center"/>
                </w:tcPr>
                <w:p w14:paraId="4214E2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2" w:type="dxa"/>
                  <w:vAlign w:val="center"/>
                </w:tcPr>
                <w:p w14:paraId="3642C8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r>
            <w:tr w:rsidR="005719C6" w:rsidRPr="00447E5D" w14:paraId="7AF51A05" w14:textId="77777777" w:rsidTr="00F95074">
              <w:tc>
                <w:tcPr>
                  <w:tcW w:w="1381" w:type="dxa"/>
                  <w:vAlign w:val="center"/>
                </w:tcPr>
                <w:p w14:paraId="3842F2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环境管理部</w:t>
                  </w:r>
                </w:p>
              </w:tc>
              <w:tc>
                <w:tcPr>
                  <w:tcW w:w="1151" w:type="dxa"/>
                  <w:vAlign w:val="center"/>
                </w:tcPr>
                <w:p w14:paraId="7B4AD0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152" w:type="dxa"/>
                  <w:vAlign w:val="center"/>
                </w:tcPr>
                <w:p w14:paraId="002ACB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2" w:type="dxa"/>
                  <w:vAlign w:val="center"/>
                </w:tcPr>
                <w:p w14:paraId="04BC89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1" w:type="dxa"/>
                  <w:vAlign w:val="center"/>
                </w:tcPr>
                <w:p w14:paraId="4FF268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2" w:type="dxa"/>
                  <w:vAlign w:val="center"/>
                </w:tcPr>
                <w:p w14:paraId="21A3EA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2" w:type="dxa"/>
                  <w:vAlign w:val="center"/>
                </w:tcPr>
                <w:p w14:paraId="28630C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r>
            <w:tr w:rsidR="005719C6" w:rsidRPr="00447E5D" w14:paraId="46EAE062" w14:textId="77777777" w:rsidTr="00F95074">
              <w:tc>
                <w:tcPr>
                  <w:tcW w:w="1381" w:type="dxa"/>
                  <w:vAlign w:val="center"/>
                </w:tcPr>
                <w:p w14:paraId="27F43E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秩序管理部</w:t>
                  </w:r>
                </w:p>
              </w:tc>
              <w:tc>
                <w:tcPr>
                  <w:tcW w:w="1151" w:type="dxa"/>
                  <w:vAlign w:val="center"/>
                </w:tcPr>
                <w:p w14:paraId="6001669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152" w:type="dxa"/>
                  <w:vAlign w:val="center"/>
                </w:tcPr>
                <w:p w14:paraId="30CA65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2" w:type="dxa"/>
                  <w:vAlign w:val="center"/>
                </w:tcPr>
                <w:p w14:paraId="5FB648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1" w:type="dxa"/>
                  <w:vAlign w:val="center"/>
                </w:tcPr>
                <w:p w14:paraId="6F05C1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2" w:type="dxa"/>
                  <w:vAlign w:val="center"/>
                </w:tcPr>
                <w:p w14:paraId="4AE71D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2" w:type="dxa"/>
                  <w:vAlign w:val="center"/>
                </w:tcPr>
                <w:p w14:paraId="1F70D6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r>
            <w:tr w:rsidR="005719C6" w:rsidRPr="00447E5D" w14:paraId="6B271037" w14:textId="77777777" w:rsidTr="00F95074">
              <w:tc>
                <w:tcPr>
                  <w:tcW w:w="1381" w:type="dxa"/>
                  <w:vAlign w:val="center"/>
                </w:tcPr>
                <w:p w14:paraId="3BAEF3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质量管理部</w:t>
                  </w:r>
                </w:p>
              </w:tc>
              <w:tc>
                <w:tcPr>
                  <w:tcW w:w="1151" w:type="dxa"/>
                  <w:vAlign w:val="center"/>
                </w:tcPr>
                <w:p w14:paraId="41C554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2" w:type="dxa"/>
                  <w:vAlign w:val="center"/>
                </w:tcPr>
                <w:p w14:paraId="4A3984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2" w:type="dxa"/>
                  <w:vAlign w:val="center"/>
                </w:tcPr>
                <w:p w14:paraId="1BA5AE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1" w:type="dxa"/>
                  <w:vAlign w:val="center"/>
                </w:tcPr>
                <w:p w14:paraId="3E1FC52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2" w:type="dxa"/>
                  <w:vAlign w:val="center"/>
                </w:tcPr>
                <w:p w14:paraId="63DA99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2" w:type="dxa"/>
                  <w:vAlign w:val="center"/>
                </w:tcPr>
                <w:p w14:paraId="544EB9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r>
            <w:tr w:rsidR="005719C6" w:rsidRPr="00447E5D" w14:paraId="15FF64B1" w14:textId="77777777" w:rsidTr="00F95074">
              <w:tc>
                <w:tcPr>
                  <w:tcW w:w="1381" w:type="dxa"/>
                  <w:vAlign w:val="center"/>
                </w:tcPr>
                <w:p w14:paraId="54A600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市场发展部</w:t>
                  </w:r>
                </w:p>
              </w:tc>
              <w:tc>
                <w:tcPr>
                  <w:tcW w:w="1151" w:type="dxa"/>
                  <w:vAlign w:val="center"/>
                </w:tcPr>
                <w:p w14:paraId="7F8109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2" w:type="dxa"/>
                  <w:vAlign w:val="center"/>
                </w:tcPr>
                <w:p w14:paraId="145975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2" w:type="dxa"/>
                  <w:vAlign w:val="center"/>
                </w:tcPr>
                <w:p w14:paraId="470C80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1" w:type="dxa"/>
                  <w:vAlign w:val="center"/>
                </w:tcPr>
                <w:p w14:paraId="45B8CB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2" w:type="dxa"/>
                  <w:vAlign w:val="center"/>
                </w:tcPr>
                <w:p w14:paraId="5D5346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2" w:type="dxa"/>
                  <w:vAlign w:val="center"/>
                </w:tcPr>
                <w:p w14:paraId="5EB662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r w:rsidR="005719C6" w:rsidRPr="00447E5D" w14:paraId="0E6898B3" w14:textId="77777777" w:rsidTr="00F95074">
              <w:tc>
                <w:tcPr>
                  <w:tcW w:w="1381" w:type="dxa"/>
                  <w:vAlign w:val="center"/>
                </w:tcPr>
                <w:p w14:paraId="01C68E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客户服务部</w:t>
                  </w:r>
                </w:p>
              </w:tc>
              <w:tc>
                <w:tcPr>
                  <w:tcW w:w="1151" w:type="dxa"/>
                  <w:vAlign w:val="center"/>
                </w:tcPr>
                <w:p w14:paraId="394DFC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152" w:type="dxa"/>
                  <w:vAlign w:val="center"/>
                </w:tcPr>
                <w:p w14:paraId="7FCBAE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2" w:type="dxa"/>
                  <w:vAlign w:val="center"/>
                </w:tcPr>
                <w:p w14:paraId="43ECC0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1151" w:type="dxa"/>
                  <w:vAlign w:val="center"/>
                </w:tcPr>
                <w:p w14:paraId="6CB17B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2" w:type="dxa"/>
                  <w:vAlign w:val="center"/>
                </w:tcPr>
                <w:p w14:paraId="6FCFEA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152" w:type="dxa"/>
                  <w:vAlign w:val="center"/>
                </w:tcPr>
                <w:p w14:paraId="166DD3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bl>
          <w:p w14:paraId="5DB6BDD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第3章绩效考核人的培训</w:t>
            </w:r>
          </w:p>
          <w:p w14:paraId="469D4DB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第7条考核人培训的目的</w:t>
            </w:r>
          </w:p>
          <w:p w14:paraId="1BBAA42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通过培训使考核人掌握绩效考核相关技能，熟悉考核的各个环节，准确把握考核标准，避免考核中常见问题的发生。</w:t>
            </w:r>
          </w:p>
          <w:p w14:paraId="6237EA4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第8条绩效考核体系对考核人的要求</w:t>
            </w:r>
          </w:p>
          <w:p w14:paraId="16242AB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对被考核人的业务有相当的了解</w:t>
            </w:r>
            <w:r w:rsidR="00020013" w:rsidRPr="00447E5D">
              <w:rPr>
                <w:rFonts w:ascii="汉仪旗黑-45S" w:eastAsia="汉仪旗黑-45S" w:hAnsi="汉仪旗黑-45S" w:hint="eastAsia"/>
                <w:sz w:val="18"/>
                <w:szCs w:val="18"/>
              </w:rPr>
              <w:t>。</w:t>
            </w:r>
          </w:p>
          <w:p w14:paraId="0486B44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熟练掌握考核的基本原理和操作实务</w:t>
            </w:r>
            <w:r w:rsidR="00020013" w:rsidRPr="00447E5D">
              <w:rPr>
                <w:rFonts w:ascii="汉仪旗黑-45S" w:eastAsia="汉仪旗黑-45S" w:hAnsi="汉仪旗黑-45S" w:hint="eastAsia"/>
                <w:sz w:val="18"/>
                <w:szCs w:val="18"/>
              </w:rPr>
              <w:t>。</w:t>
            </w:r>
          </w:p>
          <w:p w14:paraId="3EBEB17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在考核过程中与被考核人进行充分的沟通和交流。</w:t>
            </w:r>
          </w:p>
          <w:p w14:paraId="34AA88A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第9条绩效考核人培训的内容</w:t>
            </w:r>
          </w:p>
          <w:p w14:paraId="0D4A576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绩效考核标准的内容</w:t>
            </w:r>
            <w:r w:rsidR="00020013" w:rsidRPr="00447E5D">
              <w:rPr>
                <w:rFonts w:ascii="汉仪旗黑-45S" w:eastAsia="汉仪旗黑-45S" w:hAnsi="汉仪旗黑-45S" w:hint="eastAsia"/>
                <w:sz w:val="18"/>
                <w:szCs w:val="18"/>
              </w:rPr>
              <w:t>。</w:t>
            </w:r>
          </w:p>
          <w:p w14:paraId="7806C16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绩效考核的基本流程</w:t>
            </w:r>
            <w:r w:rsidR="00020013" w:rsidRPr="00447E5D">
              <w:rPr>
                <w:rFonts w:ascii="汉仪旗黑-45S" w:eastAsia="汉仪旗黑-45S" w:hAnsi="汉仪旗黑-45S" w:hint="eastAsia"/>
                <w:sz w:val="18"/>
                <w:szCs w:val="18"/>
              </w:rPr>
              <w:t>。</w:t>
            </w:r>
          </w:p>
          <w:p w14:paraId="3635BFB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绩效考核方法及实施过程中应注意的事项。</w:t>
            </w:r>
          </w:p>
          <w:p w14:paraId="4707C32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第4章绩效考核的流程</w:t>
            </w:r>
          </w:p>
          <w:p w14:paraId="0FD60DC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第10条月度绩效考核</w:t>
            </w:r>
          </w:p>
          <w:p w14:paraId="21DA582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人力资源部在每月初启动考核工作，由员工直接上级确定本部门月度工作计划。</w:t>
            </w:r>
          </w:p>
          <w:p w14:paraId="50742B4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员工直接上级根据员工的绩效考核目标为所属员工分配工作任务。</w:t>
            </w:r>
          </w:p>
          <w:p w14:paraId="13AE1B1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由员工直接上级按照部门工作计划及员工工作任务的分配为员工设定考核目标值。</w:t>
            </w:r>
          </w:p>
          <w:p w14:paraId="19520D5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每月的最后一个工作日由员工直接上级与员工进行绩效沟通，对照月初设定的考核目标值就本月工作完成情况进行评价。</w:t>
            </w:r>
          </w:p>
          <w:p w14:paraId="7BD656C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人力资源部根据绩效考核的结果确定员工本月的绩效工资标准。</w:t>
            </w:r>
          </w:p>
          <w:p w14:paraId="68CB4B5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第11条季度绩效考核</w:t>
            </w:r>
          </w:p>
          <w:p w14:paraId="5A16DE1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人力资源部在每季度初发放季度员工能力考核表到各部门。</w:t>
            </w:r>
          </w:p>
          <w:p w14:paraId="3A51FD4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公司认定的考核人根据能力考核表中的考核指标项对所属考核对象进行评价。</w:t>
            </w:r>
          </w:p>
          <w:p w14:paraId="766D809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考核人按照对被考核人各项指标进行打分并参照月度考核成绩统计最终得分。</w:t>
            </w:r>
          </w:p>
          <w:p w14:paraId="61EB738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人力资源部汇总并审核各部门综合考核结果。</w:t>
            </w:r>
          </w:p>
          <w:p w14:paraId="20BCDFB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人力资源部负责将考核结果送达被考核人。</w:t>
            </w:r>
          </w:p>
          <w:p w14:paraId="08DFFE4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被考核人根据考核结果决定是否提起考核申诉并反馈给人力资源部。</w:t>
            </w:r>
          </w:p>
          <w:p w14:paraId="142A882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7</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人力资源部形成正式的季度考核结果并存档。</w:t>
            </w:r>
          </w:p>
          <w:p w14:paraId="3EB5963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第12条年度绩效考核</w:t>
            </w:r>
          </w:p>
          <w:p w14:paraId="575053E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年度绩效考核在次年的</w:t>
            </w:r>
            <w:smartTag w:uri="urn:schemas-microsoft-com:office:smarttags" w:element="chsdate">
              <w:smartTagPr>
                <w:attr w:name="IsROCDate" w:val="False"/>
                <w:attr w:name="IsLunarDate" w:val="False"/>
                <w:attr w:name="Day" w:val="15"/>
                <w:attr w:name="Month" w:val="1"/>
                <w:attr w:name="Year" w:val="2008"/>
              </w:smartTagPr>
              <w:r w:rsidRPr="00447E5D">
                <w:rPr>
                  <w:rFonts w:ascii="汉仪旗黑-45S" w:eastAsia="汉仪旗黑-45S" w:hAnsi="汉仪旗黑-45S"/>
                  <w:sz w:val="18"/>
                  <w:szCs w:val="18"/>
                </w:rPr>
                <w:t>1月15日</w:t>
              </w:r>
            </w:smartTag>
            <w:r w:rsidRPr="00447E5D">
              <w:rPr>
                <w:rFonts w:ascii="汉仪旗黑-45S" w:eastAsia="汉仪旗黑-45S" w:hAnsi="汉仪旗黑-45S"/>
                <w:sz w:val="18"/>
                <w:szCs w:val="18"/>
              </w:rPr>
              <w:t>之前展开，人力资源部发放员工态度考核表到各部门。</w:t>
            </w:r>
          </w:p>
          <w:p w14:paraId="3FAEDCC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公司认定的考核人根据态度考核表中的考核指标项对所属考核对象进行评价。</w:t>
            </w:r>
          </w:p>
          <w:p w14:paraId="325838F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考核人按照对被考核人各项指标进行打分</w:t>
            </w:r>
            <w:r w:rsidR="00E361D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并参照月度业绩考核与季度能力考核成绩统计最终得分。</w:t>
            </w:r>
          </w:p>
          <w:p w14:paraId="7D8E864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人力资源部汇总并审核各部门综合考核结果。</w:t>
            </w:r>
          </w:p>
          <w:p w14:paraId="5FC1C86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人力资源部负责将考核结果送达被考核人。</w:t>
            </w:r>
          </w:p>
          <w:p w14:paraId="2832E2D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被考核人根据考核结果决定是否提起考核申诉并反馈给人力资源部。</w:t>
            </w:r>
          </w:p>
          <w:p w14:paraId="4334A1B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7</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人力资源部形成正式的年度考核结果并作为工资等级调整的依据。</w:t>
            </w:r>
          </w:p>
          <w:p w14:paraId="552C4331"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第5章绩效考核结果的运用</w:t>
            </w:r>
          </w:p>
          <w:p w14:paraId="1E1A8F9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第13条绩效工资的发放</w:t>
            </w:r>
          </w:p>
          <w:p w14:paraId="7C04213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确定月（季）度绩效工资</w:t>
            </w:r>
            <w:r w:rsidR="00020013" w:rsidRPr="00447E5D">
              <w:rPr>
                <w:rFonts w:ascii="汉仪旗黑-45S" w:eastAsia="汉仪旗黑-45S" w:hAnsi="汉仪旗黑-45S" w:hint="eastAsia"/>
                <w:sz w:val="18"/>
                <w:szCs w:val="18"/>
              </w:rPr>
              <w:t>，其公式为：</w:t>
            </w:r>
          </w:p>
          <w:p w14:paraId="457B617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月（季）度绩效工资＝月（季）度绩效工资总额×［月（季）度绩效考核成绩/100］</w:t>
            </w:r>
            <w:r w:rsidR="00020013" w:rsidRPr="00447E5D">
              <w:rPr>
                <w:rFonts w:ascii="汉仪旗黑-45S" w:eastAsia="汉仪旗黑-45S" w:hAnsi="汉仪旗黑-45S" w:hint="eastAsia"/>
                <w:sz w:val="18"/>
                <w:szCs w:val="18"/>
              </w:rPr>
              <w:t>，其中</w:t>
            </w:r>
            <w:r w:rsidRPr="00447E5D">
              <w:rPr>
                <w:rFonts w:ascii="汉仪旗黑-45S" w:eastAsia="汉仪旗黑-45S" w:hAnsi="汉仪旗黑-45S"/>
                <w:sz w:val="18"/>
                <w:szCs w:val="18"/>
              </w:rPr>
              <w:t>月（季）度绩效工资总额参照公司相关薪酬制度的规定。</w:t>
            </w:r>
          </w:p>
          <w:p w14:paraId="295729D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确定年度绩效工资</w:t>
            </w:r>
            <w:r w:rsidR="0002001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年度绩效工资发放金额根据公司当年经济效益指标完成情况、各部门指标完成情况及总体绩效优良程度等，由公司总经理办公会研究决定。</w:t>
            </w:r>
          </w:p>
          <w:p w14:paraId="0FEBD5A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对于年度绩效考核成绩特别突出的员工，可在总经理特别奖中给予一次性奖励。</w:t>
            </w:r>
          </w:p>
          <w:p w14:paraId="657006E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第14条员工岗位工资的调整</w:t>
            </w:r>
          </w:p>
          <w:p w14:paraId="15C60F0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对于年度绩效考核成绩在90分以上的员工，其岗位工资等级在本岗位工资级别范围内自动上升一档。</w:t>
            </w:r>
          </w:p>
          <w:p w14:paraId="6A3B7F7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对于连续两年年度绩效考核成绩在80分以上的员工，其岗位工资等级在本岗位工资级别范围内自动上升一档。</w:t>
            </w:r>
          </w:p>
          <w:p w14:paraId="0795149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对于连续三年年度绩效考核成绩在70分以上的员工，其岗位工资等级在本岗位工资级别范围内自动上升一档。</w:t>
            </w:r>
          </w:p>
          <w:p w14:paraId="7D43354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对于年度绩效考核成绩在60分以下的员工，其岗位工资等级在本岗位工资级别范围内降低一档。</w:t>
            </w:r>
          </w:p>
          <w:p w14:paraId="165FB18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第15条员工岗位调整</w:t>
            </w:r>
          </w:p>
          <w:p w14:paraId="702A152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员工晋升</w:t>
            </w:r>
            <w:r w:rsidR="00D22CCA" w:rsidRPr="00447E5D">
              <w:rPr>
                <w:rFonts w:ascii="汉仪旗黑-45S" w:eastAsia="汉仪旗黑-45S" w:hAnsi="汉仪旗黑-45S" w:hint="eastAsia"/>
                <w:sz w:val="18"/>
                <w:szCs w:val="18"/>
              </w:rPr>
              <w:t>。</w:t>
            </w:r>
          </w:p>
          <w:p w14:paraId="197A713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工作调动</w:t>
            </w:r>
            <w:r w:rsidR="00D22CCA" w:rsidRPr="00447E5D">
              <w:rPr>
                <w:rFonts w:ascii="汉仪旗黑-45S" w:eastAsia="汉仪旗黑-45S" w:hAnsi="汉仪旗黑-45S" w:hint="eastAsia"/>
                <w:sz w:val="18"/>
                <w:szCs w:val="18"/>
              </w:rPr>
              <w:t>。</w:t>
            </w:r>
          </w:p>
          <w:p w14:paraId="0955B16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辞退</w:t>
            </w:r>
            <w:r w:rsidR="00D22CCA" w:rsidRPr="00447E5D">
              <w:rPr>
                <w:rFonts w:ascii="汉仪旗黑-45S" w:eastAsia="汉仪旗黑-45S" w:hAnsi="汉仪旗黑-45S" w:hint="eastAsia"/>
                <w:sz w:val="18"/>
                <w:szCs w:val="18"/>
              </w:rPr>
              <w:t>。</w:t>
            </w:r>
          </w:p>
          <w:p w14:paraId="3784A52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第6章绩效考核内容的修订</w:t>
            </w:r>
          </w:p>
          <w:p w14:paraId="76BF802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第16条绩效考核内容修订形式</w:t>
            </w:r>
          </w:p>
          <w:p w14:paraId="2BA38B7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绩效考核内容修订为定期修订，一般为年度绩效考核结束后的两周内，若出现以下情况可以进行不定期修订，由人力资源部提请总经理办公会讨论通过。</w:t>
            </w:r>
          </w:p>
          <w:p w14:paraId="3C2947E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目前绩效考核体系</w:t>
            </w:r>
            <w:r w:rsidR="008F5CA0" w:rsidRPr="00447E5D">
              <w:rPr>
                <w:rFonts w:ascii="汉仪旗黑-45S" w:eastAsia="汉仪旗黑-45S" w:hAnsi="汉仪旗黑-45S" w:hint="eastAsia"/>
                <w:sz w:val="18"/>
                <w:szCs w:val="18"/>
              </w:rPr>
              <w:t>已</w:t>
            </w:r>
            <w:r w:rsidRPr="00447E5D">
              <w:rPr>
                <w:rFonts w:ascii="汉仪旗黑-45S" w:eastAsia="汉仪旗黑-45S" w:hAnsi="汉仪旗黑-45S"/>
                <w:sz w:val="18"/>
                <w:szCs w:val="18"/>
              </w:rPr>
              <w:t>不能适应公司的发展，严重阻碍公司的正常经营活动。</w:t>
            </w:r>
          </w:p>
          <w:p w14:paraId="16B7C78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公司发生重大变更，必须改变绩效考核体系。</w:t>
            </w:r>
          </w:p>
          <w:p w14:paraId="236D52E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第17条修订议案的提出</w:t>
            </w:r>
          </w:p>
          <w:p w14:paraId="3411C30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任何对绩效考核制度</w:t>
            </w:r>
            <w:r w:rsidR="008F5CA0" w:rsidRPr="00447E5D">
              <w:rPr>
                <w:rFonts w:ascii="汉仪旗黑-45S" w:eastAsia="汉仪旗黑-45S" w:hAnsi="汉仪旗黑-45S" w:hint="eastAsia"/>
                <w:sz w:val="18"/>
                <w:szCs w:val="18"/>
              </w:rPr>
              <w:t>有</w:t>
            </w:r>
            <w:r w:rsidRPr="00447E5D">
              <w:rPr>
                <w:rFonts w:ascii="汉仪旗黑-45S" w:eastAsia="汉仪旗黑-45S" w:hAnsi="汉仪旗黑-45S"/>
                <w:sz w:val="18"/>
                <w:szCs w:val="18"/>
              </w:rPr>
              <w:t>疑问的员工都可以向人力资源部提出修订议案，提案发起人可以在议案修订期内提出书面修改报告，并报送人力资源部。</w:t>
            </w:r>
          </w:p>
          <w:p w14:paraId="2874BBD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第18条修订议案的处理</w:t>
            </w:r>
          </w:p>
          <w:p w14:paraId="2156F31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人力资源部统一对绩效考核修订议案的建议进行汇总，并形成人力资源部的绩效考核制度修订稿，送总经理办公会讨论通过。</w:t>
            </w:r>
          </w:p>
          <w:p w14:paraId="1FB84D83"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第7章绩效考核结果的申诉</w:t>
            </w:r>
          </w:p>
          <w:p w14:paraId="7C826F1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第19条申诉时限</w:t>
            </w:r>
          </w:p>
          <w:p w14:paraId="32ED5AD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员工如果认为在绩效考核过程中受到不公正待遇，有权在考核结果送达三日内向人力资源部提起申诉，逾期视为默认考核结果。</w:t>
            </w:r>
          </w:p>
          <w:p w14:paraId="56C1CF1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第20条申诉形式</w:t>
            </w:r>
          </w:p>
          <w:p w14:paraId="6432133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员工提出绩效考核成绩申诉，需以书面报告的形式提出，人力资源部负责将相关资料记录备案，并将员工申诉报告送交人力资源部经理。</w:t>
            </w:r>
          </w:p>
          <w:p w14:paraId="70184D3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第21条申诉处理</w:t>
            </w:r>
          </w:p>
          <w:p w14:paraId="6F5648A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w:t>
            </w:r>
            <w:r w:rsidR="008F5CA0" w:rsidRPr="00447E5D">
              <w:rPr>
                <w:rFonts w:ascii="汉仪旗黑-45S" w:eastAsia="汉仪旗黑-45S" w:hAnsi="汉仪旗黑-45S" w:hint="eastAsia"/>
                <w:sz w:val="18"/>
                <w:szCs w:val="18"/>
              </w:rPr>
              <w:t>收</w:t>
            </w:r>
            <w:r w:rsidRPr="00447E5D">
              <w:rPr>
                <w:rFonts w:ascii="汉仪旗黑-45S" w:eastAsia="汉仪旗黑-45S" w:hAnsi="汉仪旗黑-45S"/>
                <w:sz w:val="18"/>
                <w:szCs w:val="18"/>
              </w:rPr>
              <w:t>到员工的申诉报告应在5日内与申诉人确认并审核报告的内容，最后将处理意见送交人力资源部经理。</w:t>
            </w:r>
          </w:p>
          <w:p w14:paraId="5C2F536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人力资源部经理会同申诉人所在部门经理对申诉报告进行评审，由人力资源部负责将评审结果通知申诉人。</w:t>
            </w:r>
          </w:p>
          <w:p w14:paraId="1E9EF9D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如果申诉内容属实</w:t>
            </w:r>
            <w:r w:rsidR="008F5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由人力资源部负责组织重新对其进行绩效考核。</w:t>
            </w:r>
          </w:p>
          <w:p w14:paraId="53E4B1F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如果申诉人对评审结果不满意，可在评审结果送达5日内向人力资源部提起二次申诉，否则视为对评审结果的默认。</w:t>
            </w:r>
          </w:p>
          <w:p w14:paraId="078CDF73"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第8章附则</w:t>
            </w:r>
          </w:p>
          <w:p w14:paraId="4264FC85" w14:textId="77777777" w:rsidR="005719C6" w:rsidRPr="00447E5D" w:rsidRDefault="005719C6" w:rsidP="00F95074">
            <w:pPr>
              <w:ind w:firstLineChars="200" w:firstLine="360"/>
              <w:rPr>
                <w:rFonts w:ascii="汉仪旗黑-45S" w:eastAsia="汉仪旗黑-45S" w:hAnsi="汉仪旗黑-45S"/>
                <w:b/>
                <w:sz w:val="18"/>
                <w:szCs w:val="18"/>
              </w:rPr>
            </w:pPr>
            <w:r w:rsidRPr="00447E5D">
              <w:rPr>
                <w:rFonts w:ascii="汉仪旗黑-45S" w:eastAsia="汉仪旗黑-45S" w:hAnsi="汉仪旗黑-45S"/>
                <w:sz w:val="18"/>
                <w:szCs w:val="18"/>
              </w:rPr>
              <w:t>第22条本制</w:t>
            </w:r>
            <w:r w:rsidR="007C10FB" w:rsidRPr="00447E5D">
              <w:rPr>
                <w:rFonts w:ascii="汉仪旗黑-45S" w:eastAsia="汉仪旗黑-45S" w:hAnsi="汉仪旗黑-45S" w:hint="eastAsia"/>
                <w:sz w:val="18"/>
                <w:szCs w:val="18"/>
              </w:rPr>
              <w:t>度</w:t>
            </w:r>
            <w:r w:rsidRPr="00447E5D">
              <w:rPr>
                <w:rFonts w:ascii="汉仪旗黑-45S" w:eastAsia="汉仪旗黑-45S" w:hAnsi="汉仪旗黑-45S"/>
                <w:sz w:val="18"/>
                <w:szCs w:val="18"/>
              </w:rPr>
              <w:t>由人力资源部负责解释、修订。</w:t>
            </w:r>
          </w:p>
          <w:p w14:paraId="37384791" w14:textId="77777777" w:rsidR="0002606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第23条本制度自发布之日起执行。</w:t>
            </w:r>
          </w:p>
        </w:tc>
      </w:tr>
      <w:tr w:rsidR="005719C6" w:rsidRPr="00447E5D" w14:paraId="5E9FC55C" w14:textId="77777777" w:rsidTr="00F95074">
        <w:tc>
          <w:tcPr>
            <w:tcW w:w="1188" w:type="dxa"/>
            <w:gridSpan w:val="2"/>
            <w:vAlign w:val="center"/>
          </w:tcPr>
          <w:p w14:paraId="7AD2AAA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7EE97E50" w14:textId="77777777" w:rsidR="005719C6" w:rsidRPr="00447E5D" w:rsidRDefault="005719C6" w:rsidP="0023373B">
            <w:pPr>
              <w:rPr>
                <w:rFonts w:ascii="汉仪旗黑-45S" w:eastAsia="汉仪旗黑-45S" w:hAnsi="汉仪旗黑-45S"/>
                <w:b/>
                <w:sz w:val="18"/>
                <w:szCs w:val="18"/>
              </w:rPr>
            </w:pPr>
          </w:p>
        </w:tc>
      </w:tr>
      <w:tr w:rsidR="005719C6" w:rsidRPr="00447E5D" w14:paraId="2118D7FD" w14:textId="77777777" w:rsidTr="00F95074">
        <w:tc>
          <w:tcPr>
            <w:tcW w:w="1188" w:type="dxa"/>
            <w:gridSpan w:val="2"/>
            <w:vAlign w:val="center"/>
          </w:tcPr>
          <w:p w14:paraId="326355D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27E08613"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B845B7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4FB6F3BF"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38B1D3B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1913A11F"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2A454CAE" w14:textId="77777777" w:rsidTr="00F95074">
        <w:tc>
          <w:tcPr>
            <w:tcW w:w="1188" w:type="dxa"/>
            <w:gridSpan w:val="2"/>
            <w:vAlign w:val="center"/>
          </w:tcPr>
          <w:p w14:paraId="5122C17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3D644FFD"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4C5D766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38931612"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7DC2782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2888FC57" w14:textId="77777777" w:rsidR="005719C6" w:rsidRPr="00447E5D" w:rsidRDefault="005719C6" w:rsidP="00F95074">
            <w:pPr>
              <w:jc w:val="center"/>
              <w:rPr>
                <w:rFonts w:ascii="汉仪旗黑-45S" w:eastAsia="汉仪旗黑-45S" w:hAnsi="汉仪旗黑-45S"/>
                <w:b/>
                <w:sz w:val="18"/>
                <w:szCs w:val="18"/>
              </w:rPr>
            </w:pPr>
          </w:p>
        </w:tc>
      </w:tr>
    </w:tbl>
    <w:p w14:paraId="3F9B7618" w14:textId="77777777" w:rsidR="0002606F" w:rsidRPr="00447E5D" w:rsidRDefault="0002606F" w:rsidP="0002606F">
      <w:pPr>
        <w:rPr>
          <w:rFonts w:ascii="汉仪旗黑-45S" w:eastAsia="汉仪旗黑-45S" w:hAnsi="汉仪旗黑-45S"/>
        </w:rPr>
      </w:pPr>
      <w:bookmarkStart w:id="549" w:name="_Toc181592096"/>
      <w:bookmarkStart w:id="550" w:name="_Toc184185623"/>
      <w:bookmarkStart w:id="551" w:name="_Toc184185852"/>
      <w:bookmarkStart w:id="552" w:name="_Toc184193645"/>
    </w:p>
    <w:p w14:paraId="4A0E4A1D" w14:textId="77777777" w:rsidR="003724C3" w:rsidRPr="00447E5D" w:rsidRDefault="003724C3" w:rsidP="0002606F">
      <w:pPr>
        <w:rPr>
          <w:rFonts w:ascii="汉仪旗黑-45S" w:eastAsia="汉仪旗黑-45S" w:hAnsi="汉仪旗黑-45S"/>
          <w:b/>
          <w:sz w:val="24"/>
        </w:rPr>
      </w:pPr>
    </w:p>
    <w:p w14:paraId="213E1ABF" w14:textId="77777777" w:rsidR="003724C3" w:rsidRPr="00447E5D" w:rsidRDefault="003724C3" w:rsidP="0002606F">
      <w:pPr>
        <w:rPr>
          <w:rFonts w:ascii="汉仪旗黑-45S" w:eastAsia="汉仪旗黑-45S" w:hAnsi="汉仪旗黑-45S"/>
          <w:b/>
          <w:sz w:val="24"/>
        </w:rPr>
      </w:pPr>
    </w:p>
    <w:p w14:paraId="6694CD8D" w14:textId="77777777" w:rsidR="003724C3" w:rsidRPr="00447E5D" w:rsidRDefault="003724C3" w:rsidP="0002606F">
      <w:pPr>
        <w:rPr>
          <w:rFonts w:ascii="汉仪旗黑-45S" w:eastAsia="汉仪旗黑-45S" w:hAnsi="汉仪旗黑-45S"/>
          <w:b/>
          <w:sz w:val="24"/>
        </w:rPr>
      </w:pPr>
    </w:p>
    <w:p w14:paraId="759E94F4" w14:textId="77777777" w:rsidR="003724C3" w:rsidRPr="00447E5D" w:rsidRDefault="003724C3" w:rsidP="0002606F">
      <w:pPr>
        <w:rPr>
          <w:rFonts w:ascii="汉仪旗黑-45S" w:eastAsia="汉仪旗黑-45S" w:hAnsi="汉仪旗黑-45S"/>
          <w:b/>
          <w:sz w:val="24"/>
        </w:rPr>
      </w:pPr>
    </w:p>
    <w:p w14:paraId="5FC542B5" w14:textId="77777777" w:rsidR="003724C3" w:rsidRPr="00447E5D" w:rsidRDefault="003724C3" w:rsidP="0002606F">
      <w:pPr>
        <w:rPr>
          <w:rFonts w:ascii="汉仪旗黑-45S" w:eastAsia="汉仪旗黑-45S" w:hAnsi="汉仪旗黑-45S"/>
          <w:b/>
          <w:sz w:val="24"/>
        </w:rPr>
      </w:pPr>
    </w:p>
    <w:p w14:paraId="2D9D1384" w14:textId="77777777" w:rsidR="003724C3" w:rsidRPr="00447E5D" w:rsidRDefault="003724C3" w:rsidP="0002606F">
      <w:pPr>
        <w:rPr>
          <w:rFonts w:ascii="汉仪旗黑-45S" w:eastAsia="汉仪旗黑-45S" w:hAnsi="汉仪旗黑-45S"/>
          <w:b/>
          <w:sz w:val="24"/>
        </w:rPr>
      </w:pPr>
    </w:p>
    <w:p w14:paraId="7E0268CB" w14:textId="77777777" w:rsidR="005719C6" w:rsidRPr="00447E5D" w:rsidRDefault="005719C6" w:rsidP="0002606F">
      <w:pPr>
        <w:rPr>
          <w:rFonts w:ascii="汉仪旗黑-45S" w:eastAsia="汉仪旗黑-45S" w:hAnsi="汉仪旗黑-45S"/>
          <w:b/>
          <w:sz w:val="24"/>
        </w:rPr>
      </w:pPr>
      <w:r w:rsidRPr="00447E5D">
        <w:rPr>
          <w:rFonts w:ascii="汉仪旗黑-45S" w:eastAsia="汉仪旗黑-45S" w:hAnsi="汉仪旗黑-45S"/>
          <w:b/>
          <w:sz w:val="24"/>
        </w:rPr>
        <w:t>27</w:t>
      </w:r>
      <w:r w:rsidR="00B70DFA" w:rsidRPr="00447E5D">
        <w:rPr>
          <w:rFonts w:ascii="汉仪旗黑-45S" w:eastAsia="汉仪旗黑-45S" w:hAnsi="汉仪旗黑-45S"/>
          <w:b/>
          <w:sz w:val="24"/>
        </w:rPr>
        <w:t>.</w:t>
      </w:r>
      <w:r w:rsidR="0002606F" w:rsidRPr="00447E5D">
        <w:rPr>
          <w:rFonts w:ascii="汉仪旗黑-45S" w:eastAsia="汉仪旗黑-45S" w:hAnsi="汉仪旗黑-45S" w:hint="eastAsia"/>
          <w:b/>
          <w:sz w:val="24"/>
        </w:rPr>
        <w:t>7</w:t>
      </w:r>
      <w:r w:rsidRPr="00447E5D">
        <w:rPr>
          <w:rFonts w:ascii="汉仪旗黑-45S" w:eastAsia="汉仪旗黑-45S" w:hAnsi="汉仪旗黑-45S"/>
          <w:b/>
          <w:sz w:val="24"/>
        </w:rPr>
        <w:t>物业人员绩效管理制度</w:t>
      </w:r>
      <w:bookmarkEnd w:id="549"/>
      <w:bookmarkEnd w:id="550"/>
      <w:bookmarkEnd w:id="551"/>
      <w:bookmarkEnd w:id="552"/>
    </w:p>
    <w:p w14:paraId="3D7B3CA4" w14:textId="77777777" w:rsidR="0002606F" w:rsidRPr="00447E5D" w:rsidRDefault="0002606F" w:rsidP="0002606F">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19B2A97D" w14:textId="77777777" w:rsidTr="00F95074">
        <w:trPr>
          <w:trHeight w:val="210"/>
        </w:trPr>
        <w:tc>
          <w:tcPr>
            <w:tcW w:w="1008" w:type="dxa"/>
            <w:vMerge w:val="restart"/>
            <w:vAlign w:val="center"/>
          </w:tcPr>
          <w:p w14:paraId="3BD2340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675" w:type="dxa"/>
            <w:gridSpan w:val="4"/>
            <w:vMerge w:val="restart"/>
            <w:vAlign w:val="center"/>
          </w:tcPr>
          <w:p w14:paraId="0A2298D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物业人员绩效管理制度</w:t>
            </w:r>
          </w:p>
        </w:tc>
        <w:tc>
          <w:tcPr>
            <w:tcW w:w="1086" w:type="dxa"/>
            <w:gridSpan w:val="2"/>
            <w:vAlign w:val="center"/>
          </w:tcPr>
          <w:p w14:paraId="6C4ED8C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27DE6418" w14:textId="77777777" w:rsidR="005719C6" w:rsidRPr="00447E5D" w:rsidRDefault="005719C6" w:rsidP="0023373B">
            <w:pPr>
              <w:rPr>
                <w:rFonts w:ascii="汉仪旗黑-45S" w:eastAsia="汉仪旗黑-45S" w:hAnsi="汉仪旗黑-45S"/>
                <w:b/>
                <w:sz w:val="18"/>
                <w:szCs w:val="18"/>
              </w:rPr>
            </w:pPr>
          </w:p>
        </w:tc>
      </w:tr>
      <w:tr w:rsidR="005719C6" w:rsidRPr="00447E5D" w14:paraId="6929CD95" w14:textId="77777777" w:rsidTr="00F95074">
        <w:trPr>
          <w:trHeight w:val="210"/>
        </w:trPr>
        <w:tc>
          <w:tcPr>
            <w:tcW w:w="1008" w:type="dxa"/>
            <w:vMerge/>
          </w:tcPr>
          <w:p w14:paraId="761CDFCC"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4CC28893"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5DFE45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7EC86724" w14:textId="77777777" w:rsidR="005719C6" w:rsidRPr="00447E5D" w:rsidRDefault="005719C6" w:rsidP="0023373B">
            <w:pPr>
              <w:rPr>
                <w:rFonts w:ascii="汉仪旗黑-45S" w:eastAsia="汉仪旗黑-45S" w:hAnsi="汉仪旗黑-45S"/>
                <w:b/>
                <w:sz w:val="18"/>
                <w:szCs w:val="18"/>
              </w:rPr>
            </w:pPr>
          </w:p>
        </w:tc>
      </w:tr>
      <w:tr w:rsidR="005719C6" w:rsidRPr="00447E5D" w14:paraId="55487155" w14:textId="77777777" w:rsidTr="00F95074">
        <w:tc>
          <w:tcPr>
            <w:tcW w:w="8522" w:type="dxa"/>
            <w:gridSpan w:val="9"/>
            <w:vAlign w:val="center"/>
          </w:tcPr>
          <w:p w14:paraId="03C0B09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第1章总则</w:t>
            </w:r>
          </w:p>
          <w:p w14:paraId="1242393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第1条考核目的</w:t>
            </w:r>
          </w:p>
          <w:p w14:paraId="1199AF9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本公司实施对物业人员的绩效考核旨在实现</w:t>
            </w:r>
            <w:r w:rsidR="00B708E2" w:rsidRPr="00447E5D">
              <w:rPr>
                <w:rFonts w:ascii="汉仪旗黑-45S" w:eastAsia="汉仪旗黑-45S" w:hAnsi="汉仪旗黑-45S" w:hint="eastAsia"/>
                <w:sz w:val="18"/>
                <w:szCs w:val="18"/>
              </w:rPr>
              <w:t>以</w:t>
            </w:r>
            <w:r w:rsidR="00B708E2" w:rsidRPr="00447E5D">
              <w:rPr>
                <w:rFonts w:ascii="汉仪旗黑-45S" w:eastAsia="汉仪旗黑-45S" w:hAnsi="汉仪旗黑-45S"/>
                <w:sz w:val="18"/>
                <w:szCs w:val="18"/>
              </w:rPr>
              <w:t>下</w:t>
            </w:r>
            <w:r w:rsidRPr="00447E5D">
              <w:rPr>
                <w:rFonts w:ascii="汉仪旗黑-45S" w:eastAsia="汉仪旗黑-45S" w:hAnsi="汉仪旗黑-45S"/>
                <w:sz w:val="18"/>
                <w:szCs w:val="18"/>
              </w:rPr>
              <w:t>目的。</w:t>
            </w:r>
          </w:p>
          <w:p w14:paraId="4FF2586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通过绩效考核提高总体物业服务质量的</w:t>
            </w:r>
            <w:r w:rsidR="00B708E2" w:rsidRPr="00447E5D">
              <w:rPr>
                <w:rFonts w:ascii="汉仪旗黑-45S" w:eastAsia="汉仪旗黑-45S" w:hAnsi="汉仪旗黑-45S" w:hint="eastAsia"/>
                <w:sz w:val="18"/>
                <w:szCs w:val="18"/>
              </w:rPr>
              <w:t>水平</w:t>
            </w:r>
            <w:r w:rsidRPr="00447E5D">
              <w:rPr>
                <w:rFonts w:ascii="汉仪旗黑-45S" w:eastAsia="汉仪旗黑-45S" w:hAnsi="汉仪旗黑-45S"/>
                <w:sz w:val="18"/>
                <w:szCs w:val="18"/>
              </w:rPr>
              <w:t>。</w:t>
            </w:r>
          </w:p>
          <w:p w14:paraId="1F36166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通过绩效考核对公司物业服务活动进行有效控制，提高管理水平。</w:t>
            </w:r>
          </w:p>
          <w:p w14:paraId="79061C9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通过对员工绩效进行客观评价可以有效调动员工工作积极性，培养和树立正确的公司价值观。</w:t>
            </w:r>
          </w:p>
          <w:p w14:paraId="7A84EA3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第2条考核对象</w:t>
            </w:r>
          </w:p>
          <w:p w14:paraId="581ADDF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本公司物业人员考核对象共分为</w:t>
            </w:r>
            <w:r w:rsidR="00B708E2" w:rsidRPr="00447E5D">
              <w:rPr>
                <w:rFonts w:ascii="汉仪旗黑-45S" w:eastAsia="汉仪旗黑-45S" w:hAnsi="汉仪旗黑-45S" w:hint="eastAsia"/>
                <w:sz w:val="18"/>
                <w:szCs w:val="18"/>
              </w:rPr>
              <w:t>以下</w:t>
            </w:r>
            <w:r w:rsidRPr="00447E5D">
              <w:rPr>
                <w:rFonts w:ascii="汉仪旗黑-45S" w:eastAsia="汉仪旗黑-45S" w:hAnsi="汉仪旗黑-45S"/>
                <w:sz w:val="18"/>
                <w:szCs w:val="18"/>
              </w:rPr>
              <w:t>三类</w:t>
            </w:r>
            <w:r w:rsidR="00B708E2" w:rsidRPr="00447E5D">
              <w:rPr>
                <w:rFonts w:ascii="汉仪旗黑-45S" w:eastAsia="汉仪旗黑-45S" w:hAnsi="汉仪旗黑-45S" w:hint="eastAsia"/>
                <w:sz w:val="18"/>
                <w:szCs w:val="18"/>
              </w:rPr>
              <w:t>。</w:t>
            </w:r>
          </w:p>
          <w:p w14:paraId="19C2CC7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B708E2" w:rsidRPr="00447E5D">
              <w:rPr>
                <w:rFonts w:ascii="汉仪旗黑-45S" w:eastAsia="汉仪旗黑-45S" w:hAnsi="汉仪旗黑-45S"/>
                <w:sz w:val="18"/>
                <w:szCs w:val="18"/>
              </w:rPr>
              <w:t>公司高层管理人员（包括总经理、副总经理、各总监等）</w:t>
            </w:r>
            <w:r w:rsidR="00B708E2" w:rsidRPr="00447E5D">
              <w:rPr>
                <w:rFonts w:ascii="汉仪旗黑-45S" w:eastAsia="汉仪旗黑-45S" w:hAnsi="汉仪旗黑-45S" w:hint="eastAsia"/>
                <w:sz w:val="18"/>
                <w:szCs w:val="18"/>
              </w:rPr>
              <w:t>。</w:t>
            </w:r>
          </w:p>
          <w:p w14:paraId="612AA26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公司中层管理人员（包括各职能部门经理、物业管理人员等）</w:t>
            </w:r>
            <w:r w:rsidR="00B708E2" w:rsidRPr="00447E5D">
              <w:rPr>
                <w:rFonts w:ascii="汉仪旗黑-45S" w:eastAsia="汉仪旗黑-45S" w:hAnsi="汉仪旗黑-45S" w:hint="eastAsia"/>
                <w:sz w:val="18"/>
                <w:szCs w:val="18"/>
              </w:rPr>
              <w:t>。</w:t>
            </w:r>
          </w:p>
          <w:p w14:paraId="3BA4696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公司基层工作人员（包括各职能部门工作人员、工程维修人员、物业服务人员等）</w:t>
            </w:r>
            <w:r w:rsidR="00B708E2" w:rsidRPr="00447E5D">
              <w:rPr>
                <w:rFonts w:ascii="汉仪旗黑-45S" w:eastAsia="汉仪旗黑-45S" w:hAnsi="汉仪旗黑-45S" w:hint="eastAsia"/>
                <w:sz w:val="18"/>
                <w:szCs w:val="18"/>
              </w:rPr>
              <w:t>。</w:t>
            </w:r>
          </w:p>
          <w:p w14:paraId="2D6DAD6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第3条考核时间</w:t>
            </w:r>
          </w:p>
          <w:p w14:paraId="63A124D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公司高层管理人员每年度考核一次，具体时间为第二年度的第一个月考核上一年度的工作。</w:t>
            </w:r>
          </w:p>
          <w:p w14:paraId="380F850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公司中层管理人员每半年考核一次，具体时间为第三季度的第一个月的上半月考核上半年的工作，第二年度的第一个月的上半月考核上一年度下半年的工作。</w:t>
            </w:r>
          </w:p>
          <w:p w14:paraId="466F427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公司基层工作人员每月度考核一次，具体时间为第二月度的上半月考核上一月度的工作。</w:t>
            </w:r>
          </w:p>
          <w:p w14:paraId="3555E922"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第2章绩效考核的组织管理</w:t>
            </w:r>
          </w:p>
          <w:p w14:paraId="3BDD9AA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第4条考核管理委员会职责</w:t>
            </w:r>
          </w:p>
          <w:p w14:paraId="3F823E8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由公司总经理、副总经理、各总监、人力资源部经理组成考核管理委员会，领导公司绩效考核工作，具体承担以下职责。</w:t>
            </w:r>
          </w:p>
          <w:p w14:paraId="02A5765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最终考核结果的审批。</w:t>
            </w:r>
          </w:p>
          <w:p w14:paraId="20B8E0E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中层管理人员绩效等级的评定。</w:t>
            </w:r>
          </w:p>
          <w:p w14:paraId="6F9827A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员工考核申诉的最终处理。</w:t>
            </w:r>
          </w:p>
          <w:p w14:paraId="3B37061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第5条人力资源部作为考核工作的具体执行机构，主要承担以下职责。</w:t>
            </w:r>
          </w:p>
          <w:p w14:paraId="48F09B8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对各项考核工作进行指导和培训。</w:t>
            </w:r>
          </w:p>
          <w:p w14:paraId="518AA23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对考核过程进行监督。</w:t>
            </w:r>
          </w:p>
          <w:p w14:paraId="4E7D151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汇总统计考核评分结果。</w:t>
            </w:r>
          </w:p>
          <w:p w14:paraId="2F9E93F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协调处理各级员工对绩效考核</w:t>
            </w:r>
            <w:r w:rsidR="008F5CA0"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投诉申请事宜。</w:t>
            </w:r>
          </w:p>
          <w:p w14:paraId="719EE2D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定期对绩效考核情况进行通报。</w:t>
            </w:r>
          </w:p>
          <w:p w14:paraId="77720F5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对绩效考核过程中</w:t>
            </w:r>
            <w:r w:rsidR="008F5CA0"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不规范行为进行纠正。</w:t>
            </w:r>
          </w:p>
          <w:p w14:paraId="6DC3CC3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第6条各部门负责人职责</w:t>
            </w:r>
          </w:p>
          <w:p w14:paraId="0B7ED9D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负责本部门绩效考核工作的组织及监督管理。</w:t>
            </w:r>
          </w:p>
          <w:p w14:paraId="1C78B27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负责处理本部门关于绩效考核的申诉事宜。</w:t>
            </w:r>
          </w:p>
          <w:p w14:paraId="5D62C45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负责对本部门绩效考核过程中</w:t>
            </w:r>
            <w:r w:rsidR="008F5CA0"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不规范行为进行纠正。</w:t>
            </w:r>
          </w:p>
          <w:p w14:paraId="3112F9E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负责对所属员工进行绩效评价。</w:t>
            </w:r>
          </w:p>
          <w:p w14:paraId="400AB50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负责所属员工绩效考核结果的反馈，并与员工沟通</w:t>
            </w:r>
            <w:r w:rsidR="008F5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制</w:t>
            </w:r>
            <w:r w:rsidR="00B708E2"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绩效改进计划。</w:t>
            </w:r>
          </w:p>
          <w:p w14:paraId="75D02675" w14:textId="77777777" w:rsidR="005719C6" w:rsidRPr="00447E5D" w:rsidRDefault="005719C6" w:rsidP="00F95074">
            <w:pPr>
              <w:ind w:firstLineChars="200" w:firstLine="361"/>
              <w:rPr>
                <w:rFonts w:ascii="汉仪旗黑-45S" w:eastAsia="汉仪旗黑-45S" w:hAnsi="汉仪旗黑-45S"/>
                <w:sz w:val="18"/>
                <w:szCs w:val="18"/>
              </w:rPr>
            </w:pPr>
            <w:r w:rsidRPr="00447E5D">
              <w:rPr>
                <w:rFonts w:ascii="汉仪旗黑-45S" w:eastAsia="汉仪旗黑-45S" w:hAnsi="汉仪旗黑-45S"/>
                <w:b/>
                <w:sz w:val="18"/>
                <w:szCs w:val="18"/>
              </w:rPr>
              <w:t>第3章考核办法</w:t>
            </w:r>
          </w:p>
          <w:p w14:paraId="4D6050F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第7条考核关系</w:t>
            </w:r>
          </w:p>
          <w:p w14:paraId="030DD98A" w14:textId="77777777" w:rsidR="005719C6" w:rsidRPr="00447E5D" w:rsidRDefault="005719C6" w:rsidP="00F95074">
            <w:pPr>
              <w:ind w:firstLineChars="200" w:firstLine="360"/>
              <w:rPr>
                <w:rFonts w:ascii="汉仪旗黑-45S" w:eastAsia="汉仪旗黑-45S" w:hAnsi="汉仪旗黑-45S"/>
                <w:sz w:val="18"/>
                <w:szCs w:val="18"/>
              </w:rPr>
            </w:pPr>
            <w:bookmarkStart w:id="553" w:name="_Toc520372416"/>
            <w:bookmarkStart w:id="554" w:name="_Toc520372467"/>
            <w:r w:rsidRPr="00447E5D">
              <w:rPr>
                <w:rFonts w:ascii="汉仪旗黑-45S" w:eastAsia="汉仪旗黑-45S" w:hAnsi="汉仪旗黑-45S"/>
                <w:sz w:val="18"/>
                <w:szCs w:val="18"/>
              </w:rPr>
              <w:t>考核关系分为直接上级考核、直接下级考核、同级人员考核</w:t>
            </w:r>
            <w:r w:rsidR="00CF188B" w:rsidRPr="00447E5D">
              <w:rPr>
                <w:rFonts w:ascii="汉仪旗黑-45S" w:eastAsia="汉仪旗黑-45S" w:hAnsi="汉仪旗黑-45S" w:hint="eastAsia"/>
                <w:sz w:val="18"/>
                <w:szCs w:val="18"/>
              </w:rPr>
              <w:t>三种。</w:t>
            </w:r>
            <w:r w:rsidRPr="00447E5D">
              <w:rPr>
                <w:rFonts w:ascii="汉仪旗黑-45S" w:eastAsia="汉仪旗黑-45S" w:hAnsi="汉仪旗黑-45S"/>
                <w:sz w:val="18"/>
                <w:szCs w:val="18"/>
              </w:rPr>
              <w:t>不同考核对象对应不同的考核权重和考核维度，任务绩效主要由直接上级考评。</w:t>
            </w:r>
          </w:p>
          <w:bookmarkEnd w:id="553"/>
          <w:bookmarkEnd w:id="554"/>
          <w:p w14:paraId="455F282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第8条考核记录</w:t>
            </w:r>
          </w:p>
          <w:p w14:paraId="6E94094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考核周期的期初，被考核人的考核维度、指标和权重由被考核者上级向其说明并</w:t>
            </w:r>
            <w:r w:rsidR="00B014ED" w:rsidRPr="00447E5D">
              <w:rPr>
                <w:rFonts w:ascii="汉仪旗黑-45S" w:eastAsia="汉仪旗黑-45S" w:hAnsi="汉仪旗黑-45S" w:hint="eastAsia"/>
                <w:sz w:val="18"/>
                <w:szCs w:val="18"/>
              </w:rPr>
              <w:t>确认</w:t>
            </w:r>
            <w:r w:rsidRPr="00447E5D">
              <w:rPr>
                <w:rFonts w:ascii="汉仪旗黑-45S" w:eastAsia="汉仪旗黑-45S" w:hAnsi="汉仪旗黑-45S"/>
                <w:sz w:val="18"/>
                <w:szCs w:val="18"/>
              </w:rPr>
              <w:t>。同时，考核主体对被考核人的考核维度和指标充分了解，将考核内容进行记录，作为考核打分的依据，在被考核人有疑义时作为原始凭证，以便考核申诉</w:t>
            </w:r>
            <w:r w:rsidR="00B014ED" w:rsidRPr="00447E5D">
              <w:rPr>
                <w:rFonts w:ascii="汉仪旗黑-45S" w:eastAsia="汉仪旗黑-45S" w:hAnsi="汉仪旗黑-45S" w:hint="eastAsia"/>
                <w:sz w:val="18"/>
                <w:szCs w:val="18"/>
              </w:rPr>
              <w:t>时用</w:t>
            </w:r>
            <w:r w:rsidRPr="00447E5D">
              <w:rPr>
                <w:rFonts w:ascii="汉仪旗黑-45S" w:eastAsia="汉仪旗黑-45S" w:hAnsi="汉仪旗黑-45S"/>
                <w:sz w:val="18"/>
                <w:szCs w:val="18"/>
              </w:rPr>
              <w:t>。</w:t>
            </w:r>
          </w:p>
          <w:p w14:paraId="4035DB7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第9条考核成绩评定</w:t>
            </w:r>
          </w:p>
          <w:p w14:paraId="6D312DE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物业人员绩效评定主要划分成五个等级，划分标准及人数的确定如下表所示。</w:t>
            </w:r>
          </w:p>
          <w:p w14:paraId="12BA262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绩效等级评定表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2"/>
              <w:gridCol w:w="1382"/>
              <w:gridCol w:w="1382"/>
              <w:gridCol w:w="1382"/>
              <w:gridCol w:w="1382"/>
            </w:tblGrid>
            <w:tr w:rsidR="005719C6" w:rsidRPr="00447E5D" w14:paraId="506B99B9" w14:textId="77777777" w:rsidTr="00F95074">
              <w:tc>
                <w:tcPr>
                  <w:tcW w:w="1381" w:type="dxa"/>
                </w:tcPr>
                <w:p w14:paraId="0A563A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等级</w:t>
                  </w:r>
                </w:p>
              </w:tc>
              <w:tc>
                <w:tcPr>
                  <w:tcW w:w="1382" w:type="dxa"/>
                </w:tcPr>
                <w:p w14:paraId="291995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S</w:t>
                  </w:r>
                </w:p>
              </w:tc>
              <w:tc>
                <w:tcPr>
                  <w:tcW w:w="1382" w:type="dxa"/>
                </w:tcPr>
                <w:p w14:paraId="559855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A</w:t>
                  </w:r>
                </w:p>
              </w:tc>
              <w:tc>
                <w:tcPr>
                  <w:tcW w:w="1382" w:type="dxa"/>
                </w:tcPr>
                <w:p w14:paraId="5013D0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B</w:t>
                  </w:r>
                </w:p>
              </w:tc>
              <w:tc>
                <w:tcPr>
                  <w:tcW w:w="1382" w:type="dxa"/>
                </w:tcPr>
                <w:p w14:paraId="232A45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C</w:t>
                  </w:r>
                </w:p>
              </w:tc>
              <w:tc>
                <w:tcPr>
                  <w:tcW w:w="1382" w:type="dxa"/>
                </w:tcPr>
                <w:p w14:paraId="27B471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D</w:t>
                  </w:r>
                </w:p>
              </w:tc>
            </w:tr>
            <w:tr w:rsidR="005719C6" w:rsidRPr="00447E5D" w14:paraId="69FF6E7B" w14:textId="77777777" w:rsidTr="00F95074">
              <w:tc>
                <w:tcPr>
                  <w:tcW w:w="1381" w:type="dxa"/>
                </w:tcPr>
                <w:p w14:paraId="4AF526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定义</w:t>
                  </w:r>
                </w:p>
              </w:tc>
              <w:tc>
                <w:tcPr>
                  <w:tcW w:w="1382" w:type="dxa"/>
                </w:tcPr>
                <w:p w14:paraId="39D788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卓越</w:t>
                  </w:r>
                </w:p>
              </w:tc>
              <w:tc>
                <w:tcPr>
                  <w:tcW w:w="1382" w:type="dxa"/>
                </w:tcPr>
                <w:p w14:paraId="1C9BFE6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382" w:type="dxa"/>
                </w:tcPr>
                <w:p w14:paraId="277A6FF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良好</w:t>
                  </w:r>
                </w:p>
              </w:tc>
              <w:tc>
                <w:tcPr>
                  <w:tcW w:w="1382" w:type="dxa"/>
                </w:tcPr>
                <w:p w14:paraId="1F26D8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基本合格</w:t>
                  </w:r>
                </w:p>
              </w:tc>
              <w:tc>
                <w:tcPr>
                  <w:tcW w:w="1382" w:type="dxa"/>
                </w:tcPr>
                <w:p w14:paraId="304BE0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不合格</w:t>
                  </w:r>
                </w:p>
              </w:tc>
            </w:tr>
            <w:tr w:rsidR="005719C6" w:rsidRPr="00447E5D" w14:paraId="00C601A4" w14:textId="77777777" w:rsidTr="00F95074">
              <w:tc>
                <w:tcPr>
                  <w:tcW w:w="1381" w:type="dxa"/>
                </w:tcPr>
                <w:p w14:paraId="073E54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得分</w:t>
                  </w:r>
                </w:p>
              </w:tc>
              <w:tc>
                <w:tcPr>
                  <w:tcW w:w="1382" w:type="dxa"/>
                </w:tcPr>
                <w:p w14:paraId="7D4A05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100分以上</w:t>
                  </w:r>
                </w:p>
              </w:tc>
              <w:tc>
                <w:tcPr>
                  <w:tcW w:w="1382" w:type="dxa"/>
                </w:tcPr>
                <w:p w14:paraId="1BCDD5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100分</w:t>
                  </w:r>
                </w:p>
              </w:tc>
              <w:tc>
                <w:tcPr>
                  <w:tcW w:w="1382" w:type="dxa"/>
                </w:tcPr>
                <w:p w14:paraId="428480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75</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90分</w:t>
                  </w:r>
                </w:p>
              </w:tc>
              <w:tc>
                <w:tcPr>
                  <w:tcW w:w="1382" w:type="dxa"/>
                </w:tcPr>
                <w:p w14:paraId="704AD7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75分</w:t>
                  </w:r>
                </w:p>
              </w:tc>
              <w:tc>
                <w:tcPr>
                  <w:tcW w:w="1382" w:type="dxa"/>
                </w:tcPr>
                <w:p w14:paraId="024A8B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60分以下</w:t>
                  </w:r>
                </w:p>
              </w:tc>
            </w:tr>
            <w:tr w:rsidR="005719C6" w:rsidRPr="00447E5D" w14:paraId="19F9339F" w14:textId="77777777" w:rsidTr="00F95074">
              <w:tc>
                <w:tcPr>
                  <w:tcW w:w="1381" w:type="dxa"/>
                </w:tcPr>
                <w:p w14:paraId="4739AA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人数</w:t>
                  </w:r>
                  <w:r w:rsidR="00CF188B" w:rsidRPr="00447E5D">
                    <w:rPr>
                      <w:rFonts w:ascii="汉仪旗黑-45S" w:eastAsia="汉仪旗黑-45S" w:hAnsi="汉仪旗黑-45S" w:hint="eastAsia"/>
                      <w:sz w:val="18"/>
                      <w:szCs w:val="18"/>
                    </w:rPr>
                    <w:t>所占比例</w:t>
                  </w:r>
                </w:p>
              </w:tc>
              <w:tc>
                <w:tcPr>
                  <w:tcW w:w="1382" w:type="dxa"/>
                </w:tcPr>
                <w:p w14:paraId="0A576A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382" w:type="dxa"/>
                </w:tcPr>
                <w:p w14:paraId="5693C0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1382" w:type="dxa"/>
                </w:tcPr>
                <w:p w14:paraId="7D5E81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1382" w:type="dxa"/>
                </w:tcPr>
                <w:p w14:paraId="2D9CAC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1382" w:type="dxa"/>
                </w:tcPr>
                <w:p w14:paraId="6E825B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r>
          </w:tbl>
          <w:p w14:paraId="083E0D0B" w14:textId="77777777" w:rsidR="005719C6" w:rsidRPr="00447E5D" w:rsidRDefault="005719C6" w:rsidP="00F95074">
            <w:pPr>
              <w:ind w:firstLineChars="200" w:firstLine="361"/>
              <w:rPr>
                <w:rFonts w:ascii="汉仪旗黑-45S" w:eastAsia="汉仪旗黑-45S" w:hAnsi="汉仪旗黑-45S"/>
                <w:sz w:val="18"/>
                <w:szCs w:val="18"/>
              </w:rPr>
            </w:pPr>
            <w:r w:rsidRPr="00447E5D">
              <w:rPr>
                <w:rFonts w:ascii="汉仪旗黑-45S" w:eastAsia="汉仪旗黑-45S" w:hAnsi="汉仪旗黑-45S"/>
                <w:b/>
                <w:sz w:val="18"/>
                <w:szCs w:val="18"/>
              </w:rPr>
              <w:t>第4章绩效考核奖惩的兑现</w:t>
            </w:r>
          </w:p>
          <w:p w14:paraId="4F870DE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第10条奖惩办法</w:t>
            </w:r>
          </w:p>
          <w:p w14:paraId="0B2D258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对于绩效考核成绩评定等级为S的员工，以考核期内动态工资总额的30%为标准支付绩效奖金。</w:t>
            </w:r>
          </w:p>
          <w:p w14:paraId="5E05278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对于绩效考核成绩评定等级为A的员工，以考核期内动态工资总额的20%为标准支付绩效奖金。</w:t>
            </w:r>
          </w:p>
          <w:p w14:paraId="06CB039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对于绩效考核成绩评定等级为B的员工，以考核期内动态工资总额的10%为标准支付绩效奖金。</w:t>
            </w:r>
          </w:p>
          <w:p w14:paraId="3555C0F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对于绩效考核成绩评定等级为D的员工，以考核期内动态工资总额的10%为标准扣发绩效奖金。</w:t>
            </w:r>
          </w:p>
          <w:p w14:paraId="35D8F9B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第11条奖惩兑现时间</w:t>
            </w:r>
          </w:p>
          <w:p w14:paraId="5FF15CA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高层管理人员每年兑现一次，时间为第二年第一个月</w:t>
            </w:r>
            <w:r w:rsidR="007C10FB" w:rsidRPr="00447E5D">
              <w:rPr>
                <w:rFonts w:ascii="汉仪旗黑-45S" w:eastAsia="汉仪旗黑-45S" w:hAnsi="汉仪旗黑-45S" w:hint="eastAsia"/>
                <w:sz w:val="18"/>
                <w:szCs w:val="18"/>
              </w:rPr>
              <w:t>15</w:t>
            </w:r>
            <w:r w:rsidRPr="00447E5D">
              <w:rPr>
                <w:rFonts w:ascii="汉仪旗黑-45S" w:eastAsia="汉仪旗黑-45S" w:hAnsi="汉仪旗黑-45S"/>
                <w:sz w:val="18"/>
                <w:szCs w:val="18"/>
              </w:rPr>
              <w:t>日前对前一年的考核结果进行兑现。</w:t>
            </w:r>
          </w:p>
          <w:p w14:paraId="497BD40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中层管理人员每年兑现一次，时间为第二年第一个月</w:t>
            </w:r>
            <w:r w:rsidR="007C10FB" w:rsidRPr="00447E5D">
              <w:rPr>
                <w:rFonts w:ascii="汉仪旗黑-45S" w:eastAsia="汉仪旗黑-45S" w:hAnsi="汉仪旗黑-45S" w:hint="eastAsia"/>
                <w:sz w:val="18"/>
                <w:szCs w:val="18"/>
              </w:rPr>
              <w:t>15</w:t>
            </w:r>
            <w:r w:rsidRPr="00447E5D">
              <w:rPr>
                <w:rFonts w:ascii="汉仪旗黑-45S" w:eastAsia="汉仪旗黑-45S" w:hAnsi="汉仪旗黑-45S"/>
                <w:sz w:val="18"/>
                <w:szCs w:val="18"/>
              </w:rPr>
              <w:t>日</w:t>
            </w:r>
            <w:r w:rsidR="00B014ED" w:rsidRPr="00447E5D">
              <w:rPr>
                <w:rFonts w:ascii="汉仪旗黑-45S" w:eastAsia="汉仪旗黑-45S" w:hAnsi="汉仪旗黑-45S" w:hint="eastAsia"/>
                <w:sz w:val="18"/>
                <w:szCs w:val="18"/>
              </w:rPr>
              <w:t>前</w:t>
            </w:r>
            <w:r w:rsidRPr="00447E5D">
              <w:rPr>
                <w:rFonts w:ascii="汉仪旗黑-45S" w:eastAsia="汉仪旗黑-45S" w:hAnsi="汉仪旗黑-45S"/>
                <w:sz w:val="18"/>
                <w:szCs w:val="18"/>
              </w:rPr>
              <w:t>。</w:t>
            </w:r>
          </w:p>
          <w:p w14:paraId="2E81B8D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基层工作人员每月兑现一次，时间为下一个月的</w:t>
            </w:r>
            <w:r w:rsidR="007C10FB" w:rsidRPr="00447E5D">
              <w:rPr>
                <w:rFonts w:ascii="汉仪旗黑-45S" w:eastAsia="汉仪旗黑-45S" w:hAnsi="汉仪旗黑-45S" w:hint="eastAsia"/>
                <w:sz w:val="18"/>
                <w:szCs w:val="18"/>
              </w:rPr>
              <w:t>15</w:t>
            </w:r>
            <w:r w:rsidRPr="00447E5D">
              <w:rPr>
                <w:rFonts w:ascii="汉仪旗黑-45S" w:eastAsia="汉仪旗黑-45S" w:hAnsi="汉仪旗黑-45S"/>
                <w:sz w:val="18"/>
                <w:szCs w:val="18"/>
              </w:rPr>
              <w:t>日前。</w:t>
            </w:r>
          </w:p>
          <w:p w14:paraId="419D78C2" w14:textId="77777777" w:rsidR="005719C6" w:rsidRPr="00447E5D" w:rsidRDefault="005719C6" w:rsidP="00F95074">
            <w:pPr>
              <w:ind w:firstLineChars="200" w:firstLine="361"/>
              <w:rPr>
                <w:rFonts w:ascii="汉仪旗黑-45S" w:eastAsia="汉仪旗黑-45S" w:hAnsi="汉仪旗黑-45S"/>
                <w:sz w:val="18"/>
                <w:szCs w:val="18"/>
              </w:rPr>
            </w:pPr>
            <w:r w:rsidRPr="00447E5D">
              <w:rPr>
                <w:rFonts w:ascii="汉仪旗黑-45S" w:eastAsia="汉仪旗黑-45S" w:hAnsi="汉仪旗黑-45S"/>
                <w:b/>
                <w:sz w:val="18"/>
                <w:szCs w:val="18"/>
              </w:rPr>
              <w:lastRenderedPageBreak/>
              <w:t>第5章附则</w:t>
            </w:r>
          </w:p>
          <w:p w14:paraId="512E841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第12条考核过程文件需严格保密，考核结果只反馈到个人，不对外公布。</w:t>
            </w:r>
          </w:p>
          <w:p w14:paraId="008E497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第13条本制度由人力资源部负责制定、修改及解释。</w:t>
            </w:r>
          </w:p>
          <w:p w14:paraId="6DA5FFC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第14条本制度实施后，一切与本制度相抵触的公司文件皆以本制度为准。</w:t>
            </w:r>
          </w:p>
          <w:p w14:paraId="14532894" w14:textId="77777777" w:rsidR="0002606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第15条本制度自发布之日起执行。</w:t>
            </w:r>
          </w:p>
        </w:tc>
      </w:tr>
      <w:tr w:rsidR="005719C6" w:rsidRPr="00447E5D" w14:paraId="1D1B8FB6" w14:textId="77777777" w:rsidTr="00F95074">
        <w:tc>
          <w:tcPr>
            <w:tcW w:w="1188" w:type="dxa"/>
            <w:gridSpan w:val="2"/>
            <w:vAlign w:val="center"/>
          </w:tcPr>
          <w:p w14:paraId="5730B33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0258A0C0" w14:textId="77777777" w:rsidR="005719C6" w:rsidRPr="00447E5D" w:rsidRDefault="005719C6" w:rsidP="0023373B">
            <w:pPr>
              <w:rPr>
                <w:rFonts w:ascii="汉仪旗黑-45S" w:eastAsia="汉仪旗黑-45S" w:hAnsi="汉仪旗黑-45S"/>
                <w:b/>
                <w:sz w:val="18"/>
                <w:szCs w:val="18"/>
              </w:rPr>
            </w:pPr>
          </w:p>
        </w:tc>
      </w:tr>
      <w:tr w:rsidR="005719C6" w:rsidRPr="00447E5D" w14:paraId="3E581848" w14:textId="77777777" w:rsidTr="00F95074">
        <w:tc>
          <w:tcPr>
            <w:tcW w:w="1188" w:type="dxa"/>
            <w:gridSpan w:val="2"/>
            <w:vAlign w:val="center"/>
          </w:tcPr>
          <w:p w14:paraId="4565082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4FF73C4D"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5AD1384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2768E19F"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7DA464D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26BD1194"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7AC2FE2F" w14:textId="77777777" w:rsidTr="00F95074">
        <w:tc>
          <w:tcPr>
            <w:tcW w:w="1188" w:type="dxa"/>
            <w:gridSpan w:val="2"/>
            <w:vAlign w:val="center"/>
          </w:tcPr>
          <w:p w14:paraId="54A860D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5A98EEE7"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3811EDF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22E39CC3"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1101B1D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09116100" w14:textId="77777777" w:rsidR="005719C6" w:rsidRPr="00447E5D" w:rsidRDefault="005719C6" w:rsidP="00F95074">
            <w:pPr>
              <w:jc w:val="center"/>
              <w:rPr>
                <w:rFonts w:ascii="汉仪旗黑-45S" w:eastAsia="汉仪旗黑-45S" w:hAnsi="汉仪旗黑-45S"/>
                <w:b/>
                <w:sz w:val="18"/>
                <w:szCs w:val="18"/>
              </w:rPr>
            </w:pPr>
          </w:p>
        </w:tc>
      </w:tr>
    </w:tbl>
    <w:p w14:paraId="259E5254" w14:textId="77777777" w:rsidR="0002606F" w:rsidRPr="00447E5D" w:rsidRDefault="0002606F" w:rsidP="0002606F">
      <w:pPr>
        <w:rPr>
          <w:rFonts w:ascii="汉仪旗黑-45S" w:eastAsia="汉仪旗黑-45S" w:hAnsi="汉仪旗黑-45S"/>
          <w:b/>
        </w:rPr>
      </w:pPr>
      <w:bookmarkStart w:id="555" w:name="_Toc181592099"/>
      <w:bookmarkStart w:id="556" w:name="_Toc184185626"/>
      <w:bookmarkStart w:id="557" w:name="_Toc184185855"/>
      <w:bookmarkStart w:id="558" w:name="_Toc184193648"/>
    </w:p>
    <w:p w14:paraId="45C920BB" w14:textId="77777777" w:rsidR="005719C6" w:rsidRPr="00447E5D" w:rsidRDefault="005719C6" w:rsidP="0002606F">
      <w:pPr>
        <w:rPr>
          <w:rFonts w:ascii="汉仪旗黑-45S" w:eastAsia="汉仪旗黑-45S" w:hAnsi="汉仪旗黑-45S"/>
          <w:b/>
          <w:sz w:val="24"/>
        </w:rPr>
      </w:pPr>
      <w:r w:rsidRPr="00447E5D">
        <w:rPr>
          <w:rFonts w:ascii="汉仪旗黑-45S" w:eastAsia="汉仪旗黑-45S" w:hAnsi="汉仪旗黑-45S"/>
          <w:b/>
          <w:sz w:val="24"/>
        </w:rPr>
        <w:t>27</w:t>
      </w:r>
      <w:r w:rsidR="00B70DFA" w:rsidRPr="00447E5D">
        <w:rPr>
          <w:rFonts w:ascii="汉仪旗黑-45S" w:eastAsia="汉仪旗黑-45S" w:hAnsi="汉仪旗黑-45S"/>
          <w:b/>
          <w:sz w:val="24"/>
        </w:rPr>
        <w:t>.</w:t>
      </w:r>
      <w:r w:rsidR="0002606F" w:rsidRPr="00447E5D">
        <w:rPr>
          <w:rFonts w:ascii="汉仪旗黑-45S" w:eastAsia="汉仪旗黑-45S" w:hAnsi="汉仪旗黑-45S" w:hint="eastAsia"/>
          <w:b/>
          <w:sz w:val="24"/>
        </w:rPr>
        <w:t>8</w:t>
      </w:r>
      <w:r w:rsidRPr="00447E5D">
        <w:rPr>
          <w:rFonts w:ascii="汉仪旗黑-45S" w:eastAsia="汉仪旗黑-45S" w:hAnsi="汉仪旗黑-45S"/>
          <w:b/>
          <w:sz w:val="24"/>
        </w:rPr>
        <w:t>物业人员星级考核方案</w:t>
      </w:r>
      <w:bookmarkEnd w:id="555"/>
      <w:bookmarkEnd w:id="556"/>
      <w:bookmarkEnd w:id="557"/>
      <w:bookmarkEnd w:id="558"/>
    </w:p>
    <w:p w14:paraId="4FF972F6" w14:textId="77777777" w:rsidR="0002606F" w:rsidRPr="00447E5D" w:rsidRDefault="0002606F" w:rsidP="0002606F">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6371F64E" w14:textId="77777777" w:rsidTr="00F95074">
        <w:trPr>
          <w:trHeight w:val="210"/>
        </w:trPr>
        <w:tc>
          <w:tcPr>
            <w:tcW w:w="1008" w:type="dxa"/>
            <w:vMerge w:val="restart"/>
            <w:vAlign w:val="center"/>
          </w:tcPr>
          <w:p w14:paraId="2FBC16B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675" w:type="dxa"/>
            <w:gridSpan w:val="4"/>
            <w:vMerge w:val="restart"/>
            <w:vAlign w:val="center"/>
          </w:tcPr>
          <w:p w14:paraId="5DC0520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物业人员星级考核方案</w:t>
            </w:r>
          </w:p>
        </w:tc>
        <w:tc>
          <w:tcPr>
            <w:tcW w:w="1086" w:type="dxa"/>
            <w:gridSpan w:val="2"/>
            <w:vAlign w:val="center"/>
          </w:tcPr>
          <w:p w14:paraId="3617D7C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4BBE6D3F" w14:textId="77777777" w:rsidR="005719C6" w:rsidRPr="00447E5D" w:rsidRDefault="005719C6" w:rsidP="0023373B">
            <w:pPr>
              <w:rPr>
                <w:rFonts w:ascii="汉仪旗黑-45S" w:eastAsia="汉仪旗黑-45S" w:hAnsi="汉仪旗黑-45S"/>
                <w:b/>
                <w:sz w:val="18"/>
                <w:szCs w:val="18"/>
              </w:rPr>
            </w:pPr>
          </w:p>
        </w:tc>
      </w:tr>
      <w:tr w:rsidR="005719C6" w:rsidRPr="00447E5D" w14:paraId="36853100" w14:textId="77777777" w:rsidTr="00F95074">
        <w:trPr>
          <w:trHeight w:val="210"/>
        </w:trPr>
        <w:tc>
          <w:tcPr>
            <w:tcW w:w="1008" w:type="dxa"/>
            <w:vMerge/>
          </w:tcPr>
          <w:p w14:paraId="2603082C"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5D5D40CC"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5D8BB08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52FFB30F" w14:textId="77777777" w:rsidR="005719C6" w:rsidRPr="00447E5D" w:rsidRDefault="005719C6" w:rsidP="0023373B">
            <w:pPr>
              <w:rPr>
                <w:rFonts w:ascii="汉仪旗黑-45S" w:eastAsia="汉仪旗黑-45S" w:hAnsi="汉仪旗黑-45S"/>
                <w:b/>
                <w:sz w:val="18"/>
                <w:szCs w:val="18"/>
              </w:rPr>
            </w:pPr>
          </w:p>
        </w:tc>
      </w:tr>
      <w:tr w:rsidR="005719C6" w:rsidRPr="00447E5D" w14:paraId="2E5421CB" w14:textId="77777777" w:rsidTr="00F95074">
        <w:tc>
          <w:tcPr>
            <w:tcW w:w="8522" w:type="dxa"/>
            <w:gridSpan w:val="9"/>
            <w:vAlign w:val="center"/>
          </w:tcPr>
          <w:p w14:paraId="2EB58BB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一、考核目的</w:t>
            </w:r>
          </w:p>
          <w:p w14:paraId="05BDC699"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本方案的制定是基于以下目的</w:t>
            </w:r>
            <w:r w:rsidRPr="00447E5D">
              <w:rPr>
                <w:rFonts w:ascii="汉仪旗黑-45S" w:eastAsia="汉仪旗黑-45S" w:hAnsi="汉仪旗黑-45S" w:hint="eastAsia"/>
                <w:sz w:val="18"/>
                <w:szCs w:val="18"/>
              </w:rPr>
              <w:t>。</w:t>
            </w:r>
          </w:p>
          <w:p w14:paraId="5C788A4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0D74A5" w:rsidRPr="00447E5D">
              <w:rPr>
                <w:rFonts w:ascii="汉仪旗黑-45S" w:eastAsia="汉仪旗黑-45S" w:hAnsi="汉仪旗黑-45S"/>
                <w:sz w:val="18"/>
                <w:szCs w:val="18"/>
              </w:rPr>
              <w:t>为了能够对员工的工作态度和工作业绩做出科学的评价</w:t>
            </w:r>
            <w:r w:rsidR="000D74A5" w:rsidRPr="00447E5D">
              <w:rPr>
                <w:rFonts w:ascii="汉仪旗黑-45S" w:eastAsia="汉仪旗黑-45S" w:hAnsi="汉仪旗黑-45S" w:hint="eastAsia"/>
                <w:sz w:val="18"/>
                <w:szCs w:val="18"/>
              </w:rPr>
              <w:t>。</w:t>
            </w:r>
          </w:p>
          <w:p w14:paraId="175D0C6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为员工的晋升、薪资调整等人事决策提供依据。</w:t>
            </w:r>
          </w:p>
          <w:p w14:paraId="67B179A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二、考核要旨</w:t>
            </w:r>
          </w:p>
          <w:p w14:paraId="1E94B1EB"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绩效改进</w:t>
            </w:r>
          </w:p>
          <w:p w14:paraId="497A4B5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促进公司工作绩效的持续改进和提高，是本次考核的首要任务和核心理念。</w:t>
            </w:r>
          </w:p>
          <w:p w14:paraId="73A8AFE0"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价值认定</w:t>
            </w:r>
          </w:p>
          <w:p w14:paraId="297026D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在促进绩效改进的同时，对员工的工作贡献和价值做出科学合理的认定，并给予相应的荣誉和报酬，促进员工的工作热情和积极性。</w:t>
            </w:r>
          </w:p>
          <w:p w14:paraId="4E8E4FA2"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三、适用范围</w:t>
            </w:r>
          </w:p>
          <w:p w14:paraId="4491D1A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部门经理级以下的所有员工。</w:t>
            </w:r>
          </w:p>
          <w:p w14:paraId="2925627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四、考核的组织形式</w:t>
            </w:r>
          </w:p>
          <w:p w14:paraId="1A3F44C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为了更好</w:t>
            </w:r>
            <w:r w:rsidR="00B43365"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完成本次星级考核工作，由公司总经办人员成立考核评定小组，相关部门配合本次评定工作，具体职责如下。</w:t>
            </w:r>
          </w:p>
          <w:p w14:paraId="083F3096"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人力资源部</w:t>
            </w:r>
          </w:p>
          <w:p w14:paraId="7B37A23C" w14:textId="77777777" w:rsidR="000D74A5"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Pr="00447E5D">
              <w:rPr>
                <w:rFonts w:ascii="汉仪旗黑-45S" w:eastAsia="汉仪旗黑-45S" w:hAnsi="汉仪旗黑-45S"/>
                <w:sz w:val="18"/>
                <w:szCs w:val="18"/>
              </w:rPr>
              <w:t>负责本次考核的组织和管理工作</w:t>
            </w:r>
            <w:r w:rsidRPr="00447E5D">
              <w:rPr>
                <w:rFonts w:ascii="汉仪旗黑-45S" w:eastAsia="汉仪旗黑-45S" w:hAnsi="汉仪旗黑-45S" w:hint="eastAsia"/>
                <w:sz w:val="18"/>
                <w:szCs w:val="18"/>
              </w:rPr>
              <w:t>。</w:t>
            </w:r>
          </w:p>
          <w:p w14:paraId="2057DD65" w14:textId="77777777" w:rsidR="000D74A5"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Pr="00447E5D">
              <w:rPr>
                <w:rFonts w:ascii="汉仪旗黑-45S" w:eastAsia="汉仪旗黑-45S" w:hAnsi="汉仪旗黑-45S"/>
                <w:sz w:val="18"/>
                <w:szCs w:val="18"/>
              </w:rPr>
              <w:t>负责考核标准的核定和确认</w:t>
            </w:r>
            <w:r w:rsidRPr="00447E5D">
              <w:rPr>
                <w:rFonts w:ascii="汉仪旗黑-45S" w:eastAsia="汉仪旗黑-45S" w:hAnsi="汉仪旗黑-45S" w:hint="eastAsia"/>
                <w:sz w:val="18"/>
                <w:szCs w:val="18"/>
              </w:rPr>
              <w:t>。</w:t>
            </w:r>
          </w:p>
          <w:p w14:paraId="65D5406F" w14:textId="77777777" w:rsidR="000D74A5"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③负责</w:t>
            </w:r>
            <w:r w:rsidR="005719C6" w:rsidRPr="00447E5D">
              <w:rPr>
                <w:rFonts w:ascii="汉仪旗黑-45S" w:eastAsia="汉仪旗黑-45S" w:hAnsi="汉仪旗黑-45S"/>
                <w:sz w:val="18"/>
                <w:szCs w:val="18"/>
              </w:rPr>
              <w:t>考核结</w:t>
            </w:r>
            <w:r w:rsidRPr="00447E5D">
              <w:rPr>
                <w:rFonts w:ascii="汉仪旗黑-45S" w:eastAsia="汉仪旗黑-45S" w:hAnsi="汉仪旗黑-45S"/>
                <w:sz w:val="18"/>
                <w:szCs w:val="18"/>
              </w:rPr>
              <w:t>果的核实</w:t>
            </w:r>
            <w:r w:rsidRPr="00447E5D">
              <w:rPr>
                <w:rFonts w:ascii="汉仪旗黑-45S" w:eastAsia="汉仪旗黑-45S" w:hAnsi="汉仪旗黑-45S" w:hint="eastAsia"/>
                <w:sz w:val="18"/>
                <w:szCs w:val="18"/>
              </w:rPr>
              <w:t>。</w:t>
            </w:r>
          </w:p>
          <w:p w14:paraId="4115CCDF"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④负责</w:t>
            </w:r>
            <w:r w:rsidR="005719C6" w:rsidRPr="00447E5D">
              <w:rPr>
                <w:rFonts w:ascii="汉仪旗黑-45S" w:eastAsia="汉仪旗黑-45S" w:hAnsi="汉仪旗黑-45S"/>
                <w:sz w:val="18"/>
                <w:szCs w:val="18"/>
              </w:rPr>
              <w:t>考核过程的监督和协调。</w:t>
            </w:r>
          </w:p>
          <w:p w14:paraId="7C616C16"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总经办</w:t>
            </w:r>
          </w:p>
          <w:p w14:paraId="407C8978"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总经办</w:t>
            </w:r>
            <w:r w:rsidR="005719C6" w:rsidRPr="00447E5D">
              <w:rPr>
                <w:rFonts w:ascii="汉仪旗黑-45S" w:eastAsia="汉仪旗黑-45S" w:hAnsi="汉仪旗黑-45S"/>
                <w:sz w:val="18"/>
                <w:szCs w:val="18"/>
              </w:rPr>
              <w:t>负责本次考核的最终考核结果的确认</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星级评定</w:t>
            </w:r>
            <w:r w:rsidRPr="00447E5D">
              <w:rPr>
                <w:rFonts w:ascii="汉仪旗黑-45S" w:eastAsia="汉仪旗黑-45S" w:hAnsi="汉仪旗黑-45S" w:hint="eastAsia"/>
                <w:sz w:val="18"/>
                <w:szCs w:val="18"/>
              </w:rPr>
              <w:t>与</w:t>
            </w:r>
            <w:r w:rsidR="005719C6" w:rsidRPr="00447E5D">
              <w:rPr>
                <w:rFonts w:ascii="汉仪旗黑-45S" w:eastAsia="汉仪旗黑-45S" w:hAnsi="汉仪旗黑-45S"/>
                <w:sz w:val="18"/>
                <w:szCs w:val="18"/>
              </w:rPr>
              <w:t>员工申诉的处理等</w:t>
            </w:r>
            <w:r w:rsidRPr="00447E5D">
              <w:rPr>
                <w:rFonts w:ascii="汉仪旗黑-45S" w:eastAsia="汉仪旗黑-45S" w:hAnsi="汉仪旗黑-45S" w:hint="eastAsia"/>
                <w:sz w:val="18"/>
                <w:szCs w:val="18"/>
              </w:rPr>
              <w:t>工作</w:t>
            </w:r>
            <w:r w:rsidR="005719C6" w:rsidRPr="00447E5D">
              <w:rPr>
                <w:rFonts w:ascii="汉仪旗黑-45S" w:eastAsia="汉仪旗黑-45S" w:hAnsi="汉仪旗黑-45S"/>
                <w:sz w:val="18"/>
                <w:szCs w:val="18"/>
              </w:rPr>
              <w:t>。</w:t>
            </w:r>
          </w:p>
          <w:p w14:paraId="04B295A4"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各部门经理</w:t>
            </w:r>
          </w:p>
          <w:p w14:paraId="52236E46"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各部门经理负责考核的实施</w:t>
            </w:r>
            <w:r w:rsidR="00631465" w:rsidRPr="00447E5D">
              <w:rPr>
                <w:rFonts w:ascii="汉仪旗黑-45S" w:eastAsia="汉仪旗黑-45S" w:hAnsi="汉仪旗黑-45S" w:hint="eastAsia"/>
                <w:sz w:val="18"/>
                <w:szCs w:val="18"/>
              </w:rPr>
              <w:t>和</w:t>
            </w:r>
            <w:r w:rsidRPr="00447E5D">
              <w:rPr>
                <w:rFonts w:ascii="汉仪旗黑-45S" w:eastAsia="汉仪旗黑-45S" w:hAnsi="汉仪旗黑-45S"/>
                <w:sz w:val="18"/>
                <w:szCs w:val="18"/>
              </w:rPr>
              <w:t>绩优员工的推荐</w:t>
            </w:r>
            <w:r w:rsidRPr="00447E5D">
              <w:rPr>
                <w:rFonts w:ascii="汉仪旗黑-45S" w:eastAsia="汉仪旗黑-45S" w:hAnsi="汉仪旗黑-45S" w:hint="eastAsia"/>
                <w:sz w:val="18"/>
                <w:szCs w:val="18"/>
              </w:rPr>
              <w:t>工作。</w:t>
            </w:r>
          </w:p>
          <w:p w14:paraId="344A480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五、考核实施流程</w:t>
            </w:r>
          </w:p>
          <w:p w14:paraId="20B9EAC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首先由总经理对员工所在部门当月绩效考核情况进行考核，此项指标由人力资源部与员工所在部门经理一起制定，并由总经办负责备案。</w:t>
            </w:r>
          </w:p>
          <w:p w14:paraId="177134B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员工个人当月绩效考核情况由员工直接主管与部门经理共同进行评价，并将最后考核结果送交人力资源部。</w:t>
            </w:r>
          </w:p>
          <w:p w14:paraId="6CFFB7C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人力资源部将各部门考核结果进行汇总。</w:t>
            </w:r>
          </w:p>
          <w:p w14:paraId="2939433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人力资源部根据各部门绩效与员工个人绩效列出员工绩效总排名，并将名单连同考核表一并送交总经办。</w:t>
            </w:r>
          </w:p>
          <w:p w14:paraId="14D3DE8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总经办考核评定小组根据人力资源的排名，</w:t>
            </w:r>
            <w:r w:rsidR="00631465" w:rsidRPr="00447E5D">
              <w:rPr>
                <w:rFonts w:ascii="汉仪旗黑-45S" w:eastAsia="汉仪旗黑-45S" w:hAnsi="汉仪旗黑-45S" w:hint="eastAsia"/>
                <w:sz w:val="18"/>
                <w:szCs w:val="18"/>
              </w:rPr>
              <w:t>综合</w:t>
            </w:r>
            <w:r w:rsidRPr="00447E5D">
              <w:rPr>
                <w:rFonts w:ascii="汉仪旗黑-45S" w:eastAsia="汉仪旗黑-45S" w:hAnsi="汉仪旗黑-45S"/>
                <w:sz w:val="18"/>
                <w:szCs w:val="18"/>
              </w:rPr>
              <w:t>员工各方面表现确定员工的星级。</w:t>
            </w:r>
          </w:p>
          <w:p w14:paraId="1F0BF90B"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lastRenderedPageBreak/>
              <w:t>六、考评等级评定条件</w:t>
            </w:r>
          </w:p>
          <w:p w14:paraId="295DF057"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（一）</w:t>
            </w:r>
            <w:r w:rsidR="005719C6" w:rsidRPr="00447E5D">
              <w:rPr>
                <w:rFonts w:ascii="汉仪旗黑-45S" w:eastAsia="汉仪旗黑-45S" w:hAnsi="汉仪旗黑-45S"/>
                <w:sz w:val="18"/>
                <w:szCs w:val="18"/>
              </w:rPr>
              <w:t>五星级员工</w:t>
            </w:r>
          </w:p>
          <w:p w14:paraId="13DA0F2D"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1. </w:t>
            </w:r>
            <w:r w:rsidR="005719C6" w:rsidRPr="00447E5D">
              <w:rPr>
                <w:rFonts w:ascii="汉仪旗黑-45S" w:eastAsia="汉仪旗黑-45S" w:hAnsi="汉仪旗黑-45S"/>
                <w:sz w:val="18"/>
                <w:szCs w:val="18"/>
              </w:rPr>
              <w:t>月度绩效考核分数为90分以上的。</w:t>
            </w:r>
          </w:p>
          <w:p w14:paraId="2F84F57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0D74A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业主对其评价较高，无有效投诉事件发生。</w:t>
            </w:r>
          </w:p>
          <w:p w14:paraId="1AC9679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0D74A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有下列情形之一并且绩效考核成绩在70分以上的</w:t>
            </w:r>
            <w:r w:rsidR="0063146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也可以参与评选五星级员工。</w:t>
            </w:r>
          </w:p>
          <w:p w14:paraId="3B98D145"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（1）</w:t>
            </w:r>
            <w:r w:rsidR="005719C6" w:rsidRPr="00447E5D">
              <w:rPr>
                <w:rFonts w:ascii="汉仪旗黑-45S" w:eastAsia="汉仪旗黑-45S" w:hAnsi="汉仪旗黑-45S"/>
                <w:sz w:val="18"/>
                <w:szCs w:val="18"/>
              </w:rPr>
              <w:t>提出改进本部门工作合理化建议被公司采纳，合理化建议内容包括节省开支、提高业主满意度、提升物业服务质量、改革创新等。</w:t>
            </w:r>
          </w:p>
          <w:p w14:paraId="70A118BC"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（2）</w:t>
            </w:r>
            <w:r w:rsidR="005719C6" w:rsidRPr="00447E5D">
              <w:rPr>
                <w:rFonts w:ascii="汉仪旗黑-45S" w:eastAsia="汉仪旗黑-45S" w:hAnsi="汉仪旗黑-45S"/>
                <w:sz w:val="18"/>
                <w:szCs w:val="18"/>
              </w:rPr>
              <w:t>为维护公司或业主的利益，保护公司财产</w:t>
            </w:r>
            <w:r w:rsidR="00A03962" w:rsidRPr="00447E5D">
              <w:rPr>
                <w:rFonts w:ascii="汉仪旗黑-45S" w:eastAsia="汉仪旗黑-45S" w:hAnsi="汉仪旗黑-45S" w:hint="eastAsia"/>
                <w:sz w:val="18"/>
                <w:szCs w:val="18"/>
              </w:rPr>
              <w:t>而</w:t>
            </w:r>
            <w:r w:rsidR="005719C6" w:rsidRPr="00447E5D">
              <w:rPr>
                <w:rFonts w:ascii="汉仪旗黑-45S" w:eastAsia="汉仪旗黑-45S" w:hAnsi="汉仪旗黑-45S"/>
                <w:sz w:val="18"/>
                <w:szCs w:val="18"/>
              </w:rPr>
              <w:t>见义勇为的行为。</w:t>
            </w:r>
          </w:p>
          <w:p w14:paraId="6F3EC7E0" w14:textId="77777777" w:rsidR="005719C6" w:rsidRPr="00447E5D" w:rsidRDefault="000D74A5"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（3）</w:t>
            </w:r>
            <w:r w:rsidR="005719C6" w:rsidRPr="00447E5D">
              <w:rPr>
                <w:rFonts w:ascii="汉仪旗黑-45S" w:eastAsia="汉仪旗黑-45S" w:hAnsi="汉仪旗黑-45S"/>
                <w:sz w:val="18"/>
                <w:szCs w:val="18"/>
              </w:rPr>
              <w:t>为解决公司重大问题而做出突出贡献的。</w:t>
            </w:r>
          </w:p>
          <w:p w14:paraId="5686C5A6" w14:textId="77777777" w:rsidR="005719C6" w:rsidRPr="00447E5D" w:rsidRDefault="00137EB7"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（二）</w:t>
            </w:r>
            <w:r w:rsidR="005719C6" w:rsidRPr="00447E5D">
              <w:rPr>
                <w:rFonts w:ascii="汉仪旗黑-45S" w:eastAsia="汉仪旗黑-45S" w:hAnsi="汉仪旗黑-45S"/>
                <w:sz w:val="18"/>
                <w:szCs w:val="18"/>
              </w:rPr>
              <w:t>四星及以下级员工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8"/>
              <w:gridCol w:w="1658"/>
              <w:gridCol w:w="1658"/>
              <w:gridCol w:w="1658"/>
              <w:gridCol w:w="1659"/>
            </w:tblGrid>
            <w:tr w:rsidR="005719C6" w:rsidRPr="00447E5D" w14:paraId="52F9D03B" w14:textId="77777777" w:rsidTr="00F95074">
              <w:tc>
                <w:tcPr>
                  <w:tcW w:w="1658" w:type="dxa"/>
                </w:tcPr>
                <w:p w14:paraId="0B5953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员工级别</w:t>
                  </w:r>
                </w:p>
              </w:tc>
              <w:tc>
                <w:tcPr>
                  <w:tcW w:w="1658" w:type="dxa"/>
                </w:tcPr>
                <w:p w14:paraId="7CD54E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一星员工</w:t>
                  </w:r>
                </w:p>
              </w:tc>
              <w:tc>
                <w:tcPr>
                  <w:tcW w:w="1658" w:type="dxa"/>
                </w:tcPr>
                <w:p w14:paraId="1E2DB6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二星员工</w:t>
                  </w:r>
                </w:p>
              </w:tc>
              <w:tc>
                <w:tcPr>
                  <w:tcW w:w="1658" w:type="dxa"/>
                </w:tcPr>
                <w:p w14:paraId="5AB8D0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三星员工</w:t>
                  </w:r>
                </w:p>
              </w:tc>
              <w:tc>
                <w:tcPr>
                  <w:tcW w:w="1659" w:type="dxa"/>
                </w:tcPr>
                <w:p w14:paraId="7F3297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四星员工</w:t>
                  </w:r>
                </w:p>
              </w:tc>
            </w:tr>
            <w:tr w:rsidR="005719C6" w:rsidRPr="00447E5D" w14:paraId="6FC5DCEC" w14:textId="77777777" w:rsidTr="00F95074">
              <w:tc>
                <w:tcPr>
                  <w:tcW w:w="1658" w:type="dxa"/>
                </w:tcPr>
                <w:p w14:paraId="54B64F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月度绩效考核成绩</w:t>
                  </w:r>
                </w:p>
              </w:tc>
              <w:tc>
                <w:tcPr>
                  <w:tcW w:w="1658" w:type="dxa"/>
                </w:tcPr>
                <w:p w14:paraId="711513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60分(含)以下</w:t>
                  </w:r>
                </w:p>
              </w:tc>
              <w:tc>
                <w:tcPr>
                  <w:tcW w:w="1658" w:type="dxa"/>
                </w:tcPr>
                <w:p w14:paraId="509B12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70分(含)</w:t>
                  </w:r>
                </w:p>
              </w:tc>
              <w:tc>
                <w:tcPr>
                  <w:tcW w:w="1658" w:type="dxa"/>
                </w:tcPr>
                <w:p w14:paraId="6810B8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80分(含)</w:t>
                  </w:r>
                </w:p>
              </w:tc>
              <w:tc>
                <w:tcPr>
                  <w:tcW w:w="1659" w:type="dxa"/>
                </w:tcPr>
                <w:p w14:paraId="64857AD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100分(含)</w:t>
                  </w:r>
                </w:p>
              </w:tc>
            </w:tr>
            <w:tr w:rsidR="005719C6" w:rsidRPr="00447E5D" w14:paraId="2C10D48C" w14:textId="77777777" w:rsidTr="00F95074">
              <w:tc>
                <w:tcPr>
                  <w:tcW w:w="1658" w:type="dxa"/>
                </w:tcPr>
                <w:p w14:paraId="14B935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业主有效投诉次数</w:t>
                  </w:r>
                </w:p>
              </w:tc>
              <w:tc>
                <w:tcPr>
                  <w:tcW w:w="1658" w:type="dxa"/>
                </w:tcPr>
                <w:p w14:paraId="204B50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658" w:type="dxa"/>
                </w:tcPr>
                <w:p w14:paraId="046BB1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658" w:type="dxa"/>
                </w:tcPr>
                <w:p w14:paraId="329646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659" w:type="dxa"/>
                </w:tcPr>
                <w:p w14:paraId="4A153E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0</w:t>
                  </w:r>
                </w:p>
              </w:tc>
            </w:tr>
          </w:tbl>
          <w:p w14:paraId="1CB6D6D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七、考核结果运用</w:t>
            </w:r>
          </w:p>
          <w:p w14:paraId="2D5C3FE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对于被评选为四星级、五星级的员工，公司在公告栏予以张榜公告，在颁发月度优秀员工证书的同时，发放奖金</w:t>
            </w:r>
            <w:r w:rsidRPr="00447E5D">
              <w:rPr>
                <w:rFonts w:ascii="汉仪旗黑-45S" w:eastAsia="汉仪旗黑-45S" w:hAnsi="汉仪旗黑-45S"/>
                <w:sz w:val="18"/>
                <w:szCs w:val="18"/>
                <w:u w:val="single"/>
              </w:rPr>
              <w:t>300</w:t>
            </w:r>
            <w:r w:rsidRPr="00447E5D">
              <w:rPr>
                <w:rFonts w:ascii="汉仪旗黑-45S" w:eastAsia="汉仪旗黑-45S" w:hAnsi="汉仪旗黑-45S"/>
                <w:sz w:val="18"/>
                <w:szCs w:val="18"/>
              </w:rPr>
              <w:t>元。</w:t>
            </w:r>
          </w:p>
          <w:p w14:paraId="470D812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对于被评为一星级员工，由其主管负责进行绩效面谈，并提出具体的绩效改进方案。</w:t>
            </w:r>
          </w:p>
          <w:p w14:paraId="6C207A06"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八、考核注意事项</w:t>
            </w:r>
          </w:p>
          <w:p w14:paraId="34F6359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主管必须对员工绩效做出科学的评价</w:t>
            </w:r>
            <w:r w:rsidR="00137EB7"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如果被员工申诉，经人力资源部和考评小组查实主管人员确未做到客观公正，则主管人员将受到降级处理；如果员工申诉虚假，则员工本人将受到降级的处理。</w:t>
            </w:r>
          </w:p>
          <w:p w14:paraId="64737E3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主管对下级的评定成绩应呈正态分布形式，四星及以上级员工比例应在5%左右，而一星级员工的比例也应在5%</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10%之间。</w:t>
            </w:r>
          </w:p>
          <w:p w14:paraId="3DBD9D9B" w14:textId="77777777" w:rsidR="0002606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总经办绩效评定小组负责本方案的解释、修改。</w:t>
            </w:r>
          </w:p>
        </w:tc>
      </w:tr>
      <w:tr w:rsidR="005719C6" w:rsidRPr="00447E5D" w14:paraId="0F64E9FE" w14:textId="77777777" w:rsidTr="00F95074">
        <w:tc>
          <w:tcPr>
            <w:tcW w:w="1188" w:type="dxa"/>
            <w:gridSpan w:val="2"/>
            <w:vAlign w:val="center"/>
          </w:tcPr>
          <w:p w14:paraId="6CA1447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01CC22EF" w14:textId="77777777" w:rsidR="005719C6" w:rsidRPr="00447E5D" w:rsidRDefault="005719C6" w:rsidP="0023373B">
            <w:pPr>
              <w:rPr>
                <w:rFonts w:ascii="汉仪旗黑-45S" w:eastAsia="汉仪旗黑-45S" w:hAnsi="汉仪旗黑-45S"/>
                <w:b/>
                <w:sz w:val="18"/>
                <w:szCs w:val="18"/>
              </w:rPr>
            </w:pPr>
          </w:p>
        </w:tc>
      </w:tr>
      <w:tr w:rsidR="005719C6" w:rsidRPr="00447E5D" w14:paraId="4CCC1935" w14:textId="77777777" w:rsidTr="00F95074">
        <w:tc>
          <w:tcPr>
            <w:tcW w:w="1188" w:type="dxa"/>
            <w:gridSpan w:val="2"/>
            <w:vAlign w:val="center"/>
          </w:tcPr>
          <w:p w14:paraId="2D716D7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73818E46"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4C3C130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37B300A2"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692C21D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5D1A1608"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2B4F5E3C" w14:textId="77777777" w:rsidTr="00F95074">
        <w:tc>
          <w:tcPr>
            <w:tcW w:w="1188" w:type="dxa"/>
            <w:gridSpan w:val="2"/>
            <w:vAlign w:val="center"/>
          </w:tcPr>
          <w:p w14:paraId="4CEFDA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288ED4BD"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0A8420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09DE4BDA"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30109CC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085B22B6" w14:textId="77777777" w:rsidR="005719C6" w:rsidRPr="00447E5D" w:rsidRDefault="005719C6" w:rsidP="00F95074">
            <w:pPr>
              <w:jc w:val="center"/>
              <w:rPr>
                <w:rFonts w:ascii="汉仪旗黑-45S" w:eastAsia="汉仪旗黑-45S" w:hAnsi="汉仪旗黑-45S"/>
                <w:b/>
                <w:sz w:val="18"/>
                <w:szCs w:val="18"/>
              </w:rPr>
            </w:pPr>
          </w:p>
        </w:tc>
      </w:tr>
    </w:tbl>
    <w:p w14:paraId="1EDEED87" w14:textId="77777777" w:rsidR="005719C6" w:rsidRPr="00447E5D" w:rsidRDefault="005719C6" w:rsidP="0023373B">
      <w:pPr>
        <w:rPr>
          <w:rFonts w:ascii="汉仪旗黑-45S" w:eastAsia="汉仪旗黑-45S" w:hAnsi="汉仪旗黑-45S"/>
          <w:b/>
        </w:rPr>
      </w:pPr>
    </w:p>
    <w:p w14:paraId="694B23B1" w14:textId="77777777" w:rsidR="005719C6" w:rsidRPr="00447E5D" w:rsidRDefault="005719C6" w:rsidP="0023373B">
      <w:pPr>
        <w:rPr>
          <w:rFonts w:ascii="汉仪旗黑-45S" w:eastAsia="汉仪旗黑-45S" w:hAnsi="汉仪旗黑-45S"/>
        </w:rPr>
      </w:pPr>
    </w:p>
    <w:p w14:paraId="02A51A5E" w14:textId="77777777" w:rsidR="005719C6" w:rsidRPr="00447E5D" w:rsidRDefault="005719C6" w:rsidP="0023373B">
      <w:pPr>
        <w:rPr>
          <w:rFonts w:ascii="汉仪旗黑-45S" w:eastAsia="汉仪旗黑-45S" w:hAnsi="汉仪旗黑-45S"/>
        </w:rPr>
      </w:pPr>
    </w:p>
    <w:p w14:paraId="12F12C31" w14:textId="77777777" w:rsidR="005719C6" w:rsidRPr="00447E5D" w:rsidRDefault="005719C6" w:rsidP="0023373B">
      <w:pPr>
        <w:rPr>
          <w:rFonts w:ascii="汉仪旗黑-45S" w:eastAsia="汉仪旗黑-45S" w:hAnsi="汉仪旗黑-45S"/>
        </w:rPr>
      </w:pPr>
    </w:p>
    <w:p w14:paraId="49391571" w14:textId="77777777" w:rsidR="005719C6" w:rsidRPr="00447E5D" w:rsidRDefault="005719C6" w:rsidP="0023373B">
      <w:pPr>
        <w:rPr>
          <w:rFonts w:ascii="汉仪旗黑-45S" w:eastAsia="汉仪旗黑-45S" w:hAnsi="汉仪旗黑-45S"/>
        </w:rPr>
      </w:pPr>
    </w:p>
    <w:p w14:paraId="2DF85F07" w14:textId="77777777" w:rsidR="005719C6" w:rsidRPr="00447E5D" w:rsidRDefault="005719C6" w:rsidP="0023373B">
      <w:pPr>
        <w:rPr>
          <w:rFonts w:ascii="汉仪旗黑-45S" w:eastAsia="汉仪旗黑-45S" w:hAnsi="汉仪旗黑-45S"/>
        </w:rPr>
      </w:pPr>
    </w:p>
    <w:p w14:paraId="2C625441" w14:textId="77777777" w:rsidR="00FD2B7F" w:rsidRPr="00447E5D" w:rsidRDefault="00FD2B7F" w:rsidP="0023373B">
      <w:pPr>
        <w:rPr>
          <w:rFonts w:ascii="汉仪旗黑-45S" w:eastAsia="汉仪旗黑-45S" w:hAnsi="汉仪旗黑-45S"/>
        </w:rPr>
      </w:pPr>
    </w:p>
    <w:p w14:paraId="53470ABE" w14:textId="77777777" w:rsidR="003724C3" w:rsidRPr="00447E5D" w:rsidRDefault="003724C3" w:rsidP="0023373B">
      <w:pPr>
        <w:rPr>
          <w:rFonts w:ascii="汉仪旗黑-45S" w:eastAsia="汉仪旗黑-45S" w:hAnsi="汉仪旗黑-45S"/>
        </w:rPr>
      </w:pPr>
    </w:p>
    <w:p w14:paraId="6773FFA6" w14:textId="77777777" w:rsidR="003724C3" w:rsidRPr="00447E5D" w:rsidRDefault="003724C3" w:rsidP="0023373B">
      <w:pPr>
        <w:rPr>
          <w:rFonts w:ascii="汉仪旗黑-45S" w:eastAsia="汉仪旗黑-45S" w:hAnsi="汉仪旗黑-45S"/>
        </w:rPr>
      </w:pPr>
    </w:p>
    <w:p w14:paraId="68238155" w14:textId="77777777" w:rsidR="003724C3" w:rsidRPr="00447E5D" w:rsidRDefault="003724C3" w:rsidP="0023373B">
      <w:pPr>
        <w:rPr>
          <w:rFonts w:ascii="汉仪旗黑-45S" w:eastAsia="汉仪旗黑-45S" w:hAnsi="汉仪旗黑-45S"/>
        </w:rPr>
      </w:pPr>
    </w:p>
    <w:p w14:paraId="352587A6" w14:textId="77777777" w:rsidR="003724C3" w:rsidRPr="00447E5D" w:rsidRDefault="003724C3" w:rsidP="0023373B">
      <w:pPr>
        <w:rPr>
          <w:rFonts w:ascii="汉仪旗黑-45S" w:eastAsia="汉仪旗黑-45S" w:hAnsi="汉仪旗黑-45S"/>
        </w:rPr>
      </w:pPr>
    </w:p>
    <w:p w14:paraId="7BD1C91D" w14:textId="77777777" w:rsidR="003724C3" w:rsidRPr="00447E5D" w:rsidRDefault="003724C3" w:rsidP="0023373B">
      <w:pPr>
        <w:rPr>
          <w:rFonts w:ascii="汉仪旗黑-45S" w:eastAsia="汉仪旗黑-45S" w:hAnsi="汉仪旗黑-45S"/>
        </w:rPr>
      </w:pPr>
    </w:p>
    <w:p w14:paraId="3A1D4742" w14:textId="77777777" w:rsidR="003724C3" w:rsidRPr="00447E5D" w:rsidRDefault="003724C3" w:rsidP="0023373B">
      <w:pPr>
        <w:rPr>
          <w:rFonts w:ascii="汉仪旗黑-45S" w:eastAsia="汉仪旗黑-45S" w:hAnsi="汉仪旗黑-45S"/>
        </w:rPr>
      </w:pPr>
    </w:p>
    <w:p w14:paraId="10439435" w14:textId="77777777" w:rsidR="003724C3" w:rsidRPr="00447E5D" w:rsidRDefault="003724C3" w:rsidP="0023373B">
      <w:pPr>
        <w:rPr>
          <w:rFonts w:ascii="汉仪旗黑-45S" w:eastAsia="汉仪旗黑-45S" w:hAnsi="汉仪旗黑-45S"/>
        </w:rPr>
      </w:pPr>
    </w:p>
    <w:p w14:paraId="0B9977F2" w14:textId="77777777" w:rsidR="003724C3" w:rsidRPr="00447E5D" w:rsidRDefault="003724C3" w:rsidP="0023373B">
      <w:pPr>
        <w:rPr>
          <w:rFonts w:ascii="汉仪旗黑-45S" w:eastAsia="汉仪旗黑-45S" w:hAnsi="汉仪旗黑-45S"/>
        </w:rPr>
      </w:pPr>
    </w:p>
    <w:p w14:paraId="199B255B" w14:textId="77777777" w:rsidR="003724C3" w:rsidRPr="00447E5D" w:rsidRDefault="003724C3" w:rsidP="0023373B">
      <w:pPr>
        <w:rPr>
          <w:rFonts w:ascii="汉仪旗黑-45S" w:eastAsia="汉仪旗黑-45S" w:hAnsi="汉仪旗黑-45S"/>
        </w:rPr>
      </w:pPr>
    </w:p>
    <w:p w14:paraId="6FF4CE80" w14:textId="77777777" w:rsidR="003724C3" w:rsidRPr="00447E5D" w:rsidRDefault="003724C3" w:rsidP="0023373B">
      <w:pPr>
        <w:rPr>
          <w:rFonts w:ascii="汉仪旗黑-45S" w:eastAsia="汉仪旗黑-45S" w:hAnsi="汉仪旗黑-45S"/>
        </w:rPr>
      </w:pPr>
    </w:p>
    <w:p w14:paraId="1DA2F86B" w14:textId="77777777" w:rsidR="003724C3" w:rsidRPr="00447E5D" w:rsidRDefault="003724C3" w:rsidP="0023373B">
      <w:pPr>
        <w:rPr>
          <w:rFonts w:ascii="汉仪旗黑-45S" w:eastAsia="汉仪旗黑-45S" w:hAnsi="汉仪旗黑-45S"/>
        </w:rPr>
      </w:pPr>
    </w:p>
    <w:p w14:paraId="1020D45A" w14:textId="77777777" w:rsidR="003724C3" w:rsidRPr="00447E5D" w:rsidRDefault="003724C3" w:rsidP="0023373B">
      <w:pPr>
        <w:rPr>
          <w:rFonts w:ascii="汉仪旗黑-45S" w:eastAsia="汉仪旗黑-45S" w:hAnsi="汉仪旗黑-45S"/>
        </w:rPr>
      </w:pPr>
    </w:p>
    <w:p w14:paraId="567F2C01" w14:textId="77777777" w:rsidR="003724C3" w:rsidRPr="00447E5D" w:rsidRDefault="003724C3" w:rsidP="0023373B">
      <w:pPr>
        <w:rPr>
          <w:rFonts w:ascii="汉仪旗黑-45S" w:eastAsia="汉仪旗黑-45S" w:hAnsi="汉仪旗黑-45S"/>
        </w:rPr>
      </w:pPr>
    </w:p>
    <w:p w14:paraId="67C7FBC0" w14:textId="77777777" w:rsidR="00FD2B7F" w:rsidRPr="00447E5D" w:rsidRDefault="00FD2B7F" w:rsidP="0023373B">
      <w:pPr>
        <w:rPr>
          <w:rFonts w:ascii="汉仪旗黑-45S" w:eastAsia="汉仪旗黑-45S" w:hAnsi="汉仪旗黑-45S"/>
        </w:rPr>
      </w:pPr>
    </w:p>
    <w:p w14:paraId="7E11E956" w14:textId="77777777" w:rsidR="005719C6" w:rsidRPr="00447E5D" w:rsidRDefault="005719C6" w:rsidP="0002606F">
      <w:pPr>
        <w:jc w:val="center"/>
        <w:rPr>
          <w:rFonts w:ascii="汉仪旗黑-45S" w:eastAsia="汉仪旗黑-45S" w:hAnsi="汉仪旗黑-45S"/>
          <w:b/>
          <w:sz w:val="36"/>
          <w:szCs w:val="36"/>
        </w:rPr>
      </w:pPr>
      <w:bookmarkStart w:id="559" w:name="_Toc181587232"/>
      <w:bookmarkStart w:id="560" w:name="_Toc184185627"/>
      <w:bookmarkStart w:id="561" w:name="_Toc184185856"/>
      <w:bookmarkStart w:id="562" w:name="_Toc184193649"/>
      <w:r w:rsidRPr="00447E5D">
        <w:rPr>
          <w:rFonts w:ascii="汉仪旗黑-45S" w:eastAsia="汉仪旗黑-45S" w:hAnsi="汉仪旗黑-45S"/>
          <w:b/>
          <w:sz w:val="36"/>
          <w:szCs w:val="36"/>
        </w:rPr>
        <w:t>第28章电力企业绩效考核全案</w:t>
      </w:r>
      <w:bookmarkEnd w:id="559"/>
      <w:bookmarkEnd w:id="560"/>
      <w:bookmarkEnd w:id="561"/>
      <w:bookmarkEnd w:id="562"/>
    </w:p>
    <w:p w14:paraId="10317A5C" w14:textId="77777777" w:rsidR="0002606F" w:rsidRPr="00447E5D" w:rsidRDefault="0002606F" w:rsidP="0002606F">
      <w:pPr>
        <w:rPr>
          <w:rFonts w:ascii="汉仪旗黑-45S" w:eastAsia="汉仪旗黑-45S" w:hAnsi="汉仪旗黑-45S"/>
        </w:rPr>
      </w:pPr>
      <w:bookmarkStart w:id="563" w:name="_Toc181587234"/>
      <w:bookmarkStart w:id="564" w:name="_Toc184185629"/>
      <w:bookmarkStart w:id="565" w:name="_Toc184185858"/>
      <w:bookmarkStart w:id="566" w:name="_Toc184193651"/>
    </w:p>
    <w:p w14:paraId="552FE779" w14:textId="77777777" w:rsidR="005719C6" w:rsidRPr="00447E5D" w:rsidRDefault="005719C6" w:rsidP="0002606F">
      <w:pPr>
        <w:rPr>
          <w:rFonts w:ascii="汉仪旗黑-45S" w:eastAsia="汉仪旗黑-45S" w:hAnsi="汉仪旗黑-45S"/>
          <w:b/>
          <w:sz w:val="24"/>
        </w:rPr>
      </w:pPr>
      <w:r w:rsidRPr="00447E5D">
        <w:rPr>
          <w:rFonts w:ascii="汉仪旗黑-45S" w:eastAsia="汉仪旗黑-45S" w:hAnsi="汉仪旗黑-45S"/>
          <w:b/>
          <w:sz w:val="24"/>
        </w:rPr>
        <w:t>28</w:t>
      </w:r>
      <w:r w:rsidR="00B70DFA" w:rsidRPr="00447E5D">
        <w:rPr>
          <w:rFonts w:ascii="汉仪旗黑-45S" w:eastAsia="汉仪旗黑-45S" w:hAnsi="汉仪旗黑-45S"/>
          <w:b/>
          <w:sz w:val="24"/>
        </w:rPr>
        <w:t>.</w:t>
      </w:r>
      <w:r w:rsidRPr="00447E5D">
        <w:rPr>
          <w:rFonts w:ascii="汉仪旗黑-45S" w:eastAsia="汉仪旗黑-45S" w:hAnsi="汉仪旗黑-45S"/>
          <w:b/>
          <w:sz w:val="24"/>
        </w:rPr>
        <w:t>1  生产运行部关键绩效考核指标</w:t>
      </w:r>
      <w:bookmarkEnd w:id="563"/>
      <w:bookmarkEnd w:id="564"/>
      <w:bookmarkEnd w:id="565"/>
      <w:bookmarkEnd w:id="566"/>
    </w:p>
    <w:p w14:paraId="29CFF4CF" w14:textId="77777777" w:rsidR="0002606F" w:rsidRPr="00447E5D" w:rsidRDefault="0002606F" w:rsidP="0002606F">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1080"/>
        <w:gridCol w:w="3420"/>
        <w:gridCol w:w="1214"/>
      </w:tblGrid>
      <w:tr w:rsidR="005719C6" w:rsidRPr="00447E5D" w14:paraId="0CCAAF0E" w14:textId="77777777" w:rsidTr="00F95074">
        <w:tc>
          <w:tcPr>
            <w:tcW w:w="648" w:type="dxa"/>
            <w:vAlign w:val="center"/>
          </w:tcPr>
          <w:p w14:paraId="29EF799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60" w:type="dxa"/>
            <w:vAlign w:val="center"/>
          </w:tcPr>
          <w:p w14:paraId="6318B89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466EB38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1FE9214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4DAD4F5E"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27375FC8" w14:textId="77777777" w:rsidTr="00F95074">
        <w:tc>
          <w:tcPr>
            <w:tcW w:w="648" w:type="dxa"/>
            <w:vAlign w:val="center"/>
          </w:tcPr>
          <w:p w14:paraId="56AA60C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614EE6E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发电计划完成率</w:t>
            </w:r>
          </w:p>
        </w:tc>
        <w:tc>
          <w:tcPr>
            <w:tcW w:w="1080" w:type="dxa"/>
            <w:vAlign w:val="center"/>
          </w:tcPr>
          <w:p w14:paraId="2AFD833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420" w:type="dxa"/>
            <w:vAlign w:val="center"/>
          </w:tcPr>
          <w:p w14:paraId="5A9E9CA8"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520" w:dyaOrig="560" w14:anchorId="6D3FC189">
                <v:shape id="_x0000_i1520" type="#_x0000_t75" style="width:124.8pt;height:28.2pt" o:ole="">
                  <v:imagedata r:id="rId989" o:title=""/>
                </v:shape>
                <o:OLEObject Type="Embed" ProgID="Equation.3" ShapeID="_x0000_i1520" DrawAspect="Content" ObjectID="_1691404852" r:id="rId990"/>
              </w:object>
            </w:r>
          </w:p>
          <w:p w14:paraId="11ECB92B"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其中发电量是指发电机组进行能量转换产出的电能数量</w:t>
            </w:r>
          </w:p>
        </w:tc>
        <w:tc>
          <w:tcPr>
            <w:tcW w:w="1214" w:type="dxa"/>
            <w:vAlign w:val="center"/>
          </w:tcPr>
          <w:p w14:paraId="41885BD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经营策划部</w:t>
            </w:r>
          </w:p>
        </w:tc>
      </w:tr>
      <w:tr w:rsidR="005719C6" w:rsidRPr="00447E5D" w14:paraId="19D5D1B1" w14:textId="77777777" w:rsidTr="00F95074">
        <w:tc>
          <w:tcPr>
            <w:tcW w:w="648" w:type="dxa"/>
            <w:vAlign w:val="center"/>
          </w:tcPr>
          <w:p w14:paraId="126242F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5EB0BAC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临检损失电量</w:t>
            </w:r>
          </w:p>
        </w:tc>
        <w:tc>
          <w:tcPr>
            <w:tcW w:w="1080" w:type="dxa"/>
            <w:vAlign w:val="center"/>
          </w:tcPr>
          <w:p w14:paraId="3CF9459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420" w:type="dxa"/>
            <w:vAlign w:val="center"/>
          </w:tcPr>
          <w:p w14:paraId="41EFBCFF"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当期所辖设备因检修或设备异常所造成的电量损失总量</w:t>
            </w:r>
          </w:p>
        </w:tc>
        <w:tc>
          <w:tcPr>
            <w:tcW w:w="1214" w:type="dxa"/>
            <w:vAlign w:val="center"/>
          </w:tcPr>
          <w:p w14:paraId="2532683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生产运行部</w:t>
            </w:r>
          </w:p>
        </w:tc>
      </w:tr>
      <w:tr w:rsidR="005719C6" w:rsidRPr="00447E5D" w14:paraId="034706BC" w14:textId="77777777" w:rsidTr="00F95074">
        <w:tc>
          <w:tcPr>
            <w:tcW w:w="648" w:type="dxa"/>
            <w:vAlign w:val="center"/>
          </w:tcPr>
          <w:p w14:paraId="3ADA2B7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5EC389D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供电标准煤耗</w:t>
            </w:r>
          </w:p>
        </w:tc>
        <w:tc>
          <w:tcPr>
            <w:tcW w:w="1080" w:type="dxa"/>
            <w:vAlign w:val="center"/>
          </w:tcPr>
          <w:p w14:paraId="0E8AF93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420" w:type="dxa"/>
            <w:vAlign w:val="center"/>
          </w:tcPr>
          <w:p w14:paraId="04883244"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即每供应1千瓦时的电能需要的标煤量，适用于火力发电公司的考核</w:t>
            </w:r>
          </w:p>
          <w:p w14:paraId="77FD0868" w14:textId="77777777" w:rsidR="005719C6" w:rsidRPr="00447E5D" w:rsidRDefault="00960DD1"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hint="eastAsia"/>
                <w:sz w:val="18"/>
                <w:szCs w:val="18"/>
              </w:rPr>
              <w:t>供电标准煤耗=</w:t>
            </w:r>
            <w:r w:rsidR="0056673C" w:rsidRPr="00447E5D">
              <w:rPr>
                <w:rFonts w:ascii="汉仪旗黑-45S" w:eastAsia="汉仪旗黑-45S" w:hAnsi="汉仪旗黑-45S"/>
                <w:position w:val="-26"/>
                <w:sz w:val="18"/>
                <w:szCs w:val="18"/>
              </w:rPr>
              <w:object w:dxaOrig="1200" w:dyaOrig="639" w14:anchorId="41F08AF9">
                <v:shape id="_x0000_i1521" type="#_x0000_t75" style="width:60.6pt;height:32.4pt" o:ole="">
                  <v:imagedata r:id="rId991" o:title=""/>
                </v:shape>
                <o:OLEObject Type="Embed" ProgID="Equation.3" ShapeID="_x0000_i1521" DrawAspect="Content" ObjectID="_1691404853" r:id="rId992"/>
              </w:object>
            </w:r>
          </w:p>
          <w:p w14:paraId="41387657"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其中，</w:t>
            </w:r>
          </w:p>
          <w:p w14:paraId="2E20CB7C"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供电量＝发电量－发电厂自用电量</w:t>
            </w:r>
          </w:p>
        </w:tc>
        <w:tc>
          <w:tcPr>
            <w:tcW w:w="1214" w:type="dxa"/>
            <w:vAlign w:val="center"/>
          </w:tcPr>
          <w:p w14:paraId="3B2B32C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生产运行部</w:t>
            </w:r>
          </w:p>
        </w:tc>
      </w:tr>
      <w:tr w:rsidR="005719C6" w:rsidRPr="00447E5D" w14:paraId="57A8D405" w14:textId="77777777" w:rsidTr="00F95074">
        <w:tc>
          <w:tcPr>
            <w:tcW w:w="648" w:type="dxa"/>
            <w:vAlign w:val="center"/>
          </w:tcPr>
          <w:p w14:paraId="56DA0DF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0657D63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检修计划完成率</w:t>
            </w:r>
          </w:p>
        </w:tc>
        <w:tc>
          <w:tcPr>
            <w:tcW w:w="1080" w:type="dxa"/>
            <w:vAlign w:val="center"/>
          </w:tcPr>
          <w:p w14:paraId="72C1E00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420" w:type="dxa"/>
            <w:vAlign w:val="center"/>
          </w:tcPr>
          <w:p w14:paraId="12BB9960" w14:textId="77777777" w:rsidR="005719C6" w:rsidRPr="00447E5D" w:rsidRDefault="009B6871"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500" w:dyaOrig="639" w14:anchorId="44104301">
                <v:shape id="_x0000_i1522" type="#_x0000_t75" style="width:124.8pt;height:32.4pt" o:ole="">
                  <v:imagedata r:id="rId993" o:title=""/>
                </v:shape>
                <o:OLEObject Type="Embed" ProgID="Equation.3" ShapeID="_x0000_i1522" DrawAspect="Content" ObjectID="_1691404854" r:id="rId994"/>
              </w:object>
            </w:r>
          </w:p>
        </w:tc>
        <w:tc>
          <w:tcPr>
            <w:tcW w:w="1214" w:type="dxa"/>
            <w:vAlign w:val="center"/>
          </w:tcPr>
          <w:p w14:paraId="41F7BA0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生产运行部</w:t>
            </w:r>
          </w:p>
        </w:tc>
      </w:tr>
      <w:tr w:rsidR="005719C6" w:rsidRPr="00447E5D" w14:paraId="774F96A6" w14:textId="77777777" w:rsidTr="00F95074">
        <w:tc>
          <w:tcPr>
            <w:tcW w:w="648" w:type="dxa"/>
            <w:vAlign w:val="center"/>
          </w:tcPr>
          <w:p w14:paraId="02DA9B1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177D4C1A" w14:textId="77777777" w:rsidR="00A44D24"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生产人身死亡</w:t>
            </w:r>
          </w:p>
          <w:p w14:paraId="3CDD4D80" w14:textId="77777777" w:rsidR="005719C6" w:rsidRPr="00447E5D" w:rsidRDefault="00A44D24"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hint="eastAsia"/>
                <w:sz w:val="18"/>
                <w:szCs w:val="18"/>
              </w:rPr>
              <w:t>及</w:t>
            </w:r>
            <w:r w:rsidR="005719C6" w:rsidRPr="00447E5D">
              <w:rPr>
                <w:rFonts w:ascii="汉仪旗黑-45S" w:eastAsia="汉仪旗黑-45S" w:hAnsi="汉仪旗黑-45S"/>
                <w:sz w:val="18"/>
                <w:szCs w:val="18"/>
              </w:rPr>
              <w:t>重伤事故</w:t>
            </w:r>
          </w:p>
        </w:tc>
        <w:tc>
          <w:tcPr>
            <w:tcW w:w="1080" w:type="dxa"/>
            <w:vAlign w:val="center"/>
          </w:tcPr>
          <w:p w14:paraId="10F2FFF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420" w:type="dxa"/>
            <w:vAlign w:val="center"/>
          </w:tcPr>
          <w:p w14:paraId="55537A9B"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事故的认定根据国家相关规定</w:t>
            </w:r>
          </w:p>
        </w:tc>
        <w:tc>
          <w:tcPr>
            <w:tcW w:w="1214" w:type="dxa"/>
            <w:vAlign w:val="center"/>
          </w:tcPr>
          <w:p w14:paraId="7E936326"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安全监察部</w:t>
            </w:r>
          </w:p>
        </w:tc>
      </w:tr>
      <w:tr w:rsidR="005719C6" w:rsidRPr="00447E5D" w14:paraId="1B17546F" w14:textId="77777777" w:rsidTr="00F95074">
        <w:tc>
          <w:tcPr>
            <w:tcW w:w="648" w:type="dxa"/>
            <w:vAlign w:val="center"/>
          </w:tcPr>
          <w:p w14:paraId="4353433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6C47220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主要设备完好率</w:t>
            </w:r>
          </w:p>
        </w:tc>
        <w:tc>
          <w:tcPr>
            <w:tcW w:w="1080" w:type="dxa"/>
            <w:vAlign w:val="center"/>
          </w:tcPr>
          <w:p w14:paraId="7FF20A9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420" w:type="dxa"/>
            <w:vAlign w:val="center"/>
          </w:tcPr>
          <w:p w14:paraId="038E0460"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2100" w:dyaOrig="520" w14:anchorId="3EE76151">
                <v:shape id="_x0000_i1523" type="#_x0000_t75" style="width:106.2pt;height:26.4pt" o:ole="">
                  <v:imagedata r:id="rId995" o:title=""/>
                </v:shape>
                <o:OLEObject Type="Embed" ProgID="Equation.3" ShapeID="_x0000_i1523" DrawAspect="Content" ObjectID="_1691404855" r:id="rId996"/>
              </w:object>
            </w:r>
          </w:p>
        </w:tc>
        <w:tc>
          <w:tcPr>
            <w:tcW w:w="1214" w:type="dxa"/>
            <w:vAlign w:val="center"/>
          </w:tcPr>
          <w:p w14:paraId="7A4A9A8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生产运行部</w:t>
            </w:r>
          </w:p>
        </w:tc>
      </w:tr>
      <w:tr w:rsidR="005719C6" w:rsidRPr="00447E5D" w14:paraId="4E0C23E2" w14:textId="77777777" w:rsidTr="00F95074">
        <w:tc>
          <w:tcPr>
            <w:tcW w:w="648" w:type="dxa"/>
            <w:vAlign w:val="center"/>
          </w:tcPr>
          <w:p w14:paraId="690EF81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60" w:type="dxa"/>
            <w:vAlign w:val="center"/>
          </w:tcPr>
          <w:p w14:paraId="7E4FAAE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主设备Ⅰ类数</w:t>
            </w:r>
          </w:p>
        </w:tc>
        <w:tc>
          <w:tcPr>
            <w:tcW w:w="1080" w:type="dxa"/>
            <w:vAlign w:val="center"/>
          </w:tcPr>
          <w:p w14:paraId="515C03A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420" w:type="dxa"/>
            <w:vAlign w:val="center"/>
          </w:tcPr>
          <w:p w14:paraId="52053699"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当期未达到Ⅰ类标准的主设备台数</w:t>
            </w:r>
          </w:p>
        </w:tc>
        <w:tc>
          <w:tcPr>
            <w:tcW w:w="1214" w:type="dxa"/>
            <w:vAlign w:val="center"/>
          </w:tcPr>
          <w:p w14:paraId="2D0C5B0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技术管理部</w:t>
            </w:r>
          </w:p>
        </w:tc>
      </w:tr>
    </w:tbl>
    <w:p w14:paraId="42C96BDE" w14:textId="77777777" w:rsidR="0002606F" w:rsidRPr="00447E5D" w:rsidRDefault="0002606F" w:rsidP="0002606F">
      <w:pPr>
        <w:rPr>
          <w:rFonts w:ascii="汉仪旗黑-45S" w:eastAsia="汉仪旗黑-45S" w:hAnsi="汉仪旗黑-45S"/>
        </w:rPr>
      </w:pPr>
      <w:bookmarkStart w:id="567" w:name="_Toc181587235"/>
      <w:bookmarkStart w:id="568" w:name="_Toc184185630"/>
      <w:bookmarkStart w:id="569" w:name="_Toc184185859"/>
      <w:bookmarkStart w:id="570" w:name="_Toc184193652"/>
    </w:p>
    <w:p w14:paraId="443C0A86" w14:textId="77777777" w:rsidR="005719C6" w:rsidRPr="00447E5D" w:rsidRDefault="005719C6" w:rsidP="0002606F">
      <w:pPr>
        <w:rPr>
          <w:rFonts w:ascii="汉仪旗黑-45S" w:eastAsia="汉仪旗黑-45S" w:hAnsi="汉仪旗黑-45S"/>
          <w:b/>
          <w:sz w:val="24"/>
        </w:rPr>
      </w:pPr>
      <w:r w:rsidRPr="00447E5D">
        <w:rPr>
          <w:rFonts w:ascii="汉仪旗黑-45S" w:eastAsia="汉仪旗黑-45S" w:hAnsi="汉仪旗黑-45S"/>
          <w:b/>
          <w:sz w:val="24"/>
        </w:rPr>
        <w:t>28</w:t>
      </w:r>
      <w:r w:rsidR="00B70DFA" w:rsidRPr="00447E5D">
        <w:rPr>
          <w:rFonts w:ascii="汉仪旗黑-45S" w:eastAsia="汉仪旗黑-45S" w:hAnsi="汉仪旗黑-45S"/>
          <w:b/>
          <w:sz w:val="24"/>
        </w:rPr>
        <w:t>.</w:t>
      </w:r>
      <w:r w:rsidRPr="00447E5D">
        <w:rPr>
          <w:rFonts w:ascii="汉仪旗黑-45S" w:eastAsia="汉仪旗黑-45S" w:hAnsi="汉仪旗黑-45S"/>
          <w:b/>
          <w:sz w:val="24"/>
        </w:rPr>
        <w:t>2  工程管理部关键绩效考核指标</w:t>
      </w:r>
      <w:bookmarkEnd w:id="567"/>
      <w:bookmarkEnd w:id="568"/>
      <w:bookmarkEnd w:id="569"/>
      <w:bookmarkEnd w:id="570"/>
    </w:p>
    <w:p w14:paraId="4E6C9F94" w14:textId="77777777" w:rsidR="0002606F" w:rsidRPr="00447E5D" w:rsidRDefault="0002606F" w:rsidP="0002606F">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1080"/>
        <w:gridCol w:w="3420"/>
        <w:gridCol w:w="1214"/>
      </w:tblGrid>
      <w:tr w:rsidR="005719C6" w:rsidRPr="00447E5D" w14:paraId="3E3D1448" w14:textId="77777777" w:rsidTr="00F95074">
        <w:tc>
          <w:tcPr>
            <w:tcW w:w="648" w:type="dxa"/>
            <w:vAlign w:val="center"/>
          </w:tcPr>
          <w:p w14:paraId="3832D5FF"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60" w:type="dxa"/>
            <w:vAlign w:val="center"/>
          </w:tcPr>
          <w:p w14:paraId="11485A5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1FBDEEF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5484E772"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09AFF45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43AB40F3" w14:textId="77777777" w:rsidTr="00F95074">
        <w:tc>
          <w:tcPr>
            <w:tcW w:w="648" w:type="dxa"/>
            <w:vAlign w:val="center"/>
          </w:tcPr>
          <w:p w14:paraId="483FD8D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546F4D6E" w14:textId="77777777" w:rsidR="00A44D24"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重大工程事</w:t>
            </w:r>
          </w:p>
          <w:p w14:paraId="4CFA692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故发生次数</w:t>
            </w:r>
          </w:p>
        </w:tc>
        <w:tc>
          <w:tcPr>
            <w:tcW w:w="1080" w:type="dxa"/>
            <w:vAlign w:val="center"/>
          </w:tcPr>
          <w:p w14:paraId="3DA1B29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7F4E5E57"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考核期内重大工程事故发生的次数</w:t>
            </w:r>
          </w:p>
        </w:tc>
        <w:tc>
          <w:tcPr>
            <w:tcW w:w="1214" w:type="dxa"/>
            <w:vAlign w:val="center"/>
          </w:tcPr>
          <w:p w14:paraId="7C8634F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工程管理部</w:t>
            </w:r>
          </w:p>
        </w:tc>
      </w:tr>
      <w:tr w:rsidR="005719C6" w:rsidRPr="00447E5D" w14:paraId="0BD2D8FE" w14:textId="77777777" w:rsidTr="00F95074">
        <w:tc>
          <w:tcPr>
            <w:tcW w:w="648" w:type="dxa"/>
            <w:vAlign w:val="center"/>
          </w:tcPr>
          <w:p w14:paraId="1BE773E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1957608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工程质量合格率</w:t>
            </w:r>
          </w:p>
        </w:tc>
        <w:tc>
          <w:tcPr>
            <w:tcW w:w="1080" w:type="dxa"/>
            <w:vAlign w:val="center"/>
          </w:tcPr>
          <w:p w14:paraId="481E160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45409463"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99" w:dyaOrig="520" w14:anchorId="4D8D461A">
                <v:shape id="_x0000_i1524" type="#_x0000_t75" style="width:115.8pt;height:26.4pt" o:ole="">
                  <v:imagedata r:id="rId997" o:title=""/>
                </v:shape>
                <o:OLEObject Type="Embed" ProgID="Equation.3" ShapeID="_x0000_i1524" DrawAspect="Content" ObjectID="_1691404856" r:id="rId998"/>
              </w:object>
            </w:r>
          </w:p>
        </w:tc>
        <w:tc>
          <w:tcPr>
            <w:tcW w:w="1214" w:type="dxa"/>
            <w:vAlign w:val="center"/>
          </w:tcPr>
          <w:p w14:paraId="5989857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工程管理部</w:t>
            </w:r>
          </w:p>
        </w:tc>
      </w:tr>
      <w:tr w:rsidR="005719C6" w:rsidRPr="00447E5D" w14:paraId="3466A93C" w14:textId="77777777" w:rsidTr="00F95074">
        <w:tc>
          <w:tcPr>
            <w:tcW w:w="648" w:type="dxa"/>
            <w:vAlign w:val="center"/>
          </w:tcPr>
          <w:p w14:paraId="32DB2DD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1D795E7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工程检查频率</w:t>
            </w:r>
          </w:p>
        </w:tc>
        <w:tc>
          <w:tcPr>
            <w:tcW w:w="1080" w:type="dxa"/>
            <w:vAlign w:val="center"/>
          </w:tcPr>
          <w:p w14:paraId="542A46F6"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420" w:type="dxa"/>
            <w:vAlign w:val="center"/>
          </w:tcPr>
          <w:p w14:paraId="74F120A2"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指在考核期内对施工现场进行检查的次数</w:t>
            </w:r>
          </w:p>
        </w:tc>
        <w:tc>
          <w:tcPr>
            <w:tcW w:w="1214" w:type="dxa"/>
            <w:vAlign w:val="center"/>
          </w:tcPr>
          <w:p w14:paraId="617DDBD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材料管理部</w:t>
            </w:r>
          </w:p>
        </w:tc>
      </w:tr>
      <w:tr w:rsidR="005719C6" w:rsidRPr="00447E5D" w14:paraId="03ABEB7B" w14:textId="77777777" w:rsidTr="00F95074">
        <w:tc>
          <w:tcPr>
            <w:tcW w:w="648" w:type="dxa"/>
            <w:vAlign w:val="center"/>
          </w:tcPr>
          <w:p w14:paraId="6177212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323F1A5A" w14:textId="77777777" w:rsidR="00A44D24"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工程任务</w:t>
            </w:r>
          </w:p>
          <w:p w14:paraId="39E2B1F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量完成率</w:t>
            </w:r>
          </w:p>
        </w:tc>
        <w:tc>
          <w:tcPr>
            <w:tcW w:w="1080" w:type="dxa"/>
            <w:vAlign w:val="center"/>
          </w:tcPr>
          <w:p w14:paraId="48D2C85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595DA459"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3FC73FF1">
                <v:shape id="_x0000_i1525" type="#_x0000_t75" style="width:96.6pt;height:26.4pt" o:ole="">
                  <v:imagedata r:id="rId999" o:title=""/>
                </v:shape>
                <o:OLEObject Type="Embed" ProgID="Equation.3" ShapeID="_x0000_i1525" DrawAspect="Content" ObjectID="_1691404857" r:id="rId1000"/>
              </w:object>
            </w:r>
          </w:p>
        </w:tc>
        <w:tc>
          <w:tcPr>
            <w:tcW w:w="1214" w:type="dxa"/>
            <w:vAlign w:val="center"/>
          </w:tcPr>
          <w:p w14:paraId="7876E13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工程管理部</w:t>
            </w:r>
          </w:p>
        </w:tc>
      </w:tr>
      <w:tr w:rsidR="005719C6" w:rsidRPr="00447E5D" w14:paraId="5F5F1565" w14:textId="77777777" w:rsidTr="00F95074">
        <w:tc>
          <w:tcPr>
            <w:tcW w:w="648" w:type="dxa"/>
            <w:vAlign w:val="center"/>
          </w:tcPr>
          <w:p w14:paraId="75758D2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39B4BEE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工程预算准确率</w:t>
            </w:r>
          </w:p>
        </w:tc>
        <w:tc>
          <w:tcPr>
            <w:tcW w:w="1080" w:type="dxa"/>
            <w:vAlign w:val="center"/>
          </w:tcPr>
          <w:p w14:paraId="660B69B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420" w:type="dxa"/>
            <w:vAlign w:val="center"/>
          </w:tcPr>
          <w:p w14:paraId="5EE3A995"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820" w:dyaOrig="540" w14:anchorId="59ECDAFD">
                <v:shape id="_x0000_i1526" type="#_x0000_t75" style="width:140.4pt;height:26.4pt" o:ole="">
                  <v:imagedata r:id="rId1001" o:title=""/>
                </v:shape>
                <o:OLEObject Type="Embed" ProgID="Equation.3" ShapeID="_x0000_i1526" DrawAspect="Content" ObjectID="_1691404858" r:id="rId1002"/>
              </w:object>
            </w:r>
          </w:p>
        </w:tc>
        <w:tc>
          <w:tcPr>
            <w:tcW w:w="1214" w:type="dxa"/>
            <w:vAlign w:val="center"/>
          </w:tcPr>
          <w:p w14:paraId="5EEDAEF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工程管理部</w:t>
            </w:r>
          </w:p>
        </w:tc>
      </w:tr>
      <w:tr w:rsidR="005719C6" w:rsidRPr="00447E5D" w14:paraId="50AE7360" w14:textId="77777777" w:rsidTr="00F95074">
        <w:tc>
          <w:tcPr>
            <w:tcW w:w="648" w:type="dxa"/>
            <w:vAlign w:val="center"/>
          </w:tcPr>
          <w:p w14:paraId="5DC4BCB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5F88064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工程成本控制率</w:t>
            </w:r>
          </w:p>
        </w:tc>
        <w:tc>
          <w:tcPr>
            <w:tcW w:w="1080" w:type="dxa"/>
            <w:vAlign w:val="center"/>
          </w:tcPr>
          <w:p w14:paraId="0065B72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5930E39B"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60" w:dyaOrig="520" w14:anchorId="6E99FEF6">
                <v:shape id="_x0000_i1527" type="#_x0000_t75" style="width:87pt;height:26.4pt" o:ole="">
                  <v:imagedata r:id="rId1003" o:title=""/>
                </v:shape>
                <o:OLEObject Type="Embed" ProgID="Equation.3" ShapeID="_x0000_i1527" DrawAspect="Content" ObjectID="_1691404859" r:id="rId1004"/>
              </w:object>
            </w:r>
          </w:p>
        </w:tc>
        <w:tc>
          <w:tcPr>
            <w:tcW w:w="1214" w:type="dxa"/>
            <w:vAlign w:val="center"/>
          </w:tcPr>
          <w:p w14:paraId="43989C3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bl>
    <w:p w14:paraId="4F8D11F3" w14:textId="77777777" w:rsidR="0002606F" w:rsidRPr="00447E5D" w:rsidRDefault="0002606F" w:rsidP="0002606F">
      <w:pPr>
        <w:rPr>
          <w:rFonts w:ascii="汉仪旗黑-45S" w:eastAsia="汉仪旗黑-45S" w:hAnsi="汉仪旗黑-45S"/>
        </w:rPr>
      </w:pPr>
      <w:bookmarkStart w:id="571" w:name="_Toc181587236"/>
      <w:bookmarkStart w:id="572" w:name="_Toc184185631"/>
      <w:bookmarkStart w:id="573" w:name="_Toc184185860"/>
      <w:bookmarkStart w:id="574" w:name="_Toc184193653"/>
    </w:p>
    <w:p w14:paraId="71F67C94" w14:textId="77777777" w:rsidR="005719C6" w:rsidRPr="00447E5D" w:rsidRDefault="005719C6" w:rsidP="0002606F">
      <w:pPr>
        <w:rPr>
          <w:rFonts w:ascii="汉仪旗黑-45S" w:eastAsia="汉仪旗黑-45S" w:hAnsi="汉仪旗黑-45S"/>
          <w:b/>
          <w:sz w:val="24"/>
        </w:rPr>
      </w:pPr>
      <w:r w:rsidRPr="00447E5D">
        <w:rPr>
          <w:rFonts w:ascii="汉仪旗黑-45S" w:eastAsia="汉仪旗黑-45S" w:hAnsi="汉仪旗黑-45S"/>
          <w:b/>
          <w:sz w:val="24"/>
        </w:rPr>
        <w:t>28</w:t>
      </w:r>
      <w:r w:rsidR="00B70DFA" w:rsidRPr="00447E5D">
        <w:rPr>
          <w:rFonts w:ascii="汉仪旗黑-45S" w:eastAsia="汉仪旗黑-45S" w:hAnsi="汉仪旗黑-45S"/>
          <w:b/>
          <w:sz w:val="24"/>
        </w:rPr>
        <w:t>.</w:t>
      </w:r>
      <w:r w:rsidRPr="00447E5D">
        <w:rPr>
          <w:rFonts w:ascii="汉仪旗黑-45S" w:eastAsia="汉仪旗黑-45S" w:hAnsi="汉仪旗黑-45S"/>
          <w:b/>
          <w:sz w:val="24"/>
        </w:rPr>
        <w:t>3  技术管理部关键绩效考核指标</w:t>
      </w:r>
      <w:bookmarkEnd w:id="571"/>
      <w:bookmarkEnd w:id="572"/>
      <w:bookmarkEnd w:id="573"/>
      <w:bookmarkEnd w:id="574"/>
    </w:p>
    <w:p w14:paraId="181629C9" w14:textId="77777777" w:rsidR="0002606F" w:rsidRPr="00447E5D" w:rsidRDefault="0002606F" w:rsidP="0002606F">
      <w:pPr>
        <w:rPr>
          <w:rFonts w:ascii="汉仪旗黑-45S" w:eastAsia="汉仪旗黑-45S" w:hAnsi="汉仪旗黑-45S"/>
          <w:b/>
          <w:sz w:val="24"/>
        </w:rPr>
      </w:pPr>
    </w:p>
    <w:tbl>
      <w:tblPr>
        <w:tblW w:w="8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2016"/>
        <w:gridCol w:w="1044"/>
        <w:gridCol w:w="3780"/>
        <w:gridCol w:w="1126"/>
      </w:tblGrid>
      <w:tr w:rsidR="005719C6" w:rsidRPr="00447E5D" w14:paraId="41D45302" w14:textId="77777777" w:rsidTr="00F95074">
        <w:tc>
          <w:tcPr>
            <w:tcW w:w="648" w:type="dxa"/>
            <w:vAlign w:val="center"/>
          </w:tcPr>
          <w:p w14:paraId="254DCCC7"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016" w:type="dxa"/>
            <w:vAlign w:val="center"/>
          </w:tcPr>
          <w:p w14:paraId="34B5B01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44" w:type="dxa"/>
            <w:vAlign w:val="center"/>
          </w:tcPr>
          <w:p w14:paraId="3930DB8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80" w:type="dxa"/>
            <w:vAlign w:val="center"/>
          </w:tcPr>
          <w:p w14:paraId="226302A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26" w:type="dxa"/>
            <w:vAlign w:val="center"/>
          </w:tcPr>
          <w:p w14:paraId="4B6A232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2F80BD0" w14:textId="77777777" w:rsidTr="00F95074">
        <w:tc>
          <w:tcPr>
            <w:tcW w:w="648" w:type="dxa"/>
            <w:vAlign w:val="center"/>
          </w:tcPr>
          <w:p w14:paraId="09814F84"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016" w:type="dxa"/>
            <w:vAlign w:val="center"/>
          </w:tcPr>
          <w:p w14:paraId="40D441F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公司用电率</w:t>
            </w:r>
          </w:p>
        </w:tc>
        <w:tc>
          <w:tcPr>
            <w:tcW w:w="1044" w:type="dxa"/>
            <w:vAlign w:val="center"/>
          </w:tcPr>
          <w:p w14:paraId="29F441E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80" w:type="dxa"/>
            <w:vAlign w:val="center"/>
          </w:tcPr>
          <w:p w14:paraId="1A902CB5"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100" w:dyaOrig="560" w14:anchorId="24D72884">
                <v:shape id="_x0000_i1528" type="#_x0000_t75" style="width:106.2pt;height:28.2pt" o:ole="">
                  <v:imagedata r:id="rId1005" o:title=""/>
                </v:shape>
                <o:OLEObject Type="Embed" ProgID="Equation.3" ShapeID="_x0000_i1528" DrawAspect="Content" ObjectID="_1691404860" r:id="rId1006"/>
              </w:object>
            </w:r>
          </w:p>
        </w:tc>
        <w:tc>
          <w:tcPr>
            <w:tcW w:w="1126" w:type="dxa"/>
            <w:vAlign w:val="center"/>
          </w:tcPr>
          <w:p w14:paraId="280FD8A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生产运行部</w:t>
            </w:r>
          </w:p>
        </w:tc>
      </w:tr>
      <w:tr w:rsidR="005719C6" w:rsidRPr="00447E5D" w14:paraId="5ED04139" w14:textId="77777777" w:rsidTr="00F95074">
        <w:tc>
          <w:tcPr>
            <w:tcW w:w="648" w:type="dxa"/>
            <w:vAlign w:val="center"/>
          </w:tcPr>
          <w:p w14:paraId="00E9EF6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016" w:type="dxa"/>
            <w:vAlign w:val="center"/>
          </w:tcPr>
          <w:p w14:paraId="2992D94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供电标准煤耗</w:t>
            </w:r>
          </w:p>
        </w:tc>
        <w:tc>
          <w:tcPr>
            <w:tcW w:w="1044" w:type="dxa"/>
            <w:vAlign w:val="center"/>
          </w:tcPr>
          <w:p w14:paraId="01A7525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80" w:type="dxa"/>
            <w:vAlign w:val="center"/>
          </w:tcPr>
          <w:p w14:paraId="0B0F4FA1" w14:textId="77777777" w:rsidR="005719C6" w:rsidRPr="00447E5D" w:rsidRDefault="00671AFA"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1200" w:dyaOrig="639" w14:anchorId="6D3A213F">
                <v:shape id="_x0000_i1529" type="#_x0000_t75" style="width:60.6pt;height:32.4pt" o:ole="">
                  <v:imagedata r:id="rId1007" o:title=""/>
                </v:shape>
                <o:OLEObject Type="Embed" ProgID="Equation.3" ShapeID="_x0000_i1529" DrawAspect="Content" ObjectID="_1691404861" r:id="rId1008"/>
              </w:object>
            </w:r>
          </w:p>
        </w:tc>
        <w:tc>
          <w:tcPr>
            <w:tcW w:w="1126" w:type="dxa"/>
            <w:vAlign w:val="center"/>
          </w:tcPr>
          <w:p w14:paraId="656E982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生产运行部</w:t>
            </w:r>
          </w:p>
        </w:tc>
      </w:tr>
      <w:tr w:rsidR="005719C6" w:rsidRPr="00447E5D" w14:paraId="2CF2866F" w14:textId="77777777" w:rsidTr="00F95074">
        <w:tc>
          <w:tcPr>
            <w:tcW w:w="648" w:type="dxa"/>
            <w:vAlign w:val="center"/>
          </w:tcPr>
          <w:p w14:paraId="766309D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016" w:type="dxa"/>
            <w:vAlign w:val="center"/>
          </w:tcPr>
          <w:p w14:paraId="507E3B2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技术方案差错</w:t>
            </w:r>
            <w:r w:rsidR="0056673C" w:rsidRPr="00447E5D">
              <w:rPr>
                <w:rFonts w:ascii="汉仪旗黑-45S" w:eastAsia="汉仪旗黑-45S" w:hAnsi="汉仪旗黑-45S" w:hint="eastAsia"/>
                <w:sz w:val="18"/>
                <w:szCs w:val="18"/>
              </w:rPr>
              <w:t>次数</w:t>
            </w:r>
          </w:p>
        </w:tc>
        <w:tc>
          <w:tcPr>
            <w:tcW w:w="1044" w:type="dxa"/>
            <w:vAlign w:val="center"/>
          </w:tcPr>
          <w:p w14:paraId="15B109BD" w14:textId="77777777" w:rsidR="005719C6" w:rsidRPr="00447E5D" w:rsidRDefault="005719C6" w:rsidP="00F95074">
            <w:pPr>
              <w:widowControl/>
              <w:tabs>
                <w:tab w:val="center" w:pos="4153"/>
                <w:tab w:val="right" w:pos="8306"/>
              </w:tabs>
              <w:snapToGrid w:val="0"/>
              <w:jc w:val="center"/>
              <w:rPr>
                <w:rFonts w:ascii="汉仪旗黑-45S" w:eastAsia="汉仪旗黑-45S" w:hAnsi="汉仪旗黑-45S"/>
                <w:kern w:val="0"/>
                <w:sz w:val="18"/>
                <w:szCs w:val="18"/>
              </w:rPr>
            </w:pPr>
            <w:r w:rsidRPr="00447E5D">
              <w:rPr>
                <w:rFonts w:ascii="汉仪旗黑-45S" w:eastAsia="汉仪旗黑-45S" w:hAnsi="汉仪旗黑-45S"/>
                <w:sz w:val="18"/>
                <w:szCs w:val="18"/>
              </w:rPr>
              <w:t>月/年度</w:t>
            </w:r>
          </w:p>
        </w:tc>
        <w:tc>
          <w:tcPr>
            <w:tcW w:w="3780" w:type="dxa"/>
            <w:vAlign w:val="center"/>
          </w:tcPr>
          <w:p w14:paraId="43CF49B6"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考核期内技术方案中出现严重错误的次数</w:t>
            </w:r>
          </w:p>
        </w:tc>
        <w:tc>
          <w:tcPr>
            <w:tcW w:w="1126" w:type="dxa"/>
            <w:vAlign w:val="center"/>
          </w:tcPr>
          <w:p w14:paraId="024BB1D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技术管理部</w:t>
            </w:r>
          </w:p>
        </w:tc>
      </w:tr>
      <w:tr w:rsidR="005719C6" w:rsidRPr="00447E5D" w14:paraId="7E48D580" w14:textId="77777777" w:rsidTr="00F95074">
        <w:tc>
          <w:tcPr>
            <w:tcW w:w="648" w:type="dxa"/>
            <w:vAlign w:val="center"/>
          </w:tcPr>
          <w:p w14:paraId="6F1C176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4</w:t>
            </w:r>
          </w:p>
        </w:tc>
        <w:tc>
          <w:tcPr>
            <w:tcW w:w="2016" w:type="dxa"/>
            <w:vAlign w:val="center"/>
          </w:tcPr>
          <w:p w14:paraId="23BBD644"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开发完成准时率</w:t>
            </w:r>
          </w:p>
        </w:tc>
        <w:tc>
          <w:tcPr>
            <w:tcW w:w="1044" w:type="dxa"/>
            <w:vAlign w:val="center"/>
          </w:tcPr>
          <w:p w14:paraId="7817B98E" w14:textId="77777777" w:rsidR="005719C6" w:rsidRPr="00447E5D" w:rsidRDefault="005719C6" w:rsidP="00F95074">
            <w:pPr>
              <w:widowControl/>
              <w:tabs>
                <w:tab w:val="center" w:pos="4153"/>
                <w:tab w:val="right" w:pos="8306"/>
              </w:tabs>
              <w:snapToGrid w:val="0"/>
              <w:jc w:val="center"/>
              <w:rPr>
                <w:rFonts w:ascii="汉仪旗黑-45S" w:eastAsia="汉仪旗黑-45S" w:hAnsi="汉仪旗黑-45S"/>
                <w:kern w:val="0"/>
                <w:sz w:val="18"/>
                <w:szCs w:val="18"/>
              </w:rPr>
            </w:pPr>
            <w:r w:rsidRPr="00447E5D">
              <w:rPr>
                <w:rFonts w:ascii="汉仪旗黑-45S" w:eastAsia="汉仪旗黑-45S" w:hAnsi="汉仪旗黑-45S"/>
                <w:sz w:val="18"/>
                <w:szCs w:val="18"/>
              </w:rPr>
              <w:t>月/年度</w:t>
            </w:r>
          </w:p>
        </w:tc>
        <w:tc>
          <w:tcPr>
            <w:tcW w:w="3780" w:type="dxa"/>
            <w:vAlign w:val="center"/>
          </w:tcPr>
          <w:p w14:paraId="41366809"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kern w:val="0"/>
                <w:position w:val="-22"/>
                <w:sz w:val="18"/>
                <w:szCs w:val="18"/>
              </w:rPr>
              <w:object w:dxaOrig="1740" w:dyaOrig="540" w14:anchorId="6A1A7129">
                <v:shape id="_x0000_i1530" type="#_x0000_t75" style="width:87pt;height:26.4pt" o:ole="">
                  <v:imagedata r:id="rId1009" o:title=""/>
                </v:shape>
                <o:OLEObject Type="Embed" ProgID="Equation.3" ShapeID="_x0000_i1530" DrawAspect="Content" ObjectID="_1691404862" r:id="rId1010"/>
              </w:object>
            </w:r>
          </w:p>
        </w:tc>
        <w:tc>
          <w:tcPr>
            <w:tcW w:w="1126" w:type="dxa"/>
            <w:vAlign w:val="center"/>
          </w:tcPr>
          <w:p w14:paraId="5F41E70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技术管理部</w:t>
            </w:r>
          </w:p>
        </w:tc>
      </w:tr>
      <w:tr w:rsidR="005719C6" w:rsidRPr="00447E5D" w14:paraId="030F3AD5" w14:textId="77777777" w:rsidTr="00F95074">
        <w:tc>
          <w:tcPr>
            <w:tcW w:w="648" w:type="dxa"/>
            <w:vAlign w:val="center"/>
          </w:tcPr>
          <w:p w14:paraId="4B33872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016" w:type="dxa"/>
            <w:vAlign w:val="center"/>
          </w:tcPr>
          <w:p w14:paraId="12D50CE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废水回收利用率</w:t>
            </w:r>
          </w:p>
        </w:tc>
        <w:tc>
          <w:tcPr>
            <w:tcW w:w="1044" w:type="dxa"/>
            <w:vAlign w:val="center"/>
          </w:tcPr>
          <w:p w14:paraId="125BFD8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80" w:type="dxa"/>
            <w:vAlign w:val="center"/>
          </w:tcPr>
          <w:p w14:paraId="6E1A5CE3"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159" w:dyaOrig="540" w14:anchorId="137414BA">
                <v:shape id="_x0000_i1531" type="#_x0000_t75" style="width:157.2pt;height:26.4pt" o:ole="">
                  <v:imagedata r:id="rId1011" o:title=""/>
                </v:shape>
                <o:OLEObject Type="Embed" ProgID="Equation.3" ShapeID="_x0000_i1531" DrawAspect="Content" ObjectID="_1691404863" r:id="rId1012"/>
              </w:object>
            </w:r>
          </w:p>
        </w:tc>
        <w:tc>
          <w:tcPr>
            <w:tcW w:w="1126" w:type="dxa"/>
            <w:vAlign w:val="center"/>
          </w:tcPr>
          <w:p w14:paraId="046A74C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生产运行部</w:t>
            </w:r>
          </w:p>
        </w:tc>
      </w:tr>
      <w:tr w:rsidR="005719C6" w:rsidRPr="00447E5D" w14:paraId="0602BAC3" w14:textId="77777777" w:rsidTr="00F95074">
        <w:tc>
          <w:tcPr>
            <w:tcW w:w="648" w:type="dxa"/>
            <w:vAlign w:val="center"/>
          </w:tcPr>
          <w:p w14:paraId="7A50C1D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016" w:type="dxa"/>
            <w:vAlign w:val="center"/>
          </w:tcPr>
          <w:p w14:paraId="072A15E1" w14:textId="77777777" w:rsidR="00A44D24"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二氧化硫</w:t>
            </w:r>
          </w:p>
          <w:p w14:paraId="7496140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排放总量</w:t>
            </w:r>
          </w:p>
        </w:tc>
        <w:tc>
          <w:tcPr>
            <w:tcW w:w="1044" w:type="dxa"/>
            <w:vAlign w:val="center"/>
          </w:tcPr>
          <w:p w14:paraId="3C8A5E34"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80" w:type="dxa"/>
            <w:vAlign w:val="center"/>
          </w:tcPr>
          <w:p w14:paraId="234CC3D7"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同一电厂所有机组的排放指标之和，即为该电厂获得的排放总量指标</w:t>
            </w:r>
          </w:p>
        </w:tc>
        <w:tc>
          <w:tcPr>
            <w:tcW w:w="1126" w:type="dxa"/>
            <w:vAlign w:val="center"/>
          </w:tcPr>
          <w:p w14:paraId="5301C58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经营策划部</w:t>
            </w:r>
          </w:p>
        </w:tc>
      </w:tr>
      <w:tr w:rsidR="005719C6" w:rsidRPr="00447E5D" w14:paraId="4B0476A1" w14:textId="77777777" w:rsidTr="00F95074">
        <w:tc>
          <w:tcPr>
            <w:tcW w:w="648" w:type="dxa"/>
            <w:vAlign w:val="center"/>
          </w:tcPr>
          <w:p w14:paraId="31C3769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016" w:type="dxa"/>
            <w:vAlign w:val="center"/>
          </w:tcPr>
          <w:p w14:paraId="32A9A86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技术服务满意度</w:t>
            </w:r>
          </w:p>
        </w:tc>
        <w:tc>
          <w:tcPr>
            <w:tcW w:w="1044" w:type="dxa"/>
            <w:vAlign w:val="center"/>
          </w:tcPr>
          <w:p w14:paraId="31AEECB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80" w:type="dxa"/>
            <w:vAlign w:val="center"/>
          </w:tcPr>
          <w:p w14:paraId="1EBCB64D"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对客户进行随机调查的技术服务满意度评分的算术平均值</w:t>
            </w:r>
          </w:p>
        </w:tc>
        <w:tc>
          <w:tcPr>
            <w:tcW w:w="1126" w:type="dxa"/>
            <w:vAlign w:val="center"/>
          </w:tcPr>
          <w:p w14:paraId="48AA5ED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技术管理部</w:t>
            </w:r>
          </w:p>
        </w:tc>
      </w:tr>
    </w:tbl>
    <w:p w14:paraId="0547DE40" w14:textId="77777777" w:rsidR="0002606F" w:rsidRPr="00447E5D" w:rsidRDefault="0002606F" w:rsidP="0002606F">
      <w:pPr>
        <w:rPr>
          <w:rFonts w:ascii="汉仪旗黑-45S" w:eastAsia="汉仪旗黑-45S" w:hAnsi="汉仪旗黑-45S"/>
        </w:rPr>
      </w:pPr>
      <w:bookmarkStart w:id="575" w:name="_Toc181587247"/>
      <w:bookmarkStart w:id="576" w:name="_Toc184185639"/>
      <w:bookmarkStart w:id="577" w:name="_Toc184185868"/>
      <w:bookmarkStart w:id="578" w:name="_Toc184193661"/>
    </w:p>
    <w:p w14:paraId="3125F5F9" w14:textId="77777777" w:rsidR="004B1DEF" w:rsidRPr="00447E5D" w:rsidRDefault="00A2256E" w:rsidP="0002606F">
      <w:pPr>
        <w:rPr>
          <w:rFonts w:ascii="汉仪旗黑-45S" w:eastAsia="汉仪旗黑-45S" w:hAnsi="汉仪旗黑-45S"/>
        </w:rPr>
      </w:pPr>
      <w:r w:rsidRPr="00447E5D">
        <w:rPr>
          <w:rFonts w:ascii="汉仪旗黑-45S" w:eastAsia="汉仪旗黑-45S" w:hAnsi="汉仪旗黑-45S" w:hint="eastAsia"/>
        </w:rPr>
        <w:t>【更多HR学习干货，关注公众号：职场成长社】</w:t>
      </w:r>
    </w:p>
    <w:p w14:paraId="185A1831" w14:textId="77777777" w:rsidR="004B1DEF" w:rsidRPr="00447E5D" w:rsidRDefault="004B1DEF" w:rsidP="0002606F">
      <w:pPr>
        <w:rPr>
          <w:rFonts w:ascii="汉仪旗黑-45S" w:eastAsia="汉仪旗黑-45S" w:hAnsi="汉仪旗黑-45S"/>
        </w:rPr>
      </w:pPr>
    </w:p>
    <w:p w14:paraId="535ED542" w14:textId="77777777" w:rsidR="004B1DEF" w:rsidRPr="00447E5D" w:rsidRDefault="004B1DEF" w:rsidP="0002606F">
      <w:pPr>
        <w:rPr>
          <w:rFonts w:ascii="汉仪旗黑-45S" w:eastAsia="汉仪旗黑-45S" w:hAnsi="汉仪旗黑-45S"/>
        </w:rPr>
      </w:pPr>
    </w:p>
    <w:p w14:paraId="78282D6C" w14:textId="77777777" w:rsidR="004B1DEF" w:rsidRPr="00447E5D" w:rsidRDefault="004B1DEF" w:rsidP="0002606F">
      <w:pPr>
        <w:rPr>
          <w:rFonts w:ascii="汉仪旗黑-45S" w:eastAsia="汉仪旗黑-45S" w:hAnsi="汉仪旗黑-45S"/>
        </w:rPr>
      </w:pPr>
    </w:p>
    <w:p w14:paraId="38639061" w14:textId="77777777" w:rsidR="004B1DEF" w:rsidRPr="00447E5D" w:rsidRDefault="004B1DEF" w:rsidP="0002606F">
      <w:pPr>
        <w:rPr>
          <w:rFonts w:ascii="汉仪旗黑-45S" w:eastAsia="汉仪旗黑-45S" w:hAnsi="汉仪旗黑-45S"/>
        </w:rPr>
      </w:pPr>
    </w:p>
    <w:p w14:paraId="5EA6B4B9" w14:textId="77777777" w:rsidR="004B1DEF" w:rsidRPr="00447E5D" w:rsidRDefault="004B1DEF" w:rsidP="0002606F">
      <w:pPr>
        <w:rPr>
          <w:rFonts w:ascii="汉仪旗黑-45S" w:eastAsia="汉仪旗黑-45S" w:hAnsi="汉仪旗黑-45S"/>
        </w:rPr>
      </w:pPr>
    </w:p>
    <w:p w14:paraId="3C701518" w14:textId="77777777" w:rsidR="004B1DEF" w:rsidRPr="00447E5D" w:rsidRDefault="004B1DEF" w:rsidP="0002606F">
      <w:pPr>
        <w:rPr>
          <w:rFonts w:ascii="汉仪旗黑-45S" w:eastAsia="汉仪旗黑-45S" w:hAnsi="汉仪旗黑-45S"/>
        </w:rPr>
      </w:pPr>
    </w:p>
    <w:p w14:paraId="32E6052C" w14:textId="77777777" w:rsidR="004B1DEF" w:rsidRPr="00447E5D" w:rsidRDefault="004B1DEF" w:rsidP="0002606F">
      <w:pPr>
        <w:rPr>
          <w:rFonts w:ascii="汉仪旗黑-45S" w:eastAsia="汉仪旗黑-45S" w:hAnsi="汉仪旗黑-45S"/>
        </w:rPr>
      </w:pPr>
    </w:p>
    <w:p w14:paraId="3D613F74" w14:textId="77777777" w:rsidR="004B1DEF" w:rsidRPr="00447E5D" w:rsidRDefault="004B1DEF" w:rsidP="0002606F">
      <w:pPr>
        <w:rPr>
          <w:rFonts w:ascii="汉仪旗黑-45S" w:eastAsia="汉仪旗黑-45S" w:hAnsi="汉仪旗黑-45S"/>
        </w:rPr>
      </w:pPr>
    </w:p>
    <w:p w14:paraId="56CC1025" w14:textId="77777777" w:rsidR="004B1DEF" w:rsidRPr="00447E5D" w:rsidRDefault="004B1DEF" w:rsidP="0002606F">
      <w:pPr>
        <w:rPr>
          <w:rFonts w:ascii="汉仪旗黑-45S" w:eastAsia="汉仪旗黑-45S" w:hAnsi="汉仪旗黑-45S"/>
        </w:rPr>
      </w:pPr>
    </w:p>
    <w:p w14:paraId="6D942E76" w14:textId="77777777" w:rsidR="004B1DEF" w:rsidRPr="00447E5D" w:rsidRDefault="004B1DEF" w:rsidP="0002606F">
      <w:pPr>
        <w:rPr>
          <w:rFonts w:ascii="汉仪旗黑-45S" w:eastAsia="汉仪旗黑-45S" w:hAnsi="汉仪旗黑-45S"/>
        </w:rPr>
      </w:pPr>
    </w:p>
    <w:p w14:paraId="68C74898" w14:textId="77777777" w:rsidR="004B1DEF" w:rsidRPr="00447E5D" w:rsidRDefault="004B1DEF" w:rsidP="0002606F">
      <w:pPr>
        <w:rPr>
          <w:rFonts w:ascii="汉仪旗黑-45S" w:eastAsia="汉仪旗黑-45S" w:hAnsi="汉仪旗黑-45S"/>
        </w:rPr>
      </w:pPr>
    </w:p>
    <w:p w14:paraId="4038E66E" w14:textId="77777777" w:rsidR="004B1DEF" w:rsidRPr="00447E5D" w:rsidRDefault="004B1DEF" w:rsidP="0002606F">
      <w:pPr>
        <w:rPr>
          <w:rFonts w:ascii="汉仪旗黑-45S" w:eastAsia="汉仪旗黑-45S" w:hAnsi="汉仪旗黑-45S"/>
        </w:rPr>
      </w:pPr>
    </w:p>
    <w:p w14:paraId="61ECE36C" w14:textId="77777777" w:rsidR="005719C6" w:rsidRPr="00447E5D" w:rsidRDefault="005719C6" w:rsidP="0002606F">
      <w:pPr>
        <w:rPr>
          <w:rFonts w:ascii="汉仪旗黑-45S" w:eastAsia="汉仪旗黑-45S" w:hAnsi="汉仪旗黑-45S"/>
          <w:b/>
          <w:sz w:val="24"/>
        </w:rPr>
      </w:pPr>
      <w:r w:rsidRPr="00447E5D">
        <w:rPr>
          <w:rFonts w:ascii="汉仪旗黑-45S" w:eastAsia="汉仪旗黑-45S" w:hAnsi="汉仪旗黑-45S"/>
          <w:b/>
          <w:sz w:val="24"/>
        </w:rPr>
        <w:t>28</w:t>
      </w:r>
      <w:r w:rsidR="00B70DFA" w:rsidRPr="00447E5D">
        <w:rPr>
          <w:rFonts w:ascii="汉仪旗黑-45S" w:eastAsia="汉仪旗黑-45S" w:hAnsi="汉仪旗黑-45S"/>
          <w:b/>
          <w:sz w:val="24"/>
        </w:rPr>
        <w:t>.</w:t>
      </w:r>
      <w:r w:rsidRPr="00447E5D">
        <w:rPr>
          <w:rFonts w:ascii="汉仪旗黑-45S" w:eastAsia="汉仪旗黑-45S" w:hAnsi="汉仪旗黑-45S"/>
          <w:b/>
          <w:sz w:val="24"/>
        </w:rPr>
        <w:t>4  安全监察部经理绩效考核指标量表</w:t>
      </w:r>
      <w:bookmarkEnd w:id="575"/>
      <w:bookmarkEnd w:id="576"/>
      <w:bookmarkEnd w:id="577"/>
      <w:bookmarkEnd w:id="578"/>
    </w:p>
    <w:p w14:paraId="57DDA1CA" w14:textId="77777777" w:rsidR="0002606F" w:rsidRPr="00447E5D" w:rsidRDefault="0002606F" w:rsidP="0002606F">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76533AAC" w14:textId="77777777" w:rsidTr="00F95074">
        <w:tc>
          <w:tcPr>
            <w:tcW w:w="1420" w:type="dxa"/>
            <w:vAlign w:val="center"/>
          </w:tcPr>
          <w:p w14:paraId="6C94B06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1F3F459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720" w:type="dxa"/>
            <w:vAlign w:val="center"/>
          </w:tcPr>
          <w:p w14:paraId="595D8F4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754EF72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安全监察部经理</w:t>
            </w:r>
          </w:p>
        </w:tc>
        <w:tc>
          <w:tcPr>
            <w:tcW w:w="693" w:type="dxa"/>
            <w:vAlign w:val="center"/>
          </w:tcPr>
          <w:p w14:paraId="716B8061"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44290FE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安全监察部</w:t>
            </w:r>
          </w:p>
        </w:tc>
      </w:tr>
      <w:tr w:rsidR="005719C6" w:rsidRPr="00447E5D" w14:paraId="63FFC365" w14:textId="77777777" w:rsidTr="00F95074">
        <w:tc>
          <w:tcPr>
            <w:tcW w:w="1420" w:type="dxa"/>
            <w:vAlign w:val="center"/>
          </w:tcPr>
          <w:p w14:paraId="71FED61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58670E2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720" w:type="dxa"/>
            <w:vAlign w:val="center"/>
          </w:tcPr>
          <w:p w14:paraId="049624F8"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0F14DFD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2EDAFE5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225CFA6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bl>
    <w:p w14:paraId="65F7E270"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6FAE8F43" w14:textId="77777777" w:rsidTr="00F95074">
        <w:trPr>
          <w:trHeight w:val="88"/>
        </w:trPr>
        <w:tc>
          <w:tcPr>
            <w:tcW w:w="648" w:type="dxa"/>
            <w:vAlign w:val="center"/>
          </w:tcPr>
          <w:p w14:paraId="71B6E057"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FC95AE6"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3AB0F59C"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31CB232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910AC4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B5F5056" w14:textId="77777777" w:rsidTr="00F95074">
        <w:tc>
          <w:tcPr>
            <w:tcW w:w="648" w:type="dxa"/>
            <w:vAlign w:val="center"/>
          </w:tcPr>
          <w:p w14:paraId="16BAEB4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1BE02ECD" w14:textId="77777777" w:rsidR="00A44D24"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0270309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2503BFB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1BDF445A"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w:t>
            </w:r>
          </w:p>
        </w:tc>
        <w:tc>
          <w:tcPr>
            <w:tcW w:w="1034" w:type="dxa"/>
            <w:shd w:val="clear" w:color="auto" w:fill="auto"/>
            <w:vAlign w:val="center"/>
          </w:tcPr>
          <w:p w14:paraId="5F4DEBE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0BC5483F" w14:textId="77777777" w:rsidTr="00F95074">
        <w:tc>
          <w:tcPr>
            <w:tcW w:w="648" w:type="dxa"/>
            <w:vAlign w:val="center"/>
          </w:tcPr>
          <w:p w14:paraId="2299CA2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00ED555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部门费用控制</w:t>
            </w:r>
          </w:p>
        </w:tc>
        <w:tc>
          <w:tcPr>
            <w:tcW w:w="688" w:type="dxa"/>
            <w:vAlign w:val="center"/>
          </w:tcPr>
          <w:p w14:paraId="2BEFF1A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F156D1B"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考核期内部门费用控制在预算范围之内</w:t>
            </w:r>
          </w:p>
        </w:tc>
        <w:tc>
          <w:tcPr>
            <w:tcW w:w="1034" w:type="dxa"/>
            <w:shd w:val="clear" w:color="auto" w:fill="auto"/>
            <w:vAlign w:val="center"/>
          </w:tcPr>
          <w:p w14:paraId="64076BF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040EE42A" w14:textId="77777777" w:rsidTr="00F95074">
        <w:tc>
          <w:tcPr>
            <w:tcW w:w="648" w:type="dxa"/>
            <w:vAlign w:val="center"/>
          </w:tcPr>
          <w:p w14:paraId="2A71578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5937AA3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安全频率</w:t>
            </w:r>
          </w:p>
        </w:tc>
        <w:tc>
          <w:tcPr>
            <w:tcW w:w="688" w:type="dxa"/>
            <w:vAlign w:val="center"/>
          </w:tcPr>
          <w:p w14:paraId="4788CC9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661E0FA0"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考核期内安全的次数不低于次/周</w:t>
            </w:r>
          </w:p>
        </w:tc>
        <w:tc>
          <w:tcPr>
            <w:tcW w:w="1034" w:type="dxa"/>
            <w:shd w:val="clear" w:color="auto" w:fill="auto"/>
            <w:vAlign w:val="center"/>
          </w:tcPr>
          <w:p w14:paraId="2A4A6B9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50F3C0FA" w14:textId="77777777" w:rsidTr="00F95074">
        <w:tc>
          <w:tcPr>
            <w:tcW w:w="648" w:type="dxa"/>
            <w:vAlign w:val="center"/>
          </w:tcPr>
          <w:p w14:paraId="4A53E45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F6BC995" w14:textId="77777777" w:rsidR="00A44D24"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全年连续安</w:t>
            </w:r>
          </w:p>
          <w:p w14:paraId="352102C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全生产天数</w:t>
            </w:r>
          </w:p>
        </w:tc>
        <w:tc>
          <w:tcPr>
            <w:tcW w:w="688" w:type="dxa"/>
            <w:vAlign w:val="center"/>
          </w:tcPr>
          <w:p w14:paraId="4E74D8E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3B2B1E5"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考核周期内安全生产天数无中断</w:t>
            </w:r>
          </w:p>
        </w:tc>
        <w:tc>
          <w:tcPr>
            <w:tcW w:w="1034" w:type="dxa"/>
            <w:shd w:val="clear" w:color="auto" w:fill="auto"/>
            <w:vAlign w:val="center"/>
          </w:tcPr>
          <w:p w14:paraId="295F881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5BDBC71D" w14:textId="77777777" w:rsidTr="00F95074">
        <w:tc>
          <w:tcPr>
            <w:tcW w:w="648" w:type="dxa"/>
            <w:vAlign w:val="center"/>
          </w:tcPr>
          <w:p w14:paraId="323F17A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397A490A" w14:textId="77777777" w:rsidR="00A44D24"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生产人身死亡</w:t>
            </w:r>
          </w:p>
          <w:p w14:paraId="2350DE66" w14:textId="77777777" w:rsidR="005719C6" w:rsidRPr="00447E5D" w:rsidRDefault="00A44D24"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hint="eastAsia"/>
                <w:sz w:val="18"/>
                <w:szCs w:val="18"/>
              </w:rPr>
              <w:t>及</w:t>
            </w:r>
            <w:r w:rsidR="005719C6" w:rsidRPr="00447E5D">
              <w:rPr>
                <w:rFonts w:ascii="汉仪旗黑-45S" w:eastAsia="汉仪旗黑-45S" w:hAnsi="汉仪旗黑-45S"/>
                <w:sz w:val="18"/>
                <w:szCs w:val="18"/>
              </w:rPr>
              <w:t>重伤事故</w:t>
            </w:r>
          </w:p>
        </w:tc>
        <w:tc>
          <w:tcPr>
            <w:tcW w:w="688" w:type="dxa"/>
            <w:vAlign w:val="center"/>
          </w:tcPr>
          <w:p w14:paraId="7070B9C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F9324FD"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考核周期内控制为</w:t>
            </w:r>
            <w:r w:rsidRPr="00447E5D">
              <w:rPr>
                <w:rFonts w:ascii="汉仪旗黑-45S" w:eastAsia="汉仪旗黑-45S" w:hAnsi="汉仪旗黑-45S"/>
                <w:sz w:val="18"/>
                <w:szCs w:val="18"/>
                <w:u w:val="single"/>
              </w:rPr>
              <w:t>0</w:t>
            </w:r>
          </w:p>
        </w:tc>
        <w:tc>
          <w:tcPr>
            <w:tcW w:w="1034" w:type="dxa"/>
            <w:shd w:val="clear" w:color="auto" w:fill="auto"/>
            <w:vAlign w:val="center"/>
          </w:tcPr>
          <w:p w14:paraId="3AFECBC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0BA00C76" w14:textId="77777777" w:rsidTr="00F95074">
        <w:tc>
          <w:tcPr>
            <w:tcW w:w="648" w:type="dxa"/>
            <w:vAlign w:val="center"/>
          </w:tcPr>
          <w:p w14:paraId="1972841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594351E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安全隐患整改率</w:t>
            </w:r>
          </w:p>
        </w:tc>
        <w:tc>
          <w:tcPr>
            <w:tcW w:w="688" w:type="dxa"/>
            <w:vAlign w:val="center"/>
          </w:tcPr>
          <w:p w14:paraId="06AA176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650E0B9"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w:t>
            </w:r>
            <w:r w:rsidR="006F2393"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27CA014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61402C6D" w14:textId="77777777" w:rsidTr="00F95074">
        <w:tc>
          <w:tcPr>
            <w:tcW w:w="648" w:type="dxa"/>
            <w:vAlign w:val="center"/>
          </w:tcPr>
          <w:p w14:paraId="160AD486"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3887E15C" w14:textId="77777777" w:rsidR="00A44D24"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公司</w:t>
            </w:r>
            <w:r w:rsidR="006F2393" w:rsidRPr="00447E5D">
              <w:rPr>
                <w:rFonts w:ascii="汉仪旗黑-45S" w:eastAsia="汉仪旗黑-45S" w:hAnsi="汉仪旗黑-45S" w:hint="eastAsia"/>
                <w:sz w:val="18"/>
                <w:szCs w:val="18"/>
              </w:rPr>
              <w:t>安全规范</w:t>
            </w:r>
          </w:p>
          <w:p w14:paraId="4FDD679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考试合格率</w:t>
            </w:r>
          </w:p>
        </w:tc>
        <w:tc>
          <w:tcPr>
            <w:tcW w:w="688" w:type="dxa"/>
            <w:vAlign w:val="center"/>
          </w:tcPr>
          <w:p w14:paraId="7BDC6F56"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2A821C3"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w:t>
            </w:r>
            <w:r w:rsidR="006F2393"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172428D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685F0CEC" w14:textId="77777777" w:rsidTr="00F95074">
        <w:tc>
          <w:tcPr>
            <w:tcW w:w="648" w:type="dxa"/>
            <w:vAlign w:val="center"/>
          </w:tcPr>
          <w:p w14:paraId="75F54DC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5EB4BE20" w14:textId="77777777" w:rsidR="00A44D24"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临检、非计划</w:t>
            </w:r>
          </w:p>
          <w:p w14:paraId="56EEC9B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停运次数</w:t>
            </w:r>
          </w:p>
        </w:tc>
        <w:tc>
          <w:tcPr>
            <w:tcW w:w="688" w:type="dxa"/>
            <w:vAlign w:val="center"/>
          </w:tcPr>
          <w:p w14:paraId="21BE11A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13B82423"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考核周期内控制为</w:t>
            </w:r>
            <w:r w:rsidRPr="00447E5D">
              <w:rPr>
                <w:rFonts w:ascii="汉仪旗黑-45S" w:eastAsia="汉仪旗黑-45S" w:hAnsi="汉仪旗黑-45S"/>
                <w:sz w:val="18"/>
                <w:szCs w:val="18"/>
                <w:u w:val="single"/>
              </w:rPr>
              <w:t>0</w:t>
            </w:r>
          </w:p>
        </w:tc>
        <w:tc>
          <w:tcPr>
            <w:tcW w:w="1034" w:type="dxa"/>
            <w:shd w:val="clear" w:color="auto" w:fill="auto"/>
            <w:vAlign w:val="center"/>
          </w:tcPr>
          <w:p w14:paraId="1A4F1ED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4DFA0A47" w14:textId="77777777" w:rsidTr="00F95074">
        <w:tc>
          <w:tcPr>
            <w:tcW w:w="648" w:type="dxa"/>
            <w:vAlign w:val="center"/>
          </w:tcPr>
          <w:p w14:paraId="217FAC6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3A04B54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安全培训覆盖率</w:t>
            </w:r>
          </w:p>
        </w:tc>
        <w:tc>
          <w:tcPr>
            <w:tcW w:w="688" w:type="dxa"/>
            <w:vAlign w:val="center"/>
          </w:tcPr>
          <w:p w14:paraId="61AADC1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2CAA896" w14:textId="77777777" w:rsidR="005719C6" w:rsidRPr="00447E5D" w:rsidRDefault="006F2393"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考核期内安全培训覆盖率达</w:t>
            </w:r>
            <w:r w:rsidR="005719C6" w:rsidRPr="00447E5D">
              <w:rPr>
                <w:rFonts w:ascii="汉仪旗黑-45S" w:eastAsia="汉仪旗黑-45S" w:hAnsi="汉仪旗黑-45S"/>
                <w:sz w:val="18"/>
                <w:szCs w:val="18"/>
                <w:u w:val="single"/>
              </w:rPr>
              <w:t>100</w:t>
            </w:r>
            <w:r w:rsidR="005719C6" w:rsidRPr="00447E5D">
              <w:rPr>
                <w:rFonts w:ascii="汉仪旗黑-45S" w:eastAsia="汉仪旗黑-45S" w:hAnsi="汉仪旗黑-45S"/>
                <w:sz w:val="18"/>
                <w:szCs w:val="18"/>
              </w:rPr>
              <w:t>%</w:t>
            </w:r>
          </w:p>
        </w:tc>
        <w:tc>
          <w:tcPr>
            <w:tcW w:w="1034" w:type="dxa"/>
            <w:shd w:val="clear" w:color="auto" w:fill="auto"/>
            <w:vAlign w:val="center"/>
          </w:tcPr>
          <w:p w14:paraId="63B265D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0C804513" w14:textId="77777777" w:rsidTr="00F95074">
        <w:tc>
          <w:tcPr>
            <w:tcW w:w="648" w:type="dxa"/>
            <w:vAlign w:val="center"/>
          </w:tcPr>
          <w:p w14:paraId="0C69147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192" w:type="dxa"/>
            <w:vAlign w:val="center"/>
          </w:tcPr>
          <w:p w14:paraId="36430EC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459B5B5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40CBB8D"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考核期内部门员工绩效考核的平均分在分以上</w:t>
            </w:r>
          </w:p>
        </w:tc>
        <w:tc>
          <w:tcPr>
            <w:tcW w:w="1034" w:type="dxa"/>
            <w:shd w:val="clear" w:color="auto" w:fill="auto"/>
            <w:vAlign w:val="center"/>
          </w:tcPr>
          <w:p w14:paraId="2783F5F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64B139D6" w14:textId="77777777" w:rsidTr="00F95074">
        <w:tc>
          <w:tcPr>
            <w:tcW w:w="7488" w:type="dxa"/>
            <w:gridSpan w:val="5"/>
            <w:vAlign w:val="center"/>
          </w:tcPr>
          <w:p w14:paraId="2FE6A7C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3EBFF1E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08A489A1" w14:textId="77777777" w:rsidTr="00F95074">
        <w:tc>
          <w:tcPr>
            <w:tcW w:w="648" w:type="dxa"/>
            <w:vAlign w:val="center"/>
          </w:tcPr>
          <w:p w14:paraId="7E04A2A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2E1C22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79E337F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1CE64BEE"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p>
          <w:p w14:paraId="49FBBD9B" w14:textId="77777777" w:rsidR="0002606F" w:rsidRPr="00447E5D" w:rsidRDefault="0002606F" w:rsidP="00F95074">
            <w:pPr>
              <w:tabs>
                <w:tab w:val="center" w:pos="4153"/>
                <w:tab w:val="right" w:pos="8306"/>
              </w:tabs>
              <w:snapToGrid w:val="0"/>
              <w:rPr>
                <w:rFonts w:ascii="汉仪旗黑-45S" w:eastAsia="汉仪旗黑-45S" w:hAnsi="汉仪旗黑-45S"/>
                <w:sz w:val="18"/>
                <w:szCs w:val="18"/>
              </w:rPr>
            </w:pPr>
          </w:p>
          <w:p w14:paraId="59A5BC79" w14:textId="77777777" w:rsidR="0002606F" w:rsidRPr="00447E5D" w:rsidRDefault="0002606F" w:rsidP="00F95074">
            <w:pPr>
              <w:tabs>
                <w:tab w:val="center" w:pos="4153"/>
                <w:tab w:val="right" w:pos="8306"/>
              </w:tabs>
              <w:snapToGrid w:val="0"/>
              <w:rPr>
                <w:rFonts w:ascii="汉仪旗黑-45S" w:eastAsia="汉仪旗黑-45S" w:hAnsi="汉仪旗黑-45S"/>
                <w:sz w:val="18"/>
                <w:szCs w:val="18"/>
              </w:rPr>
            </w:pPr>
          </w:p>
          <w:p w14:paraId="463C4DA4" w14:textId="77777777" w:rsidR="0002606F" w:rsidRPr="00447E5D" w:rsidRDefault="0002606F" w:rsidP="00F95074">
            <w:pPr>
              <w:tabs>
                <w:tab w:val="center" w:pos="4153"/>
                <w:tab w:val="right" w:pos="8306"/>
              </w:tabs>
              <w:snapToGrid w:val="0"/>
              <w:rPr>
                <w:rFonts w:ascii="汉仪旗黑-45S" w:eastAsia="汉仪旗黑-45S" w:hAnsi="汉仪旗黑-45S"/>
                <w:sz w:val="18"/>
                <w:szCs w:val="18"/>
              </w:rPr>
            </w:pPr>
          </w:p>
          <w:p w14:paraId="127B64B2" w14:textId="77777777" w:rsidR="0002606F" w:rsidRPr="00447E5D" w:rsidRDefault="0002606F" w:rsidP="00F95074">
            <w:pPr>
              <w:tabs>
                <w:tab w:val="center" w:pos="4153"/>
                <w:tab w:val="right" w:pos="8306"/>
              </w:tabs>
              <w:snapToGrid w:val="0"/>
              <w:rPr>
                <w:rFonts w:ascii="汉仪旗黑-45S" w:eastAsia="汉仪旗黑-45S" w:hAnsi="汉仪旗黑-45S"/>
                <w:sz w:val="18"/>
                <w:szCs w:val="18"/>
              </w:rPr>
            </w:pPr>
          </w:p>
          <w:p w14:paraId="22D2CB85"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0BD67267"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3CEF9F07"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4FB49F91"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5F5A5737"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27D0B525"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0CC20FF5"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0BEAD05F"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4A487FFD"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5A62DE95"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1E01D385"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471C638B"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27239740"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1B6E3E3B"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6F5617F3" w14:textId="77777777" w:rsidR="00ED7844" w:rsidRPr="00447E5D" w:rsidRDefault="00ED7844" w:rsidP="00F95074">
            <w:pPr>
              <w:tabs>
                <w:tab w:val="center" w:pos="4153"/>
                <w:tab w:val="right" w:pos="8306"/>
              </w:tabs>
              <w:snapToGrid w:val="0"/>
              <w:rPr>
                <w:rFonts w:ascii="汉仪旗黑-45S" w:eastAsia="汉仪旗黑-45S" w:hAnsi="汉仪旗黑-45S"/>
                <w:sz w:val="18"/>
                <w:szCs w:val="18"/>
              </w:rPr>
            </w:pPr>
          </w:p>
          <w:p w14:paraId="54E1C029" w14:textId="77777777" w:rsidR="00ED7844" w:rsidRPr="00447E5D" w:rsidRDefault="00ED7844" w:rsidP="00F95074">
            <w:pPr>
              <w:tabs>
                <w:tab w:val="center" w:pos="4153"/>
                <w:tab w:val="right" w:pos="8306"/>
              </w:tabs>
              <w:snapToGrid w:val="0"/>
              <w:rPr>
                <w:rFonts w:ascii="汉仪旗黑-45S" w:eastAsia="汉仪旗黑-45S" w:hAnsi="汉仪旗黑-45S"/>
                <w:sz w:val="18"/>
                <w:szCs w:val="18"/>
              </w:rPr>
            </w:pPr>
          </w:p>
          <w:p w14:paraId="7395BA89" w14:textId="77777777" w:rsidR="00ED7844" w:rsidRPr="00447E5D" w:rsidRDefault="00ED7844" w:rsidP="00F95074">
            <w:pPr>
              <w:tabs>
                <w:tab w:val="center" w:pos="4153"/>
                <w:tab w:val="right" w:pos="8306"/>
              </w:tabs>
              <w:snapToGrid w:val="0"/>
              <w:rPr>
                <w:rFonts w:ascii="汉仪旗黑-45S" w:eastAsia="汉仪旗黑-45S" w:hAnsi="汉仪旗黑-45S"/>
                <w:sz w:val="18"/>
                <w:szCs w:val="18"/>
              </w:rPr>
            </w:pPr>
          </w:p>
          <w:p w14:paraId="52220B36"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7F14F0C1"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616509A8"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7C306172"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67175670"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055BE2A1" w14:textId="77777777" w:rsidR="004B1DEF" w:rsidRPr="00447E5D" w:rsidRDefault="004B1DEF" w:rsidP="00F95074">
            <w:pPr>
              <w:tabs>
                <w:tab w:val="center" w:pos="4153"/>
                <w:tab w:val="right" w:pos="8306"/>
              </w:tabs>
              <w:snapToGrid w:val="0"/>
              <w:rPr>
                <w:rFonts w:ascii="汉仪旗黑-45S" w:eastAsia="汉仪旗黑-45S" w:hAnsi="汉仪旗黑-45S"/>
                <w:sz w:val="18"/>
                <w:szCs w:val="18"/>
              </w:rPr>
            </w:pPr>
          </w:p>
          <w:p w14:paraId="3111E918" w14:textId="77777777" w:rsidR="00FD2B7F" w:rsidRPr="00447E5D" w:rsidRDefault="00FD2B7F" w:rsidP="00F95074">
            <w:pPr>
              <w:tabs>
                <w:tab w:val="center" w:pos="4153"/>
                <w:tab w:val="right" w:pos="8306"/>
              </w:tabs>
              <w:snapToGrid w:val="0"/>
              <w:rPr>
                <w:rFonts w:ascii="汉仪旗黑-45S" w:eastAsia="汉仪旗黑-45S" w:hAnsi="汉仪旗黑-45S"/>
                <w:sz w:val="18"/>
                <w:szCs w:val="18"/>
              </w:rPr>
            </w:pPr>
          </w:p>
          <w:p w14:paraId="172816D0" w14:textId="77777777" w:rsidR="00FD2B7F" w:rsidRPr="00447E5D" w:rsidRDefault="00FD2B7F" w:rsidP="00F95074">
            <w:pPr>
              <w:tabs>
                <w:tab w:val="center" w:pos="4153"/>
                <w:tab w:val="right" w:pos="8306"/>
              </w:tabs>
              <w:snapToGrid w:val="0"/>
              <w:rPr>
                <w:rFonts w:ascii="汉仪旗黑-45S" w:eastAsia="汉仪旗黑-45S" w:hAnsi="汉仪旗黑-45S"/>
                <w:sz w:val="18"/>
                <w:szCs w:val="18"/>
              </w:rPr>
            </w:pPr>
          </w:p>
          <w:p w14:paraId="77FFDBE9" w14:textId="77777777" w:rsidR="00FD2B7F" w:rsidRPr="00447E5D" w:rsidRDefault="00FD2B7F" w:rsidP="00F95074">
            <w:pPr>
              <w:tabs>
                <w:tab w:val="center" w:pos="4153"/>
                <w:tab w:val="right" w:pos="8306"/>
              </w:tabs>
              <w:snapToGrid w:val="0"/>
              <w:rPr>
                <w:rFonts w:ascii="汉仪旗黑-45S" w:eastAsia="汉仪旗黑-45S" w:hAnsi="汉仪旗黑-45S"/>
                <w:sz w:val="18"/>
                <w:szCs w:val="18"/>
              </w:rPr>
            </w:pPr>
          </w:p>
          <w:p w14:paraId="2DA47C3F" w14:textId="77777777" w:rsidR="00FD2B7F" w:rsidRPr="00447E5D" w:rsidRDefault="00FD2B7F" w:rsidP="00F95074">
            <w:pPr>
              <w:tabs>
                <w:tab w:val="center" w:pos="4153"/>
                <w:tab w:val="right" w:pos="8306"/>
              </w:tabs>
              <w:snapToGrid w:val="0"/>
              <w:rPr>
                <w:rFonts w:ascii="汉仪旗黑-45S" w:eastAsia="汉仪旗黑-45S" w:hAnsi="汉仪旗黑-45S"/>
                <w:sz w:val="18"/>
                <w:szCs w:val="18"/>
              </w:rPr>
            </w:pPr>
          </w:p>
          <w:p w14:paraId="1A3F4771" w14:textId="77777777" w:rsidR="0002606F" w:rsidRPr="00447E5D" w:rsidRDefault="0002606F" w:rsidP="00F95074">
            <w:pPr>
              <w:tabs>
                <w:tab w:val="center" w:pos="4153"/>
                <w:tab w:val="right" w:pos="8306"/>
              </w:tabs>
              <w:snapToGrid w:val="0"/>
              <w:rPr>
                <w:rFonts w:ascii="汉仪旗黑-45S" w:eastAsia="汉仪旗黑-45S" w:hAnsi="汉仪旗黑-45S"/>
                <w:sz w:val="18"/>
                <w:szCs w:val="18"/>
              </w:rPr>
            </w:pPr>
          </w:p>
        </w:tc>
      </w:tr>
      <w:tr w:rsidR="005719C6" w:rsidRPr="00447E5D" w14:paraId="289E864A" w14:textId="77777777" w:rsidTr="00F95074">
        <w:trPr>
          <w:trHeight w:val="473"/>
        </w:trPr>
        <w:tc>
          <w:tcPr>
            <w:tcW w:w="2840" w:type="dxa"/>
            <w:gridSpan w:val="2"/>
            <w:vAlign w:val="center"/>
          </w:tcPr>
          <w:p w14:paraId="2B409538"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67A953DE"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66035346"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36E12C83" w14:textId="77777777" w:rsidTr="00F95074">
        <w:trPr>
          <w:trHeight w:val="715"/>
        </w:trPr>
        <w:tc>
          <w:tcPr>
            <w:tcW w:w="2840" w:type="dxa"/>
            <w:gridSpan w:val="2"/>
            <w:vAlign w:val="center"/>
          </w:tcPr>
          <w:p w14:paraId="649280E6"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367E459"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23B020A5"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7757DDF" w14:textId="77777777" w:rsidR="005719C6" w:rsidRPr="00447E5D" w:rsidRDefault="005719C6" w:rsidP="0002606F">
      <w:pPr>
        <w:rPr>
          <w:rFonts w:ascii="汉仪旗黑-45S" w:eastAsia="汉仪旗黑-45S" w:hAnsi="汉仪旗黑-45S"/>
          <w:b/>
          <w:sz w:val="24"/>
        </w:rPr>
      </w:pPr>
      <w:bookmarkStart w:id="579" w:name="_Toc181587248"/>
      <w:bookmarkStart w:id="580" w:name="_Toc184185640"/>
      <w:bookmarkStart w:id="581" w:name="_Toc184185869"/>
      <w:bookmarkStart w:id="582" w:name="_Toc184193662"/>
      <w:r w:rsidRPr="00447E5D">
        <w:rPr>
          <w:rFonts w:ascii="汉仪旗黑-45S" w:eastAsia="汉仪旗黑-45S" w:hAnsi="汉仪旗黑-45S"/>
          <w:b/>
          <w:sz w:val="24"/>
        </w:rPr>
        <w:t>28</w:t>
      </w:r>
      <w:r w:rsidR="00B70DFA" w:rsidRPr="00447E5D">
        <w:rPr>
          <w:rFonts w:ascii="汉仪旗黑-45S" w:eastAsia="汉仪旗黑-45S" w:hAnsi="汉仪旗黑-45S"/>
          <w:b/>
          <w:sz w:val="24"/>
        </w:rPr>
        <w:t>.</w:t>
      </w:r>
      <w:r w:rsidRPr="00447E5D">
        <w:rPr>
          <w:rFonts w:ascii="汉仪旗黑-45S" w:eastAsia="汉仪旗黑-45S" w:hAnsi="汉仪旗黑-45S"/>
          <w:b/>
          <w:sz w:val="24"/>
        </w:rPr>
        <w:t>5  经营策划部经理绩效考核指标量表</w:t>
      </w:r>
      <w:bookmarkEnd w:id="579"/>
      <w:bookmarkEnd w:id="580"/>
      <w:bookmarkEnd w:id="581"/>
      <w:bookmarkEnd w:id="582"/>
    </w:p>
    <w:p w14:paraId="716ABD82" w14:textId="77777777" w:rsidR="0002606F" w:rsidRPr="00447E5D" w:rsidRDefault="0002606F" w:rsidP="0002606F">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7A89261F" w14:textId="77777777" w:rsidTr="00F95074">
        <w:tc>
          <w:tcPr>
            <w:tcW w:w="1420" w:type="dxa"/>
            <w:vAlign w:val="center"/>
          </w:tcPr>
          <w:p w14:paraId="26F51AD7"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2413724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720" w:type="dxa"/>
            <w:vAlign w:val="center"/>
          </w:tcPr>
          <w:p w14:paraId="19134B1C"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143531B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经营策划部经理</w:t>
            </w:r>
          </w:p>
        </w:tc>
        <w:tc>
          <w:tcPr>
            <w:tcW w:w="693" w:type="dxa"/>
            <w:vAlign w:val="center"/>
          </w:tcPr>
          <w:p w14:paraId="57BFEF7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7952DA2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经营策划部</w:t>
            </w:r>
          </w:p>
        </w:tc>
      </w:tr>
      <w:tr w:rsidR="005719C6" w:rsidRPr="00447E5D" w14:paraId="6EDFFE93" w14:textId="77777777" w:rsidTr="00F95074">
        <w:tc>
          <w:tcPr>
            <w:tcW w:w="1420" w:type="dxa"/>
            <w:vAlign w:val="center"/>
          </w:tcPr>
          <w:p w14:paraId="7A88669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5DD4043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720" w:type="dxa"/>
            <w:vAlign w:val="center"/>
          </w:tcPr>
          <w:p w14:paraId="29B2CB1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4B24DBC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60117A7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199471D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bl>
    <w:p w14:paraId="22363375"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3D381C5D" w14:textId="77777777" w:rsidTr="00F95074">
        <w:trPr>
          <w:trHeight w:val="88"/>
        </w:trPr>
        <w:tc>
          <w:tcPr>
            <w:tcW w:w="648" w:type="dxa"/>
            <w:vAlign w:val="center"/>
          </w:tcPr>
          <w:p w14:paraId="1460D24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616F4E7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062254A6"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6E160BD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ED219E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6470C88E" w14:textId="77777777" w:rsidTr="00F95074">
        <w:tc>
          <w:tcPr>
            <w:tcW w:w="648" w:type="dxa"/>
            <w:vAlign w:val="center"/>
          </w:tcPr>
          <w:p w14:paraId="2CA50224"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514FD733" w14:textId="77777777" w:rsidR="00735CA5"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7EFF9B3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2EF3599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48C0B505" w14:textId="77777777" w:rsidR="005719C6" w:rsidRPr="00447E5D" w:rsidRDefault="006F2393"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w:t>
            </w:r>
            <w:r w:rsidR="005719C6" w:rsidRPr="00447E5D">
              <w:rPr>
                <w:rFonts w:ascii="汉仪旗黑-45S" w:eastAsia="汉仪旗黑-45S" w:hAnsi="汉仪旗黑-45S"/>
                <w:sz w:val="18"/>
                <w:szCs w:val="18"/>
                <w:u w:val="single"/>
              </w:rPr>
              <w:t>100</w:t>
            </w:r>
            <w:r w:rsidR="005719C6" w:rsidRPr="00447E5D">
              <w:rPr>
                <w:rFonts w:ascii="汉仪旗黑-45S" w:eastAsia="汉仪旗黑-45S" w:hAnsi="汉仪旗黑-45S"/>
                <w:sz w:val="18"/>
                <w:szCs w:val="18"/>
              </w:rPr>
              <w:t>%</w:t>
            </w:r>
          </w:p>
        </w:tc>
        <w:tc>
          <w:tcPr>
            <w:tcW w:w="1034" w:type="dxa"/>
            <w:shd w:val="clear" w:color="auto" w:fill="auto"/>
            <w:vAlign w:val="center"/>
          </w:tcPr>
          <w:p w14:paraId="23ED5F6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4040E337" w14:textId="77777777" w:rsidTr="00F95074">
        <w:tc>
          <w:tcPr>
            <w:tcW w:w="648" w:type="dxa"/>
            <w:vAlign w:val="center"/>
          </w:tcPr>
          <w:p w14:paraId="55CAD1E4"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60E2FDA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部门费用控制</w:t>
            </w:r>
          </w:p>
        </w:tc>
        <w:tc>
          <w:tcPr>
            <w:tcW w:w="688" w:type="dxa"/>
            <w:vAlign w:val="center"/>
          </w:tcPr>
          <w:p w14:paraId="7F29EA1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606B9A5"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考核期内部门费用控制在预算范围之内</w:t>
            </w:r>
          </w:p>
        </w:tc>
        <w:tc>
          <w:tcPr>
            <w:tcW w:w="1034" w:type="dxa"/>
            <w:shd w:val="clear" w:color="auto" w:fill="auto"/>
            <w:vAlign w:val="center"/>
          </w:tcPr>
          <w:p w14:paraId="4B0CAC7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76DA7AA0" w14:textId="77777777" w:rsidTr="00F95074">
        <w:tc>
          <w:tcPr>
            <w:tcW w:w="648" w:type="dxa"/>
            <w:vAlign w:val="center"/>
          </w:tcPr>
          <w:p w14:paraId="14597F3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4872FADC" w14:textId="77777777" w:rsidR="00735CA5"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公司发展战略</w:t>
            </w:r>
          </w:p>
          <w:p w14:paraId="7E0EB07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制定及时率</w:t>
            </w:r>
          </w:p>
        </w:tc>
        <w:tc>
          <w:tcPr>
            <w:tcW w:w="688" w:type="dxa"/>
            <w:vAlign w:val="center"/>
          </w:tcPr>
          <w:p w14:paraId="1495EB8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6796964" w14:textId="77777777" w:rsidR="005719C6" w:rsidRPr="00447E5D" w:rsidRDefault="006F2393"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考核期内公司发展战略制定及时率达</w:t>
            </w:r>
            <w:r w:rsidR="005719C6" w:rsidRPr="00447E5D">
              <w:rPr>
                <w:rFonts w:ascii="汉仪旗黑-45S" w:eastAsia="汉仪旗黑-45S" w:hAnsi="汉仪旗黑-45S"/>
                <w:sz w:val="18"/>
                <w:szCs w:val="18"/>
                <w:u w:val="single"/>
              </w:rPr>
              <w:t>100</w:t>
            </w:r>
            <w:r w:rsidR="005719C6" w:rsidRPr="00447E5D">
              <w:rPr>
                <w:rFonts w:ascii="汉仪旗黑-45S" w:eastAsia="汉仪旗黑-45S" w:hAnsi="汉仪旗黑-45S"/>
                <w:sz w:val="18"/>
                <w:szCs w:val="18"/>
              </w:rPr>
              <w:t>%</w:t>
            </w:r>
          </w:p>
        </w:tc>
        <w:tc>
          <w:tcPr>
            <w:tcW w:w="1034" w:type="dxa"/>
            <w:shd w:val="clear" w:color="auto" w:fill="auto"/>
            <w:vAlign w:val="center"/>
          </w:tcPr>
          <w:p w14:paraId="0ACD08E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1EF7A9DD" w14:textId="77777777" w:rsidTr="00F95074">
        <w:tc>
          <w:tcPr>
            <w:tcW w:w="648" w:type="dxa"/>
            <w:vAlign w:val="center"/>
          </w:tcPr>
          <w:p w14:paraId="369F32A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1466108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经营计划完成率</w:t>
            </w:r>
          </w:p>
        </w:tc>
        <w:tc>
          <w:tcPr>
            <w:tcW w:w="688" w:type="dxa"/>
            <w:vAlign w:val="center"/>
          </w:tcPr>
          <w:p w14:paraId="2A959E5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8E7E3B1"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考核期内达</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w:t>
            </w:r>
          </w:p>
        </w:tc>
        <w:tc>
          <w:tcPr>
            <w:tcW w:w="1034" w:type="dxa"/>
            <w:shd w:val="clear" w:color="auto" w:fill="auto"/>
            <w:vAlign w:val="center"/>
          </w:tcPr>
          <w:p w14:paraId="0316DBB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52D269F3" w14:textId="77777777" w:rsidTr="00F95074">
        <w:tc>
          <w:tcPr>
            <w:tcW w:w="648" w:type="dxa"/>
            <w:vAlign w:val="center"/>
          </w:tcPr>
          <w:p w14:paraId="1E3C477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098EC2A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统计数据准确率</w:t>
            </w:r>
          </w:p>
        </w:tc>
        <w:tc>
          <w:tcPr>
            <w:tcW w:w="688" w:type="dxa"/>
            <w:vAlign w:val="center"/>
          </w:tcPr>
          <w:p w14:paraId="44CF38E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 xml:space="preserve">15% </w:t>
            </w:r>
          </w:p>
        </w:tc>
        <w:tc>
          <w:tcPr>
            <w:tcW w:w="3960" w:type="dxa"/>
            <w:gridSpan w:val="2"/>
            <w:vAlign w:val="center"/>
          </w:tcPr>
          <w:p w14:paraId="5CC67F0F" w14:textId="77777777" w:rsidR="005719C6" w:rsidRPr="00447E5D" w:rsidRDefault="006F2393"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考核期内达</w:t>
            </w:r>
            <w:r w:rsidR="005719C6" w:rsidRPr="00447E5D">
              <w:rPr>
                <w:rFonts w:ascii="汉仪旗黑-45S" w:eastAsia="汉仪旗黑-45S" w:hAnsi="汉仪旗黑-45S"/>
                <w:sz w:val="18"/>
                <w:szCs w:val="18"/>
                <w:u w:val="single"/>
              </w:rPr>
              <w:t>100</w:t>
            </w:r>
            <w:r w:rsidR="005719C6" w:rsidRPr="00447E5D">
              <w:rPr>
                <w:rFonts w:ascii="汉仪旗黑-45S" w:eastAsia="汉仪旗黑-45S" w:hAnsi="汉仪旗黑-45S"/>
                <w:sz w:val="18"/>
                <w:szCs w:val="18"/>
              </w:rPr>
              <w:t>%</w:t>
            </w:r>
          </w:p>
        </w:tc>
        <w:tc>
          <w:tcPr>
            <w:tcW w:w="1034" w:type="dxa"/>
            <w:shd w:val="clear" w:color="auto" w:fill="auto"/>
            <w:vAlign w:val="center"/>
          </w:tcPr>
          <w:p w14:paraId="4605426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4A0971DF" w14:textId="77777777" w:rsidTr="00F95074">
        <w:tc>
          <w:tcPr>
            <w:tcW w:w="648" w:type="dxa"/>
            <w:vAlign w:val="center"/>
          </w:tcPr>
          <w:p w14:paraId="6D37700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02D0E9A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策划方案通过率</w:t>
            </w:r>
          </w:p>
        </w:tc>
        <w:tc>
          <w:tcPr>
            <w:tcW w:w="688" w:type="dxa"/>
            <w:vAlign w:val="center"/>
          </w:tcPr>
          <w:p w14:paraId="23A1498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D8E4B95" w14:textId="77777777" w:rsidR="005719C6" w:rsidRPr="00447E5D" w:rsidRDefault="006F2393"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w:t>
            </w:r>
            <w:r w:rsidRPr="00447E5D">
              <w:rPr>
                <w:rFonts w:ascii="汉仪旗黑-45S" w:eastAsia="汉仪旗黑-45S" w:hAnsi="汉仪旗黑-45S" w:hint="eastAsia"/>
                <w:sz w:val="18"/>
                <w:szCs w:val="18"/>
              </w:rPr>
              <w:t>在</w:t>
            </w:r>
            <w:r w:rsidR="005719C6" w:rsidRPr="00447E5D">
              <w:rPr>
                <w:rFonts w:ascii="汉仪旗黑-45S" w:eastAsia="汉仪旗黑-45S" w:hAnsi="汉仪旗黑-45S"/>
                <w:sz w:val="18"/>
                <w:szCs w:val="18"/>
              </w:rPr>
              <w:t>%以上</w:t>
            </w:r>
          </w:p>
        </w:tc>
        <w:tc>
          <w:tcPr>
            <w:tcW w:w="1034" w:type="dxa"/>
            <w:shd w:val="clear" w:color="auto" w:fill="auto"/>
            <w:vAlign w:val="center"/>
          </w:tcPr>
          <w:p w14:paraId="56F682E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24B89039" w14:textId="77777777" w:rsidTr="00F95074">
        <w:tc>
          <w:tcPr>
            <w:tcW w:w="648" w:type="dxa"/>
            <w:vAlign w:val="center"/>
          </w:tcPr>
          <w:p w14:paraId="6762658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44DEE7D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部门协作满意度</w:t>
            </w:r>
          </w:p>
        </w:tc>
        <w:tc>
          <w:tcPr>
            <w:tcW w:w="688" w:type="dxa"/>
            <w:vAlign w:val="center"/>
          </w:tcPr>
          <w:p w14:paraId="36718C49" w14:textId="77777777" w:rsidR="005719C6" w:rsidRPr="00447E5D" w:rsidRDefault="005719C6" w:rsidP="00F95074">
            <w:pPr>
              <w:widowControl/>
              <w:tabs>
                <w:tab w:val="center" w:pos="4153"/>
                <w:tab w:val="right" w:pos="8306"/>
              </w:tabs>
              <w:snapToGrid w:val="0"/>
              <w:jc w:val="center"/>
              <w:rPr>
                <w:rFonts w:ascii="汉仪旗黑-45S" w:eastAsia="汉仪旗黑-45S" w:hAnsi="汉仪旗黑-45S"/>
                <w:kern w:val="0"/>
                <w:sz w:val="18"/>
                <w:szCs w:val="18"/>
              </w:rPr>
            </w:pPr>
            <w:r w:rsidRPr="00447E5D">
              <w:rPr>
                <w:rFonts w:ascii="汉仪旗黑-45S" w:eastAsia="汉仪旗黑-45S" w:hAnsi="汉仪旗黑-45S"/>
                <w:sz w:val="18"/>
                <w:szCs w:val="18"/>
              </w:rPr>
              <w:t>10%</w:t>
            </w:r>
          </w:p>
        </w:tc>
        <w:tc>
          <w:tcPr>
            <w:tcW w:w="3960" w:type="dxa"/>
            <w:gridSpan w:val="2"/>
            <w:vAlign w:val="center"/>
          </w:tcPr>
          <w:p w14:paraId="3D1F8A30"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考核期内满意度评分达到分以上</w:t>
            </w:r>
          </w:p>
        </w:tc>
        <w:tc>
          <w:tcPr>
            <w:tcW w:w="1034" w:type="dxa"/>
            <w:shd w:val="clear" w:color="auto" w:fill="auto"/>
            <w:vAlign w:val="center"/>
          </w:tcPr>
          <w:p w14:paraId="7E0519B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0D40C336" w14:textId="77777777" w:rsidTr="00F95074">
        <w:tc>
          <w:tcPr>
            <w:tcW w:w="648" w:type="dxa"/>
            <w:vAlign w:val="center"/>
          </w:tcPr>
          <w:p w14:paraId="57818F3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2060B0F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合同文本准确率</w:t>
            </w:r>
          </w:p>
        </w:tc>
        <w:tc>
          <w:tcPr>
            <w:tcW w:w="688" w:type="dxa"/>
            <w:vAlign w:val="center"/>
          </w:tcPr>
          <w:p w14:paraId="3870AD3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55B31D5B" w14:textId="77777777" w:rsidR="005719C6" w:rsidRPr="00447E5D" w:rsidRDefault="006F2393"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考核期内达</w:t>
            </w:r>
            <w:r w:rsidR="005719C6" w:rsidRPr="00447E5D">
              <w:rPr>
                <w:rFonts w:ascii="汉仪旗黑-45S" w:eastAsia="汉仪旗黑-45S" w:hAnsi="汉仪旗黑-45S"/>
                <w:sz w:val="18"/>
                <w:szCs w:val="18"/>
                <w:u w:val="single"/>
              </w:rPr>
              <w:t>100</w:t>
            </w:r>
            <w:r w:rsidR="005719C6" w:rsidRPr="00447E5D">
              <w:rPr>
                <w:rFonts w:ascii="汉仪旗黑-45S" w:eastAsia="汉仪旗黑-45S" w:hAnsi="汉仪旗黑-45S"/>
                <w:sz w:val="18"/>
                <w:szCs w:val="18"/>
              </w:rPr>
              <w:t>%</w:t>
            </w:r>
          </w:p>
        </w:tc>
        <w:tc>
          <w:tcPr>
            <w:tcW w:w="1034" w:type="dxa"/>
            <w:shd w:val="clear" w:color="auto" w:fill="auto"/>
            <w:vAlign w:val="center"/>
          </w:tcPr>
          <w:p w14:paraId="537A133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54AADF96" w14:textId="77777777" w:rsidTr="00F95074">
        <w:tc>
          <w:tcPr>
            <w:tcW w:w="648" w:type="dxa"/>
            <w:vAlign w:val="center"/>
          </w:tcPr>
          <w:p w14:paraId="088D9D0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3BCCCD2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3AE8692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0116D849"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考核期内部门员工绩效考核的平均分在分以上</w:t>
            </w:r>
          </w:p>
        </w:tc>
        <w:tc>
          <w:tcPr>
            <w:tcW w:w="1034" w:type="dxa"/>
            <w:shd w:val="clear" w:color="auto" w:fill="auto"/>
            <w:vAlign w:val="center"/>
          </w:tcPr>
          <w:p w14:paraId="6474173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01A2348B" w14:textId="77777777" w:rsidTr="00F95074">
        <w:tc>
          <w:tcPr>
            <w:tcW w:w="7488" w:type="dxa"/>
            <w:gridSpan w:val="5"/>
            <w:vAlign w:val="center"/>
          </w:tcPr>
          <w:p w14:paraId="3A505D8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3821BED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48748C8B" w14:textId="77777777" w:rsidTr="00F95074">
        <w:tc>
          <w:tcPr>
            <w:tcW w:w="648" w:type="dxa"/>
            <w:vAlign w:val="center"/>
          </w:tcPr>
          <w:p w14:paraId="46C6591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4254A1B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3CCF76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293BB895"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经营计划完成率</w:t>
            </w:r>
          </w:p>
          <w:p w14:paraId="7324EC44" w14:textId="77777777" w:rsidR="005719C6" w:rsidRPr="00447E5D" w:rsidRDefault="0056673C"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经营计划完成率</w:t>
            </w:r>
            <w:r w:rsidR="005719C6" w:rsidRPr="00447E5D">
              <w:rPr>
                <w:rFonts w:ascii="汉仪旗黑-45S" w:eastAsia="汉仪旗黑-45S" w:hAnsi="汉仪旗黑-45S"/>
                <w:sz w:val="18"/>
                <w:szCs w:val="18"/>
              </w:rPr>
              <w:t>指公司月/年度经营计划分解到各个部门，在经营策划部督办下的完成情况</w:t>
            </w:r>
          </w:p>
          <w:p w14:paraId="6A88D91F"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统计数据准确率</w:t>
            </w:r>
          </w:p>
          <w:p w14:paraId="1EFE742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统计数据准确率=</w:t>
            </w:r>
            <w:r w:rsidR="00276262" w:rsidRPr="00447E5D">
              <w:rPr>
                <w:rFonts w:ascii="汉仪旗黑-45S" w:eastAsia="汉仪旗黑-45S" w:hAnsi="汉仪旗黑-45S"/>
                <w:position w:val="-26"/>
                <w:sz w:val="18"/>
                <w:szCs w:val="18"/>
              </w:rPr>
              <w:object w:dxaOrig="2500" w:dyaOrig="639" w14:anchorId="674BED73">
                <v:shape id="_x0000_i1532" type="#_x0000_t75" style="width:124.8pt;height:30pt" o:ole="">
                  <v:imagedata r:id="rId1013" o:title=""/>
                </v:shape>
                <o:OLEObject Type="Embed" ProgID="Equation.3" ShapeID="_x0000_i1532" DrawAspect="Content" ObjectID="_1691404864" r:id="rId1014"/>
              </w:object>
            </w:r>
          </w:p>
          <w:p w14:paraId="22BB83C5"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部门协作满意度</w:t>
            </w:r>
          </w:p>
          <w:p w14:paraId="0EBAD07F"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对各业务部门之间的协作、配合程度通过发放</w:t>
            </w:r>
            <w:r w:rsidR="0056673C"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部门满意度评分表</w:t>
            </w:r>
            <w:r w:rsidR="0056673C"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进行考核，计算满意度评分的算术平均值</w:t>
            </w:r>
          </w:p>
          <w:p w14:paraId="2FDD46E5"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合同文本准确率</w:t>
            </w:r>
          </w:p>
          <w:p w14:paraId="56F57FDA"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是指在一定期限内</w:t>
            </w:r>
            <w:r w:rsidR="000D00EA" w:rsidRPr="00447E5D">
              <w:rPr>
                <w:rFonts w:ascii="汉仪旗黑-45S" w:eastAsia="汉仪旗黑-45S" w:hAnsi="汉仪旗黑-45S" w:hint="eastAsia"/>
                <w:sz w:val="18"/>
                <w:szCs w:val="18"/>
              </w:rPr>
              <w:t>不</w:t>
            </w:r>
            <w:r w:rsidRPr="00447E5D">
              <w:rPr>
                <w:rFonts w:ascii="汉仪旗黑-45S" w:eastAsia="汉仪旗黑-45S" w:hAnsi="汉仪旗黑-45S"/>
                <w:sz w:val="18"/>
                <w:szCs w:val="18"/>
              </w:rPr>
              <w:t>存在错误数据的合同文本数量同一定期限内签订的所有合同的数量的比较</w:t>
            </w:r>
          </w:p>
          <w:p w14:paraId="2336C509" w14:textId="77777777" w:rsidR="0002606F" w:rsidRPr="00447E5D" w:rsidRDefault="0002606F" w:rsidP="00F95074">
            <w:pPr>
              <w:tabs>
                <w:tab w:val="center" w:pos="4153"/>
                <w:tab w:val="right" w:pos="8306"/>
              </w:tabs>
              <w:snapToGrid w:val="0"/>
              <w:ind w:firstLineChars="200" w:firstLine="360"/>
              <w:rPr>
                <w:rFonts w:ascii="汉仪旗黑-45S" w:eastAsia="汉仪旗黑-45S" w:hAnsi="汉仪旗黑-45S"/>
                <w:sz w:val="18"/>
                <w:szCs w:val="18"/>
              </w:rPr>
            </w:pPr>
          </w:p>
          <w:p w14:paraId="0731A0E5"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15F634A1"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214DCA40"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4054B0D9"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0C114622"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0DBC3CE7"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09792664"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07C26DD9"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48FCD50E"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26864EE8"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098DE570"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23A7B449"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73BC09A4"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0FCAD077"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72AC30AE"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52D4800A"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3D40F126"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7F701FC2" w14:textId="77777777" w:rsidR="00FD2B7F" w:rsidRPr="00447E5D" w:rsidRDefault="00FD2B7F" w:rsidP="00F95074">
            <w:pPr>
              <w:tabs>
                <w:tab w:val="center" w:pos="4153"/>
                <w:tab w:val="right" w:pos="8306"/>
              </w:tabs>
              <w:snapToGrid w:val="0"/>
              <w:rPr>
                <w:rFonts w:ascii="汉仪旗黑-45S" w:eastAsia="汉仪旗黑-45S" w:hAnsi="汉仪旗黑-45S"/>
                <w:sz w:val="18"/>
                <w:szCs w:val="18"/>
              </w:rPr>
            </w:pPr>
          </w:p>
          <w:p w14:paraId="0B7F5755"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2F46031D"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2BF241F5"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07D9265B" w14:textId="77777777" w:rsidR="00FD2B7F" w:rsidRPr="00447E5D" w:rsidRDefault="00FD2B7F" w:rsidP="00F95074">
            <w:pPr>
              <w:tabs>
                <w:tab w:val="center" w:pos="4153"/>
                <w:tab w:val="right" w:pos="8306"/>
              </w:tabs>
              <w:snapToGrid w:val="0"/>
              <w:ind w:firstLineChars="200" w:firstLine="360"/>
              <w:rPr>
                <w:rFonts w:ascii="汉仪旗黑-45S" w:eastAsia="汉仪旗黑-45S" w:hAnsi="汉仪旗黑-45S"/>
                <w:sz w:val="18"/>
                <w:szCs w:val="18"/>
              </w:rPr>
            </w:pPr>
          </w:p>
          <w:p w14:paraId="30A11613" w14:textId="77777777" w:rsidR="0002606F" w:rsidRPr="00447E5D" w:rsidRDefault="0002606F" w:rsidP="00F95074">
            <w:pPr>
              <w:tabs>
                <w:tab w:val="center" w:pos="4153"/>
                <w:tab w:val="right" w:pos="8306"/>
              </w:tabs>
              <w:snapToGrid w:val="0"/>
              <w:ind w:firstLineChars="200" w:firstLine="360"/>
              <w:rPr>
                <w:rFonts w:ascii="汉仪旗黑-45S" w:eastAsia="汉仪旗黑-45S" w:hAnsi="汉仪旗黑-45S"/>
                <w:sz w:val="18"/>
                <w:szCs w:val="18"/>
              </w:rPr>
            </w:pPr>
          </w:p>
          <w:p w14:paraId="2ED8A667" w14:textId="77777777" w:rsidR="0002606F" w:rsidRPr="00447E5D" w:rsidRDefault="0002606F" w:rsidP="00F95074">
            <w:pPr>
              <w:tabs>
                <w:tab w:val="center" w:pos="4153"/>
                <w:tab w:val="right" w:pos="8306"/>
              </w:tabs>
              <w:snapToGrid w:val="0"/>
              <w:ind w:firstLineChars="200" w:firstLine="360"/>
              <w:rPr>
                <w:rFonts w:ascii="汉仪旗黑-45S" w:eastAsia="汉仪旗黑-45S" w:hAnsi="汉仪旗黑-45S"/>
                <w:sz w:val="18"/>
                <w:szCs w:val="18"/>
              </w:rPr>
            </w:pPr>
          </w:p>
        </w:tc>
      </w:tr>
      <w:tr w:rsidR="005719C6" w:rsidRPr="00447E5D" w14:paraId="35C70BD1" w14:textId="77777777" w:rsidTr="00F95074">
        <w:trPr>
          <w:trHeight w:val="473"/>
        </w:trPr>
        <w:tc>
          <w:tcPr>
            <w:tcW w:w="2840" w:type="dxa"/>
            <w:gridSpan w:val="2"/>
            <w:vAlign w:val="center"/>
          </w:tcPr>
          <w:p w14:paraId="3A40832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57F3E35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4264F2E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570B37D7" w14:textId="77777777" w:rsidTr="00F95074">
        <w:trPr>
          <w:trHeight w:val="715"/>
        </w:trPr>
        <w:tc>
          <w:tcPr>
            <w:tcW w:w="2840" w:type="dxa"/>
            <w:gridSpan w:val="2"/>
            <w:vAlign w:val="center"/>
          </w:tcPr>
          <w:p w14:paraId="301D157D"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6CE179A"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B6C5BD2"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646A27EB" w14:textId="77777777" w:rsidR="005719C6" w:rsidRPr="00447E5D" w:rsidRDefault="005719C6" w:rsidP="0002606F">
      <w:pPr>
        <w:rPr>
          <w:rFonts w:ascii="汉仪旗黑-45S" w:eastAsia="汉仪旗黑-45S" w:hAnsi="汉仪旗黑-45S"/>
          <w:b/>
          <w:sz w:val="24"/>
        </w:rPr>
      </w:pPr>
      <w:bookmarkStart w:id="583" w:name="_Toc181587249"/>
      <w:bookmarkStart w:id="584" w:name="_Toc184185641"/>
      <w:bookmarkStart w:id="585" w:name="_Toc184185870"/>
      <w:bookmarkStart w:id="586" w:name="_Toc184193663"/>
      <w:r w:rsidRPr="00447E5D">
        <w:rPr>
          <w:rFonts w:ascii="汉仪旗黑-45S" w:eastAsia="汉仪旗黑-45S" w:hAnsi="汉仪旗黑-45S"/>
          <w:b/>
          <w:sz w:val="24"/>
        </w:rPr>
        <w:t>28</w:t>
      </w:r>
      <w:r w:rsidR="00B70DFA" w:rsidRPr="00447E5D">
        <w:rPr>
          <w:rFonts w:ascii="汉仪旗黑-45S" w:eastAsia="汉仪旗黑-45S" w:hAnsi="汉仪旗黑-45S"/>
          <w:b/>
          <w:sz w:val="24"/>
        </w:rPr>
        <w:t>.</w:t>
      </w:r>
      <w:r w:rsidRPr="00447E5D">
        <w:rPr>
          <w:rFonts w:ascii="汉仪旗黑-45S" w:eastAsia="汉仪旗黑-45S" w:hAnsi="汉仪旗黑-45S"/>
          <w:b/>
          <w:sz w:val="24"/>
        </w:rPr>
        <w:t>6  营销管理部经理绩效考核指标量表</w:t>
      </w:r>
      <w:bookmarkEnd w:id="583"/>
      <w:bookmarkEnd w:id="584"/>
      <w:bookmarkEnd w:id="585"/>
      <w:bookmarkEnd w:id="586"/>
    </w:p>
    <w:p w14:paraId="578A4307" w14:textId="77777777" w:rsidR="0002606F" w:rsidRPr="00447E5D" w:rsidRDefault="0002606F" w:rsidP="0002606F">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206E3FD7" w14:textId="77777777" w:rsidTr="00F95074">
        <w:tc>
          <w:tcPr>
            <w:tcW w:w="1420" w:type="dxa"/>
            <w:vAlign w:val="center"/>
          </w:tcPr>
          <w:p w14:paraId="6E3A498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D23555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720" w:type="dxa"/>
            <w:vAlign w:val="center"/>
          </w:tcPr>
          <w:p w14:paraId="5F8D1B1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4355BF5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营销管理部经理</w:t>
            </w:r>
          </w:p>
        </w:tc>
        <w:tc>
          <w:tcPr>
            <w:tcW w:w="693" w:type="dxa"/>
            <w:vAlign w:val="center"/>
          </w:tcPr>
          <w:p w14:paraId="4B9B237C"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19AD1794"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营销管理部</w:t>
            </w:r>
          </w:p>
        </w:tc>
      </w:tr>
      <w:tr w:rsidR="005719C6" w:rsidRPr="00447E5D" w14:paraId="2782ACCD" w14:textId="77777777" w:rsidTr="00F95074">
        <w:tc>
          <w:tcPr>
            <w:tcW w:w="1420" w:type="dxa"/>
            <w:vAlign w:val="center"/>
          </w:tcPr>
          <w:p w14:paraId="4093E1F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4517A4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720" w:type="dxa"/>
            <w:vAlign w:val="center"/>
          </w:tcPr>
          <w:p w14:paraId="44CDE28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2978D10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1AF7CDE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2FA351B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bl>
    <w:p w14:paraId="5B2C0DB6"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35AE4CB2" w14:textId="77777777" w:rsidTr="00F95074">
        <w:trPr>
          <w:trHeight w:val="88"/>
        </w:trPr>
        <w:tc>
          <w:tcPr>
            <w:tcW w:w="648" w:type="dxa"/>
            <w:vAlign w:val="center"/>
          </w:tcPr>
          <w:p w14:paraId="4416E5C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3D798A9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7AC5818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0607731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6D5DDE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0755D37" w14:textId="77777777" w:rsidTr="00F95074">
        <w:tc>
          <w:tcPr>
            <w:tcW w:w="648" w:type="dxa"/>
            <w:vAlign w:val="center"/>
          </w:tcPr>
          <w:p w14:paraId="7AC10C7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5B08668E" w14:textId="77777777" w:rsidR="00735CA5"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部门工作</w:t>
            </w:r>
          </w:p>
          <w:p w14:paraId="6C53454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688" w:type="dxa"/>
            <w:vAlign w:val="center"/>
          </w:tcPr>
          <w:p w14:paraId="5196948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18CC0AAF"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考核期内部门工作计划完成率达100%</w:t>
            </w:r>
          </w:p>
        </w:tc>
        <w:tc>
          <w:tcPr>
            <w:tcW w:w="1034" w:type="dxa"/>
            <w:shd w:val="clear" w:color="auto" w:fill="auto"/>
            <w:vAlign w:val="center"/>
          </w:tcPr>
          <w:p w14:paraId="66C28BA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3BC986EF" w14:textId="77777777" w:rsidTr="00F95074">
        <w:tc>
          <w:tcPr>
            <w:tcW w:w="648" w:type="dxa"/>
            <w:vAlign w:val="center"/>
          </w:tcPr>
          <w:p w14:paraId="4185DA0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470915B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部门费用控制</w:t>
            </w:r>
          </w:p>
        </w:tc>
        <w:tc>
          <w:tcPr>
            <w:tcW w:w="688" w:type="dxa"/>
            <w:vAlign w:val="center"/>
          </w:tcPr>
          <w:p w14:paraId="429377B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E642D40"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考核期内部门费用控制在预算范围之内</w:t>
            </w:r>
          </w:p>
        </w:tc>
        <w:tc>
          <w:tcPr>
            <w:tcW w:w="1034" w:type="dxa"/>
            <w:shd w:val="clear" w:color="auto" w:fill="auto"/>
            <w:vAlign w:val="center"/>
          </w:tcPr>
          <w:p w14:paraId="5428C99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26AFBC1F" w14:textId="77777777" w:rsidTr="00F95074">
        <w:tc>
          <w:tcPr>
            <w:tcW w:w="648" w:type="dxa"/>
            <w:vAlign w:val="center"/>
          </w:tcPr>
          <w:p w14:paraId="3D4A4EB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66B9F4A1" w14:textId="77777777" w:rsidR="00735CA5"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电量营销</w:t>
            </w:r>
          </w:p>
          <w:p w14:paraId="06EAA8E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计划达成率</w:t>
            </w:r>
          </w:p>
        </w:tc>
        <w:tc>
          <w:tcPr>
            <w:tcW w:w="688" w:type="dxa"/>
            <w:vAlign w:val="center"/>
          </w:tcPr>
          <w:p w14:paraId="735E1BF3" w14:textId="77777777" w:rsidR="005719C6" w:rsidRPr="00447E5D" w:rsidRDefault="005719C6" w:rsidP="00F95074">
            <w:pPr>
              <w:widowControl/>
              <w:tabs>
                <w:tab w:val="center" w:pos="4153"/>
                <w:tab w:val="right" w:pos="8306"/>
              </w:tabs>
              <w:snapToGrid w:val="0"/>
              <w:jc w:val="center"/>
              <w:rPr>
                <w:rFonts w:ascii="汉仪旗黑-45S" w:eastAsia="汉仪旗黑-45S" w:hAnsi="汉仪旗黑-45S"/>
                <w:kern w:val="0"/>
                <w:sz w:val="18"/>
                <w:szCs w:val="18"/>
              </w:rPr>
            </w:pPr>
            <w:r w:rsidRPr="00447E5D">
              <w:rPr>
                <w:rFonts w:ascii="汉仪旗黑-45S" w:eastAsia="汉仪旗黑-45S" w:hAnsi="汉仪旗黑-45S"/>
                <w:sz w:val="18"/>
                <w:szCs w:val="18"/>
              </w:rPr>
              <w:t>20%</w:t>
            </w:r>
          </w:p>
        </w:tc>
        <w:tc>
          <w:tcPr>
            <w:tcW w:w="3960" w:type="dxa"/>
            <w:gridSpan w:val="2"/>
            <w:vAlign w:val="center"/>
          </w:tcPr>
          <w:p w14:paraId="7C633368"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w:t>
            </w:r>
            <w:r w:rsidR="000D00EA" w:rsidRPr="00447E5D">
              <w:rPr>
                <w:rFonts w:ascii="汉仪旗黑-45S" w:eastAsia="汉仪旗黑-45S" w:hAnsi="汉仪旗黑-45S" w:hint="eastAsia"/>
                <w:sz w:val="18"/>
                <w:szCs w:val="18"/>
              </w:rPr>
              <w:t>在</w:t>
            </w:r>
            <w:r w:rsidRPr="00447E5D">
              <w:rPr>
                <w:rFonts w:ascii="汉仪旗黑-45S" w:eastAsia="汉仪旗黑-45S" w:hAnsi="汉仪旗黑-45S"/>
                <w:sz w:val="18"/>
                <w:szCs w:val="18"/>
              </w:rPr>
              <w:t>%以上</w:t>
            </w:r>
          </w:p>
        </w:tc>
        <w:tc>
          <w:tcPr>
            <w:tcW w:w="1034" w:type="dxa"/>
            <w:shd w:val="clear" w:color="auto" w:fill="auto"/>
            <w:vAlign w:val="center"/>
          </w:tcPr>
          <w:p w14:paraId="04B81FF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1D84174F" w14:textId="77777777" w:rsidTr="00F95074">
        <w:tc>
          <w:tcPr>
            <w:tcW w:w="648" w:type="dxa"/>
            <w:vAlign w:val="center"/>
          </w:tcPr>
          <w:p w14:paraId="3ED0C63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6A519E8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客户投诉次数</w:t>
            </w:r>
          </w:p>
        </w:tc>
        <w:tc>
          <w:tcPr>
            <w:tcW w:w="688" w:type="dxa"/>
            <w:vAlign w:val="center"/>
          </w:tcPr>
          <w:p w14:paraId="583B536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6FB25ED"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考核期内客户的投诉次数控制在次以内</w:t>
            </w:r>
          </w:p>
        </w:tc>
        <w:tc>
          <w:tcPr>
            <w:tcW w:w="1034" w:type="dxa"/>
            <w:shd w:val="clear" w:color="auto" w:fill="auto"/>
            <w:vAlign w:val="center"/>
          </w:tcPr>
          <w:p w14:paraId="1BEAE5F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74357EB6" w14:textId="77777777" w:rsidTr="00F95074">
        <w:tc>
          <w:tcPr>
            <w:tcW w:w="648" w:type="dxa"/>
            <w:vAlign w:val="center"/>
          </w:tcPr>
          <w:p w14:paraId="6F7EF37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744FC851" w14:textId="77777777" w:rsidR="00735CA5"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核查测算并编制电</w:t>
            </w:r>
          </w:p>
          <w:p w14:paraId="33C4B766"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费结算单的及时率</w:t>
            </w:r>
          </w:p>
        </w:tc>
        <w:tc>
          <w:tcPr>
            <w:tcW w:w="688" w:type="dxa"/>
            <w:vAlign w:val="center"/>
          </w:tcPr>
          <w:p w14:paraId="1CBC942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098C7CAE"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考核期内电费结算单编制的及时率达100%</w:t>
            </w:r>
          </w:p>
        </w:tc>
        <w:tc>
          <w:tcPr>
            <w:tcW w:w="1034" w:type="dxa"/>
            <w:shd w:val="clear" w:color="auto" w:fill="auto"/>
            <w:vAlign w:val="center"/>
          </w:tcPr>
          <w:p w14:paraId="6D97D0E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7954FD40" w14:textId="77777777" w:rsidTr="00F95074">
        <w:tc>
          <w:tcPr>
            <w:tcW w:w="648" w:type="dxa"/>
            <w:vAlign w:val="center"/>
          </w:tcPr>
          <w:p w14:paraId="434AFBD6"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2EAC13FD" w14:textId="77777777" w:rsidR="00735CA5"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电费回收</w:t>
            </w:r>
          </w:p>
          <w:p w14:paraId="1A87A32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的及时性</w:t>
            </w:r>
          </w:p>
        </w:tc>
        <w:tc>
          <w:tcPr>
            <w:tcW w:w="688" w:type="dxa"/>
            <w:vAlign w:val="center"/>
          </w:tcPr>
          <w:p w14:paraId="608C067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76E196AA"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考核期内按照相关合同或协议的时间按时完成</w:t>
            </w:r>
          </w:p>
        </w:tc>
        <w:tc>
          <w:tcPr>
            <w:tcW w:w="1034" w:type="dxa"/>
            <w:shd w:val="clear" w:color="auto" w:fill="auto"/>
            <w:vAlign w:val="center"/>
          </w:tcPr>
          <w:p w14:paraId="475DECD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3873C4CE" w14:textId="77777777" w:rsidTr="00F95074">
        <w:tc>
          <w:tcPr>
            <w:tcW w:w="648" w:type="dxa"/>
            <w:vAlign w:val="center"/>
          </w:tcPr>
          <w:p w14:paraId="4C84831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12A54F7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电费回收率</w:t>
            </w:r>
          </w:p>
        </w:tc>
        <w:tc>
          <w:tcPr>
            <w:tcW w:w="688" w:type="dxa"/>
            <w:vAlign w:val="center"/>
          </w:tcPr>
          <w:p w14:paraId="6AE545D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78B628BE"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考核周期内达100%</w:t>
            </w:r>
          </w:p>
        </w:tc>
        <w:tc>
          <w:tcPr>
            <w:tcW w:w="1034" w:type="dxa"/>
            <w:shd w:val="clear" w:color="auto" w:fill="auto"/>
            <w:vAlign w:val="center"/>
          </w:tcPr>
          <w:p w14:paraId="7F45EBC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225049FB" w14:textId="77777777" w:rsidTr="00F95074">
        <w:tc>
          <w:tcPr>
            <w:tcW w:w="648" w:type="dxa"/>
            <w:vAlign w:val="center"/>
          </w:tcPr>
          <w:p w14:paraId="4C51E8A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7D56418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客户满意率</w:t>
            </w:r>
          </w:p>
        </w:tc>
        <w:tc>
          <w:tcPr>
            <w:tcW w:w="688" w:type="dxa"/>
            <w:vAlign w:val="center"/>
          </w:tcPr>
          <w:p w14:paraId="711BC39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512C181B" w14:textId="77777777" w:rsidR="005719C6" w:rsidRPr="00447E5D" w:rsidRDefault="000D00EA"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考核周期内达</w:t>
            </w:r>
            <w:r w:rsidR="005719C6" w:rsidRPr="00447E5D">
              <w:rPr>
                <w:rFonts w:ascii="汉仪旗黑-45S" w:eastAsia="汉仪旗黑-45S" w:hAnsi="汉仪旗黑-45S"/>
                <w:sz w:val="18"/>
                <w:szCs w:val="18"/>
              </w:rPr>
              <w:t xml:space="preserve">100% </w:t>
            </w:r>
          </w:p>
        </w:tc>
        <w:tc>
          <w:tcPr>
            <w:tcW w:w="1034" w:type="dxa"/>
            <w:shd w:val="clear" w:color="auto" w:fill="auto"/>
            <w:vAlign w:val="center"/>
          </w:tcPr>
          <w:p w14:paraId="23A594F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4817BAC2" w14:textId="77777777" w:rsidTr="00F95074">
        <w:trPr>
          <w:trHeight w:val="70"/>
        </w:trPr>
        <w:tc>
          <w:tcPr>
            <w:tcW w:w="648" w:type="dxa"/>
            <w:vAlign w:val="center"/>
          </w:tcPr>
          <w:p w14:paraId="7D32E6E4"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24D0A85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73D6366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7BF27E89"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考核期内部门员工绩效考核的平均分在分以上</w:t>
            </w:r>
          </w:p>
        </w:tc>
        <w:tc>
          <w:tcPr>
            <w:tcW w:w="1034" w:type="dxa"/>
            <w:shd w:val="clear" w:color="auto" w:fill="auto"/>
            <w:vAlign w:val="center"/>
          </w:tcPr>
          <w:p w14:paraId="20ED3BB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420F3027" w14:textId="77777777" w:rsidTr="00F95074">
        <w:tc>
          <w:tcPr>
            <w:tcW w:w="7488" w:type="dxa"/>
            <w:gridSpan w:val="5"/>
            <w:vAlign w:val="center"/>
          </w:tcPr>
          <w:p w14:paraId="51648CE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97F41E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r>
      <w:tr w:rsidR="005719C6" w:rsidRPr="00447E5D" w14:paraId="307B6D8F" w14:textId="77777777" w:rsidTr="00F95074">
        <w:tc>
          <w:tcPr>
            <w:tcW w:w="648" w:type="dxa"/>
            <w:vAlign w:val="center"/>
          </w:tcPr>
          <w:p w14:paraId="5BB712B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95612C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161B58C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32288C47"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电量营销计划达成率</w:t>
            </w:r>
          </w:p>
          <w:p w14:paraId="589A410E"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电量营销计划达成率＝</w:t>
            </w:r>
            <w:r w:rsidRPr="00447E5D">
              <w:rPr>
                <w:rFonts w:ascii="汉仪旗黑-45S" w:eastAsia="汉仪旗黑-45S" w:hAnsi="汉仪旗黑-45S"/>
                <w:kern w:val="0"/>
                <w:position w:val="-22"/>
                <w:sz w:val="18"/>
                <w:szCs w:val="18"/>
              </w:rPr>
              <w:object w:dxaOrig="2640" w:dyaOrig="540" w14:anchorId="66E1325C">
                <v:shape id="_x0000_i1533" type="#_x0000_t75" style="width:132.6pt;height:26.4pt" o:ole="">
                  <v:imagedata r:id="rId1015" o:title=""/>
                </v:shape>
                <o:OLEObject Type="Embed" ProgID="Equation.3" ShapeID="_x0000_i1533" DrawAspect="Content" ObjectID="_1691404865" r:id="rId1016"/>
              </w:object>
            </w:r>
          </w:p>
          <w:p w14:paraId="30BE97F2"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电费回收率</w:t>
            </w:r>
          </w:p>
          <w:p w14:paraId="1AD7DAEF"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电费回收率＝</w:t>
            </w:r>
            <w:r w:rsidRPr="00447E5D">
              <w:rPr>
                <w:rFonts w:ascii="汉仪旗黑-45S" w:eastAsia="汉仪旗黑-45S" w:hAnsi="汉仪旗黑-45S"/>
                <w:kern w:val="0"/>
                <w:position w:val="-22"/>
                <w:sz w:val="18"/>
                <w:szCs w:val="18"/>
              </w:rPr>
              <w:object w:dxaOrig="2100" w:dyaOrig="540" w14:anchorId="6855EE9A">
                <v:shape id="_x0000_i1534" type="#_x0000_t75" style="width:106.2pt;height:26.4pt" o:ole="">
                  <v:imagedata r:id="rId1017" o:title=""/>
                </v:shape>
                <o:OLEObject Type="Embed" ProgID="Equation.3" ShapeID="_x0000_i1534" DrawAspect="Content" ObjectID="_1691404866" r:id="rId1018"/>
              </w:object>
            </w:r>
          </w:p>
          <w:p w14:paraId="65F6C941"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客户满意度</w:t>
            </w:r>
          </w:p>
          <w:p w14:paraId="4793B8E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接受调研的客户对营销部工作满意度评分的算术平均值</w:t>
            </w:r>
          </w:p>
          <w:p w14:paraId="092A2EAC" w14:textId="77777777" w:rsidR="0002606F" w:rsidRPr="00447E5D" w:rsidRDefault="0002606F" w:rsidP="00F95074">
            <w:pPr>
              <w:tabs>
                <w:tab w:val="center" w:pos="4153"/>
                <w:tab w:val="right" w:pos="8306"/>
              </w:tabs>
              <w:snapToGrid w:val="0"/>
              <w:ind w:firstLineChars="200" w:firstLine="360"/>
              <w:rPr>
                <w:rFonts w:ascii="汉仪旗黑-45S" w:eastAsia="汉仪旗黑-45S" w:hAnsi="汉仪旗黑-45S"/>
                <w:sz w:val="18"/>
                <w:szCs w:val="18"/>
              </w:rPr>
            </w:pPr>
          </w:p>
          <w:p w14:paraId="324D3668"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572CF6EA"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7309659E"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4A8C4CD8"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036CCA6C"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7F9E3D70"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74A7F855"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6AEEBE73"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640D3F6E"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6B475053"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29E1798A"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4A006080"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0B82DF47"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36BC52ED"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71C62769"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59E2D4C3"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6E093326"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71FC31BC"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730D0017"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54C969DD"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4DEF38B2"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6D5EF6B4" w14:textId="77777777" w:rsidR="00C9152D" w:rsidRPr="00447E5D" w:rsidRDefault="00C9152D" w:rsidP="00F95074">
            <w:pPr>
              <w:tabs>
                <w:tab w:val="center" w:pos="4153"/>
                <w:tab w:val="right" w:pos="8306"/>
              </w:tabs>
              <w:snapToGrid w:val="0"/>
              <w:ind w:firstLineChars="200" w:firstLine="360"/>
              <w:rPr>
                <w:rFonts w:ascii="汉仪旗黑-45S" w:eastAsia="汉仪旗黑-45S" w:hAnsi="汉仪旗黑-45S"/>
                <w:sz w:val="18"/>
                <w:szCs w:val="18"/>
              </w:rPr>
            </w:pPr>
          </w:p>
          <w:p w14:paraId="6F2B42C3" w14:textId="77777777" w:rsidR="0002606F" w:rsidRPr="00447E5D" w:rsidRDefault="0002606F" w:rsidP="00F95074">
            <w:pPr>
              <w:tabs>
                <w:tab w:val="center" w:pos="4153"/>
                <w:tab w:val="right" w:pos="8306"/>
              </w:tabs>
              <w:snapToGrid w:val="0"/>
              <w:ind w:firstLineChars="200" w:firstLine="360"/>
              <w:rPr>
                <w:rFonts w:ascii="汉仪旗黑-45S" w:eastAsia="汉仪旗黑-45S" w:hAnsi="汉仪旗黑-45S"/>
                <w:sz w:val="18"/>
                <w:szCs w:val="18"/>
              </w:rPr>
            </w:pPr>
          </w:p>
          <w:p w14:paraId="69AD17EA" w14:textId="77777777" w:rsidR="0002606F" w:rsidRPr="00447E5D" w:rsidRDefault="0002606F" w:rsidP="00F95074">
            <w:pPr>
              <w:tabs>
                <w:tab w:val="center" w:pos="4153"/>
                <w:tab w:val="right" w:pos="8306"/>
              </w:tabs>
              <w:snapToGrid w:val="0"/>
              <w:ind w:firstLineChars="200" w:firstLine="360"/>
              <w:rPr>
                <w:rFonts w:ascii="汉仪旗黑-45S" w:eastAsia="汉仪旗黑-45S" w:hAnsi="汉仪旗黑-45S"/>
                <w:sz w:val="18"/>
                <w:szCs w:val="18"/>
              </w:rPr>
            </w:pPr>
          </w:p>
        </w:tc>
      </w:tr>
      <w:tr w:rsidR="005719C6" w:rsidRPr="00447E5D" w14:paraId="06B0856E" w14:textId="77777777" w:rsidTr="00F95074">
        <w:trPr>
          <w:trHeight w:val="473"/>
        </w:trPr>
        <w:tc>
          <w:tcPr>
            <w:tcW w:w="2840" w:type="dxa"/>
            <w:gridSpan w:val="2"/>
            <w:vAlign w:val="center"/>
          </w:tcPr>
          <w:p w14:paraId="0A26E2F7"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10DDD34F"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9002C4E"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6E458ABE" w14:textId="77777777" w:rsidTr="00F95074">
        <w:trPr>
          <w:trHeight w:val="715"/>
        </w:trPr>
        <w:tc>
          <w:tcPr>
            <w:tcW w:w="2840" w:type="dxa"/>
            <w:gridSpan w:val="2"/>
            <w:vAlign w:val="center"/>
          </w:tcPr>
          <w:p w14:paraId="3CFB7F50"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174FFC4D"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728EE073"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7CE89BAC" w14:textId="77777777" w:rsidR="005719C6" w:rsidRPr="00447E5D" w:rsidRDefault="005719C6" w:rsidP="004C20AA">
      <w:pPr>
        <w:rPr>
          <w:rFonts w:ascii="汉仪旗黑-45S" w:eastAsia="汉仪旗黑-45S" w:hAnsi="汉仪旗黑-45S"/>
          <w:b/>
          <w:sz w:val="24"/>
        </w:rPr>
      </w:pPr>
      <w:bookmarkStart w:id="587" w:name="_Toc181587252"/>
      <w:bookmarkStart w:id="588" w:name="_Toc184185649"/>
      <w:bookmarkStart w:id="589" w:name="_Toc184185878"/>
      <w:bookmarkStart w:id="590" w:name="_Toc184193671"/>
      <w:r w:rsidRPr="00447E5D">
        <w:rPr>
          <w:rFonts w:ascii="汉仪旗黑-45S" w:eastAsia="汉仪旗黑-45S" w:hAnsi="汉仪旗黑-45S"/>
          <w:b/>
          <w:sz w:val="24"/>
        </w:rPr>
        <w:t>28</w:t>
      </w:r>
      <w:r w:rsidR="00B70DFA" w:rsidRPr="00447E5D">
        <w:rPr>
          <w:rFonts w:ascii="汉仪旗黑-45S" w:eastAsia="汉仪旗黑-45S" w:hAnsi="汉仪旗黑-45S"/>
          <w:b/>
          <w:sz w:val="24"/>
        </w:rPr>
        <w:t>.</w:t>
      </w:r>
      <w:r w:rsidR="004C20AA" w:rsidRPr="00447E5D">
        <w:rPr>
          <w:rFonts w:ascii="汉仪旗黑-45S" w:eastAsia="汉仪旗黑-45S" w:hAnsi="汉仪旗黑-45S" w:hint="eastAsia"/>
          <w:b/>
          <w:sz w:val="24"/>
        </w:rPr>
        <w:t>7</w:t>
      </w:r>
      <w:r w:rsidRPr="00447E5D">
        <w:rPr>
          <w:rFonts w:ascii="汉仪旗黑-45S" w:eastAsia="汉仪旗黑-45S" w:hAnsi="汉仪旗黑-45S"/>
          <w:b/>
          <w:sz w:val="24"/>
        </w:rPr>
        <w:t>发电企业绩效考核制度</w:t>
      </w:r>
      <w:bookmarkEnd w:id="587"/>
      <w:bookmarkEnd w:id="588"/>
      <w:bookmarkEnd w:id="589"/>
      <w:bookmarkEnd w:id="590"/>
    </w:p>
    <w:p w14:paraId="02A9110C" w14:textId="77777777" w:rsidR="004C20AA" w:rsidRPr="00447E5D" w:rsidRDefault="004C20AA" w:rsidP="004C20A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800"/>
        <w:gridCol w:w="1080"/>
        <w:gridCol w:w="1615"/>
        <w:gridCol w:w="365"/>
        <w:gridCol w:w="721"/>
        <w:gridCol w:w="333"/>
        <w:gridCol w:w="1420"/>
      </w:tblGrid>
      <w:tr w:rsidR="005719C6" w:rsidRPr="00447E5D" w14:paraId="29BFE88C" w14:textId="77777777" w:rsidTr="00F95074">
        <w:trPr>
          <w:trHeight w:val="210"/>
        </w:trPr>
        <w:tc>
          <w:tcPr>
            <w:tcW w:w="1188" w:type="dxa"/>
            <w:vMerge w:val="restart"/>
            <w:vAlign w:val="center"/>
          </w:tcPr>
          <w:p w14:paraId="2AFF9AB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495" w:type="dxa"/>
            <w:gridSpan w:val="3"/>
            <w:vMerge w:val="restart"/>
            <w:vAlign w:val="center"/>
          </w:tcPr>
          <w:p w14:paraId="2ADEBEB7" w14:textId="77777777" w:rsidR="005719C6" w:rsidRPr="00447E5D" w:rsidRDefault="009B6871"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发电企业</w:t>
            </w:r>
            <w:r w:rsidR="005719C6" w:rsidRPr="00447E5D">
              <w:rPr>
                <w:rFonts w:ascii="汉仪旗黑-45S" w:eastAsia="汉仪旗黑-45S" w:hAnsi="汉仪旗黑-45S"/>
                <w:b/>
                <w:sz w:val="18"/>
                <w:szCs w:val="18"/>
              </w:rPr>
              <w:t>绩效考核制度</w:t>
            </w:r>
          </w:p>
        </w:tc>
        <w:tc>
          <w:tcPr>
            <w:tcW w:w="1086" w:type="dxa"/>
            <w:gridSpan w:val="2"/>
            <w:vAlign w:val="center"/>
          </w:tcPr>
          <w:p w14:paraId="3E473C5C"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4DE37302"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p>
        </w:tc>
      </w:tr>
      <w:tr w:rsidR="005719C6" w:rsidRPr="00447E5D" w14:paraId="4D4BDD83" w14:textId="77777777" w:rsidTr="00F95074">
        <w:trPr>
          <w:trHeight w:val="210"/>
        </w:trPr>
        <w:tc>
          <w:tcPr>
            <w:tcW w:w="1188" w:type="dxa"/>
            <w:vMerge/>
          </w:tcPr>
          <w:p w14:paraId="42490E03"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p>
        </w:tc>
        <w:tc>
          <w:tcPr>
            <w:tcW w:w="4495" w:type="dxa"/>
            <w:gridSpan w:val="3"/>
            <w:vMerge/>
            <w:vAlign w:val="center"/>
          </w:tcPr>
          <w:p w14:paraId="07AB6A0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86" w:type="dxa"/>
            <w:gridSpan w:val="2"/>
            <w:vAlign w:val="center"/>
          </w:tcPr>
          <w:p w14:paraId="561029D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45223B5B"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p>
        </w:tc>
      </w:tr>
      <w:tr w:rsidR="005719C6" w:rsidRPr="00447E5D" w14:paraId="5E7C791A" w14:textId="77777777" w:rsidTr="00F95074">
        <w:tc>
          <w:tcPr>
            <w:tcW w:w="8522" w:type="dxa"/>
            <w:gridSpan w:val="8"/>
            <w:vAlign w:val="center"/>
          </w:tcPr>
          <w:p w14:paraId="727DC10E"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第1章总则</w:t>
            </w:r>
          </w:p>
          <w:p w14:paraId="5D642773"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第1条目的</w:t>
            </w:r>
          </w:p>
          <w:p w14:paraId="664A603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评价工作业绩</w:t>
            </w:r>
          </w:p>
          <w:p w14:paraId="4E5AC87F"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通过对员工的工作态度、工作业绩和工作能力进行评估，为确定个人报酬和人事决策提供依据，从而不断提高</w:t>
            </w:r>
            <w:r w:rsidR="00671AFA" w:rsidRPr="00447E5D">
              <w:rPr>
                <w:rFonts w:ascii="汉仪旗黑-45S" w:eastAsia="汉仪旗黑-45S" w:hAnsi="汉仪旗黑-45S" w:hint="eastAsia"/>
                <w:sz w:val="18"/>
                <w:szCs w:val="18"/>
              </w:rPr>
              <w:t>员</w:t>
            </w:r>
            <w:r w:rsidRPr="00447E5D">
              <w:rPr>
                <w:rFonts w:ascii="汉仪旗黑-45S" w:eastAsia="汉仪旗黑-45S" w:hAnsi="汉仪旗黑-45S"/>
                <w:sz w:val="18"/>
                <w:szCs w:val="18"/>
              </w:rPr>
              <w:t>工和部门的绩效水平，改善整个企业</w:t>
            </w:r>
            <w:r w:rsidR="00671AFA"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业绩。</w:t>
            </w:r>
          </w:p>
          <w:p w14:paraId="0BCA7CCB"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确定培训需求</w:t>
            </w:r>
          </w:p>
          <w:p w14:paraId="72222440" w14:textId="77777777" w:rsidR="00671AFA"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通过绩效评价来分析员工与工作有关的行为</w:t>
            </w:r>
            <w:r w:rsidRPr="00447E5D">
              <w:rPr>
                <w:rFonts w:ascii="汉仪旗黑-45S" w:eastAsia="汉仪旗黑-45S" w:hAnsi="汉仪旗黑-45S"/>
                <w:sz w:val="18"/>
                <w:szCs w:val="18"/>
              </w:rPr>
              <w:t>，从而确定需要培训的员工以及培训的内容，为制订培训计划提供依据</w:t>
            </w:r>
            <w:r w:rsidRPr="00447E5D">
              <w:rPr>
                <w:rFonts w:ascii="汉仪旗黑-45S" w:eastAsia="汉仪旗黑-45S" w:hAnsi="汉仪旗黑-45S" w:hint="eastAsia"/>
                <w:sz w:val="18"/>
                <w:szCs w:val="18"/>
              </w:rPr>
              <w:t>。</w:t>
            </w:r>
          </w:p>
          <w:p w14:paraId="22D5A769" w14:textId="77777777" w:rsidR="005719C6"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同时帮助员工了解自己的工作绩效，并为实现各自的职业目标而制订自我改善的行动计划。</w:t>
            </w:r>
          </w:p>
          <w:p w14:paraId="798419DE"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拓展内部沟通渠道</w:t>
            </w:r>
          </w:p>
          <w:p w14:paraId="5BE158BA"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通过考核过程中的交流和考评后的绩效面谈，让员工更加了解企业对他们的工作期望，最终达到目标一致，减少内部消耗。</w:t>
            </w:r>
          </w:p>
          <w:p w14:paraId="6F15B3CE"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第2条绩效考核的原则</w:t>
            </w:r>
          </w:p>
          <w:p w14:paraId="2E9FD6AE"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明确公开原则</w:t>
            </w:r>
          </w:p>
          <w:p w14:paraId="44FB99F7"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标准、考核程序、考核责任都应当有明确的规定，而且在实施当中应当严格遵守这些规定。同时考核标准、程序和对考核责任者的规定在企业应对全体员工公开。这样才能使员工对绩效考核工作产生信任感，愿意接受考核的结果。</w:t>
            </w:r>
          </w:p>
          <w:p w14:paraId="034E80E3"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公正客观原则</w:t>
            </w:r>
          </w:p>
          <w:p w14:paraId="75B32402"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考核标准应当尽量客观，根据客观考核资料进行考核，让事实说话，尽量避免受主观和感情因素干扰。</w:t>
            </w:r>
          </w:p>
          <w:p w14:paraId="74794C9F"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量化原则</w:t>
            </w:r>
          </w:p>
          <w:p w14:paraId="6C7D7641"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为了使考核的标准明确具体，便于操作，减少人为因素的干扰，应在必要和可行的前提下尽量使考核的标准量化。</w:t>
            </w:r>
          </w:p>
          <w:p w14:paraId="242E9D9E"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00671AFA" w:rsidRPr="00447E5D">
              <w:rPr>
                <w:rFonts w:ascii="汉仪旗黑-45S" w:eastAsia="汉仪旗黑-45S" w:hAnsi="汉仪旗黑-45S"/>
                <w:sz w:val="18"/>
                <w:szCs w:val="18"/>
              </w:rPr>
              <w:t>可持续执行原则</w:t>
            </w:r>
          </w:p>
          <w:p w14:paraId="2B616F92"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w:t>
            </w:r>
            <w:r w:rsidR="00671AFA" w:rsidRPr="00447E5D">
              <w:rPr>
                <w:rFonts w:ascii="汉仪旗黑-45S" w:eastAsia="汉仪旗黑-45S" w:hAnsi="汉仪旗黑-45S" w:hint="eastAsia"/>
                <w:sz w:val="18"/>
                <w:szCs w:val="18"/>
              </w:rPr>
              <w:t>制度</w:t>
            </w:r>
            <w:r w:rsidRPr="00447E5D">
              <w:rPr>
                <w:rFonts w:ascii="汉仪旗黑-45S" w:eastAsia="汉仪旗黑-45S" w:hAnsi="汉仪旗黑-45S"/>
                <w:sz w:val="18"/>
                <w:szCs w:val="18"/>
              </w:rPr>
              <w:t>一旦确定下来</w:t>
            </w:r>
            <w:r w:rsidR="00276262" w:rsidRPr="00447E5D">
              <w:rPr>
                <w:rFonts w:ascii="汉仪旗黑-45S" w:eastAsia="汉仪旗黑-45S" w:hAnsi="汉仪旗黑-45S" w:hint="eastAsia"/>
                <w:sz w:val="18"/>
                <w:szCs w:val="18"/>
              </w:rPr>
              <w:t>，</w:t>
            </w:r>
            <w:r w:rsidR="00671AFA" w:rsidRPr="00447E5D">
              <w:rPr>
                <w:rFonts w:ascii="汉仪旗黑-45S" w:eastAsia="汉仪旗黑-45S" w:hAnsi="汉仪旗黑-45S" w:hint="eastAsia"/>
                <w:sz w:val="18"/>
                <w:szCs w:val="18"/>
              </w:rPr>
              <w:t>应在一定时期内</w:t>
            </w:r>
            <w:r w:rsidRPr="00447E5D">
              <w:rPr>
                <w:rFonts w:ascii="汉仪旗黑-45S" w:eastAsia="汉仪旗黑-45S" w:hAnsi="汉仪旗黑-45S"/>
                <w:sz w:val="18"/>
                <w:szCs w:val="18"/>
              </w:rPr>
              <w:t>长期执行，</w:t>
            </w:r>
            <w:r w:rsidR="00671AFA" w:rsidRPr="00447E5D">
              <w:rPr>
                <w:rFonts w:ascii="汉仪旗黑-45S" w:eastAsia="汉仪旗黑-45S" w:hAnsi="汉仪旗黑-45S" w:hint="eastAsia"/>
                <w:sz w:val="18"/>
                <w:szCs w:val="18"/>
              </w:rPr>
              <w:t>这</w:t>
            </w:r>
            <w:r w:rsidRPr="00447E5D">
              <w:rPr>
                <w:rFonts w:ascii="汉仪旗黑-45S" w:eastAsia="汉仪旗黑-45S" w:hAnsi="汉仪旗黑-45S"/>
                <w:sz w:val="18"/>
                <w:szCs w:val="18"/>
              </w:rPr>
              <w:t>需要在制定时综合考虑各种因素。</w:t>
            </w:r>
          </w:p>
          <w:p w14:paraId="5401FE38"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第2章考核主体及其权责分配</w:t>
            </w:r>
          </w:p>
          <w:p w14:paraId="6B827D70"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第3条考核涉及部门及其权责分配</w:t>
            </w:r>
          </w:p>
          <w:p w14:paraId="08131C64"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671AFA" w:rsidRPr="00447E5D">
              <w:rPr>
                <w:rFonts w:ascii="汉仪旗黑-45S" w:eastAsia="汉仪旗黑-45S" w:hAnsi="汉仪旗黑-45S"/>
                <w:sz w:val="18"/>
                <w:szCs w:val="18"/>
              </w:rPr>
              <w:t>人力资源部</w:t>
            </w:r>
          </w:p>
          <w:p w14:paraId="6034CE9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负责对企业员工（高层管理人员除外）个人的考核。</w:t>
            </w:r>
          </w:p>
          <w:p w14:paraId="64E75644"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671AFA" w:rsidRPr="00447E5D">
              <w:rPr>
                <w:rFonts w:ascii="汉仪旗黑-45S" w:eastAsia="汉仪旗黑-45S" w:hAnsi="汉仪旗黑-45S"/>
                <w:sz w:val="18"/>
                <w:szCs w:val="18"/>
              </w:rPr>
              <w:t>经营策划部</w:t>
            </w:r>
          </w:p>
          <w:p w14:paraId="19E56AD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负责对各部门的考核、考核数据的界定。</w:t>
            </w:r>
          </w:p>
          <w:p w14:paraId="114152F1"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3</w:t>
            </w:r>
            <w:r w:rsidR="00B70DFA" w:rsidRPr="00447E5D">
              <w:rPr>
                <w:rFonts w:ascii="汉仪旗黑-45S" w:eastAsia="汉仪旗黑-45S" w:hAnsi="汉仪旗黑-45S"/>
                <w:sz w:val="18"/>
                <w:szCs w:val="18"/>
              </w:rPr>
              <w:t>.</w:t>
            </w:r>
            <w:r w:rsidR="00671AFA" w:rsidRPr="00447E5D">
              <w:rPr>
                <w:rFonts w:ascii="汉仪旗黑-45S" w:eastAsia="汉仪旗黑-45S" w:hAnsi="汉仪旗黑-45S"/>
                <w:sz w:val="18"/>
                <w:szCs w:val="18"/>
              </w:rPr>
              <w:t>财务部</w:t>
            </w:r>
          </w:p>
          <w:p w14:paraId="121792F0"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负责提供部门、分/子公司成本费用开支、经营绩效方面的相关数据。</w:t>
            </w:r>
          </w:p>
          <w:p w14:paraId="2D6CBB2F"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00671AFA" w:rsidRPr="00447E5D">
              <w:rPr>
                <w:rFonts w:ascii="汉仪旗黑-45S" w:eastAsia="汉仪旗黑-45S" w:hAnsi="汉仪旗黑-45S"/>
                <w:sz w:val="18"/>
                <w:szCs w:val="18"/>
              </w:rPr>
              <w:t>安全监察部</w:t>
            </w:r>
          </w:p>
          <w:p w14:paraId="3F55C42E"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提供部门、分/子公司和个人安全考核方面的相关数据。</w:t>
            </w:r>
          </w:p>
          <w:p w14:paraId="5853E4D6"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00671AFA" w:rsidRPr="00447E5D">
              <w:rPr>
                <w:rFonts w:ascii="汉仪旗黑-45S" w:eastAsia="汉仪旗黑-45S" w:hAnsi="汉仪旗黑-45S"/>
                <w:sz w:val="18"/>
                <w:szCs w:val="18"/>
              </w:rPr>
              <w:t>生产运行部等</w:t>
            </w:r>
          </w:p>
          <w:p w14:paraId="257ED490"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提供生产运行等方面的相关数据。</w:t>
            </w:r>
          </w:p>
          <w:p w14:paraId="0DAD6498"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00671AFA" w:rsidRPr="00447E5D">
              <w:rPr>
                <w:rFonts w:ascii="汉仪旗黑-45S" w:eastAsia="汉仪旗黑-45S" w:hAnsi="汉仪旗黑-45S"/>
                <w:sz w:val="18"/>
                <w:szCs w:val="18"/>
              </w:rPr>
              <w:t>其他部门</w:t>
            </w:r>
          </w:p>
          <w:p w14:paraId="4FF8CB3F"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对职能部门、分/子公司的协作性提供考核意见。</w:t>
            </w:r>
          </w:p>
          <w:p w14:paraId="169A1A4A"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第4条个人考核中各主体责任</w:t>
            </w:r>
          </w:p>
          <w:p w14:paraId="30EF39AA"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671AFA" w:rsidRPr="00447E5D">
              <w:rPr>
                <w:rFonts w:ascii="汉仪旗黑-45S" w:eastAsia="汉仪旗黑-45S" w:hAnsi="汉仪旗黑-45S"/>
                <w:sz w:val="18"/>
                <w:szCs w:val="18"/>
              </w:rPr>
              <w:t>人力资源部</w:t>
            </w:r>
          </w:p>
          <w:p w14:paraId="6483EBBF" w14:textId="77777777" w:rsidR="00671AFA"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负责对考核事务进行综合协调和控制</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按时发放和回收考核表，并进行统计和保存。负责员工奖惩的记录</w:t>
            </w:r>
            <w:r w:rsidRPr="00447E5D">
              <w:rPr>
                <w:rFonts w:ascii="汉仪旗黑-45S" w:eastAsia="汉仪旗黑-45S" w:hAnsi="汉仪旗黑-45S" w:hint="eastAsia"/>
                <w:sz w:val="18"/>
                <w:szCs w:val="18"/>
              </w:rPr>
              <w:t>。</w:t>
            </w:r>
          </w:p>
          <w:p w14:paraId="33F7F90C" w14:textId="77777777" w:rsidR="00671AFA"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协调一般员工的考核争议</w:t>
            </w:r>
            <w:r w:rsidRPr="00447E5D">
              <w:rPr>
                <w:rFonts w:ascii="汉仪旗黑-45S" w:eastAsia="汉仪旗黑-45S" w:hAnsi="汉仪旗黑-45S" w:hint="eastAsia"/>
                <w:sz w:val="18"/>
                <w:szCs w:val="18"/>
              </w:rPr>
              <w:t>。</w:t>
            </w:r>
          </w:p>
          <w:p w14:paraId="4B1A0219" w14:textId="77777777" w:rsidR="00671AFA"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为其他管理者提供有关考核和面谈技巧的咨询</w:t>
            </w:r>
            <w:r w:rsidRPr="00447E5D">
              <w:rPr>
                <w:rFonts w:ascii="汉仪旗黑-45S" w:eastAsia="汉仪旗黑-45S" w:hAnsi="汉仪旗黑-45S" w:hint="eastAsia"/>
                <w:sz w:val="18"/>
                <w:szCs w:val="18"/>
              </w:rPr>
              <w:t>。</w:t>
            </w:r>
          </w:p>
          <w:p w14:paraId="3FCF5086" w14:textId="77777777" w:rsidR="00671AFA"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会同被考核者的部门领导处理考核中出现的争议</w:t>
            </w:r>
            <w:r w:rsidRPr="00447E5D">
              <w:rPr>
                <w:rFonts w:ascii="汉仪旗黑-45S" w:eastAsia="汉仪旗黑-45S" w:hAnsi="汉仪旗黑-45S" w:hint="eastAsia"/>
                <w:sz w:val="18"/>
                <w:szCs w:val="18"/>
              </w:rPr>
              <w:t>。</w:t>
            </w:r>
          </w:p>
          <w:p w14:paraId="0F50FD8C" w14:textId="77777777" w:rsidR="005719C6"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制定员工培训、调薪、调职的工作方案。</w:t>
            </w:r>
          </w:p>
          <w:p w14:paraId="311BA7AC"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直接上级</w:t>
            </w:r>
          </w:p>
          <w:p w14:paraId="0CFC33B9" w14:textId="77777777" w:rsidR="00671AFA"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对直接下级进行全面考核</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同被考核者确定被考核者的工作目标，并对被考核者的工作进行实时指导</w:t>
            </w:r>
            <w:r w:rsidRPr="00447E5D">
              <w:rPr>
                <w:rFonts w:ascii="汉仪旗黑-45S" w:eastAsia="汉仪旗黑-45S" w:hAnsi="汉仪旗黑-45S" w:hint="eastAsia"/>
                <w:sz w:val="18"/>
                <w:szCs w:val="18"/>
              </w:rPr>
              <w:t>。</w:t>
            </w:r>
          </w:p>
          <w:p w14:paraId="42590990" w14:textId="77777777" w:rsidR="00671AFA"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及时了解被考核者工作绩效情况，按时完成绩效考核</w:t>
            </w:r>
            <w:r w:rsidRPr="00447E5D">
              <w:rPr>
                <w:rFonts w:ascii="汉仪旗黑-45S" w:eastAsia="汉仪旗黑-45S" w:hAnsi="汉仪旗黑-45S" w:hint="eastAsia"/>
                <w:sz w:val="18"/>
                <w:szCs w:val="18"/>
              </w:rPr>
              <w:t>。</w:t>
            </w:r>
          </w:p>
          <w:p w14:paraId="6CD0AC7B" w14:textId="77777777" w:rsidR="005719C6"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同被考核者进行绩效面谈，了解员工心态，协助被考核者明确改进方向，以改进被考核者的绩效。</w:t>
            </w:r>
          </w:p>
          <w:p w14:paraId="1C75DC5A"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671AFA" w:rsidRPr="00447E5D">
              <w:rPr>
                <w:rFonts w:ascii="汉仪旗黑-45S" w:eastAsia="汉仪旗黑-45S" w:hAnsi="汉仪旗黑-45S"/>
                <w:sz w:val="18"/>
                <w:szCs w:val="18"/>
              </w:rPr>
              <w:t>下属</w:t>
            </w:r>
          </w:p>
          <w:p w14:paraId="7093314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主要对被考核者在管理方面的绩效、激励、指导和培养下属的能力提供评估意见。</w:t>
            </w:r>
          </w:p>
          <w:p w14:paraId="59D7312F"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00671AFA" w:rsidRPr="00447E5D">
              <w:rPr>
                <w:rFonts w:ascii="汉仪旗黑-45S" w:eastAsia="汉仪旗黑-45S" w:hAnsi="汉仪旗黑-45S"/>
                <w:sz w:val="18"/>
                <w:szCs w:val="18"/>
              </w:rPr>
              <w:t>被考核者</w:t>
            </w:r>
          </w:p>
          <w:p w14:paraId="2F86CC97"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在考核期内，进行自我评价，填写相关表格，及时同直接上级针对绩效中存在的问题进行讨论。</w:t>
            </w:r>
          </w:p>
          <w:p w14:paraId="616381A3" w14:textId="77777777" w:rsidR="00671AF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00671AFA" w:rsidRPr="00447E5D">
              <w:rPr>
                <w:rFonts w:ascii="汉仪旗黑-45S" w:eastAsia="汉仪旗黑-45S" w:hAnsi="汉仪旗黑-45S"/>
                <w:sz w:val="18"/>
                <w:szCs w:val="18"/>
              </w:rPr>
              <w:t>协作岗位</w:t>
            </w:r>
          </w:p>
          <w:p w14:paraId="417140A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某些部门或人员的工作业绩，受被考核者的工作行为或工作结果的影响，即作为被考核者的协作岗位，对被考核者的工作绩效、协作性提供评价意见。</w:t>
            </w:r>
          </w:p>
          <w:p w14:paraId="30CB0D5B"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第3章考核内容</w:t>
            </w:r>
          </w:p>
          <w:p w14:paraId="78CC3419" w14:textId="77777777" w:rsidR="00671AFA"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第5条</w:t>
            </w:r>
            <w:r w:rsidRPr="00447E5D">
              <w:rPr>
                <w:rFonts w:ascii="汉仪旗黑-45S" w:eastAsia="汉仪旗黑-45S" w:hAnsi="汉仪旗黑-45S"/>
                <w:sz w:val="18"/>
                <w:szCs w:val="18"/>
              </w:rPr>
              <w:t>部门考核内容</w:t>
            </w:r>
          </w:p>
          <w:p w14:paraId="4CF78D54"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部门考核内容如下表所示。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22"/>
            </w:tblGrid>
            <w:tr w:rsidR="005719C6" w:rsidRPr="00447E5D" w14:paraId="65F47C65" w14:textId="77777777" w:rsidTr="00F95074">
              <w:trPr>
                <w:trHeight w:val="448"/>
              </w:trPr>
              <w:tc>
                <w:tcPr>
                  <w:tcW w:w="1190" w:type="pct"/>
                  <w:vAlign w:val="center"/>
                </w:tcPr>
                <w:p w14:paraId="4FF5BF3C"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考核项</w:t>
                  </w:r>
                </w:p>
              </w:tc>
              <w:tc>
                <w:tcPr>
                  <w:tcW w:w="3810" w:type="pct"/>
                  <w:vAlign w:val="center"/>
                </w:tcPr>
                <w:p w14:paraId="21B633F8"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考核依据</w:t>
                  </w:r>
                </w:p>
              </w:tc>
            </w:tr>
            <w:tr w:rsidR="005719C6" w:rsidRPr="00447E5D" w14:paraId="17A6E302" w14:textId="77777777" w:rsidTr="00F95074">
              <w:tc>
                <w:tcPr>
                  <w:tcW w:w="1190" w:type="pct"/>
                  <w:vAlign w:val="center"/>
                </w:tcPr>
                <w:p w14:paraId="6F551D9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财务角度</w:t>
                  </w:r>
                </w:p>
              </w:tc>
              <w:tc>
                <w:tcPr>
                  <w:tcW w:w="3810" w:type="pct"/>
                </w:tcPr>
                <w:p w14:paraId="2F5CD6BD"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依据企业年度经营指标来进行考核</w:t>
                  </w:r>
                </w:p>
              </w:tc>
            </w:tr>
            <w:tr w:rsidR="005719C6" w:rsidRPr="00447E5D" w14:paraId="31547BE6" w14:textId="77777777" w:rsidTr="00F95074">
              <w:tc>
                <w:tcPr>
                  <w:tcW w:w="1190" w:type="pct"/>
                  <w:vAlign w:val="center"/>
                </w:tcPr>
                <w:p w14:paraId="785F8F1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安全角度</w:t>
                  </w:r>
                </w:p>
              </w:tc>
              <w:tc>
                <w:tcPr>
                  <w:tcW w:w="3810" w:type="pct"/>
                </w:tcPr>
                <w:p w14:paraId="0501CE50"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依据安全生产考核实施细则</w:t>
                  </w:r>
                </w:p>
              </w:tc>
            </w:tr>
            <w:tr w:rsidR="005719C6" w:rsidRPr="00447E5D" w14:paraId="5D592F80" w14:textId="77777777" w:rsidTr="00F95074">
              <w:tc>
                <w:tcPr>
                  <w:tcW w:w="1190" w:type="pct"/>
                  <w:vAlign w:val="center"/>
                </w:tcPr>
                <w:p w14:paraId="1122002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客户角度</w:t>
                  </w:r>
                </w:p>
              </w:tc>
              <w:tc>
                <w:tcPr>
                  <w:tcW w:w="3810" w:type="pct"/>
                </w:tcPr>
                <w:p w14:paraId="606D54C0"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根据部门服务的外部客户和内部客户定期满意度调查的结果进行考核</w:t>
                  </w:r>
                </w:p>
              </w:tc>
            </w:tr>
            <w:tr w:rsidR="005719C6" w:rsidRPr="00447E5D" w14:paraId="4293B5CA" w14:textId="77777777" w:rsidTr="00F95074">
              <w:tc>
                <w:tcPr>
                  <w:tcW w:w="1190" w:type="pct"/>
                  <w:vAlign w:val="center"/>
                </w:tcPr>
                <w:p w14:paraId="418034F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员工管理角度</w:t>
                  </w:r>
                </w:p>
              </w:tc>
              <w:tc>
                <w:tcPr>
                  <w:tcW w:w="3810" w:type="pct"/>
                </w:tcPr>
                <w:p w14:paraId="6E7CBE0C"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考核员工总体的遵纪守规情况以及部门在完成各项任务时的协作情况</w:t>
                  </w:r>
                </w:p>
              </w:tc>
            </w:tr>
          </w:tbl>
          <w:p w14:paraId="37B1E1B9" w14:textId="77777777" w:rsidR="00671AFA"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第6条</w:t>
            </w:r>
            <w:r w:rsidRPr="00447E5D">
              <w:rPr>
                <w:rFonts w:ascii="汉仪旗黑-45S" w:eastAsia="汉仪旗黑-45S" w:hAnsi="汉仪旗黑-45S"/>
                <w:sz w:val="18"/>
                <w:szCs w:val="18"/>
              </w:rPr>
              <w:t>个人考核内容</w:t>
            </w:r>
          </w:p>
          <w:p w14:paraId="3E2D39CB"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个人考核内容根据考核对象分成A类和B类。</w:t>
            </w:r>
          </w:p>
          <w:p w14:paraId="680EF470" w14:textId="77777777" w:rsidR="005719C6"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1. </w:t>
            </w:r>
            <w:r w:rsidR="005719C6" w:rsidRPr="00447E5D">
              <w:rPr>
                <w:rFonts w:ascii="汉仪旗黑-45S" w:eastAsia="汉仪旗黑-45S" w:hAnsi="汉仪旗黑-45S"/>
                <w:sz w:val="18"/>
                <w:szCs w:val="18"/>
              </w:rPr>
              <w:t>月度A 类考核</w:t>
            </w:r>
          </w:p>
          <w:p w14:paraId="20C468C5" w14:textId="77777777" w:rsidR="00671AFA"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（1）</w:t>
            </w:r>
            <w:r w:rsidR="005719C6" w:rsidRPr="00447E5D">
              <w:rPr>
                <w:rFonts w:ascii="汉仪旗黑-45S" w:eastAsia="汉仪旗黑-45S" w:hAnsi="汉仪旗黑-45S"/>
                <w:sz w:val="18"/>
                <w:szCs w:val="18"/>
              </w:rPr>
              <w:t>考核对象及考核内容</w:t>
            </w:r>
          </w:p>
          <w:p w14:paraId="29F41F9D" w14:textId="77777777" w:rsidR="005719C6"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考核对象及考核内容</w:t>
            </w:r>
            <w:r w:rsidR="005719C6" w:rsidRPr="00447E5D">
              <w:rPr>
                <w:rFonts w:ascii="汉仪旗黑-45S" w:eastAsia="汉仪旗黑-45S" w:hAnsi="汉仪旗黑-45S"/>
                <w:sz w:val="18"/>
                <w:szCs w:val="18"/>
              </w:rPr>
              <w:t>详见下表。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987"/>
              <w:gridCol w:w="1082"/>
              <w:gridCol w:w="5240"/>
            </w:tblGrid>
            <w:tr w:rsidR="005719C6" w:rsidRPr="00447E5D" w14:paraId="6A72AB8B" w14:textId="77777777" w:rsidTr="00F95074">
              <w:trPr>
                <w:trHeight w:val="448"/>
              </w:trPr>
              <w:tc>
                <w:tcPr>
                  <w:tcW w:w="1190" w:type="pct"/>
                  <w:gridSpan w:val="2"/>
                  <w:vAlign w:val="center"/>
                </w:tcPr>
                <w:p w14:paraId="156D9FE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考核对象</w:t>
                  </w:r>
                </w:p>
              </w:tc>
              <w:tc>
                <w:tcPr>
                  <w:tcW w:w="3810" w:type="pct"/>
                  <w:gridSpan w:val="2"/>
                  <w:vAlign w:val="center"/>
                </w:tcPr>
                <w:p w14:paraId="299C40E7"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适用于经营管理类、管理服务类和后勤服务类员工</w:t>
                  </w:r>
                </w:p>
              </w:tc>
            </w:tr>
            <w:tr w:rsidR="005719C6" w:rsidRPr="00447E5D" w14:paraId="3741F1DB" w14:textId="77777777" w:rsidTr="00F95074">
              <w:tc>
                <w:tcPr>
                  <w:tcW w:w="595" w:type="pct"/>
                  <w:vMerge w:val="restart"/>
                  <w:vAlign w:val="center"/>
                </w:tcPr>
                <w:p w14:paraId="4C2BD43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考核内容</w:t>
                  </w:r>
                </w:p>
              </w:tc>
              <w:tc>
                <w:tcPr>
                  <w:tcW w:w="595" w:type="pct"/>
                  <w:vMerge w:val="restart"/>
                  <w:shd w:val="clear" w:color="auto" w:fill="auto"/>
                  <w:vAlign w:val="center"/>
                </w:tcPr>
                <w:p w14:paraId="4879A204"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基本指标</w:t>
                  </w:r>
                </w:p>
              </w:tc>
              <w:tc>
                <w:tcPr>
                  <w:tcW w:w="652" w:type="pct"/>
                </w:tcPr>
                <w:p w14:paraId="7D495156"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计划性</w:t>
                  </w:r>
                </w:p>
              </w:tc>
              <w:tc>
                <w:tcPr>
                  <w:tcW w:w="3158" w:type="pct"/>
                </w:tcPr>
                <w:p w14:paraId="00C240F0"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是否按工作计划完成各项工作</w:t>
                  </w:r>
                </w:p>
              </w:tc>
            </w:tr>
            <w:tr w:rsidR="005719C6" w:rsidRPr="00447E5D" w14:paraId="12C4E637" w14:textId="77777777" w:rsidTr="00F95074">
              <w:tc>
                <w:tcPr>
                  <w:tcW w:w="595" w:type="pct"/>
                  <w:vMerge/>
                  <w:vAlign w:val="center"/>
                </w:tcPr>
                <w:p w14:paraId="77E8410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24130F5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0A3F80C1"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原则性</w:t>
                  </w:r>
                </w:p>
              </w:tc>
              <w:tc>
                <w:tcPr>
                  <w:tcW w:w="3158" w:type="pct"/>
                </w:tcPr>
                <w:p w14:paraId="413B15EC"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是否按原则办事</w:t>
                  </w:r>
                </w:p>
              </w:tc>
            </w:tr>
            <w:tr w:rsidR="005719C6" w:rsidRPr="00447E5D" w14:paraId="4C41FA11" w14:textId="77777777" w:rsidTr="00F95074">
              <w:tc>
                <w:tcPr>
                  <w:tcW w:w="595" w:type="pct"/>
                  <w:vMerge/>
                  <w:vAlign w:val="center"/>
                </w:tcPr>
                <w:p w14:paraId="26C0798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4103676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3AA25360"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主动性</w:t>
                  </w:r>
                </w:p>
              </w:tc>
              <w:tc>
                <w:tcPr>
                  <w:tcW w:w="3158" w:type="pct"/>
                </w:tcPr>
                <w:p w14:paraId="006560DF"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不</w:t>
                  </w:r>
                  <w:r w:rsidR="00671AFA" w:rsidRPr="00447E5D">
                    <w:rPr>
                      <w:rFonts w:ascii="汉仪旗黑-45S" w:eastAsia="汉仪旗黑-45S" w:hAnsi="汉仪旗黑-45S" w:hint="eastAsia"/>
                      <w:sz w:val="18"/>
                      <w:szCs w:val="18"/>
                    </w:rPr>
                    <w:t>需上级的</w:t>
                  </w:r>
                  <w:r w:rsidRPr="00447E5D">
                    <w:rPr>
                      <w:rFonts w:ascii="汉仪旗黑-45S" w:eastAsia="汉仪旗黑-45S" w:hAnsi="汉仪旗黑-45S"/>
                      <w:sz w:val="18"/>
                      <w:szCs w:val="18"/>
                    </w:rPr>
                    <w:t>指示或命令，能主动改善工作方法</w:t>
                  </w:r>
                </w:p>
              </w:tc>
            </w:tr>
            <w:tr w:rsidR="005719C6" w:rsidRPr="00447E5D" w14:paraId="6CF9162D" w14:textId="77777777" w:rsidTr="00F95074">
              <w:tc>
                <w:tcPr>
                  <w:tcW w:w="595" w:type="pct"/>
                  <w:vMerge/>
                  <w:vAlign w:val="center"/>
                </w:tcPr>
                <w:p w14:paraId="1A233AB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54904CD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3EE14740"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责任心</w:t>
                  </w:r>
                </w:p>
              </w:tc>
              <w:tc>
                <w:tcPr>
                  <w:tcW w:w="3158" w:type="pct"/>
                </w:tcPr>
                <w:p w14:paraId="637725FC"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要求对本职工作和临时交办的任务尽心尽力，力争</w:t>
                  </w:r>
                  <w:r w:rsidR="00671AFA" w:rsidRPr="00447E5D">
                    <w:rPr>
                      <w:rFonts w:ascii="汉仪旗黑-45S" w:eastAsia="汉仪旗黑-45S" w:hAnsi="汉仪旗黑-45S" w:hint="eastAsia"/>
                      <w:sz w:val="18"/>
                      <w:szCs w:val="18"/>
                    </w:rPr>
                    <w:t>做</w:t>
                  </w:r>
                  <w:r w:rsidRPr="00447E5D">
                    <w:rPr>
                      <w:rFonts w:ascii="汉仪旗黑-45S" w:eastAsia="汉仪旗黑-45S" w:hAnsi="汉仪旗黑-45S"/>
                      <w:sz w:val="18"/>
                      <w:szCs w:val="18"/>
                    </w:rPr>
                    <w:t>到自己和上级满意</w:t>
                  </w:r>
                </w:p>
              </w:tc>
            </w:tr>
            <w:tr w:rsidR="005719C6" w:rsidRPr="00447E5D" w14:paraId="00ECC956" w14:textId="77777777" w:rsidTr="00F95074">
              <w:tc>
                <w:tcPr>
                  <w:tcW w:w="595" w:type="pct"/>
                  <w:vMerge/>
                  <w:vAlign w:val="center"/>
                </w:tcPr>
                <w:p w14:paraId="2AD4B03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3C77F46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60E7305C"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合作性</w:t>
                  </w:r>
                </w:p>
              </w:tc>
              <w:tc>
                <w:tcPr>
                  <w:tcW w:w="3158" w:type="pct"/>
                </w:tcPr>
                <w:p w14:paraId="203734AE"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要求积极配合同事开展工作，为部门和企业的整体业绩做出贡献</w:t>
                  </w:r>
                </w:p>
              </w:tc>
            </w:tr>
            <w:tr w:rsidR="005719C6" w:rsidRPr="00447E5D" w14:paraId="040A0CD5" w14:textId="77777777" w:rsidTr="00F95074">
              <w:tc>
                <w:tcPr>
                  <w:tcW w:w="595" w:type="pct"/>
                  <w:vMerge/>
                  <w:vAlign w:val="center"/>
                </w:tcPr>
                <w:p w14:paraId="16F49EB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4179AE5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74223F78"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工作效率</w:t>
                  </w:r>
                </w:p>
              </w:tc>
              <w:tc>
                <w:tcPr>
                  <w:tcW w:w="3158" w:type="pct"/>
                </w:tcPr>
                <w:p w14:paraId="60E9CA7D"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考察完成工作的效率</w:t>
                  </w:r>
                </w:p>
              </w:tc>
            </w:tr>
            <w:tr w:rsidR="005719C6" w:rsidRPr="00447E5D" w14:paraId="2CB42050" w14:textId="77777777" w:rsidTr="00F95074">
              <w:tc>
                <w:tcPr>
                  <w:tcW w:w="595" w:type="pct"/>
                  <w:vMerge/>
                  <w:vAlign w:val="center"/>
                </w:tcPr>
                <w:p w14:paraId="109AFEA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25290EA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33234A3F"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纪律性</w:t>
                  </w:r>
                </w:p>
              </w:tc>
              <w:tc>
                <w:tcPr>
                  <w:tcW w:w="3158" w:type="pct"/>
                </w:tcPr>
                <w:p w14:paraId="6BE43437"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日常考勤并记录员工迟到、早退、事假或病假、旷工的情况。</w:t>
                  </w:r>
                </w:p>
              </w:tc>
            </w:tr>
            <w:tr w:rsidR="005719C6" w:rsidRPr="00447E5D" w14:paraId="2F714498" w14:textId="77777777" w:rsidTr="00F95074">
              <w:tc>
                <w:tcPr>
                  <w:tcW w:w="595" w:type="pct"/>
                  <w:vMerge/>
                  <w:vAlign w:val="center"/>
                </w:tcPr>
                <w:p w14:paraId="15485A2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13B67F4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5B3C9D3B"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服务性</w:t>
                  </w:r>
                </w:p>
              </w:tc>
              <w:tc>
                <w:tcPr>
                  <w:tcW w:w="3158" w:type="pct"/>
                </w:tcPr>
                <w:p w14:paraId="3F68B840"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考核本职工作给服务对象的满意度</w:t>
                  </w:r>
                </w:p>
              </w:tc>
            </w:tr>
            <w:tr w:rsidR="005719C6" w:rsidRPr="00447E5D" w14:paraId="0793D4EA" w14:textId="77777777" w:rsidTr="00F95074">
              <w:tc>
                <w:tcPr>
                  <w:tcW w:w="595" w:type="pct"/>
                  <w:vMerge/>
                  <w:vAlign w:val="center"/>
                </w:tcPr>
                <w:p w14:paraId="276150C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val="restart"/>
                  <w:shd w:val="clear" w:color="auto" w:fill="auto"/>
                  <w:vAlign w:val="center"/>
                </w:tcPr>
                <w:p w14:paraId="5B65197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主要指标</w:t>
                  </w:r>
                </w:p>
              </w:tc>
              <w:tc>
                <w:tcPr>
                  <w:tcW w:w="652" w:type="pct"/>
                </w:tcPr>
                <w:p w14:paraId="508FD4E2"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工作质量</w:t>
                  </w:r>
                </w:p>
              </w:tc>
              <w:tc>
                <w:tcPr>
                  <w:tcW w:w="3158" w:type="pct"/>
                </w:tcPr>
                <w:p w14:paraId="38E6C156"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是否全部完成工作内容，按完成工作的百分比进行评分</w:t>
                  </w:r>
                </w:p>
              </w:tc>
            </w:tr>
            <w:tr w:rsidR="005719C6" w:rsidRPr="00447E5D" w14:paraId="011A3DE8" w14:textId="77777777" w:rsidTr="00F95074">
              <w:tc>
                <w:tcPr>
                  <w:tcW w:w="595" w:type="pct"/>
                  <w:vMerge/>
                  <w:vAlign w:val="center"/>
                </w:tcPr>
                <w:p w14:paraId="4D5BD23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vAlign w:val="center"/>
                </w:tcPr>
                <w:p w14:paraId="569CBDE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562E4805"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工作成果</w:t>
                  </w:r>
                </w:p>
              </w:tc>
              <w:tc>
                <w:tcPr>
                  <w:tcW w:w="3158" w:type="pct"/>
                </w:tcPr>
                <w:p w14:paraId="488DC062"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是否达到工作完成的效果</w:t>
                  </w:r>
                </w:p>
              </w:tc>
            </w:tr>
          </w:tbl>
          <w:p w14:paraId="66C599A3" w14:textId="77777777" w:rsidR="005719C6"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（2）</w:t>
            </w:r>
            <w:r w:rsidR="005719C6" w:rsidRPr="00447E5D">
              <w:rPr>
                <w:rFonts w:ascii="汉仪旗黑-45S" w:eastAsia="汉仪旗黑-45S" w:hAnsi="汉仪旗黑-45S"/>
                <w:sz w:val="18"/>
                <w:szCs w:val="18"/>
              </w:rPr>
              <w:t>月度</w:t>
            </w:r>
            <w:r w:rsidR="00E01FC9" w:rsidRPr="00447E5D">
              <w:rPr>
                <w:rFonts w:ascii="汉仪旗黑-45S" w:eastAsia="汉仪旗黑-45S" w:hAnsi="汉仪旗黑-45S" w:hint="eastAsia"/>
                <w:sz w:val="18"/>
                <w:szCs w:val="18"/>
              </w:rPr>
              <w:t>B</w:t>
            </w:r>
            <w:r w:rsidR="005719C6" w:rsidRPr="00447E5D">
              <w:rPr>
                <w:rFonts w:ascii="汉仪旗黑-45S" w:eastAsia="汉仪旗黑-45S" w:hAnsi="汉仪旗黑-45S"/>
                <w:sz w:val="18"/>
                <w:szCs w:val="18"/>
              </w:rPr>
              <w:t>类临时任务考核</w:t>
            </w:r>
          </w:p>
          <w:p w14:paraId="45A3F06F" w14:textId="77777777" w:rsidR="00671AFA"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对于</w:t>
            </w:r>
            <w:r w:rsidR="005719C6" w:rsidRPr="00447E5D">
              <w:rPr>
                <w:rFonts w:ascii="汉仪旗黑-45S" w:eastAsia="汉仪旗黑-45S" w:hAnsi="汉仪旗黑-45S"/>
                <w:sz w:val="18"/>
                <w:szCs w:val="18"/>
              </w:rPr>
              <w:t>日常工作之外的临时任务，上级领导应明确完成任务的时间要求、应达到的目标、可提供的资源支持等事项。如果任务重大，则</w:t>
            </w:r>
            <w:r w:rsidRPr="00447E5D">
              <w:rPr>
                <w:rFonts w:ascii="汉仪旗黑-45S" w:eastAsia="汉仪旗黑-45S" w:hAnsi="汉仪旗黑-45S" w:hint="eastAsia"/>
                <w:sz w:val="18"/>
                <w:szCs w:val="18"/>
              </w:rPr>
              <w:t>视</w:t>
            </w:r>
            <w:r w:rsidR="005719C6" w:rsidRPr="00447E5D">
              <w:rPr>
                <w:rFonts w:ascii="汉仪旗黑-45S" w:eastAsia="汉仪旗黑-45S" w:hAnsi="汉仪旗黑-45S"/>
                <w:sz w:val="18"/>
                <w:szCs w:val="18"/>
              </w:rPr>
              <w:t>下属的工作负荷，保证其有足够的时间和精力能够按要求完成。</w:t>
            </w:r>
          </w:p>
          <w:p w14:paraId="3D4BBF0C" w14:textId="77777777" w:rsidR="003A2A49" w:rsidRPr="00447E5D" w:rsidRDefault="00671AFA"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（3）</w:t>
            </w:r>
            <w:r w:rsidR="005719C6" w:rsidRPr="00447E5D">
              <w:rPr>
                <w:rFonts w:ascii="汉仪旗黑-45S" w:eastAsia="汉仪旗黑-45S" w:hAnsi="汉仪旗黑-45S"/>
                <w:sz w:val="18"/>
                <w:szCs w:val="18"/>
              </w:rPr>
              <w:t>月度A</w:t>
            </w:r>
            <w:r w:rsidR="003A2A49" w:rsidRPr="00447E5D">
              <w:rPr>
                <w:rFonts w:ascii="汉仪旗黑-45S" w:eastAsia="汉仪旗黑-45S" w:hAnsi="汉仪旗黑-45S"/>
                <w:sz w:val="18"/>
                <w:szCs w:val="18"/>
              </w:rPr>
              <w:t>类考核的实施</w:t>
            </w:r>
          </w:p>
          <w:p w14:paraId="1DECF858"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月度考核中，根据记录资料确定的奖惩行为进行考核。在考核总分外加分或减分。</w:t>
            </w:r>
          </w:p>
          <w:p w14:paraId="26FFF84D" w14:textId="77777777" w:rsidR="005719C6" w:rsidRPr="00447E5D" w:rsidRDefault="003A2A49"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2. </w:t>
            </w:r>
            <w:r w:rsidR="005719C6" w:rsidRPr="00447E5D">
              <w:rPr>
                <w:rFonts w:ascii="汉仪旗黑-45S" w:eastAsia="汉仪旗黑-45S" w:hAnsi="汉仪旗黑-45S"/>
                <w:sz w:val="18"/>
                <w:szCs w:val="18"/>
              </w:rPr>
              <w:t>月度B类考核</w:t>
            </w:r>
          </w:p>
          <w:p w14:paraId="44E55B85" w14:textId="77777777" w:rsidR="003A2A49" w:rsidRPr="00447E5D" w:rsidRDefault="003A2A49"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（1）考核对象及考核内容，详见下表。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987"/>
              <w:gridCol w:w="1082"/>
              <w:gridCol w:w="5240"/>
            </w:tblGrid>
            <w:tr w:rsidR="005719C6" w:rsidRPr="00447E5D" w14:paraId="36581F45" w14:textId="77777777" w:rsidTr="00F95074">
              <w:trPr>
                <w:trHeight w:val="448"/>
              </w:trPr>
              <w:tc>
                <w:tcPr>
                  <w:tcW w:w="1190" w:type="pct"/>
                  <w:gridSpan w:val="2"/>
                  <w:vAlign w:val="center"/>
                </w:tcPr>
                <w:p w14:paraId="2DF4C3F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考核对象</w:t>
                  </w:r>
                </w:p>
              </w:tc>
              <w:tc>
                <w:tcPr>
                  <w:tcW w:w="3810" w:type="pct"/>
                  <w:gridSpan w:val="2"/>
                  <w:vAlign w:val="center"/>
                </w:tcPr>
                <w:p w14:paraId="220F0C50"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适用于生产类和技术类员工</w:t>
                  </w:r>
                </w:p>
              </w:tc>
            </w:tr>
            <w:tr w:rsidR="005719C6" w:rsidRPr="00447E5D" w14:paraId="0804A944" w14:textId="77777777" w:rsidTr="00F95074">
              <w:tc>
                <w:tcPr>
                  <w:tcW w:w="595" w:type="pct"/>
                  <w:vMerge w:val="restart"/>
                  <w:vAlign w:val="center"/>
                </w:tcPr>
                <w:p w14:paraId="6DB47B7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考核内容</w:t>
                  </w:r>
                </w:p>
              </w:tc>
              <w:tc>
                <w:tcPr>
                  <w:tcW w:w="595" w:type="pct"/>
                  <w:vMerge w:val="restart"/>
                  <w:shd w:val="clear" w:color="auto" w:fill="auto"/>
                  <w:vAlign w:val="center"/>
                </w:tcPr>
                <w:p w14:paraId="3FF1AFE4"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652" w:type="pct"/>
                </w:tcPr>
                <w:p w14:paraId="35F59D10"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主动性</w:t>
                  </w:r>
                </w:p>
              </w:tc>
              <w:tc>
                <w:tcPr>
                  <w:tcW w:w="3158" w:type="pct"/>
                </w:tcPr>
                <w:p w14:paraId="2A97437C"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不</w:t>
                  </w:r>
                  <w:r w:rsidR="003A2A49" w:rsidRPr="00447E5D">
                    <w:rPr>
                      <w:rFonts w:ascii="汉仪旗黑-45S" w:eastAsia="汉仪旗黑-45S" w:hAnsi="汉仪旗黑-45S" w:hint="eastAsia"/>
                      <w:sz w:val="18"/>
                      <w:szCs w:val="18"/>
                    </w:rPr>
                    <w:t>需上级的</w:t>
                  </w:r>
                  <w:r w:rsidRPr="00447E5D">
                    <w:rPr>
                      <w:rFonts w:ascii="汉仪旗黑-45S" w:eastAsia="汉仪旗黑-45S" w:hAnsi="汉仪旗黑-45S"/>
                      <w:sz w:val="18"/>
                      <w:szCs w:val="18"/>
                    </w:rPr>
                    <w:t>指示或命令，能主动改善工作方法</w:t>
                  </w:r>
                </w:p>
              </w:tc>
            </w:tr>
            <w:tr w:rsidR="005719C6" w:rsidRPr="00447E5D" w14:paraId="65CC05E5" w14:textId="77777777" w:rsidTr="00F95074">
              <w:tc>
                <w:tcPr>
                  <w:tcW w:w="595" w:type="pct"/>
                  <w:vMerge/>
                  <w:vAlign w:val="center"/>
                </w:tcPr>
                <w:p w14:paraId="35DE588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2DF780D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0B17C395"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责任心</w:t>
                  </w:r>
                </w:p>
              </w:tc>
              <w:tc>
                <w:tcPr>
                  <w:tcW w:w="3158" w:type="pct"/>
                </w:tcPr>
                <w:p w14:paraId="29B6D311"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要求对本职工作和临时交办的任务尽心尽力，力争</w:t>
                  </w:r>
                  <w:r w:rsidR="003A2A49" w:rsidRPr="00447E5D">
                    <w:rPr>
                      <w:rFonts w:ascii="汉仪旗黑-45S" w:eastAsia="汉仪旗黑-45S" w:hAnsi="汉仪旗黑-45S" w:hint="eastAsia"/>
                      <w:sz w:val="18"/>
                      <w:szCs w:val="18"/>
                    </w:rPr>
                    <w:t>做</w:t>
                  </w:r>
                  <w:r w:rsidRPr="00447E5D">
                    <w:rPr>
                      <w:rFonts w:ascii="汉仪旗黑-45S" w:eastAsia="汉仪旗黑-45S" w:hAnsi="汉仪旗黑-45S"/>
                      <w:sz w:val="18"/>
                      <w:szCs w:val="18"/>
                    </w:rPr>
                    <w:t>到自己和上级满意</w:t>
                  </w:r>
                </w:p>
              </w:tc>
            </w:tr>
            <w:tr w:rsidR="005719C6" w:rsidRPr="00447E5D" w14:paraId="73981D98" w14:textId="77777777" w:rsidTr="00F95074">
              <w:tc>
                <w:tcPr>
                  <w:tcW w:w="595" w:type="pct"/>
                  <w:vMerge/>
                  <w:vAlign w:val="center"/>
                </w:tcPr>
                <w:p w14:paraId="5F0B106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46816D6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6E4ED96A"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合作性</w:t>
                  </w:r>
                </w:p>
              </w:tc>
              <w:tc>
                <w:tcPr>
                  <w:tcW w:w="3158" w:type="pct"/>
                </w:tcPr>
                <w:p w14:paraId="61F79EE8"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要求积极配合同事开展工作，为部门和企业的整体业绩做出贡献</w:t>
                  </w:r>
                </w:p>
              </w:tc>
            </w:tr>
            <w:tr w:rsidR="005719C6" w:rsidRPr="00447E5D" w14:paraId="5E9FC60A" w14:textId="77777777" w:rsidTr="00F95074">
              <w:tc>
                <w:tcPr>
                  <w:tcW w:w="595" w:type="pct"/>
                  <w:vMerge/>
                  <w:vAlign w:val="center"/>
                </w:tcPr>
                <w:p w14:paraId="2DB43EF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76E04F3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164ACCE4"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纪律性</w:t>
                  </w:r>
                </w:p>
              </w:tc>
              <w:tc>
                <w:tcPr>
                  <w:tcW w:w="3158" w:type="pct"/>
                </w:tcPr>
                <w:p w14:paraId="4EA30265" w14:textId="77777777" w:rsidR="005719C6" w:rsidRPr="00447E5D" w:rsidRDefault="00102138"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日常考勤并记录员工迟到、早退、事假或病假、旷工的情况</w:t>
                  </w:r>
                </w:p>
              </w:tc>
            </w:tr>
            <w:tr w:rsidR="005719C6" w:rsidRPr="00447E5D" w14:paraId="6463EAB1" w14:textId="77777777" w:rsidTr="00F95074">
              <w:tc>
                <w:tcPr>
                  <w:tcW w:w="595" w:type="pct"/>
                  <w:vMerge/>
                  <w:vAlign w:val="center"/>
                </w:tcPr>
                <w:p w14:paraId="327D564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0D64E50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72B2E63A"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服务性</w:t>
                  </w:r>
                </w:p>
              </w:tc>
              <w:tc>
                <w:tcPr>
                  <w:tcW w:w="3158" w:type="pct"/>
                </w:tcPr>
                <w:p w14:paraId="5437311C"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考核本职工作给服务对象的满意度</w:t>
                  </w:r>
                </w:p>
              </w:tc>
            </w:tr>
            <w:tr w:rsidR="005719C6" w:rsidRPr="00447E5D" w14:paraId="2279CA2B" w14:textId="77777777" w:rsidTr="00F95074">
              <w:tc>
                <w:tcPr>
                  <w:tcW w:w="595" w:type="pct"/>
                  <w:vMerge/>
                  <w:vAlign w:val="center"/>
                </w:tcPr>
                <w:p w14:paraId="682F7B3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0097C56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597DC083"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服从性</w:t>
                  </w:r>
                </w:p>
              </w:tc>
              <w:tc>
                <w:tcPr>
                  <w:tcW w:w="3158" w:type="pct"/>
                </w:tcPr>
                <w:p w14:paraId="484F3A3B"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能否积极贯彻主管上级的安排</w:t>
                  </w:r>
                </w:p>
              </w:tc>
            </w:tr>
            <w:tr w:rsidR="005719C6" w:rsidRPr="00447E5D" w14:paraId="37D13034" w14:textId="77777777" w:rsidTr="00F95074">
              <w:tc>
                <w:tcPr>
                  <w:tcW w:w="595" w:type="pct"/>
                  <w:vMerge/>
                  <w:vAlign w:val="center"/>
                </w:tcPr>
                <w:p w14:paraId="354D9A34"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val="restart"/>
                  <w:shd w:val="clear" w:color="auto" w:fill="auto"/>
                  <w:vAlign w:val="center"/>
                </w:tcPr>
                <w:p w14:paraId="7D219AC6"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工作业绩</w:t>
                  </w:r>
                </w:p>
              </w:tc>
              <w:tc>
                <w:tcPr>
                  <w:tcW w:w="652" w:type="pct"/>
                </w:tcPr>
                <w:p w14:paraId="0D3B8EA0"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部门费用控制</w:t>
                  </w:r>
                </w:p>
              </w:tc>
              <w:tc>
                <w:tcPr>
                  <w:tcW w:w="3158" w:type="pct"/>
                </w:tcPr>
                <w:p w14:paraId="40DB4ACB"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能否将预算控制在合理的计划范围内</w:t>
                  </w:r>
                </w:p>
              </w:tc>
            </w:tr>
            <w:tr w:rsidR="005719C6" w:rsidRPr="00447E5D" w14:paraId="26F3D144" w14:textId="77777777" w:rsidTr="00F95074">
              <w:tc>
                <w:tcPr>
                  <w:tcW w:w="595" w:type="pct"/>
                  <w:vMerge/>
                  <w:vAlign w:val="center"/>
                </w:tcPr>
                <w:p w14:paraId="6F33084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13D1F114"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781A38D8"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部门规范化管理情况</w:t>
                  </w:r>
                </w:p>
              </w:tc>
              <w:tc>
                <w:tcPr>
                  <w:tcW w:w="3158" w:type="pct"/>
                </w:tcPr>
                <w:p w14:paraId="2103B998"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部门规章制度是否健全</w:t>
                  </w:r>
                  <w:r w:rsidR="003A2A4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部门流程是否通畅</w:t>
                  </w:r>
                </w:p>
              </w:tc>
            </w:tr>
            <w:tr w:rsidR="005719C6" w:rsidRPr="00447E5D" w14:paraId="2033D4C6" w14:textId="77777777" w:rsidTr="00F95074">
              <w:tc>
                <w:tcPr>
                  <w:tcW w:w="595" w:type="pct"/>
                  <w:vMerge/>
                  <w:vAlign w:val="center"/>
                </w:tcPr>
                <w:p w14:paraId="72AFD76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595" w:type="pct"/>
                  <w:vMerge/>
                  <w:shd w:val="clear" w:color="auto" w:fill="auto"/>
                  <w:vAlign w:val="center"/>
                </w:tcPr>
                <w:p w14:paraId="5EE738A6"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p>
              </w:tc>
              <w:tc>
                <w:tcPr>
                  <w:tcW w:w="652" w:type="pct"/>
                </w:tcPr>
                <w:p w14:paraId="677514FD"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工作任务完成情况</w:t>
                  </w:r>
                </w:p>
              </w:tc>
              <w:tc>
                <w:tcPr>
                  <w:tcW w:w="3158" w:type="pct"/>
                </w:tcPr>
                <w:p w14:paraId="11B32234"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是否按照公司规定按时、按质完成工作任务</w:t>
                  </w:r>
                </w:p>
              </w:tc>
            </w:tr>
          </w:tbl>
          <w:p w14:paraId="7F766606" w14:textId="77777777" w:rsidR="003A2A49" w:rsidRPr="00447E5D" w:rsidRDefault="003A2A49"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（2）</w:t>
            </w:r>
            <w:r w:rsidR="005719C6" w:rsidRPr="00447E5D">
              <w:rPr>
                <w:rFonts w:ascii="汉仪旗黑-45S" w:eastAsia="汉仪旗黑-45S" w:hAnsi="汉仪旗黑-45S"/>
                <w:sz w:val="18"/>
                <w:szCs w:val="18"/>
              </w:rPr>
              <w:t>月度A</w:t>
            </w:r>
            <w:r w:rsidRPr="00447E5D">
              <w:rPr>
                <w:rFonts w:ascii="汉仪旗黑-45S" w:eastAsia="汉仪旗黑-45S" w:hAnsi="汉仪旗黑-45S"/>
                <w:sz w:val="18"/>
                <w:szCs w:val="18"/>
              </w:rPr>
              <w:t>类考核的实施</w:t>
            </w:r>
          </w:p>
          <w:p w14:paraId="7C34F9E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月度考核中，根据记录资料确定的奖惩行为进行考核。在考核总分外加分或减分。</w:t>
            </w:r>
          </w:p>
          <w:p w14:paraId="1764DBC8" w14:textId="77777777" w:rsidR="005719C6" w:rsidRPr="00447E5D" w:rsidRDefault="003A2A49"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3. </w:t>
            </w:r>
            <w:r w:rsidR="005719C6" w:rsidRPr="00447E5D">
              <w:rPr>
                <w:rFonts w:ascii="汉仪旗黑-45S" w:eastAsia="汉仪旗黑-45S" w:hAnsi="汉仪旗黑-45S"/>
                <w:sz w:val="18"/>
                <w:szCs w:val="18"/>
              </w:rPr>
              <w:t>年度考核</w:t>
            </w:r>
          </w:p>
          <w:p w14:paraId="135043A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A类人员和B类人员年度考核为月度考核平均分和年终考核的结果之和。</w:t>
            </w:r>
          </w:p>
          <w:p w14:paraId="09410A49"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第4章考核周期和考核权重</w:t>
            </w:r>
          </w:p>
          <w:p w14:paraId="1F343C1B"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3A2A49" w:rsidRPr="00447E5D">
              <w:rPr>
                <w:rFonts w:ascii="汉仪旗黑-45S" w:eastAsia="汉仪旗黑-45S" w:hAnsi="汉仪旗黑-45S" w:hint="eastAsia"/>
                <w:sz w:val="18"/>
                <w:szCs w:val="18"/>
              </w:rPr>
              <w:t>7</w:t>
            </w:r>
            <w:r w:rsidRPr="00447E5D">
              <w:rPr>
                <w:rFonts w:ascii="汉仪旗黑-45S" w:eastAsia="汉仪旗黑-45S" w:hAnsi="汉仪旗黑-45S"/>
                <w:sz w:val="18"/>
                <w:szCs w:val="18"/>
              </w:rPr>
              <w:t>条考核周期</w:t>
            </w:r>
          </w:p>
          <w:p w14:paraId="31F2AA61" w14:textId="77777777" w:rsidR="003A2A49"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3A2A49" w:rsidRPr="00447E5D">
              <w:rPr>
                <w:rFonts w:ascii="汉仪旗黑-45S" w:eastAsia="汉仪旗黑-45S" w:hAnsi="汉仪旗黑-45S"/>
                <w:sz w:val="18"/>
                <w:szCs w:val="18"/>
              </w:rPr>
              <w:t>部门考核</w:t>
            </w:r>
          </w:p>
          <w:p w14:paraId="457F2B85"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实行季度考核和年度考核相结合的考核办法。</w:t>
            </w:r>
          </w:p>
          <w:p w14:paraId="3AB576D1" w14:textId="77777777" w:rsidR="003A2A49"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3A2A49" w:rsidRPr="00447E5D">
              <w:rPr>
                <w:rFonts w:ascii="汉仪旗黑-45S" w:eastAsia="汉仪旗黑-45S" w:hAnsi="汉仪旗黑-45S"/>
                <w:sz w:val="18"/>
                <w:szCs w:val="18"/>
              </w:rPr>
              <w:t>员工考核</w:t>
            </w:r>
          </w:p>
          <w:p w14:paraId="5E9C002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实行月度考核和年度考核相结合的考核办法。</w:t>
            </w:r>
          </w:p>
          <w:p w14:paraId="21BF866E"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3A2A49" w:rsidRPr="00447E5D">
              <w:rPr>
                <w:rFonts w:ascii="汉仪旗黑-45S" w:eastAsia="汉仪旗黑-45S" w:hAnsi="汉仪旗黑-45S" w:hint="eastAsia"/>
                <w:sz w:val="18"/>
                <w:szCs w:val="18"/>
              </w:rPr>
              <w:t>8</w:t>
            </w:r>
            <w:r w:rsidRPr="00447E5D">
              <w:rPr>
                <w:rFonts w:ascii="汉仪旗黑-45S" w:eastAsia="汉仪旗黑-45S" w:hAnsi="汉仪旗黑-45S"/>
                <w:sz w:val="18"/>
                <w:szCs w:val="18"/>
              </w:rPr>
              <w:t>条考核权重</w:t>
            </w:r>
          </w:p>
          <w:p w14:paraId="4B94F9C2" w14:textId="77777777" w:rsidR="003A2A49" w:rsidRPr="00447E5D" w:rsidRDefault="003A2A49" w:rsidP="00F95074">
            <w:pPr>
              <w:numPr>
                <w:ilvl w:val="0"/>
                <w:numId w:val="7"/>
              </w:num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hint="eastAsia"/>
                <w:sz w:val="18"/>
                <w:szCs w:val="18"/>
              </w:rPr>
              <w:t>部门考核权重</w:t>
            </w:r>
          </w:p>
          <w:p w14:paraId="2D3E727A" w14:textId="77777777" w:rsidR="005719C6" w:rsidRPr="00447E5D" w:rsidRDefault="005719C6" w:rsidP="00F95074">
            <w:pPr>
              <w:tabs>
                <w:tab w:val="center" w:pos="4153"/>
                <w:tab w:val="right" w:pos="8306"/>
              </w:tabs>
              <w:snapToGrid w:val="0"/>
              <w:ind w:left="360"/>
              <w:rPr>
                <w:rFonts w:ascii="汉仪旗黑-45S" w:eastAsia="汉仪旗黑-45S" w:hAnsi="汉仪旗黑-45S"/>
                <w:sz w:val="18"/>
                <w:szCs w:val="18"/>
              </w:rPr>
            </w:pPr>
            <w:r w:rsidRPr="00447E5D">
              <w:rPr>
                <w:rFonts w:ascii="汉仪旗黑-45S" w:eastAsia="汉仪旗黑-45S" w:hAnsi="汉仪旗黑-45S"/>
                <w:sz w:val="18"/>
                <w:szCs w:val="18"/>
              </w:rPr>
              <w:t>部门考核权重</w:t>
            </w:r>
            <w:r w:rsidR="003A2A4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0"/>
              <w:gridCol w:w="1659"/>
              <w:gridCol w:w="1659"/>
              <w:gridCol w:w="1659"/>
              <w:gridCol w:w="1659"/>
            </w:tblGrid>
            <w:tr w:rsidR="005719C6" w:rsidRPr="00447E5D" w14:paraId="7AA13C87" w14:textId="77777777" w:rsidTr="00F95074">
              <w:trPr>
                <w:trHeight w:val="448"/>
              </w:trPr>
              <w:tc>
                <w:tcPr>
                  <w:tcW w:w="1000" w:type="pct"/>
                  <w:vAlign w:val="center"/>
                </w:tcPr>
                <w:p w14:paraId="4FBA747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考核内容</w:t>
                  </w:r>
                </w:p>
              </w:tc>
              <w:tc>
                <w:tcPr>
                  <w:tcW w:w="1000" w:type="pct"/>
                  <w:vAlign w:val="center"/>
                </w:tcPr>
                <w:p w14:paraId="3F137B6F"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部门业绩</w:t>
                  </w:r>
                </w:p>
              </w:tc>
              <w:tc>
                <w:tcPr>
                  <w:tcW w:w="1000" w:type="pct"/>
                  <w:vAlign w:val="center"/>
                </w:tcPr>
                <w:p w14:paraId="6973289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安全生产</w:t>
                  </w:r>
                </w:p>
              </w:tc>
              <w:tc>
                <w:tcPr>
                  <w:tcW w:w="1000" w:type="pct"/>
                  <w:vAlign w:val="center"/>
                </w:tcPr>
                <w:p w14:paraId="01EA005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日常工作</w:t>
                  </w:r>
                </w:p>
              </w:tc>
              <w:tc>
                <w:tcPr>
                  <w:tcW w:w="1000" w:type="pct"/>
                  <w:vAlign w:val="center"/>
                </w:tcPr>
                <w:p w14:paraId="091B6292"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员工管理</w:t>
                  </w:r>
                </w:p>
              </w:tc>
            </w:tr>
            <w:tr w:rsidR="005719C6" w:rsidRPr="00447E5D" w14:paraId="727301E8" w14:textId="77777777" w:rsidTr="00F95074">
              <w:trPr>
                <w:trHeight w:val="448"/>
              </w:trPr>
              <w:tc>
                <w:tcPr>
                  <w:tcW w:w="1000" w:type="pct"/>
                  <w:vAlign w:val="center"/>
                </w:tcPr>
                <w:p w14:paraId="169BEE7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权重分配</w:t>
                  </w:r>
                </w:p>
              </w:tc>
              <w:tc>
                <w:tcPr>
                  <w:tcW w:w="1000" w:type="pct"/>
                  <w:vAlign w:val="center"/>
                </w:tcPr>
                <w:p w14:paraId="7716FC8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1000" w:type="pct"/>
                  <w:vAlign w:val="center"/>
                </w:tcPr>
                <w:p w14:paraId="47E1B51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25%</w:t>
                  </w:r>
                </w:p>
              </w:tc>
              <w:tc>
                <w:tcPr>
                  <w:tcW w:w="1000" w:type="pct"/>
                  <w:vAlign w:val="center"/>
                </w:tcPr>
                <w:p w14:paraId="38ECC6C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15%</w:t>
                  </w:r>
                </w:p>
              </w:tc>
              <w:tc>
                <w:tcPr>
                  <w:tcW w:w="1000" w:type="pct"/>
                  <w:vAlign w:val="center"/>
                </w:tcPr>
                <w:p w14:paraId="6E920266"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10%</w:t>
                  </w:r>
                </w:p>
              </w:tc>
            </w:tr>
          </w:tbl>
          <w:p w14:paraId="411D0F0D" w14:textId="77777777" w:rsidR="003A2A49"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3A2A49" w:rsidRPr="00447E5D">
              <w:rPr>
                <w:rFonts w:ascii="汉仪旗黑-45S" w:eastAsia="汉仪旗黑-45S" w:hAnsi="汉仪旗黑-45S"/>
                <w:sz w:val="18"/>
                <w:szCs w:val="18"/>
              </w:rPr>
              <w:t>员工月度考核权重</w:t>
            </w:r>
          </w:p>
          <w:p w14:paraId="12D7439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员工月度考核权重如下表所示。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8"/>
              <w:gridCol w:w="1319"/>
              <w:gridCol w:w="1319"/>
              <w:gridCol w:w="1560"/>
              <w:gridCol w:w="1460"/>
            </w:tblGrid>
            <w:tr w:rsidR="005719C6" w:rsidRPr="00447E5D" w14:paraId="3C8F9130" w14:textId="77777777" w:rsidTr="00F95074">
              <w:trPr>
                <w:trHeight w:val="448"/>
              </w:trPr>
              <w:tc>
                <w:tcPr>
                  <w:tcW w:w="1590" w:type="pct"/>
                  <w:vAlign w:val="center"/>
                </w:tcPr>
                <w:p w14:paraId="6749820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590" w:type="pct"/>
                  <w:gridSpan w:val="2"/>
                  <w:vAlign w:val="center"/>
                </w:tcPr>
                <w:p w14:paraId="0A0D1B0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A类</w:t>
                  </w:r>
                </w:p>
              </w:tc>
              <w:tc>
                <w:tcPr>
                  <w:tcW w:w="1820" w:type="pct"/>
                  <w:gridSpan w:val="2"/>
                  <w:vAlign w:val="center"/>
                </w:tcPr>
                <w:p w14:paraId="33D2E45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B类</w:t>
                  </w:r>
                </w:p>
              </w:tc>
            </w:tr>
            <w:tr w:rsidR="005719C6" w:rsidRPr="00447E5D" w14:paraId="5A445D59" w14:textId="77777777" w:rsidTr="00F95074">
              <w:trPr>
                <w:trHeight w:val="448"/>
              </w:trPr>
              <w:tc>
                <w:tcPr>
                  <w:tcW w:w="1590" w:type="pct"/>
                  <w:vAlign w:val="center"/>
                </w:tcPr>
                <w:p w14:paraId="6AC1AA4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考核内容</w:t>
                  </w:r>
                </w:p>
              </w:tc>
              <w:tc>
                <w:tcPr>
                  <w:tcW w:w="795" w:type="pct"/>
                  <w:vAlign w:val="center"/>
                </w:tcPr>
                <w:p w14:paraId="22ADC5A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基础</w:t>
                  </w:r>
                </w:p>
                <w:p w14:paraId="7F844E1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绩效</w:t>
                  </w:r>
                </w:p>
              </w:tc>
              <w:tc>
                <w:tcPr>
                  <w:tcW w:w="795" w:type="pct"/>
                  <w:vAlign w:val="center"/>
                </w:tcPr>
                <w:p w14:paraId="11B3B71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主要</w:t>
                  </w:r>
                </w:p>
                <w:p w14:paraId="3682FFB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绩效</w:t>
                  </w:r>
                </w:p>
              </w:tc>
              <w:tc>
                <w:tcPr>
                  <w:tcW w:w="940" w:type="pct"/>
                  <w:vAlign w:val="center"/>
                </w:tcPr>
                <w:p w14:paraId="5A99B31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工作</w:t>
                  </w:r>
                </w:p>
                <w:p w14:paraId="5578C42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业绩</w:t>
                  </w:r>
                </w:p>
              </w:tc>
              <w:tc>
                <w:tcPr>
                  <w:tcW w:w="880" w:type="pct"/>
                  <w:vAlign w:val="center"/>
                </w:tcPr>
                <w:p w14:paraId="150B33D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p w14:paraId="69CF8C4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和能力</w:t>
                  </w:r>
                </w:p>
              </w:tc>
            </w:tr>
            <w:tr w:rsidR="005719C6" w:rsidRPr="00447E5D" w14:paraId="30AB2103" w14:textId="77777777" w:rsidTr="00F95074">
              <w:trPr>
                <w:trHeight w:val="448"/>
              </w:trPr>
              <w:tc>
                <w:tcPr>
                  <w:tcW w:w="1590" w:type="pct"/>
                  <w:vAlign w:val="center"/>
                </w:tcPr>
                <w:p w14:paraId="0BBE00F8"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权重分配</w:t>
                  </w:r>
                </w:p>
              </w:tc>
              <w:tc>
                <w:tcPr>
                  <w:tcW w:w="795" w:type="pct"/>
                  <w:vAlign w:val="center"/>
                </w:tcPr>
                <w:p w14:paraId="1337D136"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30%</w:t>
                  </w:r>
                </w:p>
              </w:tc>
              <w:tc>
                <w:tcPr>
                  <w:tcW w:w="795" w:type="pct"/>
                  <w:vAlign w:val="center"/>
                </w:tcPr>
                <w:p w14:paraId="5F61B10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70%</w:t>
                  </w:r>
                </w:p>
              </w:tc>
              <w:tc>
                <w:tcPr>
                  <w:tcW w:w="940" w:type="pct"/>
                  <w:vAlign w:val="center"/>
                </w:tcPr>
                <w:p w14:paraId="41D20E8C"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80%</w:t>
                  </w:r>
                </w:p>
              </w:tc>
              <w:tc>
                <w:tcPr>
                  <w:tcW w:w="880" w:type="pct"/>
                  <w:vAlign w:val="center"/>
                </w:tcPr>
                <w:p w14:paraId="3284EDF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r>
            <w:tr w:rsidR="005719C6" w:rsidRPr="00447E5D" w14:paraId="74CAF411" w14:textId="77777777" w:rsidTr="00F95074">
              <w:trPr>
                <w:trHeight w:val="448"/>
              </w:trPr>
              <w:tc>
                <w:tcPr>
                  <w:tcW w:w="1590" w:type="pct"/>
                  <w:vAlign w:val="center"/>
                </w:tcPr>
                <w:p w14:paraId="301E2D9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备注</w:t>
                  </w:r>
                </w:p>
              </w:tc>
              <w:tc>
                <w:tcPr>
                  <w:tcW w:w="3410" w:type="pct"/>
                  <w:gridSpan w:val="4"/>
                  <w:vAlign w:val="center"/>
                </w:tcPr>
                <w:p w14:paraId="10C8720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对员工安全指标的考核，独立评分，在考核总得分外进行加减分</w:t>
                  </w:r>
                </w:p>
              </w:tc>
            </w:tr>
          </w:tbl>
          <w:p w14:paraId="2902309B"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3A2A49" w:rsidRPr="00447E5D">
              <w:rPr>
                <w:rFonts w:ascii="汉仪旗黑-45S" w:eastAsia="汉仪旗黑-45S" w:hAnsi="汉仪旗黑-45S"/>
                <w:sz w:val="18"/>
                <w:szCs w:val="18"/>
              </w:rPr>
              <w:t>员工年度考核权重</w:t>
            </w:r>
          </w:p>
          <w:p w14:paraId="540F6AAC" w14:textId="77777777" w:rsidR="003A2A49"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3A2A49" w:rsidRPr="00447E5D">
              <w:rPr>
                <w:rFonts w:ascii="汉仪旗黑-45S" w:eastAsia="汉仪旗黑-45S" w:hAnsi="汉仪旗黑-45S"/>
                <w:sz w:val="18"/>
                <w:szCs w:val="18"/>
              </w:rPr>
              <w:t>年度A类员工考核权重</w:t>
            </w:r>
          </w:p>
          <w:p w14:paraId="6E7C2372"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年度A类员工考核权重如下表所示。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899"/>
              <w:gridCol w:w="763"/>
              <w:gridCol w:w="1663"/>
              <w:gridCol w:w="815"/>
              <w:gridCol w:w="851"/>
              <w:gridCol w:w="1510"/>
            </w:tblGrid>
            <w:tr w:rsidR="005719C6" w:rsidRPr="00447E5D" w14:paraId="07CCEC0A" w14:textId="77777777" w:rsidTr="00F95074">
              <w:trPr>
                <w:trHeight w:val="233"/>
              </w:trPr>
              <w:tc>
                <w:tcPr>
                  <w:tcW w:w="1082" w:type="pct"/>
                  <w:vMerge w:val="restart"/>
                  <w:vAlign w:val="center"/>
                </w:tcPr>
                <w:p w14:paraId="2B68B9E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02" w:type="pct"/>
                  <w:gridSpan w:val="2"/>
                  <w:vAlign w:val="center"/>
                </w:tcPr>
                <w:p w14:paraId="6BAFFB79" w14:textId="77777777" w:rsidR="005719C6" w:rsidRPr="00447E5D" w:rsidRDefault="00E01FC9"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工作态度</w:t>
                  </w:r>
                </w:p>
              </w:tc>
              <w:tc>
                <w:tcPr>
                  <w:tcW w:w="1002" w:type="pct"/>
                  <w:shd w:val="clear" w:color="auto" w:fill="auto"/>
                  <w:vAlign w:val="center"/>
                </w:tcPr>
                <w:p w14:paraId="594F5222" w14:textId="77777777" w:rsidR="005719C6" w:rsidRPr="00447E5D" w:rsidRDefault="00E01FC9"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工作业绩</w:t>
                  </w:r>
                </w:p>
              </w:tc>
              <w:tc>
                <w:tcPr>
                  <w:tcW w:w="1004" w:type="pct"/>
                  <w:gridSpan w:val="2"/>
                  <w:shd w:val="clear" w:color="auto" w:fill="auto"/>
                  <w:vAlign w:val="center"/>
                </w:tcPr>
                <w:p w14:paraId="530EC1E2"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工作能力</w:t>
                  </w:r>
                </w:p>
              </w:tc>
              <w:tc>
                <w:tcPr>
                  <w:tcW w:w="910" w:type="pct"/>
                  <w:vMerge w:val="restart"/>
                  <w:vAlign w:val="center"/>
                </w:tcPr>
                <w:p w14:paraId="7830EBA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安全指标</w:t>
                  </w:r>
                </w:p>
              </w:tc>
            </w:tr>
            <w:tr w:rsidR="005719C6" w:rsidRPr="00447E5D" w14:paraId="1CB71767" w14:textId="77777777" w:rsidTr="00F95074">
              <w:trPr>
                <w:trHeight w:val="232"/>
              </w:trPr>
              <w:tc>
                <w:tcPr>
                  <w:tcW w:w="1082" w:type="pct"/>
                  <w:vMerge/>
                  <w:vAlign w:val="center"/>
                </w:tcPr>
                <w:p w14:paraId="5B88000A" w14:textId="77777777" w:rsidR="005719C6" w:rsidRPr="00447E5D" w:rsidRDefault="005719C6" w:rsidP="00F95074">
                  <w:pPr>
                    <w:tabs>
                      <w:tab w:val="center" w:pos="4153"/>
                      <w:tab w:val="right" w:pos="8306"/>
                    </w:tabs>
                    <w:snapToGrid w:val="0"/>
                    <w:jc w:val="center"/>
                    <w:rPr>
                      <w:rFonts w:ascii="汉仪旗黑-45S" w:eastAsia="汉仪旗黑-45S" w:hAnsi="汉仪旗黑-45S"/>
                      <w:b/>
                      <w:noProof/>
                      <w:sz w:val="18"/>
                      <w:szCs w:val="18"/>
                    </w:rPr>
                  </w:pPr>
                </w:p>
              </w:tc>
              <w:tc>
                <w:tcPr>
                  <w:tcW w:w="542" w:type="pct"/>
                  <w:vAlign w:val="center"/>
                </w:tcPr>
                <w:p w14:paraId="0B76799F"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班组长以上</w:t>
                  </w:r>
                </w:p>
              </w:tc>
              <w:tc>
                <w:tcPr>
                  <w:tcW w:w="460" w:type="pct"/>
                  <w:vAlign w:val="center"/>
                </w:tcPr>
                <w:p w14:paraId="5B247126"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r w:rsidRPr="00447E5D">
                    <w:rPr>
                      <w:rFonts w:ascii="汉仪旗黑-45S" w:eastAsia="汉仪旗黑-45S" w:hAnsi="汉仪旗黑-45S"/>
                      <w:b/>
                      <w:sz w:val="18"/>
                      <w:szCs w:val="18"/>
                    </w:rPr>
                    <w:t>其他</w:t>
                  </w:r>
                </w:p>
              </w:tc>
              <w:tc>
                <w:tcPr>
                  <w:tcW w:w="1002" w:type="pct"/>
                  <w:vMerge w:val="restart"/>
                  <w:shd w:val="clear" w:color="auto" w:fill="auto"/>
                  <w:vAlign w:val="center"/>
                </w:tcPr>
                <w:p w14:paraId="201594F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客观指标量化考核</w:t>
                  </w:r>
                </w:p>
              </w:tc>
              <w:tc>
                <w:tcPr>
                  <w:tcW w:w="491" w:type="pct"/>
                  <w:shd w:val="clear" w:color="auto" w:fill="auto"/>
                  <w:vAlign w:val="center"/>
                </w:tcPr>
                <w:p w14:paraId="7700E9F2"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班组长以上</w:t>
                  </w:r>
                </w:p>
              </w:tc>
              <w:tc>
                <w:tcPr>
                  <w:tcW w:w="513" w:type="pct"/>
                  <w:shd w:val="clear" w:color="auto" w:fill="auto"/>
                  <w:vAlign w:val="center"/>
                </w:tcPr>
                <w:p w14:paraId="791BF2C7"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其他</w:t>
                  </w:r>
                </w:p>
              </w:tc>
              <w:tc>
                <w:tcPr>
                  <w:tcW w:w="910" w:type="pct"/>
                  <w:vMerge/>
                  <w:vAlign w:val="center"/>
                </w:tcPr>
                <w:p w14:paraId="403DC4E3" w14:textId="77777777" w:rsidR="005719C6" w:rsidRPr="00447E5D" w:rsidRDefault="005719C6" w:rsidP="00F95074">
                  <w:pPr>
                    <w:tabs>
                      <w:tab w:val="center" w:pos="4153"/>
                      <w:tab w:val="right" w:pos="8306"/>
                    </w:tabs>
                    <w:snapToGrid w:val="0"/>
                    <w:ind w:firstLine="361"/>
                    <w:jc w:val="center"/>
                    <w:rPr>
                      <w:rFonts w:ascii="汉仪旗黑-45S" w:eastAsia="汉仪旗黑-45S" w:hAnsi="汉仪旗黑-45S"/>
                      <w:b/>
                      <w:sz w:val="18"/>
                      <w:szCs w:val="18"/>
                    </w:rPr>
                  </w:pPr>
                </w:p>
              </w:tc>
            </w:tr>
            <w:tr w:rsidR="005719C6" w:rsidRPr="00447E5D" w14:paraId="6F6E7285" w14:textId="77777777" w:rsidTr="00F95074">
              <w:trPr>
                <w:trHeight w:val="232"/>
              </w:trPr>
              <w:tc>
                <w:tcPr>
                  <w:tcW w:w="1082" w:type="pct"/>
                  <w:vAlign w:val="center"/>
                </w:tcPr>
                <w:p w14:paraId="3709833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直接上级权重</w:t>
                  </w:r>
                </w:p>
              </w:tc>
              <w:tc>
                <w:tcPr>
                  <w:tcW w:w="542" w:type="pct"/>
                  <w:vAlign w:val="center"/>
                </w:tcPr>
                <w:p w14:paraId="02FBA2A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65%</w:t>
                  </w:r>
                </w:p>
              </w:tc>
              <w:tc>
                <w:tcPr>
                  <w:tcW w:w="460" w:type="pct"/>
                  <w:vAlign w:val="center"/>
                </w:tcPr>
                <w:p w14:paraId="0A9CD4E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80%</w:t>
                  </w:r>
                </w:p>
              </w:tc>
              <w:tc>
                <w:tcPr>
                  <w:tcW w:w="1002" w:type="pct"/>
                  <w:vMerge/>
                  <w:shd w:val="clear" w:color="auto" w:fill="auto"/>
                  <w:vAlign w:val="center"/>
                </w:tcPr>
                <w:p w14:paraId="3DA0D77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491" w:type="pct"/>
                  <w:shd w:val="clear" w:color="auto" w:fill="auto"/>
                  <w:vAlign w:val="center"/>
                </w:tcPr>
                <w:p w14:paraId="5E770BD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65%</w:t>
                  </w:r>
                </w:p>
              </w:tc>
              <w:tc>
                <w:tcPr>
                  <w:tcW w:w="513" w:type="pct"/>
                  <w:shd w:val="clear" w:color="auto" w:fill="auto"/>
                  <w:vAlign w:val="center"/>
                </w:tcPr>
                <w:p w14:paraId="180E58A7"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80%</w:t>
                  </w:r>
                </w:p>
              </w:tc>
              <w:tc>
                <w:tcPr>
                  <w:tcW w:w="910" w:type="pct"/>
                  <w:vMerge w:val="restart"/>
                  <w:vAlign w:val="center"/>
                </w:tcPr>
                <w:p w14:paraId="796BC9D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单独评分</w:t>
                  </w:r>
                </w:p>
                <w:p w14:paraId="372A5E3F"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进行奖惩</w:t>
                  </w:r>
                </w:p>
              </w:tc>
            </w:tr>
            <w:tr w:rsidR="005719C6" w:rsidRPr="00447E5D" w14:paraId="762CBF21" w14:textId="77777777" w:rsidTr="00F95074">
              <w:trPr>
                <w:trHeight w:val="232"/>
              </w:trPr>
              <w:tc>
                <w:tcPr>
                  <w:tcW w:w="1082" w:type="pct"/>
                  <w:vAlign w:val="center"/>
                </w:tcPr>
                <w:p w14:paraId="7B2C5E2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协作岗位权重</w:t>
                  </w:r>
                </w:p>
              </w:tc>
              <w:tc>
                <w:tcPr>
                  <w:tcW w:w="542" w:type="pct"/>
                  <w:vAlign w:val="center"/>
                </w:tcPr>
                <w:p w14:paraId="70244E7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20%</w:t>
                  </w:r>
                </w:p>
              </w:tc>
              <w:tc>
                <w:tcPr>
                  <w:tcW w:w="460" w:type="pct"/>
                  <w:vAlign w:val="center"/>
                </w:tcPr>
                <w:p w14:paraId="3BE203E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20%</w:t>
                  </w:r>
                </w:p>
              </w:tc>
              <w:tc>
                <w:tcPr>
                  <w:tcW w:w="1002" w:type="pct"/>
                  <w:vMerge/>
                  <w:shd w:val="clear" w:color="auto" w:fill="auto"/>
                  <w:vAlign w:val="center"/>
                </w:tcPr>
                <w:p w14:paraId="68BD1121"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491" w:type="pct"/>
                  <w:shd w:val="clear" w:color="auto" w:fill="auto"/>
                  <w:vAlign w:val="center"/>
                </w:tcPr>
                <w:p w14:paraId="3847191F"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20%</w:t>
                  </w:r>
                </w:p>
              </w:tc>
              <w:tc>
                <w:tcPr>
                  <w:tcW w:w="513" w:type="pct"/>
                  <w:shd w:val="clear" w:color="auto" w:fill="auto"/>
                  <w:vAlign w:val="center"/>
                </w:tcPr>
                <w:p w14:paraId="1A9B96F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20%</w:t>
                  </w:r>
                </w:p>
              </w:tc>
              <w:tc>
                <w:tcPr>
                  <w:tcW w:w="910" w:type="pct"/>
                  <w:vMerge/>
                  <w:vAlign w:val="center"/>
                </w:tcPr>
                <w:p w14:paraId="5DFAB63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r w:rsidR="005719C6" w:rsidRPr="00447E5D" w14:paraId="2B11D06F" w14:textId="77777777" w:rsidTr="00F95074">
              <w:trPr>
                <w:trHeight w:val="232"/>
              </w:trPr>
              <w:tc>
                <w:tcPr>
                  <w:tcW w:w="1082" w:type="pct"/>
                  <w:vAlign w:val="center"/>
                </w:tcPr>
                <w:p w14:paraId="2DAD57D1"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直接下级权重</w:t>
                  </w:r>
                </w:p>
              </w:tc>
              <w:tc>
                <w:tcPr>
                  <w:tcW w:w="542" w:type="pct"/>
                  <w:vAlign w:val="center"/>
                </w:tcPr>
                <w:p w14:paraId="6E0EA618"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15%</w:t>
                  </w:r>
                </w:p>
              </w:tc>
              <w:tc>
                <w:tcPr>
                  <w:tcW w:w="460" w:type="pct"/>
                  <w:vAlign w:val="center"/>
                </w:tcPr>
                <w:p w14:paraId="4306D74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02" w:type="pct"/>
                  <w:vMerge/>
                  <w:shd w:val="clear" w:color="auto" w:fill="auto"/>
                  <w:vAlign w:val="center"/>
                </w:tcPr>
                <w:p w14:paraId="787CF89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491" w:type="pct"/>
                  <w:shd w:val="clear" w:color="auto" w:fill="auto"/>
                  <w:vAlign w:val="center"/>
                </w:tcPr>
                <w:p w14:paraId="6D5964C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15%</w:t>
                  </w:r>
                </w:p>
              </w:tc>
              <w:tc>
                <w:tcPr>
                  <w:tcW w:w="513" w:type="pct"/>
                  <w:shd w:val="clear" w:color="auto" w:fill="auto"/>
                  <w:vAlign w:val="center"/>
                </w:tcPr>
                <w:p w14:paraId="197B77C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910" w:type="pct"/>
                  <w:vMerge/>
                  <w:vAlign w:val="center"/>
                </w:tcPr>
                <w:p w14:paraId="30AE557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r w:rsidR="005719C6" w:rsidRPr="00447E5D" w14:paraId="5394D56F" w14:textId="77777777" w:rsidTr="00F95074">
              <w:trPr>
                <w:trHeight w:val="232"/>
              </w:trPr>
              <w:tc>
                <w:tcPr>
                  <w:tcW w:w="1082" w:type="pct"/>
                  <w:vAlign w:val="center"/>
                </w:tcPr>
                <w:p w14:paraId="6576051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年终考核分</w:t>
                  </w:r>
                </w:p>
              </w:tc>
              <w:tc>
                <w:tcPr>
                  <w:tcW w:w="3008" w:type="pct"/>
                  <w:gridSpan w:val="5"/>
                  <w:vAlign w:val="center"/>
                </w:tcPr>
                <w:p w14:paraId="7BAF451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基本绩效分×50%+工作能力分×50%</w:t>
                  </w:r>
                </w:p>
              </w:tc>
              <w:tc>
                <w:tcPr>
                  <w:tcW w:w="910" w:type="pct"/>
                  <w:vAlign w:val="center"/>
                </w:tcPr>
                <w:p w14:paraId="0DFA3A22"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r w:rsidR="005719C6" w:rsidRPr="00447E5D" w14:paraId="603F7B72" w14:textId="77777777" w:rsidTr="00F95074">
              <w:trPr>
                <w:trHeight w:val="232"/>
              </w:trPr>
              <w:tc>
                <w:tcPr>
                  <w:tcW w:w="1082" w:type="pct"/>
                  <w:vAlign w:val="center"/>
                </w:tcPr>
                <w:p w14:paraId="0FCCEE2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员工年度考核分</w:t>
                  </w:r>
                </w:p>
              </w:tc>
              <w:tc>
                <w:tcPr>
                  <w:tcW w:w="3008" w:type="pct"/>
                  <w:gridSpan w:val="5"/>
                  <w:vAlign w:val="center"/>
                </w:tcPr>
                <w:p w14:paraId="43D9E89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月度考核平均分×80%+年终考核分×20%</w:t>
                  </w:r>
                </w:p>
              </w:tc>
              <w:tc>
                <w:tcPr>
                  <w:tcW w:w="910" w:type="pct"/>
                  <w:vAlign w:val="center"/>
                </w:tcPr>
                <w:p w14:paraId="19BC1A0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bl>
          <w:p w14:paraId="7E6FBCBF" w14:textId="77777777" w:rsidR="003A2A49"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w:t>
            </w:r>
            <w:r w:rsidR="003A2A49" w:rsidRPr="00447E5D">
              <w:rPr>
                <w:rFonts w:ascii="汉仪旗黑-45S" w:eastAsia="汉仪旗黑-45S" w:hAnsi="汉仪旗黑-45S" w:hint="eastAsia"/>
                <w:sz w:val="18"/>
                <w:szCs w:val="18"/>
              </w:rPr>
              <w:t>2</w:t>
            </w:r>
            <w:r w:rsidRPr="00447E5D">
              <w:rPr>
                <w:rFonts w:ascii="汉仪旗黑-45S" w:eastAsia="汉仪旗黑-45S" w:hAnsi="汉仪旗黑-45S"/>
                <w:sz w:val="18"/>
                <w:szCs w:val="18"/>
              </w:rPr>
              <w:t>）</w:t>
            </w:r>
            <w:r w:rsidR="003A2A49" w:rsidRPr="00447E5D">
              <w:rPr>
                <w:rFonts w:ascii="汉仪旗黑-45S" w:eastAsia="汉仪旗黑-45S" w:hAnsi="汉仪旗黑-45S"/>
                <w:sz w:val="18"/>
                <w:szCs w:val="18"/>
              </w:rPr>
              <w:t>年度B类员工考核权重</w:t>
            </w:r>
          </w:p>
          <w:p w14:paraId="1FA8E0A7"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年度B类员工考核权重</w:t>
            </w:r>
            <w:r w:rsidR="003A2A4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899"/>
              <w:gridCol w:w="763"/>
              <w:gridCol w:w="1663"/>
              <w:gridCol w:w="815"/>
              <w:gridCol w:w="851"/>
              <w:gridCol w:w="1510"/>
            </w:tblGrid>
            <w:tr w:rsidR="005719C6" w:rsidRPr="00447E5D" w14:paraId="52C06659" w14:textId="77777777" w:rsidTr="00F95074">
              <w:trPr>
                <w:trHeight w:val="233"/>
              </w:trPr>
              <w:tc>
                <w:tcPr>
                  <w:tcW w:w="1082" w:type="pct"/>
                  <w:vMerge w:val="restart"/>
                  <w:vAlign w:val="center"/>
                </w:tcPr>
                <w:p w14:paraId="2CBF247C"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02" w:type="pct"/>
                  <w:gridSpan w:val="2"/>
                  <w:vAlign w:val="center"/>
                </w:tcPr>
                <w:p w14:paraId="3BE77D4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工作态度</w:t>
                  </w:r>
                </w:p>
              </w:tc>
              <w:tc>
                <w:tcPr>
                  <w:tcW w:w="1002" w:type="pct"/>
                  <w:shd w:val="clear" w:color="auto" w:fill="auto"/>
                  <w:vAlign w:val="center"/>
                </w:tcPr>
                <w:p w14:paraId="3ABD79D6"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工作业绩</w:t>
                  </w:r>
                </w:p>
              </w:tc>
              <w:tc>
                <w:tcPr>
                  <w:tcW w:w="1004" w:type="pct"/>
                  <w:gridSpan w:val="2"/>
                  <w:shd w:val="clear" w:color="auto" w:fill="auto"/>
                  <w:vAlign w:val="center"/>
                </w:tcPr>
                <w:p w14:paraId="11F7E24F"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工作能力</w:t>
                  </w:r>
                </w:p>
              </w:tc>
              <w:tc>
                <w:tcPr>
                  <w:tcW w:w="910" w:type="pct"/>
                  <w:vMerge w:val="restart"/>
                  <w:vAlign w:val="center"/>
                </w:tcPr>
                <w:p w14:paraId="6DB1A2D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安全指标</w:t>
                  </w:r>
                </w:p>
              </w:tc>
            </w:tr>
            <w:tr w:rsidR="005719C6" w:rsidRPr="00447E5D" w14:paraId="77DE9D4C" w14:textId="77777777" w:rsidTr="00F95074">
              <w:trPr>
                <w:trHeight w:val="232"/>
              </w:trPr>
              <w:tc>
                <w:tcPr>
                  <w:tcW w:w="1082" w:type="pct"/>
                  <w:vMerge/>
                  <w:vAlign w:val="center"/>
                </w:tcPr>
                <w:p w14:paraId="3A233B2D" w14:textId="77777777" w:rsidR="005719C6" w:rsidRPr="00447E5D" w:rsidRDefault="005719C6" w:rsidP="00F95074">
                  <w:pPr>
                    <w:tabs>
                      <w:tab w:val="center" w:pos="4153"/>
                      <w:tab w:val="right" w:pos="8306"/>
                    </w:tabs>
                    <w:snapToGrid w:val="0"/>
                    <w:jc w:val="center"/>
                    <w:rPr>
                      <w:rFonts w:ascii="汉仪旗黑-45S" w:eastAsia="汉仪旗黑-45S" w:hAnsi="汉仪旗黑-45S"/>
                      <w:b/>
                      <w:noProof/>
                      <w:sz w:val="18"/>
                      <w:szCs w:val="18"/>
                    </w:rPr>
                  </w:pPr>
                </w:p>
              </w:tc>
              <w:tc>
                <w:tcPr>
                  <w:tcW w:w="542" w:type="pct"/>
                  <w:vAlign w:val="center"/>
                </w:tcPr>
                <w:p w14:paraId="74A1F4D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班组长以上</w:t>
                  </w:r>
                </w:p>
              </w:tc>
              <w:tc>
                <w:tcPr>
                  <w:tcW w:w="460" w:type="pct"/>
                  <w:vAlign w:val="center"/>
                </w:tcPr>
                <w:p w14:paraId="043A4DCC"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其他</w:t>
                  </w:r>
                </w:p>
                <w:p w14:paraId="4BC74A6C"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员工</w:t>
                  </w:r>
                </w:p>
              </w:tc>
              <w:tc>
                <w:tcPr>
                  <w:tcW w:w="1002" w:type="pct"/>
                  <w:vMerge w:val="restart"/>
                  <w:shd w:val="clear" w:color="auto" w:fill="auto"/>
                  <w:vAlign w:val="center"/>
                </w:tcPr>
                <w:p w14:paraId="377EFDBB"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客观指标量化考核</w:t>
                  </w:r>
                </w:p>
              </w:tc>
              <w:tc>
                <w:tcPr>
                  <w:tcW w:w="491" w:type="pct"/>
                  <w:shd w:val="clear" w:color="auto" w:fill="auto"/>
                  <w:vAlign w:val="center"/>
                </w:tcPr>
                <w:p w14:paraId="1DD8C96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班组长以上</w:t>
                  </w:r>
                </w:p>
              </w:tc>
              <w:tc>
                <w:tcPr>
                  <w:tcW w:w="513" w:type="pct"/>
                  <w:shd w:val="clear" w:color="auto" w:fill="auto"/>
                  <w:vAlign w:val="center"/>
                </w:tcPr>
                <w:p w14:paraId="20B22492"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其他</w:t>
                  </w:r>
                </w:p>
                <w:p w14:paraId="6D31AD7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员工</w:t>
                  </w:r>
                </w:p>
              </w:tc>
              <w:tc>
                <w:tcPr>
                  <w:tcW w:w="910" w:type="pct"/>
                  <w:vMerge/>
                  <w:vAlign w:val="center"/>
                </w:tcPr>
                <w:p w14:paraId="25D85917" w14:textId="77777777" w:rsidR="005719C6" w:rsidRPr="00447E5D" w:rsidRDefault="005719C6" w:rsidP="00F95074">
                  <w:pPr>
                    <w:tabs>
                      <w:tab w:val="center" w:pos="4153"/>
                      <w:tab w:val="right" w:pos="8306"/>
                    </w:tabs>
                    <w:snapToGrid w:val="0"/>
                    <w:ind w:firstLine="361"/>
                    <w:jc w:val="center"/>
                    <w:rPr>
                      <w:rFonts w:ascii="汉仪旗黑-45S" w:eastAsia="汉仪旗黑-45S" w:hAnsi="汉仪旗黑-45S"/>
                      <w:b/>
                      <w:sz w:val="18"/>
                      <w:szCs w:val="18"/>
                    </w:rPr>
                  </w:pPr>
                </w:p>
              </w:tc>
            </w:tr>
            <w:tr w:rsidR="005719C6" w:rsidRPr="00447E5D" w14:paraId="661987A5" w14:textId="77777777" w:rsidTr="00F95074">
              <w:trPr>
                <w:trHeight w:val="232"/>
              </w:trPr>
              <w:tc>
                <w:tcPr>
                  <w:tcW w:w="1082" w:type="pct"/>
                  <w:vAlign w:val="center"/>
                </w:tcPr>
                <w:p w14:paraId="3245539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直接上级权重</w:t>
                  </w:r>
                </w:p>
              </w:tc>
              <w:tc>
                <w:tcPr>
                  <w:tcW w:w="542" w:type="pct"/>
                  <w:vAlign w:val="center"/>
                </w:tcPr>
                <w:p w14:paraId="28A384F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65%</w:t>
                  </w:r>
                </w:p>
              </w:tc>
              <w:tc>
                <w:tcPr>
                  <w:tcW w:w="460" w:type="pct"/>
                  <w:vAlign w:val="center"/>
                </w:tcPr>
                <w:p w14:paraId="2430E6C7"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80%</w:t>
                  </w:r>
                </w:p>
              </w:tc>
              <w:tc>
                <w:tcPr>
                  <w:tcW w:w="1002" w:type="pct"/>
                  <w:vMerge/>
                  <w:shd w:val="clear" w:color="auto" w:fill="auto"/>
                  <w:vAlign w:val="center"/>
                </w:tcPr>
                <w:p w14:paraId="03121B1E"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491" w:type="pct"/>
                  <w:shd w:val="clear" w:color="auto" w:fill="auto"/>
                  <w:vAlign w:val="center"/>
                </w:tcPr>
                <w:p w14:paraId="68A6F19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65%</w:t>
                  </w:r>
                </w:p>
              </w:tc>
              <w:tc>
                <w:tcPr>
                  <w:tcW w:w="513" w:type="pct"/>
                  <w:shd w:val="clear" w:color="auto" w:fill="auto"/>
                  <w:vAlign w:val="center"/>
                </w:tcPr>
                <w:p w14:paraId="678E0CD6"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60%</w:t>
                  </w:r>
                </w:p>
              </w:tc>
              <w:tc>
                <w:tcPr>
                  <w:tcW w:w="910" w:type="pct"/>
                  <w:vMerge w:val="restart"/>
                  <w:vAlign w:val="center"/>
                </w:tcPr>
                <w:p w14:paraId="4F8F515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单独评分</w:t>
                  </w:r>
                </w:p>
                <w:p w14:paraId="482F9FF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lastRenderedPageBreak/>
                    <w:t>进行奖惩</w:t>
                  </w:r>
                </w:p>
              </w:tc>
            </w:tr>
            <w:tr w:rsidR="005719C6" w:rsidRPr="00447E5D" w14:paraId="334B8BA8" w14:textId="77777777" w:rsidTr="00F95074">
              <w:trPr>
                <w:trHeight w:val="232"/>
              </w:trPr>
              <w:tc>
                <w:tcPr>
                  <w:tcW w:w="1082" w:type="pct"/>
                  <w:vAlign w:val="center"/>
                </w:tcPr>
                <w:p w14:paraId="7C75C3D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协作岗位权重</w:t>
                  </w:r>
                </w:p>
              </w:tc>
              <w:tc>
                <w:tcPr>
                  <w:tcW w:w="542" w:type="pct"/>
                  <w:vAlign w:val="center"/>
                </w:tcPr>
                <w:p w14:paraId="4CE8105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20%</w:t>
                  </w:r>
                </w:p>
              </w:tc>
              <w:tc>
                <w:tcPr>
                  <w:tcW w:w="460" w:type="pct"/>
                  <w:vAlign w:val="center"/>
                </w:tcPr>
                <w:p w14:paraId="7DC69FD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20%</w:t>
                  </w:r>
                </w:p>
              </w:tc>
              <w:tc>
                <w:tcPr>
                  <w:tcW w:w="1002" w:type="pct"/>
                  <w:vMerge/>
                  <w:shd w:val="clear" w:color="auto" w:fill="auto"/>
                  <w:vAlign w:val="center"/>
                </w:tcPr>
                <w:p w14:paraId="47EF89BF"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491" w:type="pct"/>
                  <w:shd w:val="clear" w:color="auto" w:fill="auto"/>
                  <w:vAlign w:val="center"/>
                </w:tcPr>
                <w:p w14:paraId="4B844186"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20%</w:t>
                  </w:r>
                </w:p>
              </w:tc>
              <w:tc>
                <w:tcPr>
                  <w:tcW w:w="513" w:type="pct"/>
                  <w:shd w:val="clear" w:color="auto" w:fill="auto"/>
                  <w:vAlign w:val="center"/>
                </w:tcPr>
                <w:p w14:paraId="2BD2830E"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20%</w:t>
                  </w:r>
                </w:p>
              </w:tc>
              <w:tc>
                <w:tcPr>
                  <w:tcW w:w="910" w:type="pct"/>
                  <w:vMerge/>
                  <w:vAlign w:val="center"/>
                </w:tcPr>
                <w:p w14:paraId="45FA6D9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r w:rsidR="005719C6" w:rsidRPr="00447E5D" w14:paraId="5D87FF81" w14:textId="77777777" w:rsidTr="00F95074">
              <w:trPr>
                <w:trHeight w:val="232"/>
              </w:trPr>
              <w:tc>
                <w:tcPr>
                  <w:tcW w:w="1082" w:type="pct"/>
                  <w:vAlign w:val="center"/>
                </w:tcPr>
                <w:p w14:paraId="7439764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直接下级权重</w:t>
                  </w:r>
                </w:p>
              </w:tc>
              <w:tc>
                <w:tcPr>
                  <w:tcW w:w="542" w:type="pct"/>
                  <w:vAlign w:val="center"/>
                </w:tcPr>
                <w:p w14:paraId="5B7BA89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15%</w:t>
                  </w:r>
                </w:p>
              </w:tc>
              <w:tc>
                <w:tcPr>
                  <w:tcW w:w="460" w:type="pct"/>
                  <w:vAlign w:val="center"/>
                </w:tcPr>
                <w:p w14:paraId="31FF42D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02" w:type="pct"/>
                  <w:vMerge/>
                  <w:shd w:val="clear" w:color="auto" w:fill="auto"/>
                  <w:vAlign w:val="center"/>
                </w:tcPr>
                <w:p w14:paraId="28B4A686"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491" w:type="pct"/>
                  <w:shd w:val="clear" w:color="auto" w:fill="auto"/>
                  <w:vAlign w:val="center"/>
                </w:tcPr>
                <w:p w14:paraId="356529C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15%</w:t>
                  </w:r>
                </w:p>
              </w:tc>
              <w:tc>
                <w:tcPr>
                  <w:tcW w:w="513" w:type="pct"/>
                  <w:shd w:val="clear" w:color="auto" w:fill="auto"/>
                  <w:vAlign w:val="center"/>
                </w:tcPr>
                <w:p w14:paraId="0500EC5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20%</w:t>
                  </w:r>
                </w:p>
              </w:tc>
              <w:tc>
                <w:tcPr>
                  <w:tcW w:w="910" w:type="pct"/>
                  <w:vMerge/>
                  <w:vAlign w:val="center"/>
                </w:tcPr>
                <w:p w14:paraId="0F76D9A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r w:rsidR="005719C6" w:rsidRPr="00447E5D" w14:paraId="5EB75A9E" w14:textId="77777777" w:rsidTr="00F95074">
              <w:trPr>
                <w:trHeight w:val="232"/>
              </w:trPr>
              <w:tc>
                <w:tcPr>
                  <w:tcW w:w="1082" w:type="pct"/>
                  <w:vAlign w:val="center"/>
                </w:tcPr>
                <w:p w14:paraId="4561E80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年终考核分</w:t>
                  </w:r>
                </w:p>
              </w:tc>
              <w:tc>
                <w:tcPr>
                  <w:tcW w:w="3918" w:type="pct"/>
                  <w:gridSpan w:val="6"/>
                  <w:vAlign w:val="center"/>
                </w:tcPr>
                <w:p w14:paraId="580F5186"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基本绩效分×50%+工作能力分×50%</w:t>
                  </w:r>
                </w:p>
              </w:tc>
            </w:tr>
            <w:tr w:rsidR="005719C6" w:rsidRPr="00447E5D" w14:paraId="724D2AC3" w14:textId="77777777" w:rsidTr="00F95074">
              <w:trPr>
                <w:trHeight w:val="232"/>
              </w:trPr>
              <w:tc>
                <w:tcPr>
                  <w:tcW w:w="1082" w:type="pct"/>
                  <w:vAlign w:val="center"/>
                </w:tcPr>
                <w:p w14:paraId="3B1C508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员工年度考核分</w:t>
                  </w:r>
                </w:p>
              </w:tc>
              <w:tc>
                <w:tcPr>
                  <w:tcW w:w="3918" w:type="pct"/>
                  <w:gridSpan w:val="6"/>
                  <w:vAlign w:val="center"/>
                </w:tcPr>
                <w:p w14:paraId="484AA29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sz w:val="18"/>
                      <w:szCs w:val="18"/>
                    </w:rPr>
                    <w:t>月度考核平均分×80%+年终考核分×20%</w:t>
                  </w:r>
                </w:p>
              </w:tc>
            </w:tr>
          </w:tbl>
          <w:p w14:paraId="156E70DB"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第5章考核实施</w:t>
            </w:r>
          </w:p>
          <w:p w14:paraId="48EC3855"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3A2A49" w:rsidRPr="00447E5D">
              <w:rPr>
                <w:rFonts w:ascii="汉仪旗黑-45S" w:eastAsia="汉仪旗黑-45S" w:hAnsi="汉仪旗黑-45S" w:hint="eastAsia"/>
                <w:sz w:val="18"/>
                <w:szCs w:val="18"/>
              </w:rPr>
              <w:t>9</w:t>
            </w:r>
            <w:r w:rsidRPr="00447E5D">
              <w:rPr>
                <w:rFonts w:ascii="汉仪旗黑-45S" w:eastAsia="汉仪旗黑-45S" w:hAnsi="汉仪旗黑-45S"/>
                <w:sz w:val="18"/>
                <w:szCs w:val="18"/>
              </w:rPr>
              <w:t>条考核程序</w:t>
            </w:r>
          </w:p>
          <w:p w14:paraId="2939E641"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月度考核实施程序</w:t>
            </w:r>
          </w:p>
          <w:p w14:paraId="2D430922" w14:textId="77777777" w:rsidR="005719C6" w:rsidRPr="00447E5D" w:rsidRDefault="003A2A49"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每月5日前，人力资源部将考核表和其他相关部门保存的考核数据汇总后发放到每个部门。</w:t>
            </w:r>
          </w:p>
          <w:p w14:paraId="7FC215B2" w14:textId="77777777" w:rsidR="005719C6" w:rsidRPr="00447E5D" w:rsidRDefault="003A2A49"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被考核者的直接上级整理被考核者日常考核原始记录，并在两天内填写完毕考核表，并在每月8日前将考核结果汇总表交到人力资源部。</w:t>
            </w:r>
          </w:p>
          <w:p w14:paraId="53C73E48" w14:textId="77777777" w:rsidR="005719C6" w:rsidRPr="00447E5D" w:rsidRDefault="003A2A49"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每月12日前，人力资源部公布考核结果，被考核者对考核结果有争议的，每月13日前向人力资源部反映，由人力资源部同考核主体协商处理争议。</w:t>
            </w:r>
          </w:p>
          <w:p w14:paraId="1DAD2A4C" w14:textId="77777777" w:rsidR="005719C6" w:rsidRPr="00447E5D" w:rsidRDefault="003A2A49"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人力资源部根据考核结果核算员工薪资，通知财务部，并将考核表汇总、存档。</w:t>
            </w:r>
          </w:p>
          <w:p w14:paraId="173C6CCB"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部门季度考核实施程序</w:t>
            </w:r>
          </w:p>
          <w:p w14:paraId="042670A8" w14:textId="77777777" w:rsidR="005719C6" w:rsidRPr="00447E5D" w:rsidRDefault="003A2A49"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每季度5日前，经营策划部将上一季度的考核表和相关考核数据发放到各个部门，人力资源部配合。</w:t>
            </w:r>
          </w:p>
          <w:p w14:paraId="51BC8664" w14:textId="77777777" w:rsidR="005719C6" w:rsidRPr="00447E5D" w:rsidRDefault="003A2A49"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部门经理填写考核表，并在3日内填写完毕，上交给经营策划部。如</w:t>
            </w:r>
            <w:r w:rsidRPr="00447E5D">
              <w:rPr>
                <w:rFonts w:ascii="汉仪旗黑-45S" w:eastAsia="汉仪旗黑-45S" w:hAnsi="汉仪旗黑-45S" w:hint="eastAsia"/>
                <w:sz w:val="18"/>
                <w:szCs w:val="18"/>
              </w:rPr>
              <w:t>果</w:t>
            </w:r>
            <w:r w:rsidR="005719C6" w:rsidRPr="00447E5D">
              <w:rPr>
                <w:rFonts w:ascii="汉仪旗黑-45S" w:eastAsia="汉仪旗黑-45S" w:hAnsi="汉仪旗黑-45S"/>
                <w:sz w:val="18"/>
                <w:szCs w:val="18"/>
              </w:rPr>
              <w:t>部门经理对考核的具体事项存在</w:t>
            </w:r>
            <w:r w:rsidR="00E01FC9"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可在每季度8日前向经营策划部提出，由经营策划部和人力资源部进行综合协商并报主管副总</w:t>
            </w:r>
            <w:r w:rsidR="00E01FC9" w:rsidRPr="00447E5D">
              <w:rPr>
                <w:rFonts w:ascii="汉仪旗黑-45S" w:eastAsia="汉仪旗黑-45S" w:hAnsi="汉仪旗黑-45S" w:hint="eastAsia"/>
                <w:sz w:val="18"/>
                <w:szCs w:val="18"/>
              </w:rPr>
              <w:t>经理</w:t>
            </w:r>
            <w:r w:rsidR="005719C6" w:rsidRPr="00447E5D">
              <w:rPr>
                <w:rFonts w:ascii="汉仪旗黑-45S" w:eastAsia="汉仪旗黑-45S" w:hAnsi="汉仪旗黑-45S"/>
                <w:sz w:val="18"/>
                <w:szCs w:val="18"/>
              </w:rPr>
              <w:t>审核后解决。</w:t>
            </w:r>
          </w:p>
          <w:p w14:paraId="487C8E5B" w14:textId="77777777" w:rsidR="005719C6" w:rsidRPr="00447E5D" w:rsidRDefault="003A2A49"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经营策划部汇总各个部门上交的考核表，会同人力资源部进行审核，并报主管副总审核签字后，于每季度12日前公布上一季度的部门考核结果。</w:t>
            </w:r>
          </w:p>
          <w:p w14:paraId="6D6E25B4"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第6章考核面谈</w:t>
            </w:r>
          </w:p>
          <w:p w14:paraId="35A952C4"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w:t>
            </w:r>
            <w:r w:rsidR="003A2A49" w:rsidRPr="00447E5D">
              <w:rPr>
                <w:rFonts w:ascii="汉仪旗黑-45S" w:eastAsia="汉仪旗黑-45S" w:hAnsi="汉仪旗黑-45S" w:hint="eastAsia"/>
                <w:sz w:val="18"/>
                <w:szCs w:val="18"/>
              </w:rPr>
              <w:t>10</w:t>
            </w:r>
            <w:r w:rsidRPr="00447E5D">
              <w:rPr>
                <w:rFonts w:ascii="汉仪旗黑-45S" w:eastAsia="汉仪旗黑-45S" w:hAnsi="汉仪旗黑-45S"/>
                <w:sz w:val="18"/>
                <w:szCs w:val="18"/>
              </w:rPr>
              <w:t>条每次考核后，直接上级都要及时地与下属进行一次单独的绩效面谈，双方都应将面谈作为解决问题的时机。</w:t>
            </w:r>
          </w:p>
          <w:p w14:paraId="3BD90417"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w:t>
            </w:r>
            <w:r w:rsidR="003A2A49" w:rsidRPr="00447E5D">
              <w:rPr>
                <w:rFonts w:ascii="汉仪旗黑-45S" w:eastAsia="汉仪旗黑-45S" w:hAnsi="汉仪旗黑-45S" w:hint="eastAsia"/>
                <w:sz w:val="18"/>
                <w:szCs w:val="18"/>
              </w:rPr>
              <w:t>1</w:t>
            </w:r>
            <w:r w:rsidRPr="00447E5D">
              <w:rPr>
                <w:rFonts w:ascii="汉仪旗黑-45S" w:eastAsia="汉仪旗黑-45S" w:hAnsi="汉仪旗黑-45S"/>
                <w:sz w:val="18"/>
                <w:szCs w:val="18"/>
              </w:rPr>
              <w:t>条面谈准备工作。上级在考核结果公布两天内确定面谈时间和地点，并及时通知下级，让对方做好准备。</w:t>
            </w:r>
          </w:p>
          <w:p w14:paraId="0F7ECCD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w:t>
            </w:r>
            <w:r w:rsidR="003A2A49" w:rsidRPr="00447E5D">
              <w:rPr>
                <w:rFonts w:ascii="汉仪旗黑-45S" w:eastAsia="汉仪旗黑-45S" w:hAnsi="汉仪旗黑-45S" w:hint="eastAsia"/>
                <w:sz w:val="18"/>
                <w:szCs w:val="18"/>
              </w:rPr>
              <w:t>2</w:t>
            </w:r>
            <w:r w:rsidRPr="00447E5D">
              <w:rPr>
                <w:rFonts w:ascii="汉仪旗黑-45S" w:eastAsia="汉仪旗黑-45S" w:hAnsi="汉仪旗黑-45S"/>
                <w:sz w:val="18"/>
                <w:szCs w:val="18"/>
              </w:rPr>
              <w:t>条面谈重点。检查上次考核面谈时制订的计划是否完成，讨论本考核期内下级的工作业绩和工作行为，分析工作中存在的问题，并探讨解决问题的办法，从而制订业绩改善的行动计划。</w:t>
            </w:r>
          </w:p>
          <w:p w14:paraId="0E85D9FC"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第7章绩效考核结果应用</w:t>
            </w:r>
          </w:p>
          <w:p w14:paraId="400845A7"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w:t>
            </w:r>
            <w:r w:rsidR="003A2A49" w:rsidRPr="00447E5D">
              <w:rPr>
                <w:rFonts w:ascii="汉仪旗黑-45S" w:eastAsia="汉仪旗黑-45S" w:hAnsi="汉仪旗黑-45S" w:hint="eastAsia"/>
                <w:sz w:val="18"/>
                <w:szCs w:val="18"/>
              </w:rPr>
              <w:t>3</w:t>
            </w:r>
            <w:r w:rsidRPr="00447E5D">
              <w:rPr>
                <w:rFonts w:ascii="汉仪旗黑-45S" w:eastAsia="汉仪旗黑-45S" w:hAnsi="汉仪旗黑-45S"/>
                <w:sz w:val="18"/>
                <w:szCs w:val="18"/>
              </w:rPr>
              <w:t>条月度考核作为员工月度绩效工资和奖金发放的依据，作为员工参加培训和学习的参考依据。</w:t>
            </w:r>
          </w:p>
          <w:p w14:paraId="1864FED9"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w:t>
            </w:r>
            <w:r w:rsidR="003A2A49" w:rsidRPr="00447E5D">
              <w:rPr>
                <w:rFonts w:ascii="汉仪旗黑-45S" w:eastAsia="汉仪旗黑-45S" w:hAnsi="汉仪旗黑-45S" w:hint="eastAsia"/>
                <w:sz w:val="18"/>
                <w:szCs w:val="18"/>
              </w:rPr>
              <w:t>4</w:t>
            </w:r>
            <w:r w:rsidRPr="00447E5D">
              <w:rPr>
                <w:rFonts w:ascii="汉仪旗黑-45S" w:eastAsia="汉仪旗黑-45S" w:hAnsi="汉仪旗黑-45S"/>
                <w:sz w:val="18"/>
                <w:szCs w:val="18"/>
              </w:rPr>
              <w:t>条部门季度考核的结果作为部门季度奖惩实施的依据。</w:t>
            </w:r>
          </w:p>
          <w:p w14:paraId="759182E0"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w:t>
            </w:r>
            <w:r w:rsidR="003A2A49" w:rsidRPr="00447E5D">
              <w:rPr>
                <w:rFonts w:ascii="汉仪旗黑-45S" w:eastAsia="汉仪旗黑-45S" w:hAnsi="汉仪旗黑-45S" w:hint="eastAsia"/>
                <w:sz w:val="18"/>
                <w:szCs w:val="18"/>
              </w:rPr>
              <w:t>5</w:t>
            </w:r>
            <w:r w:rsidRPr="00447E5D">
              <w:rPr>
                <w:rFonts w:ascii="汉仪旗黑-45S" w:eastAsia="汉仪旗黑-45S" w:hAnsi="汉仪旗黑-45S"/>
                <w:sz w:val="18"/>
                <w:szCs w:val="18"/>
              </w:rPr>
              <w:t>条年度员工考核作为员工下一年度基薪调整、职务升降的依据，作为评选先进职工的依据。</w:t>
            </w:r>
          </w:p>
          <w:p w14:paraId="6A56C67B"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w:t>
            </w:r>
            <w:r w:rsidR="003A2A49" w:rsidRPr="00447E5D">
              <w:rPr>
                <w:rFonts w:ascii="汉仪旗黑-45S" w:eastAsia="汉仪旗黑-45S" w:hAnsi="汉仪旗黑-45S" w:hint="eastAsia"/>
                <w:sz w:val="18"/>
                <w:szCs w:val="18"/>
              </w:rPr>
              <w:t>6</w:t>
            </w:r>
            <w:r w:rsidRPr="00447E5D">
              <w:rPr>
                <w:rFonts w:ascii="汉仪旗黑-45S" w:eastAsia="汉仪旗黑-45S" w:hAnsi="汉仪旗黑-45S"/>
                <w:sz w:val="18"/>
                <w:szCs w:val="18"/>
              </w:rPr>
              <w:t>条年度部门考核作为年度先进部门的考核依据，并为公司制定下一年度的经营目标提供参考。</w:t>
            </w:r>
          </w:p>
          <w:p w14:paraId="1E09474F"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第8章附则</w:t>
            </w:r>
          </w:p>
          <w:p w14:paraId="65016761"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w:t>
            </w:r>
            <w:r w:rsidR="003A2A49" w:rsidRPr="00447E5D">
              <w:rPr>
                <w:rFonts w:ascii="汉仪旗黑-45S" w:eastAsia="汉仪旗黑-45S" w:hAnsi="汉仪旗黑-45S" w:hint="eastAsia"/>
                <w:sz w:val="18"/>
                <w:szCs w:val="18"/>
              </w:rPr>
              <w:t>7</w:t>
            </w:r>
            <w:r w:rsidRPr="00447E5D">
              <w:rPr>
                <w:rFonts w:ascii="汉仪旗黑-45S" w:eastAsia="汉仪旗黑-45S" w:hAnsi="汉仪旗黑-45S"/>
                <w:sz w:val="18"/>
                <w:szCs w:val="18"/>
              </w:rPr>
              <w:t>条本考核制度由人力资源部和经营策划部共同协商制定，经主管副总</w:t>
            </w:r>
            <w:r w:rsidR="00114FB4"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审核</w:t>
            </w:r>
            <w:r w:rsidR="00114FB4"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总经理签字后生效执行。</w:t>
            </w:r>
          </w:p>
          <w:p w14:paraId="01E7F199"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w:t>
            </w:r>
            <w:r w:rsidR="003A2A49" w:rsidRPr="00447E5D">
              <w:rPr>
                <w:rFonts w:ascii="汉仪旗黑-45S" w:eastAsia="汉仪旗黑-45S" w:hAnsi="汉仪旗黑-45S" w:hint="eastAsia"/>
                <w:sz w:val="18"/>
                <w:szCs w:val="18"/>
              </w:rPr>
              <w:t>8</w:t>
            </w:r>
            <w:r w:rsidRPr="00447E5D">
              <w:rPr>
                <w:rFonts w:ascii="汉仪旗黑-45S" w:eastAsia="汉仪旗黑-45S" w:hAnsi="汉仪旗黑-45S"/>
                <w:sz w:val="18"/>
                <w:szCs w:val="18"/>
              </w:rPr>
              <w:t>条人力资源部负责对人员考核提出修改意见和建议，经营策划部负责对部门考核提出改进意见和建议。</w:t>
            </w:r>
          </w:p>
          <w:p w14:paraId="3A2C29A3" w14:textId="77777777" w:rsidR="005719C6" w:rsidRPr="00447E5D" w:rsidRDefault="005719C6" w:rsidP="00F95074">
            <w:pPr>
              <w:numPr>
                <w:ilvl w:val="0"/>
                <w:numId w:val="8"/>
              </w:num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本考核制度的最终解释权归人力资源部。</w:t>
            </w:r>
          </w:p>
          <w:p w14:paraId="4B462EC1" w14:textId="77777777" w:rsidR="00CE7C22" w:rsidRPr="00447E5D" w:rsidRDefault="00CE7C22" w:rsidP="00F95074">
            <w:pPr>
              <w:tabs>
                <w:tab w:val="center" w:pos="4153"/>
                <w:tab w:val="right" w:pos="8306"/>
              </w:tabs>
              <w:snapToGrid w:val="0"/>
              <w:ind w:left="360"/>
              <w:rPr>
                <w:rFonts w:ascii="汉仪旗黑-45S" w:eastAsia="汉仪旗黑-45S" w:hAnsi="汉仪旗黑-45S"/>
                <w:sz w:val="18"/>
                <w:szCs w:val="18"/>
              </w:rPr>
            </w:pPr>
          </w:p>
        </w:tc>
      </w:tr>
      <w:tr w:rsidR="005719C6" w:rsidRPr="00447E5D" w14:paraId="0C3A5FAA" w14:textId="77777777" w:rsidTr="00F95074">
        <w:tc>
          <w:tcPr>
            <w:tcW w:w="1188" w:type="dxa"/>
            <w:vAlign w:val="center"/>
          </w:tcPr>
          <w:p w14:paraId="683ED63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4DAD4B9B"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p>
        </w:tc>
      </w:tr>
      <w:tr w:rsidR="005719C6" w:rsidRPr="00447E5D" w14:paraId="7A9E678C" w14:textId="77777777" w:rsidTr="00F95074">
        <w:tc>
          <w:tcPr>
            <w:tcW w:w="1188" w:type="dxa"/>
            <w:vAlign w:val="center"/>
          </w:tcPr>
          <w:p w14:paraId="3674B4E1"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364BF77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80" w:type="dxa"/>
            <w:vAlign w:val="center"/>
          </w:tcPr>
          <w:p w14:paraId="1B60DD3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6E12F957"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54" w:type="dxa"/>
            <w:gridSpan w:val="2"/>
            <w:vAlign w:val="center"/>
          </w:tcPr>
          <w:p w14:paraId="68F47C8F"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065B60D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r w:rsidR="005719C6" w:rsidRPr="00447E5D" w14:paraId="6AF15A31" w14:textId="77777777" w:rsidTr="00F95074">
        <w:tc>
          <w:tcPr>
            <w:tcW w:w="1188" w:type="dxa"/>
            <w:vAlign w:val="center"/>
          </w:tcPr>
          <w:p w14:paraId="29F7717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14C831E8"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80" w:type="dxa"/>
            <w:vAlign w:val="center"/>
          </w:tcPr>
          <w:p w14:paraId="5F2F3EB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3284C2A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54" w:type="dxa"/>
            <w:gridSpan w:val="2"/>
            <w:vAlign w:val="center"/>
          </w:tcPr>
          <w:p w14:paraId="2A2B420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5891C2F7"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bl>
    <w:p w14:paraId="481DE92F" w14:textId="77777777" w:rsidR="004C20AA" w:rsidRPr="00447E5D" w:rsidRDefault="004C20AA" w:rsidP="00CE7C22">
      <w:pPr>
        <w:rPr>
          <w:rFonts w:ascii="汉仪旗黑-45S" w:eastAsia="汉仪旗黑-45S" w:hAnsi="汉仪旗黑-45S"/>
        </w:rPr>
      </w:pPr>
      <w:bookmarkStart w:id="591" w:name="_Toc181587253"/>
      <w:bookmarkStart w:id="592" w:name="_Toc184185650"/>
      <w:bookmarkStart w:id="593" w:name="_Toc184185879"/>
      <w:bookmarkStart w:id="594" w:name="_Toc184193672"/>
    </w:p>
    <w:p w14:paraId="3E8792C1" w14:textId="77777777" w:rsidR="005719C6" w:rsidRPr="00447E5D" w:rsidRDefault="005719C6" w:rsidP="004C20AA">
      <w:pPr>
        <w:rPr>
          <w:rFonts w:ascii="汉仪旗黑-45S" w:eastAsia="汉仪旗黑-45S" w:hAnsi="汉仪旗黑-45S"/>
          <w:b/>
          <w:sz w:val="24"/>
        </w:rPr>
      </w:pPr>
      <w:r w:rsidRPr="00447E5D">
        <w:rPr>
          <w:rFonts w:ascii="汉仪旗黑-45S" w:eastAsia="汉仪旗黑-45S" w:hAnsi="汉仪旗黑-45S"/>
          <w:b/>
          <w:sz w:val="24"/>
        </w:rPr>
        <w:t>28</w:t>
      </w:r>
      <w:r w:rsidR="00B70DFA" w:rsidRPr="00447E5D">
        <w:rPr>
          <w:rFonts w:ascii="汉仪旗黑-45S" w:eastAsia="汉仪旗黑-45S" w:hAnsi="汉仪旗黑-45S"/>
          <w:b/>
          <w:sz w:val="24"/>
        </w:rPr>
        <w:t>.</w:t>
      </w:r>
      <w:r w:rsidR="004C20AA" w:rsidRPr="00447E5D">
        <w:rPr>
          <w:rFonts w:ascii="汉仪旗黑-45S" w:eastAsia="汉仪旗黑-45S" w:hAnsi="汉仪旗黑-45S" w:hint="eastAsia"/>
          <w:b/>
          <w:sz w:val="24"/>
        </w:rPr>
        <w:t>8</w:t>
      </w:r>
      <w:r w:rsidRPr="00447E5D">
        <w:rPr>
          <w:rFonts w:ascii="汉仪旗黑-45S" w:eastAsia="汉仪旗黑-45S" w:hAnsi="汉仪旗黑-45S"/>
          <w:b/>
          <w:sz w:val="24"/>
        </w:rPr>
        <w:t>供电企业绩效考核制度</w:t>
      </w:r>
      <w:bookmarkEnd w:id="591"/>
      <w:bookmarkEnd w:id="592"/>
      <w:bookmarkEnd w:id="593"/>
      <w:bookmarkEnd w:id="594"/>
    </w:p>
    <w:p w14:paraId="7215D86B" w14:textId="77777777" w:rsidR="004C20AA" w:rsidRPr="00447E5D" w:rsidRDefault="004C20AA" w:rsidP="004C20A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448C8287" w14:textId="77777777" w:rsidTr="00F95074">
        <w:trPr>
          <w:trHeight w:val="210"/>
        </w:trPr>
        <w:tc>
          <w:tcPr>
            <w:tcW w:w="1008" w:type="dxa"/>
            <w:vMerge w:val="restart"/>
            <w:vAlign w:val="center"/>
          </w:tcPr>
          <w:p w14:paraId="4B1C66B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675" w:type="dxa"/>
            <w:gridSpan w:val="4"/>
            <w:vMerge w:val="restart"/>
            <w:vAlign w:val="center"/>
          </w:tcPr>
          <w:p w14:paraId="1B9CB52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供电</w:t>
            </w:r>
            <w:r w:rsidR="00102138" w:rsidRPr="00447E5D">
              <w:rPr>
                <w:rFonts w:ascii="汉仪旗黑-45S" w:eastAsia="汉仪旗黑-45S" w:hAnsi="汉仪旗黑-45S" w:hint="eastAsia"/>
                <w:b/>
                <w:sz w:val="18"/>
                <w:szCs w:val="18"/>
              </w:rPr>
              <w:t>企业</w:t>
            </w:r>
            <w:r w:rsidRPr="00447E5D">
              <w:rPr>
                <w:rFonts w:ascii="汉仪旗黑-45S" w:eastAsia="汉仪旗黑-45S" w:hAnsi="汉仪旗黑-45S"/>
                <w:b/>
                <w:sz w:val="18"/>
                <w:szCs w:val="18"/>
              </w:rPr>
              <w:t>绩效考核制度</w:t>
            </w:r>
          </w:p>
        </w:tc>
        <w:tc>
          <w:tcPr>
            <w:tcW w:w="1086" w:type="dxa"/>
            <w:gridSpan w:val="2"/>
            <w:vAlign w:val="center"/>
          </w:tcPr>
          <w:p w14:paraId="65DF3226"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3E93BB7D"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p>
        </w:tc>
      </w:tr>
      <w:tr w:rsidR="005719C6" w:rsidRPr="00447E5D" w14:paraId="26E16169" w14:textId="77777777" w:rsidTr="00F95074">
        <w:trPr>
          <w:trHeight w:val="210"/>
        </w:trPr>
        <w:tc>
          <w:tcPr>
            <w:tcW w:w="1008" w:type="dxa"/>
            <w:vMerge/>
          </w:tcPr>
          <w:p w14:paraId="5D783FE5"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p>
        </w:tc>
        <w:tc>
          <w:tcPr>
            <w:tcW w:w="4675" w:type="dxa"/>
            <w:gridSpan w:val="4"/>
            <w:vMerge/>
            <w:vAlign w:val="center"/>
          </w:tcPr>
          <w:p w14:paraId="69381FA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86" w:type="dxa"/>
            <w:gridSpan w:val="2"/>
            <w:vAlign w:val="center"/>
          </w:tcPr>
          <w:p w14:paraId="29229C3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2FCEAD76"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p>
        </w:tc>
      </w:tr>
      <w:tr w:rsidR="005719C6" w:rsidRPr="00447E5D" w14:paraId="09000603" w14:textId="77777777" w:rsidTr="00F95074">
        <w:tc>
          <w:tcPr>
            <w:tcW w:w="8522" w:type="dxa"/>
            <w:gridSpan w:val="9"/>
            <w:vAlign w:val="center"/>
          </w:tcPr>
          <w:p w14:paraId="2F62AEF2"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第1章总则</w:t>
            </w:r>
          </w:p>
          <w:p w14:paraId="77DE3D6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第1条目的</w:t>
            </w:r>
          </w:p>
          <w:p w14:paraId="23E74B54"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建立有效的激励和约束机制，充分调动</w:t>
            </w:r>
            <w:r w:rsidR="005C385A" w:rsidRPr="00447E5D">
              <w:rPr>
                <w:rFonts w:ascii="汉仪旗黑-45S" w:eastAsia="汉仪旗黑-45S" w:hAnsi="汉仪旗黑-45S" w:hint="eastAsia"/>
                <w:sz w:val="18"/>
                <w:szCs w:val="18"/>
              </w:rPr>
              <w:t>员</w:t>
            </w:r>
            <w:r w:rsidRPr="00447E5D">
              <w:rPr>
                <w:rFonts w:ascii="汉仪旗黑-45S" w:eastAsia="汉仪旗黑-45S" w:hAnsi="汉仪旗黑-45S"/>
                <w:sz w:val="18"/>
                <w:szCs w:val="18"/>
              </w:rPr>
              <w:t>工工作积极性，开发</w:t>
            </w:r>
            <w:r w:rsidR="005C385A" w:rsidRPr="00447E5D">
              <w:rPr>
                <w:rFonts w:ascii="汉仪旗黑-45S" w:eastAsia="汉仪旗黑-45S" w:hAnsi="汉仪旗黑-45S" w:hint="eastAsia"/>
                <w:sz w:val="18"/>
                <w:szCs w:val="18"/>
              </w:rPr>
              <w:t>员</w:t>
            </w:r>
            <w:r w:rsidRPr="00447E5D">
              <w:rPr>
                <w:rFonts w:ascii="汉仪旗黑-45S" w:eastAsia="汉仪旗黑-45S" w:hAnsi="汉仪旗黑-45S"/>
                <w:sz w:val="18"/>
                <w:szCs w:val="18"/>
              </w:rPr>
              <w:t>工工作潜能，获取持续竞争优势。</w:t>
            </w:r>
          </w:p>
          <w:p w14:paraId="7B4188F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促进公司内部管理的改进和完善，提高经济效益，实现建设“一强三优”（即电网坚强、资产优良、服务优质和业绩优秀）现代公司的发展目标。</w:t>
            </w:r>
          </w:p>
          <w:p w14:paraId="1C3149F3"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建立以绩效导向为目标的企业文化，推动公司战略目标的实现。</w:t>
            </w:r>
          </w:p>
          <w:p w14:paraId="29EEA274"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第2条原则</w:t>
            </w:r>
          </w:p>
          <w:p w14:paraId="42DB184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5C385A" w:rsidRPr="00447E5D">
              <w:rPr>
                <w:rFonts w:ascii="汉仪旗黑-45S" w:eastAsia="汉仪旗黑-45S" w:hAnsi="汉仪旗黑-45S" w:hint="eastAsia"/>
                <w:sz w:val="18"/>
                <w:szCs w:val="18"/>
              </w:rPr>
              <w:t>坚持</w:t>
            </w:r>
            <w:r w:rsidRPr="00447E5D">
              <w:rPr>
                <w:rFonts w:ascii="汉仪旗黑-45S" w:eastAsia="汉仪旗黑-45S" w:hAnsi="汉仪旗黑-45S"/>
                <w:sz w:val="18"/>
                <w:szCs w:val="18"/>
              </w:rPr>
              <w:t>责、权、利统一原则</w:t>
            </w:r>
            <w:r w:rsidR="005C385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实现权责对等，收入与劳动挂钩。</w:t>
            </w:r>
          </w:p>
          <w:p w14:paraId="6A402BD8"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5C385A" w:rsidRPr="00447E5D">
              <w:rPr>
                <w:rFonts w:ascii="汉仪旗黑-45S" w:eastAsia="汉仪旗黑-45S" w:hAnsi="汉仪旗黑-45S" w:hint="eastAsia"/>
                <w:sz w:val="18"/>
                <w:szCs w:val="18"/>
              </w:rPr>
              <w:t>坚持</w:t>
            </w:r>
            <w:r w:rsidRPr="00447E5D">
              <w:rPr>
                <w:rFonts w:ascii="汉仪旗黑-45S" w:eastAsia="汉仪旗黑-45S" w:hAnsi="汉仪旗黑-45S"/>
                <w:sz w:val="18"/>
                <w:szCs w:val="18"/>
              </w:rPr>
              <w:t>公开、公正原则</w:t>
            </w:r>
            <w:r w:rsidR="005C385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考核程序、考核结果、考核标准全面公开，增强考核的透明度。</w:t>
            </w:r>
          </w:p>
          <w:p w14:paraId="3ADEF08F"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5C385A" w:rsidRPr="00447E5D">
              <w:rPr>
                <w:rFonts w:ascii="汉仪旗黑-45S" w:eastAsia="汉仪旗黑-45S" w:hAnsi="汉仪旗黑-45S" w:hint="eastAsia"/>
                <w:sz w:val="18"/>
                <w:szCs w:val="18"/>
              </w:rPr>
              <w:t>坚持</w:t>
            </w:r>
            <w:r w:rsidRPr="00447E5D">
              <w:rPr>
                <w:rFonts w:ascii="汉仪旗黑-45S" w:eastAsia="汉仪旗黑-45S" w:hAnsi="汉仪旗黑-45S"/>
                <w:sz w:val="18"/>
                <w:szCs w:val="18"/>
              </w:rPr>
              <w:t>及时反馈原则</w:t>
            </w:r>
            <w:r w:rsidR="005C385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绩效考核的结果一定要及时反馈给被考核者本人，同时应当向被考核者就结果进行解释说明，肯定成绩和进步，指出不足，提供今后改进的参考建议和改进计划。缺乏反馈就达不到培训提升的作用，也失去了和员工进行深度沟通的机会。</w:t>
            </w:r>
          </w:p>
          <w:p w14:paraId="15BF77CB"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005C385A" w:rsidRPr="00447E5D">
              <w:rPr>
                <w:rFonts w:ascii="汉仪旗黑-45S" w:eastAsia="汉仪旗黑-45S" w:hAnsi="汉仪旗黑-45S" w:hint="eastAsia"/>
                <w:sz w:val="18"/>
                <w:szCs w:val="18"/>
              </w:rPr>
              <w:t>坚持</w:t>
            </w:r>
            <w:r w:rsidRPr="00447E5D">
              <w:rPr>
                <w:rFonts w:ascii="汉仪旗黑-45S" w:eastAsia="汉仪旗黑-45S" w:hAnsi="汉仪旗黑-45S"/>
                <w:sz w:val="18"/>
                <w:szCs w:val="18"/>
              </w:rPr>
              <w:t>灵活性原则</w:t>
            </w:r>
            <w:r w:rsidR="005C385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必须针对工作本身的特性来采用相应的考核办法</w:t>
            </w:r>
            <w:r w:rsidR="005C385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从长期来看，必须根据企业战</w:t>
            </w:r>
            <w:r w:rsidRPr="00447E5D">
              <w:rPr>
                <w:rFonts w:ascii="汉仪旗黑-45S" w:eastAsia="汉仪旗黑-45S" w:hAnsi="汉仪旗黑-45S"/>
                <w:sz w:val="18"/>
                <w:szCs w:val="18"/>
              </w:rPr>
              <w:lastRenderedPageBreak/>
              <w:t>略的变动和所处环境的变化及时地调整考核的要素、指标以及考核的办法。</w:t>
            </w:r>
          </w:p>
          <w:p w14:paraId="6D63520D"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第2章考核对象</w:t>
            </w:r>
          </w:p>
          <w:p w14:paraId="164FBC7A"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第3条本考核制度适用于本公司直属供电所、公司下属各职能部门的各类人员。</w:t>
            </w:r>
          </w:p>
          <w:p w14:paraId="0BFE62A0"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第4条本考核制度适用于除基本工资、工龄工资外的其他所有工资奖金的发放。</w:t>
            </w:r>
          </w:p>
          <w:p w14:paraId="391A407C"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第3章考核机构及权责分配</w:t>
            </w:r>
          </w:p>
          <w:p w14:paraId="3F289CE7"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第5条公司成立绩效考核领导小组。考核小组组长由</w:t>
            </w:r>
            <w:r w:rsidR="001B0FD1" w:rsidRPr="00447E5D">
              <w:rPr>
                <w:rFonts w:ascii="汉仪旗黑-45S" w:eastAsia="汉仪旗黑-45S" w:hAnsi="汉仪旗黑-45S" w:hint="eastAsia"/>
                <w:sz w:val="18"/>
                <w:szCs w:val="18"/>
              </w:rPr>
              <w:t>主管</w:t>
            </w:r>
            <w:r w:rsidRPr="00447E5D">
              <w:rPr>
                <w:rFonts w:ascii="汉仪旗黑-45S" w:eastAsia="汉仪旗黑-45S" w:hAnsi="汉仪旗黑-45S"/>
                <w:sz w:val="18"/>
                <w:szCs w:val="18"/>
              </w:rPr>
              <w:t>公司人事</w:t>
            </w:r>
            <w:r w:rsidR="001B0FD1"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副总</w:t>
            </w:r>
            <w:r w:rsidR="001B0FD1"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担任，成员由公司本部有关部门的负责人组成，包括人力资源部经理、战略规划部经理等。考核领导小组的职责主要包括以下几个方面。</w:t>
            </w:r>
          </w:p>
          <w:p w14:paraId="14182B2E"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负责审核考核制度、考核实施细则、考核指标及目标值以及考核结果。</w:t>
            </w:r>
          </w:p>
          <w:p w14:paraId="7E3D2E57"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接受相关部门和员工对考核制度、考核办法提出的意见和建议。</w:t>
            </w:r>
          </w:p>
          <w:p w14:paraId="0C27CD60"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处理绩效考核过程中出现的申诉和争议问题。</w:t>
            </w:r>
          </w:p>
          <w:p w14:paraId="6DFE8276"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指导日常绩效考核工作的实施。</w:t>
            </w:r>
          </w:p>
          <w:p w14:paraId="57DFD79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第6条公司人力资源部为公司绩效考核工作的执行部门和绩效考核领导小组的常设办公室。主要负责以下几个方面工作的开展。</w:t>
            </w:r>
          </w:p>
          <w:p w14:paraId="415F677E"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负责考核管理的日常工作，定期召开考核会议，并对考核结果公示。</w:t>
            </w:r>
          </w:p>
          <w:p w14:paraId="0412353A"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编制考核绩效合同范本和各类考核表格。</w:t>
            </w:r>
          </w:p>
          <w:p w14:paraId="4990AD7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协调处理考核过程中出现的一般问题。</w:t>
            </w:r>
          </w:p>
          <w:p w14:paraId="4E5C6FD2"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第4章考核内容</w:t>
            </w:r>
          </w:p>
          <w:p w14:paraId="4B3ABC35"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第7条考核主要内容如下表所示。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573"/>
              <w:gridCol w:w="5601"/>
            </w:tblGrid>
            <w:tr w:rsidR="005719C6" w:rsidRPr="00447E5D" w14:paraId="69C8834A" w14:textId="77777777" w:rsidTr="00F95074">
              <w:trPr>
                <w:trHeight w:val="386"/>
              </w:trPr>
              <w:tc>
                <w:tcPr>
                  <w:tcW w:w="676" w:type="pct"/>
                  <w:vAlign w:val="center"/>
                </w:tcPr>
                <w:p w14:paraId="27530CD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考核项目</w:t>
                  </w:r>
                </w:p>
              </w:tc>
              <w:tc>
                <w:tcPr>
                  <w:tcW w:w="948" w:type="pct"/>
                  <w:vAlign w:val="center"/>
                </w:tcPr>
                <w:p w14:paraId="381FF71C"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适用对象</w:t>
                  </w:r>
                </w:p>
              </w:tc>
              <w:tc>
                <w:tcPr>
                  <w:tcW w:w="3376" w:type="pct"/>
                  <w:vAlign w:val="center"/>
                </w:tcPr>
                <w:p w14:paraId="3D57BBB2"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考核范围</w:t>
                  </w:r>
                </w:p>
              </w:tc>
            </w:tr>
            <w:tr w:rsidR="005719C6" w:rsidRPr="00447E5D" w14:paraId="3D26979E" w14:textId="77777777" w:rsidTr="00F95074">
              <w:tc>
                <w:tcPr>
                  <w:tcW w:w="676" w:type="pct"/>
                  <w:vAlign w:val="center"/>
                </w:tcPr>
                <w:p w14:paraId="4C618FBD" w14:textId="77777777" w:rsidR="00CE7C22"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工作规范</w:t>
                  </w:r>
                </w:p>
                <w:p w14:paraId="55D4280A"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遵守情况</w:t>
                  </w:r>
                </w:p>
              </w:tc>
              <w:tc>
                <w:tcPr>
                  <w:tcW w:w="948" w:type="pct"/>
                  <w:vAlign w:val="center"/>
                </w:tcPr>
                <w:p w14:paraId="4710F46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所有考核对象</w:t>
                  </w:r>
                </w:p>
              </w:tc>
              <w:tc>
                <w:tcPr>
                  <w:tcW w:w="3376" w:type="pct"/>
                </w:tcPr>
                <w:p w14:paraId="707DEFE8"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考勤制度遵守</w:t>
                  </w:r>
                </w:p>
                <w:p w14:paraId="2A699038"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材料和报表管理</w:t>
                  </w:r>
                </w:p>
                <w:p w14:paraId="2ECE6E6A"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会议规范遵守</w:t>
                  </w:r>
                </w:p>
                <w:p w14:paraId="406EA995"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夜间值班制度</w:t>
                  </w:r>
                </w:p>
                <w:p w14:paraId="706C8122"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工作时间着装和胸卡佩</w:t>
                  </w:r>
                  <w:r w:rsidR="001B0FD1" w:rsidRPr="00447E5D">
                    <w:rPr>
                      <w:rFonts w:ascii="汉仪旗黑-45S" w:eastAsia="汉仪旗黑-45S" w:hAnsi="汉仪旗黑-45S" w:hint="eastAsia"/>
                      <w:sz w:val="18"/>
                      <w:szCs w:val="18"/>
                    </w:rPr>
                    <w:t>戴</w:t>
                  </w:r>
                </w:p>
                <w:p w14:paraId="0DA2E48C"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环境卫生</w:t>
                  </w:r>
                </w:p>
              </w:tc>
            </w:tr>
            <w:tr w:rsidR="005719C6" w:rsidRPr="00447E5D" w14:paraId="76BAFE6F" w14:textId="77777777" w:rsidTr="00F95074">
              <w:tc>
                <w:tcPr>
                  <w:tcW w:w="676" w:type="pct"/>
                  <w:vAlign w:val="center"/>
                </w:tcPr>
                <w:p w14:paraId="0C934A3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安全管理</w:t>
                  </w:r>
                </w:p>
              </w:tc>
              <w:tc>
                <w:tcPr>
                  <w:tcW w:w="948" w:type="pct"/>
                  <w:vAlign w:val="center"/>
                </w:tcPr>
                <w:p w14:paraId="0991D95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相关业务部门</w:t>
                  </w:r>
                </w:p>
              </w:tc>
              <w:tc>
                <w:tcPr>
                  <w:tcW w:w="3376" w:type="pct"/>
                </w:tcPr>
                <w:p w14:paraId="3B4BF0DE"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安全制度管理</w:t>
                  </w:r>
                </w:p>
                <w:p w14:paraId="6B643DB4"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安全操作规程遵守情况。“三票三制”的遵守</w:t>
                  </w:r>
                </w:p>
                <w:p w14:paraId="7FA0000C"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安全隐患的消除</w:t>
                  </w:r>
                </w:p>
                <w:p w14:paraId="382ECEA9"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安全事故处理</w:t>
                  </w:r>
                </w:p>
              </w:tc>
            </w:tr>
            <w:tr w:rsidR="005719C6" w:rsidRPr="00447E5D" w14:paraId="4AD3AB37" w14:textId="77777777" w:rsidTr="00F95074">
              <w:tc>
                <w:tcPr>
                  <w:tcW w:w="676" w:type="pct"/>
                  <w:vAlign w:val="center"/>
                </w:tcPr>
                <w:p w14:paraId="7EBFEEB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设备管理</w:t>
                  </w:r>
                </w:p>
              </w:tc>
              <w:tc>
                <w:tcPr>
                  <w:tcW w:w="948" w:type="pct"/>
                  <w:vAlign w:val="center"/>
                </w:tcPr>
                <w:p w14:paraId="2436EA2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相关业务部门</w:t>
                  </w:r>
                </w:p>
              </w:tc>
              <w:tc>
                <w:tcPr>
                  <w:tcW w:w="3376" w:type="pct"/>
                </w:tcPr>
                <w:p w14:paraId="69C0DE9C"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基础管理工作</w:t>
                  </w:r>
                </w:p>
                <w:p w14:paraId="2728F2B8"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（1）建立健全供电设备台</w:t>
                  </w:r>
                  <w:r w:rsidR="005C385A" w:rsidRPr="00447E5D">
                    <w:rPr>
                      <w:rFonts w:ascii="汉仪旗黑-45S" w:eastAsia="汉仪旗黑-45S" w:hAnsi="汉仪旗黑-45S" w:hint="eastAsia"/>
                      <w:sz w:val="18"/>
                      <w:szCs w:val="18"/>
                    </w:rPr>
                    <w:t>账</w:t>
                  </w:r>
                </w:p>
                <w:p w14:paraId="68F453D5"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（2）按用电性质建立用电台</w:t>
                  </w:r>
                  <w:r w:rsidR="005C385A" w:rsidRPr="00447E5D">
                    <w:rPr>
                      <w:rFonts w:ascii="汉仪旗黑-45S" w:eastAsia="汉仪旗黑-45S" w:hAnsi="汉仪旗黑-45S" w:hint="eastAsia"/>
                      <w:sz w:val="18"/>
                      <w:szCs w:val="18"/>
                    </w:rPr>
                    <w:t>账</w:t>
                  </w:r>
                </w:p>
                <w:p w14:paraId="00410E2A"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（3）建立用户电能表台</w:t>
                  </w:r>
                  <w:r w:rsidR="005C385A" w:rsidRPr="00447E5D">
                    <w:rPr>
                      <w:rFonts w:ascii="汉仪旗黑-45S" w:eastAsia="汉仪旗黑-45S" w:hAnsi="汉仪旗黑-45S" w:hint="eastAsia"/>
                      <w:sz w:val="18"/>
                      <w:szCs w:val="18"/>
                    </w:rPr>
                    <w:t>账</w:t>
                  </w:r>
                </w:p>
                <w:p w14:paraId="5AC9176E"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（4）各种资料齐全、完整，归档管理</w:t>
                  </w:r>
                </w:p>
                <w:p w14:paraId="6F94BD50"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（5）增强服务意识，不断提高服务水平，认真兑现服务承诺</w:t>
                  </w:r>
                </w:p>
                <w:p w14:paraId="382F92EF"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设备运行及营销管理</w:t>
                  </w:r>
                </w:p>
                <w:p w14:paraId="1424B1D2"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（1）变电设备运行管理</w:t>
                  </w:r>
                </w:p>
                <w:p w14:paraId="5EC67458"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（2）35</w:t>
                  </w:r>
                  <w:r w:rsidR="005C385A" w:rsidRPr="00447E5D">
                    <w:rPr>
                      <w:rFonts w:ascii="汉仪旗黑-45S" w:eastAsia="汉仪旗黑-45S" w:hAnsi="汉仪旗黑-45S"/>
                      <w:sz w:val="18"/>
                      <w:szCs w:val="18"/>
                    </w:rPr>
                    <w:t>KV</w:t>
                  </w:r>
                  <w:r w:rsidR="005C385A" w:rsidRPr="00447E5D">
                    <w:rPr>
                      <w:rFonts w:ascii="汉仪旗黑-45S" w:eastAsia="汉仪旗黑-45S" w:hAnsi="汉仪旗黑-45S" w:hint="eastAsia"/>
                      <w:sz w:val="18"/>
                      <w:szCs w:val="18"/>
                    </w:rPr>
                    <w:t>及</w:t>
                  </w:r>
                  <w:r w:rsidRPr="00447E5D">
                    <w:rPr>
                      <w:rFonts w:ascii="汉仪旗黑-45S" w:eastAsia="汉仪旗黑-45S" w:hAnsi="汉仪旗黑-45S"/>
                      <w:sz w:val="18"/>
                      <w:szCs w:val="18"/>
                    </w:rPr>
                    <w:t>10KV供电设备运行管理</w:t>
                  </w:r>
                </w:p>
                <w:p w14:paraId="7E6A3080"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（3）低压设备管理</w:t>
                  </w:r>
                </w:p>
              </w:tc>
            </w:tr>
            <w:tr w:rsidR="005719C6" w:rsidRPr="00447E5D" w14:paraId="2A49A76F" w14:textId="77777777" w:rsidTr="00F95074">
              <w:tc>
                <w:tcPr>
                  <w:tcW w:w="676" w:type="pct"/>
                  <w:vAlign w:val="center"/>
                </w:tcPr>
                <w:p w14:paraId="355C3B9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线损管理</w:t>
                  </w:r>
                </w:p>
              </w:tc>
              <w:tc>
                <w:tcPr>
                  <w:tcW w:w="948" w:type="pct"/>
                  <w:vAlign w:val="center"/>
                </w:tcPr>
                <w:p w14:paraId="2E67DFAF"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相关业务部门</w:t>
                  </w:r>
                </w:p>
              </w:tc>
              <w:tc>
                <w:tcPr>
                  <w:tcW w:w="3376" w:type="pct"/>
                </w:tcPr>
                <w:p w14:paraId="61FD1AC2"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35KV线损管理。线损指标完成情况</w:t>
                  </w:r>
                </w:p>
                <w:p w14:paraId="45F86AAE"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10KV线损管理。线损指标完成情况</w:t>
                  </w:r>
                </w:p>
                <w:p w14:paraId="662165C2"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低压线损管理。线损指标完成情况</w:t>
                  </w:r>
                </w:p>
              </w:tc>
            </w:tr>
            <w:tr w:rsidR="005719C6" w:rsidRPr="00447E5D" w14:paraId="3A21F3E6" w14:textId="77777777" w:rsidTr="00F95074">
              <w:tc>
                <w:tcPr>
                  <w:tcW w:w="676" w:type="pct"/>
                  <w:vAlign w:val="center"/>
                </w:tcPr>
                <w:p w14:paraId="66A90CA3"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电费管理</w:t>
                  </w:r>
                </w:p>
              </w:tc>
              <w:tc>
                <w:tcPr>
                  <w:tcW w:w="948" w:type="pct"/>
                  <w:vAlign w:val="center"/>
                </w:tcPr>
                <w:p w14:paraId="7E56B5B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相关业务部门</w:t>
                  </w:r>
                </w:p>
              </w:tc>
              <w:tc>
                <w:tcPr>
                  <w:tcW w:w="3376" w:type="pct"/>
                </w:tcPr>
                <w:p w14:paraId="5F85E18E"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电费如期收缴情况</w:t>
                  </w:r>
                </w:p>
                <w:p w14:paraId="2E2AE7B8"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电费回收率</w:t>
                  </w:r>
                </w:p>
                <w:p w14:paraId="3F083D3C"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陈旧电费回收率</w:t>
                  </w:r>
                </w:p>
              </w:tc>
            </w:tr>
          </w:tbl>
          <w:p w14:paraId="439694DF"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第5章考核周期和权重</w:t>
            </w:r>
          </w:p>
          <w:p w14:paraId="02DA1272"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第8条考核周期</w:t>
            </w:r>
          </w:p>
          <w:p w14:paraId="03025451"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对人员考核实行月度考核和年度考核相结合的考核办法。</w:t>
            </w:r>
          </w:p>
          <w:p w14:paraId="0B69640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对部门考核实行年度综合考核的考核办法。</w:t>
            </w:r>
          </w:p>
          <w:p w14:paraId="652FE8CF"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第9条考核权重</w:t>
            </w:r>
          </w:p>
          <w:p w14:paraId="7A033836"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部门主管级以上人员考核权重分配</w:t>
            </w:r>
          </w:p>
          <w:p w14:paraId="689076A3"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（1）月度考核得分＝工作规范遵守情况得分×30%+工作业绩得分×70%</w:t>
            </w:r>
          </w:p>
          <w:p w14:paraId="09243159"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（2）年度考核得分＝月度考核得分综合/12×70%+工作能力得分×30%</w:t>
            </w:r>
          </w:p>
          <w:p w14:paraId="4C85C68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一般员工考核权重分配</w:t>
            </w:r>
          </w:p>
          <w:p w14:paraId="431ED0EF"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（1）月度考核得分＝工作规范遵守情况得分×40%+工作业绩得分×60%</w:t>
            </w:r>
          </w:p>
          <w:p w14:paraId="10424621"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（2）年度考核得分＝月度考核得分综合/12×80%+工作能力得分×20%</w:t>
            </w:r>
          </w:p>
          <w:p w14:paraId="598929A4"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部门考核权重分配的实施根据各个部门制定的量化的关键绩效指标进行衡量</w:t>
            </w:r>
            <w:r w:rsidR="0011628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确定不同的指标分配比例。详细细则参看人力资源部会同各相关部门制定的</w:t>
            </w:r>
            <w:r w:rsidR="005C385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具体考核指标表</w:t>
            </w:r>
            <w:r w:rsidR="005C385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p>
          <w:p w14:paraId="7E0F679E"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第6章考核实施</w:t>
            </w:r>
          </w:p>
          <w:p w14:paraId="30071FF2"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第10条月度考核</w:t>
            </w:r>
          </w:p>
          <w:p w14:paraId="1C615105"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每月1日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2日，人力资源部发布考核的具体要求和相关表格，各个部门从公司网站下载相关的考核表格。</w:t>
            </w:r>
          </w:p>
          <w:p w14:paraId="5C6DF8F1"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每月3日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4日，各部门人员填写考核表，对于考核表中不明确的项</w:t>
            </w:r>
            <w:r w:rsidR="0011628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可同部门领导和人力资源部进行协商处理。</w:t>
            </w:r>
          </w:p>
          <w:p w14:paraId="01F42460"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每月5日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6日，部门领导填写考核表中直接上级考核的内容</w:t>
            </w:r>
            <w:r w:rsidR="00116285"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并同员工就考核表的内容填写进行初步沟通。</w:t>
            </w:r>
          </w:p>
          <w:p w14:paraId="0E241CCB"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每月7日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8日，部门汇总考核表，并上交给人力资源部。</w:t>
            </w:r>
          </w:p>
          <w:p w14:paraId="1A7147C8"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每月9日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10日，人力资源部汇总考核结果，报主管领导进行结果审核。经主管领导审核签字后在网上予以公布。</w:t>
            </w:r>
          </w:p>
          <w:p w14:paraId="06DB7856"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人力资源部向财务部提交考核数据和奖金分配情况。财务部审核并备案，同时，人力资源部及时归档和备案。</w:t>
            </w:r>
          </w:p>
          <w:p w14:paraId="2CA422F5"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第11条员工年度考核</w:t>
            </w:r>
          </w:p>
          <w:p w14:paraId="2FDDCED2"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5C385A" w:rsidRPr="00447E5D">
              <w:rPr>
                <w:rFonts w:ascii="汉仪旗黑-45S" w:eastAsia="汉仪旗黑-45S" w:hAnsi="汉仪旗黑-45S"/>
                <w:sz w:val="18"/>
                <w:szCs w:val="18"/>
              </w:rPr>
              <w:t>下列人员不参加年度考核</w:t>
            </w:r>
          </w:p>
          <w:p w14:paraId="6B542282"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5C385A" w:rsidRPr="00447E5D">
              <w:rPr>
                <w:rFonts w:ascii="汉仪旗黑-45S" w:eastAsia="汉仪旗黑-45S" w:hAnsi="汉仪旗黑-45S"/>
                <w:sz w:val="18"/>
                <w:szCs w:val="18"/>
              </w:rPr>
              <w:t>）到职未满半年者</w:t>
            </w:r>
            <w:r w:rsidR="005C385A" w:rsidRPr="00447E5D">
              <w:rPr>
                <w:rFonts w:ascii="汉仪旗黑-45S" w:eastAsia="汉仪旗黑-45S" w:hAnsi="汉仪旗黑-45S" w:hint="eastAsia"/>
                <w:sz w:val="18"/>
                <w:szCs w:val="18"/>
              </w:rPr>
              <w:t>。</w:t>
            </w:r>
          </w:p>
          <w:p w14:paraId="15BCB55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5C385A" w:rsidRPr="00447E5D">
              <w:rPr>
                <w:rFonts w:ascii="汉仪旗黑-45S" w:eastAsia="汉仪旗黑-45S" w:hAnsi="汉仪旗黑-45S"/>
                <w:sz w:val="18"/>
                <w:szCs w:val="18"/>
              </w:rPr>
              <w:t>）留职停薪及复职未达半年者</w:t>
            </w:r>
            <w:r w:rsidR="005C385A" w:rsidRPr="00447E5D">
              <w:rPr>
                <w:rFonts w:ascii="汉仪旗黑-45S" w:eastAsia="汉仪旗黑-45S" w:hAnsi="汉仪旗黑-45S" w:hint="eastAsia"/>
                <w:sz w:val="18"/>
                <w:szCs w:val="18"/>
              </w:rPr>
              <w:t>。</w:t>
            </w:r>
          </w:p>
          <w:p w14:paraId="03866610"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5C385A" w:rsidRPr="00447E5D">
              <w:rPr>
                <w:rFonts w:ascii="汉仪旗黑-45S" w:eastAsia="汉仪旗黑-45S" w:hAnsi="汉仪旗黑-45S"/>
                <w:sz w:val="18"/>
                <w:szCs w:val="18"/>
              </w:rPr>
              <w:t>）已征召入伍者</w:t>
            </w:r>
            <w:r w:rsidR="005C385A" w:rsidRPr="00447E5D">
              <w:rPr>
                <w:rFonts w:ascii="汉仪旗黑-45S" w:eastAsia="汉仪旗黑-45S" w:hAnsi="汉仪旗黑-45S" w:hint="eastAsia"/>
                <w:sz w:val="18"/>
                <w:szCs w:val="18"/>
              </w:rPr>
              <w:t>。</w:t>
            </w:r>
          </w:p>
          <w:p w14:paraId="56062CE8"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（4）曾受留职察看之处分者；</w:t>
            </w:r>
            <w:r w:rsidR="005C385A" w:rsidRPr="00447E5D">
              <w:rPr>
                <w:rFonts w:ascii="汉仪旗黑-45S" w:eastAsia="汉仪旗黑-45S" w:hAnsi="汉仪旗黑-45S" w:hint="eastAsia"/>
                <w:sz w:val="18"/>
                <w:szCs w:val="18"/>
              </w:rPr>
              <w:t>。</w:t>
            </w:r>
          </w:p>
          <w:p w14:paraId="45F5A9DB"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5C385A" w:rsidRPr="00447E5D">
              <w:rPr>
                <w:rFonts w:ascii="汉仪旗黑-45S" w:eastAsia="汉仪旗黑-45S" w:hAnsi="汉仪旗黑-45S"/>
                <w:sz w:val="18"/>
                <w:szCs w:val="18"/>
              </w:rPr>
              <w:t>）中途离职者</w:t>
            </w:r>
            <w:r w:rsidR="005C385A" w:rsidRPr="00447E5D">
              <w:rPr>
                <w:rFonts w:ascii="汉仪旗黑-45S" w:eastAsia="汉仪旗黑-45S" w:hAnsi="汉仪旗黑-45S" w:hint="eastAsia"/>
                <w:sz w:val="18"/>
                <w:szCs w:val="18"/>
              </w:rPr>
              <w:t>。</w:t>
            </w:r>
          </w:p>
          <w:p w14:paraId="7C820DC6"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不参加年度考绩的人员，仍应填写考核资料备查，但应注明不参加考核字样及原因。</w:t>
            </w:r>
          </w:p>
          <w:p w14:paraId="24574F41"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考核时间。每年1月1日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15日。</w:t>
            </w:r>
          </w:p>
          <w:p w14:paraId="448840D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5C385A" w:rsidRPr="00447E5D">
              <w:rPr>
                <w:rFonts w:ascii="汉仪旗黑-45S" w:eastAsia="汉仪旗黑-45S" w:hAnsi="汉仪旗黑-45S"/>
                <w:sz w:val="18"/>
                <w:szCs w:val="18"/>
              </w:rPr>
              <w:t>考核流程</w:t>
            </w:r>
          </w:p>
          <w:p w14:paraId="3A2D265E"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（1）员工填写能力考核表，而后同事填写考核量表中的同事评价部分，最后由部门领导填写表格并进行打分。</w:t>
            </w:r>
          </w:p>
          <w:p w14:paraId="7125B3F2"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（2）人力资源部根据各个部门上交的员工考核表的打分情况，根据年度考核的公式，结合员工月度平均考核得分，汇总得出最终的考核结果。</w:t>
            </w:r>
          </w:p>
          <w:p w14:paraId="4E7535E9"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（3）年度员工考核结果经主管领导签字后公布，并根据考核结果颁发年度奖金。</w:t>
            </w:r>
          </w:p>
          <w:p w14:paraId="01A2142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第12条部门年度考核</w:t>
            </w:r>
          </w:p>
          <w:p w14:paraId="41EC9E5F"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每年1月1日</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5日，相关部门向人力资源部提供部门考核所需的数据和资料。人力资源部根据相</w:t>
            </w:r>
            <w:r w:rsidR="005C385A" w:rsidRPr="00447E5D">
              <w:rPr>
                <w:rFonts w:ascii="汉仪旗黑-45S" w:eastAsia="汉仪旗黑-45S" w:hAnsi="汉仪旗黑-45S"/>
                <w:sz w:val="18"/>
                <w:szCs w:val="18"/>
              </w:rPr>
              <w:t>关数据和资料会同战略规划部确定部门各项计划的完成情况</w:t>
            </w:r>
            <w:r w:rsidRPr="00447E5D">
              <w:rPr>
                <w:rFonts w:ascii="汉仪旗黑-45S" w:eastAsia="汉仪旗黑-45S" w:hAnsi="汉仪旗黑-45S"/>
                <w:sz w:val="18"/>
                <w:szCs w:val="18"/>
              </w:rPr>
              <w:t>并进行评分。</w:t>
            </w:r>
          </w:p>
          <w:p w14:paraId="2D8479CE"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评分结果送各个部门进行确认并提出意见和建议。人力资源部和数据资料提供部门负责进行解释。</w:t>
            </w:r>
          </w:p>
          <w:p w14:paraId="4E41AA3A"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绩效考核领导小组对部门年度考核结果进行审核和认定，并制定下一年度部门工作目标。</w:t>
            </w:r>
          </w:p>
          <w:p w14:paraId="482C5D78"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第7章考核结果应用</w:t>
            </w:r>
          </w:p>
          <w:p w14:paraId="690A9BB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第13条考核结果应用</w:t>
            </w:r>
          </w:p>
          <w:p w14:paraId="57055EA7"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用于员工月度奖金的发放。</w:t>
            </w:r>
          </w:p>
          <w:p w14:paraId="040D00F7"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用于员工年度奖金的发放。</w:t>
            </w:r>
          </w:p>
          <w:p w14:paraId="01EAC479"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作为评选先进职工和先进部门的依据。</w:t>
            </w:r>
          </w:p>
          <w:p w14:paraId="26800709"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第8章附则</w:t>
            </w:r>
          </w:p>
          <w:p w14:paraId="189ABD24"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第14条变电所和所属各部门应严格统计上报考核指标完成情况。如</w:t>
            </w:r>
            <w:r w:rsidR="001F3B37" w:rsidRPr="00447E5D">
              <w:rPr>
                <w:rFonts w:ascii="汉仪旗黑-45S" w:eastAsia="汉仪旗黑-45S" w:hAnsi="汉仪旗黑-45S" w:hint="eastAsia"/>
                <w:sz w:val="18"/>
                <w:szCs w:val="18"/>
              </w:rPr>
              <w:t>果</w:t>
            </w:r>
            <w:r w:rsidRPr="00447E5D">
              <w:rPr>
                <w:rFonts w:ascii="汉仪旗黑-45S" w:eastAsia="汉仪旗黑-45S" w:hAnsi="汉仪旗黑-45S"/>
                <w:sz w:val="18"/>
                <w:szCs w:val="18"/>
              </w:rPr>
              <w:t>发现存在弄虚作假问题的，可以追溯到以往考核周期，已经发放的兑现金额予以追回，并经公司绩效考核领导小组审议，对相关责任单位形成其</w:t>
            </w:r>
            <w:r w:rsidR="00102138"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处罚意见。</w:t>
            </w:r>
          </w:p>
          <w:p w14:paraId="0356C288"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第15条本考核办法若有与上级有关规定相抵触的，按上级有关规定执行。</w:t>
            </w:r>
          </w:p>
          <w:p w14:paraId="32719494"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第16条本制度由公司人力资源部负责解释。</w:t>
            </w:r>
          </w:p>
          <w:p w14:paraId="4A5DBBF2" w14:textId="77777777" w:rsidR="004C20AA"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第17条本制度自2007年7月1日起执行。</w:t>
            </w:r>
          </w:p>
        </w:tc>
      </w:tr>
      <w:tr w:rsidR="005719C6" w:rsidRPr="00447E5D" w14:paraId="7363111E" w14:textId="77777777" w:rsidTr="00F95074">
        <w:tc>
          <w:tcPr>
            <w:tcW w:w="1188" w:type="dxa"/>
            <w:gridSpan w:val="2"/>
            <w:vAlign w:val="center"/>
          </w:tcPr>
          <w:p w14:paraId="60F3656C"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7486D33F"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p>
        </w:tc>
      </w:tr>
      <w:tr w:rsidR="005719C6" w:rsidRPr="00447E5D" w14:paraId="207C91E2" w14:textId="77777777" w:rsidTr="00F95074">
        <w:tc>
          <w:tcPr>
            <w:tcW w:w="1188" w:type="dxa"/>
            <w:gridSpan w:val="2"/>
            <w:vAlign w:val="center"/>
          </w:tcPr>
          <w:p w14:paraId="3A94A83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7405B9E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80" w:type="dxa"/>
            <w:vAlign w:val="center"/>
          </w:tcPr>
          <w:p w14:paraId="1ABA3CD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75BD079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54" w:type="dxa"/>
            <w:gridSpan w:val="2"/>
            <w:vAlign w:val="center"/>
          </w:tcPr>
          <w:p w14:paraId="6FD996AE"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0976753E"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r w:rsidR="005719C6" w:rsidRPr="00447E5D" w14:paraId="52C5D11A" w14:textId="77777777" w:rsidTr="00F95074">
        <w:tc>
          <w:tcPr>
            <w:tcW w:w="1188" w:type="dxa"/>
            <w:gridSpan w:val="2"/>
            <w:vAlign w:val="center"/>
          </w:tcPr>
          <w:p w14:paraId="65F5541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0FA7805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80" w:type="dxa"/>
            <w:vAlign w:val="center"/>
          </w:tcPr>
          <w:p w14:paraId="27F2A9B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2364FEB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54" w:type="dxa"/>
            <w:gridSpan w:val="2"/>
            <w:vAlign w:val="center"/>
          </w:tcPr>
          <w:p w14:paraId="748B646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2298962C"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bl>
    <w:p w14:paraId="09F3B85A" w14:textId="77777777" w:rsidR="00CE7C22" w:rsidRPr="00447E5D" w:rsidRDefault="00CE7C22" w:rsidP="00CE7C22">
      <w:pPr>
        <w:rPr>
          <w:rFonts w:ascii="汉仪旗黑-45S" w:eastAsia="汉仪旗黑-45S" w:hAnsi="汉仪旗黑-45S"/>
          <w:b/>
        </w:rPr>
      </w:pPr>
      <w:bookmarkStart w:id="595" w:name="_Toc181587254"/>
      <w:bookmarkStart w:id="596" w:name="_Toc184185651"/>
      <w:bookmarkStart w:id="597" w:name="_Toc184185880"/>
      <w:bookmarkStart w:id="598" w:name="_Toc184193673"/>
    </w:p>
    <w:p w14:paraId="65F4095E" w14:textId="77777777" w:rsidR="005719C6" w:rsidRPr="00447E5D" w:rsidRDefault="005719C6" w:rsidP="004C20AA">
      <w:pPr>
        <w:rPr>
          <w:rFonts w:ascii="汉仪旗黑-45S" w:eastAsia="汉仪旗黑-45S" w:hAnsi="汉仪旗黑-45S"/>
          <w:b/>
          <w:sz w:val="24"/>
        </w:rPr>
      </w:pPr>
      <w:bookmarkStart w:id="599" w:name="_Toc181587255"/>
      <w:bookmarkStart w:id="600" w:name="_Toc184185652"/>
      <w:bookmarkStart w:id="601" w:name="_Toc184185881"/>
      <w:bookmarkStart w:id="602" w:name="_Toc184193674"/>
      <w:bookmarkEnd w:id="595"/>
      <w:bookmarkEnd w:id="596"/>
      <w:bookmarkEnd w:id="597"/>
      <w:bookmarkEnd w:id="598"/>
      <w:r w:rsidRPr="00447E5D">
        <w:rPr>
          <w:rFonts w:ascii="汉仪旗黑-45S" w:eastAsia="汉仪旗黑-45S" w:hAnsi="汉仪旗黑-45S"/>
          <w:b/>
          <w:sz w:val="24"/>
        </w:rPr>
        <w:t>28</w:t>
      </w:r>
      <w:r w:rsidR="00B70DFA" w:rsidRPr="00447E5D">
        <w:rPr>
          <w:rFonts w:ascii="汉仪旗黑-45S" w:eastAsia="汉仪旗黑-45S" w:hAnsi="汉仪旗黑-45S"/>
          <w:b/>
          <w:sz w:val="24"/>
        </w:rPr>
        <w:t>.</w:t>
      </w:r>
      <w:r w:rsidR="004C20AA" w:rsidRPr="00447E5D">
        <w:rPr>
          <w:rFonts w:ascii="汉仪旗黑-45S" w:eastAsia="汉仪旗黑-45S" w:hAnsi="汉仪旗黑-45S" w:hint="eastAsia"/>
          <w:b/>
          <w:sz w:val="24"/>
        </w:rPr>
        <w:t>9</w:t>
      </w:r>
      <w:r w:rsidRPr="00447E5D">
        <w:rPr>
          <w:rFonts w:ascii="汉仪旗黑-45S" w:eastAsia="汉仪旗黑-45S" w:hAnsi="汉仪旗黑-45S"/>
          <w:b/>
          <w:sz w:val="24"/>
        </w:rPr>
        <w:t>安全监察部绩效考核方案</w:t>
      </w:r>
      <w:bookmarkEnd w:id="599"/>
      <w:bookmarkEnd w:id="600"/>
      <w:bookmarkEnd w:id="601"/>
      <w:bookmarkEnd w:id="602"/>
    </w:p>
    <w:p w14:paraId="5E184F96" w14:textId="77777777" w:rsidR="004C20AA" w:rsidRPr="00447E5D" w:rsidRDefault="004C20AA" w:rsidP="004C20A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800"/>
        <w:gridCol w:w="1080"/>
        <w:gridCol w:w="1615"/>
        <w:gridCol w:w="365"/>
        <w:gridCol w:w="721"/>
        <w:gridCol w:w="333"/>
        <w:gridCol w:w="1420"/>
      </w:tblGrid>
      <w:tr w:rsidR="005719C6" w:rsidRPr="00447E5D" w14:paraId="677676E2" w14:textId="77777777" w:rsidTr="00F95074">
        <w:trPr>
          <w:trHeight w:val="210"/>
        </w:trPr>
        <w:tc>
          <w:tcPr>
            <w:tcW w:w="1188" w:type="dxa"/>
            <w:vMerge w:val="restart"/>
            <w:vAlign w:val="center"/>
          </w:tcPr>
          <w:p w14:paraId="65B211A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495" w:type="dxa"/>
            <w:gridSpan w:val="3"/>
            <w:vMerge w:val="restart"/>
            <w:vAlign w:val="center"/>
          </w:tcPr>
          <w:p w14:paraId="7B5CC7B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安全监察部绩效考核方案</w:t>
            </w:r>
          </w:p>
        </w:tc>
        <w:tc>
          <w:tcPr>
            <w:tcW w:w="1086" w:type="dxa"/>
            <w:gridSpan w:val="2"/>
            <w:vAlign w:val="center"/>
          </w:tcPr>
          <w:p w14:paraId="31662486"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36940451"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p>
        </w:tc>
      </w:tr>
      <w:tr w:rsidR="005719C6" w:rsidRPr="00447E5D" w14:paraId="175E5AF2" w14:textId="77777777" w:rsidTr="00F95074">
        <w:trPr>
          <w:trHeight w:val="210"/>
        </w:trPr>
        <w:tc>
          <w:tcPr>
            <w:tcW w:w="1188" w:type="dxa"/>
            <w:vMerge/>
          </w:tcPr>
          <w:p w14:paraId="46BBA5AD"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p>
        </w:tc>
        <w:tc>
          <w:tcPr>
            <w:tcW w:w="4495" w:type="dxa"/>
            <w:gridSpan w:val="3"/>
            <w:vMerge/>
            <w:vAlign w:val="center"/>
          </w:tcPr>
          <w:p w14:paraId="27CFB511"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86" w:type="dxa"/>
            <w:gridSpan w:val="2"/>
            <w:vAlign w:val="center"/>
          </w:tcPr>
          <w:p w14:paraId="66621122"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5B383BE3" w14:textId="77777777" w:rsidR="005719C6" w:rsidRPr="00447E5D" w:rsidRDefault="005719C6" w:rsidP="00F95074">
            <w:pPr>
              <w:tabs>
                <w:tab w:val="center" w:pos="4153"/>
                <w:tab w:val="right" w:pos="8306"/>
              </w:tabs>
              <w:snapToGrid w:val="0"/>
              <w:rPr>
                <w:rFonts w:ascii="汉仪旗黑-45S" w:eastAsia="汉仪旗黑-45S" w:hAnsi="汉仪旗黑-45S"/>
                <w:sz w:val="18"/>
                <w:szCs w:val="18"/>
              </w:rPr>
            </w:pPr>
          </w:p>
        </w:tc>
      </w:tr>
      <w:tr w:rsidR="005719C6" w:rsidRPr="00447E5D" w14:paraId="4B25002C" w14:textId="77777777" w:rsidTr="00F95074">
        <w:tc>
          <w:tcPr>
            <w:tcW w:w="8522" w:type="dxa"/>
            <w:gridSpan w:val="8"/>
            <w:vAlign w:val="center"/>
          </w:tcPr>
          <w:p w14:paraId="19D3A379"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一、考核目的</w:t>
            </w:r>
          </w:p>
          <w:p w14:paraId="67331D37"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加强电厂安全管理，增强部门人员安全责任意识，更好地履行安全监察权利和义务，避免重特大事故的发生，特制定本方案。</w:t>
            </w:r>
          </w:p>
          <w:p w14:paraId="2EF4B307"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二、考核对象</w:t>
            </w:r>
          </w:p>
          <w:p w14:paraId="7C84EA88"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安全监察部业务指标的达成情况。</w:t>
            </w:r>
          </w:p>
          <w:p w14:paraId="12265F31"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三、考核主体</w:t>
            </w:r>
          </w:p>
          <w:p w14:paraId="651E90F9"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电厂以经营策划部为主导，成立绩效考核小组负责对包括安全监察部在内的各部门进行考核，考核期限内</w:t>
            </w:r>
            <w:r w:rsidR="0028062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绩效考核小组对各项指标数据进行汇总并根据季度初和年初制</w:t>
            </w:r>
            <w:r w:rsidR="00280626"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的季度工作计划和年度工作计划进行审核和打分。</w:t>
            </w:r>
          </w:p>
          <w:p w14:paraId="60AC86CF"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公司主管副总</w:t>
            </w:r>
            <w:r w:rsidR="00280626"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审核安全监察部的考核结果，并报总经理签字后生效。</w:t>
            </w:r>
          </w:p>
          <w:p w14:paraId="55BC91AF"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四、考核标准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2165"/>
              <w:gridCol w:w="4211"/>
              <w:gridCol w:w="1229"/>
            </w:tblGrid>
            <w:tr w:rsidR="005719C6" w:rsidRPr="00447E5D" w14:paraId="2413D335" w14:textId="77777777" w:rsidTr="00F95074">
              <w:tc>
                <w:tcPr>
                  <w:tcW w:w="416" w:type="pct"/>
                  <w:vAlign w:val="center"/>
                </w:tcPr>
                <w:p w14:paraId="3E2DC24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1305" w:type="pct"/>
                  <w:vAlign w:val="center"/>
                </w:tcPr>
                <w:p w14:paraId="7C8350F1"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考核指标</w:t>
                  </w:r>
                </w:p>
              </w:tc>
              <w:tc>
                <w:tcPr>
                  <w:tcW w:w="2538" w:type="pct"/>
                  <w:vAlign w:val="center"/>
                </w:tcPr>
                <w:p w14:paraId="54C5395E"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评价标准</w:t>
                  </w:r>
                </w:p>
              </w:tc>
              <w:tc>
                <w:tcPr>
                  <w:tcW w:w="741" w:type="pct"/>
                  <w:vAlign w:val="center"/>
                </w:tcPr>
                <w:p w14:paraId="2D36A2E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考核权重</w:t>
                  </w:r>
                </w:p>
              </w:tc>
            </w:tr>
            <w:tr w:rsidR="005719C6" w:rsidRPr="00447E5D" w14:paraId="5962B0A0" w14:textId="77777777" w:rsidTr="00F95074">
              <w:tc>
                <w:tcPr>
                  <w:tcW w:w="416" w:type="pct"/>
                  <w:vAlign w:val="center"/>
                </w:tcPr>
                <w:p w14:paraId="279A4B95"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305" w:type="pct"/>
                  <w:vAlign w:val="center"/>
                </w:tcPr>
                <w:p w14:paraId="655256D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全年连续安全生产天数</w:t>
                  </w:r>
                </w:p>
              </w:tc>
              <w:tc>
                <w:tcPr>
                  <w:tcW w:w="2538" w:type="pct"/>
                  <w:vAlign w:val="center"/>
                </w:tcPr>
                <w:p w14:paraId="22DB3DEB"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安全周期是否有中断</w:t>
                  </w:r>
                </w:p>
              </w:tc>
              <w:tc>
                <w:tcPr>
                  <w:tcW w:w="741" w:type="pct"/>
                  <w:vAlign w:val="center"/>
                </w:tcPr>
                <w:p w14:paraId="4FE32DD9"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20分</w:t>
                  </w:r>
                </w:p>
              </w:tc>
            </w:tr>
            <w:tr w:rsidR="005719C6" w:rsidRPr="00447E5D" w14:paraId="66730964" w14:textId="77777777" w:rsidTr="00F95074">
              <w:tc>
                <w:tcPr>
                  <w:tcW w:w="416" w:type="pct"/>
                  <w:vAlign w:val="center"/>
                </w:tcPr>
                <w:p w14:paraId="3A1EDF5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305" w:type="pct"/>
                  <w:vAlign w:val="center"/>
                </w:tcPr>
                <w:p w14:paraId="4D69DD33" w14:textId="77777777" w:rsidR="005719C6" w:rsidRPr="00447E5D" w:rsidRDefault="005719C6" w:rsidP="00F95074">
                  <w:pPr>
                    <w:tabs>
                      <w:tab w:val="center" w:pos="4153"/>
                      <w:tab w:val="right" w:pos="8306"/>
                    </w:tabs>
                    <w:snapToGrid w:val="0"/>
                    <w:jc w:val="center"/>
                    <w:rPr>
                      <w:rFonts w:ascii="汉仪旗黑-45S" w:eastAsia="汉仪旗黑-45S" w:hAnsi="汉仪旗黑-45S"/>
                      <w:color w:val="FF0000"/>
                      <w:sz w:val="18"/>
                      <w:szCs w:val="18"/>
                    </w:rPr>
                  </w:pPr>
                  <w:r w:rsidRPr="00447E5D">
                    <w:rPr>
                      <w:rFonts w:ascii="汉仪旗黑-45S" w:eastAsia="汉仪旗黑-45S" w:hAnsi="汉仪旗黑-45S"/>
                      <w:sz w:val="18"/>
                      <w:szCs w:val="18"/>
                    </w:rPr>
                    <w:t>生产人身死亡、重伤事故</w:t>
                  </w:r>
                </w:p>
              </w:tc>
              <w:tc>
                <w:tcPr>
                  <w:tcW w:w="2538" w:type="pct"/>
                  <w:vAlign w:val="center"/>
                </w:tcPr>
                <w:p w14:paraId="7157BEE6"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全年发生死亡事故的数量。每发生一起死亡生产事故，本考核项分数为0</w:t>
                  </w:r>
                </w:p>
                <w:p w14:paraId="4E43616F"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全年发生重伤事故的数量。每发生一起，扣15分，扣完为止</w:t>
                  </w:r>
                </w:p>
              </w:tc>
              <w:tc>
                <w:tcPr>
                  <w:tcW w:w="741" w:type="pct"/>
                  <w:vAlign w:val="center"/>
                </w:tcPr>
                <w:p w14:paraId="09FDBE1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30分</w:t>
                  </w:r>
                </w:p>
              </w:tc>
            </w:tr>
            <w:tr w:rsidR="005719C6" w:rsidRPr="00447E5D" w14:paraId="3237C78B" w14:textId="77777777" w:rsidTr="00F95074">
              <w:tc>
                <w:tcPr>
                  <w:tcW w:w="416" w:type="pct"/>
                  <w:vAlign w:val="center"/>
                </w:tcPr>
                <w:p w14:paraId="663C3DA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305" w:type="pct"/>
                  <w:vAlign w:val="center"/>
                </w:tcPr>
                <w:p w14:paraId="301556CE"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安全隐患整改率</w:t>
                  </w:r>
                </w:p>
              </w:tc>
              <w:tc>
                <w:tcPr>
                  <w:tcW w:w="2538" w:type="pct"/>
                  <w:vAlign w:val="center"/>
                </w:tcPr>
                <w:p w14:paraId="3DAFE657"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每发现一次安全隐患未及时消除的情况扣5分，直到扣完为止</w:t>
                  </w:r>
                </w:p>
              </w:tc>
              <w:tc>
                <w:tcPr>
                  <w:tcW w:w="741" w:type="pct"/>
                  <w:vAlign w:val="center"/>
                </w:tcPr>
                <w:p w14:paraId="202478B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20分</w:t>
                  </w:r>
                </w:p>
              </w:tc>
            </w:tr>
            <w:tr w:rsidR="005719C6" w:rsidRPr="00447E5D" w14:paraId="56A58B5C" w14:textId="77777777" w:rsidTr="00F95074">
              <w:tc>
                <w:tcPr>
                  <w:tcW w:w="416" w:type="pct"/>
                  <w:vAlign w:val="center"/>
                </w:tcPr>
                <w:p w14:paraId="20EEE8C7"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305" w:type="pct"/>
                  <w:vAlign w:val="center"/>
                </w:tcPr>
                <w:p w14:paraId="0864E68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公司</w:t>
                  </w:r>
                  <w:r w:rsidR="00280626" w:rsidRPr="00447E5D">
                    <w:rPr>
                      <w:rFonts w:ascii="汉仪旗黑-45S" w:eastAsia="汉仪旗黑-45S" w:hAnsi="汉仪旗黑-45S" w:hint="eastAsia"/>
                      <w:sz w:val="18"/>
                      <w:szCs w:val="18"/>
                    </w:rPr>
                    <w:t>安全规范</w:t>
                  </w:r>
                  <w:r w:rsidRPr="00447E5D">
                    <w:rPr>
                      <w:rFonts w:ascii="汉仪旗黑-45S" w:eastAsia="汉仪旗黑-45S" w:hAnsi="汉仪旗黑-45S"/>
                      <w:sz w:val="18"/>
                      <w:szCs w:val="18"/>
                    </w:rPr>
                    <w:t>考试合格率</w:t>
                  </w:r>
                </w:p>
              </w:tc>
              <w:tc>
                <w:tcPr>
                  <w:tcW w:w="2538" w:type="pct"/>
                  <w:vAlign w:val="center"/>
                </w:tcPr>
                <w:p w14:paraId="21EB6590"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公司安全规范考</w:t>
                  </w:r>
                  <w:r w:rsidR="00102138" w:rsidRPr="00447E5D">
                    <w:rPr>
                      <w:rFonts w:ascii="汉仪旗黑-45S" w:eastAsia="汉仪旗黑-45S" w:hAnsi="汉仪旗黑-45S" w:hint="eastAsia"/>
                      <w:sz w:val="18"/>
                      <w:szCs w:val="18"/>
                    </w:rPr>
                    <w:t>试</w:t>
                  </w:r>
                  <w:r w:rsidRPr="00447E5D">
                    <w:rPr>
                      <w:rFonts w:ascii="汉仪旗黑-45S" w:eastAsia="汉仪旗黑-45S" w:hAnsi="汉仪旗黑-45S"/>
                      <w:sz w:val="18"/>
                      <w:szCs w:val="18"/>
                    </w:rPr>
                    <w:t>合格率达到100%，每低于一个百分点则扣3分</w:t>
                  </w:r>
                </w:p>
              </w:tc>
              <w:tc>
                <w:tcPr>
                  <w:tcW w:w="741" w:type="pct"/>
                  <w:vAlign w:val="center"/>
                </w:tcPr>
                <w:p w14:paraId="5EA40D78"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15分</w:t>
                  </w:r>
                </w:p>
              </w:tc>
            </w:tr>
            <w:tr w:rsidR="005719C6" w:rsidRPr="00447E5D" w14:paraId="0F4B9EC1" w14:textId="77777777" w:rsidTr="00F95074">
              <w:tc>
                <w:tcPr>
                  <w:tcW w:w="416" w:type="pct"/>
                  <w:vAlign w:val="center"/>
                </w:tcPr>
                <w:p w14:paraId="27E02F4D"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305" w:type="pct"/>
                  <w:vAlign w:val="center"/>
                </w:tcPr>
                <w:p w14:paraId="5E835F82"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安全培训覆盖率</w:t>
                  </w:r>
                </w:p>
              </w:tc>
              <w:tc>
                <w:tcPr>
                  <w:tcW w:w="2538" w:type="pct"/>
                  <w:vAlign w:val="center"/>
                </w:tcPr>
                <w:p w14:paraId="70F3E374" w14:textId="77777777" w:rsidR="005719C6" w:rsidRPr="00447E5D" w:rsidRDefault="005719C6" w:rsidP="00F95074">
                  <w:pPr>
                    <w:tabs>
                      <w:tab w:val="center" w:pos="4153"/>
                      <w:tab w:val="right" w:pos="8306"/>
                    </w:tabs>
                    <w:snapToGrid w:val="0"/>
                    <w:jc w:val="left"/>
                    <w:rPr>
                      <w:rFonts w:ascii="汉仪旗黑-45S" w:eastAsia="汉仪旗黑-45S" w:hAnsi="汉仪旗黑-45S"/>
                      <w:sz w:val="18"/>
                      <w:szCs w:val="18"/>
                    </w:rPr>
                  </w:pPr>
                  <w:r w:rsidRPr="00447E5D">
                    <w:rPr>
                      <w:rFonts w:ascii="汉仪旗黑-45S" w:eastAsia="汉仪旗黑-45S" w:hAnsi="汉仪旗黑-45S"/>
                      <w:sz w:val="18"/>
                      <w:szCs w:val="18"/>
                    </w:rPr>
                    <w:t>安全培训覆盖率达到100%，每低于一个百分点则扣3分</w:t>
                  </w:r>
                </w:p>
              </w:tc>
              <w:tc>
                <w:tcPr>
                  <w:tcW w:w="741" w:type="pct"/>
                  <w:vAlign w:val="center"/>
                </w:tcPr>
                <w:p w14:paraId="5769C230" w14:textId="77777777" w:rsidR="005719C6" w:rsidRPr="00447E5D" w:rsidRDefault="005719C6" w:rsidP="00F95074">
                  <w:pPr>
                    <w:tabs>
                      <w:tab w:val="center" w:pos="4153"/>
                      <w:tab w:val="right" w:pos="8306"/>
                    </w:tabs>
                    <w:snapToGrid w:val="0"/>
                    <w:jc w:val="center"/>
                    <w:rPr>
                      <w:rFonts w:ascii="汉仪旗黑-45S" w:eastAsia="汉仪旗黑-45S" w:hAnsi="汉仪旗黑-45S"/>
                      <w:sz w:val="18"/>
                      <w:szCs w:val="18"/>
                    </w:rPr>
                  </w:pPr>
                  <w:r w:rsidRPr="00447E5D">
                    <w:rPr>
                      <w:rFonts w:ascii="汉仪旗黑-45S" w:eastAsia="汉仪旗黑-45S" w:hAnsi="汉仪旗黑-45S"/>
                      <w:sz w:val="18"/>
                      <w:szCs w:val="18"/>
                    </w:rPr>
                    <w:t>15分</w:t>
                  </w:r>
                </w:p>
              </w:tc>
            </w:tr>
          </w:tbl>
          <w:p w14:paraId="63161A7E"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五、考核周期</w:t>
            </w:r>
          </w:p>
          <w:p w14:paraId="62033F72"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对安全监察部的考核采取季度考核和年度考核相结合的办法，每年共进行5次考核。</w:t>
            </w:r>
          </w:p>
          <w:p w14:paraId="31A5D2EE"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六、考核形式</w:t>
            </w:r>
          </w:p>
          <w:p w14:paraId="4199B81F" w14:textId="77777777" w:rsidR="00920AE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920AE6" w:rsidRPr="00447E5D">
              <w:rPr>
                <w:rFonts w:ascii="汉仪旗黑-45S" w:eastAsia="汉仪旗黑-45S" w:hAnsi="汉仪旗黑-45S" w:hint="eastAsia"/>
                <w:sz w:val="18"/>
                <w:szCs w:val="18"/>
              </w:rPr>
              <w:t xml:space="preserve">. </w:t>
            </w:r>
            <w:r w:rsidR="00920AE6" w:rsidRPr="00447E5D">
              <w:rPr>
                <w:rFonts w:ascii="汉仪旗黑-45S" w:eastAsia="汉仪旗黑-45S" w:hAnsi="汉仪旗黑-45S"/>
                <w:sz w:val="18"/>
                <w:szCs w:val="18"/>
              </w:rPr>
              <w:t>部门述职</w:t>
            </w:r>
            <w:r w:rsidR="00920AE6" w:rsidRPr="00447E5D">
              <w:rPr>
                <w:rFonts w:ascii="汉仪旗黑-45S" w:eastAsia="汉仪旗黑-45S" w:hAnsi="汉仪旗黑-45S" w:hint="eastAsia"/>
                <w:sz w:val="18"/>
                <w:szCs w:val="18"/>
              </w:rPr>
              <w:t>。</w:t>
            </w:r>
          </w:p>
          <w:p w14:paraId="413957E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结合部门季度工作计划和年度工作计划，安全监察部经理在述职会议上对本部门每季度的</w:t>
            </w:r>
            <w:r w:rsidR="00920AE6" w:rsidRPr="00447E5D">
              <w:rPr>
                <w:rFonts w:ascii="汉仪旗黑-45S" w:eastAsia="汉仪旗黑-45S" w:hAnsi="汉仪旗黑-45S"/>
                <w:sz w:val="18"/>
                <w:szCs w:val="18"/>
              </w:rPr>
              <w:t>工作和年度工作进行总结，并进行自评，最终由公司考核小组进行考评</w:t>
            </w:r>
            <w:r w:rsidR="00920AE6" w:rsidRPr="00447E5D">
              <w:rPr>
                <w:rFonts w:ascii="汉仪旗黑-45S" w:eastAsia="汉仪旗黑-45S" w:hAnsi="汉仪旗黑-45S" w:hint="eastAsia"/>
                <w:sz w:val="18"/>
                <w:szCs w:val="18"/>
              </w:rPr>
              <w:t>。</w:t>
            </w:r>
          </w:p>
          <w:p w14:paraId="4FEEF0B2" w14:textId="77777777" w:rsidR="00920AE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920AE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部门关</w:t>
            </w:r>
            <w:r w:rsidR="00920AE6" w:rsidRPr="00447E5D">
              <w:rPr>
                <w:rFonts w:ascii="汉仪旗黑-45S" w:eastAsia="汉仪旗黑-45S" w:hAnsi="汉仪旗黑-45S"/>
                <w:sz w:val="18"/>
                <w:szCs w:val="18"/>
              </w:rPr>
              <w:t>联考核</w:t>
            </w:r>
            <w:r w:rsidR="00920AE6" w:rsidRPr="00447E5D">
              <w:rPr>
                <w:rFonts w:ascii="汉仪旗黑-45S" w:eastAsia="汉仪旗黑-45S" w:hAnsi="汉仪旗黑-45S" w:hint="eastAsia"/>
                <w:sz w:val="18"/>
                <w:szCs w:val="18"/>
              </w:rPr>
              <w:t>。</w:t>
            </w:r>
          </w:p>
          <w:p w14:paraId="1C94AF16"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安全监察部接受其他相关部门的关联工作的评价，主要是针对部门间关联工作中出现的问题进行考核。此评价旨在发现问题、解决问题、改进工作，是部门考核的有效依据。</w:t>
            </w:r>
          </w:p>
          <w:p w14:paraId="0F0DB157"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七、考核时间及要求</w:t>
            </w:r>
          </w:p>
          <w:p w14:paraId="1B5921F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季度考核在每年的</w:t>
            </w:r>
            <w:smartTag w:uri="urn:schemas-microsoft-com:office:smarttags" w:element="chsdate">
              <w:smartTagPr>
                <w:attr w:name="IsROCDate" w:val="False"/>
                <w:attr w:name="IsLunarDate" w:val="False"/>
                <w:attr w:name="Day" w:val="1"/>
                <w:attr w:name="Month" w:val="1"/>
                <w:attr w:name="Year" w:val="2008"/>
              </w:smartTagPr>
              <w:r w:rsidRPr="00447E5D">
                <w:rPr>
                  <w:rFonts w:ascii="汉仪旗黑-45S" w:eastAsia="汉仪旗黑-45S" w:hAnsi="汉仪旗黑-45S"/>
                  <w:sz w:val="18"/>
                  <w:szCs w:val="18"/>
                </w:rPr>
                <w:t>1月1日</w:t>
              </w:r>
            </w:smartTag>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10日，</w:t>
            </w:r>
            <w:smartTag w:uri="urn:schemas-microsoft-com:office:smarttags" w:element="chsdate">
              <w:smartTagPr>
                <w:attr w:name="IsROCDate" w:val="False"/>
                <w:attr w:name="IsLunarDate" w:val="False"/>
                <w:attr w:name="Day" w:val="1"/>
                <w:attr w:name="Month" w:val="4"/>
                <w:attr w:name="Year" w:val="2008"/>
              </w:smartTagPr>
              <w:r w:rsidRPr="00447E5D">
                <w:rPr>
                  <w:rFonts w:ascii="汉仪旗黑-45S" w:eastAsia="汉仪旗黑-45S" w:hAnsi="汉仪旗黑-45S"/>
                  <w:sz w:val="18"/>
                  <w:szCs w:val="18"/>
                </w:rPr>
                <w:t>4月1日</w:t>
              </w:r>
            </w:smartTag>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10日，</w:t>
            </w:r>
            <w:smartTag w:uri="urn:schemas-microsoft-com:office:smarttags" w:element="chsdate">
              <w:smartTagPr>
                <w:attr w:name="IsROCDate" w:val="False"/>
                <w:attr w:name="IsLunarDate" w:val="False"/>
                <w:attr w:name="Day" w:val="1"/>
                <w:attr w:name="Month" w:val="7"/>
                <w:attr w:name="Year" w:val="2008"/>
              </w:smartTagPr>
              <w:r w:rsidRPr="00447E5D">
                <w:rPr>
                  <w:rFonts w:ascii="汉仪旗黑-45S" w:eastAsia="汉仪旗黑-45S" w:hAnsi="汉仪旗黑-45S"/>
                  <w:sz w:val="18"/>
                  <w:szCs w:val="18"/>
                </w:rPr>
                <w:t>7月1日</w:t>
              </w:r>
            </w:smartTag>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10日和</w:t>
            </w:r>
            <w:smartTag w:uri="urn:schemas-microsoft-com:office:smarttags" w:element="chsdate">
              <w:smartTagPr>
                <w:attr w:name="IsROCDate" w:val="False"/>
                <w:attr w:name="IsLunarDate" w:val="False"/>
                <w:attr w:name="Day" w:val="1"/>
                <w:attr w:name="Month" w:val="10"/>
                <w:attr w:name="Year" w:val="2008"/>
              </w:smartTagPr>
              <w:r w:rsidRPr="00447E5D">
                <w:rPr>
                  <w:rFonts w:ascii="汉仪旗黑-45S" w:eastAsia="汉仪旗黑-45S" w:hAnsi="汉仪旗黑-45S"/>
                  <w:sz w:val="18"/>
                  <w:szCs w:val="18"/>
                </w:rPr>
                <w:t>10月1日</w:t>
              </w:r>
            </w:smartTag>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10日进行。</w:t>
            </w:r>
          </w:p>
          <w:p w14:paraId="4579900C"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年度考核在每年的</w:t>
            </w:r>
            <w:smartTag w:uri="urn:schemas-microsoft-com:office:smarttags" w:element="chsdate">
              <w:smartTagPr>
                <w:attr w:name="IsROCDate" w:val="False"/>
                <w:attr w:name="IsLunarDate" w:val="False"/>
                <w:attr w:name="Day" w:val="25"/>
                <w:attr w:name="Month" w:val="12"/>
                <w:attr w:name="Year" w:val="2008"/>
              </w:smartTagPr>
              <w:r w:rsidRPr="00447E5D">
                <w:rPr>
                  <w:rFonts w:ascii="汉仪旗黑-45S" w:eastAsia="汉仪旗黑-45S" w:hAnsi="汉仪旗黑-45S"/>
                  <w:sz w:val="18"/>
                  <w:szCs w:val="18"/>
                </w:rPr>
                <w:t>12月25日</w:t>
              </w:r>
            </w:smartTag>
            <w:r w:rsidRPr="00447E5D">
              <w:rPr>
                <w:rFonts w:ascii="汉仪旗黑-45S" w:eastAsia="汉仪旗黑-45S" w:hAnsi="汉仪旗黑-45S"/>
                <w:sz w:val="18"/>
                <w:szCs w:val="18"/>
              </w:rPr>
              <w:t>到次年的</w:t>
            </w:r>
            <w:smartTag w:uri="urn:schemas-microsoft-com:office:smarttags" w:element="chsdate">
              <w:smartTagPr>
                <w:attr w:name="IsROCDate" w:val="False"/>
                <w:attr w:name="IsLunarDate" w:val="False"/>
                <w:attr w:name="Day" w:val="15"/>
                <w:attr w:name="Month" w:val="1"/>
                <w:attr w:name="Year" w:val="2008"/>
              </w:smartTagPr>
              <w:r w:rsidRPr="00447E5D">
                <w:rPr>
                  <w:rFonts w:ascii="汉仪旗黑-45S" w:eastAsia="汉仪旗黑-45S" w:hAnsi="汉仪旗黑-45S"/>
                  <w:sz w:val="18"/>
                  <w:szCs w:val="18"/>
                </w:rPr>
                <w:t>1月15日</w:t>
              </w:r>
            </w:smartTag>
            <w:r w:rsidRPr="00447E5D">
              <w:rPr>
                <w:rFonts w:ascii="汉仪旗黑-45S" w:eastAsia="汉仪旗黑-45S" w:hAnsi="汉仪旗黑-45S"/>
                <w:sz w:val="18"/>
                <w:szCs w:val="18"/>
              </w:rPr>
              <w:t>进行。</w:t>
            </w:r>
          </w:p>
          <w:p w14:paraId="6397EB7B"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被考核部门要在既定的考核期限前，填写部门考核表并提供相关的数据和资料备查。</w:t>
            </w:r>
          </w:p>
          <w:p w14:paraId="5631C6B1"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八、年度考核结果的构成</w:t>
            </w:r>
          </w:p>
          <w:p w14:paraId="4EA05B8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年度考核成绩=∑4个季度考核成绩×50%/4+年终考核成绩×50%</w:t>
            </w:r>
          </w:p>
          <w:p w14:paraId="78E51599"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九、考核评价</w:t>
            </w:r>
          </w:p>
          <w:p w14:paraId="077A8592"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考核采用百分评分制， 80</w:t>
            </w:r>
            <w:r w:rsidR="00102138" w:rsidRPr="00447E5D">
              <w:rPr>
                <w:rFonts w:ascii="汉仪旗黑-45S" w:eastAsia="汉仪旗黑-45S" w:hAnsi="汉仪旗黑-45S"/>
                <w:sz w:val="18"/>
                <w:szCs w:val="18"/>
              </w:rPr>
              <w:t>分</w:t>
            </w:r>
            <w:r w:rsidRPr="00447E5D">
              <w:rPr>
                <w:rFonts w:ascii="汉仪旗黑-45S" w:eastAsia="汉仪旗黑-45S" w:hAnsi="汉仪旗黑-45S"/>
                <w:sz w:val="18"/>
                <w:szCs w:val="18"/>
              </w:rPr>
              <w:t>（含）以上为优秀，60分</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80</w:t>
            </w:r>
            <w:r w:rsidR="00102138" w:rsidRPr="00447E5D">
              <w:rPr>
                <w:rFonts w:ascii="汉仪旗黑-45S" w:eastAsia="汉仪旗黑-45S" w:hAnsi="汉仪旗黑-45S"/>
                <w:sz w:val="18"/>
                <w:szCs w:val="18"/>
              </w:rPr>
              <w:t>分</w:t>
            </w:r>
            <w:r w:rsidRPr="00447E5D">
              <w:rPr>
                <w:rFonts w:ascii="汉仪旗黑-45S" w:eastAsia="汉仪旗黑-45S" w:hAnsi="汉仪旗黑-45S"/>
                <w:sz w:val="18"/>
                <w:szCs w:val="18"/>
              </w:rPr>
              <w:t>（不含）为合格，60分以下为不合格。</w:t>
            </w:r>
          </w:p>
          <w:p w14:paraId="0262F69A"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考核不合格的应当责令改正，追究有关人员行政责任，并取消参加评选先进单位的资格。</w:t>
            </w:r>
          </w:p>
          <w:p w14:paraId="299B2D24"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部门安全管理工作创优的可进行年度先进部门的考核。</w:t>
            </w:r>
          </w:p>
          <w:p w14:paraId="411F8497"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十、奖惩措施</w:t>
            </w:r>
          </w:p>
          <w:p w14:paraId="712E5C69" w14:textId="77777777" w:rsidR="00920AE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920AE6" w:rsidRPr="00447E5D">
              <w:rPr>
                <w:rFonts w:ascii="汉仪旗黑-45S" w:eastAsia="汉仪旗黑-45S" w:hAnsi="汉仪旗黑-45S"/>
                <w:sz w:val="18"/>
                <w:szCs w:val="18"/>
              </w:rPr>
              <w:t>指导方针</w:t>
            </w:r>
          </w:p>
          <w:p w14:paraId="1A9C13E5"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公司安全生产奖惩贯彻“分级负责、以责论处、奖惩对应、重奖重罚”的原则，坚持精神鼓励与物质奖励相结合、思想教育与行政惩戒相结合的方针。</w:t>
            </w:r>
          </w:p>
          <w:p w14:paraId="70B3F375"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奖惩措施。</w:t>
            </w:r>
          </w:p>
          <w:p w14:paraId="428FC358"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（1）部门年度考核达到优秀的，则颁发给部门</w:t>
            </w:r>
            <w:r w:rsidR="00920AE6" w:rsidRPr="00447E5D">
              <w:rPr>
                <w:rFonts w:ascii="汉仪旗黑-45S" w:eastAsia="汉仪旗黑-45S" w:hAnsi="汉仪旗黑-45S"/>
                <w:sz w:val="18"/>
                <w:szCs w:val="18"/>
              </w:rPr>
              <w:t>5</w:t>
            </w:r>
            <w:r w:rsidRPr="00447E5D">
              <w:rPr>
                <w:rFonts w:ascii="汉仪旗黑-45S" w:eastAsia="汉仪旗黑-45S" w:hAnsi="汉仪旗黑-45S"/>
                <w:sz w:val="18"/>
                <w:szCs w:val="18"/>
              </w:rPr>
              <w:t>000元奖金。</w:t>
            </w:r>
          </w:p>
          <w:p w14:paraId="2045D9EB"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（2）部门年度考核达到合格的，则颁发给部门</w:t>
            </w:r>
            <w:r w:rsidR="00920AE6" w:rsidRPr="00447E5D">
              <w:rPr>
                <w:rFonts w:ascii="汉仪旗黑-45S" w:eastAsia="汉仪旗黑-45S" w:hAnsi="汉仪旗黑-45S"/>
                <w:sz w:val="18"/>
                <w:szCs w:val="18"/>
              </w:rPr>
              <w:t>1</w:t>
            </w:r>
            <w:r w:rsidRPr="00447E5D">
              <w:rPr>
                <w:rFonts w:ascii="汉仪旗黑-45S" w:eastAsia="汉仪旗黑-45S" w:hAnsi="汉仪旗黑-45S"/>
                <w:sz w:val="18"/>
                <w:szCs w:val="18"/>
              </w:rPr>
              <w:t>000元奖金。</w:t>
            </w:r>
          </w:p>
          <w:p w14:paraId="32C5C2C5"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（3）部门年度考核为不合格的，则扣除部门</w:t>
            </w:r>
            <w:r w:rsidR="00920AE6" w:rsidRPr="00447E5D">
              <w:rPr>
                <w:rFonts w:ascii="汉仪旗黑-45S" w:eastAsia="汉仪旗黑-45S" w:hAnsi="汉仪旗黑-45S"/>
                <w:sz w:val="18"/>
                <w:szCs w:val="18"/>
              </w:rPr>
              <w:t>3</w:t>
            </w:r>
            <w:r w:rsidRPr="00447E5D">
              <w:rPr>
                <w:rFonts w:ascii="汉仪旗黑-45S" w:eastAsia="汉仪旗黑-45S" w:hAnsi="汉仪旗黑-45S"/>
                <w:sz w:val="18"/>
                <w:szCs w:val="18"/>
              </w:rPr>
              <w:t>000元罚金。</w:t>
            </w:r>
          </w:p>
          <w:p w14:paraId="67CDD475"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鼓励措施</w:t>
            </w:r>
          </w:p>
          <w:p w14:paraId="5E5C84FD"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（1）公司设立年度安全目标奖、千日安全目标奖和安全生产特殊贡献奖，表彰和奖励实现安全目标与安全工作做得好的部门和部门工作人员。</w:t>
            </w:r>
          </w:p>
          <w:p w14:paraId="1E66BAC0" w14:textId="77777777" w:rsidR="005719C6"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（2）每年进行一次安全生产先进部门和先进个人评比，先进部门奖励1</w:t>
            </w:r>
            <w:r w:rsidR="009F7EAE" w:rsidRPr="00447E5D">
              <w:rPr>
                <w:rFonts w:ascii="汉仪旗黑-45S" w:eastAsia="汉仪旗黑-45S" w:hAnsi="汉仪旗黑-45S" w:hint="eastAsia"/>
                <w:sz w:val="18"/>
                <w:szCs w:val="18"/>
              </w:rPr>
              <w:t>万</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5万元，先进个人每人奖励1000元。公司总经理或主管副总经理报请总经理同意，可随时对在安全生产工作中作出特殊贡献的部门和个人进行嘉奖。</w:t>
            </w:r>
          </w:p>
          <w:p w14:paraId="66170D3F" w14:textId="77777777" w:rsidR="005719C6" w:rsidRPr="00447E5D" w:rsidRDefault="00920AE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4. </w:t>
            </w:r>
            <w:r w:rsidRPr="00447E5D">
              <w:rPr>
                <w:rFonts w:ascii="汉仪旗黑-45S" w:eastAsia="汉仪旗黑-45S" w:hAnsi="汉仪旗黑-45S"/>
                <w:sz w:val="18"/>
                <w:szCs w:val="18"/>
              </w:rPr>
              <w:t>安全事故处理</w:t>
            </w:r>
          </w:p>
          <w:p w14:paraId="1D641E41" w14:textId="77777777" w:rsidR="005719C6" w:rsidRPr="00447E5D" w:rsidRDefault="00920AE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（1）</w:t>
            </w:r>
            <w:r w:rsidR="005719C6" w:rsidRPr="00447E5D">
              <w:rPr>
                <w:rFonts w:ascii="汉仪旗黑-45S" w:eastAsia="汉仪旗黑-45S" w:hAnsi="汉仪旗黑-45S"/>
                <w:sz w:val="18"/>
                <w:szCs w:val="18"/>
              </w:rPr>
              <w:t>若由于管理不善等原因发生安全事故，各有关单位要根据事故调查组的调查报告，安全监察部及其有关责任人员要承担相应的责任，接受相应的处罚。</w:t>
            </w:r>
          </w:p>
          <w:p w14:paraId="24E95A76" w14:textId="77777777" w:rsidR="005719C6" w:rsidRPr="00447E5D" w:rsidRDefault="00920AE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（2）</w:t>
            </w:r>
            <w:r w:rsidR="005719C6" w:rsidRPr="00447E5D">
              <w:rPr>
                <w:rFonts w:ascii="汉仪旗黑-45S" w:eastAsia="汉仪旗黑-45S" w:hAnsi="汉仪旗黑-45S"/>
                <w:sz w:val="18"/>
                <w:szCs w:val="18"/>
              </w:rPr>
              <w:t>发生诸如特大人身伤亡事故或责任性特大电网、锅炉、设备、火灾事故者，安全监察部要根据过错程度受到取消当年评比资格、扣罚工资基金等处罚，负主要责任者要受到开除处分。</w:t>
            </w:r>
          </w:p>
          <w:p w14:paraId="27403936" w14:textId="77777777" w:rsidR="005719C6" w:rsidRPr="00447E5D" w:rsidRDefault="005719C6" w:rsidP="00F95074">
            <w:pPr>
              <w:tabs>
                <w:tab w:val="center" w:pos="4153"/>
                <w:tab w:val="right" w:pos="8306"/>
              </w:tabs>
              <w:snapToGrid w:val="0"/>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十一、绩效考核面谈</w:t>
            </w:r>
          </w:p>
          <w:p w14:paraId="65DF8603" w14:textId="77777777" w:rsidR="00CE7C22" w:rsidRPr="00447E5D" w:rsidRDefault="005719C6" w:rsidP="00F95074">
            <w:pPr>
              <w:tabs>
                <w:tab w:val="center" w:pos="4153"/>
                <w:tab w:val="right" w:pos="8306"/>
              </w:tabs>
              <w:snapToGrid w:val="0"/>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年度绩效考核结束后，应由主管副总</w:t>
            </w:r>
            <w:r w:rsidR="009F7EAE" w:rsidRPr="00447E5D">
              <w:rPr>
                <w:rFonts w:ascii="汉仪旗黑-45S" w:eastAsia="汉仪旗黑-45S" w:hAnsi="汉仪旗黑-45S" w:hint="eastAsia"/>
                <w:sz w:val="18"/>
                <w:szCs w:val="18"/>
              </w:rPr>
              <w:t>经理</w:t>
            </w:r>
            <w:r w:rsidRPr="00447E5D">
              <w:rPr>
                <w:rFonts w:ascii="汉仪旗黑-45S" w:eastAsia="汉仪旗黑-45S" w:hAnsi="汉仪旗黑-45S"/>
                <w:sz w:val="18"/>
                <w:szCs w:val="18"/>
              </w:rPr>
              <w:t>同安全监察部经理及员工就考核结果进行面谈。绩效考核面谈应在考核结束后一周内由上级主管安排，并报人力资源部备案。</w:t>
            </w:r>
          </w:p>
        </w:tc>
      </w:tr>
      <w:tr w:rsidR="005719C6" w:rsidRPr="00447E5D" w14:paraId="12F80072" w14:textId="77777777" w:rsidTr="00F95074">
        <w:tc>
          <w:tcPr>
            <w:tcW w:w="1188" w:type="dxa"/>
            <w:vAlign w:val="center"/>
          </w:tcPr>
          <w:p w14:paraId="6584851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27F23C17" w14:textId="77777777" w:rsidR="005719C6" w:rsidRPr="00447E5D" w:rsidRDefault="005719C6" w:rsidP="00F95074">
            <w:pPr>
              <w:tabs>
                <w:tab w:val="center" w:pos="4153"/>
                <w:tab w:val="right" w:pos="8306"/>
              </w:tabs>
              <w:snapToGrid w:val="0"/>
              <w:rPr>
                <w:rFonts w:ascii="汉仪旗黑-45S" w:eastAsia="汉仪旗黑-45S" w:hAnsi="汉仪旗黑-45S"/>
                <w:b/>
                <w:sz w:val="18"/>
                <w:szCs w:val="18"/>
              </w:rPr>
            </w:pPr>
          </w:p>
        </w:tc>
      </w:tr>
      <w:tr w:rsidR="005719C6" w:rsidRPr="00447E5D" w14:paraId="205876E3" w14:textId="77777777" w:rsidTr="00F95074">
        <w:tc>
          <w:tcPr>
            <w:tcW w:w="1188" w:type="dxa"/>
            <w:vAlign w:val="center"/>
          </w:tcPr>
          <w:p w14:paraId="4F35D0D5"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5E9956CA"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80" w:type="dxa"/>
            <w:vAlign w:val="center"/>
          </w:tcPr>
          <w:p w14:paraId="3BA3744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08B17D8D"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54" w:type="dxa"/>
            <w:gridSpan w:val="2"/>
            <w:vAlign w:val="center"/>
          </w:tcPr>
          <w:p w14:paraId="1C2A39F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1AFE142B"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r w:rsidR="005719C6" w:rsidRPr="00447E5D" w14:paraId="5104A4D3" w14:textId="77777777" w:rsidTr="00F95074">
        <w:tc>
          <w:tcPr>
            <w:tcW w:w="1188" w:type="dxa"/>
            <w:vAlign w:val="center"/>
          </w:tcPr>
          <w:p w14:paraId="7CD59DF4"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2A19A263"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80" w:type="dxa"/>
            <w:vAlign w:val="center"/>
          </w:tcPr>
          <w:p w14:paraId="34777679"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6608D6DF"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c>
          <w:tcPr>
            <w:tcW w:w="1054" w:type="dxa"/>
            <w:gridSpan w:val="2"/>
            <w:vAlign w:val="center"/>
          </w:tcPr>
          <w:p w14:paraId="7C281DD2"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2A0D0850" w14:textId="77777777" w:rsidR="005719C6" w:rsidRPr="00447E5D" w:rsidRDefault="005719C6" w:rsidP="00F95074">
            <w:pPr>
              <w:tabs>
                <w:tab w:val="center" w:pos="4153"/>
                <w:tab w:val="right" w:pos="8306"/>
              </w:tabs>
              <w:snapToGrid w:val="0"/>
              <w:jc w:val="center"/>
              <w:rPr>
                <w:rFonts w:ascii="汉仪旗黑-45S" w:eastAsia="汉仪旗黑-45S" w:hAnsi="汉仪旗黑-45S"/>
                <w:b/>
                <w:sz w:val="18"/>
                <w:szCs w:val="18"/>
              </w:rPr>
            </w:pPr>
          </w:p>
        </w:tc>
      </w:tr>
    </w:tbl>
    <w:p w14:paraId="3A342299" w14:textId="77777777" w:rsidR="00CE7C22" w:rsidRPr="00447E5D" w:rsidRDefault="00CE7C22" w:rsidP="00CE7C22">
      <w:pPr>
        <w:rPr>
          <w:rFonts w:ascii="汉仪旗黑-45S" w:eastAsia="汉仪旗黑-45S" w:hAnsi="汉仪旗黑-45S"/>
          <w:b/>
        </w:rPr>
      </w:pPr>
      <w:bookmarkStart w:id="603" w:name="_Toc181587256"/>
      <w:bookmarkStart w:id="604" w:name="_Toc184185653"/>
      <w:bookmarkStart w:id="605" w:name="_Toc184185882"/>
      <w:bookmarkStart w:id="606" w:name="_Toc184193675"/>
    </w:p>
    <w:p w14:paraId="7D20094A" w14:textId="77777777" w:rsidR="00CE7C22" w:rsidRPr="00447E5D" w:rsidRDefault="00CE7C22" w:rsidP="00CE7C22">
      <w:pPr>
        <w:rPr>
          <w:rFonts w:ascii="汉仪旗黑-45S" w:eastAsia="汉仪旗黑-45S" w:hAnsi="汉仪旗黑-45S"/>
        </w:rPr>
      </w:pPr>
    </w:p>
    <w:p w14:paraId="5111678C" w14:textId="77777777" w:rsidR="00CD67D8" w:rsidRPr="00447E5D" w:rsidRDefault="00A2256E" w:rsidP="00CE7C22">
      <w:pPr>
        <w:rPr>
          <w:rFonts w:ascii="汉仪旗黑-45S" w:eastAsia="汉仪旗黑-45S" w:hAnsi="汉仪旗黑-45S"/>
        </w:rPr>
      </w:pPr>
      <w:r w:rsidRPr="00447E5D">
        <w:rPr>
          <w:rFonts w:ascii="汉仪旗黑-45S" w:eastAsia="汉仪旗黑-45S" w:hAnsi="汉仪旗黑-45S" w:hint="eastAsia"/>
        </w:rPr>
        <w:lastRenderedPageBreak/>
        <w:t>【更多HR学习干货，关注公众号：职场成长社】</w:t>
      </w:r>
    </w:p>
    <w:p w14:paraId="23BE55E1" w14:textId="77777777" w:rsidR="00CD67D8" w:rsidRPr="00447E5D" w:rsidRDefault="00CD67D8" w:rsidP="00CE7C22">
      <w:pPr>
        <w:rPr>
          <w:rFonts w:ascii="汉仪旗黑-45S" w:eastAsia="汉仪旗黑-45S" w:hAnsi="汉仪旗黑-45S"/>
        </w:rPr>
      </w:pPr>
    </w:p>
    <w:p w14:paraId="57F1616B" w14:textId="77777777" w:rsidR="00CD67D8" w:rsidRPr="00447E5D" w:rsidRDefault="00CD67D8" w:rsidP="00CE7C22">
      <w:pPr>
        <w:rPr>
          <w:rFonts w:ascii="汉仪旗黑-45S" w:eastAsia="汉仪旗黑-45S" w:hAnsi="汉仪旗黑-45S"/>
        </w:rPr>
      </w:pPr>
    </w:p>
    <w:p w14:paraId="6233270D" w14:textId="77777777" w:rsidR="00CE7C22" w:rsidRPr="00447E5D" w:rsidRDefault="00CE7C22" w:rsidP="00CE7C22">
      <w:pPr>
        <w:rPr>
          <w:rFonts w:ascii="汉仪旗黑-45S" w:eastAsia="汉仪旗黑-45S" w:hAnsi="汉仪旗黑-45S"/>
        </w:rPr>
      </w:pPr>
    </w:p>
    <w:p w14:paraId="5F6E0E1D" w14:textId="77777777" w:rsidR="005719C6" w:rsidRPr="00447E5D" w:rsidRDefault="005719C6" w:rsidP="004C20AA">
      <w:pPr>
        <w:jc w:val="center"/>
        <w:rPr>
          <w:rFonts w:ascii="汉仪旗黑-45S" w:eastAsia="汉仪旗黑-45S" w:hAnsi="汉仪旗黑-45S"/>
          <w:b/>
          <w:sz w:val="36"/>
          <w:szCs w:val="36"/>
        </w:rPr>
      </w:pPr>
      <w:bookmarkStart w:id="607" w:name="_Toc181587257"/>
      <w:bookmarkStart w:id="608" w:name="_Toc184185654"/>
      <w:bookmarkStart w:id="609" w:name="_Toc184185883"/>
      <w:bookmarkStart w:id="610" w:name="_Toc184193676"/>
      <w:bookmarkEnd w:id="603"/>
      <w:bookmarkEnd w:id="604"/>
      <w:bookmarkEnd w:id="605"/>
      <w:bookmarkEnd w:id="606"/>
      <w:r w:rsidRPr="00447E5D">
        <w:rPr>
          <w:rFonts w:ascii="汉仪旗黑-45S" w:eastAsia="汉仪旗黑-45S" w:hAnsi="汉仪旗黑-45S"/>
          <w:b/>
          <w:sz w:val="36"/>
          <w:szCs w:val="36"/>
        </w:rPr>
        <w:t>第29章煤炭企业绩效考核全案</w:t>
      </w:r>
      <w:bookmarkEnd w:id="607"/>
      <w:bookmarkEnd w:id="608"/>
      <w:bookmarkEnd w:id="609"/>
      <w:bookmarkEnd w:id="610"/>
    </w:p>
    <w:p w14:paraId="1C205A0F" w14:textId="77777777" w:rsidR="004C20AA" w:rsidRPr="00447E5D" w:rsidRDefault="004C20AA" w:rsidP="004C20AA">
      <w:pPr>
        <w:rPr>
          <w:rFonts w:ascii="汉仪旗黑-45S" w:eastAsia="汉仪旗黑-45S" w:hAnsi="汉仪旗黑-45S"/>
          <w:b/>
          <w:sz w:val="24"/>
        </w:rPr>
      </w:pPr>
      <w:bookmarkStart w:id="611" w:name="_Toc181587259"/>
      <w:bookmarkStart w:id="612" w:name="_Toc184185656"/>
      <w:bookmarkStart w:id="613" w:name="_Toc184185885"/>
      <w:bookmarkStart w:id="614" w:name="_Toc184193678"/>
    </w:p>
    <w:p w14:paraId="202BBE07" w14:textId="77777777" w:rsidR="005719C6" w:rsidRPr="00447E5D" w:rsidRDefault="005719C6" w:rsidP="004C20AA">
      <w:pPr>
        <w:rPr>
          <w:rFonts w:ascii="汉仪旗黑-45S" w:eastAsia="汉仪旗黑-45S" w:hAnsi="汉仪旗黑-45S"/>
          <w:b/>
          <w:sz w:val="24"/>
        </w:rPr>
      </w:pPr>
      <w:r w:rsidRPr="00447E5D">
        <w:rPr>
          <w:rFonts w:ascii="汉仪旗黑-45S" w:eastAsia="汉仪旗黑-45S" w:hAnsi="汉仪旗黑-45S"/>
          <w:b/>
          <w:sz w:val="24"/>
        </w:rPr>
        <w:t>29</w:t>
      </w:r>
      <w:r w:rsidR="00B70DFA" w:rsidRPr="00447E5D">
        <w:rPr>
          <w:rFonts w:ascii="汉仪旗黑-45S" w:eastAsia="汉仪旗黑-45S" w:hAnsi="汉仪旗黑-45S"/>
          <w:b/>
          <w:sz w:val="24"/>
        </w:rPr>
        <w:t>.</w:t>
      </w:r>
      <w:r w:rsidRPr="00447E5D">
        <w:rPr>
          <w:rFonts w:ascii="汉仪旗黑-45S" w:eastAsia="汉仪旗黑-45S" w:hAnsi="汉仪旗黑-45S"/>
          <w:b/>
          <w:sz w:val="24"/>
        </w:rPr>
        <w:t>1  综合计划部关键绩效考核指标</w:t>
      </w:r>
      <w:bookmarkEnd w:id="611"/>
      <w:bookmarkEnd w:id="612"/>
      <w:bookmarkEnd w:id="613"/>
      <w:bookmarkEnd w:id="614"/>
    </w:p>
    <w:p w14:paraId="4925DE72" w14:textId="77777777" w:rsidR="004C20AA" w:rsidRPr="00447E5D" w:rsidRDefault="004C20AA" w:rsidP="004C20A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0"/>
        <w:gridCol w:w="2114"/>
        <w:gridCol w:w="1061"/>
        <w:gridCol w:w="3516"/>
        <w:gridCol w:w="1191"/>
      </w:tblGrid>
      <w:tr w:rsidR="005719C6" w:rsidRPr="00447E5D" w14:paraId="76FCD4BC" w14:textId="77777777" w:rsidTr="00F95074">
        <w:tc>
          <w:tcPr>
            <w:tcW w:w="640" w:type="dxa"/>
            <w:vAlign w:val="center"/>
          </w:tcPr>
          <w:p w14:paraId="4CD3955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14" w:type="dxa"/>
            <w:vAlign w:val="center"/>
          </w:tcPr>
          <w:p w14:paraId="6C14902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61" w:type="dxa"/>
            <w:vAlign w:val="center"/>
          </w:tcPr>
          <w:p w14:paraId="6BEB23C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516" w:type="dxa"/>
            <w:vAlign w:val="center"/>
          </w:tcPr>
          <w:p w14:paraId="36C93E3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91" w:type="dxa"/>
            <w:vAlign w:val="center"/>
          </w:tcPr>
          <w:p w14:paraId="6164E6F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21490A1A" w14:textId="77777777" w:rsidTr="00F95074">
        <w:tc>
          <w:tcPr>
            <w:tcW w:w="640" w:type="dxa"/>
            <w:vAlign w:val="center"/>
          </w:tcPr>
          <w:p w14:paraId="5C7A36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14" w:type="dxa"/>
            <w:vAlign w:val="center"/>
          </w:tcPr>
          <w:p w14:paraId="577826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采煤计划完成率</w:t>
            </w:r>
          </w:p>
        </w:tc>
        <w:tc>
          <w:tcPr>
            <w:tcW w:w="1061" w:type="dxa"/>
            <w:vAlign w:val="center"/>
          </w:tcPr>
          <w:p w14:paraId="37709D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516" w:type="dxa"/>
            <w:vAlign w:val="center"/>
          </w:tcPr>
          <w:p w14:paraId="7649C6FE"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980" w:dyaOrig="540" w14:anchorId="43AF7B76">
                <v:shape id="_x0000_i1535" type="#_x0000_t75" style="width:150pt;height:26.4pt" o:ole="">
                  <v:imagedata r:id="rId1019" o:title=""/>
                </v:shape>
                <o:OLEObject Type="Embed" ProgID="Equation.3" ShapeID="_x0000_i1535" DrawAspect="Content" ObjectID="_1691404867" r:id="rId1020"/>
              </w:object>
            </w:r>
          </w:p>
        </w:tc>
        <w:tc>
          <w:tcPr>
            <w:tcW w:w="1191" w:type="dxa"/>
            <w:vAlign w:val="center"/>
          </w:tcPr>
          <w:p w14:paraId="0763F8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综合计划部</w:t>
            </w:r>
          </w:p>
        </w:tc>
      </w:tr>
      <w:tr w:rsidR="005719C6" w:rsidRPr="00447E5D" w14:paraId="733CFA90" w14:textId="77777777" w:rsidTr="00F95074">
        <w:tc>
          <w:tcPr>
            <w:tcW w:w="640" w:type="dxa"/>
            <w:vAlign w:val="center"/>
          </w:tcPr>
          <w:p w14:paraId="0A1552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14" w:type="dxa"/>
            <w:vAlign w:val="center"/>
          </w:tcPr>
          <w:p w14:paraId="6F173826" w14:textId="77777777" w:rsidR="00CE7C2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部门费用与</w:t>
            </w:r>
          </w:p>
          <w:p w14:paraId="68D1FF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预算差异率</w:t>
            </w:r>
          </w:p>
        </w:tc>
        <w:tc>
          <w:tcPr>
            <w:tcW w:w="1061" w:type="dxa"/>
            <w:vAlign w:val="center"/>
          </w:tcPr>
          <w:p w14:paraId="5B3BB2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516" w:type="dxa"/>
            <w:vAlign w:val="center"/>
          </w:tcPr>
          <w:p w14:paraId="1C4ABC15"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3E203ED3">
                <v:shape id="_x0000_i1536" type="#_x0000_t75" style="width:132.6pt;height:26.4pt" o:ole="">
                  <v:imagedata r:id="rId1021" o:title=""/>
                </v:shape>
                <o:OLEObject Type="Embed" ProgID="Equation.3" ShapeID="_x0000_i1536" DrawAspect="Content" ObjectID="_1691404868" r:id="rId1022"/>
              </w:object>
            </w:r>
          </w:p>
        </w:tc>
        <w:tc>
          <w:tcPr>
            <w:tcW w:w="1191" w:type="dxa"/>
            <w:vAlign w:val="center"/>
          </w:tcPr>
          <w:p w14:paraId="7A1E30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综合计划部</w:t>
            </w:r>
          </w:p>
        </w:tc>
      </w:tr>
      <w:tr w:rsidR="005719C6" w:rsidRPr="00447E5D" w14:paraId="3A6B6B26" w14:textId="77777777" w:rsidTr="00F95074">
        <w:tc>
          <w:tcPr>
            <w:tcW w:w="640" w:type="dxa"/>
            <w:vAlign w:val="center"/>
          </w:tcPr>
          <w:p w14:paraId="056551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14" w:type="dxa"/>
            <w:vAlign w:val="center"/>
          </w:tcPr>
          <w:p w14:paraId="1AEA4C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规划报告通过率</w:t>
            </w:r>
          </w:p>
        </w:tc>
        <w:tc>
          <w:tcPr>
            <w:tcW w:w="1061" w:type="dxa"/>
            <w:vAlign w:val="center"/>
          </w:tcPr>
          <w:p w14:paraId="2982E5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16" w:type="dxa"/>
            <w:vAlign w:val="center"/>
          </w:tcPr>
          <w:p w14:paraId="1DA8CC7C"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380" w:dyaOrig="540" w14:anchorId="76170023">
                <v:shape id="_x0000_i1537" type="#_x0000_t75" style="width:70.2pt;height:26.4pt" o:ole="">
                  <v:imagedata r:id="rId1023" o:title=""/>
                </v:shape>
                <o:OLEObject Type="Embed" ProgID="Equation.3" ShapeID="_x0000_i1537" DrawAspect="Content" ObjectID="_1691404869" r:id="rId1024"/>
              </w:object>
            </w:r>
            <w:r w:rsidRPr="00447E5D">
              <w:rPr>
                <w:rFonts w:ascii="汉仪旗黑-45S" w:eastAsia="汉仪旗黑-45S" w:hAnsi="汉仪旗黑-45S"/>
                <w:sz w:val="18"/>
                <w:szCs w:val="18"/>
              </w:rPr>
              <w:t>×100%</w:t>
            </w:r>
          </w:p>
        </w:tc>
        <w:tc>
          <w:tcPr>
            <w:tcW w:w="1191" w:type="dxa"/>
            <w:vAlign w:val="center"/>
          </w:tcPr>
          <w:p w14:paraId="6FB97F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tc>
      </w:tr>
      <w:tr w:rsidR="005719C6" w:rsidRPr="00447E5D" w14:paraId="02927110" w14:textId="77777777" w:rsidTr="00F95074">
        <w:tc>
          <w:tcPr>
            <w:tcW w:w="640" w:type="dxa"/>
            <w:vAlign w:val="center"/>
          </w:tcPr>
          <w:p w14:paraId="45FA62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14" w:type="dxa"/>
            <w:vAlign w:val="center"/>
          </w:tcPr>
          <w:p w14:paraId="31981C19" w14:textId="77777777" w:rsidR="00CE7C2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统计数据完</w:t>
            </w:r>
          </w:p>
          <w:p w14:paraId="337AC5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整性和准确性</w:t>
            </w:r>
          </w:p>
        </w:tc>
        <w:tc>
          <w:tcPr>
            <w:tcW w:w="1061" w:type="dxa"/>
            <w:vAlign w:val="center"/>
          </w:tcPr>
          <w:p w14:paraId="07FE22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516" w:type="dxa"/>
            <w:vAlign w:val="center"/>
          </w:tcPr>
          <w:p w14:paraId="3B6F8914"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sz w:val="18"/>
                <w:szCs w:val="18"/>
              </w:rPr>
              <w:t>统计资料不完整、不准确的次数</w:t>
            </w:r>
          </w:p>
        </w:tc>
        <w:tc>
          <w:tcPr>
            <w:tcW w:w="1191" w:type="dxa"/>
            <w:vAlign w:val="center"/>
          </w:tcPr>
          <w:p w14:paraId="40EA96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tc>
      </w:tr>
      <w:tr w:rsidR="005719C6" w:rsidRPr="00447E5D" w14:paraId="682A00EA" w14:textId="77777777" w:rsidTr="00F95074">
        <w:tc>
          <w:tcPr>
            <w:tcW w:w="640" w:type="dxa"/>
            <w:vAlign w:val="center"/>
          </w:tcPr>
          <w:p w14:paraId="4708308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14" w:type="dxa"/>
            <w:vAlign w:val="center"/>
          </w:tcPr>
          <w:p w14:paraId="203B84D7" w14:textId="77777777" w:rsidR="00CE7C2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统计资料</w:t>
            </w:r>
          </w:p>
          <w:p w14:paraId="266401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及时归档</w:t>
            </w:r>
            <w:r w:rsidR="001D106D" w:rsidRPr="00447E5D">
              <w:rPr>
                <w:rFonts w:ascii="汉仪旗黑-45S" w:eastAsia="汉仪旗黑-45S" w:hAnsi="汉仪旗黑-45S" w:hint="eastAsia"/>
                <w:sz w:val="18"/>
                <w:szCs w:val="18"/>
              </w:rPr>
              <w:t>情况</w:t>
            </w:r>
          </w:p>
        </w:tc>
        <w:tc>
          <w:tcPr>
            <w:tcW w:w="1061" w:type="dxa"/>
            <w:vAlign w:val="center"/>
          </w:tcPr>
          <w:p w14:paraId="65872F1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516" w:type="dxa"/>
            <w:vAlign w:val="center"/>
          </w:tcPr>
          <w:p w14:paraId="0E27951A"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sz w:val="18"/>
                <w:szCs w:val="18"/>
              </w:rPr>
              <w:t>统计资料未进行及时归档的次数</w:t>
            </w:r>
          </w:p>
        </w:tc>
        <w:tc>
          <w:tcPr>
            <w:tcW w:w="1191" w:type="dxa"/>
            <w:vAlign w:val="center"/>
          </w:tcPr>
          <w:p w14:paraId="1F8FBB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技术管理部</w:t>
            </w:r>
          </w:p>
        </w:tc>
      </w:tr>
      <w:tr w:rsidR="005719C6" w:rsidRPr="00447E5D" w14:paraId="55260E63" w14:textId="77777777" w:rsidTr="00F95074">
        <w:tc>
          <w:tcPr>
            <w:tcW w:w="640" w:type="dxa"/>
            <w:vAlign w:val="center"/>
          </w:tcPr>
          <w:p w14:paraId="2E71EE3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14" w:type="dxa"/>
            <w:vAlign w:val="center"/>
          </w:tcPr>
          <w:p w14:paraId="63CCB2AF" w14:textId="77777777" w:rsidR="00CE7C22"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生产计划不</w:t>
            </w:r>
          </w:p>
          <w:p w14:paraId="3EEFC3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合理投诉次数</w:t>
            </w:r>
          </w:p>
        </w:tc>
        <w:tc>
          <w:tcPr>
            <w:tcW w:w="1061" w:type="dxa"/>
            <w:vAlign w:val="center"/>
          </w:tcPr>
          <w:p w14:paraId="0F2572F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516" w:type="dxa"/>
            <w:vAlign w:val="center"/>
          </w:tcPr>
          <w:p w14:paraId="2AB83477"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sz w:val="18"/>
                <w:szCs w:val="18"/>
              </w:rPr>
              <w:t>公司生产计划执行部门针对生产计划提出的投诉次数</w:t>
            </w:r>
          </w:p>
        </w:tc>
        <w:tc>
          <w:tcPr>
            <w:tcW w:w="1191" w:type="dxa"/>
            <w:vAlign w:val="center"/>
          </w:tcPr>
          <w:p w14:paraId="77C17E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w:t>
            </w:r>
            <w:r w:rsidR="001D106D" w:rsidRPr="00447E5D">
              <w:rPr>
                <w:rFonts w:ascii="汉仪旗黑-45S" w:eastAsia="汉仪旗黑-45S" w:hAnsi="汉仪旗黑-45S" w:hint="eastAsia"/>
                <w:sz w:val="18"/>
                <w:szCs w:val="18"/>
              </w:rPr>
              <w:t>办</w:t>
            </w:r>
          </w:p>
        </w:tc>
      </w:tr>
    </w:tbl>
    <w:p w14:paraId="3002CDE6" w14:textId="77777777" w:rsidR="004C20AA" w:rsidRPr="00447E5D" w:rsidRDefault="004C20AA" w:rsidP="004C20AA">
      <w:pPr>
        <w:rPr>
          <w:rFonts w:ascii="汉仪旗黑-45S" w:eastAsia="汉仪旗黑-45S" w:hAnsi="汉仪旗黑-45S"/>
        </w:rPr>
      </w:pPr>
      <w:bookmarkStart w:id="615" w:name="_Toc181587260"/>
      <w:bookmarkStart w:id="616" w:name="_Toc184185657"/>
      <w:bookmarkStart w:id="617" w:name="_Toc184185886"/>
      <w:bookmarkStart w:id="618" w:name="_Toc184193679"/>
    </w:p>
    <w:p w14:paraId="76A1B38A" w14:textId="77777777" w:rsidR="005719C6" w:rsidRPr="00447E5D" w:rsidRDefault="005719C6" w:rsidP="004C20AA">
      <w:pPr>
        <w:rPr>
          <w:rFonts w:ascii="汉仪旗黑-45S" w:eastAsia="汉仪旗黑-45S" w:hAnsi="汉仪旗黑-45S"/>
          <w:b/>
          <w:sz w:val="24"/>
        </w:rPr>
      </w:pPr>
      <w:r w:rsidRPr="00447E5D">
        <w:rPr>
          <w:rFonts w:ascii="汉仪旗黑-45S" w:eastAsia="汉仪旗黑-45S" w:hAnsi="汉仪旗黑-45S"/>
          <w:b/>
          <w:sz w:val="24"/>
        </w:rPr>
        <w:t>29</w:t>
      </w:r>
      <w:r w:rsidR="00B70DFA" w:rsidRPr="00447E5D">
        <w:rPr>
          <w:rFonts w:ascii="汉仪旗黑-45S" w:eastAsia="汉仪旗黑-45S" w:hAnsi="汉仪旗黑-45S"/>
          <w:b/>
          <w:sz w:val="24"/>
        </w:rPr>
        <w:t>.</w:t>
      </w:r>
      <w:r w:rsidRPr="00447E5D">
        <w:rPr>
          <w:rFonts w:ascii="汉仪旗黑-45S" w:eastAsia="汉仪旗黑-45S" w:hAnsi="汉仪旗黑-45S"/>
          <w:b/>
          <w:sz w:val="24"/>
        </w:rPr>
        <w:t>2  生产管理部关键绩效考核指标</w:t>
      </w:r>
      <w:bookmarkEnd w:id="615"/>
      <w:bookmarkEnd w:id="616"/>
      <w:bookmarkEnd w:id="617"/>
      <w:bookmarkEnd w:id="618"/>
    </w:p>
    <w:p w14:paraId="34719DCF" w14:textId="77777777" w:rsidR="004C20AA" w:rsidRPr="00447E5D" w:rsidRDefault="004C20AA" w:rsidP="004C20A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2114"/>
        <w:gridCol w:w="1060"/>
        <w:gridCol w:w="3516"/>
        <w:gridCol w:w="1190"/>
      </w:tblGrid>
      <w:tr w:rsidR="005719C6" w:rsidRPr="00447E5D" w14:paraId="3CE43020" w14:textId="77777777" w:rsidTr="00F95074">
        <w:tc>
          <w:tcPr>
            <w:tcW w:w="642" w:type="dxa"/>
            <w:vAlign w:val="center"/>
          </w:tcPr>
          <w:p w14:paraId="05BFDE9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14" w:type="dxa"/>
            <w:vAlign w:val="center"/>
          </w:tcPr>
          <w:p w14:paraId="2CCB699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60" w:type="dxa"/>
            <w:vAlign w:val="center"/>
          </w:tcPr>
          <w:p w14:paraId="129F008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516" w:type="dxa"/>
            <w:vAlign w:val="center"/>
          </w:tcPr>
          <w:p w14:paraId="78E31A3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90" w:type="dxa"/>
            <w:vAlign w:val="center"/>
          </w:tcPr>
          <w:p w14:paraId="3B72C45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2CEAB4FA" w14:textId="77777777" w:rsidTr="00F95074">
        <w:tc>
          <w:tcPr>
            <w:tcW w:w="642" w:type="dxa"/>
            <w:vAlign w:val="center"/>
          </w:tcPr>
          <w:p w14:paraId="19171D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14" w:type="dxa"/>
            <w:vAlign w:val="center"/>
          </w:tcPr>
          <w:p w14:paraId="26D899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采煤计划完成率</w:t>
            </w:r>
          </w:p>
        </w:tc>
        <w:tc>
          <w:tcPr>
            <w:tcW w:w="1060" w:type="dxa"/>
            <w:vAlign w:val="center"/>
          </w:tcPr>
          <w:p w14:paraId="5E9158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516" w:type="dxa"/>
            <w:vAlign w:val="center"/>
          </w:tcPr>
          <w:p w14:paraId="08F8C508"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980" w:dyaOrig="540" w14:anchorId="6B6D3699">
                <v:shape id="_x0000_i1538" type="#_x0000_t75" style="width:150pt;height:26.4pt" o:ole="">
                  <v:imagedata r:id="rId1025" o:title=""/>
                </v:shape>
                <o:OLEObject Type="Embed" ProgID="Equation.3" ShapeID="_x0000_i1538" DrawAspect="Content" ObjectID="_1691404870" r:id="rId1026"/>
              </w:object>
            </w:r>
          </w:p>
        </w:tc>
        <w:tc>
          <w:tcPr>
            <w:tcW w:w="1190" w:type="dxa"/>
            <w:vAlign w:val="center"/>
          </w:tcPr>
          <w:p w14:paraId="4AAB69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综合计划部</w:t>
            </w:r>
          </w:p>
        </w:tc>
      </w:tr>
      <w:tr w:rsidR="005719C6" w:rsidRPr="00447E5D" w14:paraId="46291214" w14:textId="77777777" w:rsidTr="00F95074">
        <w:tc>
          <w:tcPr>
            <w:tcW w:w="642" w:type="dxa"/>
            <w:vAlign w:val="center"/>
          </w:tcPr>
          <w:p w14:paraId="432DA1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14" w:type="dxa"/>
            <w:vAlign w:val="center"/>
          </w:tcPr>
          <w:p w14:paraId="48A149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部门费用与预算差异率</w:t>
            </w:r>
          </w:p>
        </w:tc>
        <w:tc>
          <w:tcPr>
            <w:tcW w:w="1060" w:type="dxa"/>
            <w:vAlign w:val="center"/>
          </w:tcPr>
          <w:p w14:paraId="6E9884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516" w:type="dxa"/>
            <w:vAlign w:val="center"/>
          </w:tcPr>
          <w:p w14:paraId="6C158799"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57D47D66">
                <v:shape id="_x0000_i1539" type="#_x0000_t75" style="width:132.6pt;height:26.4pt" o:ole="">
                  <v:imagedata r:id="rId1027" o:title=""/>
                </v:shape>
                <o:OLEObject Type="Embed" ProgID="Equation.3" ShapeID="_x0000_i1539" DrawAspect="Content" ObjectID="_1691404871" r:id="rId1028"/>
              </w:object>
            </w:r>
          </w:p>
        </w:tc>
        <w:tc>
          <w:tcPr>
            <w:tcW w:w="1190" w:type="dxa"/>
            <w:vAlign w:val="center"/>
          </w:tcPr>
          <w:p w14:paraId="10FFF3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tc>
      </w:tr>
      <w:tr w:rsidR="005719C6" w:rsidRPr="00447E5D" w14:paraId="30E49A75" w14:textId="77777777" w:rsidTr="00F95074">
        <w:tc>
          <w:tcPr>
            <w:tcW w:w="642" w:type="dxa"/>
            <w:vAlign w:val="center"/>
          </w:tcPr>
          <w:p w14:paraId="30A75F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14" w:type="dxa"/>
            <w:vAlign w:val="center"/>
          </w:tcPr>
          <w:p w14:paraId="2004FA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煤炭回采率</w:t>
            </w:r>
          </w:p>
        </w:tc>
        <w:tc>
          <w:tcPr>
            <w:tcW w:w="1060" w:type="dxa"/>
            <w:vAlign w:val="center"/>
          </w:tcPr>
          <w:p w14:paraId="7A1707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516" w:type="dxa"/>
            <w:vAlign w:val="center"/>
          </w:tcPr>
          <w:p w14:paraId="6084E931"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40" w:dyaOrig="540" w14:anchorId="0DDB889A">
                <v:shape id="_x0000_i1540" type="#_x0000_t75" style="width:87pt;height:26.4pt" o:ole="">
                  <v:imagedata r:id="rId1029" o:title=""/>
                </v:shape>
                <o:OLEObject Type="Embed" ProgID="Equation.3" ShapeID="_x0000_i1540" DrawAspect="Content" ObjectID="_1691404872" r:id="rId1030"/>
              </w:object>
            </w:r>
          </w:p>
        </w:tc>
        <w:tc>
          <w:tcPr>
            <w:tcW w:w="1190" w:type="dxa"/>
            <w:vAlign w:val="center"/>
          </w:tcPr>
          <w:p w14:paraId="65F2DB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tc>
      </w:tr>
      <w:tr w:rsidR="005719C6" w:rsidRPr="00447E5D" w14:paraId="2D4253A2" w14:textId="77777777" w:rsidTr="00F95074">
        <w:tc>
          <w:tcPr>
            <w:tcW w:w="642" w:type="dxa"/>
            <w:vAlign w:val="center"/>
          </w:tcPr>
          <w:p w14:paraId="4D0648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14" w:type="dxa"/>
            <w:vAlign w:val="center"/>
          </w:tcPr>
          <w:p w14:paraId="050CDA9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百万吨煤死亡率</w:t>
            </w:r>
          </w:p>
        </w:tc>
        <w:tc>
          <w:tcPr>
            <w:tcW w:w="1060" w:type="dxa"/>
            <w:vAlign w:val="center"/>
          </w:tcPr>
          <w:p w14:paraId="592ABB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516" w:type="dxa"/>
            <w:vAlign w:val="center"/>
          </w:tcPr>
          <w:p w14:paraId="576EE078"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sz w:val="18"/>
                <w:szCs w:val="18"/>
              </w:rPr>
              <w:t>每生产100万吨原煤所造成死亡的人数，其中死亡人数是指煤矿原煤生产工艺过程中，各类用工制度人员事故死亡人数的总和</w:t>
            </w:r>
          </w:p>
        </w:tc>
        <w:tc>
          <w:tcPr>
            <w:tcW w:w="1190" w:type="dxa"/>
            <w:vAlign w:val="center"/>
          </w:tcPr>
          <w:p w14:paraId="53A648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安全监察部</w:t>
            </w:r>
          </w:p>
        </w:tc>
      </w:tr>
      <w:tr w:rsidR="005719C6" w:rsidRPr="00447E5D" w14:paraId="255C16AD" w14:textId="77777777" w:rsidTr="00F95074">
        <w:tc>
          <w:tcPr>
            <w:tcW w:w="642" w:type="dxa"/>
            <w:vAlign w:val="center"/>
          </w:tcPr>
          <w:p w14:paraId="648F2B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14" w:type="dxa"/>
            <w:vAlign w:val="center"/>
          </w:tcPr>
          <w:p w14:paraId="6390D3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检修计划完成率</w:t>
            </w:r>
          </w:p>
        </w:tc>
        <w:tc>
          <w:tcPr>
            <w:tcW w:w="1060" w:type="dxa"/>
            <w:vAlign w:val="center"/>
          </w:tcPr>
          <w:p w14:paraId="45FEA4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516" w:type="dxa"/>
            <w:vAlign w:val="center"/>
          </w:tcPr>
          <w:p w14:paraId="54FA5EA1" w14:textId="77777777" w:rsidR="005719C6" w:rsidRPr="00447E5D" w:rsidRDefault="0052518B" w:rsidP="00ED7844">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500" w:dyaOrig="639" w14:anchorId="3A14278E">
                <v:shape id="_x0000_i1541" type="#_x0000_t75" style="width:124.8pt;height:32.4pt" o:ole="">
                  <v:imagedata r:id="rId1031" o:title=""/>
                </v:shape>
                <o:OLEObject Type="Embed" ProgID="Equation.3" ShapeID="_x0000_i1541" DrawAspect="Content" ObjectID="_1691404873" r:id="rId1032"/>
              </w:object>
            </w:r>
          </w:p>
        </w:tc>
        <w:tc>
          <w:tcPr>
            <w:tcW w:w="1190" w:type="dxa"/>
            <w:vAlign w:val="center"/>
          </w:tcPr>
          <w:p w14:paraId="240D17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tc>
      </w:tr>
      <w:tr w:rsidR="005719C6" w:rsidRPr="00447E5D" w14:paraId="116882CE" w14:textId="77777777" w:rsidTr="00F95074">
        <w:tc>
          <w:tcPr>
            <w:tcW w:w="642" w:type="dxa"/>
            <w:vAlign w:val="center"/>
          </w:tcPr>
          <w:p w14:paraId="58DE9F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14" w:type="dxa"/>
            <w:vAlign w:val="center"/>
          </w:tcPr>
          <w:p w14:paraId="6F8966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千人重伤率</w:t>
            </w:r>
          </w:p>
        </w:tc>
        <w:tc>
          <w:tcPr>
            <w:tcW w:w="1060" w:type="dxa"/>
            <w:vAlign w:val="center"/>
          </w:tcPr>
          <w:p w14:paraId="052F45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516" w:type="dxa"/>
            <w:vAlign w:val="center"/>
          </w:tcPr>
          <w:p w14:paraId="019B4D54"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sz w:val="18"/>
                <w:szCs w:val="18"/>
              </w:rPr>
              <w:t>表示某时期内，平均每千名职工因工伤事故造成的重伤人数</w:t>
            </w:r>
          </w:p>
        </w:tc>
        <w:tc>
          <w:tcPr>
            <w:tcW w:w="1190" w:type="dxa"/>
            <w:vAlign w:val="center"/>
          </w:tcPr>
          <w:p w14:paraId="3DF23F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安全监察部</w:t>
            </w:r>
          </w:p>
        </w:tc>
      </w:tr>
      <w:tr w:rsidR="005719C6" w:rsidRPr="00447E5D" w14:paraId="195B3E01" w14:textId="77777777" w:rsidTr="00F95074">
        <w:tc>
          <w:tcPr>
            <w:tcW w:w="642" w:type="dxa"/>
            <w:vAlign w:val="center"/>
          </w:tcPr>
          <w:p w14:paraId="716ECB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14" w:type="dxa"/>
            <w:vAlign w:val="center"/>
          </w:tcPr>
          <w:p w14:paraId="42842C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主要设备完好率</w:t>
            </w:r>
          </w:p>
        </w:tc>
        <w:tc>
          <w:tcPr>
            <w:tcW w:w="1060" w:type="dxa"/>
            <w:vAlign w:val="center"/>
          </w:tcPr>
          <w:p w14:paraId="6399E4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516" w:type="dxa"/>
            <w:vAlign w:val="center"/>
          </w:tcPr>
          <w:p w14:paraId="21EA9723"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2100" w:dyaOrig="520" w14:anchorId="323E417D">
                <v:shape id="_x0000_i1542" type="#_x0000_t75" style="width:106.2pt;height:26.4pt" o:ole="">
                  <v:imagedata r:id="rId1033" o:title=""/>
                </v:shape>
                <o:OLEObject Type="Embed" ProgID="Equation.3" ShapeID="_x0000_i1542" DrawAspect="Content" ObjectID="_1691404874" r:id="rId1034"/>
              </w:object>
            </w:r>
          </w:p>
        </w:tc>
        <w:tc>
          <w:tcPr>
            <w:tcW w:w="1190" w:type="dxa"/>
            <w:vAlign w:val="center"/>
          </w:tcPr>
          <w:p w14:paraId="3FB4E2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生产管理部</w:t>
            </w:r>
          </w:p>
        </w:tc>
      </w:tr>
    </w:tbl>
    <w:p w14:paraId="5C667A83" w14:textId="77777777" w:rsidR="004C20AA" w:rsidRPr="00447E5D" w:rsidRDefault="004C20AA" w:rsidP="009B0CFC">
      <w:pPr>
        <w:rPr>
          <w:rFonts w:ascii="汉仪旗黑-45S" w:eastAsia="汉仪旗黑-45S" w:hAnsi="汉仪旗黑-45S"/>
        </w:rPr>
      </w:pPr>
      <w:bookmarkStart w:id="619" w:name="_Toc181587261"/>
      <w:bookmarkStart w:id="620" w:name="_Toc184185658"/>
      <w:bookmarkStart w:id="621" w:name="_Toc184185887"/>
      <w:bookmarkStart w:id="622" w:name="_Toc184193680"/>
    </w:p>
    <w:p w14:paraId="6276DEBC" w14:textId="77777777" w:rsidR="005719C6" w:rsidRPr="00447E5D" w:rsidRDefault="005719C6" w:rsidP="004C20AA">
      <w:pPr>
        <w:rPr>
          <w:rFonts w:ascii="汉仪旗黑-45S" w:eastAsia="汉仪旗黑-45S" w:hAnsi="汉仪旗黑-45S"/>
          <w:b/>
          <w:sz w:val="24"/>
        </w:rPr>
      </w:pPr>
      <w:r w:rsidRPr="00447E5D">
        <w:rPr>
          <w:rFonts w:ascii="汉仪旗黑-45S" w:eastAsia="汉仪旗黑-45S" w:hAnsi="汉仪旗黑-45S"/>
          <w:b/>
          <w:sz w:val="24"/>
        </w:rPr>
        <w:t>29</w:t>
      </w:r>
      <w:r w:rsidR="00B70DFA" w:rsidRPr="00447E5D">
        <w:rPr>
          <w:rFonts w:ascii="汉仪旗黑-45S" w:eastAsia="汉仪旗黑-45S" w:hAnsi="汉仪旗黑-45S"/>
          <w:b/>
          <w:sz w:val="24"/>
        </w:rPr>
        <w:t>.</w:t>
      </w:r>
      <w:r w:rsidR="004C20AA" w:rsidRPr="00447E5D">
        <w:rPr>
          <w:rFonts w:ascii="汉仪旗黑-45S" w:eastAsia="汉仪旗黑-45S" w:hAnsi="汉仪旗黑-45S" w:hint="eastAsia"/>
          <w:b/>
          <w:sz w:val="24"/>
        </w:rPr>
        <w:t>3</w:t>
      </w:r>
      <w:r w:rsidRPr="00447E5D">
        <w:rPr>
          <w:rFonts w:ascii="汉仪旗黑-45S" w:eastAsia="汉仪旗黑-45S" w:hAnsi="汉仪旗黑-45S"/>
          <w:b/>
          <w:sz w:val="24"/>
        </w:rPr>
        <w:t>生产调度部关键绩效考核指标</w:t>
      </w:r>
      <w:bookmarkEnd w:id="619"/>
      <w:bookmarkEnd w:id="620"/>
      <w:bookmarkEnd w:id="621"/>
      <w:bookmarkEnd w:id="622"/>
    </w:p>
    <w:p w14:paraId="054BC8C3" w14:textId="77777777" w:rsidR="004C20AA" w:rsidRPr="00447E5D" w:rsidRDefault="004C20AA" w:rsidP="004C20A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7"/>
        <w:gridCol w:w="2019"/>
        <w:gridCol w:w="1019"/>
        <w:gridCol w:w="3716"/>
        <w:gridCol w:w="1141"/>
      </w:tblGrid>
      <w:tr w:rsidR="005719C6" w:rsidRPr="00447E5D" w14:paraId="273BE28A" w14:textId="77777777" w:rsidTr="00F95074">
        <w:tc>
          <w:tcPr>
            <w:tcW w:w="627" w:type="dxa"/>
            <w:vAlign w:val="center"/>
          </w:tcPr>
          <w:p w14:paraId="47619AF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019" w:type="dxa"/>
            <w:vAlign w:val="center"/>
          </w:tcPr>
          <w:p w14:paraId="06838D9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19" w:type="dxa"/>
            <w:vAlign w:val="center"/>
          </w:tcPr>
          <w:p w14:paraId="7FDB9DB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16" w:type="dxa"/>
            <w:vAlign w:val="center"/>
          </w:tcPr>
          <w:p w14:paraId="273F4B3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41" w:type="dxa"/>
            <w:vAlign w:val="center"/>
          </w:tcPr>
          <w:p w14:paraId="4235DBB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399FBD9" w14:textId="77777777" w:rsidTr="00F95074">
        <w:tc>
          <w:tcPr>
            <w:tcW w:w="627" w:type="dxa"/>
            <w:vAlign w:val="center"/>
          </w:tcPr>
          <w:p w14:paraId="3F6E8B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019" w:type="dxa"/>
            <w:vAlign w:val="center"/>
          </w:tcPr>
          <w:p w14:paraId="0EF5C56A" w14:textId="77777777" w:rsidR="009B0CF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w:t>
            </w:r>
          </w:p>
          <w:p w14:paraId="05A31E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预算达成率</w:t>
            </w:r>
          </w:p>
        </w:tc>
        <w:tc>
          <w:tcPr>
            <w:tcW w:w="1019" w:type="dxa"/>
            <w:vAlign w:val="center"/>
          </w:tcPr>
          <w:p w14:paraId="5DDF31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5678B4C2"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00" w:dyaOrig="560" w14:anchorId="19631627">
                <v:shape id="_x0000_i1543" type="#_x0000_t75" style="width:94.8pt;height:28.2pt" o:ole="">
                  <v:imagedata r:id="rId1035" o:title=""/>
                </v:shape>
                <o:OLEObject Type="Embed" ProgID="Equation.3" ShapeID="_x0000_i1543" DrawAspect="Content" ObjectID="_1691404875" r:id="rId1036"/>
              </w:object>
            </w:r>
          </w:p>
        </w:tc>
        <w:tc>
          <w:tcPr>
            <w:tcW w:w="1141" w:type="dxa"/>
            <w:vAlign w:val="center"/>
          </w:tcPr>
          <w:p w14:paraId="6FBB68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技术管理部</w:t>
            </w:r>
          </w:p>
        </w:tc>
      </w:tr>
      <w:tr w:rsidR="005719C6" w:rsidRPr="00447E5D" w14:paraId="32CBEA52" w14:textId="77777777" w:rsidTr="00F95074">
        <w:tc>
          <w:tcPr>
            <w:tcW w:w="627" w:type="dxa"/>
            <w:vAlign w:val="center"/>
          </w:tcPr>
          <w:p w14:paraId="455F5C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019" w:type="dxa"/>
            <w:vAlign w:val="center"/>
          </w:tcPr>
          <w:p w14:paraId="7672E5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调度方案通过率</w:t>
            </w:r>
          </w:p>
        </w:tc>
        <w:tc>
          <w:tcPr>
            <w:tcW w:w="1019" w:type="dxa"/>
            <w:vAlign w:val="center"/>
          </w:tcPr>
          <w:p w14:paraId="30E440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3F887B6D"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120" w:dyaOrig="560" w14:anchorId="0955A36C">
                <v:shape id="_x0000_i1544" type="#_x0000_t75" style="width:108pt;height:28.2pt" o:ole="">
                  <v:imagedata r:id="rId1037" o:title=""/>
                </v:shape>
                <o:OLEObject Type="Embed" ProgID="Equation.3" ShapeID="_x0000_i1544" DrawAspect="Content" ObjectID="_1691404876" r:id="rId1038"/>
              </w:object>
            </w:r>
          </w:p>
        </w:tc>
        <w:tc>
          <w:tcPr>
            <w:tcW w:w="1141" w:type="dxa"/>
            <w:vAlign w:val="center"/>
          </w:tcPr>
          <w:p w14:paraId="71F3D8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51453C6C" w14:textId="77777777" w:rsidTr="00F95074">
        <w:tc>
          <w:tcPr>
            <w:tcW w:w="627" w:type="dxa"/>
            <w:vAlign w:val="center"/>
          </w:tcPr>
          <w:p w14:paraId="53E909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019" w:type="dxa"/>
            <w:vAlign w:val="center"/>
          </w:tcPr>
          <w:p w14:paraId="2E16D4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在用设备完好率</w:t>
            </w:r>
          </w:p>
        </w:tc>
        <w:tc>
          <w:tcPr>
            <w:tcW w:w="1019" w:type="dxa"/>
            <w:vAlign w:val="center"/>
          </w:tcPr>
          <w:p w14:paraId="3CD19A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50255319"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120" w:dyaOrig="560" w14:anchorId="356B2420">
                <v:shape id="_x0000_i1545" type="#_x0000_t75" style="width:108pt;height:28.2pt" o:ole="">
                  <v:imagedata r:id="rId1039" o:title=""/>
                </v:shape>
                <o:OLEObject Type="Embed" ProgID="Equation.3" ShapeID="_x0000_i1545" DrawAspect="Content" ObjectID="_1691404877" r:id="rId1040"/>
              </w:object>
            </w:r>
          </w:p>
        </w:tc>
        <w:tc>
          <w:tcPr>
            <w:tcW w:w="1141" w:type="dxa"/>
            <w:vAlign w:val="center"/>
          </w:tcPr>
          <w:p w14:paraId="42F1CC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生产调度部</w:t>
            </w:r>
          </w:p>
        </w:tc>
      </w:tr>
      <w:tr w:rsidR="005719C6" w:rsidRPr="00447E5D" w14:paraId="7AADFE95" w14:textId="77777777" w:rsidTr="00F95074">
        <w:tc>
          <w:tcPr>
            <w:tcW w:w="627" w:type="dxa"/>
            <w:vAlign w:val="center"/>
          </w:tcPr>
          <w:p w14:paraId="682BCA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019" w:type="dxa"/>
            <w:vAlign w:val="center"/>
          </w:tcPr>
          <w:p w14:paraId="73079D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设备按时送检率</w:t>
            </w:r>
          </w:p>
        </w:tc>
        <w:tc>
          <w:tcPr>
            <w:tcW w:w="1019" w:type="dxa"/>
            <w:vAlign w:val="center"/>
          </w:tcPr>
          <w:p w14:paraId="0638F7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526C60A8"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60" w14:anchorId="6A55BACF">
                <v:shape id="_x0000_i1546" type="#_x0000_t75" style="width:96.6pt;height:28.2pt" o:ole="">
                  <v:imagedata r:id="rId1041" o:title=""/>
                </v:shape>
                <o:OLEObject Type="Embed" ProgID="Equation.3" ShapeID="_x0000_i1546" DrawAspect="Content" ObjectID="_1691404878" r:id="rId1042"/>
              </w:object>
            </w:r>
          </w:p>
        </w:tc>
        <w:tc>
          <w:tcPr>
            <w:tcW w:w="1141" w:type="dxa"/>
            <w:vAlign w:val="center"/>
          </w:tcPr>
          <w:p w14:paraId="22C500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生产调度部</w:t>
            </w:r>
          </w:p>
        </w:tc>
      </w:tr>
      <w:tr w:rsidR="005719C6" w:rsidRPr="00447E5D" w14:paraId="169762DB" w14:textId="77777777" w:rsidTr="00F95074">
        <w:tc>
          <w:tcPr>
            <w:tcW w:w="627" w:type="dxa"/>
            <w:vAlign w:val="center"/>
          </w:tcPr>
          <w:p w14:paraId="000C81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019" w:type="dxa"/>
            <w:vAlign w:val="center"/>
          </w:tcPr>
          <w:p w14:paraId="7AD7CB3F" w14:textId="77777777" w:rsidR="009B0CF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调度计划不</w:t>
            </w:r>
          </w:p>
          <w:p w14:paraId="439D24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合理投诉次数</w:t>
            </w:r>
          </w:p>
        </w:tc>
        <w:tc>
          <w:tcPr>
            <w:tcW w:w="1019" w:type="dxa"/>
            <w:vAlign w:val="center"/>
          </w:tcPr>
          <w:p w14:paraId="7E8776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2DCB414E"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sz w:val="18"/>
                <w:szCs w:val="18"/>
              </w:rPr>
              <w:t>公司调度计划执行部门针对调度计划提出的投诉次数</w:t>
            </w:r>
          </w:p>
        </w:tc>
        <w:tc>
          <w:tcPr>
            <w:tcW w:w="1141" w:type="dxa"/>
            <w:vAlign w:val="center"/>
          </w:tcPr>
          <w:p w14:paraId="69951018" w14:textId="77777777" w:rsidR="005719C6" w:rsidRPr="00447E5D" w:rsidRDefault="009B0CFC"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总经办</w:t>
            </w:r>
          </w:p>
        </w:tc>
      </w:tr>
      <w:tr w:rsidR="005719C6" w:rsidRPr="00447E5D" w14:paraId="6FC6E5FE" w14:textId="77777777" w:rsidTr="00F95074">
        <w:tc>
          <w:tcPr>
            <w:tcW w:w="627" w:type="dxa"/>
            <w:vAlign w:val="center"/>
          </w:tcPr>
          <w:p w14:paraId="48B821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019" w:type="dxa"/>
            <w:vAlign w:val="center"/>
          </w:tcPr>
          <w:p w14:paraId="5AF8A907" w14:textId="77777777" w:rsidR="009B0CF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部门关键</w:t>
            </w:r>
          </w:p>
          <w:p w14:paraId="107947C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员工流失率</w:t>
            </w:r>
          </w:p>
        </w:tc>
        <w:tc>
          <w:tcPr>
            <w:tcW w:w="1019" w:type="dxa"/>
            <w:vAlign w:val="center"/>
          </w:tcPr>
          <w:p w14:paraId="17C3C6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4CA23C11" w14:textId="77777777" w:rsidR="005719C6" w:rsidRPr="00447E5D" w:rsidRDefault="00532461" w:rsidP="00ED7844">
            <w:pPr>
              <w:rPr>
                <w:rFonts w:ascii="汉仪旗黑-45S" w:eastAsia="汉仪旗黑-45S" w:hAnsi="汉仪旗黑-45S"/>
                <w:sz w:val="18"/>
                <w:szCs w:val="18"/>
              </w:rPr>
            </w:pPr>
            <w:r w:rsidRPr="00447E5D">
              <w:rPr>
                <w:rFonts w:ascii="汉仪旗黑-45S" w:eastAsia="汉仪旗黑-45S" w:hAnsi="汉仪旗黑-45S"/>
                <w:noProof/>
                <w:position w:val="-22"/>
                <w:sz w:val="18"/>
                <w:szCs w:val="18"/>
              </w:rPr>
              <w:drawing>
                <wp:inline distT="0" distB="0" distL="0" distR="0" wp14:anchorId="75EC9992" wp14:editId="10CC7858">
                  <wp:extent cx="2200275" cy="352425"/>
                  <wp:effectExtent l="0" t="0" r="0" b="0"/>
                  <wp:docPr id="531"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2200275" cy="352425"/>
                          </a:xfrm>
                          <a:prstGeom prst="rect">
                            <a:avLst/>
                          </a:prstGeom>
                          <a:noFill/>
                          <a:ln>
                            <a:noFill/>
                          </a:ln>
                        </pic:spPr>
                      </pic:pic>
                    </a:graphicData>
                  </a:graphic>
                </wp:inline>
              </w:drawing>
            </w:r>
          </w:p>
        </w:tc>
        <w:tc>
          <w:tcPr>
            <w:tcW w:w="1141" w:type="dxa"/>
            <w:vAlign w:val="center"/>
          </w:tcPr>
          <w:p w14:paraId="06E73AC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bl>
    <w:p w14:paraId="3C722B39" w14:textId="77777777" w:rsidR="004C20AA" w:rsidRPr="00447E5D" w:rsidRDefault="004C20AA" w:rsidP="004C20AA">
      <w:pPr>
        <w:rPr>
          <w:rFonts w:ascii="汉仪旗黑-45S" w:eastAsia="汉仪旗黑-45S" w:hAnsi="汉仪旗黑-45S"/>
        </w:rPr>
      </w:pPr>
      <w:bookmarkStart w:id="623" w:name="_Toc181587262"/>
      <w:bookmarkStart w:id="624" w:name="_Toc184185659"/>
      <w:bookmarkStart w:id="625" w:name="_Toc184185888"/>
      <w:bookmarkStart w:id="626" w:name="_Toc184193681"/>
    </w:p>
    <w:p w14:paraId="02F0FD8E" w14:textId="77777777" w:rsidR="005719C6" w:rsidRPr="00447E5D" w:rsidRDefault="005719C6" w:rsidP="004C20AA">
      <w:pPr>
        <w:rPr>
          <w:rFonts w:ascii="汉仪旗黑-45S" w:eastAsia="汉仪旗黑-45S" w:hAnsi="汉仪旗黑-45S"/>
          <w:b/>
          <w:sz w:val="24"/>
        </w:rPr>
      </w:pPr>
      <w:r w:rsidRPr="00447E5D">
        <w:rPr>
          <w:rFonts w:ascii="汉仪旗黑-45S" w:eastAsia="汉仪旗黑-45S" w:hAnsi="汉仪旗黑-45S"/>
          <w:b/>
          <w:sz w:val="24"/>
        </w:rPr>
        <w:t>29</w:t>
      </w:r>
      <w:r w:rsidR="00B70DFA" w:rsidRPr="00447E5D">
        <w:rPr>
          <w:rFonts w:ascii="汉仪旗黑-45S" w:eastAsia="汉仪旗黑-45S" w:hAnsi="汉仪旗黑-45S"/>
          <w:b/>
          <w:sz w:val="24"/>
        </w:rPr>
        <w:t>.</w:t>
      </w:r>
      <w:r w:rsidRPr="00447E5D">
        <w:rPr>
          <w:rFonts w:ascii="汉仪旗黑-45S" w:eastAsia="汉仪旗黑-45S" w:hAnsi="汉仪旗黑-45S"/>
          <w:b/>
          <w:sz w:val="24"/>
        </w:rPr>
        <w:t>4  地测管理部关键绩效考核指标</w:t>
      </w:r>
      <w:bookmarkEnd w:id="623"/>
      <w:bookmarkEnd w:id="624"/>
      <w:bookmarkEnd w:id="625"/>
      <w:bookmarkEnd w:id="626"/>
    </w:p>
    <w:p w14:paraId="723BEDE0" w14:textId="77777777" w:rsidR="004C20AA" w:rsidRPr="00447E5D" w:rsidRDefault="004C20AA" w:rsidP="004C20A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7"/>
        <w:gridCol w:w="2019"/>
        <w:gridCol w:w="1019"/>
        <w:gridCol w:w="3716"/>
        <w:gridCol w:w="1141"/>
      </w:tblGrid>
      <w:tr w:rsidR="005719C6" w:rsidRPr="00447E5D" w14:paraId="5C995354" w14:textId="77777777" w:rsidTr="00F95074">
        <w:tc>
          <w:tcPr>
            <w:tcW w:w="627" w:type="dxa"/>
            <w:vAlign w:val="center"/>
          </w:tcPr>
          <w:p w14:paraId="00219A8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019" w:type="dxa"/>
            <w:vAlign w:val="center"/>
          </w:tcPr>
          <w:p w14:paraId="2432B41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19" w:type="dxa"/>
            <w:vAlign w:val="center"/>
          </w:tcPr>
          <w:p w14:paraId="4834B2C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16" w:type="dxa"/>
            <w:vAlign w:val="center"/>
          </w:tcPr>
          <w:p w14:paraId="28BB2FE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41" w:type="dxa"/>
            <w:vAlign w:val="center"/>
          </w:tcPr>
          <w:p w14:paraId="302A29F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76125B71" w14:textId="77777777" w:rsidTr="00F95074">
        <w:tc>
          <w:tcPr>
            <w:tcW w:w="627" w:type="dxa"/>
            <w:vAlign w:val="center"/>
          </w:tcPr>
          <w:p w14:paraId="011EB2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019" w:type="dxa"/>
            <w:vAlign w:val="center"/>
          </w:tcPr>
          <w:p w14:paraId="11C04045"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w:t>
            </w:r>
          </w:p>
          <w:p w14:paraId="176E60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预算达成率</w:t>
            </w:r>
          </w:p>
        </w:tc>
        <w:tc>
          <w:tcPr>
            <w:tcW w:w="1019" w:type="dxa"/>
            <w:vAlign w:val="center"/>
          </w:tcPr>
          <w:p w14:paraId="006D4E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7C61798F"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00" w:dyaOrig="560" w14:anchorId="0F3176A7">
                <v:shape id="_x0000_i1547" type="#_x0000_t75" style="width:94.8pt;height:28.2pt" o:ole="">
                  <v:imagedata r:id="rId1035" o:title=""/>
                </v:shape>
                <o:OLEObject Type="Embed" ProgID="Equation.3" ShapeID="_x0000_i1547" DrawAspect="Content" ObjectID="_1691404879" r:id="rId1044"/>
              </w:object>
            </w:r>
          </w:p>
        </w:tc>
        <w:tc>
          <w:tcPr>
            <w:tcW w:w="1141" w:type="dxa"/>
            <w:vAlign w:val="center"/>
          </w:tcPr>
          <w:p w14:paraId="428151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4CE1859" w14:textId="77777777" w:rsidTr="00F95074">
        <w:trPr>
          <w:trHeight w:val="670"/>
        </w:trPr>
        <w:tc>
          <w:tcPr>
            <w:tcW w:w="627" w:type="dxa"/>
            <w:vAlign w:val="center"/>
          </w:tcPr>
          <w:p w14:paraId="394AF2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019" w:type="dxa"/>
            <w:vAlign w:val="center"/>
          </w:tcPr>
          <w:p w14:paraId="0B56C8D1"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地测器具</w:t>
            </w:r>
          </w:p>
          <w:p w14:paraId="1B62B56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周检合格率</w:t>
            </w:r>
          </w:p>
        </w:tc>
        <w:tc>
          <w:tcPr>
            <w:tcW w:w="1019" w:type="dxa"/>
            <w:vAlign w:val="center"/>
          </w:tcPr>
          <w:p w14:paraId="34D6AC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2A9B000C" w14:textId="77777777" w:rsidR="005719C6" w:rsidRPr="00447E5D" w:rsidRDefault="00A4408A" w:rsidP="00ED7844">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2320" w:dyaOrig="639" w14:anchorId="77A19E5C">
                <v:shape id="_x0000_i1548" type="#_x0000_t75" style="width:115.8pt;height:32.4pt" o:ole="">
                  <v:imagedata r:id="rId1045" o:title=""/>
                </v:shape>
                <o:OLEObject Type="Embed" ProgID="Equation.3" ShapeID="_x0000_i1548" DrawAspect="Content" ObjectID="_1691404880" r:id="rId1046"/>
              </w:object>
            </w:r>
          </w:p>
        </w:tc>
        <w:tc>
          <w:tcPr>
            <w:tcW w:w="1141" w:type="dxa"/>
            <w:vAlign w:val="center"/>
          </w:tcPr>
          <w:p w14:paraId="175D9C50" w14:textId="77777777" w:rsidR="009B0CFC"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外部计</w:t>
            </w:r>
          </w:p>
          <w:p w14:paraId="7D42554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量单位</w:t>
            </w:r>
          </w:p>
        </w:tc>
      </w:tr>
      <w:tr w:rsidR="005719C6" w:rsidRPr="00447E5D" w14:paraId="5806EF76" w14:textId="77777777" w:rsidTr="00F95074">
        <w:tc>
          <w:tcPr>
            <w:tcW w:w="627" w:type="dxa"/>
            <w:vAlign w:val="center"/>
          </w:tcPr>
          <w:p w14:paraId="2188F7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019" w:type="dxa"/>
            <w:vAlign w:val="center"/>
          </w:tcPr>
          <w:p w14:paraId="1E9B56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地测检验频率</w:t>
            </w:r>
          </w:p>
        </w:tc>
        <w:tc>
          <w:tcPr>
            <w:tcW w:w="1019" w:type="dxa"/>
            <w:vAlign w:val="center"/>
          </w:tcPr>
          <w:p w14:paraId="485510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026058EF"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sz w:val="18"/>
                <w:szCs w:val="18"/>
              </w:rPr>
              <w:t>根据公司规定在某一时期内对采煤地质情况进行检测</w:t>
            </w:r>
            <w:r w:rsidR="002F207C" w:rsidRPr="00447E5D">
              <w:rPr>
                <w:rFonts w:ascii="汉仪旗黑-45S" w:eastAsia="汉仪旗黑-45S" w:hAnsi="汉仪旗黑-45S" w:hint="eastAsia"/>
                <w:sz w:val="18"/>
                <w:szCs w:val="18"/>
              </w:rPr>
              <w:t>的次数</w:t>
            </w:r>
            <w:r w:rsidRPr="00447E5D">
              <w:rPr>
                <w:rFonts w:ascii="汉仪旗黑-45S" w:eastAsia="汉仪旗黑-45S" w:hAnsi="汉仪旗黑-45S"/>
                <w:sz w:val="18"/>
                <w:szCs w:val="18"/>
              </w:rPr>
              <w:t>，以改进煤炭开采条件</w:t>
            </w:r>
          </w:p>
        </w:tc>
        <w:tc>
          <w:tcPr>
            <w:tcW w:w="1141" w:type="dxa"/>
            <w:vAlign w:val="center"/>
          </w:tcPr>
          <w:p w14:paraId="45408A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地测管理部</w:t>
            </w:r>
          </w:p>
        </w:tc>
      </w:tr>
      <w:tr w:rsidR="005719C6" w:rsidRPr="00447E5D" w14:paraId="53FD3476" w14:textId="77777777" w:rsidTr="00F95074">
        <w:tc>
          <w:tcPr>
            <w:tcW w:w="627" w:type="dxa"/>
            <w:vAlign w:val="center"/>
          </w:tcPr>
          <w:p w14:paraId="1D1D6EE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019" w:type="dxa"/>
            <w:vAlign w:val="center"/>
          </w:tcPr>
          <w:p w14:paraId="0D33DF52"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地测数据完</w:t>
            </w:r>
          </w:p>
          <w:p w14:paraId="1A0B130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整性和准确性</w:t>
            </w:r>
          </w:p>
        </w:tc>
        <w:tc>
          <w:tcPr>
            <w:tcW w:w="1019" w:type="dxa"/>
            <w:vAlign w:val="center"/>
          </w:tcPr>
          <w:p w14:paraId="35E4A2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1F295EEF"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sz w:val="18"/>
                <w:szCs w:val="18"/>
              </w:rPr>
              <w:t>地测数据不完整、不准确的次数</w:t>
            </w:r>
          </w:p>
        </w:tc>
        <w:tc>
          <w:tcPr>
            <w:tcW w:w="1141" w:type="dxa"/>
            <w:vAlign w:val="center"/>
          </w:tcPr>
          <w:p w14:paraId="112BAF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地测管理部</w:t>
            </w:r>
          </w:p>
        </w:tc>
      </w:tr>
      <w:tr w:rsidR="005719C6" w:rsidRPr="00447E5D" w14:paraId="08EBDE44" w14:textId="77777777" w:rsidTr="00F95074">
        <w:tc>
          <w:tcPr>
            <w:tcW w:w="627" w:type="dxa"/>
            <w:vAlign w:val="center"/>
          </w:tcPr>
          <w:p w14:paraId="33D27A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019" w:type="dxa"/>
            <w:vAlign w:val="center"/>
          </w:tcPr>
          <w:p w14:paraId="2CB4F5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地测方案通过率</w:t>
            </w:r>
          </w:p>
        </w:tc>
        <w:tc>
          <w:tcPr>
            <w:tcW w:w="1019" w:type="dxa"/>
            <w:vAlign w:val="center"/>
          </w:tcPr>
          <w:p w14:paraId="353B0D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358BB8A6"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120" w:dyaOrig="560" w14:anchorId="0E452A62">
                <v:shape id="_x0000_i1549" type="#_x0000_t75" style="width:108pt;height:28.2pt" o:ole="">
                  <v:imagedata r:id="rId1047" o:title=""/>
                </v:shape>
                <o:OLEObject Type="Embed" ProgID="Equation.3" ShapeID="_x0000_i1549" DrawAspect="Content" ObjectID="_1691404881" r:id="rId1048"/>
              </w:object>
            </w:r>
          </w:p>
        </w:tc>
        <w:tc>
          <w:tcPr>
            <w:tcW w:w="1141" w:type="dxa"/>
            <w:vAlign w:val="center"/>
          </w:tcPr>
          <w:p w14:paraId="4C3784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地测管理部</w:t>
            </w:r>
          </w:p>
        </w:tc>
      </w:tr>
      <w:tr w:rsidR="005719C6" w:rsidRPr="00447E5D" w14:paraId="4422AC35" w14:textId="77777777" w:rsidTr="00F95074">
        <w:tc>
          <w:tcPr>
            <w:tcW w:w="627" w:type="dxa"/>
            <w:vAlign w:val="center"/>
          </w:tcPr>
          <w:p w14:paraId="5BBA92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019" w:type="dxa"/>
            <w:vAlign w:val="center"/>
          </w:tcPr>
          <w:p w14:paraId="1F92EA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百万吨煤死亡率</w:t>
            </w:r>
          </w:p>
        </w:tc>
        <w:tc>
          <w:tcPr>
            <w:tcW w:w="1019" w:type="dxa"/>
            <w:vAlign w:val="center"/>
          </w:tcPr>
          <w:p w14:paraId="6228EA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56C6A501"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sz w:val="18"/>
                <w:szCs w:val="18"/>
              </w:rPr>
              <w:t>每生产100万吨原煤所造成死亡的人数，其中死亡人数是指煤矿原煤生产工艺过程中，各类用工制度人员事故死亡人数的总和</w:t>
            </w:r>
          </w:p>
        </w:tc>
        <w:tc>
          <w:tcPr>
            <w:tcW w:w="1141" w:type="dxa"/>
            <w:vAlign w:val="center"/>
          </w:tcPr>
          <w:p w14:paraId="1DB502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安全监察部</w:t>
            </w:r>
          </w:p>
        </w:tc>
      </w:tr>
    </w:tbl>
    <w:p w14:paraId="013537E3" w14:textId="77777777" w:rsidR="009B0CFC" w:rsidRPr="00447E5D" w:rsidRDefault="009B0CFC" w:rsidP="009B0CFC">
      <w:pPr>
        <w:rPr>
          <w:rFonts w:ascii="汉仪旗黑-45S" w:eastAsia="汉仪旗黑-45S" w:hAnsi="汉仪旗黑-45S"/>
        </w:rPr>
      </w:pPr>
      <w:bookmarkStart w:id="627" w:name="_Toc181587263"/>
      <w:bookmarkStart w:id="628" w:name="_Toc184185660"/>
      <w:bookmarkStart w:id="629" w:name="_Toc184185889"/>
      <w:bookmarkStart w:id="630" w:name="_Toc184193682"/>
    </w:p>
    <w:p w14:paraId="71ADAFA4" w14:textId="77777777" w:rsidR="009B0CFC" w:rsidRPr="00447E5D" w:rsidRDefault="009B0CFC" w:rsidP="009B0CFC">
      <w:pPr>
        <w:rPr>
          <w:rFonts w:ascii="汉仪旗黑-45S" w:eastAsia="汉仪旗黑-45S" w:hAnsi="汉仪旗黑-45S"/>
        </w:rPr>
      </w:pPr>
    </w:p>
    <w:p w14:paraId="2F381EEA" w14:textId="77777777" w:rsidR="009B0CFC" w:rsidRPr="00447E5D" w:rsidRDefault="009B0CFC" w:rsidP="009B0CFC">
      <w:pPr>
        <w:rPr>
          <w:rFonts w:ascii="汉仪旗黑-45S" w:eastAsia="汉仪旗黑-45S" w:hAnsi="汉仪旗黑-45S"/>
        </w:rPr>
      </w:pPr>
    </w:p>
    <w:p w14:paraId="1706D173" w14:textId="77777777" w:rsidR="004C20AA" w:rsidRPr="00447E5D" w:rsidRDefault="004C20AA" w:rsidP="009B0CFC">
      <w:pPr>
        <w:rPr>
          <w:rFonts w:ascii="汉仪旗黑-45S" w:eastAsia="汉仪旗黑-45S" w:hAnsi="汉仪旗黑-45S"/>
        </w:rPr>
      </w:pPr>
    </w:p>
    <w:p w14:paraId="7B9DE577" w14:textId="77777777" w:rsidR="005719C6" w:rsidRPr="00447E5D" w:rsidRDefault="005719C6" w:rsidP="004C20AA">
      <w:pPr>
        <w:rPr>
          <w:rFonts w:ascii="汉仪旗黑-45S" w:eastAsia="汉仪旗黑-45S" w:hAnsi="汉仪旗黑-45S"/>
          <w:b/>
          <w:sz w:val="24"/>
        </w:rPr>
      </w:pPr>
      <w:r w:rsidRPr="00447E5D">
        <w:rPr>
          <w:rFonts w:ascii="汉仪旗黑-45S" w:eastAsia="汉仪旗黑-45S" w:hAnsi="汉仪旗黑-45S"/>
          <w:b/>
          <w:sz w:val="24"/>
        </w:rPr>
        <w:t>29</w:t>
      </w:r>
      <w:r w:rsidR="00B70DFA" w:rsidRPr="00447E5D">
        <w:rPr>
          <w:rFonts w:ascii="汉仪旗黑-45S" w:eastAsia="汉仪旗黑-45S" w:hAnsi="汉仪旗黑-45S"/>
          <w:b/>
          <w:sz w:val="24"/>
        </w:rPr>
        <w:t>.</w:t>
      </w:r>
      <w:r w:rsidRPr="00447E5D">
        <w:rPr>
          <w:rFonts w:ascii="汉仪旗黑-45S" w:eastAsia="汉仪旗黑-45S" w:hAnsi="汉仪旗黑-45S"/>
          <w:b/>
          <w:sz w:val="24"/>
        </w:rPr>
        <w:t>5  煤质管理部关键绩效考核指标</w:t>
      </w:r>
      <w:bookmarkEnd w:id="627"/>
      <w:bookmarkEnd w:id="628"/>
      <w:bookmarkEnd w:id="629"/>
      <w:bookmarkEnd w:id="630"/>
    </w:p>
    <w:p w14:paraId="73790B60" w14:textId="77777777" w:rsidR="004C20AA" w:rsidRPr="00447E5D" w:rsidRDefault="004C20AA" w:rsidP="004C20AA">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7"/>
        <w:gridCol w:w="2019"/>
        <w:gridCol w:w="1019"/>
        <w:gridCol w:w="3716"/>
        <w:gridCol w:w="1141"/>
      </w:tblGrid>
      <w:tr w:rsidR="005719C6" w:rsidRPr="00447E5D" w14:paraId="1DED5D6E" w14:textId="77777777" w:rsidTr="00F95074">
        <w:tc>
          <w:tcPr>
            <w:tcW w:w="627" w:type="dxa"/>
            <w:vAlign w:val="center"/>
          </w:tcPr>
          <w:p w14:paraId="05B6598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019" w:type="dxa"/>
            <w:vAlign w:val="center"/>
          </w:tcPr>
          <w:p w14:paraId="3F95B9C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19" w:type="dxa"/>
            <w:vAlign w:val="center"/>
          </w:tcPr>
          <w:p w14:paraId="6E040A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716" w:type="dxa"/>
            <w:vAlign w:val="center"/>
          </w:tcPr>
          <w:p w14:paraId="2C2378C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41" w:type="dxa"/>
            <w:vAlign w:val="center"/>
          </w:tcPr>
          <w:p w14:paraId="67DCD53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6670C905" w14:textId="77777777" w:rsidTr="00F95074">
        <w:tc>
          <w:tcPr>
            <w:tcW w:w="627" w:type="dxa"/>
            <w:vAlign w:val="center"/>
          </w:tcPr>
          <w:p w14:paraId="3625F7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019" w:type="dxa"/>
            <w:vAlign w:val="center"/>
          </w:tcPr>
          <w:p w14:paraId="6990742B"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部门费用</w:t>
            </w:r>
          </w:p>
          <w:p w14:paraId="65C582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预算达成率</w:t>
            </w:r>
          </w:p>
        </w:tc>
        <w:tc>
          <w:tcPr>
            <w:tcW w:w="1019" w:type="dxa"/>
            <w:vAlign w:val="center"/>
          </w:tcPr>
          <w:p w14:paraId="652632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057D6AF9"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719" w:dyaOrig="540" w14:anchorId="0E77A7EE">
                <v:shape id="_x0000_i1550" type="#_x0000_t75" style="width:85.2pt;height:26.4pt" o:ole="">
                  <v:imagedata r:id="rId1049" o:title=""/>
                </v:shape>
                <o:OLEObject Type="Embed" ProgID="Equation.3" ShapeID="_x0000_i1550" DrawAspect="Content" ObjectID="_1691404882" r:id="rId1050"/>
              </w:object>
            </w:r>
          </w:p>
        </w:tc>
        <w:tc>
          <w:tcPr>
            <w:tcW w:w="1141" w:type="dxa"/>
            <w:vAlign w:val="center"/>
          </w:tcPr>
          <w:p w14:paraId="377D8C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技术管理部</w:t>
            </w:r>
          </w:p>
        </w:tc>
      </w:tr>
      <w:tr w:rsidR="005719C6" w:rsidRPr="00447E5D" w14:paraId="2206A1C9" w14:textId="77777777" w:rsidTr="00F95074">
        <w:tc>
          <w:tcPr>
            <w:tcW w:w="627" w:type="dxa"/>
            <w:vAlign w:val="center"/>
          </w:tcPr>
          <w:p w14:paraId="0FDCA9A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019" w:type="dxa"/>
            <w:vAlign w:val="center"/>
          </w:tcPr>
          <w:p w14:paraId="1F65F1B2" w14:textId="77777777" w:rsidR="005719C6" w:rsidRPr="00447E5D" w:rsidRDefault="00316AD5"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错</w:t>
            </w:r>
            <w:r w:rsidR="005719C6" w:rsidRPr="00447E5D">
              <w:rPr>
                <w:rFonts w:ascii="汉仪旗黑-45S" w:eastAsia="汉仪旗黑-45S" w:hAnsi="汉仪旗黑-45S"/>
                <w:sz w:val="18"/>
                <w:szCs w:val="18"/>
              </w:rPr>
              <w:t>漏检率</w:t>
            </w:r>
          </w:p>
        </w:tc>
        <w:tc>
          <w:tcPr>
            <w:tcW w:w="1019" w:type="dxa"/>
            <w:vAlign w:val="center"/>
          </w:tcPr>
          <w:p w14:paraId="24F5F4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0AB9A2B1"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740" w:dyaOrig="520" w14:anchorId="1F71FD07">
                <v:shape id="_x0000_i1551" type="#_x0000_t75" style="width:87pt;height:26.4pt" o:ole="">
                  <v:imagedata r:id="rId1051" o:title=""/>
                </v:shape>
                <o:OLEObject Type="Embed" ProgID="Equation.3" ShapeID="_x0000_i1551" DrawAspect="Content" ObjectID="_1691404883" r:id="rId1052"/>
              </w:object>
            </w:r>
          </w:p>
        </w:tc>
        <w:tc>
          <w:tcPr>
            <w:tcW w:w="1141" w:type="dxa"/>
            <w:vAlign w:val="center"/>
          </w:tcPr>
          <w:p w14:paraId="0EA319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7907B78" w14:textId="77777777" w:rsidTr="00F95074">
        <w:tc>
          <w:tcPr>
            <w:tcW w:w="627" w:type="dxa"/>
            <w:vAlign w:val="center"/>
          </w:tcPr>
          <w:p w14:paraId="73795D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019" w:type="dxa"/>
            <w:vAlign w:val="center"/>
          </w:tcPr>
          <w:p w14:paraId="11FF54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煤质检验频率</w:t>
            </w:r>
          </w:p>
        </w:tc>
        <w:tc>
          <w:tcPr>
            <w:tcW w:w="1019" w:type="dxa"/>
            <w:vAlign w:val="center"/>
          </w:tcPr>
          <w:p w14:paraId="0B6840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397CD677"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sz w:val="18"/>
                <w:szCs w:val="18"/>
              </w:rPr>
              <w:t>根据公司规定在某一时期内对采煤现场检查次数，以提高开采煤炭质量</w:t>
            </w:r>
          </w:p>
        </w:tc>
        <w:tc>
          <w:tcPr>
            <w:tcW w:w="1141" w:type="dxa"/>
            <w:vAlign w:val="center"/>
          </w:tcPr>
          <w:p w14:paraId="053C5B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煤质管理部</w:t>
            </w:r>
          </w:p>
        </w:tc>
      </w:tr>
      <w:tr w:rsidR="005719C6" w:rsidRPr="00447E5D" w14:paraId="4626DC71" w14:textId="77777777" w:rsidTr="00F95074">
        <w:tc>
          <w:tcPr>
            <w:tcW w:w="627" w:type="dxa"/>
            <w:vAlign w:val="center"/>
          </w:tcPr>
          <w:p w14:paraId="7CDDAF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4</w:t>
            </w:r>
          </w:p>
        </w:tc>
        <w:tc>
          <w:tcPr>
            <w:tcW w:w="2019" w:type="dxa"/>
            <w:vAlign w:val="center"/>
          </w:tcPr>
          <w:p w14:paraId="5FA61D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客户投诉率</w:t>
            </w:r>
          </w:p>
        </w:tc>
        <w:tc>
          <w:tcPr>
            <w:tcW w:w="1019" w:type="dxa"/>
            <w:vAlign w:val="center"/>
          </w:tcPr>
          <w:p w14:paraId="02C99B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0B724854"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799" w:dyaOrig="540" w14:anchorId="7304A56B">
                <v:shape id="_x0000_i1552" type="#_x0000_t75" style="width:140.4pt;height:26.4pt" o:ole="">
                  <v:imagedata r:id="rId1053" o:title=""/>
                </v:shape>
                <o:OLEObject Type="Embed" ProgID="Equation.3" ShapeID="_x0000_i1552" DrawAspect="Content" ObjectID="_1691404884" r:id="rId1054"/>
              </w:object>
            </w:r>
          </w:p>
        </w:tc>
        <w:tc>
          <w:tcPr>
            <w:tcW w:w="1141" w:type="dxa"/>
            <w:vAlign w:val="center"/>
          </w:tcPr>
          <w:p w14:paraId="3A4D64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营销管理部</w:t>
            </w:r>
          </w:p>
        </w:tc>
      </w:tr>
      <w:tr w:rsidR="005719C6" w:rsidRPr="00447E5D" w14:paraId="615A3610" w14:textId="77777777" w:rsidTr="00F95074">
        <w:tc>
          <w:tcPr>
            <w:tcW w:w="627" w:type="dxa"/>
            <w:vAlign w:val="center"/>
          </w:tcPr>
          <w:p w14:paraId="5BE3B6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019" w:type="dxa"/>
            <w:vAlign w:val="center"/>
          </w:tcPr>
          <w:p w14:paraId="49E17D86"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部门员工绩效</w:t>
            </w:r>
          </w:p>
          <w:p w14:paraId="6A996B5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考核合格率</w:t>
            </w:r>
          </w:p>
        </w:tc>
        <w:tc>
          <w:tcPr>
            <w:tcW w:w="1019" w:type="dxa"/>
            <w:vAlign w:val="center"/>
          </w:tcPr>
          <w:p w14:paraId="1AB918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月/年度</w:t>
            </w:r>
          </w:p>
        </w:tc>
        <w:tc>
          <w:tcPr>
            <w:tcW w:w="3716" w:type="dxa"/>
            <w:vAlign w:val="center"/>
          </w:tcPr>
          <w:p w14:paraId="49F61253" w14:textId="77777777" w:rsidR="005719C6" w:rsidRPr="00447E5D" w:rsidRDefault="005719C6" w:rsidP="00ED7844">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144AFCB3">
                <v:shape id="_x0000_i1553" type="#_x0000_t75" style="width:113.4pt;height:26.4pt" o:ole="">
                  <v:imagedata r:id="rId1055" o:title=""/>
                </v:shape>
                <o:OLEObject Type="Embed" ProgID="Equation.3" ShapeID="_x0000_i1553" DrawAspect="Content" ObjectID="_1691404885" r:id="rId1056"/>
              </w:object>
            </w:r>
            <w:r w:rsidRPr="00447E5D">
              <w:rPr>
                <w:rFonts w:ascii="汉仪旗黑-45S" w:eastAsia="汉仪旗黑-45S" w:hAnsi="汉仪旗黑-45S"/>
                <w:sz w:val="18"/>
                <w:szCs w:val="18"/>
              </w:rPr>
              <w:t>×100%</w:t>
            </w:r>
          </w:p>
        </w:tc>
        <w:tc>
          <w:tcPr>
            <w:tcW w:w="1141" w:type="dxa"/>
            <w:vAlign w:val="center"/>
          </w:tcPr>
          <w:p w14:paraId="0029DE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人力资源部</w:t>
            </w:r>
          </w:p>
        </w:tc>
      </w:tr>
    </w:tbl>
    <w:p w14:paraId="5CD8E957" w14:textId="77777777" w:rsidR="00622591" w:rsidRPr="00447E5D" w:rsidRDefault="00622591" w:rsidP="00622591">
      <w:pPr>
        <w:rPr>
          <w:rFonts w:ascii="汉仪旗黑-45S" w:eastAsia="汉仪旗黑-45S" w:hAnsi="汉仪旗黑-45S"/>
        </w:rPr>
      </w:pPr>
      <w:bookmarkStart w:id="631" w:name="_Toc181587277"/>
      <w:bookmarkStart w:id="632" w:name="_Toc184185670"/>
      <w:bookmarkStart w:id="633" w:name="_Toc184185899"/>
      <w:bookmarkStart w:id="634" w:name="_Toc184193692"/>
    </w:p>
    <w:p w14:paraId="087C9B8E" w14:textId="77777777" w:rsidR="00622591" w:rsidRPr="00447E5D" w:rsidRDefault="00622591" w:rsidP="00622591">
      <w:pPr>
        <w:rPr>
          <w:rFonts w:ascii="汉仪旗黑-45S" w:eastAsia="汉仪旗黑-45S" w:hAnsi="汉仪旗黑-45S"/>
        </w:rPr>
      </w:pPr>
    </w:p>
    <w:p w14:paraId="2F684E1C" w14:textId="77777777" w:rsidR="00622591" w:rsidRPr="00447E5D" w:rsidRDefault="00622591" w:rsidP="00622591">
      <w:pPr>
        <w:rPr>
          <w:rFonts w:ascii="汉仪旗黑-45S" w:eastAsia="汉仪旗黑-45S" w:hAnsi="汉仪旗黑-45S"/>
        </w:rPr>
      </w:pPr>
    </w:p>
    <w:p w14:paraId="4F895280" w14:textId="77777777" w:rsidR="00622591" w:rsidRPr="00447E5D" w:rsidRDefault="00622591" w:rsidP="00622591">
      <w:pPr>
        <w:rPr>
          <w:rFonts w:ascii="汉仪旗黑-45S" w:eastAsia="汉仪旗黑-45S" w:hAnsi="汉仪旗黑-45S"/>
        </w:rPr>
      </w:pPr>
    </w:p>
    <w:p w14:paraId="622ED988" w14:textId="77777777" w:rsidR="00622591" w:rsidRPr="00447E5D" w:rsidRDefault="00622591" w:rsidP="00622591">
      <w:pPr>
        <w:rPr>
          <w:rFonts w:ascii="汉仪旗黑-45S" w:eastAsia="汉仪旗黑-45S" w:hAnsi="汉仪旗黑-45S"/>
        </w:rPr>
      </w:pPr>
    </w:p>
    <w:p w14:paraId="3A5C18DD" w14:textId="77777777" w:rsidR="00622591" w:rsidRPr="00447E5D" w:rsidRDefault="00622591" w:rsidP="00622591">
      <w:pPr>
        <w:rPr>
          <w:rFonts w:ascii="汉仪旗黑-45S" w:eastAsia="汉仪旗黑-45S" w:hAnsi="汉仪旗黑-45S"/>
        </w:rPr>
      </w:pPr>
    </w:p>
    <w:p w14:paraId="7A32A3AF" w14:textId="77777777" w:rsidR="00622591" w:rsidRPr="00447E5D" w:rsidRDefault="00622591" w:rsidP="00622591">
      <w:pPr>
        <w:rPr>
          <w:rFonts w:ascii="汉仪旗黑-45S" w:eastAsia="汉仪旗黑-45S" w:hAnsi="汉仪旗黑-45S"/>
        </w:rPr>
      </w:pPr>
    </w:p>
    <w:p w14:paraId="03BE62C5" w14:textId="77777777" w:rsidR="00622591" w:rsidRPr="00447E5D" w:rsidRDefault="00622591" w:rsidP="00622591">
      <w:pPr>
        <w:rPr>
          <w:rFonts w:ascii="汉仪旗黑-45S" w:eastAsia="汉仪旗黑-45S" w:hAnsi="汉仪旗黑-45S"/>
        </w:rPr>
      </w:pPr>
    </w:p>
    <w:p w14:paraId="39DFCC26" w14:textId="77777777" w:rsidR="00622591" w:rsidRPr="00447E5D" w:rsidRDefault="00622591" w:rsidP="00622591">
      <w:pPr>
        <w:rPr>
          <w:rFonts w:ascii="汉仪旗黑-45S" w:eastAsia="汉仪旗黑-45S" w:hAnsi="汉仪旗黑-45S"/>
        </w:rPr>
      </w:pPr>
    </w:p>
    <w:p w14:paraId="59A7AA91" w14:textId="77777777" w:rsidR="00622591" w:rsidRPr="00447E5D" w:rsidRDefault="00622591" w:rsidP="00622591">
      <w:pPr>
        <w:rPr>
          <w:rFonts w:ascii="汉仪旗黑-45S" w:eastAsia="汉仪旗黑-45S" w:hAnsi="汉仪旗黑-45S"/>
        </w:rPr>
      </w:pPr>
    </w:p>
    <w:p w14:paraId="10475193" w14:textId="77777777" w:rsidR="00622591" w:rsidRPr="00447E5D" w:rsidRDefault="00622591" w:rsidP="00622591">
      <w:pPr>
        <w:rPr>
          <w:rFonts w:ascii="汉仪旗黑-45S" w:eastAsia="汉仪旗黑-45S" w:hAnsi="汉仪旗黑-45S"/>
        </w:rPr>
      </w:pPr>
    </w:p>
    <w:p w14:paraId="1B11202A" w14:textId="77777777" w:rsidR="00622591" w:rsidRPr="00447E5D" w:rsidRDefault="00622591" w:rsidP="00622591">
      <w:pPr>
        <w:rPr>
          <w:rFonts w:ascii="汉仪旗黑-45S" w:eastAsia="汉仪旗黑-45S" w:hAnsi="汉仪旗黑-45S"/>
        </w:rPr>
      </w:pPr>
    </w:p>
    <w:p w14:paraId="7B0BA1BA" w14:textId="77777777" w:rsidR="00622591" w:rsidRPr="00447E5D" w:rsidRDefault="00622591" w:rsidP="00622591">
      <w:pPr>
        <w:rPr>
          <w:rFonts w:ascii="汉仪旗黑-45S" w:eastAsia="汉仪旗黑-45S" w:hAnsi="汉仪旗黑-45S"/>
        </w:rPr>
      </w:pPr>
    </w:p>
    <w:p w14:paraId="08485ECD" w14:textId="77777777" w:rsidR="00622591" w:rsidRPr="00447E5D" w:rsidRDefault="00622591" w:rsidP="00622591">
      <w:pPr>
        <w:rPr>
          <w:rFonts w:ascii="汉仪旗黑-45S" w:eastAsia="汉仪旗黑-45S" w:hAnsi="汉仪旗黑-45S"/>
        </w:rPr>
      </w:pPr>
    </w:p>
    <w:p w14:paraId="5B698642" w14:textId="77777777" w:rsidR="005719C6" w:rsidRPr="00447E5D" w:rsidRDefault="005719C6" w:rsidP="00622591">
      <w:pPr>
        <w:rPr>
          <w:rFonts w:ascii="汉仪旗黑-45S" w:eastAsia="汉仪旗黑-45S" w:hAnsi="汉仪旗黑-45S"/>
          <w:b/>
          <w:sz w:val="24"/>
        </w:rPr>
      </w:pPr>
      <w:r w:rsidRPr="00447E5D">
        <w:rPr>
          <w:rFonts w:ascii="汉仪旗黑-45S" w:eastAsia="汉仪旗黑-45S" w:hAnsi="汉仪旗黑-45S"/>
          <w:b/>
          <w:sz w:val="24"/>
        </w:rPr>
        <w:t>29</w:t>
      </w:r>
      <w:r w:rsidR="00B70DFA" w:rsidRPr="00447E5D">
        <w:rPr>
          <w:rFonts w:ascii="汉仪旗黑-45S" w:eastAsia="汉仪旗黑-45S" w:hAnsi="汉仪旗黑-45S"/>
          <w:b/>
          <w:sz w:val="24"/>
        </w:rPr>
        <w:t>.</w:t>
      </w:r>
      <w:r w:rsidRPr="00447E5D">
        <w:rPr>
          <w:rFonts w:ascii="汉仪旗黑-45S" w:eastAsia="汉仪旗黑-45S" w:hAnsi="汉仪旗黑-45S"/>
          <w:b/>
          <w:sz w:val="24"/>
        </w:rPr>
        <w:t>6  技术管理部经理绩效考核指标量表</w:t>
      </w:r>
      <w:bookmarkEnd w:id="631"/>
      <w:bookmarkEnd w:id="632"/>
      <w:bookmarkEnd w:id="633"/>
      <w:bookmarkEnd w:id="634"/>
    </w:p>
    <w:p w14:paraId="7A507D1F" w14:textId="77777777" w:rsidR="00622591" w:rsidRPr="00447E5D" w:rsidRDefault="00622591" w:rsidP="0062259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1F7AA811" w14:textId="77777777" w:rsidTr="00F95074">
        <w:tc>
          <w:tcPr>
            <w:tcW w:w="1420" w:type="dxa"/>
            <w:vAlign w:val="center"/>
          </w:tcPr>
          <w:p w14:paraId="7CDD04B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460B0DC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11CDD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3B690B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技术管理部经理</w:t>
            </w:r>
          </w:p>
        </w:tc>
        <w:tc>
          <w:tcPr>
            <w:tcW w:w="693" w:type="dxa"/>
            <w:vAlign w:val="center"/>
          </w:tcPr>
          <w:p w14:paraId="47E45AF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1E82EA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技术管理部</w:t>
            </w:r>
          </w:p>
        </w:tc>
      </w:tr>
      <w:tr w:rsidR="005719C6" w:rsidRPr="00447E5D" w14:paraId="61667ACC" w14:textId="77777777" w:rsidTr="00F95074">
        <w:tc>
          <w:tcPr>
            <w:tcW w:w="1420" w:type="dxa"/>
            <w:vAlign w:val="center"/>
          </w:tcPr>
          <w:p w14:paraId="3F8E493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509C00A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BD0C9B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63D6AE1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3DE2A9C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3B986BA5" w14:textId="77777777" w:rsidR="005719C6" w:rsidRPr="00447E5D" w:rsidRDefault="005719C6" w:rsidP="00F95074">
            <w:pPr>
              <w:jc w:val="center"/>
              <w:rPr>
                <w:rFonts w:ascii="汉仪旗黑-45S" w:eastAsia="汉仪旗黑-45S" w:hAnsi="汉仪旗黑-45S"/>
                <w:sz w:val="18"/>
                <w:szCs w:val="18"/>
              </w:rPr>
            </w:pPr>
          </w:p>
        </w:tc>
      </w:tr>
    </w:tbl>
    <w:p w14:paraId="3381C67E" w14:textId="77777777" w:rsidR="005719C6" w:rsidRPr="00447E5D" w:rsidRDefault="005719C6" w:rsidP="0023373B">
      <w:pPr>
        <w:rPr>
          <w:rFonts w:ascii="汉仪旗黑-45S" w:eastAsia="汉仪旗黑-45S" w:hAnsi="汉仪旗黑-45S"/>
        </w:rPr>
      </w:pP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048"/>
        <w:gridCol w:w="1793"/>
        <w:gridCol w:w="1807"/>
        <w:gridCol w:w="1034"/>
      </w:tblGrid>
      <w:tr w:rsidR="005719C6" w:rsidRPr="00447E5D" w14:paraId="40509696" w14:textId="77777777" w:rsidTr="00F95074">
        <w:trPr>
          <w:trHeight w:val="88"/>
        </w:trPr>
        <w:tc>
          <w:tcPr>
            <w:tcW w:w="648" w:type="dxa"/>
            <w:vAlign w:val="center"/>
          </w:tcPr>
          <w:p w14:paraId="14A8963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22973F3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48" w:type="dxa"/>
            <w:vAlign w:val="center"/>
          </w:tcPr>
          <w:p w14:paraId="1F60807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600" w:type="dxa"/>
            <w:gridSpan w:val="2"/>
            <w:vAlign w:val="center"/>
          </w:tcPr>
          <w:p w14:paraId="542D0F2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5FAB0E4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C45954F" w14:textId="77777777" w:rsidTr="00F95074">
        <w:tc>
          <w:tcPr>
            <w:tcW w:w="648" w:type="dxa"/>
            <w:vAlign w:val="center"/>
          </w:tcPr>
          <w:p w14:paraId="6EADC09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1AC19734"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技术管理工作</w:t>
            </w:r>
          </w:p>
          <w:p w14:paraId="0FD26A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48" w:type="dxa"/>
            <w:vAlign w:val="center"/>
          </w:tcPr>
          <w:p w14:paraId="16505F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245C4088" w14:textId="77777777" w:rsidR="005719C6" w:rsidRPr="00447E5D" w:rsidRDefault="0052518B"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考核期内技术管理工作计划完成率达</w:t>
            </w:r>
            <w:r w:rsidR="005719C6" w:rsidRPr="00447E5D">
              <w:rPr>
                <w:rFonts w:ascii="汉仪旗黑-45S" w:eastAsia="汉仪旗黑-45S" w:hAnsi="汉仪旗黑-45S"/>
                <w:sz w:val="18"/>
                <w:szCs w:val="18"/>
              </w:rPr>
              <w:t>100%</w:t>
            </w:r>
          </w:p>
        </w:tc>
        <w:tc>
          <w:tcPr>
            <w:tcW w:w="1034" w:type="dxa"/>
            <w:shd w:val="clear" w:color="auto" w:fill="auto"/>
            <w:vAlign w:val="center"/>
          </w:tcPr>
          <w:p w14:paraId="0224791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1926A28" w14:textId="77777777" w:rsidTr="00F95074">
        <w:tc>
          <w:tcPr>
            <w:tcW w:w="648" w:type="dxa"/>
            <w:vAlign w:val="center"/>
          </w:tcPr>
          <w:p w14:paraId="247DD5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0A74DC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吨煤开采成本</w:t>
            </w:r>
          </w:p>
        </w:tc>
        <w:tc>
          <w:tcPr>
            <w:tcW w:w="1048" w:type="dxa"/>
            <w:vAlign w:val="center"/>
          </w:tcPr>
          <w:p w14:paraId="404D58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7251BA79"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考核期内控制在元以下</w:t>
            </w:r>
          </w:p>
        </w:tc>
        <w:tc>
          <w:tcPr>
            <w:tcW w:w="1034" w:type="dxa"/>
            <w:shd w:val="clear" w:color="auto" w:fill="auto"/>
            <w:vAlign w:val="center"/>
          </w:tcPr>
          <w:p w14:paraId="446BAB2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1DBFBE4" w14:textId="77777777" w:rsidTr="00F95074">
        <w:tc>
          <w:tcPr>
            <w:tcW w:w="648" w:type="dxa"/>
            <w:vAlign w:val="center"/>
          </w:tcPr>
          <w:p w14:paraId="18FF83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1D539A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技术指导及时性</w:t>
            </w:r>
          </w:p>
        </w:tc>
        <w:tc>
          <w:tcPr>
            <w:tcW w:w="1048" w:type="dxa"/>
            <w:vAlign w:val="center"/>
          </w:tcPr>
          <w:p w14:paraId="2B4BFE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vAlign w:val="center"/>
          </w:tcPr>
          <w:p w14:paraId="1D7C2957"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考核期内一般技术问题平均在小时内解决</w:t>
            </w:r>
          </w:p>
        </w:tc>
        <w:tc>
          <w:tcPr>
            <w:tcW w:w="1034" w:type="dxa"/>
            <w:shd w:val="clear" w:color="auto" w:fill="auto"/>
            <w:vAlign w:val="center"/>
          </w:tcPr>
          <w:p w14:paraId="3F4AC10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0EB124" w14:textId="77777777" w:rsidTr="00F95074">
        <w:tc>
          <w:tcPr>
            <w:tcW w:w="648" w:type="dxa"/>
            <w:vAlign w:val="center"/>
          </w:tcPr>
          <w:p w14:paraId="5F5B25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46AF31C1"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技术改进方案</w:t>
            </w:r>
          </w:p>
          <w:p w14:paraId="4A1488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被采纳的次数</w:t>
            </w:r>
          </w:p>
        </w:tc>
        <w:tc>
          <w:tcPr>
            <w:tcW w:w="1048" w:type="dxa"/>
            <w:vAlign w:val="center"/>
          </w:tcPr>
          <w:p w14:paraId="10BB5E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600" w:type="dxa"/>
            <w:gridSpan w:val="2"/>
            <w:vAlign w:val="center"/>
          </w:tcPr>
          <w:p w14:paraId="7F30EC15" w14:textId="77777777" w:rsidR="00316AD5"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考核期内技术改进方案被采纳的次数达到</w:t>
            </w:r>
          </w:p>
          <w:p w14:paraId="12DDED60"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次</w:t>
            </w:r>
          </w:p>
        </w:tc>
        <w:tc>
          <w:tcPr>
            <w:tcW w:w="1034" w:type="dxa"/>
            <w:shd w:val="clear" w:color="auto" w:fill="auto"/>
            <w:vAlign w:val="center"/>
          </w:tcPr>
          <w:p w14:paraId="66E8263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9C42469" w14:textId="77777777" w:rsidTr="00F95074">
        <w:tc>
          <w:tcPr>
            <w:tcW w:w="648" w:type="dxa"/>
            <w:vAlign w:val="center"/>
          </w:tcPr>
          <w:p w14:paraId="15AEB5E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6A843F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研发计划达成率</w:t>
            </w:r>
          </w:p>
        </w:tc>
        <w:tc>
          <w:tcPr>
            <w:tcW w:w="1048" w:type="dxa"/>
            <w:vAlign w:val="center"/>
          </w:tcPr>
          <w:p w14:paraId="6E8C6A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600" w:type="dxa"/>
            <w:gridSpan w:val="2"/>
            <w:vAlign w:val="center"/>
          </w:tcPr>
          <w:p w14:paraId="1BCC6AA2"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position w:val="-22"/>
                <w:sz w:val="18"/>
                <w:szCs w:val="18"/>
              </w:rPr>
              <w:t>考核期内研发计划达成率在%以上</w:t>
            </w:r>
          </w:p>
        </w:tc>
        <w:tc>
          <w:tcPr>
            <w:tcW w:w="1034" w:type="dxa"/>
            <w:shd w:val="clear" w:color="auto" w:fill="auto"/>
            <w:vAlign w:val="center"/>
          </w:tcPr>
          <w:p w14:paraId="0C23857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2BF3876" w14:textId="77777777" w:rsidTr="00F95074">
        <w:tc>
          <w:tcPr>
            <w:tcW w:w="648" w:type="dxa"/>
            <w:vAlign w:val="center"/>
          </w:tcPr>
          <w:p w14:paraId="04B5A57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479A81FA" w14:textId="77777777" w:rsidR="00E26A6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技术投入</w:t>
            </w:r>
          </w:p>
          <w:p w14:paraId="0D793E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产出比率</w:t>
            </w:r>
          </w:p>
        </w:tc>
        <w:tc>
          <w:tcPr>
            <w:tcW w:w="1048" w:type="dxa"/>
            <w:vAlign w:val="center"/>
          </w:tcPr>
          <w:p w14:paraId="7F57A1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600" w:type="dxa"/>
            <w:gridSpan w:val="2"/>
            <w:vAlign w:val="center"/>
          </w:tcPr>
          <w:p w14:paraId="5FD5FF4A"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position w:val="-22"/>
                <w:sz w:val="18"/>
                <w:szCs w:val="18"/>
              </w:rPr>
              <w:t>考核期内达到%以上</w:t>
            </w:r>
          </w:p>
        </w:tc>
        <w:tc>
          <w:tcPr>
            <w:tcW w:w="1034" w:type="dxa"/>
            <w:shd w:val="clear" w:color="auto" w:fill="auto"/>
            <w:vAlign w:val="center"/>
          </w:tcPr>
          <w:p w14:paraId="2FAFB4F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66DCAE5" w14:textId="77777777" w:rsidTr="00F95074">
        <w:tc>
          <w:tcPr>
            <w:tcW w:w="648" w:type="dxa"/>
            <w:vAlign w:val="center"/>
          </w:tcPr>
          <w:p w14:paraId="7CE5C59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15D9C0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百万吨煤死亡率</w:t>
            </w:r>
          </w:p>
        </w:tc>
        <w:tc>
          <w:tcPr>
            <w:tcW w:w="1048" w:type="dxa"/>
            <w:vAlign w:val="center"/>
          </w:tcPr>
          <w:p w14:paraId="5DB0F6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68F2F5E6"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position w:val="-22"/>
                <w:sz w:val="18"/>
                <w:szCs w:val="18"/>
              </w:rPr>
              <w:t>考核期内控制为</w:t>
            </w:r>
            <w:r w:rsidRPr="00447E5D">
              <w:rPr>
                <w:rFonts w:ascii="汉仪旗黑-45S" w:eastAsia="汉仪旗黑-45S" w:hAnsi="汉仪旗黑-45S"/>
                <w:position w:val="-22"/>
                <w:sz w:val="18"/>
                <w:szCs w:val="18"/>
                <w:u w:val="single"/>
              </w:rPr>
              <w:t>0</w:t>
            </w:r>
          </w:p>
        </w:tc>
        <w:tc>
          <w:tcPr>
            <w:tcW w:w="1034" w:type="dxa"/>
            <w:shd w:val="clear" w:color="auto" w:fill="auto"/>
            <w:vAlign w:val="center"/>
          </w:tcPr>
          <w:p w14:paraId="4BD0703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6972D05" w14:textId="77777777" w:rsidTr="00F95074">
        <w:trPr>
          <w:trHeight w:val="989"/>
        </w:trPr>
        <w:tc>
          <w:tcPr>
            <w:tcW w:w="648" w:type="dxa"/>
            <w:vAlign w:val="center"/>
          </w:tcPr>
          <w:p w14:paraId="0D0D6F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57817046"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突发技术问题</w:t>
            </w:r>
          </w:p>
          <w:p w14:paraId="1BBD0B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成功处理率</w:t>
            </w:r>
          </w:p>
        </w:tc>
        <w:tc>
          <w:tcPr>
            <w:tcW w:w="1048" w:type="dxa"/>
            <w:vAlign w:val="center"/>
          </w:tcPr>
          <w:p w14:paraId="3E5C6D4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vAlign w:val="center"/>
          </w:tcPr>
          <w:p w14:paraId="7AD8E194" w14:textId="77777777" w:rsidR="00316AD5"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考核期内突发技术问题成功处理率为</w:t>
            </w:r>
          </w:p>
          <w:p w14:paraId="6D52F215"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1034" w:type="dxa"/>
            <w:shd w:val="clear" w:color="auto" w:fill="auto"/>
            <w:vAlign w:val="center"/>
          </w:tcPr>
          <w:p w14:paraId="221E11A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0ED2F44" w14:textId="77777777" w:rsidTr="00F95074">
        <w:tc>
          <w:tcPr>
            <w:tcW w:w="648" w:type="dxa"/>
            <w:vAlign w:val="center"/>
          </w:tcPr>
          <w:p w14:paraId="20A709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192" w:type="dxa"/>
            <w:vAlign w:val="center"/>
          </w:tcPr>
          <w:p w14:paraId="431EE1AB"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部门关键</w:t>
            </w:r>
          </w:p>
          <w:p w14:paraId="12C42F6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员工流失率</w:t>
            </w:r>
          </w:p>
        </w:tc>
        <w:tc>
          <w:tcPr>
            <w:tcW w:w="1048" w:type="dxa"/>
            <w:vAlign w:val="center"/>
          </w:tcPr>
          <w:p w14:paraId="0B5AFA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vAlign w:val="center"/>
          </w:tcPr>
          <w:p w14:paraId="3C398B11"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position w:val="-22"/>
                <w:sz w:val="18"/>
                <w:szCs w:val="18"/>
              </w:rPr>
              <w:t>考核期内控制在%以内</w:t>
            </w:r>
          </w:p>
        </w:tc>
        <w:tc>
          <w:tcPr>
            <w:tcW w:w="1034" w:type="dxa"/>
            <w:shd w:val="clear" w:color="auto" w:fill="auto"/>
            <w:vAlign w:val="center"/>
          </w:tcPr>
          <w:p w14:paraId="0698D9E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4CF605A" w14:textId="77777777" w:rsidTr="00F95074">
        <w:tc>
          <w:tcPr>
            <w:tcW w:w="7488" w:type="dxa"/>
            <w:gridSpan w:val="5"/>
            <w:vAlign w:val="center"/>
          </w:tcPr>
          <w:p w14:paraId="163B193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
                <w:sz w:val="18"/>
                <w:szCs w:val="18"/>
              </w:rPr>
              <w:t>本次考核总得分</w:t>
            </w:r>
          </w:p>
        </w:tc>
        <w:tc>
          <w:tcPr>
            <w:tcW w:w="1034" w:type="dxa"/>
            <w:shd w:val="clear" w:color="auto" w:fill="auto"/>
            <w:vAlign w:val="center"/>
          </w:tcPr>
          <w:p w14:paraId="744276A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D3244B8" w14:textId="77777777" w:rsidTr="00F95074">
        <w:tc>
          <w:tcPr>
            <w:tcW w:w="648" w:type="dxa"/>
            <w:vAlign w:val="center"/>
          </w:tcPr>
          <w:p w14:paraId="12B03B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0DEC6E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425DA4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1D69A21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吨煤开采成本</w:t>
            </w:r>
          </w:p>
          <w:p w14:paraId="787B28A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吨煤开采成本的计算由各个煤炭企业根据自身的具体情况制定</w:t>
            </w:r>
          </w:p>
          <w:p w14:paraId="27D2D37A" w14:textId="77777777" w:rsidR="00622591" w:rsidRPr="00447E5D" w:rsidRDefault="00622591" w:rsidP="00F95074">
            <w:pPr>
              <w:ind w:firstLineChars="200" w:firstLine="360"/>
              <w:rPr>
                <w:rFonts w:ascii="汉仪旗黑-45S" w:eastAsia="汉仪旗黑-45S" w:hAnsi="汉仪旗黑-45S"/>
                <w:sz w:val="18"/>
                <w:szCs w:val="18"/>
              </w:rPr>
            </w:pPr>
          </w:p>
          <w:p w14:paraId="5E07B647" w14:textId="77777777" w:rsidR="00622591" w:rsidRPr="00447E5D" w:rsidRDefault="00622591" w:rsidP="00F95074">
            <w:pPr>
              <w:ind w:firstLineChars="200" w:firstLine="360"/>
              <w:rPr>
                <w:rFonts w:ascii="汉仪旗黑-45S" w:eastAsia="汉仪旗黑-45S" w:hAnsi="汉仪旗黑-45S"/>
                <w:sz w:val="18"/>
                <w:szCs w:val="18"/>
              </w:rPr>
            </w:pPr>
          </w:p>
          <w:p w14:paraId="68E89C28" w14:textId="77777777" w:rsidR="00CD67D8" w:rsidRPr="00447E5D" w:rsidRDefault="00CD67D8" w:rsidP="00F95074">
            <w:pPr>
              <w:ind w:firstLineChars="200" w:firstLine="360"/>
              <w:rPr>
                <w:rFonts w:ascii="汉仪旗黑-45S" w:eastAsia="汉仪旗黑-45S" w:hAnsi="汉仪旗黑-45S"/>
                <w:sz w:val="18"/>
                <w:szCs w:val="18"/>
              </w:rPr>
            </w:pPr>
          </w:p>
          <w:p w14:paraId="3EBB869E" w14:textId="77777777" w:rsidR="00CD67D8" w:rsidRPr="00447E5D" w:rsidRDefault="00CD67D8" w:rsidP="00F95074">
            <w:pPr>
              <w:ind w:firstLineChars="200" w:firstLine="360"/>
              <w:rPr>
                <w:rFonts w:ascii="汉仪旗黑-45S" w:eastAsia="汉仪旗黑-45S" w:hAnsi="汉仪旗黑-45S"/>
                <w:sz w:val="18"/>
                <w:szCs w:val="18"/>
              </w:rPr>
            </w:pPr>
          </w:p>
          <w:p w14:paraId="3B283E4E" w14:textId="77777777" w:rsidR="00CD67D8" w:rsidRPr="00447E5D" w:rsidRDefault="00CD67D8" w:rsidP="00F95074">
            <w:pPr>
              <w:ind w:firstLineChars="200" w:firstLine="360"/>
              <w:rPr>
                <w:rFonts w:ascii="汉仪旗黑-45S" w:eastAsia="汉仪旗黑-45S" w:hAnsi="汉仪旗黑-45S"/>
                <w:sz w:val="18"/>
                <w:szCs w:val="18"/>
              </w:rPr>
            </w:pPr>
          </w:p>
          <w:p w14:paraId="11EB0730" w14:textId="77777777" w:rsidR="00CD67D8" w:rsidRPr="00447E5D" w:rsidRDefault="00CD67D8" w:rsidP="00F95074">
            <w:pPr>
              <w:ind w:firstLineChars="200" w:firstLine="360"/>
              <w:rPr>
                <w:rFonts w:ascii="汉仪旗黑-45S" w:eastAsia="汉仪旗黑-45S" w:hAnsi="汉仪旗黑-45S"/>
                <w:sz w:val="18"/>
                <w:szCs w:val="18"/>
              </w:rPr>
            </w:pPr>
          </w:p>
          <w:p w14:paraId="007F6F8B" w14:textId="77777777" w:rsidR="00CD67D8" w:rsidRPr="00447E5D" w:rsidRDefault="00CD67D8" w:rsidP="00F95074">
            <w:pPr>
              <w:ind w:firstLineChars="200" w:firstLine="360"/>
              <w:rPr>
                <w:rFonts w:ascii="汉仪旗黑-45S" w:eastAsia="汉仪旗黑-45S" w:hAnsi="汉仪旗黑-45S"/>
                <w:sz w:val="18"/>
                <w:szCs w:val="18"/>
              </w:rPr>
            </w:pPr>
          </w:p>
          <w:p w14:paraId="33E6D654" w14:textId="77777777" w:rsidR="00CD67D8" w:rsidRPr="00447E5D" w:rsidRDefault="00CD67D8" w:rsidP="00F95074">
            <w:pPr>
              <w:ind w:firstLineChars="200" w:firstLine="360"/>
              <w:rPr>
                <w:rFonts w:ascii="汉仪旗黑-45S" w:eastAsia="汉仪旗黑-45S" w:hAnsi="汉仪旗黑-45S"/>
                <w:sz w:val="18"/>
                <w:szCs w:val="18"/>
              </w:rPr>
            </w:pPr>
          </w:p>
          <w:p w14:paraId="39B91C26" w14:textId="77777777" w:rsidR="00CD67D8" w:rsidRPr="00447E5D" w:rsidRDefault="00CD67D8" w:rsidP="00F95074">
            <w:pPr>
              <w:ind w:firstLineChars="200" w:firstLine="360"/>
              <w:rPr>
                <w:rFonts w:ascii="汉仪旗黑-45S" w:eastAsia="汉仪旗黑-45S" w:hAnsi="汉仪旗黑-45S"/>
                <w:sz w:val="18"/>
                <w:szCs w:val="18"/>
              </w:rPr>
            </w:pPr>
          </w:p>
          <w:p w14:paraId="0D79B5A9" w14:textId="77777777" w:rsidR="00CD67D8" w:rsidRPr="00447E5D" w:rsidRDefault="00CD67D8" w:rsidP="00F95074">
            <w:pPr>
              <w:ind w:firstLineChars="200" w:firstLine="360"/>
              <w:rPr>
                <w:rFonts w:ascii="汉仪旗黑-45S" w:eastAsia="汉仪旗黑-45S" w:hAnsi="汉仪旗黑-45S"/>
                <w:sz w:val="18"/>
                <w:szCs w:val="18"/>
              </w:rPr>
            </w:pPr>
          </w:p>
          <w:p w14:paraId="113ADA15" w14:textId="77777777" w:rsidR="00CD67D8" w:rsidRPr="00447E5D" w:rsidRDefault="00CD67D8" w:rsidP="00F95074">
            <w:pPr>
              <w:ind w:firstLineChars="200" w:firstLine="360"/>
              <w:rPr>
                <w:rFonts w:ascii="汉仪旗黑-45S" w:eastAsia="汉仪旗黑-45S" w:hAnsi="汉仪旗黑-45S"/>
                <w:sz w:val="18"/>
                <w:szCs w:val="18"/>
              </w:rPr>
            </w:pPr>
          </w:p>
          <w:p w14:paraId="19CD0843" w14:textId="77777777" w:rsidR="00CD67D8" w:rsidRPr="00447E5D" w:rsidRDefault="00CD67D8" w:rsidP="00F95074">
            <w:pPr>
              <w:ind w:firstLineChars="200" w:firstLine="360"/>
              <w:rPr>
                <w:rFonts w:ascii="汉仪旗黑-45S" w:eastAsia="汉仪旗黑-45S" w:hAnsi="汉仪旗黑-45S"/>
                <w:sz w:val="18"/>
                <w:szCs w:val="18"/>
              </w:rPr>
            </w:pPr>
          </w:p>
          <w:p w14:paraId="69C2A165" w14:textId="77777777" w:rsidR="00CD67D8" w:rsidRPr="00447E5D" w:rsidRDefault="00CD67D8" w:rsidP="00F95074">
            <w:pPr>
              <w:ind w:firstLineChars="200" w:firstLine="360"/>
              <w:rPr>
                <w:rFonts w:ascii="汉仪旗黑-45S" w:eastAsia="汉仪旗黑-45S" w:hAnsi="汉仪旗黑-45S"/>
                <w:sz w:val="18"/>
                <w:szCs w:val="18"/>
              </w:rPr>
            </w:pPr>
          </w:p>
          <w:p w14:paraId="6AB67C3A" w14:textId="77777777" w:rsidR="00622591" w:rsidRPr="00447E5D" w:rsidRDefault="00622591" w:rsidP="00F95074">
            <w:pPr>
              <w:ind w:firstLineChars="200" w:firstLine="360"/>
              <w:rPr>
                <w:rFonts w:ascii="汉仪旗黑-45S" w:eastAsia="汉仪旗黑-45S" w:hAnsi="汉仪旗黑-45S"/>
                <w:sz w:val="18"/>
                <w:szCs w:val="18"/>
              </w:rPr>
            </w:pPr>
          </w:p>
          <w:p w14:paraId="75C8A36B" w14:textId="77777777" w:rsidR="0052518B" w:rsidRPr="00447E5D" w:rsidRDefault="0052518B" w:rsidP="00F95074">
            <w:pPr>
              <w:ind w:firstLineChars="200" w:firstLine="360"/>
              <w:rPr>
                <w:rFonts w:ascii="汉仪旗黑-45S" w:eastAsia="汉仪旗黑-45S" w:hAnsi="汉仪旗黑-45S"/>
                <w:sz w:val="18"/>
                <w:szCs w:val="18"/>
              </w:rPr>
            </w:pPr>
          </w:p>
        </w:tc>
      </w:tr>
      <w:tr w:rsidR="005719C6" w:rsidRPr="00447E5D" w14:paraId="3042BC4B" w14:textId="77777777" w:rsidTr="00F95074">
        <w:trPr>
          <w:trHeight w:val="473"/>
        </w:trPr>
        <w:tc>
          <w:tcPr>
            <w:tcW w:w="2840" w:type="dxa"/>
            <w:gridSpan w:val="2"/>
            <w:vAlign w:val="center"/>
          </w:tcPr>
          <w:p w14:paraId="7C8322A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4DD467E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68A22A6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05DF6CD7" w14:textId="77777777" w:rsidTr="00F95074">
        <w:trPr>
          <w:trHeight w:val="715"/>
        </w:trPr>
        <w:tc>
          <w:tcPr>
            <w:tcW w:w="2840" w:type="dxa"/>
            <w:gridSpan w:val="2"/>
            <w:vAlign w:val="center"/>
          </w:tcPr>
          <w:p w14:paraId="0B3E462B"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6F16869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E35ED5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675F3118" w14:textId="77777777" w:rsidR="005719C6" w:rsidRPr="00447E5D" w:rsidRDefault="005719C6" w:rsidP="00622591">
      <w:pPr>
        <w:rPr>
          <w:rFonts w:ascii="汉仪旗黑-45S" w:eastAsia="汉仪旗黑-45S" w:hAnsi="汉仪旗黑-45S"/>
          <w:b/>
          <w:sz w:val="24"/>
        </w:rPr>
      </w:pPr>
      <w:bookmarkStart w:id="635" w:name="_Toc181587278"/>
      <w:bookmarkStart w:id="636" w:name="_Toc184185671"/>
      <w:bookmarkStart w:id="637" w:name="_Toc184185900"/>
      <w:bookmarkStart w:id="638" w:name="_Toc184193693"/>
      <w:r w:rsidRPr="00447E5D">
        <w:rPr>
          <w:rFonts w:ascii="汉仪旗黑-45S" w:eastAsia="汉仪旗黑-45S" w:hAnsi="汉仪旗黑-45S"/>
          <w:b/>
          <w:sz w:val="24"/>
        </w:rPr>
        <w:t>29</w:t>
      </w:r>
      <w:r w:rsidR="00622591" w:rsidRPr="00447E5D">
        <w:rPr>
          <w:rFonts w:ascii="汉仪旗黑-45S" w:eastAsia="汉仪旗黑-45S" w:hAnsi="汉仪旗黑-45S" w:hint="eastAsia"/>
          <w:b/>
          <w:sz w:val="24"/>
        </w:rPr>
        <w:t>.</w:t>
      </w:r>
      <w:r w:rsidRPr="00447E5D">
        <w:rPr>
          <w:rFonts w:ascii="汉仪旗黑-45S" w:eastAsia="汉仪旗黑-45S" w:hAnsi="汉仪旗黑-45S"/>
          <w:b/>
          <w:sz w:val="24"/>
        </w:rPr>
        <w:t>7  安全监察部经理绩效考核指标量表</w:t>
      </w:r>
      <w:bookmarkEnd w:id="635"/>
      <w:bookmarkEnd w:id="636"/>
      <w:bookmarkEnd w:id="637"/>
      <w:bookmarkEnd w:id="638"/>
    </w:p>
    <w:p w14:paraId="49EB6060" w14:textId="77777777" w:rsidR="00622591" w:rsidRPr="00447E5D" w:rsidRDefault="00622591" w:rsidP="0062259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24C401F0" w14:textId="77777777" w:rsidTr="00F95074">
        <w:tc>
          <w:tcPr>
            <w:tcW w:w="1420" w:type="dxa"/>
            <w:vAlign w:val="center"/>
          </w:tcPr>
          <w:p w14:paraId="65DD29F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70A0334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CDB6A3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188637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安全监察部经理</w:t>
            </w:r>
          </w:p>
        </w:tc>
        <w:tc>
          <w:tcPr>
            <w:tcW w:w="693" w:type="dxa"/>
            <w:vAlign w:val="center"/>
          </w:tcPr>
          <w:p w14:paraId="7001092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72C904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安全监察部</w:t>
            </w:r>
          </w:p>
        </w:tc>
      </w:tr>
      <w:tr w:rsidR="005719C6" w:rsidRPr="00447E5D" w14:paraId="41466CBF" w14:textId="77777777" w:rsidTr="00F95074">
        <w:tc>
          <w:tcPr>
            <w:tcW w:w="1420" w:type="dxa"/>
            <w:vAlign w:val="center"/>
          </w:tcPr>
          <w:p w14:paraId="0E8B1F7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0A43ED4F"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AF39C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1ECAD2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65F67DF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3C4BC161" w14:textId="77777777" w:rsidR="005719C6" w:rsidRPr="00447E5D" w:rsidRDefault="005719C6" w:rsidP="00F95074">
            <w:pPr>
              <w:jc w:val="center"/>
              <w:rPr>
                <w:rFonts w:ascii="汉仪旗黑-45S" w:eastAsia="汉仪旗黑-45S" w:hAnsi="汉仪旗黑-45S"/>
                <w:sz w:val="18"/>
                <w:szCs w:val="18"/>
              </w:rPr>
            </w:pPr>
          </w:p>
        </w:tc>
      </w:tr>
    </w:tbl>
    <w:p w14:paraId="45C6B24E" w14:textId="77777777" w:rsidR="005719C6" w:rsidRPr="00447E5D" w:rsidRDefault="005719C6" w:rsidP="0023373B">
      <w:pPr>
        <w:rPr>
          <w:rFonts w:ascii="汉仪旗黑-45S" w:eastAsia="汉仪旗黑-45S" w:hAnsi="汉仪旗黑-45S"/>
        </w:rPr>
      </w:pP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048"/>
        <w:gridCol w:w="1793"/>
        <w:gridCol w:w="1807"/>
        <w:gridCol w:w="1034"/>
      </w:tblGrid>
      <w:tr w:rsidR="005719C6" w:rsidRPr="00447E5D" w14:paraId="150B354B" w14:textId="77777777" w:rsidTr="00F95074">
        <w:trPr>
          <w:trHeight w:val="88"/>
        </w:trPr>
        <w:tc>
          <w:tcPr>
            <w:tcW w:w="648" w:type="dxa"/>
            <w:vAlign w:val="center"/>
          </w:tcPr>
          <w:p w14:paraId="72B328C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5E3087A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48" w:type="dxa"/>
            <w:vAlign w:val="center"/>
          </w:tcPr>
          <w:p w14:paraId="06D1DDF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600" w:type="dxa"/>
            <w:gridSpan w:val="2"/>
            <w:vAlign w:val="center"/>
          </w:tcPr>
          <w:p w14:paraId="3C3D896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1FCCF62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0216108" w14:textId="77777777" w:rsidTr="00F95074">
        <w:tc>
          <w:tcPr>
            <w:tcW w:w="648" w:type="dxa"/>
            <w:vAlign w:val="center"/>
          </w:tcPr>
          <w:p w14:paraId="6A0847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5ABB3199"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全年连续安</w:t>
            </w:r>
          </w:p>
          <w:p w14:paraId="5A6A9B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全生产天数</w:t>
            </w:r>
          </w:p>
        </w:tc>
        <w:tc>
          <w:tcPr>
            <w:tcW w:w="1048" w:type="dxa"/>
            <w:vAlign w:val="center"/>
          </w:tcPr>
          <w:p w14:paraId="46E6783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600" w:type="dxa"/>
            <w:gridSpan w:val="2"/>
            <w:vAlign w:val="center"/>
          </w:tcPr>
          <w:p w14:paraId="129F5AF5"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考核期内安全生产天数无中断</w:t>
            </w:r>
          </w:p>
        </w:tc>
        <w:tc>
          <w:tcPr>
            <w:tcW w:w="1034" w:type="dxa"/>
            <w:shd w:val="clear" w:color="auto" w:fill="auto"/>
            <w:vAlign w:val="center"/>
          </w:tcPr>
          <w:p w14:paraId="0671359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304C1BC" w14:textId="77777777" w:rsidTr="00F95074">
        <w:tc>
          <w:tcPr>
            <w:tcW w:w="648" w:type="dxa"/>
            <w:vAlign w:val="center"/>
          </w:tcPr>
          <w:p w14:paraId="5B9449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62E0D5E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安全监察频率</w:t>
            </w:r>
          </w:p>
        </w:tc>
        <w:tc>
          <w:tcPr>
            <w:tcW w:w="1048" w:type="dxa"/>
            <w:vAlign w:val="center"/>
          </w:tcPr>
          <w:p w14:paraId="667BE0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600" w:type="dxa"/>
            <w:gridSpan w:val="2"/>
            <w:vAlign w:val="center"/>
          </w:tcPr>
          <w:p w14:paraId="39693489"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w:t>
            </w:r>
            <w:r w:rsidR="0052518B" w:rsidRPr="00447E5D">
              <w:rPr>
                <w:rFonts w:ascii="汉仪旗黑-45S" w:eastAsia="汉仪旗黑-45S" w:hAnsi="汉仪旗黑-45S" w:hint="eastAsia"/>
                <w:sz w:val="18"/>
                <w:szCs w:val="18"/>
              </w:rPr>
              <w:t>安全监察</w:t>
            </w:r>
            <w:r w:rsidRPr="00447E5D">
              <w:rPr>
                <w:rFonts w:ascii="汉仪旗黑-45S" w:eastAsia="汉仪旗黑-45S" w:hAnsi="汉仪旗黑-45S"/>
                <w:sz w:val="18"/>
                <w:szCs w:val="18"/>
              </w:rPr>
              <w:t>次数达到次以上</w:t>
            </w:r>
          </w:p>
        </w:tc>
        <w:tc>
          <w:tcPr>
            <w:tcW w:w="1034" w:type="dxa"/>
            <w:shd w:val="clear" w:color="auto" w:fill="auto"/>
            <w:vAlign w:val="center"/>
          </w:tcPr>
          <w:p w14:paraId="1411340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3B4048D" w14:textId="77777777" w:rsidTr="00F95074">
        <w:tc>
          <w:tcPr>
            <w:tcW w:w="648" w:type="dxa"/>
            <w:vAlign w:val="center"/>
          </w:tcPr>
          <w:p w14:paraId="18892C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616BD8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百万吨煤死亡率</w:t>
            </w:r>
          </w:p>
        </w:tc>
        <w:tc>
          <w:tcPr>
            <w:tcW w:w="1048" w:type="dxa"/>
            <w:vAlign w:val="center"/>
          </w:tcPr>
          <w:p w14:paraId="014FF3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600" w:type="dxa"/>
            <w:gridSpan w:val="2"/>
            <w:vAlign w:val="center"/>
          </w:tcPr>
          <w:p w14:paraId="732D5F31"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考核期内控制为</w:t>
            </w:r>
            <w:r w:rsidRPr="00447E5D">
              <w:rPr>
                <w:rFonts w:ascii="汉仪旗黑-45S" w:eastAsia="汉仪旗黑-45S" w:hAnsi="汉仪旗黑-45S"/>
                <w:sz w:val="18"/>
                <w:szCs w:val="18"/>
                <w:u w:val="single"/>
              </w:rPr>
              <w:t>0</w:t>
            </w:r>
          </w:p>
        </w:tc>
        <w:tc>
          <w:tcPr>
            <w:tcW w:w="1034" w:type="dxa"/>
            <w:shd w:val="clear" w:color="auto" w:fill="auto"/>
            <w:vAlign w:val="center"/>
          </w:tcPr>
          <w:p w14:paraId="2EA9D09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E3F36E9" w14:textId="77777777" w:rsidTr="00F95074">
        <w:tc>
          <w:tcPr>
            <w:tcW w:w="648" w:type="dxa"/>
            <w:vAlign w:val="center"/>
          </w:tcPr>
          <w:p w14:paraId="6C1F6A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0C56719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安全隐患整改率</w:t>
            </w:r>
          </w:p>
        </w:tc>
        <w:tc>
          <w:tcPr>
            <w:tcW w:w="1048" w:type="dxa"/>
            <w:vAlign w:val="center"/>
          </w:tcPr>
          <w:p w14:paraId="6B50D0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600" w:type="dxa"/>
            <w:gridSpan w:val="2"/>
            <w:vAlign w:val="center"/>
          </w:tcPr>
          <w:p w14:paraId="165C8BA2"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考核期内达到</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w:t>
            </w:r>
          </w:p>
        </w:tc>
        <w:tc>
          <w:tcPr>
            <w:tcW w:w="1034" w:type="dxa"/>
            <w:shd w:val="clear" w:color="auto" w:fill="auto"/>
            <w:vAlign w:val="center"/>
          </w:tcPr>
          <w:p w14:paraId="77658F8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EA0846C" w14:textId="77777777" w:rsidTr="00F95074">
        <w:tc>
          <w:tcPr>
            <w:tcW w:w="648" w:type="dxa"/>
            <w:vAlign w:val="center"/>
          </w:tcPr>
          <w:p w14:paraId="2A2A439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3270B6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千人重伤率</w:t>
            </w:r>
          </w:p>
        </w:tc>
        <w:tc>
          <w:tcPr>
            <w:tcW w:w="1048" w:type="dxa"/>
            <w:vAlign w:val="center"/>
          </w:tcPr>
          <w:p w14:paraId="290301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vAlign w:val="center"/>
          </w:tcPr>
          <w:p w14:paraId="7354F47B"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考核期内控制为</w:t>
            </w:r>
            <w:r w:rsidRPr="00447E5D">
              <w:rPr>
                <w:rFonts w:ascii="汉仪旗黑-45S" w:eastAsia="汉仪旗黑-45S" w:hAnsi="汉仪旗黑-45S"/>
                <w:sz w:val="18"/>
                <w:szCs w:val="18"/>
                <w:u w:val="single"/>
              </w:rPr>
              <w:t>0</w:t>
            </w:r>
          </w:p>
        </w:tc>
        <w:tc>
          <w:tcPr>
            <w:tcW w:w="1034" w:type="dxa"/>
            <w:shd w:val="clear" w:color="auto" w:fill="auto"/>
            <w:vAlign w:val="center"/>
          </w:tcPr>
          <w:p w14:paraId="1D33FDE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FE60887" w14:textId="77777777" w:rsidTr="00F95074">
        <w:tc>
          <w:tcPr>
            <w:tcW w:w="648" w:type="dxa"/>
            <w:vAlign w:val="center"/>
          </w:tcPr>
          <w:p w14:paraId="1F0506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1EDAA34D"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安全培训</w:t>
            </w:r>
          </w:p>
          <w:p w14:paraId="44B78F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计划达成率</w:t>
            </w:r>
          </w:p>
        </w:tc>
        <w:tc>
          <w:tcPr>
            <w:tcW w:w="1048" w:type="dxa"/>
            <w:vAlign w:val="center"/>
          </w:tcPr>
          <w:p w14:paraId="510EA2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vAlign w:val="center"/>
          </w:tcPr>
          <w:p w14:paraId="397D087A"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考核期内达到</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w:t>
            </w:r>
          </w:p>
        </w:tc>
        <w:tc>
          <w:tcPr>
            <w:tcW w:w="1034" w:type="dxa"/>
            <w:shd w:val="clear" w:color="auto" w:fill="auto"/>
            <w:vAlign w:val="center"/>
          </w:tcPr>
          <w:p w14:paraId="0CBB137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4E5521F" w14:textId="77777777" w:rsidTr="00F95074">
        <w:tc>
          <w:tcPr>
            <w:tcW w:w="648" w:type="dxa"/>
            <w:vAlign w:val="center"/>
          </w:tcPr>
          <w:p w14:paraId="36E216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1A864F9F"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流程和制度合理化</w:t>
            </w:r>
          </w:p>
          <w:p w14:paraId="2DA94A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建议被采纳的次数</w:t>
            </w:r>
          </w:p>
        </w:tc>
        <w:tc>
          <w:tcPr>
            <w:tcW w:w="1048" w:type="dxa"/>
            <w:vAlign w:val="center"/>
          </w:tcPr>
          <w:p w14:paraId="52A74B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76FEB99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考核期内被采纳次数达到次以上</w:t>
            </w:r>
          </w:p>
        </w:tc>
        <w:tc>
          <w:tcPr>
            <w:tcW w:w="1034" w:type="dxa"/>
            <w:shd w:val="clear" w:color="auto" w:fill="auto"/>
            <w:vAlign w:val="center"/>
          </w:tcPr>
          <w:p w14:paraId="2523439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DFFEC93" w14:textId="77777777" w:rsidTr="00F95074">
        <w:tc>
          <w:tcPr>
            <w:tcW w:w="648" w:type="dxa"/>
            <w:vAlign w:val="center"/>
          </w:tcPr>
          <w:p w14:paraId="7C8C4D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2D8C943B"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部门员工绩</w:t>
            </w:r>
          </w:p>
          <w:p w14:paraId="051F5F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效考核合格率</w:t>
            </w:r>
          </w:p>
        </w:tc>
        <w:tc>
          <w:tcPr>
            <w:tcW w:w="1048" w:type="dxa"/>
            <w:vAlign w:val="center"/>
          </w:tcPr>
          <w:p w14:paraId="1FA6F5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631F2E52"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position w:val="-22"/>
                <w:sz w:val="18"/>
                <w:szCs w:val="18"/>
              </w:rPr>
              <w:t>考核期内达到</w:t>
            </w:r>
            <w:r w:rsidRPr="00447E5D">
              <w:rPr>
                <w:rFonts w:ascii="汉仪旗黑-45S" w:eastAsia="汉仪旗黑-45S" w:hAnsi="汉仪旗黑-45S"/>
                <w:position w:val="-22"/>
                <w:sz w:val="18"/>
                <w:szCs w:val="18"/>
                <w:u w:val="single"/>
              </w:rPr>
              <w:t>100</w:t>
            </w:r>
            <w:r w:rsidRPr="00447E5D">
              <w:rPr>
                <w:rFonts w:ascii="汉仪旗黑-45S" w:eastAsia="汉仪旗黑-45S" w:hAnsi="汉仪旗黑-45S"/>
                <w:position w:val="-22"/>
                <w:sz w:val="18"/>
                <w:szCs w:val="18"/>
              </w:rPr>
              <w:t>%</w:t>
            </w:r>
          </w:p>
        </w:tc>
        <w:tc>
          <w:tcPr>
            <w:tcW w:w="1034" w:type="dxa"/>
            <w:shd w:val="clear" w:color="auto" w:fill="auto"/>
            <w:vAlign w:val="center"/>
          </w:tcPr>
          <w:p w14:paraId="3E40FB9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212DC4B" w14:textId="77777777" w:rsidTr="00F95074">
        <w:tc>
          <w:tcPr>
            <w:tcW w:w="7488" w:type="dxa"/>
            <w:gridSpan w:val="5"/>
            <w:vAlign w:val="center"/>
          </w:tcPr>
          <w:p w14:paraId="3E23A9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
                <w:sz w:val="18"/>
                <w:szCs w:val="18"/>
              </w:rPr>
              <w:t>本次考核总得分</w:t>
            </w:r>
          </w:p>
        </w:tc>
        <w:tc>
          <w:tcPr>
            <w:tcW w:w="1034" w:type="dxa"/>
            <w:shd w:val="clear" w:color="auto" w:fill="auto"/>
            <w:vAlign w:val="center"/>
          </w:tcPr>
          <w:p w14:paraId="79342F9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5B08BE5" w14:textId="77777777" w:rsidTr="00F95074">
        <w:tc>
          <w:tcPr>
            <w:tcW w:w="648" w:type="dxa"/>
            <w:vAlign w:val="center"/>
          </w:tcPr>
          <w:p w14:paraId="089A0F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9581E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64A7B4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10CF1D19" w14:textId="77777777" w:rsidR="005719C6" w:rsidRPr="00447E5D" w:rsidRDefault="005719C6" w:rsidP="0023373B">
            <w:pPr>
              <w:rPr>
                <w:rFonts w:ascii="汉仪旗黑-45S" w:eastAsia="汉仪旗黑-45S" w:hAnsi="汉仪旗黑-45S"/>
                <w:sz w:val="18"/>
                <w:szCs w:val="18"/>
              </w:rPr>
            </w:pPr>
          </w:p>
          <w:p w14:paraId="749C03A6" w14:textId="77777777" w:rsidR="00622591" w:rsidRPr="00447E5D" w:rsidRDefault="00622591" w:rsidP="0023373B">
            <w:pPr>
              <w:rPr>
                <w:rFonts w:ascii="汉仪旗黑-45S" w:eastAsia="汉仪旗黑-45S" w:hAnsi="汉仪旗黑-45S"/>
                <w:sz w:val="18"/>
                <w:szCs w:val="18"/>
              </w:rPr>
            </w:pPr>
          </w:p>
          <w:p w14:paraId="2044E0A8" w14:textId="77777777" w:rsidR="00622591" w:rsidRPr="00447E5D" w:rsidRDefault="00622591" w:rsidP="0023373B">
            <w:pPr>
              <w:rPr>
                <w:rFonts w:ascii="汉仪旗黑-45S" w:eastAsia="汉仪旗黑-45S" w:hAnsi="汉仪旗黑-45S"/>
                <w:sz w:val="18"/>
                <w:szCs w:val="18"/>
              </w:rPr>
            </w:pPr>
          </w:p>
          <w:p w14:paraId="0D6B4F7F" w14:textId="77777777" w:rsidR="00CD67D8" w:rsidRPr="00447E5D" w:rsidRDefault="00CD67D8" w:rsidP="0023373B">
            <w:pPr>
              <w:rPr>
                <w:rFonts w:ascii="汉仪旗黑-45S" w:eastAsia="汉仪旗黑-45S" w:hAnsi="汉仪旗黑-45S"/>
                <w:sz w:val="18"/>
                <w:szCs w:val="18"/>
              </w:rPr>
            </w:pPr>
          </w:p>
          <w:p w14:paraId="68D57308" w14:textId="77777777" w:rsidR="00CD67D8" w:rsidRPr="00447E5D" w:rsidRDefault="00CD67D8" w:rsidP="0023373B">
            <w:pPr>
              <w:rPr>
                <w:rFonts w:ascii="汉仪旗黑-45S" w:eastAsia="汉仪旗黑-45S" w:hAnsi="汉仪旗黑-45S"/>
                <w:sz w:val="18"/>
                <w:szCs w:val="18"/>
              </w:rPr>
            </w:pPr>
          </w:p>
          <w:p w14:paraId="5FAAE713" w14:textId="77777777" w:rsidR="00CD67D8" w:rsidRPr="00447E5D" w:rsidRDefault="00CD67D8" w:rsidP="0023373B">
            <w:pPr>
              <w:rPr>
                <w:rFonts w:ascii="汉仪旗黑-45S" w:eastAsia="汉仪旗黑-45S" w:hAnsi="汉仪旗黑-45S"/>
                <w:sz w:val="18"/>
                <w:szCs w:val="18"/>
              </w:rPr>
            </w:pPr>
          </w:p>
          <w:p w14:paraId="3A6FB6B1" w14:textId="77777777" w:rsidR="00CD67D8" w:rsidRPr="00447E5D" w:rsidRDefault="00CD67D8" w:rsidP="0023373B">
            <w:pPr>
              <w:rPr>
                <w:rFonts w:ascii="汉仪旗黑-45S" w:eastAsia="汉仪旗黑-45S" w:hAnsi="汉仪旗黑-45S"/>
                <w:sz w:val="18"/>
                <w:szCs w:val="18"/>
              </w:rPr>
            </w:pPr>
          </w:p>
          <w:p w14:paraId="6AC088A1" w14:textId="77777777" w:rsidR="00CD67D8" w:rsidRPr="00447E5D" w:rsidRDefault="00CD67D8" w:rsidP="0023373B">
            <w:pPr>
              <w:rPr>
                <w:rFonts w:ascii="汉仪旗黑-45S" w:eastAsia="汉仪旗黑-45S" w:hAnsi="汉仪旗黑-45S"/>
                <w:sz w:val="18"/>
                <w:szCs w:val="18"/>
              </w:rPr>
            </w:pPr>
          </w:p>
          <w:p w14:paraId="77466AA4" w14:textId="77777777" w:rsidR="00CD67D8" w:rsidRPr="00447E5D" w:rsidRDefault="00CD67D8" w:rsidP="0023373B">
            <w:pPr>
              <w:rPr>
                <w:rFonts w:ascii="汉仪旗黑-45S" w:eastAsia="汉仪旗黑-45S" w:hAnsi="汉仪旗黑-45S"/>
                <w:sz w:val="18"/>
                <w:szCs w:val="18"/>
              </w:rPr>
            </w:pPr>
          </w:p>
          <w:p w14:paraId="637613D5" w14:textId="77777777" w:rsidR="00CD67D8" w:rsidRPr="00447E5D" w:rsidRDefault="00CD67D8" w:rsidP="0023373B">
            <w:pPr>
              <w:rPr>
                <w:rFonts w:ascii="汉仪旗黑-45S" w:eastAsia="汉仪旗黑-45S" w:hAnsi="汉仪旗黑-45S"/>
                <w:sz w:val="18"/>
                <w:szCs w:val="18"/>
              </w:rPr>
            </w:pPr>
          </w:p>
          <w:p w14:paraId="43E3AEC4" w14:textId="77777777" w:rsidR="00CD67D8" w:rsidRPr="00447E5D" w:rsidRDefault="00CD67D8" w:rsidP="0023373B">
            <w:pPr>
              <w:rPr>
                <w:rFonts w:ascii="汉仪旗黑-45S" w:eastAsia="汉仪旗黑-45S" w:hAnsi="汉仪旗黑-45S"/>
                <w:sz w:val="18"/>
                <w:szCs w:val="18"/>
              </w:rPr>
            </w:pPr>
          </w:p>
          <w:p w14:paraId="10B46D9F" w14:textId="77777777" w:rsidR="00CD67D8" w:rsidRPr="00447E5D" w:rsidRDefault="00CD67D8" w:rsidP="0023373B">
            <w:pPr>
              <w:rPr>
                <w:rFonts w:ascii="汉仪旗黑-45S" w:eastAsia="汉仪旗黑-45S" w:hAnsi="汉仪旗黑-45S"/>
                <w:sz w:val="18"/>
                <w:szCs w:val="18"/>
              </w:rPr>
            </w:pPr>
          </w:p>
          <w:p w14:paraId="74DE2D1F" w14:textId="77777777" w:rsidR="00CD67D8" w:rsidRPr="00447E5D" w:rsidRDefault="00CD67D8" w:rsidP="0023373B">
            <w:pPr>
              <w:rPr>
                <w:rFonts w:ascii="汉仪旗黑-45S" w:eastAsia="汉仪旗黑-45S" w:hAnsi="汉仪旗黑-45S"/>
                <w:sz w:val="18"/>
                <w:szCs w:val="18"/>
              </w:rPr>
            </w:pPr>
          </w:p>
          <w:p w14:paraId="0A75FF97" w14:textId="77777777" w:rsidR="00CD67D8" w:rsidRPr="00447E5D" w:rsidRDefault="00CD67D8" w:rsidP="0023373B">
            <w:pPr>
              <w:rPr>
                <w:rFonts w:ascii="汉仪旗黑-45S" w:eastAsia="汉仪旗黑-45S" w:hAnsi="汉仪旗黑-45S"/>
                <w:sz w:val="18"/>
                <w:szCs w:val="18"/>
              </w:rPr>
            </w:pPr>
          </w:p>
          <w:p w14:paraId="6BDB0B1C" w14:textId="77777777" w:rsidR="00CD67D8" w:rsidRPr="00447E5D" w:rsidRDefault="00CD67D8" w:rsidP="0023373B">
            <w:pPr>
              <w:rPr>
                <w:rFonts w:ascii="汉仪旗黑-45S" w:eastAsia="汉仪旗黑-45S" w:hAnsi="汉仪旗黑-45S"/>
                <w:sz w:val="18"/>
                <w:szCs w:val="18"/>
              </w:rPr>
            </w:pPr>
          </w:p>
          <w:p w14:paraId="4D462769" w14:textId="77777777" w:rsidR="00CD67D8" w:rsidRPr="00447E5D" w:rsidRDefault="00CD67D8" w:rsidP="0023373B">
            <w:pPr>
              <w:rPr>
                <w:rFonts w:ascii="汉仪旗黑-45S" w:eastAsia="汉仪旗黑-45S" w:hAnsi="汉仪旗黑-45S"/>
                <w:sz w:val="18"/>
                <w:szCs w:val="18"/>
              </w:rPr>
            </w:pPr>
          </w:p>
          <w:p w14:paraId="1762B2E6" w14:textId="77777777" w:rsidR="00CD67D8" w:rsidRPr="00447E5D" w:rsidRDefault="00CD67D8" w:rsidP="0023373B">
            <w:pPr>
              <w:rPr>
                <w:rFonts w:ascii="汉仪旗黑-45S" w:eastAsia="汉仪旗黑-45S" w:hAnsi="汉仪旗黑-45S"/>
                <w:sz w:val="18"/>
                <w:szCs w:val="18"/>
              </w:rPr>
            </w:pPr>
          </w:p>
          <w:p w14:paraId="4075ED88" w14:textId="77777777" w:rsidR="00CD67D8" w:rsidRPr="00447E5D" w:rsidRDefault="00CD67D8" w:rsidP="0023373B">
            <w:pPr>
              <w:rPr>
                <w:rFonts w:ascii="汉仪旗黑-45S" w:eastAsia="汉仪旗黑-45S" w:hAnsi="汉仪旗黑-45S"/>
                <w:sz w:val="18"/>
                <w:szCs w:val="18"/>
              </w:rPr>
            </w:pPr>
          </w:p>
          <w:p w14:paraId="07265B4B" w14:textId="77777777" w:rsidR="00CD67D8" w:rsidRPr="00447E5D" w:rsidRDefault="00CD67D8" w:rsidP="0023373B">
            <w:pPr>
              <w:rPr>
                <w:rFonts w:ascii="汉仪旗黑-45S" w:eastAsia="汉仪旗黑-45S" w:hAnsi="汉仪旗黑-45S"/>
                <w:sz w:val="18"/>
                <w:szCs w:val="18"/>
              </w:rPr>
            </w:pPr>
          </w:p>
          <w:p w14:paraId="6588FA66" w14:textId="77777777" w:rsidR="00622591" w:rsidRPr="00447E5D" w:rsidRDefault="00622591" w:rsidP="0023373B">
            <w:pPr>
              <w:rPr>
                <w:rFonts w:ascii="汉仪旗黑-45S" w:eastAsia="汉仪旗黑-45S" w:hAnsi="汉仪旗黑-45S"/>
                <w:sz w:val="18"/>
                <w:szCs w:val="18"/>
              </w:rPr>
            </w:pPr>
          </w:p>
          <w:p w14:paraId="52FB170F" w14:textId="77777777" w:rsidR="00622591" w:rsidRPr="00447E5D" w:rsidRDefault="00622591" w:rsidP="0023373B">
            <w:pPr>
              <w:rPr>
                <w:rFonts w:ascii="汉仪旗黑-45S" w:eastAsia="汉仪旗黑-45S" w:hAnsi="汉仪旗黑-45S"/>
                <w:sz w:val="18"/>
                <w:szCs w:val="18"/>
              </w:rPr>
            </w:pPr>
          </w:p>
        </w:tc>
      </w:tr>
      <w:tr w:rsidR="005719C6" w:rsidRPr="00447E5D" w14:paraId="0A56066D" w14:textId="77777777" w:rsidTr="00F95074">
        <w:trPr>
          <w:trHeight w:val="473"/>
        </w:trPr>
        <w:tc>
          <w:tcPr>
            <w:tcW w:w="2840" w:type="dxa"/>
            <w:gridSpan w:val="2"/>
            <w:vAlign w:val="center"/>
          </w:tcPr>
          <w:p w14:paraId="60F383D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7914C88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2D5E00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48CBF0A6" w14:textId="77777777" w:rsidTr="00F95074">
        <w:trPr>
          <w:trHeight w:val="715"/>
        </w:trPr>
        <w:tc>
          <w:tcPr>
            <w:tcW w:w="2840" w:type="dxa"/>
            <w:gridSpan w:val="2"/>
            <w:vAlign w:val="center"/>
          </w:tcPr>
          <w:p w14:paraId="214128E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BCB5E04"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23E2A47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2DBE978" w14:textId="77777777" w:rsidR="005719C6" w:rsidRPr="00447E5D" w:rsidRDefault="005719C6" w:rsidP="00622591">
      <w:pPr>
        <w:rPr>
          <w:rFonts w:ascii="汉仪旗黑-45S" w:eastAsia="汉仪旗黑-45S" w:hAnsi="汉仪旗黑-45S"/>
          <w:b/>
          <w:sz w:val="24"/>
        </w:rPr>
      </w:pPr>
      <w:bookmarkStart w:id="639" w:name="_Toc181587279"/>
      <w:bookmarkStart w:id="640" w:name="_Toc184185672"/>
      <w:bookmarkStart w:id="641" w:name="_Toc184185901"/>
      <w:bookmarkStart w:id="642" w:name="_Toc184193694"/>
      <w:r w:rsidRPr="00447E5D">
        <w:rPr>
          <w:rFonts w:ascii="汉仪旗黑-45S" w:eastAsia="汉仪旗黑-45S" w:hAnsi="汉仪旗黑-45S"/>
          <w:b/>
          <w:sz w:val="24"/>
        </w:rPr>
        <w:t>29</w:t>
      </w:r>
      <w:r w:rsidR="00B70DFA" w:rsidRPr="00447E5D">
        <w:rPr>
          <w:rFonts w:ascii="汉仪旗黑-45S" w:eastAsia="汉仪旗黑-45S" w:hAnsi="汉仪旗黑-45S"/>
          <w:b/>
          <w:sz w:val="24"/>
        </w:rPr>
        <w:t>.</w:t>
      </w:r>
      <w:r w:rsidR="00622591" w:rsidRPr="00447E5D">
        <w:rPr>
          <w:rFonts w:ascii="汉仪旗黑-45S" w:eastAsia="汉仪旗黑-45S" w:hAnsi="汉仪旗黑-45S" w:hint="eastAsia"/>
          <w:b/>
          <w:sz w:val="24"/>
        </w:rPr>
        <w:t>8</w:t>
      </w:r>
      <w:r w:rsidRPr="00447E5D">
        <w:rPr>
          <w:rFonts w:ascii="汉仪旗黑-45S" w:eastAsia="汉仪旗黑-45S" w:hAnsi="汉仪旗黑-45S"/>
          <w:b/>
          <w:sz w:val="24"/>
        </w:rPr>
        <w:t>营销管理部经理绩效考核指标量表</w:t>
      </w:r>
      <w:bookmarkEnd w:id="639"/>
      <w:bookmarkEnd w:id="640"/>
      <w:bookmarkEnd w:id="641"/>
      <w:bookmarkEnd w:id="642"/>
    </w:p>
    <w:p w14:paraId="59988047" w14:textId="77777777" w:rsidR="00622591" w:rsidRPr="00447E5D" w:rsidRDefault="00622591" w:rsidP="00622591">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1E812984" w14:textId="77777777" w:rsidTr="00F95074">
        <w:tc>
          <w:tcPr>
            <w:tcW w:w="1420" w:type="dxa"/>
            <w:vAlign w:val="center"/>
          </w:tcPr>
          <w:p w14:paraId="4A7DFBE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E35E47F"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48BC79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11748B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营销管理部经理</w:t>
            </w:r>
          </w:p>
        </w:tc>
        <w:tc>
          <w:tcPr>
            <w:tcW w:w="693" w:type="dxa"/>
            <w:vAlign w:val="center"/>
          </w:tcPr>
          <w:p w14:paraId="3F0934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5F2EB9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营销管理部</w:t>
            </w:r>
          </w:p>
        </w:tc>
      </w:tr>
      <w:tr w:rsidR="005719C6" w:rsidRPr="00447E5D" w14:paraId="3E06740B" w14:textId="77777777" w:rsidTr="00F95074">
        <w:tc>
          <w:tcPr>
            <w:tcW w:w="1420" w:type="dxa"/>
            <w:vAlign w:val="center"/>
          </w:tcPr>
          <w:p w14:paraId="5C22707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304151F5"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4F1FDD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62A419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4C6553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663FF0D1" w14:textId="77777777" w:rsidR="005719C6" w:rsidRPr="00447E5D" w:rsidRDefault="005719C6" w:rsidP="00F95074">
            <w:pPr>
              <w:jc w:val="center"/>
              <w:rPr>
                <w:rFonts w:ascii="汉仪旗黑-45S" w:eastAsia="汉仪旗黑-45S" w:hAnsi="汉仪旗黑-45S"/>
                <w:sz w:val="18"/>
                <w:szCs w:val="18"/>
              </w:rPr>
            </w:pPr>
          </w:p>
        </w:tc>
      </w:tr>
    </w:tbl>
    <w:p w14:paraId="189E95FA"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688"/>
        <w:gridCol w:w="2153"/>
        <w:gridCol w:w="1807"/>
        <w:gridCol w:w="1034"/>
      </w:tblGrid>
      <w:tr w:rsidR="005719C6" w:rsidRPr="00447E5D" w14:paraId="301363BD" w14:textId="77777777" w:rsidTr="00F95074">
        <w:trPr>
          <w:trHeight w:val="88"/>
        </w:trPr>
        <w:tc>
          <w:tcPr>
            <w:tcW w:w="648" w:type="dxa"/>
            <w:vAlign w:val="center"/>
          </w:tcPr>
          <w:p w14:paraId="16EC525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92" w:type="dxa"/>
            <w:vAlign w:val="center"/>
          </w:tcPr>
          <w:p w14:paraId="031FA82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688" w:type="dxa"/>
            <w:vAlign w:val="center"/>
          </w:tcPr>
          <w:p w14:paraId="7081A94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960" w:type="dxa"/>
            <w:gridSpan w:val="2"/>
            <w:vAlign w:val="center"/>
          </w:tcPr>
          <w:p w14:paraId="3947872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0818878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852FF12" w14:textId="77777777" w:rsidTr="00F95074">
        <w:tc>
          <w:tcPr>
            <w:tcW w:w="648" w:type="dxa"/>
            <w:vAlign w:val="center"/>
          </w:tcPr>
          <w:p w14:paraId="72E617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92" w:type="dxa"/>
            <w:vAlign w:val="center"/>
          </w:tcPr>
          <w:p w14:paraId="0020CB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营销计划达成率</w:t>
            </w:r>
          </w:p>
        </w:tc>
        <w:tc>
          <w:tcPr>
            <w:tcW w:w="688" w:type="dxa"/>
            <w:vAlign w:val="center"/>
          </w:tcPr>
          <w:p w14:paraId="0539BE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133B8C67"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考核期内达到100%</w:t>
            </w:r>
          </w:p>
        </w:tc>
        <w:tc>
          <w:tcPr>
            <w:tcW w:w="1034" w:type="dxa"/>
            <w:shd w:val="clear" w:color="auto" w:fill="auto"/>
            <w:vAlign w:val="center"/>
          </w:tcPr>
          <w:p w14:paraId="6E86114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BEC2740" w14:textId="77777777" w:rsidTr="00F95074">
        <w:tc>
          <w:tcPr>
            <w:tcW w:w="648" w:type="dxa"/>
            <w:vAlign w:val="center"/>
          </w:tcPr>
          <w:p w14:paraId="13101F0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92" w:type="dxa"/>
            <w:vAlign w:val="center"/>
          </w:tcPr>
          <w:p w14:paraId="6C83CA1A" w14:textId="77777777" w:rsidR="00316AD5"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市场调研</w:t>
            </w:r>
          </w:p>
          <w:p w14:paraId="16ED30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报告通过率</w:t>
            </w:r>
          </w:p>
        </w:tc>
        <w:tc>
          <w:tcPr>
            <w:tcW w:w="688" w:type="dxa"/>
            <w:vAlign w:val="center"/>
          </w:tcPr>
          <w:p w14:paraId="2478A4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43467D52"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position w:val="-22"/>
                <w:sz w:val="18"/>
                <w:szCs w:val="18"/>
              </w:rPr>
              <w:t>考核期内达到%以上</w:t>
            </w:r>
          </w:p>
        </w:tc>
        <w:tc>
          <w:tcPr>
            <w:tcW w:w="1034" w:type="dxa"/>
            <w:shd w:val="clear" w:color="auto" w:fill="auto"/>
            <w:vAlign w:val="center"/>
          </w:tcPr>
          <w:p w14:paraId="02427E1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D4CA0D0" w14:textId="77777777" w:rsidTr="00F95074">
        <w:tc>
          <w:tcPr>
            <w:tcW w:w="648" w:type="dxa"/>
            <w:vAlign w:val="center"/>
          </w:tcPr>
          <w:p w14:paraId="3DAA95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92" w:type="dxa"/>
            <w:vAlign w:val="center"/>
          </w:tcPr>
          <w:p w14:paraId="543612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呆</w:t>
            </w:r>
            <w:r w:rsidR="00924CC7" w:rsidRPr="00447E5D">
              <w:rPr>
                <w:rFonts w:ascii="汉仪旗黑-45S" w:eastAsia="汉仪旗黑-45S" w:hAnsi="汉仪旗黑-45S" w:hint="eastAsia"/>
                <w:sz w:val="18"/>
                <w:szCs w:val="18"/>
              </w:rPr>
              <w:t>账</w:t>
            </w:r>
            <w:r w:rsidRPr="00447E5D">
              <w:rPr>
                <w:rFonts w:ascii="汉仪旗黑-45S" w:eastAsia="汉仪旗黑-45S" w:hAnsi="汉仪旗黑-45S"/>
                <w:sz w:val="18"/>
                <w:szCs w:val="18"/>
              </w:rPr>
              <w:t>发生率</w:t>
            </w:r>
          </w:p>
        </w:tc>
        <w:tc>
          <w:tcPr>
            <w:tcW w:w="688" w:type="dxa"/>
            <w:vAlign w:val="center"/>
          </w:tcPr>
          <w:p w14:paraId="396D27D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B9EAAA4"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position w:val="-22"/>
                <w:sz w:val="18"/>
                <w:szCs w:val="18"/>
              </w:rPr>
              <w:t>考核期内控制在%以内</w:t>
            </w:r>
          </w:p>
        </w:tc>
        <w:tc>
          <w:tcPr>
            <w:tcW w:w="1034" w:type="dxa"/>
            <w:shd w:val="clear" w:color="auto" w:fill="auto"/>
            <w:vAlign w:val="center"/>
          </w:tcPr>
          <w:p w14:paraId="0105244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7802819" w14:textId="77777777" w:rsidTr="00F95074">
        <w:tc>
          <w:tcPr>
            <w:tcW w:w="648" w:type="dxa"/>
            <w:vAlign w:val="center"/>
          </w:tcPr>
          <w:p w14:paraId="3FC225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92" w:type="dxa"/>
            <w:vAlign w:val="center"/>
          </w:tcPr>
          <w:p w14:paraId="16191D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煤炭销售增长率</w:t>
            </w:r>
          </w:p>
        </w:tc>
        <w:tc>
          <w:tcPr>
            <w:tcW w:w="688" w:type="dxa"/>
            <w:vAlign w:val="center"/>
          </w:tcPr>
          <w:p w14:paraId="5C9E84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960" w:type="dxa"/>
            <w:gridSpan w:val="2"/>
            <w:vAlign w:val="center"/>
          </w:tcPr>
          <w:p w14:paraId="4845C746"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position w:val="-22"/>
                <w:sz w:val="18"/>
                <w:szCs w:val="18"/>
              </w:rPr>
              <w:t>考核期内达到%以上</w:t>
            </w:r>
          </w:p>
        </w:tc>
        <w:tc>
          <w:tcPr>
            <w:tcW w:w="1034" w:type="dxa"/>
            <w:shd w:val="clear" w:color="auto" w:fill="auto"/>
            <w:vAlign w:val="center"/>
          </w:tcPr>
          <w:p w14:paraId="37FAB1B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6488EA1" w14:textId="77777777" w:rsidTr="00F95074">
        <w:tc>
          <w:tcPr>
            <w:tcW w:w="648" w:type="dxa"/>
            <w:vAlign w:val="center"/>
          </w:tcPr>
          <w:p w14:paraId="7A8F1B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92" w:type="dxa"/>
            <w:vAlign w:val="center"/>
          </w:tcPr>
          <w:p w14:paraId="5F1FD8B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煤炭销售回款率</w:t>
            </w:r>
          </w:p>
        </w:tc>
        <w:tc>
          <w:tcPr>
            <w:tcW w:w="688" w:type="dxa"/>
            <w:vAlign w:val="center"/>
          </w:tcPr>
          <w:p w14:paraId="63C9DA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960" w:type="dxa"/>
            <w:gridSpan w:val="2"/>
            <w:vAlign w:val="center"/>
          </w:tcPr>
          <w:p w14:paraId="51C4715A"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position w:val="-22"/>
                <w:sz w:val="18"/>
                <w:szCs w:val="18"/>
              </w:rPr>
              <w:t>考核期内达到%以上</w:t>
            </w:r>
          </w:p>
        </w:tc>
        <w:tc>
          <w:tcPr>
            <w:tcW w:w="1034" w:type="dxa"/>
            <w:shd w:val="clear" w:color="auto" w:fill="auto"/>
            <w:vAlign w:val="center"/>
          </w:tcPr>
          <w:p w14:paraId="783D649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90C1390" w14:textId="77777777" w:rsidTr="00F95074">
        <w:tc>
          <w:tcPr>
            <w:tcW w:w="648" w:type="dxa"/>
            <w:vAlign w:val="center"/>
          </w:tcPr>
          <w:p w14:paraId="0894A2E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92" w:type="dxa"/>
            <w:vAlign w:val="center"/>
          </w:tcPr>
          <w:p w14:paraId="493A98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煤炭销售费用率</w:t>
            </w:r>
          </w:p>
        </w:tc>
        <w:tc>
          <w:tcPr>
            <w:tcW w:w="688" w:type="dxa"/>
            <w:vAlign w:val="center"/>
          </w:tcPr>
          <w:p w14:paraId="67EA77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28FF5F87"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position w:val="-22"/>
                <w:sz w:val="18"/>
                <w:szCs w:val="18"/>
              </w:rPr>
              <w:t>考核期内控制在%以内</w:t>
            </w:r>
          </w:p>
        </w:tc>
        <w:tc>
          <w:tcPr>
            <w:tcW w:w="1034" w:type="dxa"/>
            <w:shd w:val="clear" w:color="auto" w:fill="auto"/>
            <w:vAlign w:val="center"/>
          </w:tcPr>
          <w:p w14:paraId="680092C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A52498B" w14:textId="77777777" w:rsidTr="00F95074">
        <w:tc>
          <w:tcPr>
            <w:tcW w:w="648" w:type="dxa"/>
            <w:vAlign w:val="center"/>
          </w:tcPr>
          <w:p w14:paraId="5F5786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192" w:type="dxa"/>
            <w:vAlign w:val="center"/>
          </w:tcPr>
          <w:p w14:paraId="3BD975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客户投诉率</w:t>
            </w:r>
          </w:p>
        </w:tc>
        <w:tc>
          <w:tcPr>
            <w:tcW w:w="688" w:type="dxa"/>
            <w:vAlign w:val="center"/>
          </w:tcPr>
          <w:p w14:paraId="2075E6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960" w:type="dxa"/>
            <w:gridSpan w:val="2"/>
            <w:vAlign w:val="center"/>
          </w:tcPr>
          <w:p w14:paraId="662B2D7B"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position w:val="-22"/>
                <w:sz w:val="18"/>
                <w:szCs w:val="18"/>
              </w:rPr>
              <w:t>考核期内控制在%以内</w:t>
            </w:r>
          </w:p>
        </w:tc>
        <w:tc>
          <w:tcPr>
            <w:tcW w:w="1034" w:type="dxa"/>
            <w:shd w:val="clear" w:color="auto" w:fill="auto"/>
            <w:vAlign w:val="center"/>
          </w:tcPr>
          <w:p w14:paraId="217CC30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180A955" w14:textId="77777777" w:rsidTr="00F95074">
        <w:tc>
          <w:tcPr>
            <w:tcW w:w="648" w:type="dxa"/>
            <w:vAlign w:val="center"/>
          </w:tcPr>
          <w:p w14:paraId="51DC32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192" w:type="dxa"/>
            <w:vAlign w:val="center"/>
          </w:tcPr>
          <w:p w14:paraId="077F1D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员工管理</w:t>
            </w:r>
          </w:p>
        </w:tc>
        <w:tc>
          <w:tcPr>
            <w:tcW w:w="688" w:type="dxa"/>
            <w:vAlign w:val="center"/>
          </w:tcPr>
          <w:p w14:paraId="32A9250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960" w:type="dxa"/>
            <w:gridSpan w:val="2"/>
            <w:vAlign w:val="center"/>
          </w:tcPr>
          <w:p w14:paraId="1DFEB93E" w14:textId="77777777" w:rsidR="00316AD5"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考核周期内部门员工绩效考核的平均分在</w:t>
            </w:r>
          </w:p>
          <w:p w14:paraId="50153360"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分以上</w:t>
            </w:r>
          </w:p>
        </w:tc>
        <w:tc>
          <w:tcPr>
            <w:tcW w:w="1034" w:type="dxa"/>
            <w:shd w:val="clear" w:color="auto" w:fill="auto"/>
            <w:vAlign w:val="center"/>
          </w:tcPr>
          <w:p w14:paraId="5860B80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66F7A8A" w14:textId="77777777" w:rsidTr="00F95074">
        <w:tc>
          <w:tcPr>
            <w:tcW w:w="7488" w:type="dxa"/>
            <w:gridSpan w:val="5"/>
            <w:vAlign w:val="center"/>
          </w:tcPr>
          <w:p w14:paraId="0FECCB9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0A4C268C"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FCD17AF" w14:textId="77777777" w:rsidTr="00F95074">
        <w:tc>
          <w:tcPr>
            <w:tcW w:w="648" w:type="dxa"/>
            <w:vAlign w:val="center"/>
          </w:tcPr>
          <w:p w14:paraId="1DBCC4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6DB8BD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633854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5"/>
            <w:vAlign w:val="center"/>
          </w:tcPr>
          <w:p w14:paraId="030B3A0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客户投诉率</w:t>
            </w:r>
          </w:p>
          <w:p w14:paraId="60BEF2D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这一指标在测算过程中，应剔除非因营销管理部工作不到位而导致的投诉数量</w:t>
            </w:r>
          </w:p>
          <w:p w14:paraId="187808F1" w14:textId="77777777" w:rsidR="007A52DD" w:rsidRPr="00447E5D" w:rsidRDefault="007A52DD" w:rsidP="00F95074">
            <w:pPr>
              <w:ind w:firstLineChars="200" w:firstLine="360"/>
              <w:rPr>
                <w:rFonts w:ascii="汉仪旗黑-45S" w:eastAsia="汉仪旗黑-45S" w:hAnsi="汉仪旗黑-45S"/>
                <w:sz w:val="18"/>
                <w:szCs w:val="18"/>
              </w:rPr>
            </w:pPr>
          </w:p>
          <w:p w14:paraId="4FFBCB4F" w14:textId="77777777" w:rsidR="007A52DD" w:rsidRPr="00447E5D" w:rsidRDefault="007A52DD" w:rsidP="00F95074">
            <w:pPr>
              <w:ind w:firstLineChars="200" w:firstLine="360"/>
              <w:rPr>
                <w:rFonts w:ascii="汉仪旗黑-45S" w:eastAsia="汉仪旗黑-45S" w:hAnsi="汉仪旗黑-45S"/>
                <w:sz w:val="18"/>
                <w:szCs w:val="18"/>
              </w:rPr>
            </w:pPr>
          </w:p>
          <w:p w14:paraId="09B373AA" w14:textId="77777777" w:rsidR="00CD67D8" w:rsidRPr="00447E5D" w:rsidRDefault="00CD67D8" w:rsidP="00F95074">
            <w:pPr>
              <w:ind w:firstLineChars="200" w:firstLine="360"/>
              <w:rPr>
                <w:rFonts w:ascii="汉仪旗黑-45S" w:eastAsia="汉仪旗黑-45S" w:hAnsi="汉仪旗黑-45S"/>
                <w:sz w:val="18"/>
                <w:szCs w:val="18"/>
              </w:rPr>
            </w:pPr>
          </w:p>
          <w:p w14:paraId="4468EBB1" w14:textId="77777777" w:rsidR="00CD67D8" w:rsidRPr="00447E5D" w:rsidRDefault="00CD67D8" w:rsidP="00F95074">
            <w:pPr>
              <w:ind w:firstLineChars="200" w:firstLine="360"/>
              <w:rPr>
                <w:rFonts w:ascii="汉仪旗黑-45S" w:eastAsia="汉仪旗黑-45S" w:hAnsi="汉仪旗黑-45S"/>
                <w:sz w:val="18"/>
                <w:szCs w:val="18"/>
              </w:rPr>
            </w:pPr>
          </w:p>
          <w:p w14:paraId="0826C237" w14:textId="77777777" w:rsidR="00CD67D8" w:rsidRPr="00447E5D" w:rsidRDefault="00CD67D8" w:rsidP="00F95074">
            <w:pPr>
              <w:ind w:firstLineChars="200" w:firstLine="360"/>
              <w:rPr>
                <w:rFonts w:ascii="汉仪旗黑-45S" w:eastAsia="汉仪旗黑-45S" w:hAnsi="汉仪旗黑-45S"/>
                <w:sz w:val="18"/>
                <w:szCs w:val="18"/>
              </w:rPr>
            </w:pPr>
          </w:p>
          <w:p w14:paraId="51F57472" w14:textId="77777777" w:rsidR="00CD67D8" w:rsidRPr="00447E5D" w:rsidRDefault="00CD67D8" w:rsidP="00F95074">
            <w:pPr>
              <w:ind w:firstLineChars="200" w:firstLine="360"/>
              <w:rPr>
                <w:rFonts w:ascii="汉仪旗黑-45S" w:eastAsia="汉仪旗黑-45S" w:hAnsi="汉仪旗黑-45S"/>
                <w:sz w:val="18"/>
                <w:szCs w:val="18"/>
              </w:rPr>
            </w:pPr>
          </w:p>
          <w:p w14:paraId="508129A8" w14:textId="77777777" w:rsidR="00CD67D8" w:rsidRPr="00447E5D" w:rsidRDefault="00CD67D8" w:rsidP="00F95074">
            <w:pPr>
              <w:ind w:firstLineChars="200" w:firstLine="360"/>
              <w:rPr>
                <w:rFonts w:ascii="汉仪旗黑-45S" w:eastAsia="汉仪旗黑-45S" w:hAnsi="汉仪旗黑-45S"/>
                <w:sz w:val="18"/>
                <w:szCs w:val="18"/>
              </w:rPr>
            </w:pPr>
          </w:p>
          <w:p w14:paraId="0627EF9F" w14:textId="77777777" w:rsidR="00CD67D8" w:rsidRPr="00447E5D" w:rsidRDefault="00CD67D8" w:rsidP="00F95074">
            <w:pPr>
              <w:ind w:firstLineChars="200" w:firstLine="360"/>
              <w:rPr>
                <w:rFonts w:ascii="汉仪旗黑-45S" w:eastAsia="汉仪旗黑-45S" w:hAnsi="汉仪旗黑-45S"/>
                <w:sz w:val="18"/>
                <w:szCs w:val="18"/>
              </w:rPr>
            </w:pPr>
          </w:p>
          <w:p w14:paraId="45205538" w14:textId="77777777" w:rsidR="00CD67D8" w:rsidRPr="00447E5D" w:rsidRDefault="00CD67D8" w:rsidP="00F95074">
            <w:pPr>
              <w:ind w:firstLineChars="200" w:firstLine="360"/>
              <w:rPr>
                <w:rFonts w:ascii="汉仪旗黑-45S" w:eastAsia="汉仪旗黑-45S" w:hAnsi="汉仪旗黑-45S"/>
                <w:sz w:val="18"/>
                <w:szCs w:val="18"/>
              </w:rPr>
            </w:pPr>
          </w:p>
          <w:p w14:paraId="04721080" w14:textId="77777777" w:rsidR="00CD67D8" w:rsidRPr="00447E5D" w:rsidRDefault="00CD67D8" w:rsidP="00F95074">
            <w:pPr>
              <w:ind w:firstLineChars="200" w:firstLine="360"/>
              <w:rPr>
                <w:rFonts w:ascii="汉仪旗黑-45S" w:eastAsia="汉仪旗黑-45S" w:hAnsi="汉仪旗黑-45S"/>
                <w:sz w:val="18"/>
                <w:szCs w:val="18"/>
              </w:rPr>
            </w:pPr>
          </w:p>
          <w:p w14:paraId="26EFB919" w14:textId="77777777" w:rsidR="00CD67D8" w:rsidRPr="00447E5D" w:rsidRDefault="00CD67D8" w:rsidP="00F95074">
            <w:pPr>
              <w:ind w:firstLineChars="200" w:firstLine="360"/>
              <w:rPr>
                <w:rFonts w:ascii="汉仪旗黑-45S" w:eastAsia="汉仪旗黑-45S" w:hAnsi="汉仪旗黑-45S"/>
                <w:sz w:val="18"/>
                <w:szCs w:val="18"/>
              </w:rPr>
            </w:pPr>
          </w:p>
          <w:p w14:paraId="559CA935" w14:textId="77777777" w:rsidR="00CD67D8" w:rsidRPr="00447E5D" w:rsidRDefault="00CD67D8" w:rsidP="00F95074">
            <w:pPr>
              <w:ind w:firstLineChars="200" w:firstLine="360"/>
              <w:rPr>
                <w:rFonts w:ascii="汉仪旗黑-45S" w:eastAsia="汉仪旗黑-45S" w:hAnsi="汉仪旗黑-45S"/>
                <w:sz w:val="18"/>
                <w:szCs w:val="18"/>
              </w:rPr>
            </w:pPr>
          </w:p>
          <w:p w14:paraId="761427C6" w14:textId="77777777" w:rsidR="00CD67D8" w:rsidRPr="00447E5D" w:rsidRDefault="00CD67D8" w:rsidP="00F95074">
            <w:pPr>
              <w:ind w:firstLineChars="200" w:firstLine="360"/>
              <w:rPr>
                <w:rFonts w:ascii="汉仪旗黑-45S" w:eastAsia="汉仪旗黑-45S" w:hAnsi="汉仪旗黑-45S"/>
                <w:sz w:val="18"/>
                <w:szCs w:val="18"/>
              </w:rPr>
            </w:pPr>
          </w:p>
          <w:p w14:paraId="7E46C8BE" w14:textId="77777777" w:rsidR="00CD67D8" w:rsidRPr="00447E5D" w:rsidRDefault="00CD67D8" w:rsidP="00F95074">
            <w:pPr>
              <w:ind w:firstLineChars="200" w:firstLine="360"/>
              <w:rPr>
                <w:rFonts w:ascii="汉仪旗黑-45S" w:eastAsia="汉仪旗黑-45S" w:hAnsi="汉仪旗黑-45S"/>
                <w:sz w:val="18"/>
                <w:szCs w:val="18"/>
              </w:rPr>
            </w:pPr>
          </w:p>
          <w:p w14:paraId="7C901DED" w14:textId="77777777" w:rsidR="00CD67D8" w:rsidRPr="00447E5D" w:rsidRDefault="00CD67D8" w:rsidP="00F95074">
            <w:pPr>
              <w:ind w:firstLineChars="200" w:firstLine="360"/>
              <w:rPr>
                <w:rFonts w:ascii="汉仪旗黑-45S" w:eastAsia="汉仪旗黑-45S" w:hAnsi="汉仪旗黑-45S"/>
                <w:sz w:val="18"/>
                <w:szCs w:val="18"/>
              </w:rPr>
            </w:pPr>
          </w:p>
          <w:p w14:paraId="3FD90582" w14:textId="77777777" w:rsidR="00CD67D8" w:rsidRPr="00447E5D" w:rsidRDefault="00CD67D8" w:rsidP="00F95074">
            <w:pPr>
              <w:ind w:firstLineChars="200" w:firstLine="360"/>
              <w:rPr>
                <w:rFonts w:ascii="汉仪旗黑-45S" w:eastAsia="汉仪旗黑-45S" w:hAnsi="汉仪旗黑-45S"/>
                <w:sz w:val="18"/>
                <w:szCs w:val="18"/>
              </w:rPr>
            </w:pPr>
          </w:p>
          <w:p w14:paraId="03B5222C" w14:textId="77777777" w:rsidR="00CD67D8" w:rsidRPr="00447E5D" w:rsidRDefault="00CD67D8" w:rsidP="00F95074">
            <w:pPr>
              <w:ind w:firstLineChars="200" w:firstLine="360"/>
              <w:rPr>
                <w:rFonts w:ascii="汉仪旗黑-45S" w:eastAsia="汉仪旗黑-45S" w:hAnsi="汉仪旗黑-45S"/>
                <w:sz w:val="18"/>
                <w:szCs w:val="18"/>
              </w:rPr>
            </w:pPr>
          </w:p>
          <w:p w14:paraId="56ECB292" w14:textId="77777777" w:rsidR="00CD67D8" w:rsidRPr="00447E5D" w:rsidRDefault="00CD67D8" w:rsidP="00F95074">
            <w:pPr>
              <w:ind w:firstLineChars="200" w:firstLine="360"/>
              <w:rPr>
                <w:rFonts w:ascii="汉仪旗黑-45S" w:eastAsia="汉仪旗黑-45S" w:hAnsi="汉仪旗黑-45S"/>
                <w:sz w:val="18"/>
                <w:szCs w:val="18"/>
              </w:rPr>
            </w:pPr>
          </w:p>
          <w:p w14:paraId="518B7AE8" w14:textId="77777777" w:rsidR="00CD67D8" w:rsidRPr="00447E5D" w:rsidRDefault="00CD67D8" w:rsidP="00F95074">
            <w:pPr>
              <w:ind w:firstLineChars="200" w:firstLine="360"/>
              <w:rPr>
                <w:rFonts w:ascii="汉仪旗黑-45S" w:eastAsia="汉仪旗黑-45S" w:hAnsi="汉仪旗黑-45S"/>
                <w:sz w:val="18"/>
                <w:szCs w:val="18"/>
              </w:rPr>
            </w:pPr>
          </w:p>
          <w:p w14:paraId="6EF6F763" w14:textId="77777777" w:rsidR="00CD67D8" w:rsidRPr="00447E5D" w:rsidRDefault="00CD67D8" w:rsidP="00F95074">
            <w:pPr>
              <w:ind w:firstLineChars="200" w:firstLine="360"/>
              <w:rPr>
                <w:rFonts w:ascii="汉仪旗黑-45S" w:eastAsia="汉仪旗黑-45S" w:hAnsi="汉仪旗黑-45S"/>
                <w:sz w:val="18"/>
                <w:szCs w:val="18"/>
              </w:rPr>
            </w:pPr>
          </w:p>
          <w:p w14:paraId="137D7A64" w14:textId="77777777" w:rsidR="007A52DD" w:rsidRPr="00447E5D" w:rsidRDefault="007A52DD" w:rsidP="00F95074">
            <w:pPr>
              <w:ind w:firstLineChars="200" w:firstLine="360"/>
              <w:rPr>
                <w:rFonts w:ascii="汉仪旗黑-45S" w:eastAsia="汉仪旗黑-45S" w:hAnsi="汉仪旗黑-45S"/>
                <w:sz w:val="18"/>
                <w:szCs w:val="18"/>
              </w:rPr>
            </w:pPr>
          </w:p>
        </w:tc>
      </w:tr>
      <w:tr w:rsidR="005719C6" w:rsidRPr="00447E5D" w14:paraId="42A251A0" w14:textId="77777777" w:rsidTr="00F95074">
        <w:trPr>
          <w:trHeight w:val="473"/>
        </w:trPr>
        <w:tc>
          <w:tcPr>
            <w:tcW w:w="2840" w:type="dxa"/>
            <w:gridSpan w:val="2"/>
            <w:vAlign w:val="center"/>
          </w:tcPr>
          <w:p w14:paraId="0A1267C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2"/>
            <w:vAlign w:val="center"/>
          </w:tcPr>
          <w:p w14:paraId="7F22D5B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766CAFD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775F2425" w14:textId="77777777" w:rsidTr="00F95074">
        <w:trPr>
          <w:trHeight w:val="715"/>
        </w:trPr>
        <w:tc>
          <w:tcPr>
            <w:tcW w:w="2840" w:type="dxa"/>
            <w:gridSpan w:val="2"/>
            <w:vAlign w:val="center"/>
          </w:tcPr>
          <w:p w14:paraId="68223978"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0403A25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1A778CBE"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17FA9874" w14:textId="77777777" w:rsidR="005719C6" w:rsidRPr="00447E5D" w:rsidRDefault="005719C6" w:rsidP="007A52DD">
      <w:pPr>
        <w:rPr>
          <w:rFonts w:ascii="汉仪旗黑-45S" w:eastAsia="汉仪旗黑-45S" w:hAnsi="汉仪旗黑-45S"/>
          <w:b/>
          <w:sz w:val="24"/>
        </w:rPr>
      </w:pPr>
      <w:bookmarkStart w:id="643" w:name="_Toc181587282"/>
      <w:bookmarkStart w:id="644" w:name="_Toc184185679"/>
      <w:bookmarkStart w:id="645" w:name="_Toc184185908"/>
      <w:bookmarkStart w:id="646" w:name="_Toc184193701"/>
      <w:r w:rsidRPr="00447E5D">
        <w:rPr>
          <w:rFonts w:ascii="汉仪旗黑-45S" w:eastAsia="汉仪旗黑-45S" w:hAnsi="汉仪旗黑-45S"/>
          <w:b/>
          <w:sz w:val="24"/>
        </w:rPr>
        <w:t>29</w:t>
      </w:r>
      <w:r w:rsidR="00B70DFA" w:rsidRPr="00447E5D">
        <w:rPr>
          <w:rFonts w:ascii="汉仪旗黑-45S" w:eastAsia="汉仪旗黑-45S" w:hAnsi="汉仪旗黑-45S"/>
          <w:b/>
          <w:sz w:val="24"/>
        </w:rPr>
        <w:t>.</w:t>
      </w:r>
      <w:r w:rsidR="007A52DD" w:rsidRPr="00447E5D">
        <w:rPr>
          <w:rFonts w:ascii="汉仪旗黑-45S" w:eastAsia="汉仪旗黑-45S" w:hAnsi="汉仪旗黑-45S" w:hint="eastAsia"/>
          <w:b/>
          <w:sz w:val="24"/>
        </w:rPr>
        <w:t>9</w:t>
      </w:r>
      <w:r w:rsidRPr="00447E5D">
        <w:rPr>
          <w:rFonts w:ascii="汉仪旗黑-45S" w:eastAsia="汉仪旗黑-45S" w:hAnsi="汉仪旗黑-45S"/>
          <w:b/>
          <w:sz w:val="24"/>
        </w:rPr>
        <w:t>煤炭企业绩效考核制度</w:t>
      </w:r>
      <w:bookmarkEnd w:id="643"/>
      <w:bookmarkEnd w:id="644"/>
      <w:bookmarkEnd w:id="645"/>
      <w:bookmarkEnd w:id="646"/>
    </w:p>
    <w:p w14:paraId="03B75B1C"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
        <w:gridCol w:w="1718"/>
        <w:gridCol w:w="1044"/>
        <w:gridCol w:w="1889"/>
        <w:gridCol w:w="1050"/>
        <w:gridCol w:w="1674"/>
      </w:tblGrid>
      <w:tr w:rsidR="005719C6" w:rsidRPr="00447E5D" w14:paraId="3259E370" w14:textId="77777777" w:rsidTr="00F95074">
        <w:trPr>
          <w:trHeight w:val="210"/>
        </w:trPr>
        <w:tc>
          <w:tcPr>
            <w:tcW w:w="1008" w:type="dxa"/>
            <w:vMerge w:val="restart"/>
            <w:vAlign w:val="center"/>
          </w:tcPr>
          <w:p w14:paraId="2C2EE0C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790" w:type="dxa"/>
            <w:gridSpan w:val="4"/>
            <w:vMerge w:val="restart"/>
            <w:vAlign w:val="center"/>
          </w:tcPr>
          <w:p w14:paraId="1D729840" w14:textId="77777777" w:rsidR="005719C6" w:rsidRPr="00447E5D" w:rsidRDefault="00D233CF"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煤炭企业</w:t>
            </w:r>
            <w:r w:rsidR="005719C6" w:rsidRPr="00447E5D">
              <w:rPr>
                <w:rFonts w:ascii="汉仪旗黑-45S" w:eastAsia="汉仪旗黑-45S" w:hAnsi="汉仪旗黑-45S"/>
                <w:b/>
                <w:sz w:val="18"/>
                <w:szCs w:val="18"/>
              </w:rPr>
              <w:t>绩效考核制度</w:t>
            </w:r>
          </w:p>
        </w:tc>
        <w:tc>
          <w:tcPr>
            <w:tcW w:w="1050" w:type="dxa"/>
            <w:vAlign w:val="center"/>
          </w:tcPr>
          <w:p w14:paraId="5047942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674" w:type="dxa"/>
          </w:tcPr>
          <w:p w14:paraId="650CAD1B" w14:textId="77777777" w:rsidR="005719C6" w:rsidRPr="00447E5D" w:rsidRDefault="005719C6" w:rsidP="0023373B">
            <w:pPr>
              <w:rPr>
                <w:rFonts w:ascii="汉仪旗黑-45S" w:eastAsia="汉仪旗黑-45S" w:hAnsi="汉仪旗黑-45S"/>
                <w:sz w:val="18"/>
                <w:szCs w:val="18"/>
              </w:rPr>
            </w:pPr>
          </w:p>
        </w:tc>
      </w:tr>
      <w:tr w:rsidR="005719C6" w:rsidRPr="00447E5D" w14:paraId="7969AFBE" w14:textId="77777777" w:rsidTr="00F95074">
        <w:trPr>
          <w:trHeight w:val="210"/>
        </w:trPr>
        <w:tc>
          <w:tcPr>
            <w:tcW w:w="1008" w:type="dxa"/>
            <w:vMerge/>
          </w:tcPr>
          <w:p w14:paraId="3D77187A" w14:textId="77777777" w:rsidR="005719C6" w:rsidRPr="00447E5D" w:rsidRDefault="005719C6" w:rsidP="0023373B">
            <w:pPr>
              <w:rPr>
                <w:rFonts w:ascii="汉仪旗黑-45S" w:eastAsia="汉仪旗黑-45S" w:hAnsi="汉仪旗黑-45S"/>
                <w:b/>
                <w:sz w:val="18"/>
                <w:szCs w:val="18"/>
              </w:rPr>
            </w:pPr>
          </w:p>
        </w:tc>
        <w:tc>
          <w:tcPr>
            <w:tcW w:w="4790" w:type="dxa"/>
            <w:gridSpan w:val="4"/>
            <w:vMerge/>
            <w:vAlign w:val="center"/>
          </w:tcPr>
          <w:p w14:paraId="1CF2E387" w14:textId="77777777" w:rsidR="005719C6" w:rsidRPr="00447E5D" w:rsidRDefault="005719C6" w:rsidP="00F95074">
            <w:pPr>
              <w:jc w:val="center"/>
              <w:rPr>
                <w:rFonts w:ascii="汉仪旗黑-45S" w:eastAsia="汉仪旗黑-45S" w:hAnsi="汉仪旗黑-45S"/>
                <w:b/>
                <w:sz w:val="18"/>
                <w:szCs w:val="18"/>
              </w:rPr>
            </w:pPr>
          </w:p>
        </w:tc>
        <w:tc>
          <w:tcPr>
            <w:tcW w:w="1050" w:type="dxa"/>
            <w:vAlign w:val="center"/>
          </w:tcPr>
          <w:p w14:paraId="2D0F786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674" w:type="dxa"/>
          </w:tcPr>
          <w:p w14:paraId="458AD066" w14:textId="77777777" w:rsidR="005719C6" w:rsidRPr="00447E5D" w:rsidRDefault="005719C6" w:rsidP="0023373B">
            <w:pPr>
              <w:rPr>
                <w:rFonts w:ascii="汉仪旗黑-45S" w:eastAsia="汉仪旗黑-45S" w:hAnsi="汉仪旗黑-45S"/>
                <w:sz w:val="18"/>
                <w:szCs w:val="18"/>
              </w:rPr>
            </w:pPr>
          </w:p>
        </w:tc>
      </w:tr>
      <w:tr w:rsidR="005719C6" w:rsidRPr="00447E5D" w14:paraId="7810B593" w14:textId="77777777" w:rsidTr="00F95074">
        <w:trPr>
          <w:trHeight w:val="8244"/>
        </w:trPr>
        <w:tc>
          <w:tcPr>
            <w:tcW w:w="8522" w:type="dxa"/>
            <w:gridSpan w:val="7"/>
            <w:vAlign w:val="center"/>
          </w:tcPr>
          <w:p w14:paraId="6688124B" w14:textId="77777777" w:rsidR="005719C6" w:rsidRPr="00447E5D" w:rsidRDefault="005719C6" w:rsidP="00F95074">
            <w:pPr>
              <w:ind w:firstLineChars="200" w:firstLine="361"/>
              <w:jc w:val="left"/>
              <w:rPr>
                <w:rFonts w:ascii="汉仪旗黑-45S" w:eastAsia="汉仪旗黑-45S" w:hAnsi="汉仪旗黑-45S"/>
                <w:b/>
                <w:sz w:val="18"/>
                <w:szCs w:val="18"/>
              </w:rPr>
            </w:pPr>
            <w:r w:rsidRPr="00447E5D">
              <w:rPr>
                <w:rFonts w:ascii="汉仪旗黑-45S" w:eastAsia="汉仪旗黑-45S" w:hAnsi="汉仪旗黑-45S"/>
                <w:b/>
                <w:sz w:val="18"/>
                <w:szCs w:val="18"/>
              </w:rPr>
              <w:t>第1章总则</w:t>
            </w:r>
          </w:p>
          <w:p w14:paraId="0D32B445"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第1条目的</w:t>
            </w:r>
          </w:p>
          <w:p w14:paraId="6D3A798E"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贯彻落实国有企业三项制度改革，确保岗位绩效工资制度的顺利实施。</w:t>
            </w:r>
          </w:p>
          <w:p w14:paraId="77562927"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促进各部门、各级人员的沟通</w:t>
            </w:r>
            <w:r w:rsidRPr="00447E5D">
              <w:rPr>
                <w:rFonts w:ascii="汉仪旗黑-45S" w:eastAsia="汉仪旗黑-45S" w:hAnsi="汉仪旗黑-45S" w:hint="eastAsia"/>
                <w:sz w:val="18"/>
                <w:szCs w:val="18"/>
              </w:rPr>
              <w:t>与</w:t>
            </w:r>
            <w:r w:rsidR="005719C6" w:rsidRPr="00447E5D">
              <w:rPr>
                <w:rFonts w:ascii="汉仪旗黑-45S" w:eastAsia="汉仪旗黑-45S" w:hAnsi="汉仪旗黑-45S"/>
                <w:sz w:val="18"/>
                <w:szCs w:val="18"/>
              </w:rPr>
              <w:t>交流，增强公司凝聚力。促进</w:t>
            </w:r>
            <w:r w:rsidRPr="00447E5D">
              <w:rPr>
                <w:rFonts w:ascii="汉仪旗黑-45S" w:eastAsia="汉仪旗黑-45S" w:hAnsi="汉仪旗黑-45S" w:hint="eastAsia"/>
                <w:sz w:val="18"/>
                <w:szCs w:val="18"/>
              </w:rPr>
              <w:t>本煤矿</w:t>
            </w:r>
            <w:r w:rsidR="005719C6" w:rsidRPr="00447E5D">
              <w:rPr>
                <w:rFonts w:ascii="汉仪旗黑-45S" w:eastAsia="汉仪旗黑-45S" w:hAnsi="汉仪旗黑-45S"/>
                <w:sz w:val="18"/>
                <w:szCs w:val="18"/>
              </w:rPr>
              <w:t>建立奖罚分明、收入能增能减、职务能上能下、员工能进能出的人事激励约束机制，推进人事管理向民主化、公开化和规范化的方向发展。</w:t>
            </w:r>
          </w:p>
          <w:p w14:paraId="3F75C503"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引进市场劳动力价位体系</w:t>
            </w:r>
            <w:r w:rsidR="0052518B"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树立“岗位靠竞争，收入靠贡献”的思想，岗位收入与当地劳动力市场价位相适应。</w:t>
            </w:r>
          </w:p>
          <w:p w14:paraId="2413EA12"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第2条考核原则</w:t>
            </w:r>
          </w:p>
          <w:p w14:paraId="2B07702F"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公开、公正、全面、客观原则</w:t>
            </w:r>
          </w:p>
          <w:p w14:paraId="57678507"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考核标准、考核程序、考核时间、考核方式在本</w:t>
            </w:r>
            <w:r w:rsidR="00A4408A" w:rsidRPr="00447E5D">
              <w:rPr>
                <w:rFonts w:ascii="汉仪旗黑-45S" w:eastAsia="汉仪旗黑-45S" w:hAnsi="汉仪旗黑-45S" w:hint="eastAsia"/>
                <w:sz w:val="18"/>
                <w:szCs w:val="18"/>
              </w:rPr>
              <w:t>煤矿</w:t>
            </w:r>
            <w:r w:rsidRPr="00447E5D">
              <w:rPr>
                <w:rFonts w:ascii="汉仪旗黑-45S" w:eastAsia="汉仪旗黑-45S" w:hAnsi="汉仪旗黑-45S"/>
                <w:sz w:val="18"/>
                <w:szCs w:val="18"/>
              </w:rPr>
              <w:t>内部对全体员工公开，根据考核量表进行准确而客观的评价，考核结果对被考核者及被考核者的直接主管公开。</w:t>
            </w:r>
          </w:p>
          <w:p w14:paraId="39674219"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可行性和实用性原则</w:t>
            </w:r>
          </w:p>
          <w:p w14:paraId="495F89C8" w14:textId="77777777" w:rsidR="00A4408A"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以</w:t>
            </w:r>
            <w:r w:rsidRPr="00447E5D">
              <w:rPr>
                <w:rFonts w:ascii="汉仪旗黑-45S" w:eastAsia="汉仪旗黑-45S" w:hAnsi="汉仪旗黑-45S" w:hint="eastAsia"/>
                <w:sz w:val="18"/>
                <w:szCs w:val="18"/>
              </w:rPr>
              <w:t>煤矿</w:t>
            </w:r>
            <w:r w:rsidRPr="00447E5D">
              <w:rPr>
                <w:rFonts w:ascii="汉仪旗黑-45S" w:eastAsia="汉仪旗黑-45S" w:hAnsi="汉仪旗黑-45S"/>
                <w:sz w:val="18"/>
                <w:szCs w:val="18"/>
              </w:rPr>
              <w:t>对员工的经营业绩指标及相关的管理指标和员工实际工作中的客观事实为基本依据</w:t>
            </w:r>
            <w:r w:rsidRPr="00447E5D">
              <w:rPr>
                <w:rFonts w:ascii="汉仪旗黑-45S" w:eastAsia="汉仪旗黑-45S" w:hAnsi="汉仪旗黑-45S" w:hint="eastAsia"/>
                <w:sz w:val="18"/>
                <w:szCs w:val="18"/>
              </w:rPr>
              <w:t>。</w:t>
            </w:r>
          </w:p>
          <w:p w14:paraId="7135892E" w14:textId="77777777" w:rsidR="00A4408A"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Pr="00447E5D">
              <w:rPr>
                <w:rFonts w:ascii="汉仪旗黑-45S" w:eastAsia="汉仪旗黑-45S" w:hAnsi="汉仪旗黑-45S"/>
                <w:sz w:val="18"/>
                <w:szCs w:val="18"/>
              </w:rPr>
              <w:t>以员工考核制度规定的内容、程序和方法为操作准则</w:t>
            </w:r>
            <w:r w:rsidRPr="00447E5D">
              <w:rPr>
                <w:rFonts w:ascii="汉仪旗黑-45S" w:eastAsia="汉仪旗黑-45S" w:hAnsi="汉仪旗黑-45S" w:hint="eastAsia"/>
                <w:sz w:val="18"/>
                <w:szCs w:val="18"/>
              </w:rPr>
              <w:t>。</w:t>
            </w:r>
          </w:p>
          <w:p w14:paraId="2DDCAD83"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以达到客观评估业绩，并促进业绩改善为目的。</w:t>
            </w:r>
          </w:p>
          <w:p w14:paraId="05F9418D"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逐级考核原则</w:t>
            </w:r>
          </w:p>
          <w:p w14:paraId="46547239" w14:textId="77777777" w:rsidR="00A4408A"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①煤</w:t>
            </w:r>
            <w:r w:rsidRPr="00447E5D">
              <w:rPr>
                <w:rFonts w:ascii="汉仪旗黑-45S" w:eastAsia="汉仪旗黑-45S" w:hAnsi="汉仪旗黑-45S"/>
                <w:sz w:val="18"/>
                <w:szCs w:val="18"/>
              </w:rPr>
              <w:t>矿考核领导小组负责对各基层单位党政负责人的业绩考核</w:t>
            </w:r>
            <w:r w:rsidRPr="00447E5D">
              <w:rPr>
                <w:rFonts w:ascii="汉仪旗黑-45S" w:eastAsia="汉仪旗黑-45S" w:hAnsi="汉仪旗黑-45S" w:hint="eastAsia"/>
                <w:sz w:val="18"/>
                <w:szCs w:val="18"/>
              </w:rPr>
              <w:t>。</w:t>
            </w:r>
          </w:p>
          <w:p w14:paraId="30AED0CC" w14:textId="77777777" w:rsidR="00A4408A"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Pr="00447E5D">
              <w:rPr>
                <w:rFonts w:ascii="汉仪旗黑-45S" w:eastAsia="汉仪旗黑-45S" w:hAnsi="汉仪旗黑-45S"/>
                <w:sz w:val="18"/>
                <w:szCs w:val="18"/>
              </w:rPr>
              <w:t>各基层单位党政负责人负责对本单位管理人员的业绩考核</w:t>
            </w:r>
            <w:r w:rsidRPr="00447E5D">
              <w:rPr>
                <w:rFonts w:ascii="汉仪旗黑-45S" w:eastAsia="汉仪旗黑-45S" w:hAnsi="汉仪旗黑-45S" w:hint="eastAsia"/>
                <w:sz w:val="18"/>
                <w:szCs w:val="18"/>
              </w:rPr>
              <w:t>。</w:t>
            </w:r>
          </w:p>
          <w:p w14:paraId="3D8CDEA7"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各基层单位考核小组负责对本单位员工的业绩考核。</w:t>
            </w:r>
          </w:p>
          <w:p w14:paraId="60467D84"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向关键岗位倾斜原则</w:t>
            </w:r>
          </w:p>
          <w:p w14:paraId="0B4A0A6C" w14:textId="77777777" w:rsidR="00A4408A"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Pr="00447E5D">
              <w:rPr>
                <w:rFonts w:ascii="汉仪旗黑-45S" w:eastAsia="汉仪旗黑-45S" w:hAnsi="汉仪旗黑-45S"/>
                <w:sz w:val="18"/>
                <w:szCs w:val="18"/>
              </w:rPr>
              <w:t>在考核指标的设计上体现对</w:t>
            </w:r>
            <w:r w:rsidRPr="00447E5D">
              <w:rPr>
                <w:rFonts w:ascii="汉仪旗黑-45S" w:eastAsia="汉仪旗黑-45S" w:hAnsi="汉仪旗黑-45S" w:hint="eastAsia"/>
                <w:sz w:val="18"/>
                <w:szCs w:val="18"/>
              </w:rPr>
              <w:t>煤矿</w:t>
            </w:r>
            <w:r w:rsidRPr="00447E5D">
              <w:rPr>
                <w:rFonts w:ascii="汉仪旗黑-45S" w:eastAsia="汉仪旗黑-45S" w:hAnsi="汉仪旗黑-45S"/>
                <w:sz w:val="18"/>
                <w:szCs w:val="18"/>
              </w:rPr>
              <w:t>关键岗位的倾斜导向</w:t>
            </w:r>
            <w:r w:rsidRPr="00447E5D">
              <w:rPr>
                <w:rFonts w:ascii="汉仪旗黑-45S" w:eastAsia="汉仪旗黑-45S" w:hAnsi="汉仪旗黑-45S" w:hint="eastAsia"/>
                <w:sz w:val="18"/>
                <w:szCs w:val="18"/>
              </w:rPr>
              <w:t>。</w:t>
            </w:r>
          </w:p>
          <w:p w14:paraId="327E8011"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在考核程序上力求体现出关键岗位对于</w:t>
            </w:r>
            <w:r w:rsidRPr="00447E5D">
              <w:rPr>
                <w:rFonts w:ascii="汉仪旗黑-45S" w:eastAsia="汉仪旗黑-45S" w:hAnsi="汉仪旗黑-45S" w:hint="eastAsia"/>
                <w:sz w:val="18"/>
                <w:szCs w:val="18"/>
              </w:rPr>
              <w:t>煤矿</w:t>
            </w:r>
            <w:r w:rsidR="005719C6" w:rsidRPr="00447E5D">
              <w:rPr>
                <w:rFonts w:ascii="汉仪旗黑-45S" w:eastAsia="汉仪旗黑-45S" w:hAnsi="汉仪旗黑-45S"/>
                <w:sz w:val="18"/>
                <w:szCs w:val="18"/>
              </w:rPr>
              <w:t>发展的更大价值性。</w:t>
            </w:r>
          </w:p>
          <w:p w14:paraId="3A03D3CF"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00A4408A" w:rsidRPr="00447E5D">
              <w:rPr>
                <w:rFonts w:ascii="汉仪旗黑-45S" w:eastAsia="汉仪旗黑-45S" w:hAnsi="汉仪旗黑-45S"/>
                <w:sz w:val="18"/>
                <w:szCs w:val="18"/>
              </w:rPr>
              <w:t>简便实用</w:t>
            </w:r>
            <w:r w:rsidR="0052518B" w:rsidRPr="00447E5D">
              <w:rPr>
                <w:rFonts w:ascii="汉仪旗黑-45S" w:eastAsia="汉仪旗黑-45S" w:hAnsi="汉仪旗黑-45S" w:hint="eastAsia"/>
                <w:sz w:val="18"/>
                <w:szCs w:val="18"/>
              </w:rPr>
              <w:t>、</w:t>
            </w:r>
            <w:r w:rsidR="00A4408A" w:rsidRPr="00447E5D">
              <w:rPr>
                <w:rFonts w:ascii="汉仪旗黑-45S" w:eastAsia="汉仪旗黑-45S" w:hAnsi="汉仪旗黑-45S"/>
                <w:sz w:val="18"/>
                <w:szCs w:val="18"/>
              </w:rPr>
              <w:t>易于操作的原则</w:t>
            </w:r>
          </w:p>
          <w:p w14:paraId="3FE1788D"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要根据不同岗位(工种)的特点，制定切实可行的考核标准，每一项考核要量化到具体内容，并且易于操作，不能过于繁琐。考核采用百分制打分形式。</w:t>
            </w:r>
          </w:p>
          <w:p w14:paraId="47DA9695" w14:textId="77777777" w:rsidR="005719C6" w:rsidRPr="00447E5D" w:rsidRDefault="005719C6" w:rsidP="00F95074">
            <w:pPr>
              <w:ind w:firstLineChars="200" w:firstLine="361"/>
              <w:jc w:val="left"/>
              <w:rPr>
                <w:rFonts w:ascii="汉仪旗黑-45S" w:eastAsia="汉仪旗黑-45S" w:hAnsi="汉仪旗黑-45S"/>
                <w:b/>
                <w:sz w:val="18"/>
                <w:szCs w:val="18"/>
              </w:rPr>
            </w:pPr>
            <w:r w:rsidRPr="00447E5D">
              <w:rPr>
                <w:rFonts w:ascii="汉仪旗黑-45S" w:eastAsia="汉仪旗黑-45S" w:hAnsi="汉仪旗黑-45S"/>
                <w:b/>
                <w:sz w:val="18"/>
                <w:szCs w:val="18"/>
              </w:rPr>
              <w:t>第2章考核主体</w:t>
            </w:r>
          </w:p>
          <w:p w14:paraId="27CFB868"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第3条考核主体</w:t>
            </w:r>
          </w:p>
          <w:p w14:paraId="66E2454C" w14:textId="77777777" w:rsidR="00A4408A"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A4408A" w:rsidRPr="00447E5D">
              <w:rPr>
                <w:rFonts w:ascii="汉仪旗黑-45S" w:eastAsia="汉仪旗黑-45S" w:hAnsi="汉仪旗黑-45S"/>
                <w:sz w:val="18"/>
                <w:szCs w:val="18"/>
              </w:rPr>
              <w:t>考核领导小组</w:t>
            </w:r>
          </w:p>
          <w:p w14:paraId="11895472"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煤矿由矿长牵头成立考核领导小组。考核领导小组的主要职责是</w:t>
            </w:r>
            <w:r w:rsidR="005719C6" w:rsidRPr="00447E5D">
              <w:rPr>
                <w:rFonts w:ascii="汉仪旗黑-45S" w:eastAsia="汉仪旗黑-45S" w:hAnsi="汉仪旗黑-45S"/>
                <w:sz w:val="18"/>
                <w:szCs w:val="18"/>
              </w:rPr>
              <w:t>制定全</w:t>
            </w:r>
            <w:r w:rsidRPr="00447E5D">
              <w:rPr>
                <w:rFonts w:ascii="汉仪旗黑-45S" w:eastAsia="汉仪旗黑-45S" w:hAnsi="汉仪旗黑-45S"/>
                <w:sz w:val="18"/>
                <w:szCs w:val="18"/>
              </w:rPr>
              <w:t>矿绩效考核制度，负责部门考核管理、检查、指导工作</w:t>
            </w:r>
            <w:r w:rsidR="0052518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并对部门负责人</w:t>
            </w:r>
            <w:r w:rsidR="005719C6" w:rsidRPr="00447E5D">
              <w:rPr>
                <w:rFonts w:ascii="汉仪旗黑-45S" w:eastAsia="汉仪旗黑-45S" w:hAnsi="汉仪旗黑-45S"/>
                <w:sz w:val="18"/>
                <w:szCs w:val="18"/>
              </w:rPr>
              <w:t>实施考核。</w:t>
            </w:r>
          </w:p>
          <w:p w14:paraId="5C79591A" w14:textId="77777777" w:rsidR="00A4408A"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w:t>
            </w:r>
            <w:r w:rsidR="00A4408A" w:rsidRPr="00447E5D">
              <w:rPr>
                <w:rFonts w:ascii="汉仪旗黑-45S" w:eastAsia="汉仪旗黑-45S" w:hAnsi="汉仪旗黑-45S"/>
                <w:sz w:val="18"/>
                <w:szCs w:val="18"/>
              </w:rPr>
              <w:t>源部</w:t>
            </w:r>
          </w:p>
          <w:p w14:paraId="365C236C"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人力资源部为绩效考核的组织实施部门，主要负责拟定考核方案</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培训考核者</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编制绩效考核量表样式</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审定绩效考核量表</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审核考核结果及考核结果运用</w:t>
            </w:r>
            <w:r w:rsidR="00A4408A" w:rsidRPr="00447E5D">
              <w:rPr>
                <w:rFonts w:ascii="汉仪旗黑-45S" w:eastAsia="汉仪旗黑-45S" w:hAnsi="汉仪旗黑-45S" w:hint="eastAsia"/>
                <w:sz w:val="18"/>
                <w:szCs w:val="18"/>
              </w:rPr>
              <w:t>、受</w:t>
            </w:r>
            <w:r w:rsidRPr="00447E5D">
              <w:rPr>
                <w:rFonts w:ascii="汉仪旗黑-45S" w:eastAsia="汉仪旗黑-45S" w:hAnsi="汉仪旗黑-45S"/>
                <w:sz w:val="18"/>
                <w:szCs w:val="18"/>
              </w:rPr>
              <w:t>理考核申诉</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监督考核工作</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总结考核工作。</w:t>
            </w:r>
          </w:p>
          <w:p w14:paraId="07C7AC12" w14:textId="77777777" w:rsidR="005719C6" w:rsidRPr="00447E5D" w:rsidRDefault="005719C6" w:rsidP="00F95074">
            <w:pPr>
              <w:ind w:firstLineChars="200" w:firstLine="361"/>
              <w:jc w:val="left"/>
              <w:rPr>
                <w:rFonts w:ascii="汉仪旗黑-45S" w:eastAsia="汉仪旗黑-45S" w:hAnsi="汉仪旗黑-45S"/>
                <w:b/>
                <w:sz w:val="18"/>
                <w:szCs w:val="18"/>
              </w:rPr>
            </w:pPr>
            <w:r w:rsidRPr="00447E5D">
              <w:rPr>
                <w:rFonts w:ascii="汉仪旗黑-45S" w:eastAsia="汉仪旗黑-45S" w:hAnsi="汉仪旗黑-45S"/>
                <w:b/>
                <w:sz w:val="18"/>
                <w:szCs w:val="18"/>
              </w:rPr>
              <w:t>第3章考核周期</w:t>
            </w:r>
          </w:p>
          <w:p w14:paraId="1220ED1B"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第4条考核周期</w:t>
            </w:r>
          </w:p>
          <w:p w14:paraId="1434F1FD"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对矿长实行年度考核。</w:t>
            </w:r>
          </w:p>
          <w:p w14:paraId="4E342DD5"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对副矿长实行半年度考核。</w:t>
            </w:r>
            <w:r w:rsidR="005719C6" w:rsidRPr="00447E5D">
              <w:rPr>
                <w:rFonts w:ascii="汉仪旗黑-45S" w:eastAsia="汉仪旗黑-45S" w:hAnsi="汉仪旗黑-45S"/>
                <w:sz w:val="18"/>
                <w:szCs w:val="18"/>
              </w:rPr>
              <w:t></w:t>
            </w:r>
          </w:p>
          <w:p w14:paraId="42CF23B0"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对各职能部门经理实行季度考核。</w:t>
            </w:r>
          </w:p>
          <w:p w14:paraId="1F98F294"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④对</w:t>
            </w:r>
            <w:r w:rsidR="005719C6" w:rsidRPr="00447E5D">
              <w:rPr>
                <w:rFonts w:ascii="汉仪旗黑-45S" w:eastAsia="汉仪旗黑-45S" w:hAnsi="汉仪旗黑-45S"/>
                <w:sz w:val="18"/>
                <w:szCs w:val="18"/>
              </w:rPr>
              <w:t>各部门其他员工实行月度考核。</w:t>
            </w:r>
          </w:p>
          <w:p w14:paraId="499ED0DC"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⑤</w:t>
            </w:r>
            <w:r w:rsidR="005719C6" w:rsidRPr="00447E5D">
              <w:rPr>
                <w:rFonts w:ascii="汉仪旗黑-45S" w:eastAsia="汉仪旗黑-45S" w:hAnsi="汉仪旗黑-45S"/>
                <w:sz w:val="18"/>
                <w:szCs w:val="18"/>
              </w:rPr>
              <w:t>在上述考核基础上，对所有员工进行年度综合考核。</w:t>
            </w:r>
          </w:p>
          <w:p w14:paraId="6CBF717E" w14:textId="77777777" w:rsidR="005719C6" w:rsidRPr="00447E5D" w:rsidRDefault="005719C6" w:rsidP="00F95074">
            <w:pPr>
              <w:numPr>
                <w:ilvl w:val="0"/>
                <w:numId w:val="9"/>
              </w:numPr>
              <w:jc w:val="left"/>
              <w:rPr>
                <w:rFonts w:ascii="汉仪旗黑-45S" w:eastAsia="汉仪旗黑-45S" w:hAnsi="汉仪旗黑-45S"/>
                <w:b/>
                <w:sz w:val="18"/>
                <w:szCs w:val="18"/>
              </w:rPr>
            </w:pPr>
            <w:r w:rsidRPr="00447E5D">
              <w:rPr>
                <w:rFonts w:ascii="汉仪旗黑-45S" w:eastAsia="汉仪旗黑-45S" w:hAnsi="汉仪旗黑-45S"/>
                <w:b/>
                <w:sz w:val="18"/>
                <w:szCs w:val="18"/>
              </w:rPr>
              <w:t>考核实施</w:t>
            </w:r>
          </w:p>
          <w:p w14:paraId="0771EC5B" w14:textId="77777777" w:rsidR="00A4408A"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第5条考核系统</w:t>
            </w:r>
          </w:p>
          <w:p w14:paraId="38852305"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本</w:t>
            </w:r>
            <w:r w:rsidR="005719C6" w:rsidRPr="00447E5D">
              <w:rPr>
                <w:rFonts w:ascii="汉仪旗黑-45S" w:eastAsia="汉仪旗黑-45S" w:hAnsi="汉仪旗黑-45S"/>
                <w:sz w:val="18"/>
                <w:szCs w:val="18"/>
              </w:rPr>
              <w:t>煤矿实行分类考核制度，不同职位考核的具体等级和标准不同。</w:t>
            </w:r>
          </w:p>
          <w:p w14:paraId="669D46FD"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① </w:t>
            </w:r>
            <w:r w:rsidR="005719C6" w:rsidRPr="00447E5D">
              <w:rPr>
                <w:rFonts w:ascii="汉仪旗黑-45S" w:eastAsia="汉仪旗黑-45S" w:hAnsi="汉仪旗黑-45S"/>
                <w:sz w:val="18"/>
                <w:szCs w:val="18"/>
              </w:rPr>
              <w:t>对矿长实行年度考核和年度综合考核，考核结果进行</w:t>
            </w:r>
            <w:r w:rsidRPr="00447E5D">
              <w:rPr>
                <w:rFonts w:ascii="汉仪旗黑-45S" w:eastAsia="汉仪旗黑-45S" w:hAnsi="汉仪旗黑-45S" w:hint="eastAsia"/>
                <w:sz w:val="18"/>
                <w:szCs w:val="18"/>
              </w:rPr>
              <w:t>五</w:t>
            </w:r>
            <w:r w:rsidR="005719C6" w:rsidRPr="00447E5D">
              <w:rPr>
                <w:rFonts w:ascii="汉仪旗黑-45S" w:eastAsia="汉仪旗黑-45S" w:hAnsi="汉仪旗黑-45S"/>
                <w:sz w:val="18"/>
                <w:szCs w:val="18"/>
              </w:rPr>
              <w:t>个等级设置</w:t>
            </w:r>
            <w:r w:rsidRPr="00447E5D">
              <w:rPr>
                <w:rFonts w:ascii="汉仪旗黑-45S" w:eastAsia="汉仪旗黑-45S" w:hAnsi="汉仪旗黑-45S" w:hint="eastAsia"/>
                <w:sz w:val="18"/>
                <w:szCs w:val="18"/>
              </w:rPr>
              <w:t>，分别为</w:t>
            </w:r>
            <w:r w:rsidR="005719C6" w:rsidRPr="00447E5D">
              <w:rPr>
                <w:rFonts w:ascii="汉仪旗黑-45S" w:eastAsia="汉仪旗黑-45S" w:hAnsi="汉仪旗黑-45S"/>
                <w:sz w:val="18"/>
                <w:szCs w:val="18"/>
              </w:rPr>
              <w:t>S（出众）、</w:t>
            </w:r>
            <w:r w:rsidRPr="00447E5D">
              <w:rPr>
                <w:rFonts w:ascii="汉仪旗黑-45S" w:eastAsia="汉仪旗黑-45S" w:hAnsi="汉仪旗黑-45S" w:hint="eastAsia"/>
                <w:sz w:val="18"/>
                <w:szCs w:val="18"/>
              </w:rPr>
              <w:t>A</w:t>
            </w:r>
            <w:r w:rsidR="005719C6" w:rsidRPr="00447E5D">
              <w:rPr>
                <w:rFonts w:ascii="汉仪旗黑-45S" w:eastAsia="汉仪旗黑-45S" w:hAnsi="汉仪旗黑-45S"/>
                <w:sz w:val="18"/>
                <w:szCs w:val="18"/>
              </w:rPr>
              <w:t>（优秀）、B（良好）、C（合格）、D（不合格）。</w:t>
            </w:r>
          </w:p>
          <w:p w14:paraId="3AB93F63"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S</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对煤矿企管科制</w:t>
            </w:r>
            <w:r w:rsidR="00A4408A"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的年度经营计划的落实情况（含经营性指标、管理性指标）的评估总分为90</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100</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6FC18CE2"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A</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对公司战略与预算委员会制</w:t>
            </w:r>
            <w:r w:rsidR="00A4408A"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的年度经营计划情况（含经营性指标、管理性指标）的评估总分为</w:t>
            </w:r>
            <w:r w:rsidR="00A4408A" w:rsidRPr="00447E5D">
              <w:rPr>
                <w:rFonts w:ascii="汉仪旗黑-45S" w:eastAsia="汉仪旗黑-45S" w:hAnsi="汉仪旗黑-45S"/>
                <w:sz w:val="18"/>
                <w:szCs w:val="18"/>
              </w:rPr>
              <w:t>80</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89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6F46A4B9"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B</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对煤矿企管科制</w:t>
            </w:r>
            <w:r w:rsidR="00A4408A"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的年度经营计划的落实情况（含经营性指标、管理性指标）的评估总分为</w:t>
            </w:r>
            <w:r w:rsidR="00A4408A" w:rsidRPr="00447E5D">
              <w:rPr>
                <w:rFonts w:ascii="汉仪旗黑-45S" w:eastAsia="汉仪旗黑-45S" w:hAnsi="汉仪旗黑-45S"/>
                <w:sz w:val="18"/>
                <w:szCs w:val="18"/>
              </w:rPr>
              <w:t>70</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79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042A3955"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C</w:t>
            </w:r>
            <w:r w:rsidR="00A4408A" w:rsidRPr="00447E5D">
              <w:rPr>
                <w:rFonts w:ascii="汉仪旗黑-45S" w:eastAsia="汉仪旗黑-45S" w:hAnsi="汉仪旗黑-45S" w:hint="eastAsia"/>
                <w:sz w:val="18"/>
                <w:szCs w:val="18"/>
              </w:rPr>
              <w:t>——</w:t>
            </w:r>
            <w:r w:rsidR="00A4408A" w:rsidRPr="00447E5D">
              <w:rPr>
                <w:rFonts w:ascii="汉仪旗黑-45S" w:eastAsia="汉仪旗黑-45S" w:hAnsi="汉仪旗黑-45S"/>
                <w:sz w:val="18"/>
                <w:szCs w:val="18"/>
              </w:rPr>
              <w:t>对煤矿企管科制</w:t>
            </w:r>
            <w:r w:rsidR="00A4408A"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的年度经营计划的落实情况（含经营性指标、管理性指标）的评估总分为</w:t>
            </w:r>
            <w:r w:rsidR="00A4408A" w:rsidRPr="00447E5D">
              <w:rPr>
                <w:rFonts w:ascii="汉仪旗黑-45S" w:eastAsia="汉仪旗黑-45S" w:hAnsi="汉仪旗黑-45S"/>
                <w:sz w:val="18"/>
                <w:szCs w:val="18"/>
              </w:rPr>
              <w:t>60</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69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62E6298C"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D</w:t>
            </w:r>
            <w:r w:rsidR="00A4408A" w:rsidRPr="00447E5D">
              <w:rPr>
                <w:rFonts w:ascii="汉仪旗黑-45S" w:eastAsia="汉仪旗黑-45S" w:hAnsi="汉仪旗黑-45S" w:hint="eastAsia"/>
                <w:sz w:val="18"/>
                <w:szCs w:val="18"/>
              </w:rPr>
              <w:t>——</w:t>
            </w:r>
            <w:r w:rsidR="00A4408A" w:rsidRPr="00447E5D">
              <w:rPr>
                <w:rFonts w:ascii="汉仪旗黑-45S" w:eastAsia="汉仪旗黑-45S" w:hAnsi="汉仪旗黑-45S"/>
                <w:sz w:val="18"/>
                <w:szCs w:val="18"/>
              </w:rPr>
              <w:t>对煤矿企管科制</w:t>
            </w:r>
            <w:r w:rsidR="00A4408A"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的年度经营计划的落实情况（含经营性指标、管理性指标）的评估总分为59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（含）分以下或有否决性指标。</w:t>
            </w:r>
          </w:p>
          <w:p w14:paraId="32D4DE7D"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对副矿长实行半年度考核和年度综合考核，考核结果进行</w:t>
            </w:r>
            <w:r w:rsidRPr="00447E5D">
              <w:rPr>
                <w:rFonts w:ascii="汉仪旗黑-45S" w:eastAsia="汉仪旗黑-45S" w:hAnsi="汉仪旗黑-45S" w:hint="eastAsia"/>
                <w:sz w:val="18"/>
                <w:szCs w:val="18"/>
              </w:rPr>
              <w:t>五</w:t>
            </w:r>
            <w:r w:rsidR="005719C6" w:rsidRPr="00447E5D">
              <w:rPr>
                <w:rFonts w:ascii="汉仪旗黑-45S" w:eastAsia="汉仪旗黑-45S" w:hAnsi="汉仪旗黑-45S"/>
                <w:sz w:val="18"/>
                <w:szCs w:val="18"/>
              </w:rPr>
              <w:t>个等级设置</w:t>
            </w:r>
            <w:r w:rsidRPr="00447E5D">
              <w:rPr>
                <w:rFonts w:ascii="汉仪旗黑-45S" w:eastAsia="汉仪旗黑-45S" w:hAnsi="汉仪旗黑-45S" w:hint="eastAsia"/>
                <w:sz w:val="18"/>
                <w:szCs w:val="18"/>
              </w:rPr>
              <w:t>，分别为S</w:t>
            </w:r>
            <w:r w:rsidR="005719C6" w:rsidRPr="00447E5D">
              <w:rPr>
                <w:rFonts w:ascii="汉仪旗黑-45S" w:eastAsia="汉仪旗黑-45S" w:hAnsi="汉仪旗黑-45S"/>
                <w:sz w:val="18"/>
                <w:szCs w:val="18"/>
              </w:rPr>
              <w:t>（出众）、A（优秀）、B（良好）、C（合格）、D（不合格）。</w:t>
            </w:r>
          </w:p>
          <w:p w14:paraId="2B683A34"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S</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对矿长确定的业务性指标和管理性指标的评估总分为90</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100</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588D99BB"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A</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对矿长确定的业务性指标和管理性指标的评估总分为</w:t>
            </w:r>
            <w:r w:rsidR="00A4408A" w:rsidRPr="00447E5D">
              <w:rPr>
                <w:rFonts w:ascii="汉仪旗黑-45S" w:eastAsia="汉仪旗黑-45S" w:hAnsi="汉仪旗黑-45S"/>
                <w:sz w:val="18"/>
                <w:szCs w:val="18"/>
              </w:rPr>
              <w:t>80</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89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4B4F87A7"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B</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对矿长确定的业务性指标和管理性指标的评估总分为</w:t>
            </w:r>
            <w:r w:rsidR="00A4408A" w:rsidRPr="00447E5D">
              <w:rPr>
                <w:rFonts w:ascii="汉仪旗黑-45S" w:eastAsia="汉仪旗黑-45S" w:hAnsi="汉仪旗黑-45S"/>
                <w:sz w:val="18"/>
                <w:szCs w:val="18"/>
              </w:rPr>
              <w:t>70</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79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45140103"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C</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对矿长确定的业务性指标和管理性指标的评估总分为</w:t>
            </w:r>
            <w:r w:rsidR="00A4408A" w:rsidRPr="00447E5D">
              <w:rPr>
                <w:rFonts w:ascii="汉仪旗黑-45S" w:eastAsia="汉仪旗黑-45S" w:hAnsi="汉仪旗黑-45S"/>
                <w:sz w:val="18"/>
                <w:szCs w:val="18"/>
              </w:rPr>
              <w:t>60</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69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2B77A6C9"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D</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对矿长确定的业务性指标和管理性指标的评估总分为59（含）分以下或有否决性指标。</w:t>
            </w:r>
          </w:p>
          <w:p w14:paraId="28462691"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对于各职能部门经理，实行季度考核和年度综合考核，考核结果进行</w:t>
            </w:r>
            <w:r w:rsidRPr="00447E5D">
              <w:rPr>
                <w:rFonts w:ascii="汉仪旗黑-45S" w:eastAsia="汉仪旗黑-45S" w:hAnsi="汉仪旗黑-45S" w:hint="eastAsia"/>
                <w:sz w:val="18"/>
                <w:szCs w:val="18"/>
              </w:rPr>
              <w:t>五</w:t>
            </w:r>
            <w:r w:rsidR="005719C6" w:rsidRPr="00447E5D">
              <w:rPr>
                <w:rFonts w:ascii="汉仪旗黑-45S" w:eastAsia="汉仪旗黑-45S" w:hAnsi="汉仪旗黑-45S"/>
                <w:sz w:val="18"/>
                <w:szCs w:val="18"/>
              </w:rPr>
              <w:t>个等级设置</w:t>
            </w:r>
            <w:r w:rsidRPr="00447E5D">
              <w:rPr>
                <w:rFonts w:ascii="汉仪旗黑-45S" w:eastAsia="汉仪旗黑-45S" w:hAnsi="汉仪旗黑-45S" w:hint="eastAsia"/>
                <w:sz w:val="18"/>
                <w:szCs w:val="18"/>
              </w:rPr>
              <w:t>，分别为</w:t>
            </w:r>
            <w:r w:rsidR="005719C6" w:rsidRPr="00447E5D">
              <w:rPr>
                <w:rFonts w:ascii="汉仪旗黑-45S" w:eastAsia="汉仪旗黑-45S" w:hAnsi="汉仪旗黑-45S"/>
                <w:sz w:val="18"/>
                <w:szCs w:val="18"/>
              </w:rPr>
              <w:t>S（出众）、A（优秀）、B（良好）、C（合格）、D（不合格）。</w:t>
            </w:r>
          </w:p>
          <w:p w14:paraId="26424F56"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S</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对煤矿审定的综合性指标（含业务性指标和管理性指标）的评估总分为90</w:t>
            </w:r>
            <w:r w:rsidR="000A116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100</w:t>
            </w:r>
            <w:r w:rsidR="00A4408A" w:rsidRPr="00447E5D">
              <w:rPr>
                <w:rFonts w:ascii="汉仪旗黑-45S" w:eastAsia="汉仪旗黑-45S" w:hAnsi="汉仪旗黑-45S" w:hint="eastAsia"/>
                <w:sz w:val="18"/>
                <w:szCs w:val="18"/>
              </w:rPr>
              <w:t>分。</w:t>
            </w:r>
          </w:p>
          <w:p w14:paraId="58EA54BB"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A</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对煤矿审定的综合性指标（含业务性指标和管理性指标）的评估总分为80</w:t>
            </w:r>
            <w:r w:rsidR="000A116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89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30C17682"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B</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对煤矿审定的综合性指标（含业务性指标和管理性指标）的评估总分为70</w:t>
            </w:r>
            <w:r w:rsidR="000A116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79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08EC1446"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C</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对煤矿审定的综合性指标（含业务性指标和管理性指标）的评估总分为60</w:t>
            </w:r>
            <w:r w:rsidR="000A116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69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63D27A00"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D</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对煤矿审定的综合性指标（含业务性指标和管理性指标）的评估总分为59（含）分以下或有否决性指标。</w:t>
            </w:r>
          </w:p>
          <w:p w14:paraId="1C9F3129"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对于职能部门内其他员工，实行月度考核和年度综合考核，考核结果进行</w:t>
            </w:r>
            <w:r w:rsidRPr="00447E5D">
              <w:rPr>
                <w:rFonts w:ascii="汉仪旗黑-45S" w:eastAsia="汉仪旗黑-45S" w:hAnsi="汉仪旗黑-45S" w:hint="eastAsia"/>
                <w:sz w:val="18"/>
                <w:szCs w:val="18"/>
              </w:rPr>
              <w:t>五</w:t>
            </w:r>
            <w:r w:rsidR="005719C6" w:rsidRPr="00447E5D">
              <w:rPr>
                <w:rFonts w:ascii="汉仪旗黑-45S" w:eastAsia="汉仪旗黑-45S" w:hAnsi="汉仪旗黑-45S"/>
                <w:sz w:val="18"/>
                <w:szCs w:val="18"/>
              </w:rPr>
              <w:t>个等级设置</w:t>
            </w:r>
            <w:r w:rsidRPr="00447E5D">
              <w:rPr>
                <w:rFonts w:ascii="汉仪旗黑-45S" w:eastAsia="汉仪旗黑-45S" w:hAnsi="汉仪旗黑-45S" w:hint="eastAsia"/>
                <w:sz w:val="18"/>
                <w:szCs w:val="18"/>
              </w:rPr>
              <w:t>，分别为</w:t>
            </w:r>
            <w:r w:rsidR="005719C6" w:rsidRPr="00447E5D">
              <w:rPr>
                <w:rFonts w:ascii="汉仪旗黑-45S" w:eastAsia="汉仪旗黑-45S" w:hAnsi="汉仪旗黑-45S"/>
                <w:sz w:val="18"/>
                <w:szCs w:val="18"/>
              </w:rPr>
              <w:t>S（出众）、A（优秀）、B（良好）、C（合格）、D（不合格）。</w:t>
            </w:r>
          </w:p>
          <w:p w14:paraId="222DBF99"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S</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对部门经理及授权业务经理所分派的工作任务的完成情况、工作态度评估总分为90</w:t>
            </w:r>
            <w:r w:rsidR="000A116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100</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501C11EB"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A</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对部门经理及授权业务经理所分派的工作任务的完成情况、工作态度评估总分为80</w:t>
            </w:r>
            <w:r w:rsidR="000A116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89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5FE84D32"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B</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对部门经理及授权业务经理所分派的工作任务的完成情况、工作态度评估总分为70</w:t>
            </w:r>
            <w:r w:rsidR="000A116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79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6DE6556C"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C</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对部门经理及授权业务经理所分派的工作任务的完成情况、工作态度评估总分为60</w:t>
            </w:r>
            <w:r w:rsidR="000A116E"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69</w:t>
            </w:r>
            <w:r w:rsidR="00A4408A" w:rsidRPr="00447E5D">
              <w:rPr>
                <w:rFonts w:ascii="汉仪旗黑-45S" w:eastAsia="汉仪旗黑-45S" w:hAnsi="汉仪旗黑-45S" w:hint="eastAsia"/>
                <w:sz w:val="18"/>
                <w:szCs w:val="18"/>
              </w:rPr>
              <w:t>分</w:t>
            </w:r>
            <w:r w:rsidRPr="00447E5D">
              <w:rPr>
                <w:rFonts w:ascii="汉仪旗黑-45S" w:eastAsia="汉仪旗黑-45S" w:hAnsi="汉仪旗黑-45S"/>
                <w:sz w:val="18"/>
                <w:szCs w:val="18"/>
              </w:rPr>
              <w:t>。</w:t>
            </w:r>
          </w:p>
          <w:p w14:paraId="3867FD68"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lastRenderedPageBreak/>
              <w:t>D</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对部门总经理及授权业务经理所分派的工作任务的完成情况、工作态度评估总分为59（含）分以下。</w:t>
            </w:r>
          </w:p>
          <w:p w14:paraId="08714B49"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⑤ </w:t>
            </w:r>
            <w:r w:rsidR="005719C6" w:rsidRPr="00447E5D">
              <w:rPr>
                <w:rFonts w:ascii="汉仪旗黑-45S" w:eastAsia="汉仪旗黑-45S" w:hAnsi="汉仪旗黑-45S"/>
                <w:sz w:val="18"/>
                <w:szCs w:val="18"/>
              </w:rPr>
              <w:t>对于生产操作类员工，实行月度考核和年度综合考核，考核结果进行</w:t>
            </w:r>
            <w:r w:rsidRPr="00447E5D">
              <w:rPr>
                <w:rFonts w:ascii="汉仪旗黑-45S" w:eastAsia="汉仪旗黑-45S" w:hAnsi="汉仪旗黑-45S" w:hint="eastAsia"/>
                <w:sz w:val="18"/>
                <w:szCs w:val="18"/>
              </w:rPr>
              <w:t>五</w:t>
            </w:r>
            <w:r w:rsidR="005719C6" w:rsidRPr="00447E5D">
              <w:rPr>
                <w:rFonts w:ascii="汉仪旗黑-45S" w:eastAsia="汉仪旗黑-45S" w:hAnsi="汉仪旗黑-45S"/>
                <w:sz w:val="18"/>
                <w:szCs w:val="18"/>
              </w:rPr>
              <w:t>个等级设置</w:t>
            </w:r>
            <w:r w:rsidRPr="00447E5D">
              <w:rPr>
                <w:rFonts w:ascii="汉仪旗黑-45S" w:eastAsia="汉仪旗黑-45S" w:hAnsi="汉仪旗黑-45S" w:hint="eastAsia"/>
                <w:sz w:val="18"/>
                <w:szCs w:val="18"/>
              </w:rPr>
              <w:t>，分别为</w:t>
            </w:r>
            <w:r w:rsidR="005719C6" w:rsidRPr="00447E5D">
              <w:rPr>
                <w:rFonts w:ascii="汉仪旗黑-45S" w:eastAsia="汉仪旗黑-45S" w:hAnsi="汉仪旗黑-45S"/>
                <w:sz w:val="18"/>
                <w:szCs w:val="18"/>
              </w:rPr>
              <w:t>S（出众）、A（优秀）、B（良好）、C（合格）、D（不合格）。</w:t>
            </w:r>
          </w:p>
          <w:p w14:paraId="7D61F473"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生产操作类员工的工作同产量直接挂钩，在考核内容上可考虑实施以计件工资或包干工资为基础，同时将成本控制、安全操作和防范、员工学习等因素考虑进去</w:t>
            </w:r>
            <w:r w:rsidR="00A4408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即考核内容包括产量得分、成本控制得分、安全操作和防范得分以及员工学习等。</w:t>
            </w:r>
          </w:p>
          <w:p w14:paraId="31EBE42D" w14:textId="77777777" w:rsidR="005719C6" w:rsidRPr="00447E5D" w:rsidRDefault="00A4408A"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⑥</w:t>
            </w:r>
            <w:r w:rsidR="005719C6" w:rsidRPr="00447E5D">
              <w:rPr>
                <w:rFonts w:ascii="汉仪旗黑-45S" w:eastAsia="汉仪旗黑-45S" w:hAnsi="汉仪旗黑-45S"/>
                <w:sz w:val="18"/>
                <w:szCs w:val="18"/>
              </w:rPr>
              <w:t>年度综合考核</w:t>
            </w:r>
            <w:r w:rsidRPr="00447E5D">
              <w:rPr>
                <w:rFonts w:ascii="汉仪旗黑-45S" w:eastAsia="汉仪旗黑-45S" w:hAnsi="汉仪旗黑-45S" w:hint="eastAsia"/>
                <w:sz w:val="18"/>
                <w:szCs w:val="18"/>
              </w:rPr>
              <w:t>以</w:t>
            </w:r>
            <w:r w:rsidR="005719C6" w:rsidRPr="00447E5D">
              <w:rPr>
                <w:rFonts w:ascii="汉仪旗黑-45S" w:eastAsia="汉仪旗黑-45S" w:hAnsi="汉仪旗黑-45S"/>
                <w:sz w:val="18"/>
                <w:szCs w:val="18"/>
              </w:rPr>
              <w:t>绩效考核结果平均分的权重分配、年度综合考核时能力考核分数的权重分配以及年度综合考核时态度考核分数之和所对应的考核等级作为年度综合考核的结果</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即</w:t>
            </w:r>
          </w:p>
          <w:p w14:paraId="419D6AB0"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年度综合考核结果＝绩效考核结果平均分×权重＋能力考核得分×权重＋态度考核得分×权重</w:t>
            </w:r>
          </w:p>
          <w:p w14:paraId="4F12C1B2"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w:t>
            </w:r>
            <w:r w:rsidR="00A4408A" w:rsidRPr="00447E5D">
              <w:rPr>
                <w:rFonts w:ascii="汉仪旗黑-45S" w:eastAsia="汉仪旗黑-45S" w:hAnsi="汉仪旗黑-45S" w:hint="eastAsia"/>
                <w:sz w:val="18"/>
                <w:szCs w:val="18"/>
              </w:rPr>
              <w:t>6</w:t>
            </w:r>
            <w:r w:rsidRPr="00447E5D">
              <w:rPr>
                <w:rFonts w:ascii="汉仪旗黑-45S" w:eastAsia="汉仪旗黑-45S" w:hAnsi="汉仪旗黑-45S"/>
                <w:sz w:val="18"/>
                <w:szCs w:val="18"/>
              </w:rPr>
              <w:t>条考核内容的确定</w:t>
            </w:r>
          </w:p>
          <w:p w14:paraId="1D9DA8C0"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根据</w:t>
            </w:r>
            <w:r w:rsidRPr="00447E5D">
              <w:rPr>
                <w:rFonts w:ascii="汉仪旗黑-45S" w:eastAsia="汉仪旗黑-45S" w:hAnsi="汉仪旗黑-45S" w:hint="eastAsia"/>
                <w:sz w:val="18"/>
                <w:szCs w:val="18"/>
              </w:rPr>
              <w:t>本</w:t>
            </w:r>
            <w:r w:rsidR="005719C6" w:rsidRPr="00447E5D">
              <w:rPr>
                <w:rFonts w:ascii="汉仪旗黑-45S" w:eastAsia="汉仪旗黑-45S" w:hAnsi="汉仪旗黑-45S"/>
                <w:sz w:val="18"/>
                <w:szCs w:val="18"/>
              </w:rPr>
              <w:t>煤矿发展的战略要求，人力资源部在</w:t>
            </w:r>
            <w:r w:rsidRPr="00447E5D">
              <w:rPr>
                <w:rFonts w:ascii="汉仪旗黑-45S" w:eastAsia="汉仪旗黑-45S" w:hAnsi="汉仪旗黑-45S" w:hint="eastAsia"/>
                <w:sz w:val="18"/>
                <w:szCs w:val="18"/>
              </w:rPr>
              <w:t>煤矿</w:t>
            </w:r>
            <w:r w:rsidR="005719C6" w:rsidRPr="00447E5D">
              <w:rPr>
                <w:rFonts w:ascii="汉仪旗黑-45S" w:eastAsia="汉仪旗黑-45S" w:hAnsi="汉仪旗黑-45S"/>
                <w:sz w:val="18"/>
                <w:szCs w:val="18"/>
              </w:rPr>
              <w:t>管理层面、部门及各个岗位之间，将战略目标从大到小进行层层分解，归纳出具体部门和各个岗位的关键业绩指标，由此构成考核内容的一部分</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绩效部分</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作为考核的依据。</w:t>
            </w:r>
          </w:p>
          <w:p w14:paraId="445F947B"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不同工作部门和岗位的任务都是通过人来完成的，任务完成量的大小及质量的高低同</w:t>
            </w:r>
            <w:r w:rsidRPr="00447E5D">
              <w:rPr>
                <w:rFonts w:ascii="汉仪旗黑-45S" w:eastAsia="汉仪旗黑-45S" w:hAnsi="汉仪旗黑-45S" w:hint="eastAsia"/>
                <w:sz w:val="18"/>
                <w:szCs w:val="18"/>
              </w:rPr>
              <w:t>员</w:t>
            </w:r>
            <w:r w:rsidR="005719C6" w:rsidRPr="00447E5D">
              <w:rPr>
                <w:rFonts w:ascii="汉仪旗黑-45S" w:eastAsia="汉仪旗黑-45S" w:hAnsi="汉仪旗黑-45S"/>
                <w:sz w:val="18"/>
                <w:szCs w:val="18"/>
              </w:rPr>
              <w:t>工具备的能力和工作态度是密切联系的。根据</w:t>
            </w:r>
            <w:r w:rsidRPr="00447E5D">
              <w:rPr>
                <w:rFonts w:ascii="汉仪旗黑-45S" w:eastAsia="汉仪旗黑-45S" w:hAnsi="汉仪旗黑-45S" w:hint="eastAsia"/>
                <w:sz w:val="18"/>
                <w:szCs w:val="18"/>
              </w:rPr>
              <w:t>煤矿</w:t>
            </w:r>
            <w:r w:rsidR="005719C6" w:rsidRPr="00447E5D">
              <w:rPr>
                <w:rFonts w:ascii="汉仪旗黑-45S" w:eastAsia="汉仪旗黑-45S" w:hAnsi="汉仪旗黑-45S"/>
                <w:sz w:val="18"/>
                <w:szCs w:val="18"/>
              </w:rPr>
              <w:t>发展对员工能力和工作态度的要求，人力资源部选取必备的工作能力和态度指标也作为考核的一部分。只有这样才能全面把握考核对象的工作状况</w:t>
            </w:r>
            <w:r w:rsidR="005611E8"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将员工和公司的发展密切联系起来。</w:t>
            </w:r>
          </w:p>
          <w:p w14:paraId="21D01E82"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w:t>
            </w:r>
            <w:r w:rsidR="006F1859" w:rsidRPr="00447E5D">
              <w:rPr>
                <w:rFonts w:ascii="汉仪旗黑-45S" w:eastAsia="汉仪旗黑-45S" w:hAnsi="汉仪旗黑-45S" w:hint="eastAsia"/>
                <w:sz w:val="18"/>
                <w:szCs w:val="18"/>
              </w:rPr>
              <w:t>7</w:t>
            </w:r>
            <w:r w:rsidRPr="00447E5D">
              <w:rPr>
                <w:rFonts w:ascii="汉仪旗黑-45S" w:eastAsia="汉仪旗黑-45S" w:hAnsi="汉仪旗黑-45S"/>
                <w:sz w:val="18"/>
                <w:szCs w:val="18"/>
              </w:rPr>
              <w:t>条考核内容的组成</w:t>
            </w:r>
          </w:p>
          <w:p w14:paraId="482F2350"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考核内容主要由</w:t>
            </w: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部分组成</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第一部分为由关键业绩指标确定的</w:t>
            </w:r>
            <w:r w:rsidRPr="00447E5D">
              <w:rPr>
                <w:rFonts w:ascii="汉仪旗黑-45S" w:eastAsia="汉仪旗黑-45S" w:hAnsi="汉仪旗黑-45S"/>
                <w:sz w:val="18"/>
                <w:szCs w:val="18"/>
              </w:rPr>
              <w:t>绩效部分，主要是将相关职位和部门以及员工业绩</w:t>
            </w:r>
            <w:r w:rsidR="005611E8" w:rsidRPr="00447E5D">
              <w:rPr>
                <w:rFonts w:ascii="汉仪旗黑-45S" w:eastAsia="汉仪旗黑-45S" w:hAnsi="汉仪旗黑-45S" w:hint="eastAsia"/>
                <w:sz w:val="18"/>
                <w:szCs w:val="18"/>
              </w:rPr>
              <w:t>进行</w:t>
            </w:r>
            <w:r w:rsidRPr="00447E5D">
              <w:rPr>
                <w:rFonts w:ascii="汉仪旗黑-45S" w:eastAsia="汉仪旗黑-45S" w:hAnsi="汉仪旗黑-45S"/>
                <w:sz w:val="18"/>
                <w:szCs w:val="18"/>
              </w:rPr>
              <w:t>考核、落实和量化</w:t>
            </w:r>
            <w:r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第二部分</w:t>
            </w:r>
            <w:r w:rsidR="005719C6" w:rsidRPr="00447E5D">
              <w:rPr>
                <w:rFonts w:ascii="汉仪旗黑-45S" w:eastAsia="汉仪旗黑-45S" w:hAnsi="汉仪旗黑-45S"/>
                <w:sz w:val="18"/>
                <w:szCs w:val="18"/>
              </w:rPr>
              <w:t>针对其无法量化的工作能力，设定不同等级或层次进行描述</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第三部分对于工作中体现来的不同工作态度进行分等级描述</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在考核方法中对此还有详细的论述</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w:t>
            </w:r>
          </w:p>
          <w:p w14:paraId="536A95D8" w14:textId="77777777" w:rsidR="006F1859"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在考核内容的使用上</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在月度或季度考核中</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，仅采用可以量化的关键业绩指标作为考核的指标</w:t>
            </w:r>
            <w:r w:rsidRPr="00447E5D">
              <w:rPr>
                <w:rFonts w:ascii="汉仪旗黑-45S" w:eastAsia="汉仪旗黑-45S" w:hAnsi="汉仪旗黑-45S" w:hint="eastAsia"/>
                <w:sz w:val="18"/>
                <w:szCs w:val="18"/>
              </w:rPr>
              <w:t>。</w:t>
            </w:r>
          </w:p>
          <w:p w14:paraId="3B035AE2"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在年度综合考核中</w:t>
            </w:r>
            <w:r w:rsidR="005611E8"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要对</w:t>
            </w:r>
            <w:r w:rsidRPr="00447E5D">
              <w:rPr>
                <w:rFonts w:ascii="汉仪旗黑-45S" w:eastAsia="汉仪旗黑-45S" w:hAnsi="汉仪旗黑-45S" w:hint="eastAsia"/>
                <w:sz w:val="18"/>
                <w:szCs w:val="18"/>
              </w:rPr>
              <w:t>三</w:t>
            </w:r>
            <w:r w:rsidR="005719C6" w:rsidRPr="00447E5D">
              <w:rPr>
                <w:rFonts w:ascii="汉仪旗黑-45S" w:eastAsia="汉仪旗黑-45S" w:hAnsi="汉仪旗黑-45S"/>
                <w:sz w:val="18"/>
                <w:szCs w:val="18"/>
              </w:rPr>
              <w:t>部分的内容都进行考核，包括关键业绩指标、能力和态度三大部分。各部分的具体内容如下表所示。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2"/>
              <w:gridCol w:w="610"/>
              <w:gridCol w:w="611"/>
              <w:gridCol w:w="611"/>
              <w:gridCol w:w="4431"/>
            </w:tblGrid>
            <w:tr w:rsidR="005719C6" w:rsidRPr="00447E5D" w14:paraId="6B90ABF1" w14:textId="77777777" w:rsidTr="00F95074">
              <w:trPr>
                <w:trHeight w:val="233"/>
                <w:jc w:val="center"/>
              </w:trPr>
              <w:tc>
                <w:tcPr>
                  <w:tcW w:w="1832" w:type="dxa"/>
                  <w:vMerge w:val="restart"/>
                  <w:vAlign w:val="center"/>
                </w:tcPr>
                <w:p w14:paraId="0AC25AA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指标名称</w:t>
                  </w:r>
                </w:p>
              </w:tc>
              <w:tc>
                <w:tcPr>
                  <w:tcW w:w="1832" w:type="dxa"/>
                  <w:gridSpan w:val="3"/>
                </w:tcPr>
                <w:p w14:paraId="5D1CAE9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权重分配</w:t>
                  </w:r>
                </w:p>
              </w:tc>
              <w:tc>
                <w:tcPr>
                  <w:tcW w:w="4431" w:type="dxa"/>
                  <w:vMerge w:val="restart"/>
                  <w:vAlign w:val="center"/>
                </w:tcPr>
                <w:p w14:paraId="3063466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指标内容</w:t>
                  </w:r>
                </w:p>
              </w:tc>
            </w:tr>
            <w:tr w:rsidR="005719C6" w:rsidRPr="00447E5D" w14:paraId="7C880DBC" w14:textId="77777777" w:rsidTr="00F95074">
              <w:trPr>
                <w:trHeight w:val="232"/>
                <w:jc w:val="center"/>
              </w:trPr>
              <w:tc>
                <w:tcPr>
                  <w:tcW w:w="1832" w:type="dxa"/>
                  <w:vMerge/>
                </w:tcPr>
                <w:p w14:paraId="2821242E" w14:textId="77777777" w:rsidR="005719C6" w:rsidRPr="00447E5D" w:rsidRDefault="005719C6" w:rsidP="00F95074">
                  <w:pPr>
                    <w:jc w:val="center"/>
                    <w:rPr>
                      <w:rFonts w:ascii="汉仪旗黑-45S" w:eastAsia="汉仪旗黑-45S" w:hAnsi="汉仪旗黑-45S"/>
                      <w:b/>
                      <w:sz w:val="18"/>
                      <w:szCs w:val="18"/>
                    </w:rPr>
                  </w:pPr>
                </w:p>
              </w:tc>
              <w:tc>
                <w:tcPr>
                  <w:tcW w:w="610" w:type="dxa"/>
                </w:tcPr>
                <w:p w14:paraId="1A75B44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高层</w:t>
                  </w:r>
                </w:p>
              </w:tc>
              <w:tc>
                <w:tcPr>
                  <w:tcW w:w="611" w:type="dxa"/>
                </w:tcPr>
                <w:p w14:paraId="3091F12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中层</w:t>
                  </w:r>
                </w:p>
              </w:tc>
              <w:tc>
                <w:tcPr>
                  <w:tcW w:w="611" w:type="dxa"/>
                </w:tcPr>
                <w:p w14:paraId="69DCDAC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基层</w:t>
                  </w:r>
                </w:p>
              </w:tc>
              <w:tc>
                <w:tcPr>
                  <w:tcW w:w="4431" w:type="dxa"/>
                  <w:vMerge/>
                </w:tcPr>
                <w:p w14:paraId="58C0EE6F"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695089B4" w14:textId="77777777" w:rsidTr="00F95074">
              <w:trPr>
                <w:jc w:val="center"/>
              </w:trPr>
              <w:tc>
                <w:tcPr>
                  <w:tcW w:w="1832" w:type="dxa"/>
                </w:tcPr>
                <w:p w14:paraId="0A83D7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关键业绩指标</w:t>
                  </w:r>
                </w:p>
              </w:tc>
              <w:tc>
                <w:tcPr>
                  <w:tcW w:w="610" w:type="dxa"/>
                </w:tcPr>
                <w:p w14:paraId="7EE8E9C3"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60%</w:t>
                  </w:r>
                </w:p>
              </w:tc>
              <w:tc>
                <w:tcPr>
                  <w:tcW w:w="611" w:type="dxa"/>
                </w:tcPr>
                <w:p w14:paraId="485CD0C8"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70%</w:t>
                  </w:r>
                </w:p>
              </w:tc>
              <w:tc>
                <w:tcPr>
                  <w:tcW w:w="611" w:type="dxa"/>
                </w:tcPr>
                <w:p w14:paraId="2BC254B6"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80%</w:t>
                  </w:r>
                </w:p>
              </w:tc>
              <w:tc>
                <w:tcPr>
                  <w:tcW w:w="4431" w:type="dxa"/>
                </w:tcPr>
                <w:p w14:paraId="59388B9A"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数量指标、质量指标、流程指标等</w:t>
                  </w:r>
                </w:p>
              </w:tc>
            </w:tr>
            <w:tr w:rsidR="005719C6" w:rsidRPr="00447E5D" w14:paraId="12C7B37F" w14:textId="77777777" w:rsidTr="00F95074">
              <w:trPr>
                <w:jc w:val="center"/>
              </w:trPr>
              <w:tc>
                <w:tcPr>
                  <w:tcW w:w="1832" w:type="dxa"/>
                </w:tcPr>
                <w:p w14:paraId="51BFBA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工作能力</w:t>
                  </w:r>
                </w:p>
              </w:tc>
              <w:tc>
                <w:tcPr>
                  <w:tcW w:w="610" w:type="dxa"/>
                </w:tcPr>
                <w:p w14:paraId="436D057C"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11" w:type="dxa"/>
                </w:tcPr>
                <w:p w14:paraId="487851CB"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11" w:type="dxa"/>
                </w:tcPr>
                <w:p w14:paraId="4AE6BA3A"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431" w:type="dxa"/>
                </w:tcPr>
                <w:p w14:paraId="108328FA"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知识积累、理解能力、判断能力等</w:t>
                  </w:r>
                </w:p>
              </w:tc>
            </w:tr>
            <w:tr w:rsidR="005719C6" w:rsidRPr="00447E5D" w14:paraId="24FC1403" w14:textId="77777777" w:rsidTr="00F95074">
              <w:trPr>
                <w:jc w:val="center"/>
              </w:trPr>
              <w:tc>
                <w:tcPr>
                  <w:tcW w:w="1832" w:type="dxa"/>
                </w:tcPr>
                <w:p w14:paraId="123DDD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工作态度</w:t>
                  </w:r>
                </w:p>
              </w:tc>
              <w:tc>
                <w:tcPr>
                  <w:tcW w:w="610" w:type="dxa"/>
                </w:tcPr>
                <w:p w14:paraId="6A5C44CB"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11" w:type="dxa"/>
                </w:tcPr>
                <w:p w14:paraId="70C81A53"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11" w:type="dxa"/>
                </w:tcPr>
                <w:p w14:paraId="47A6E8A6"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4431" w:type="dxa"/>
                </w:tcPr>
                <w:p w14:paraId="693803F1" w14:textId="77777777" w:rsidR="005719C6" w:rsidRPr="00447E5D" w:rsidRDefault="005719C6" w:rsidP="00F95074">
                  <w:pPr>
                    <w:jc w:val="left"/>
                    <w:rPr>
                      <w:rFonts w:ascii="汉仪旗黑-45S" w:eastAsia="汉仪旗黑-45S" w:hAnsi="汉仪旗黑-45S"/>
                      <w:sz w:val="18"/>
                      <w:szCs w:val="18"/>
                    </w:rPr>
                  </w:pPr>
                  <w:r w:rsidRPr="00447E5D">
                    <w:rPr>
                      <w:rFonts w:ascii="汉仪旗黑-45S" w:eastAsia="汉仪旗黑-45S" w:hAnsi="汉仪旗黑-45S"/>
                      <w:sz w:val="18"/>
                      <w:szCs w:val="18"/>
                    </w:rPr>
                    <w:t>主动性、责任心、协作性等</w:t>
                  </w:r>
                </w:p>
              </w:tc>
            </w:tr>
          </w:tbl>
          <w:p w14:paraId="75987A4C" w14:textId="77777777" w:rsidR="005719C6" w:rsidRPr="00447E5D" w:rsidRDefault="005719C6" w:rsidP="00F95074">
            <w:pPr>
              <w:ind w:firstLineChars="200" w:firstLine="361"/>
              <w:jc w:val="left"/>
              <w:rPr>
                <w:rFonts w:ascii="汉仪旗黑-45S" w:eastAsia="汉仪旗黑-45S" w:hAnsi="汉仪旗黑-45S"/>
                <w:b/>
                <w:sz w:val="18"/>
                <w:szCs w:val="18"/>
              </w:rPr>
            </w:pPr>
            <w:r w:rsidRPr="00447E5D">
              <w:rPr>
                <w:rFonts w:ascii="汉仪旗黑-45S" w:eastAsia="汉仪旗黑-45S" w:hAnsi="汉仪旗黑-45S"/>
                <w:b/>
                <w:sz w:val="18"/>
                <w:szCs w:val="18"/>
              </w:rPr>
              <w:t>第5章考核程序和考核结果应用</w:t>
            </w:r>
          </w:p>
          <w:p w14:paraId="7598B330"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w:t>
            </w:r>
            <w:r w:rsidR="006F1859" w:rsidRPr="00447E5D">
              <w:rPr>
                <w:rFonts w:ascii="汉仪旗黑-45S" w:eastAsia="汉仪旗黑-45S" w:hAnsi="汉仪旗黑-45S" w:hint="eastAsia"/>
                <w:sz w:val="18"/>
                <w:szCs w:val="18"/>
              </w:rPr>
              <w:t>8</w:t>
            </w:r>
            <w:r w:rsidRPr="00447E5D">
              <w:rPr>
                <w:rFonts w:ascii="汉仪旗黑-45S" w:eastAsia="汉仪旗黑-45S" w:hAnsi="汉仪旗黑-45S"/>
                <w:sz w:val="18"/>
                <w:szCs w:val="18"/>
              </w:rPr>
              <w:t>条考核</w:t>
            </w:r>
          </w:p>
          <w:p w14:paraId="7E1F22C2"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考核方案</w:t>
            </w:r>
            <w:r w:rsidR="006F1859" w:rsidRPr="00447E5D">
              <w:rPr>
                <w:rFonts w:ascii="汉仪旗黑-45S" w:eastAsia="汉仪旗黑-45S" w:hAnsi="汉仪旗黑-45S"/>
                <w:sz w:val="18"/>
                <w:szCs w:val="18"/>
              </w:rPr>
              <w:t>制定</w:t>
            </w:r>
          </w:p>
          <w:p w14:paraId="0B856317"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在考核实施前两周</w:t>
            </w:r>
            <w:r w:rsidR="005611E8"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人力资源部拟定具体考核实施方案，明确考核政策、考核时间安排、考核结果等事项，报主管副矿长批准。</w:t>
            </w:r>
          </w:p>
          <w:p w14:paraId="17373184"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考核量表</w:t>
            </w:r>
            <w:r w:rsidR="006F1859" w:rsidRPr="00447E5D">
              <w:rPr>
                <w:rFonts w:ascii="汉仪旗黑-45S" w:eastAsia="汉仪旗黑-45S" w:hAnsi="汉仪旗黑-45S"/>
                <w:sz w:val="18"/>
                <w:szCs w:val="18"/>
              </w:rPr>
              <w:t>编制（修订）</w:t>
            </w:r>
          </w:p>
          <w:p w14:paraId="3B73455B"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每考核周期前一周，考核者根据人力资源部提供的</w:t>
            </w:r>
            <w:r w:rsidR="006F1859" w:rsidRPr="00447E5D">
              <w:rPr>
                <w:rFonts w:ascii="汉仪旗黑-45S" w:eastAsia="汉仪旗黑-45S" w:hAnsi="汉仪旗黑-45S" w:hint="eastAsia"/>
                <w:sz w:val="18"/>
                <w:szCs w:val="18"/>
              </w:rPr>
              <w:t>员工</w:t>
            </w:r>
            <w:r w:rsidRPr="00447E5D">
              <w:rPr>
                <w:rFonts w:ascii="汉仪旗黑-45S" w:eastAsia="汉仪旗黑-45S" w:hAnsi="汉仪旗黑-45S"/>
                <w:sz w:val="18"/>
                <w:szCs w:val="18"/>
              </w:rPr>
              <w:t>绩效考核量表、目标责任书、绩效协议书和职位说明书编制被考核者的考核量表，并交人力资源部审核。</w:t>
            </w:r>
          </w:p>
          <w:p w14:paraId="50389AEF"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相关人员意见</w:t>
            </w:r>
            <w:r w:rsidR="006F1859" w:rsidRPr="00447E5D">
              <w:rPr>
                <w:rFonts w:ascii="汉仪旗黑-45S" w:eastAsia="汉仪旗黑-45S" w:hAnsi="汉仪旗黑-45S"/>
                <w:sz w:val="18"/>
                <w:szCs w:val="18"/>
              </w:rPr>
              <w:t>征集</w:t>
            </w:r>
          </w:p>
          <w:p w14:paraId="269CABBA"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在考核评估前一周，向被考核者等相关人员征集意见。</w:t>
            </w:r>
          </w:p>
          <w:p w14:paraId="6374BD6F"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考核评估</w:t>
            </w:r>
          </w:p>
          <w:p w14:paraId="10943460"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被考核者填</w:t>
            </w:r>
            <w:r w:rsidR="005611E8" w:rsidRPr="00447E5D">
              <w:rPr>
                <w:rFonts w:ascii="汉仪旗黑-45S" w:eastAsia="汉仪旗黑-45S" w:hAnsi="汉仪旗黑-45S"/>
                <w:sz w:val="18"/>
                <w:szCs w:val="18"/>
              </w:rPr>
              <w:t>写目标责任书、员工绩效考核量表</w:t>
            </w:r>
            <w:r w:rsidRPr="00447E5D">
              <w:rPr>
                <w:rFonts w:ascii="汉仪旗黑-45S" w:eastAsia="汉仪旗黑-45S" w:hAnsi="汉仪旗黑-45S"/>
                <w:sz w:val="18"/>
                <w:szCs w:val="18"/>
              </w:rPr>
              <w:t>，考核者按规定日期填写评语并签字。</w:t>
            </w:r>
          </w:p>
          <w:p w14:paraId="20AA13AE"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考核结果复核</w:t>
            </w:r>
          </w:p>
          <w:p w14:paraId="37C1B4A8"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对考核结果的复核由考核者的直接上级实施，主要是对考核者和被考核者的考核过程以及表格的填写进行监督，以确保公平、公正。</w:t>
            </w:r>
          </w:p>
          <w:p w14:paraId="1D3C5E96"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考核反馈</w:t>
            </w:r>
          </w:p>
          <w:p w14:paraId="300553E5"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lastRenderedPageBreak/>
              <w:t>考核结果确认后一个月内，考核者必须安排时间（不</w:t>
            </w:r>
            <w:r w:rsidR="006F1859" w:rsidRPr="00447E5D">
              <w:rPr>
                <w:rFonts w:ascii="汉仪旗黑-45S" w:eastAsia="汉仪旗黑-45S" w:hAnsi="汉仪旗黑-45S" w:hint="eastAsia"/>
                <w:sz w:val="18"/>
                <w:szCs w:val="18"/>
              </w:rPr>
              <w:t>少</w:t>
            </w:r>
            <w:r w:rsidRPr="00447E5D">
              <w:rPr>
                <w:rFonts w:ascii="汉仪旗黑-45S" w:eastAsia="汉仪旗黑-45S" w:hAnsi="汉仪旗黑-45S"/>
                <w:sz w:val="18"/>
                <w:szCs w:val="18"/>
              </w:rPr>
              <w:t>于一小时）与被考核者正式沟通，通知考核结果、评语，与被考核者讨论改进计划，填写</w:t>
            </w:r>
            <w:r w:rsidR="006F18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考核反馈面谈表</w:t>
            </w:r>
            <w:r w:rsidR="006F18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，考核者与被考核者在</w:t>
            </w:r>
            <w:r w:rsidR="006F18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考核反馈面谈表</w:t>
            </w:r>
            <w:r w:rsidR="006F18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上签字后由考核者交人力资源部保存</w:t>
            </w:r>
            <w:r w:rsidR="006F1859" w:rsidRPr="00447E5D">
              <w:rPr>
                <w:rFonts w:ascii="汉仪旗黑-45S" w:eastAsia="汉仪旗黑-45S" w:hAnsi="汉仪旗黑-45S" w:hint="eastAsia"/>
                <w:sz w:val="18"/>
                <w:szCs w:val="18"/>
              </w:rPr>
              <w:t>，以备</w:t>
            </w:r>
            <w:r w:rsidRPr="00447E5D">
              <w:rPr>
                <w:rFonts w:ascii="汉仪旗黑-45S" w:eastAsia="汉仪旗黑-45S" w:hAnsi="汉仪旗黑-45S"/>
                <w:sz w:val="18"/>
                <w:szCs w:val="18"/>
              </w:rPr>
              <w:t>年底考核抽查。</w:t>
            </w:r>
          </w:p>
          <w:p w14:paraId="577042E5"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每年12月底各部门应对任务指标和管理指标完成情况进行全面自检，并将自检报告经分管副矿长审核后于次年元月</w:t>
            </w:r>
            <w:r w:rsidR="00D233CF" w:rsidRPr="00447E5D">
              <w:rPr>
                <w:rFonts w:ascii="汉仪旗黑-45S" w:eastAsia="汉仪旗黑-45S" w:hAnsi="汉仪旗黑-45S" w:hint="eastAsia"/>
                <w:sz w:val="18"/>
                <w:szCs w:val="18"/>
              </w:rPr>
              <w:t>10</w:t>
            </w:r>
            <w:r w:rsidRPr="00447E5D">
              <w:rPr>
                <w:rFonts w:ascii="汉仪旗黑-45S" w:eastAsia="汉仪旗黑-45S" w:hAnsi="汉仪旗黑-45S"/>
                <w:sz w:val="18"/>
                <w:szCs w:val="18"/>
              </w:rPr>
              <w:t>日前报人力资源部。人力资源部组织有关部门成立目标责任考核组，包括考核领导小组所涉及的部门以及财务部、组织部等相关部门组成联合小组，对目标责任书中规定的指标进行检查考核</w:t>
            </w:r>
            <w:r w:rsidR="006F1859"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被检查单位要如实提供有关资料和数据，公司除对书面报告、完成指标的资料数据进行审查外，还要按一定比例抽样到现场考核。</w:t>
            </w:r>
          </w:p>
          <w:p w14:paraId="08C328B5" w14:textId="77777777" w:rsidR="005611E8"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7</w:t>
            </w:r>
            <w:r w:rsidR="00B70DFA" w:rsidRPr="00447E5D">
              <w:rPr>
                <w:rFonts w:ascii="汉仪旗黑-45S" w:eastAsia="汉仪旗黑-45S" w:hAnsi="汉仪旗黑-45S"/>
                <w:sz w:val="18"/>
                <w:szCs w:val="18"/>
              </w:rPr>
              <w:t>.</w:t>
            </w:r>
            <w:r w:rsidR="006F1859" w:rsidRPr="00447E5D">
              <w:rPr>
                <w:rFonts w:ascii="汉仪旗黑-45S" w:eastAsia="汉仪旗黑-45S" w:hAnsi="汉仪旗黑-45S" w:hint="eastAsia"/>
                <w:sz w:val="18"/>
                <w:szCs w:val="18"/>
              </w:rPr>
              <w:t>形式报告</w:t>
            </w:r>
          </w:p>
          <w:p w14:paraId="41FD4F3E"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人力资源部对年度综合考核的实施情况进行总结，形成报告。</w:t>
            </w:r>
          </w:p>
          <w:p w14:paraId="2DD5CCCD"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w:t>
            </w:r>
            <w:r w:rsidR="006F1859" w:rsidRPr="00447E5D">
              <w:rPr>
                <w:rFonts w:ascii="汉仪旗黑-45S" w:eastAsia="汉仪旗黑-45S" w:hAnsi="汉仪旗黑-45S" w:hint="eastAsia"/>
                <w:sz w:val="18"/>
                <w:szCs w:val="18"/>
              </w:rPr>
              <w:t>9</w:t>
            </w:r>
            <w:r w:rsidRPr="00447E5D">
              <w:rPr>
                <w:rFonts w:ascii="汉仪旗黑-45S" w:eastAsia="汉仪旗黑-45S" w:hAnsi="汉仪旗黑-45S"/>
                <w:sz w:val="18"/>
                <w:szCs w:val="18"/>
              </w:rPr>
              <w:t>条考核结果公布和反馈</w:t>
            </w:r>
          </w:p>
          <w:p w14:paraId="7E1E8EB0"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考核周期为月度考核的，考核结果每月公布一次，包括对于部门的考核和员工的考核</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考核周期为季度、半年度以及年度的，在相应的考核周期结束后及时公布对于员工和部门的考核结果。</w:t>
            </w:r>
          </w:p>
          <w:p w14:paraId="7554FB4F"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员工的考核结果每月通知到被考核员工个人，员工之间不应互相打听。</w:t>
            </w:r>
          </w:p>
          <w:p w14:paraId="5839EBD3"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如对当月考核结果有异议，</w:t>
            </w:r>
            <w:r w:rsidRPr="00447E5D">
              <w:rPr>
                <w:rFonts w:ascii="汉仪旗黑-45S" w:eastAsia="汉仪旗黑-45S" w:hAnsi="汉仪旗黑-45S" w:hint="eastAsia"/>
                <w:sz w:val="18"/>
                <w:szCs w:val="18"/>
              </w:rPr>
              <w:t>需</w:t>
            </w:r>
            <w:r w:rsidR="005719C6" w:rsidRPr="00447E5D">
              <w:rPr>
                <w:rFonts w:ascii="汉仪旗黑-45S" w:eastAsia="汉仪旗黑-45S" w:hAnsi="汉仪旗黑-45S"/>
                <w:sz w:val="18"/>
                <w:szCs w:val="18"/>
              </w:rPr>
              <w:t>在考核结果公布之日起一周内向人力资源部提出。</w:t>
            </w:r>
          </w:p>
          <w:p w14:paraId="4118EDAC"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④</w:t>
            </w:r>
            <w:r w:rsidR="005719C6" w:rsidRPr="00447E5D">
              <w:rPr>
                <w:rFonts w:ascii="汉仪旗黑-45S" w:eastAsia="汉仪旗黑-45S" w:hAnsi="汉仪旗黑-45S"/>
                <w:sz w:val="18"/>
                <w:szCs w:val="18"/>
              </w:rPr>
              <w:t>人力资源部应于每年元月</w:t>
            </w:r>
            <w:r w:rsidR="00D233CF" w:rsidRPr="00447E5D">
              <w:rPr>
                <w:rFonts w:ascii="汉仪旗黑-45S" w:eastAsia="汉仪旗黑-45S" w:hAnsi="汉仪旗黑-45S" w:hint="eastAsia"/>
                <w:sz w:val="18"/>
                <w:szCs w:val="18"/>
              </w:rPr>
              <w:t>15</w:t>
            </w:r>
            <w:r w:rsidR="005719C6" w:rsidRPr="00447E5D">
              <w:rPr>
                <w:rFonts w:ascii="汉仪旗黑-45S" w:eastAsia="汉仪旗黑-45S" w:hAnsi="汉仪旗黑-45S"/>
                <w:sz w:val="18"/>
                <w:szCs w:val="18"/>
              </w:rPr>
              <w:t>日前将各级员</w:t>
            </w:r>
            <w:r w:rsidRPr="00447E5D">
              <w:rPr>
                <w:rFonts w:ascii="汉仪旗黑-45S" w:eastAsia="汉仪旗黑-45S" w:hAnsi="汉仪旗黑-45S" w:hint="eastAsia"/>
                <w:sz w:val="18"/>
                <w:szCs w:val="18"/>
              </w:rPr>
              <w:t>工</w:t>
            </w:r>
            <w:r w:rsidR="005719C6" w:rsidRPr="00447E5D">
              <w:rPr>
                <w:rFonts w:ascii="汉仪旗黑-45S" w:eastAsia="汉仪旗黑-45S" w:hAnsi="汉仪旗黑-45S"/>
                <w:sz w:val="18"/>
                <w:szCs w:val="18"/>
              </w:rPr>
              <w:t>上一考核周期的考核结果备案。</w:t>
            </w:r>
          </w:p>
          <w:p w14:paraId="7462A829"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w:t>
            </w:r>
            <w:r w:rsidR="006F1859" w:rsidRPr="00447E5D">
              <w:rPr>
                <w:rFonts w:ascii="汉仪旗黑-45S" w:eastAsia="汉仪旗黑-45S" w:hAnsi="汉仪旗黑-45S" w:hint="eastAsia"/>
                <w:sz w:val="18"/>
                <w:szCs w:val="18"/>
              </w:rPr>
              <w:t>10</w:t>
            </w:r>
            <w:r w:rsidRPr="00447E5D">
              <w:rPr>
                <w:rFonts w:ascii="汉仪旗黑-45S" w:eastAsia="汉仪旗黑-45S" w:hAnsi="汉仪旗黑-45S"/>
                <w:sz w:val="18"/>
                <w:szCs w:val="18"/>
              </w:rPr>
              <w:t>条考核结果应用</w:t>
            </w:r>
          </w:p>
          <w:p w14:paraId="07DA3472"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考核结果将作为相关人员绩效薪资发放及晋升的依据。</w:t>
            </w:r>
          </w:p>
          <w:p w14:paraId="591A9D27"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611E8" w:rsidRPr="00447E5D">
              <w:rPr>
                <w:rFonts w:ascii="汉仪旗黑-45S" w:eastAsia="汉仪旗黑-45S" w:hAnsi="汉仪旗黑-45S"/>
                <w:sz w:val="18"/>
                <w:szCs w:val="18"/>
              </w:rPr>
              <w:t>管理类、专业技术类和生产操作类员工的半年、</w:t>
            </w:r>
            <w:r w:rsidR="005719C6" w:rsidRPr="00447E5D">
              <w:rPr>
                <w:rFonts w:ascii="汉仪旗黑-45S" w:eastAsia="汉仪旗黑-45S" w:hAnsi="汉仪旗黑-45S"/>
                <w:sz w:val="18"/>
                <w:szCs w:val="18"/>
              </w:rPr>
              <w:t>季</w:t>
            </w:r>
            <w:r w:rsidR="005611E8" w:rsidRPr="00447E5D">
              <w:rPr>
                <w:rFonts w:ascii="汉仪旗黑-45S" w:eastAsia="汉仪旗黑-45S" w:hAnsi="汉仪旗黑-45S" w:hint="eastAsia"/>
                <w:sz w:val="18"/>
                <w:szCs w:val="18"/>
              </w:rPr>
              <w:t>度</w:t>
            </w:r>
            <w:r w:rsidR="005611E8" w:rsidRPr="00447E5D">
              <w:rPr>
                <w:rFonts w:ascii="汉仪旗黑-45S" w:eastAsia="汉仪旗黑-45S" w:hAnsi="汉仪旗黑-45S"/>
                <w:sz w:val="18"/>
                <w:szCs w:val="18"/>
              </w:rPr>
              <w:t>、月</w:t>
            </w:r>
            <w:r w:rsidR="005719C6" w:rsidRPr="00447E5D">
              <w:rPr>
                <w:rFonts w:ascii="汉仪旗黑-45S" w:eastAsia="汉仪旗黑-45S" w:hAnsi="汉仪旗黑-45S"/>
                <w:sz w:val="18"/>
                <w:szCs w:val="18"/>
              </w:rPr>
              <w:t>度考核结果作为</w:t>
            </w:r>
            <w:r w:rsidRPr="00447E5D">
              <w:rPr>
                <w:rFonts w:ascii="汉仪旗黑-45S" w:eastAsia="汉仪旗黑-45S" w:hAnsi="汉仪旗黑-45S" w:hint="eastAsia"/>
                <w:sz w:val="18"/>
                <w:szCs w:val="18"/>
              </w:rPr>
              <w:t>其</w:t>
            </w:r>
            <w:r w:rsidR="005719C6" w:rsidRPr="00447E5D">
              <w:rPr>
                <w:rFonts w:ascii="汉仪旗黑-45S" w:eastAsia="汉仪旗黑-45S" w:hAnsi="汉仪旗黑-45S"/>
                <w:sz w:val="18"/>
                <w:szCs w:val="18"/>
              </w:rPr>
              <w:t>绩效工资的发放依据。</w:t>
            </w:r>
          </w:p>
          <w:p w14:paraId="6D0BD3A8"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管理类、专业技术类以及生产操作类员工的年度考核结果将作为</w:t>
            </w:r>
            <w:r w:rsidRPr="00447E5D">
              <w:rPr>
                <w:rFonts w:ascii="汉仪旗黑-45S" w:eastAsia="汉仪旗黑-45S" w:hAnsi="汉仪旗黑-45S" w:hint="eastAsia"/>
                <w:sz w:val="18"/>
                <w:szCs w:val="18"/>
              </w:rPr>
              <w:t>其</w:t>
            </w:r>
            <w:r w:rsidR="005719C6" w:rsidRPr="00447E5D">
              <w:rPr>
                <w:rFonts w:ascii="汉仪旗黑-45S" w:eastAsia="汉仪旗黑-45S" w:hAnsi="汉仪旗黑-45S"/>
                <w:sz w:val="18"/>
                <w:szCs w:val="18"/>
              </w:rPr>
              <w:t>年度奖金的发放基薪调整</w:t>
            </w:r>
            <w:r w:rsidRPr="00447E5D">
              <w:rPr>
                <w:rFonts w:ascii="汉仪旗黑-45S" w:eastAsia="汉仪旗黑-45S" w:hAnsi="汉仪旗黑-45S" w:hint="eastAsia"/>
                <w:sz w:val="18"/>
                <w:szCs w:val="18"/>
              </w:rPr>
              <w:t>及</w:t>
            </w:r>
            <w:r w:rsidR="005719C6" w:rsidRPr="00447E5D">
              <w:rPr>
                <w:rFonts w:ascii="汉仪旗黑-45S" w:eastAsia="汉仪旗黑-45S" w:hAnsi="汉仪旗黑-45S"/>
                <w:sz w:val="18"/>
                <w:szCs w:val="18"/>
              </w:rPr>
              <w:t>晋升的依据。</w:t>
            </w:r>
          </w:p>
          <w:p w14:paraId="79C3C2D9" w14:textId="77777777" w:rsidR="005719C6" w:rsidRPr="00447E5D" w:rsidRDefault="006F18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具体发放标准见《××煤矿薪酬制度》。</w:t>
            </w:r>
            <w:r w:rsidRPr="00447E5D">
              <w:rPr>
                <w:rFonts w:ascii="汉仪旗黑-45S" w:eastAsia="汉仪旗黑-45S" w:hAnsi="汉仪旗黑-45S"/>
                <w:sz w:val="18"/>
                <w:szCs w:val="18"/>
              </w:rPr>
              <w:t>年度综合考核结果将作为所有人员职位基薪升降的依据。具体应用如下</w:t>
            </w:r>
            <w:r w:rsidRPr="00447E5D">
              <w:rPr>
                <w:rFonts w:ascii="汉仪旗黑-45S" w:eastAsia="汉仪旗黑-45S" w:hAnsi="汉仪旗黑-45S" w:hint="eastAsia"/>
                <w:sz w:val="18"/>
                <w:szCs w:val="18"/>
              </w:rPr>
              <w:t>.</w:t>
            </w:r>
          </w:p>
          <w:p w14:paraId="6616F18C"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 </w:t>
            </w:r>
            <w:r w:rsidR="005719C6" w:rsidRPr="00447E5D">
              <w:rPr>
                <w:rFonts w:ascii="汉仪旗黑-45S" w:eastAsia="汉仪旗黑-45S" w:hAnsi="汉仪旗黑-45S"/>
                <w:sz w:val="18"/>
                <w:szCs w:val="18"/>
              </w:rPr>
              <w:t>符合以下任何一种情况的员工可晋升一级基薪（直至本职位基薪的最高一级工资）。</w:t>
            </w:r>
          </w:p>
          <w:p w14:paraId="193D654C" w14:textId="77777777" w:rsidR="005719C6" w:rsidRPr="00447E5D" w:rsidRDefault="006F18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 </w:t>
            </w:r>
            <w:r w:rsidR="005719C6" w:rsidRPr="00447E5D">
              <w:rPr>
                <w:rFonts w:ascii="汉仪旗黑-45S" w:eastAsia="汉仪旗黑-45S" w:hAnsi="汉仪旗黑-45S"/>
                <w:sz w:val="18"/>
                <w:szCs w:val="18"/>
              </w:rPr>
              <w:t>获得年度综合考核A级者。</w:t>
            </w:r>
          </w:p>
          <w:p w14:paraId="6363DB7D" w14:textId="77777777" w:rsidR="005719C6" w:rsidRPr="00447E5D" w:rsidRDefault="006F18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 </w:t>
            </w:r>
            <w:r w:rsidR="005719C6" w:rsidRPr="00447E5D">
              <w:rPr>
                <w:rFonts w:ascii="汉仪旗黑-45S" w:eastAsia="汉仪旗黑-45S" w:hAnsi="汉仪旗黑-45S"/>
                <w:sz w:val="18"/>
                <w:szCs w:val="18"/>
              </w:rPr>
              <w:t>连续两年获得年度综合考核B级者。</w:t>
            </w:r>
          </w:p>
          <w:p w14:paraId="08E8442C" w14:textId="77777777" w:rsidR="005719C6" w:rsidRPr="00447E5D" w:rsidRDefault="006F18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 </w:t>
            </w:r>
            <w:r w:rsidR="005719C6" w:rsidRPr="00447E5D">
              <w:rPr>
                <w:rFonts w:ascii="汉仪旗黑-45S" w:eastAsia="汉仪旗黑-45S" w:hAnsi="汉仪旗黑-45S"/>
                <w:sz w:val="18"/>
                <w:szCs w:val="18"/>
              </w:rPr>
              <w:t>符合以下任何一种情况的员工可降低一级基薪（直至本职位基薪的最低一级工资）。</w:t>
            </w:r>
          </w:p>
          <w:p w14:paraId="518C05D4" w14:textId="77777777" w:rsidR="005719C6" w:rsidRPr="00447E5D" w:rsidRDefault="006F18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 </w:t>
            </w:r>
            <w:r w:rsidR="005719C6" w:rsidRPr="00447E5D">
              <w:rPr>
                <w:rFonts w:ascii="汉仪旗黑-45S" w:eastAsia="汉仪旗黑-45S" w:hAnsi="汉仪旗黑-45S"/>
                <w:sz w:val="18"/>
                <w:szCs w:val="18"/>
              </w:rPr>
              <w:t>获得年度综合考核E级者</w:t>
            </w:r>
            <w:r w:rsidRPr="00447E5D">
              <w:rPr>
                <w:rFonts w:ascii="汉仪旗黑-45S" w:eastAsia="汉仪旗黑-45S" w:hAnsi="汉仪旗黑-45S" w:hint="eastAsia"/>
                <w:sz w:val="18"/>
                <w:szCs w:val="18"/>
              </w:rPr>
              <w:t>。</w:t>
            </w:r>
          </w:p>
          <w:p w14:paraId="03C8788D" w14:textId="77777777" w:rsidR="005719C6" w:rsidRPr="00447E5D" w:rsidRDefault="006F18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 </w:t>
            </w:r>
            <w:r w:rsidR="005719C6" w:rsidRPr="00447E5D">
              <w:rPr>
                <w:rFonts w:ascii="汉仪旗黑-45S" w:eastAsia="汉仪旗黑-45S" w:hAnsi="汉仪旗黑-45S"/>
                <w:sz w:val="18"/>
                <w:szCs w:val="18"/>
              </w:rPr>
              <w:t>连续两年获得年度综合考核D级者。绩效考核的结果还将作为员工教育培训、调动</w:t>
            </w:r>
            <w:r w:rsidRPr="00447E5D">
              <w:rPr>
                <w:rFonts w:ascii="汉仪旗黑-45S" w:eastAsia="汉仪旗黑-45S" w:hAnsi="汉仪旗黑-45S" w:hint="eastAsia"/>
                <w:sz w:val="18"/>
                <w:szCs w:val="18"/>
              </w:rPr>
              <w:t>及</w:t>
            </w:r>
            <w:r w:rsidR="005719C6" w:rsidRPr="00447E5D">
              <w:rPr>
                <w:rFonts w:ascii="汉仪旗黑-45S" w:eastAsia="汉仪旗黑-45S" w:hAnsi="汉仪旗黑-45S"/>
                <w:sz w:val="18"/>
                <w:szCs w:val="18"/>
              </w:rPr>
              <w:t>调配等工作的依据。</w:t>
            </w:r>
          </w:p>
          <w:p w14:paraId="3CC5673B" w14:textId="77777777" w:rsidR="005719C6" w:rsidRPr="00447E5D" w:rsidRDefault="006F18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 </w:t>
            </w:r>
            <w:r w:rsidR="005719C6" w:rsidRPr="00447E5D">
              <w:rPr>
                <w:rFonts w:ascii="汉仪旗黑-45S" w:eastAsia="汉仪旗黑-45S" w:hAnsi="汉仪旗黑-45S"/>
                <w:sz w:val="18"/>
                <w:szCs w:val="18"/>
              </w:rPr>
              <w:t>对于在考核中不合格的员工，可要求其进行培训，直到达到工作要求，顺利完成工作。</w:t>
            </w:r>
          </w:p>
          <w:p w14:paraId="7C160A23" w14:textId="77777777" w:rsidR="005719C6" w:rsidRPr="00447E5D" w:rsidRDefault="006F1859"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 xml:space="preserve">※ </w:t>
            </w:r>
            <w:r w:rsidR="005719C6" w:rsidRPr="00447E5D">
              <w:rPr>
                <w:rFonts w:ascii="汉仪旗黑-45S" w:eastAsia="汉仪旗黑-45S" w:hAnsi="汉仪旗黑-45S"/>
                <w:sz w:val="18"/>
                <w:szCs w:val="18"/>
              </w:rPr>
              <w:t>对于经过培训也难以达到要求的员工，则调离原岗位，进入人才库重新竞聘其他适合的岗位。</w:t>
            </w:r>
          </w:p>
          <w:p w14:paraId="748FDA65" w14:textId="77777777" w:rsidR="005719C6" w:rsidRPr="00447E5D" w:rsidRDefault="005719C6" w:rsidP="00F95074">
            <w:pPr>
              <w:ind w:firstLineChars="200" w:firstLine="361"/>
              <w:jc w:val="left"/>
              <w:rPr>
                <w:rFonts w:ascii="汉仪旗黑-45S" w:eastAsia="汉仪旗黑-45S" w:hAnsi="汉仪旗黑-45S"/>
                <w:b/>
                <w:sz w:val="18"/>
                <w:szCs w:val="18"/>
              </w:rPr>
            </w:pPr>
            <w:r w:rsidRPr="00447E5D">
              <w:rPr>
                <w:rFonts w:ascii="汉仪旗黑-45S" w:eastAsia="汉仪旗黑-45S" w:hAnsi="汉仪旗黑-45S"/>
                <w:b/>
                <w:sz w:val="18"/>
                <w:szCs w:val="18"/>
              </w:rPr>
              <w:t>第6章其</w:t>
            </w:r>
            <w:r w:rsidR="006F1859" w:rsidRPr="00447E5D">
              <w:rPr>
                <w:rFonts w:ascii="汉仪旗黑-45S" w:eastAsia="汉仪旗黑-45S" w:hAnsi="汉仪旗黑-45S" w:hint="eastAsia"/>
                <w:b/>
                <w:sz w:val="18"/>
                <w:szCs w:val="18"/>
              </w:rPr>
              <w:t>他</w:t>
            </w:r>
          </w:p>
          <w:p w14:paraId="4DBA544B"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第1</w:t>
            </w:r>
            <w:r w:rsidR="006F1859" w:rsidRPr="00447E5D">
              <w:rPr>
                <w:rFonts w:ascii="汉仪旗黑-45S" w:eastAsia="汉仪旗黑-45S" w:hAnsi="汉仪旗黑-45S" w:hint="eastAsia"/>
                <w:sz w:val="18"/>
                <w:szCs w:val="18"/>
              </w:rPr>
              <w:t>1</w:t>
            </w:r>
            <w:r w:rsidRPr="00447E5D">
              <w:rPr>
                <w:rFonts w:ascii="汉仪旗黑-45S" w:eastAsia="汉仪旗黑-45S" w:hAnsi="汉仪旗黑-45S"/>
                <w:sz w:val="18"/>
                <w:szCs w:val="18"/>
              </w:rPr>
              <w:t>条考核者变动</w:t>
            </w:r>
          </w:p>
          <w:p w14:paraId="0040A7FA"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如原考核者工作</w:t>
            </w:r>
            <w:r w:rsidRPr="00447E5D">
              <w:rPr>
                <w:rFonts w:ascii="汉仪旗黑-45S" w:eastAsia="汉仪旗黑-45S" w:hAnsi="汉仪旗黑-45S" w:hint="eastAsia"/>
                <w:sz w:val="18"/>
                <w:szCs w:val="18"/>
              </w:rPr>
              <w:t>有</w:t>
            </w:r>
            <w:r w:rsidR="005719C6" w:rsidRPr="00447E5D">
              <w:rPr>
                <w:rFonts w:ascii="汉仪旗黑-45S" w:eastAsia="汉仪旗黑-45S" w:hAnsi="汉仪旗黑-45S"/>
                <w:sz w:val="18"/>
                <w:szCs w:val="18"/>
              </w:rPr>
              <w:t>变动，新任考核者赴任不到两个月，则考核工作</w:t>
            </w:r>
            <w:r w:rsidRPr="00447E5D">
              <w:rPr>
                <w:rFonts w:ascii="汉仪旗黑-45S" w:eastAsia="汉仪旗黑-45S" w:hAnsi="汉仪旗黑-45S" w:hint="eastAsia"/>
                <w:sz w:val="18"/>
                <w:szCs w:val="18"/>
              </w:rPr>
              <w:t>需</w:t>
            </w:r>
            <w:r w:rsidR="005719C6" w:rsidRPr="00447E5D">
              <w:rPr>
                <w:rFonts w:ascii="汉仪旗黑-45S" w:eastAsia="汉仪旗黑-45S" w:hAnsi="汉仪旗黑-45S"/>
                <w:sz w:val="18"/>
                <w:szCs w:val="18"/>
              </w:rPr>
              <w:t>在人力资源部的协助下与原考核者交流进行；</w:t>
            </w:r>
          </w:p>
          <w:p w14:paraId="4B78D66B"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如遇考核期间考核者短期出差或其他不在职的情况，由考核者的上级指定其他胜任者替代考核者进行考核（如考核者为公司总经理，则由总经理指定考核人员代其进行考核）。</w:t>
            </w:r>
          </w:p>
          <w:p w14:paraId="75C6B457"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第1</w:t>
            </w:r>
            <w:r w:rsidR="006F1859" w:rsidRPr="00447E5D">
              <w:rPr>
                <w:rFonts w:ascii="汉仪旗黑-45S" w:eastAsia="汉仪旗黑-45S" w:hAnsi="汉仪旗黑-45S" w:hint="eastAsia"/>
                <w:sz w:val="18"/>
                <w:szCs w:val="18"/>
              </w:rPr>
              <w:t>2</w:t>
            </w:r>
            <w:r w:rsidRPr="00447E5D">
              <w:rPr>
                <w:rFonts w:ascii="汉仪旗黑-45S" w:eastAsia="汉仪旗黑-45S" w:hAnsi="汉仪旗黑-45S"/>
                <w:sz w:val="18"/>
                <w:szCs w:val="18"/>
              </w:rPr>
              <w:t>条被考核者变动</w:t>
            </w:r>
          </w:p>
          <w:p w14:paraId="6301644A"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在考核期限内，被考核者因工作调动而调离原职位，在这种情况下由新职位的考核者对其进行考核。若被考核者在新职位工作不满两个月，则由原职位的考核者提供对该员工前段表现的意见。</w:t>
            </w:r>
          </w:p>
          <w:p w14:paraId="4771604C"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第1</w:t>
            </w:r>
            <w:r w:rsidR="006F1859" w:rsidRPr="00447E5D">
              <w:rPr>
                <w:rFonts w:ascii="汉仪旗黑-45S" w:eastAsia="汉仪旗黑-45S" w:hAnsi="汉仪旗黑-45S" w:hint="eastAsia"/>
                <w:sz w:val="18"/>
                <w:szCs w:val="18"/>
              </w:rPr>
              <w:t>3</w:t>
            </w:r>
            <w:r w:rsidRPr="00447E5D">
              <w:rPr>
                <w:rFonts w:ascii="汉仪旗黑-45S" w:eastAsia="汉仪旗黑-45S" w:hAnsi="汉仪旗黑-45S"/>
                <w:sz w:val="18"/>
                <w:szCs w:val="18"/>
              </w:rPr>
              <w:t>条考核申诉</w:t>
            </w:r>
          </w:p>
          <w:p w14:paraId="63880F49"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考核者必须将考核结果向被考核者反馈和解释。若有拒绝反馈和解释者，被考核者有权申诉。</w:t>
            </w:r>
          </w:p>
          <w:p w14:paraId="75BF4EE4"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被考核者如对考核结果存在异议，应该首先与考核者充分沟通加以解决。通过沟通解决不了时，可以向人力资源部提出申诉。</w:t>
            </w:r>
          </w:p>
          <w:p w14:paraId="474265D5"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申诉时需提交</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绩效评估申诉表</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及相关说明材料。</w:t>
            </w:r>
          </w:p>
          <w:p w14:paraId="59497086" w14:textId="77777777" w:rsidR="005719C6" w:rsidRPr="00447E5D" w:rsidRDefault="006F1859"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lastRenderedPageBreak/>
              <w:t>④</w:t>
            </w:r>
            <w:r w:rsidR="005719C6" w:rsidRPr="00447E5D">
              <w:rPr>
                <w:rFonts w:ascii="汉仪旗黑-45S" w:eastAsia="汉仪旗黑-45S" w:hAnsi="汉仪旗黑-45S"/>
                <w:sz w:val="18"/>
                <w:szCs w:val="18"/>
              </w:rPr>
              <w:t>申诉受理部门需在7个工作日内，对员工的申诉做出答复。如果员工的申诉理由成立，必须改正申诉者的绩效考核结果，并对考核者进行批评，情节严重的给予必要的处罚；如果员工的申诉理由不成立，不能更改考核结果，并对被考核者进行批评，情节严重的给予必要的处罚。</w:t>
            </w:r>
          </w:p>
          <w:p w14:paraId="716E9DD7" w14:textId="77777777" w:rsidR="001512BF" w:rsidRPr="00447E5D" w:rsidRDefault="001512BF" w:rsidP="00F95074">
            <w:pPr>
              <w:ind w:firstLineChars="200" w:firstLine="361"/>
              <w:jc w:val="left"/>
              <w:rPr>
                <w:rFonts w:ascii="汉仪旗黑-45S" w:eastAsia="汉仪旗黑-45S" w:hAnsi="汉仪旗黑-45S"/>
                <w:b/>
                <w:sz w:val="18"/>
                <w:szCs w:val="18"/>
              </w:rPr>
            </w:pPr>
          </w:p>
          <w:p w14:paraId="3BAA4727" w14:textId="77777777" w:rsidR="005719C6" w:rsidRPr="00447E5D" w:rsidRDefault="005719C6" w:rsidP="00F95074">
            <w:pPr>
              <w:ind w:firstLineChars="200" w:firstLine="361"/>
              <w:jc w:val="left"/>
              <w:rPr>
                <w:rFonts w:ascii="汉仪旗黑-45S" w:eastAsia="汉仪旗黑-45S" w:hAnsi="汉仪旗黑-45S"/>
                <w:b/>
                <w:sz w:val="18"/>
                <w:szCs w:val="18"/>
              </w:rPr>
            </w:pPr>
            <w:r w:rsidRPr="00447E5D">
              <w:rPr>
                <w:rFonts w:ascii="汉仪旗黑-45S" w:eastAsia="汉仪旗黑-45S" w:hAnsi="汉仪旗黑-45S"/>
                <w:b/>
                <w:sz w:val="18"/>
                <w:szCs w:val="18"/>
              </w:rPr>
              <w:t>第7章附则</w:t>
            </w:r>
          </w:p>
          <w:p w14:paraId="0E787B5D"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第1</w:t>
            </w:r>
            <w:r w:rsidR="00847552" w:rsidRPr="00447E5D">
              <w:rPr>
                <w:rFonts w:ascii="汉仪旗黑-45S" w:eastAsia="汉仪旗黑-45S" w:hAnsi="汉仪旗黑-45S" w:hint="eastAsia"/>
                <w:sz w:val="18"/>
                <w:szCs w:val="18"/>
              </w:rPr>
              <w:t>4</w:t>
            </w:r>
            <w:r w:rsidRPr="00447E5D">
              <w:rPr>
                <w:rFonts w:ascii="汉仪旗黑-45S" w:eastAsia="汉仪旗黑-45S" w:hAnsi="汉仪旗黑-45S"/>
                <w:sz w:val="18"/>
                <w:szCs w:val="18"/>
              </w:rPr>
              <w:t>条</w:t>
            </w:r>
            <w:r w:rsidR="00847552" w:rsidRPr="00447E5D">
              <w:rPr>
                <w:rFonts w:ascii="汉仪旗黑-45S" w:eastAsia="汉仪旗黑-45S" w:hAnsi="汉仪旗黑-45S"/>
                <w:sz w:val="18"/>
                <w:szCs w:val="18"/>
              </w:rPr>
              <w:t>制定、修订与执行</w:t>
            </w:r>
          </w:p>
          <w:p w14:paraId="3F214A3E" w14:textId="77777777" w:rsidR="005719C6" w:rsidRPr="00447E5D" w:rsidRDefault="00847552"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Pr="00447E5D">
              <w:rPr>
                <w:rFonts w:ascii="汉仪旗黑-45S" w:eastAsia="汉仪旗黑-45S" w:hAnsi="汉仪旗黑-45S"/>
                <w:sz w:val="18"/>
                <w:szCs w:val="18"/>
              </w:rPr>
              <w:t>本制度的制定</w:t>
            </w:r>
            <w:r w:rsidR="005719C6" w:rsidRPr="00447E5D">
              <w:rPr>
                <w:rFonts w:ascii="汉仪旗黑-45S" w:eastAsia="汉仪旗黑-45S" w:hAnsi="汉仪旗黑-45S"/>
                <w:sz w:val="18"/>
                <w:szCs w:val="18"/>
              </w:rPr>
              <w:t>修订由人力资源部组织草拟方案，</w:t>
            </w:r>
            <w:r w:rsidRPr="00447E5D">
              <w:rPr>
                <w:rFonts w:ascii="汉仪旗黑-45S" w:eastAsia="汉仪旗黑-45S" w:hAnsi="汉仪旗黑-45S" w:hint="eastAsia"/>
                <w:sz w:val="18"/>
                <w:szCs w:val="18"/>
              </w:rPr>
              <w:t>在</w:t>
            </w:r>
            <w:r w:rsidR="005719C6" w:rsidRPr="00447E5D">
              <w:rPr>
                <w:rFonts w:ascii="汉仪旗黑-45S" w:eastAsia="汉仪旗黑-45S" w:hAnsi="汉仪旗黑-45S"/>
                <w:sz w:val="18"/>
                <w:szCs w:val="18"/>
              </w:rPr>
              <w:t>征求各方面意见</w:t>
            </w:r>
            <w:r w:rsidRPr="00447E5D">
              <w:rPr>
                <w:rFonts w:ascii="汉仪旗黑-45S" w:eastAsia="汉仪旗黑-45S" w:hAnsi="汉仪旗黑-45S" w:hint="eastAsia"/>
                <w:sz w:val="18"/>
                <w:szCs w:val="18"/>
              </w:rPr>
              <w:t>后</w:t>
            </w:r>
            <w:r w:rsidR="005719C6" w:rsidRPr="00447E5D">
              <w:rPr>
                <w:rFonts w:ascii="汉仪旗黑-45S" w:eastAsia="汉仪旗黑-45S" w:hAnsi="汉仪旗黑-45S"/>
                <w:sz w:val="18"/>
                <w:szCs w:val="18"/>
              </w:rPr>
              <w:t>报矿长审核</w:t>
            </w:r>
            <w:r w:rsidR="005611E8"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签发后生效。</w:t>
            </w:r>
          </w:p>
          <w:p w14:paraId="7B2A13D9" w14:textId="77777777" w:rsidR="005719C6" w:rsidRPr="00447E5D" w:rsidRDefault="00847552"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本制度自矿长签发之日起开始执行。</w:t>
            </w:r>
          </w:p>
          <w:p w14:paraId="1848582E" w14:textId="77777777" w:rsidR="005719C6" w:rsidRPr="00447E5D" w:rsidRDefault="00847552"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本制度的解释权归人力资源部。</w:t>
            </w:r>
          </w:p>
          <w:p w14:paraId="2A6BA95D"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第1</w:t>
            </w:r>
            <w:r w:rsidR="00847552" w:rsidRPr="00447E5D">
              <w:rPr>
                <w:rFonts w:ascii="汉仪旗黑-45S" w:eastAsia="汉仪旗黑-45S" w:hAnsi="汉仪旗黑-45S" w:hint="eastAsia"/>
                <w:sz w:val="18"/>
                <w:szCs w:val="18"/>
              </w:rPr>
              <w:t>5</w:t>
            </w:r>
            <w:r w:rsidRPr="00447E5D">
              <w:rPr>
                <w:rFonts w:ascii="汉仪旗黑-45S" w:eastAsia="汉仪旗黑-45S" w:hAnsi="汉仪旗黑-45S"/>
                <w:sz w:val="18"/>
                <w:szCs w:val="18"/>
              </w:rPr>
              <w:t>条具体实施细则由人力资源部会同各职能部门制定。</w:t>
            </w:r>
          </w:p>
          <w:p w14:paraId="7F4D27A7" w14:textId="77777777" w:rsidR="00847552" w:rsidRPr="00447E5D" w:rsidRDefault="005719C6" w:rsidP="00F95074">
            <w:pPr>
              <w:ind w:firstLineChars="200" w:firstLine="361"/>
              <w:jc w:val="left"/>
              <w:rPr>
                <w:rFonts w:ascii="汉仪旗黑-45S" w:eastAsia="汉仪旗黑-45S" w:hAnsi="汉仪旗黑-45S"/>
                <w:b/>
                <w:sz w:val="18"/>
                <w:szCs w:val="18"/>
              </w:rPr>
            </w:pPr>
            <w:r w:rsidRPr="00447E5D">
              <w:rPr>
                <w:rFonts w:ascii="汉仪旗黑-45S" w:eastAsia="汉仪旗黑-45S" w:hAnsi="汉仪旗黑-45S"/>
                <w:b/>
                <w:sz w:val="18"/>
                <w:szCs w:val="18"/>
              </w:rPr>
              <w:t>附表</w:t>
            </w:r>
          </w:p>
          <w:p w14:paraId="4DF72DD3"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1</w:t>
            </w:r>
            <w:r w:rsidR="00847552"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目标责任书</w:t>
            </w:r>
          </w:p>
          <w:p w14:paraId="1EA5D0BF" w14:textId="77777777" w:rsidR="00847552" w:rsidRPr="00447E5D" w:rsidRDefault="00847552"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hint="eastAsia"/>
                <w:sz w:val="18"/>
                <w:szCs w:val="18"/>
              </w:rPr>
              <w:t>目标责任书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440"/>
              <w:gridCol w:w="900"/>
              <w:gridCol w:w="1080"/>
              <w:gridCol w:w="1260"/>
              <w:gridCol w:w="1080"/>
              <w:gridCol w:w="1260"/>
            </w:tblGrid>
            <w:tr w:rsidR="005719C6" w:rsidRPr="00447E5D" w14:paraId="438F2AE4" w14:textId="77777777" w:rsidTr="00F95074">
              <w:trPr>
                <w:jc w:val="center"/>
              </w:trPr>
              <w:tc>
                <w:tcPr>
                  <w:tcW w:w="895" w:type="dxa"/>
                </w:tcPr>
                <w:p w14:paraId="5A45E1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姓名</w:t>
                  </w:r>
                </w:p>
              </w:tc>
              <w:tc>
                <w:tcPr>
                  <w:tcW w:w="1440" w:type="dxa"/>
                </w:tcPr>
                <w:p w14:paraId="45F1EBE6" w14:textId="77777777" w:rsidR="005719C6" w:rsidRPr="00447E5D" w:rsidRDefault="005719C6" w:rsidP="00F95074">
                  <w:pPr>
                    <w:jc w:val="left"/>
                    <w:rPr>
                      <w:rFonts w:ascii="汉仪旗黑-45S" w:eastAsia="汉仪旗黑-45S" w:hAnsi="汉仪旗黑-45S"/>
                      <w:sz w:val="18"/>
                      <w:szCs w:val="18"/>
                    </w:rPr>
                  </w:pPr>
                </w:p>
              </w:tc>
              <w:tc>
                <w:tcPr>
                  <w:tcW w:w="900" w:type="dxa"/>
                </w:tcPr>
                <w:p w14:paraId="6CF3A10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部门</w:t>
                  </w:r>
                </w:p>
              </w:tc>
              <w:tc>
                <w:tcPr>
                  <w:tcW w:w="1080" w:type="dxa"/>
                  <w:tcBorders>
                    <w:right w:val="nil"/>
                  </w:tcBorders>
                </w:tcPr>
                <w:p w14:paraId="59759EE0" w14:textId="77777777" w:rsidR="005719C6" w:rsidRPr="00447E5D" w:rsidRDefault="005719C6" w:rsidP="00F95074">
                  <w:pPr>
                    <w:jc w:val="left"/>
                    <w:rPr>
                      <w:rFonts w:ascii="汉仪旗黑-45S" w:eastAsia="汉仪旗黑-45S" w:hAnsi="汉仪旗黑-45S"/>
                      <w:sz w:val="18"/>
                      <w:szCs w:val="18"/>
                    </w:rPr>
                  </w:pPr>
                </w:p>
              </w:tc>
              <w:tc>
                <w:tcPr>
                  <w:tcW w:w="1260" w:type="dxa"/>
                  <w:tcBorders>
                    <w:left w:val="nil"/>
                  </w:tcBorders>
                </w:tcPr>
                <w:p w14:paraId="105CD1AB" w14:textId="77777777" w:rsidR="005719C6" w:rsidRPr="00447E5D" w:rsidRDefault="005719C6" w:rsidP="00F95074">
                  <w:pPr>
                    <w:jc w:val="left"/>
                    <w:rPr>
                      <w:rFonts w:ascii="汉仪旗黑-45S" w:eastAsia="汉仪旗黑-45S" w:hAnsi="汉仪旗黑-45S"/>
                      <w:sz w:val="18"/>
                      <w:szCs w:val="18"/>
                    </w:rPr>
                  </w:pPr>
                </w:p>
              </w:tc>
              <w:tc>
                <w:tcPr>
                  <w:tcW w:w="1080" w:type="dxa"/>
                </w:tcPr>
                <w:p w14:paraId="53E43BE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职位</w:t>
                  </w:r>
                </w:p>
              </w:tc>
              <w:tc>
                <w:tcPr>
                  <w:tcW w:w="1260" w:type="dxa"/>
                </w:tcPr>
                <w:p w14:paraId="75D9E766" w14:textId="77777777" w:rsidR="005719C6" w:rsidRPr="00447E5D" w:rsidRDefault="005719C6" w:rsidP="00F95074">
                  <w:pPr>
                    <w:jc w:val="left"/>
                    <w:rPr>
                      <w:rFonts w:ascii="汉仪旗黑-45S" w:eastAsia="汉仪旗黑-45S" w:hAnsi="汉仪旗黑-45S"/>
                      <w:sz w:val="18"/>
                      <w:szCs w:val="18"/>
                    </w:rPr>
                  </w:pPr>
                </w:p>
              </w:tc>
            </w:tr>
            <w:tr w:rsidR="005719C6" w:rsidRPr="00447E5D" w14:paraId="55397532" w14:textId="77777777" w:rsidTr="00F95074">
              <w:trPr>
                <w:jc w:val="center"/>
              </w:trPr>
              <w:tc>
                <w:tcPr>
                  <w:tcW w:w="2335" w:type="dxa"/>
                  <w:gridSpan w:val="2"/>
                </w:tcPr>
                <w:p w14:paraId="666D49F6" w14:textId="77777777" w:rsidR="00847552" w:rsidRPr="00447E5D" w:rsidRDefault="005719C6" w:rsidP="00F95074">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本月/季/年度的</w:t>
                  </w:r>
                </w:p>
                <w:p w14:paraId="09BB5A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工作目标或任务</w:t>
                  </w:r>
                </w:p>
              </w:tc>
              <w:tc>
                <w:tcPr>
                  <w:tcW w:w="1980" w:type="dxa"/>
                  <w:gridSpan w:val="2"/>
                  <w:vAlign w:val="center"/>
                </w:tcPr>
                <w:p w14:paraId="737C7B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数量</w:t>
                  </w:r>
                </w:p>
              </w:tc>
              <w:tc>
                <w:tcPr>
                  <w:tcW w:w="2340" w:type="dxa"/>
                  <w:gridSpan w:val="2"/>
                  <w:vAlign w:val="center"/>
                </w:tcPr>
                <w:p w14:paraId="0993FDD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w:t>
                  </w:r>
                </w:p>
              </w:tc>
              <w:tc>
                <w:tcPr>
                  <w:tcW w:w="1260" w:type="dxa"/>
                  <w:vAlign w:val="center"/>
                </w:tcPr>
                <w:p w14:paraId="0D7ED1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完成期限</w:t>
                  </w:r>
                </w:p>
              </w:tc>
            </w:tr>
            <w:tr w:rsidR="005719C6" w:rsidRPr="00447E5D" w14:paraId="5AF81AD9" w14:textId="77777777" w:rsidTr="00F95074">
              <w:trPr>
                <w:jc w:val="center"/>
              </w:trPr>
              <w:tc>
                <w:tcPr>
                  <w:tcW w:w="895" w:type="dxa"/>
                </w:tcPr>
                <w:p w14:paraId="1851E5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序号</w:t>
                  </w:r>
                </w:p>
              </w:tc>
              <w:tc>
                <w:tcPr>
                  <w:tcW w:w="1440" w:type="dxa"/>
                </w:tcPr>
                <w:p w14:paraId="18E777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项目名称</w:t>
                  </w:r>
                </w:p>
              </w:tc>
              <w:tc>
                <w:tcPr>
                  <w:tcW w:w="900" w:type="dxa"/>
                </w:tcPr>
                <w:p w14:paraId="02CEFD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指标</w:t>
                  </w:r>
                </w:p>
              </w:tc>
              <w:tc>
                <w:tcPr>
                  <w:tcW w:w="1080" w:type="dxa"/>
                </w:tcPr>
                <w:p w14:paraId="59CF831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目标值</w:t>
                  </w:r>
                </w:p>
              </w:tc>
              <w:tc>
                <w:tcPr>
                  <w:tcW w:w="1260" w:type="dxa"/>
                </w:tcPr>
                <w:p w14:paraId="08E4E44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指标</w:t>
                  </w:r>
                </w:p>
              </w:tc>
              <w:tc>
                <w:tcPr>
                  <w:tcW w:w="1080" w:type="dxa"/>
                </w:tcPr>
                <w:p w14:paraId="50151C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目标值</w:t>
                  </w:r>
                </w:p>
              </w:tc>
              <w:tc>
                <w:tcPr>
                  <w:tcW w:w="1260" w:type="dxa"/>
                </w:tcPr>
                <w:p w14:paraId="54E11BE6" w14:textId="77777777" w:rsidR="005719C6" w:rsidRPr="00447E5D" w:rsidRDefault="005719C6" w:rsidP="00F95074">
                  <w:pPr>
                    <w:jc w:val="left"/>
                    <w:rPr>
                      <w:rFonts w:ascii="汉仪旗黑-45S" w:eastAsia="汉仪旗黑-45S" w:hAnsi="汉仪旗黑-45S"/>
                      <w:sz w:val="18"/>
                      <w:szCs w:val="18"/>
                    </w:rPr>
                  </w:pPr>
                </w:p>
              </w:tc>
            </w:tr>
            <w:tr w:rsidR="005719C6" w:rsidRPr="00447E5D" w14:paraId="41B391F5" w14:textId="77777777" w:rsidTr="00F95074">
              <w:trPr>
                <w:jc w:val="center"/>
              </w:trPr>
              <w:tc>
                <w:tcPr>
                  <w:tcW w:w="895" w:type="dxa"/>
                </w:tcPr>
                <w:p w14:paraId="7B2ADDEE" w14:textId="77777777" w:rsidR="005719C6" w:rsidRPr="00447E5D" w:rsidRDefault="005719C6" w:rsidP="00F95074">
                  <w:pPr>
                    <w:jc w:val="left"/>
                    <w:rPr>
                      <w:rFonts w:ascii="汉仪旗黑-45S" w:eastAsia="汉仪旗黑-45S" w:hAnsi="汉仪旗黑-45S"/>
                      <w:sz w:val="18"/>
                      <w:szCs w:val="18"/>
                    </w:rPr>
                  </w:pPr>
                </w:p>
              </w:tc>
              <w:tc>
                <w:tcPr>
                  <w:tcW w:w="1440" w:type="dxa"/>
                </w:tcPr>
                <w:p w14:paraId="3690F144" w14:textId="77777777" w:rsidR="005719C6" w:rsidRPr="00447E5D" w:rsidRDefault="005719C6" w:rsidP="00F95074">
                  <w:pPr>
                    <w:jc w:val="left"/>
                    <w:rPr>
                      <w:rFonts w:ascii="汉仪旗黑-45S" w:eastAsia="汉仪旗黑-45S" w:hAnsi="汉仪旗黑-45S"/>
                      <w:sz w:val="18"/>
                      <w:szCs w:val="18"/>
                    </w:rPr>
                  </w:pPr>
                </w:p>
              </w:tc>
              <w:tc>
                <w:tcPr>
                  <w:tcW w:w="900" w:type="dxa"/>
                </w:tcPr>
                <w:p w14:paraId="718496A4" w14:textId="77777777" w:rsidR="005719C6" w:rsidRPr="00447E5D" w:rsidRDefault="005719C6" w:rsidP="00F95074">
                  <w:pPr>
                    <w:jc w:val="left"/>
                    <w:rPr>
                      <w:rFonts w:ascii="汉仪旗黑-45S" w:eastAsia="汉仪旗黑-45S" w:hAnsi="汉仪旗黑-45S"/>
                      <w:sz w:val="18"/>
                      <w:szCs w:val="18"/>
                    </w:rPr>
                  </w:pPr>
                </w:p>
              </w:tc>
              <w:tc>
                <w:tcPr>
                  <w:tcW w:w="1080" w:type="dxa"/>
                </w:tcPr>
                <w:p w14:paraId="069402B9" w14:textId="77777777" w:rsidR="005719C6" w:rsidRPr="00447E5D" w:rsidRDefault="005719C6" w:rsidP="00F95074">
                  <w:pPr>
                    <w:jc w:val="left"/>
                    <w:rPr>
                      <w:rFonts w:ascii="汉仪旗黑-45S" w:eastAsia="汉仪旗黑-45S" w:hAnsi="汉仪旗黑-45S"/>
                      <w:sz w:val="18"/>
                      <w:szCs w:val="18"/>
                    </w:rPr>
                  </w:pPr>
                </w:p>
              </w:tc>
              <w:tc>
                <w:tcPr>
                  <w:tcW w:w="1260" w:type="dxa"/>
                </w:tcPr>
                <w:p w14:paraId="77393178" w14:textId="77777777" w:rsidR="005719C6" w:rsidRPr="00447E5D" w:rsidRDefault="005719C6" w:rsidP="00F95074">
                  <w:pPr>
                    <w:jc w:val="left"/>
                    <w:rPr>
                      <w:rFonts w:ascii="汉仪旗黑-45S" w:eastAsia="汉仪旗黑-45S" w:hAnsi="汉仪旗黑-45S"/>
                      <w:sz w:val="18"/>
                      <w:szCs w:val="18"/>
                    </w:rPr>
                  </w:pPr>
                </w:p>
              </w:tc>
              <w:tc>
                <w:tcPr>
                  <w:tcW w:w="1080" w:type="dxa"/>
                </w:tcPr>
                <w:p w14:paraId="682BC69F" w14:textId="77777777" w:rsidR="005719C6" w:rsidRPr="00447E5D" w:rsidRDefault="005719C6" w:rsidP="00F95074">
                  <w:pPr>
                    <w:jc w:val="left"/>
                    <w:rPr>
                      <w:rFonts w:ascii="汉仪旗黑-45S" w:eastAsia="汉仪旗黑-45S" w:hAnsi="汉仪旗黑-45S"/>
                      <w:sz w:val="18"/>
                      <w:szCs w:val="18"/>
                    </w:rPr>
                  </w:pPr>
                </w:p>
              </w:tc>
              <w:tc>
                <w:tcPr>
                  <w:tcW w:w="1260" w:type="dxa"/>
                </w:tcPr>
                <w:p w14:paraId="726FAFAE" w14:textId="77777777" w:rsidR="005719C6" w:rsidRPr="00447E5D" w:rsidRDefault="005719C6" w:rsidP="00F95074">
                  <w:pPr>
                    <w:jc w:val="left"/>
                    <w:rPr>
                      <w:rFonts w:ascii="汉仪旗黑-45S" w:eastAsia="汉仪旗黑-45S" w:hAnsi="汉仪旗黑-45S"/>
                      <w:sz w:val="18"/>
                      <w:szCs w:val="18"/>
                    </w:rPr>
                  </w:pPr>
                </w:p>
              </w:tc>
            </w:tr>
            <w:tr w:rsidR="005719C6" w:rsidRPr="00447E5D" w14:paraId="0EA171E4" w14:textId="77777777" w:rsidTr="00F95074">
              <w:trPr>
                <w:jc w:val="center"/>
              </w:trPr>
              <w:tc>
                <w:tcPr>
                  <w:tcW w:w="895" w:type="dxa"/>
                </w:tcPr>
                <w:p w14:paraId="20F345A3" w14:textId="77777777" w:rsidR="005719C6" w:rsidRPr="00447E5D" w:rsidRDefault="005719C6" w:rsidP="00F95074">
                  <w:pPr>
                    <w:jc w:val="left"/>
                    <w:rPr>
                      <w:rFonts w:ascii="汉仪旗黑-45S" w:eastAsia="汉仪旗黑-45S" w:hAnsi="汉仪旗黑-45S"/>
                      <w:sz w:val="18"/>
                      <w:szCs w:val="18"/>
                    </w:rPr>
                  </w:pPr>
                </w:p>
              </w:tc>
              <w:tc>
                <w:tcPr>
                  <w:tcW w:w="1440" w:type="dxa"/>
                </w:tcPr>
                <w:p w14:paraId="2FC34BB1" w14:textId="77777777" w:rsidR="005719C6" w:rsidRPr="00447E5D" w:rsidRDefault="005719C6" w:rsidP="00F95074">
                  <w:pPr>
                    <w:jc w:val="left"/>
                    <w:rPr>
                      <w:rFonts w:ascii="汉仪旗黑-45S" w:eastAsia="汉仪旗黑-45S" w:hAnsi="汉仪旗黑-45S"/>
                      <w:sz w:val="18"/>
                      <w:szCs w:val="18"/>
                    </w:rPr>
                  </w:pPr>
                </w:p>
              </w:tc>
              <w:tc>
                <w:tcPr>
                  <w:tcW w:w="900" w:type="dxa"/>
                  <w:tcBorders>
                    <w:bottom w:val="single" w:sz="4" w:space="0" w:color="auto"/>
                  </w:tcBorders>
                </w:tcPr>
                <w:p w14:paraId="723B9818" w14:textId="77777777" w:rsidR="005719C6" w:rsidRPr="00447E5D" w:rsidRDefault="005719C6" w:rsidP="00F95074">
                  <w:pPr>
                    <w:jc w:val="left"/>
                    <w:rPr>
                      <w:rFonts w:ascii="汉仪旗黑-45S" w:eastAsia="汉仪旗黑-45S" w:hAnsi="汉仪旗黑-45S"/>
                      <w:sz w:val="18"/>
                      <w:szCs w:val="18"/>
                    </w:rPr>
                  </w:pPr>
                </w:p>
              </w:tc>
              <w:tc>
                <w:tcPr>
                  <w:tcW w:w="1080" w:type="dxa"/>
                  <w:tcBorders>
                    <w:bottom w:val="single" w:sz="4" w:space="0" w:color="auto"/>
                  </w:tcBorders>
                </w:tcPr>
                <w:p w14:paraId="7346C5E7" w14:textId="77777777" w:rsidR="005719C6" w:rsidRPr="00447E5D" w:rsidRDefault="005719C6" w:rsidP="00F95074">
                  <w:pPr>
                    <w:jc w:val="left"/>
                    <w:rPr>
                      <w:rFonts w:ascii="汉仪旗黑-45S" w:eastAsia="汉仪旗黑-45S" w:hAnsi="汉仪旗黑-45S"/>
                      <w:sz w:val="18"/>
                      <w:szCs w:val="18"/>
                    </w:rPr>
                  </w:pPr>
                </w:p>
              </w:tc>
              <w:tc>
                <w:tcPr>
                  <w:tcW w:w="1260" w:type="dxa"/>
                </w:tcPr>
                <w:p w14:paraId="7D23326A" w14:textId="77777777" w:rsidR="005719C6" w:rsidRPr="00447E5D" w:rsidRDefault="005719C6" w:rsidP="00F95074">
                  <w:pPr>
                    <w:jc w:val="left"/>
                    <w:rPr>
                      <w:rFonts w:ascii="汉仪旗黑-45S" w:eastAsia="汉仪旗黑-45S" w:hAnsi="汉仪旗黑-45S"/>
                      <w:sz w:val="18"/>
                      <w:szCs w:val="18"/>
                    </w:rPr>
                  </w:pPr>
                </w:p>
              </w:tc>
              <w:tc>
                <w:tcPr>
                  <w:tcW w:w="1080" w:type="dxa"/>
                </w:tcPr>
                <w:p w14:paraId="4A520451" w14:textId="77777777" w:rsidR="005719C6" w:rsidRPr="00447E5D" w:rsidRDefault="005719C6" w:rsidP="00F95074">
                  <w:pPr>
                    <w:jc w:val="left"/>
                    <w:rPr>
                      <w:rFonts w:ascii="汉仪旗黑-45S" w:eastAsia="汉仪旗黑-45S" w:hAnsi="汉仪旗黑-45S"/>
                      <w:sz w:val="18"/>
                      <w:szCs w:val="18"/>
                    </w:rPr>
                  </w:pPr>
                </w:p>
              </w:tc>
              <w:tc>
                <w:tcPr>
                  <w:tcW w:w="1260" w:type="dxa"/>
                </w:tcPr>
                <w:p w14:paraId="477C8259" w14:textId="77777777" w:rsidR="005719C6" w:rsidRPr="00447E5D" w:rsidRDefault="005719C6" w:rsidP="00F95074">
                  <w:pPr>
                    <w:jc w:val="left"/>
                    <w:rPr>
                      <w:rFonts w:ascii="汉仪旗黑-45S" w:eastAsia="汉仪旗黑-45S" w:hAnsi="汉仪旗黑-45S"/>
                      <w:sz w:val="18"/>
                      <w:szCs w:val="18"/>
                    </w:rPr>
                  </w:pPr>
                </w:p>
              </w:tc>
            </w:tr>
            <w:tr w:rsidR="005611E8" w:rsidRPr="00447E5D" w14:paraId="69D35AF9" w14:textId="77777777" w:rsidTr="00F95074">
              <w:trPr>
                <w:jc w:val="center"/>
              </w:trPr>
              <w:tc>
                <w:tcPr>
                  <w:tcW w:w="2335" w:type="dxa"/>
                  <w:gridSpan w:val="2"/>
                </w:tcPr>
                <w:p w14:paraId="629AFE55" w14:textId="77777777" w:rsidR="005611E8" w:rsidRPr="00447E5D" w:rsidRDefault="005611E8"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下达任务者签名</w:t>
                  </w:r>
                </w:p>
              </w:tc>
              <w:tc>
                <w:tcPr>
                  <w:tcW w:w="1980" w:type="dxa"/>
                  <w:gridSpan w:val="2"/>
                </w:tcPr>
                <w:p w14:paraId="6F1C0028" w14:textId="77777777" w:rsidR="005611E8" w:rsidRPr="00447E5D" w:rsidRDefault="005611E8" w:rsidP="00F95074">
                  <w:pPr>
                    <w:jc w:val="left"/>
                    <w:rPr>
                      <w:rFonts w:ascii="汉仪旗黑-45S" w:eastAsia="汉仪旗黑-45S" w:hAnsi="汉仪旗黑-45S"/>
                      <w:sz w:val="18"/>
                      <w:szCs w:val="18"/>
                    </w:rPr>
                  </w:pPr>
                </w:p>
              </w:tc>
              <w:tc>
                <w:tcPr>
                  <w:tcW w:w="2340" w:type="dxa"/>
                  <w:gridSpan w:val="2"/>
                </w:tcPr>
                <w:p w14:paraId="203EF359" w14:textId="77777777" w:rsidR="005611E8" w:rsidRPr="00447E5D" w:rsidRDefault="005611E8" w:rsidP="00F95074">
                  <w:pPr>
                    <w:jc w:val="center"/>
                    <w:rPr>
                      <w:rFonts w:ascii="汉仪旗黑-45S" w:eastAsia="汉仪旗黑-45S" w:hAnsi="汉仪旗黑-45S"/>
                      <w:sz w:val="18"/>
                      <w:szCs w:val="18"/>
                    </w:rPr>
                  </w:pPr>
                  <w:r w:rsidRPr="00447E5D">
                    <w:rPr>
                      <w:rFonts w:ascii="汉仪旗黑-45S" w:eastAsia="汉仪旗黑-45S" w:hAnsi="汉仪旗黑-45S"/>
                      <w:bCs/>
                      <w:sz w:val="18"/>
                      <w:szCs w:val="18"/>
                    </w:rPr>
                    <w:t>接受任务者签名</w:t>
                  </w:r>
                </w:p>
              </w:tc>
              <w:tc>
                <w:tcPr>
                  <w:tcW w:w="1260" w:type="dxa"/>
                </w:tcPr>
                <w:p w14:paraId="2A0A57B4" w14:textId="77777777" w:rsidR="005611E8" w:rsidRPr="00447E5D" w:rsidRDefault="005611E8" w:rsidP="00F95074">
                  <w:pPr>
                    <w:jc w:val="left"/>
                    <w:rPr>
                      <w:rFonts w:ascii="汉仪旗黑-45S" w:eastAsia="汉仪旗黑-45S" w:hAnsi="汉仪旗黑-45S"/>
                      <w:sz w:val="18"/>
                      <w:szCs w:val="18"/>
                    </w:rPr>
                  </w:pPr>
                </w:p>
              </w:tc>
            </w:tr>
            <w:tr w:rsidR="005611E8" w:rsidRPr="00447E5D" w14:paraId="537D2AAB" w14:textId="77777777" w:rsidTr="00F95074">
              <w:trPr>
                <w:jc w:val="center"/>
              </w:trPr>
              <w:tc>
                <w:tcPr>
                  <w:tcW w:w="2335" w:type="dxa"/>
                  <w:gridSpan w:val="2"/>
                </w:tcPr>
                <w:p w14:paraId="6C55E057" w14:textId="77777777" w:rsidR="005611E8" w:rsidRPr="00447E5D" w:rsidRDefault="005611E8"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日期</w:t>
                  </w:r>
                </w:p>
              </w:tc>
              <w:tc>
                <w:tcPr>
                  <w:tcW w:w="1980" w:type="dxa"/>
                  <w:gridSpan w:val="2"/>
                </w:tcPr>
                <w:p w14:paraId="358C5A4C" w14:textId="77777777" w:rsidR="005611E8" w:rsidRPr="00447E5D" w:rsidRDefault="005611E8" w:rsidP="00F95074">
                  <w:pPr>
                    <w:jc w:val="left"/>
                    <w:rPr>
                      <w:rFonts w:ascii="汉仪旗黑-45S" w:eastAsia="汉仪旗黑-45S" w:hAnsi="汉仪旗黑-45S"/>
                      <w:sz w:val="18"/>
                      <w:szCs w:val="18"/>
                    </w:rPr>
                  </w:pPr>
                </w:p>
              </w:tc>
              <w:tc>
                <w:tcPr>
                  <w:tcW w:w="2340" w:type="dxa"/>
                  <w:gridSpan w:val="2"/>
                </w:tcPr>
                <w:p w14:paraId="6470F6A4" w14:textId="77777777" w:rsidR="005611E8" w:rsidRPr="00447E5D" w:rsidRDefault="005611E8"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日期</w:t>
                  </w:r>
                </w:p>
              </w:tc>
              <w:tc>
                <w:tcPr>
                  <w:tcW w:w="1260" w:type="dxa"/>
                </w:tcPr>
                <w:p w14:paraId="5CB2D408" w14:textId="77777777" w:rsidR="005611E8" w:rsidRPr="00447E5D" w:rsidRDefault="005611E8" w:rsidP="00F95074">
                  <w:pPr>
                    <w:jc w:val="left"/>
                    <w:rPr>
                      <w:rFonts w:ascii="汉仪旗黑-45S" w:eastAsia="汉仪旗黑-45S" w:hAnsi="汉仪旗黑-45S"/>
                      <w:sz w:val="18"/>
                      <w:szCs w:val="18"/>
                    </w:rPr>
                  </w:pPr>
                </w:p>
              </w:tc>
            </w:tr>
          </w:tbl>
          <w:p w14:paraId="03DAD451" w14:textId="77777777" w:rsidR="005719C6" w:rsidRPr="00447E5D" w:rsidRDefault="005719C6" w:rsidP="00F95074">
            <w:pPr>
              <w:ind w:firstLineChars="150" w:firstLine="270"/>
              <w:jc w:val="left"/>
              <w:rPr>
                <w:rFonts w:ascii="汉仪旗黑-45S" w:eastAsia="汉仪旗黑-45S" w:hAnsi="汉仪旗黑-45S"/>
                <w:sz w:val="18"/>
                <w:szCs w:val="18"/>
              </w:rPr>
            </w:pPr>
            <w:r w:rsidRPr="00447E5D">
              <w:rPr>
                <w:rFonts w:ascii="汉仪旗黑-45S" w:eastAsia="汉仪旗黑-45S" w:hAnsi="汉仪旗黑-45S"/>
                <w:sz w:val="18"/>
                <w:szCs w:val="18"/>
              </w:rPr>
              <w:t>2</w:t>
            </w:r>
            <w:r w:rsidR="00847552" w:rsidRPr="00447E5D">
              <w:rPr>
                <w:rFonts w:ascii="汉仪旗黑-45S" w:eastAsia="汉仪旗黑-45S" w:hAnsi="汉仪旗黑-45S" w:hint="eastAsia"/>
                <w:sz w:val="18"/>
                <w:szCs w:val="18"/>
              </w:rPr>
              <w:t xml:space="preserve">. </w:t>
            </w:r>
            <w:r w:rsidRPr="00447E5D">
              <w:rPr>
                <w:rFonts w:ascii="汉仪旗黑-45S" w:eastAsia="汉仪旗黑-45S" w:hAnsi="汉仪旗黑-45S"/>
                <w:sz w:val="18"/>
                <w:szCs w:val="18"/>
              </w:rPr>
              <w:t>月度或季度考核表</w:t>
            </w:r>
          </w:p>
          <w:p w14:paraId="7D0FD401" w14:textId="77777777" w:rsidR="00847552" w:rsidRPr="00447E5D" w:rsidRDefault="00847552"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月度或季度考核表</w:t>
            </w:r>
          </w:p>
          <w:tbl>
            <w:tblPr>
              <w:tblW w:w="7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776"/>
              <w:gridCol w:w="550"/>
              <w:gridCol w:w="654"/>
              <w:gridCol w:w="957"/>
              <w:gridCol w:w="123"/>
              <w:gridCol w:w="907"/>
              <w:gridCol w:w="1236"/>
              <w:gridCol w:w="84"/>
              <w:gridCol w:w="720"/>
              <w:gridCol w:w="123"/>
              <w:gridCol w:w="597"/>
            </w:tblGrid>
            <w:tr w:rsidR="005719C6" w:rsidRPr="00447E5D" w14:paraId="110D6CA7" w14:textId="77777777">
              <w:trPr>
                <w:cantSplit/>
                <w:trHeight w:val="70"/>
                <w:jc w:val="center"/>
              </w:trPr>
              <w:tc>
                <w:tcPr>
                  <w:tcW w:w="1188" w:type="dxa"/>
                  <w:vAlign w:val="center"/>
                </w:tcPr>
                <w:p w14:paraId="63452D7C"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姓名</w:t>
                  </w:r>
                </w:p>
              </w:tc>
              <w:tc>
                <w:tcPr>
                  <w:tcW w:w="1326" w:type="dxa"/>
                  <w:gridSpan w:val="2"/>
                  <w:vAlign w:val="center"/>
                </w:tcPr>
                <w:p w14:paraId="6FEEE973" w14:textId="77777777" w:rsidR="005719C6" w:rsidRPr="00447E5D" w:rsidRDefault="005719C6" w:rsidP="0023373B">
                  <w:pPr>
                    <w:jc w:val="center"/>
                    <w:rPr>
                      <w:rFonts w:ascii="汉仪旗黑-45S" w:eastAsia="汉仪旗黑-45S" w:hAnsi="汉仪旗黑-45S"/>
                      <w:bCs/>
                      <w:sz w:val="18"/>
                      <w:szCs w:val="18"/>
                    </w:rPr>
                  </w:pPr>
                </w:p>
              </w:tc>
              <w:tc>
                <w:tcPr>
                  <w:tcW w:w="1611" w:type="dxa"/>
                  <w:gridSpan w:val="2"/>
                  <w:vAlign w:val="center"/>
                </w:tcPr>
                <w:p w14:paraId="3B7EE733"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部门（公司）</w:t>
                  </w:r>
                </w:p>
              </w:tc>
              <w:tc>
                <w:tcPr>
                  <w:tcW w:w="2266" w:type="dxa"/>
                  <w:gridSpan w:val="3"/>
                  <w:vAlign w:val="center"/>
                </w:tcPr>
                <w:p w14:paraId="0E786446" w14:textId="77777777" w:rsidR="005719C6" w:rsidRPr="00447E5D" w:rsidRDefault="005719C6" w:rsidP="0023373B">
                  <w:pPr>
                    <w:ind w:left="1452"/>
                    <w:jc w:val="center"/>
                    <w:rPr>
                      <w:rFonts w:ascii="汉仪旗黑-45S" w:eastAsia="汉仪旗黑-45S" w:hAnsi="汉仪旗黑-45S"/>
                      <w:bCs/>
                      <w:sz w:val="18"/>
                      <w:szCs w:val="18"/>
                    </w:rPr>
                  </w:pPr>
                </w:p>
              </w:tc>
              <w:tc>
                <w:tcPr>
                  <w:tcW w:w="927" w:type="dxa"/>
                  <w:gridSpan w:val="3"/>
                  <w:vAlign w:val="center"/>
                </w:tcPr>
                <w:p w14:paraId="3BAB959D"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职位</w:t>
                  </w:r>
                </w:p>
              </w:tc>
              <w:tc>
                <w:tcPr>
                  <w:tcW w:w="597" w:type="dxa"/>
                  <w:vAlign w:val="center"/>
                </w:tcPr>
                <w:p w14:paraId="40978D1D" w14:textId="77777777" w:rsidR="005719C6" w:rsidRPr="00447E5D" w:rsidRDefault="005719C6" w:rsidP="0023373B">
                  <w:pPr>
                    <w:ind w:left="1452"/>
                    <w:jc w:val="center"/>
                    <w:rPr>
                      <w:rFonts w:ascii="汉仪旗黑-45S" w:eastAsia="汉仪旗黑-45S" w:hAnsi="汉仪旗黑-45S"/>
                      <w:bCs/>
                      <w:sz w:val="18"/>
                      <w:szCs w:val="18"/>
                    </w:rPr>
                  </w:pPr>
                </w:p>
              </w:tc>
            </w:tr>
            <w:tr w:rsidR="005719C6" w:rsidRPr="00447E5D" w14:paraId="7F2AE56B" w14:textId="77777777">
              <w:trPr>
                <w:cantSplit/>
                <w:trHeight w:val="304"/>
                <w:jc w:val="center"/>
              </w:trPr>
              <w:tc>
                <w:tcPr>
                  <w:tcW w:w="1188" w:type="dxa"/>
                  <w:vMerge w:val="restart"/>
                  <w:vAlign w:val="center"/>
                </w:tcPr>
                <w:p w14:paraId="4B0DF159"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考核期</w:t>
                  </w:r>
                </w:p>
              </w:tc>
              <w:tc>
                <w:tcPr>
                  <w:tcW w:w="2937" w:type="dxa"/>
                  <w:gridSpan w:val="4"/>
                  <w:vAlign w:val="center"/>
                </w:tcPr>
                <w:p w14:paraId="70F0C363"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起日</w:t>
                  </w:r>
                </w:p>
              </w:tc>
              <w:tc>
                <w:tcPr>
                  <w:tcW w:w="3790" w:type="dxa"/>
                  <w:gridSpan w:val="7"/>
                  <w:vAlign w:val="center"/>
                </w:tcPr>
                <w:p w14:paraId="5F84A7EC"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年月日</w:t>
                  </w:r>
                </w:p>
              </w:tc>
            </w:tr>
            <w:tr w:rsidR="005719C6" w:rsidRPr="00447E5D" w14:paraId="134065BC" w14:textId="77777777">
              <w:trPr>
                <w:cantSplit/>
                <w:trHeight w:val="50"/>
                <w:jc w:val="center"/>
              </w:trPr>
              <w:tc>
                <w:tcPr>
                  <w:tcW w:w="1188" w:type="dxa"/>
                  <w:vMerge/>
                  <w:vAlign w:val="center"/>
                </w:tcPr>
                <w:p w14:paraId="2BB02E29" w14:textId="77777777" w:rsidR="005719C6" w:rsidRPr="00447E5D" w:rsidRDefault="005719C6" w:rsidP="0023373B">
                  <w:pPr>
                    <w:jc w:val="center"/>
                    <w:rPr>
                      <w:rFonts w:ascii="汉仪旗黑-45S" w:eastAsia="汉仪旗黑-45S" w:hAnsi="汉仪旗黑-45S"/>
                      <w:bCs/>
                      <w:sz w:val="18"/>
                      <w:szCs w:val="18"/>
                    </w:rPr>
                  </w:pPr>
                </w:p>
              </w:tc>
              <w:tc>
                <w:tcPr>
                  <w:tcW w:w="2937" w:type="dxa"/>
                  <w:gridSpan w:val="4"/>
                  <w:vAlign w:val="center"/>
                </w:tcPr>
                <w:p w14:paraId="20E7B124"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止日</w:t>
                  </w:r>
                </w:p>
              </w:tc>
              <w:tc>
                <w:tcPr>
                  <w:tcW w:w="3790" w:type="dxa"/>
                  <w:gridSpan w:val="7"/>
                  <w:vAlign w:val="center"/>
                </w:tcPr>
                <w:p w14:paraId="7383682C"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年月日</w:t>
                  </w:r>
                </w:p>
              </w:tc>
            </w:tr>
            <w:tr w:rsidR="005719C6" w:rsidRPr="00447E5D" w14:paraId="77E83CCB" w14:textId="77777777">
              <w:trPr>
                <w:trHeight w:val="70"/>
                <w:jc w:val="center"/>
              </w:trPr>
              <w:tc>
                <w:tcPr>
                  <w:tcW w:w="1188" w:type="dxa"/>
                  <w:vAlign w:val="center"/>
                </w:tcPr>
                <w:p w14:paraId="288B999E" w14:textId="77777777" w:rsidR="00847552"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考核指标</w:t>
                  </w:r>
                </w:p>
                <w:p w14:paraId="0E90FE58"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及权重</w:t>
                  </w:r>
                </w:p>
              </w:tc>
              <w:tc>
                <w:tcPr>
                  <w:tcW w:w="776" w:type="dxa"/>
                  <w:vAlign w:val="center"/>
                </w:tcPr>
                <w:p w14:paraId="6B7A356E"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评价</w:t>
                  </w:r>
                </w:p>
                <w:p w14:paraId="4A60B765"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要点</w:t>
                  </w:r>
                </w:p>
              </w:tc>
              <w:tc>
                <w:tcPr>
                  <w:tcW w:w="4511" w:type="dxa"/>
                  <w:gridSpan w:val="7"/>
                  <w:vAlign w:val="center"/>
                </w:tcPr>
                <w:p w14:paraId="7B687009"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评价标准</w:t>
                  </w:r>
                </w:p>
              </w:tc>
              <w:tc>
                <w:tcPr>
                  <w:tcW w:w="720" w:type="dxa"/>
                  <w:vAlign w:val="center"/>
                </w:tcPr>
                <w:p w14:paraId="709EFB02"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分值</w:t>
                  </w:r>
                </w:p>
              </w:tc>
              <w:tc>
                <w:tcPr>
                  <w:tcW w:w="720" w:type="dxa"/>
                  <w:gridSpan w:val="2"/>
                  <w:vAlign w:val="center"/>
                </w:tcPr>
                <w:p w14:paraId="1E1071BE"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评分</w:t>
                  </w:r>
                </w:p>
              </w:tc>
            </w:tr>
            <w:tr w:rsidR="005719C6" w:rsidRPr="00447E5D" w14:paraId="248B5B48" w14:textId="77777777">
              <w:trPr>
                <w:cantSplit/>
                <w:trHeight w:val="290"/>
                <w:jc w:val="center"/>
              </w:trPr>
              <w:tc>
                <w:tcPr>
                  <w:tcW w:w="1188" w:type="dxa"/>
                  <w:vMerge w:val="restart"/>
                  <w:vAlign w:val="center"/>
                </w:tcPr>
                <w:p w14:paraId="23712F7C" w14:textId="77777777" w:rsidR="005719C6" w:rsidRPr="00447E5D" w:rsidRDefault="005719C6" w:rsidP="0023373B">
                  <w:pPr>
                    <w:jc w:val="center"/>
                    <w:rPr>
                      <w:rFonts w:ascii="汉仪旗黑-45S" w:eastAsia="汉仪旗黑-45S" w:hAnsi="汉仪旗黑-45S"/>
                      <w:bCs/>
                      <w:sz w:val="18"/>
                      <w:szCs w:val="18"/>
                    </w:rPr>
                  </w:pPr>
                </w:p>
              </w:tc>
              <w:tc>
                <w:tcPr>
                  <w:tcW w:w="776" w:type="dxa"/>
                  <w:vMerge w:val="restart"/>
                  <w:vAlign w:val="center"/>
                </w:tcPr>
                <w:p w14:paraId="483765B6" w14:textId="77777777" w:rsidR="005719C6" w:rsidRPr="00447E5D" w:rsidRDefault="005719C6" w:rsidP="0023373B">
                  <w:pPr>
                    <w:jc w:val="center"/>
                    <w:rPr>
                      <w:rFonts w:ascii="汉仪旗黑-45S" w:eastAsia="汉仪旗黑-45S" w:hAnsi="汉仪旗黑-45S"/>
                      <w:bCs/>
                      <w:sz w:val="18"/>
                      <w:szCs w:val="18"/>
                    </w:rPr>
                  </w:pPr>
                </w:p>
              </w:tc>
              <w:tc>
                <w:tcPr>
                  <w:tcW w:w="4511" w:type="dxa"/>
                  <w:gridSpan w:val="7"/>
                  <w:vAlign w:val="center"/>
                </w:tcPr>
                <w:p w14:paraId="1045E3C4" w14:textId="77777777" w:rsidR="005719C6" w:rsidRPr="00447E5D" w:rsidRDefault="005719C6" w:rsidP="0023373B">
                  <w:pPr>
                    <w:jc w:val="center"/>
                    <w:rPr>
                      <w:rFonts w:ascii="汉仪旗黑-45S" w:eastAsia="汉仪旗黑-45S" w:hAnsi="汉仪旗黑-45S"/>
                      <w:bCs/>
                      <w:sz w:val="18"/>
                      <w:szCs w:val="18"/>
                    </w:rPr>
                  </w:pPr>
                </w:p>
              </w:tc>
              <w:tc>
                <w:tcPr>
                  <w:tcW w:w="720" w:type="dxa"/>
                  <w:vAlign w:val="center"/>
                </w:tcPr>
                <w:p w14:paraId="643F9837" w14:textId="77777777" w:rsidR="005719C6" w:rsidRPr="00447E5D" w:rsidRDefault="005719C6" w:rsidP="0023373B">
                  <w:pPr>
                    <w:jc w:val="center"/>
                    <w:rPr>
                      <w:rFonts w:ascii="汉仪旗黑-45S" w:eastAsia="汉仪旗黑-45S" w:hAnsi="汉仪旗黑-45S"/>
                      <w:bCs/>
                      <w:sz w:val="18"/>
                      <w:szCs w:val="18"/>
                    </w:rPr>
                  </w:pPr>
                </w:p>
              </w:tc>
              <w:tc>
                <w:tcPr>
                  <w:tcW w:w="720" w:type="dxa"/>
                  <w:gridSpan w:val="2"/>
                  <w:vMerge w:val="restart"/>
                  <w:vAlign w:val="center"/>
                </w:tcPr>
                <w:p w14:paraId="76BF50CA" w14:textId="77777777" w:rsidR="005719C6" w:rsidRPr="00447E5D" w:rsidRDefault="005719C6" w:rsidP="0023373B">
                  <w:pPr>
                    <w:jc w:val="center"/>
                    <w:rPr>
                      <w:rFonts w:ascii="汉仪旗黑-45S" w:eastAsia="汉仪旗黑-45S" w:hAnsi="汉仪旗黑-45S"/>
                      <w:bCs/>
                      <w:sz w:val="18"/>
                      <w:szCs w:val="18"/>
                    </w:rPr>
                  </w:pPr>
                </w:p>
              </w:tc>
            </w:tr>
            <w:tr w:rsidR="005719C6" w:rsidRPr="00447E5D" w14:paraId="32BBFC6E" w14:textId="77777777">
              <w:trPr>
                <w:cantSplit/>
                <w:trHeight w:val="170"/>
                <w:jc w:val="center"/>
              </w:trPr>
              <w:tc>
                <w:tcPr>
                  <w:tcW w:w="1188" w:type="dxa"/>
                  <w:vMerge/>
                  <w:vAlign w:val="center"/>
                </w:tcPr>
                <w:p w14:paraId="1139A36A" w14:textId="77777777" w:rsidR="005719C6" w:rsidRPr="00447E5D" w:rsidRDefault="005719C6" w:rsidP="0023373B">
                  <w:pPr>
                    <w:jc w:val="center"/>
                    <w:rPr>
                      <w:rFonts w:ascii="汉仪旗黑-45S" w:eastAsia="汉仪旗黑-45S" w:hAnsi="汉仪旗黑-45S"/>
                      <w:bCs/>
                      <w:sz w:val="18"/>
                      <w:szCs w:val="18"/>
                    </w:rPr>
                  </w:pPr>
                </w:p>
              </w:tc>
              <w:tc>
                <w:tcPr>
                  <w:tcW w:w="776" w:type="dxa"/>
                  <w:vMerge/>
                  <w:vAlign w:val="center"/>
                </w:tcPr>
                <w:p w14:paraId="6B3ECD35" w14:textId="77777777" w:rsidR="005719C6" w:rsidRPr="00447E5D" w:rsidRDefault="005719C6" w:rsidP="0023373B">
                  <w:pPr>
                    <w:jc w:val="center"/>
                    <w:rPr>
                      <w:rFonts w:ascii="汉仪旗黑-45S" w:eastAsia="汉仪旗黑-45S" w:hAnsi="汉仪旗黑-45S"/>
                      <w:bCs/>
                      <w:sz w:val="18"/>
                      <w:szCs w:val="18"/>
                    </w:rPr>
                  </w:pPr>
                </w:p>
              </w:tc>
              <w:tc>
                <w:tcPr>
                  <w:tcW w:w="4511" w:type="dxa"/>
                  <w:gridSpan w:val="7"/>
                  <w:vAlign w:val="center"/>
                </w:tcPr>
                <w:p w14:paraId="635350D4" w14:textId="77777777" w:rsidR="005719C6" w:rsidRPr="00447E5D" w:rsidRDefault="005719C6" w:rsidP="0023373B">
                  <w:pPr>
                    <w:jc w:val="center"/>
                    <w:rPr>
                      <w:rFonts w:ascii="汉仪旗黑-45S" w:eastAsia="汉仪旗黑-45S" w:hAnsi="汉仪旗黑-45S"/>
                      <w:bCs/>
                      <w:sz w:val="18"/>
                      <w:szCs w:val="18"/>
                    </w:rPr>
                  </w:pPr>
                </w:p>
              </w:tc>
              <w:tc>
                <w:tcPr>
                  <w:tcW w:w="720" w:type="dxa"/>
                  <w:vAlign w:val="center"/>
                </w:tcPr>
                <w:p w14:paraId="0E50C87C" w14:textId="77777777" w:rsidR="005719C6" w:rsidRPr="00447E5D" w:rsidRDefault="005719C6" w:rsidP="0023373B">
                  <w:pPr>
                    <w:jc w:val="center"/>
                    <w:rPr>
                      <w:rFonts w:ascii="汉仪旗黑-45S" w:eastAsia="汉仪旗黑-45S" w:hAnsi="汉仪旗黑-45S"/>
                      <w:bCs/>
                      <w:sz w:val="18"/>
                      <w:szCs w:val="18"/>
                    </w:rPr>
                  </w:pPr>
                </w:p>
              </w:tc>
              <w:tc>
                <w:tcPr>
                  <w:tcW w:w="720" w:type="dxa"/>
                  <w:gridSpan w:val="2"/>
                  <w:vMerge/>
                  <w:vAlign w:val="center"/>
                </w:tcPr>
                <w:p w14:paraId="4C27ED00" w14:textId="77777777" w:rsidR="005719C6" w:rsidRPr="00447E5D" w:rsidRDefault="005719C6" w:rsidP="0023373B">
                  <w:pPr>
                    <w:jc w:val="center"/>
                    <w:rPr>
                      <w:rFonts w:ascii="汉仪旗黑-45S" w:eastAsia="汉仪旗黑-45S" w:hAnsi="汉仪旗黑-45S"/>
                      <w:bCs/>
                      <w:sz w:val="18"/>
                      <w:szCs w:val="18"/>
                    </w:rPr>
                  </w:pPr>
                </w:p>
              </w:tc>
            </w:tr>
            <w:tr w:rsidR="005719C6" w:rsidRPr="00447E5D" w14:paraId="4F223D1B" w14:textId="77777777">
              <w:trPr>
                <w:cantSplit/>
                <w:trHeight w:val="290"/>
                <w:jc w:val="center"/>
              </w:trPr>
              <w:tc>
                <w:tcPr>
                  <w:tcW w:w="1188" w:type="dxa"/>
                  <w:vMerge w:val="restart"/>
                  <w:vAlign w:val="center"/>
                </w:tcPr>
                <w:p w14:paraId="70CFE339" w14:textId="77777777" w:rsidR="005719C6" w:rsidRPr="00447E5D" w:rsidRDefault="005719C6" w:rsidP="0023373B">
                  <w:pPr>
                    <w:jc w:val="center"/>
                    <w:rPr>
                      <w:rFonts w:ascii="汉仪旗黑-45S" w:eastAsia="汉仪旗黑-45S" w:hAnsi="汉仪旗黑-45S"/>
                      <w:bCs/>
                      <w:sz w:val="18"/>
                      <w:szCs w:val="18"/>
                    </w:rPr>
                  </w:pPr>
                </w:p>
              </w:tc>
              <w:tc>
                <w:tcPr>
                  <w:tcW w:w="776" w:type="dxa"/>
                  <w:vMerge w:val="restart"/>
                  <w:vAlign w:val="center"/>
                </w:tcPr>
                <w:p w14:paraId="724CE4AF" w14:textId="77777777" w:rsidR="005719C6" w:rsidRPr="00447E5D" w:rsidRDefault="005719C6" w:rsidP="0023373B">
                  <w:pPr>
                    <w:jc w:val="center"/>
                    <w:rPr>
                      <w:rFonts w:ascii="汉仪旗黑-45S" w:eastAsia="汉仪旗黑-45S" w:hAnsi="汉仪旗黑-45S"/>
                      <w:bCs/>
                      <w:sz w:val="18"/>
                      <w:szCs w:val="18"/>
                    </w:rPr>
                  </w:pPr>
                </w:p>
              </w:tc>
              <w:tc>
                <w:tcPr>
                  <w:tcW w:w="4511" w:type="dxa"/>
                  <w:gridSpan w:val="7"/>
                  <w:vAlign w:val="center"/>
                </w:tcPr>
                <w:p w14:paraId="0AEE0BD5" w14:textId="77777777" w:rsidR="005719C6" w:rsidRPr="00447E5D" w:rsidRDefault="005719C6" w:rsidP="0023373B">
                  <w:pPr>
                    <w:jc w:val="center"/>
                    <w:rPr>
                      <w:rFonts w:ascii="汉仪旗黑-45S" w:eastAsia="汉仪旗黑-45S" w:hAnsi="汉仪旗黑-45S"/>
                      <w:bCs/>
                      <w:sz w:val="18"/>
                      <w:szCs w:val="18"/>
                    </w:rPr>
                  </w:pPr>
                </w:p>
              </w:tc>
              <w:tc>
                <w:tcPr>
                  <w:tcW w:w="720" w:type="dxa"/>
                  <w:vAlign w:val="center"/>
                </w:tcPr>
                <w:p w14:paraId="6948A066" w14:textId="77777777" w:rsidR="005719C6" w:rsidRPr="00447E5D" w:rsidRDefault="005719C6" w:rsidP="0023373B">
                  <w:pPr>
                    <w:jc w:val="center"/>
                    <w:rPr>
                      <w:rFonts w:ascii="汉仪旗黑-45S" w:eastAsia="汉仪旗黑-45S" w:hAnsi="汉仪旗黑-45S"/>
                      <w:bCs/>
                      <w:sz w:val="18"/>
                      <w:szCs w:val="18"/>
                    </w:rPr>
                  </w:pPr>
                </w:p>
              </w:tc>
              <w:tc>
                <w:tcPr>
                  <w:tcW w:w="720" w:type="dxa"/>
                  <w:gridSpan w:val="2"/>
                  <w:vMerge w:val="restart"/>
                  <w:vAlign w:val="center"/>
                </w:tcPr>
                <w:p w14:paraId="223E67D6" w14:textId="77777777" w:rsidR="005719C6" w:rsidRPr="00447E5D" w:rsidRDefault="005719C6" w:rsidP="0023373B">
                  <w:pPr>
                    <w:jc w:val="center"/>
                    <w:rPr>
                      <w:rFonts w:ascii="汉仪旗黑-45S" w:eastAsia="汉仪旗黑-45S" w:hAnsi="汉仪旗黑-45S"/>
                      <w:bCs/>
                      <w:sz w:val="18"/>
                      <w:szCs w:val="18"/>
                    </w:rPr>
                  </w:pPr>
                </w:p>
              </w:tc>
            </w:tr>
            <w:tr w:rsidR="005719C6" w:rsidRPr="00447E5D" w14:paraId="0FACA87D" w14:textId="77777777">
              <w:trPr>
                <w:cantSplit/>
                <w:trHeight w:val="170"/>
                <w:jc w:val="center"/>
              </w:trPr>
              <w:tc>
                <w:tcPr>
                  <w:tcW w:w="1188" w:type="dxa"/>
                  <w:vMerge/>
                  <w:vAlign w:val="center"/>
                </w:tcPr>
                <w:p w14:paraId="6F8F0FC5" w14:textId="77777777" w:rsidR="005719C6" w:rsidRPr="00447E5D" w:rsidRDefault="005719C6" w:rsidP="0023373B">
                  <w:pPr>
                    <w:jc w:val="center"/>
                    <w:rPr>
                      <w:rFonts w:ascii="汉仪旗黑-45S" w:eastAsia="汉仪旗黑-45S" w:hAnsi="汉仪旗黑-45S"/>
                      <w:bCs/>
                      <w:sz w:val="18"/>
                      <w:szCs w:val="18"/>
                    </w:rPr>
                  </w:pPr>
                </w:p>
              </w:tc>
              <w:tc>
                <w:tcPr>
                  <w:tcW w:w="776" w:type="dxa"/>
                  <w:vMerge/>
                  <w:vAlign w:val="center"/>
                </w:tcPr>
                <w:p w14:paraId="5E5CE609" w14:textId="77777777" w:rsidR="005719C6" w:rsidRPr="00447E5D" w:rsidRDefault="005719C6" w:rsidP="0023373B">
                  <w:pPr>
                    <w:jc w:val="center"/>
                    <w:rPr>
                      <w:rFonts w:ascii="汉仪旗黑-45S" w:eastAsia="汉仪旗黑-45S" w:hAnsi="汉仪旗黑-45S"/>
                      <w:bCs/>
                      <w:sz w:val="18"/>
                      <w:szCs w:val="18"/>
                    </w:rPr>
                  </w:pPr>
                </w:p>
              </w:tc>
              <w:tc>
                <w:tcPr>
                  <w:tcW w:w="4511" w:type="dxa"/>
                  <w:gridSpan w:val="7"/>
                  <w:vAlign w:val="center"/>
                </w:tcPr>
                <w:p w14:paraId="2CF1CFA5" w14:textId="77777777" w:rsidR="005719C6" w:rsidRPr="00447E5D" w:rsidRDefault="005719C6" w:rsidP="0023373B">
                  <w:pPr>
                    <w:jc w:val="center"/>
                    <w:rPr>
                      <w:rFonts w:ascii="汉仪旗黑-45S" w:eastAsia="汉仪旗黑-45S" w:hAnsi="汉仪旗黑-45S"/>
                      <w:bCs/>
                      <w:sz w:val="18"/>
                      <w:szCs w:val="18"/>
                    </w:rPr>
                  </w:pPr>
                </w:p>
              </w:tc>
              <w:tc>
                <w:tcPr>
                  <w:tcW w:w="720" w:type="dxa"/>
                  <w:vAlign w:val="center"/>
                </w:tcPr>
                <w:p w14:paraId="53B7C7C1" w14:textId="77777777" w:rsidR="005719C6" w:rsidRPr="00447E5D" w:rsidRDefault="005719C6" w:rsidP="0023373B">
                  <w:pPr>
                    <w:jc w:val="center"/>
                    <w:rPr>
                      <w:rFonts w:ascii="汉仪旗黑-45S" w:eastAsia="汉仪旗黑-45S" w:hAnsi="汉仪旗黑-45S"/>
                      <w:bCs/>
                      <w:sz w:val="18"/>
                      <w:szCs w:val="18"/>
                    </w:rPr>
                  </w:pPr>
                </w:p>
              </w:tc>
              <w:tc>
                <w:tcPr>
                  <w:tcW w:w="720" w:type="dxa"/>
                  <w:gridSpan w:val="2"/>
                  <w:vMerge/>
                  <w:vAlign w:val="center"/>
                </w:tcPr>
                <w:p w14:paraId="4C7716A5" w14:textId="77777777" w:rsidR="005719C6" w:rsidRPr="00447E5D" w:rsidRDefault="005719C6" w:rsidP="0023373B">
                  <w:pPr>
                    <w:jc w:val="center"/>
                    <w:rPr>
                      <w:rFonts w:ascii="汉仪旗黑-45S" w:eastAsia="汉仪旗黑-45S" w:hAnsi="汉仪旗黑-45S"/>
                      <w:bCs/>
                      <w:sz w:val="18"/>
                      <w:szCs w:val="18"/>
                    </w:rPr>
                  </w:pPr>
                </w:p>
              </w:tc>
            </w:tr>
            <w:tr w:rsidR="005719C6" w:rsidRPr="00447E5D" w14:paraId="659B41F1" w14:textId="77777777">
              <w:trPr>
                <w:cantSplit/>
                <w:jc w:val="center"/>
              </w:trPr>
              <w:tc>
                <w:tcPr>
                  <w:tcW w:w="1964" w:type="dxa"/>
                  <w:gridSpan w:val="2"/>
                  <w:vAlign w:val="center"/>
                </w:tcPr>
                <w:p w14:paraId="6DC87024"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最后考核得分</w:t>
                  </w:r>
                </w:p>
              </w:tc>
              <w:tc>
                <w:tcPr>
                  <w:tcW w:w="5951" w:type="dxa"/>
                  <w:gridSpan w:val="10"/>
                  <w:vAlign w:val="center"/>
                </w:tcPr>
                <w:p w14:paraId="3D82FFC7" w14:textId="77777777" w:rsidR="005719C6" w:rsidRPr="00447E5D" w:rsidRDefault="005719C6" w:rsidP="0023373B">
                  <w:pPr>
                    <w:jc w:val="center"/>
                    <w:rPr>
                      <w:rFonts w:ascii="汉仪旗黑-45S" w:eastAsia="汉仪旗黑-45S" w:hAnsi="汉仪旗黑-45S"/>
                      <w:bCs/>
                      <w:sz w:val="18"/>
                      <w:szCs w:val="18"/>
                    </w:rPr>
                  </w:pPr>
                </w:p>
              </w:tc>
            </w:tr>
            <w:tr w:rsidR="005719C6" w:rsidRPr="00447E5D" w14:paraId="40703C64" w14:textId="77777777">
              <w:trPr>
                <w:cantSplit/>
                <w:jc w:val="center"/>
              </w:trPr>
              <w:tc>
                <w:tcPr>
                  <w:tcW w:w="1964" w:type="dxa"/>
                  <w:gridSpan w:val="2"/>
                  <w:vMerge w:val="restart"/>
                  <w:vAlign w:val="center"/>
                </w:tcPr>
                <w:p w14:paraId="103DB3CA"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考核标准</w:t>
                  </w:r>
                </w:p>
              </w:tc>
              <w:tc>
                <w:tcPr>
                  <w:tcW w:w="1204" w:type="dxa"/>
                  <w:gridSpan w:val="2"/>
                  <w:vAlign w:val="center"/>
                </w:tcPr>
                <w:p w14:paraId="2A26FBD0" w14:textId="77777777" w:rsidR="005719C6" w:rsidRPr="00447E5D" w:rsidRDefault="005719C6" w:rsidP="0023373B">
                  <w:pPr>
                    <w:jc w:val="center"/>
                    <w:rPr>
                      <w:rFonts w:ascii="汉仪旗黑-45S" w:eastAsia="汉仪旗黑-45S" w:hAnsi="汉仪旗黑-45S"/>
                      <w:bCs/>
                      <w:sz w:val="18"/>
                      <w:szCs w:val="18"/>
                    </w:rPr>
                  </w:pPr>
                </w:p>
              </w:tc>
              <w:tc>
                <w:tcPr>
                  <w:tcW w:w="1080" w:type="dxa"/>
                  <w:gridSpan w:val="2"/>
                  <w:vAlign w:val="center"/>
                </w:tcPr>
                <w:p w14:paraId="34973394" w14:textId="77777777" w:rsidR="005719C6" w:rsidRPr="00447E5D" w:rsidRDefault="005719C6" w:rsidP="0023373B">
                  <w:pPr>
                    <w:jc w:val="center"/>
                    <w:rPr>
                      <w:rFonts w:ascii="汉仪旗黑-45S" w:eastAsia="汉仪旗黑-45S" w:hAnsi="汉仪旗黑-45S"/>
                      <w:bCs/>
                      <w:sz w:val="18"/>
                      <w:szCs w:val="18"/>
                    </w:rPr>
                  </w:pPr>
                </w:p>
              </w:tc>
              <w:tc>
                <w:tcPr>
                  <w:tcW w:w="907" w:type="dxa"/>
                  <w:vAlign w:val="center"/>
                </w:tcPr>
                <w:p w14:paraId="27A28684" w14:textId="77777777" w:rsidR="005719C6" w:rsidRPr="00447E5D" w:rsidRDefault="005719C6" w:rsidP="0023373B">
                  <w:pPr>
                    <w:jc w:val="center"/>
                    <w:rPr>
                      <w:rFonts w:ascii="汉仪旗黑-45S" w:eastAsia="汉仪旗黑-45S" w:hAnsi="汉仪旗黑-45S"/>
                      <w:bCs/>
                      <w:sz w:val="18"/>
                      <w:szCs w:val="18"/>
                    </w:rPr>
                  </w:pPr>
                </w:p>
              </w:tc>
              <w:tc>
                <w:tcPr>
                  <w:tcW w:w="1320" w:type="dxa"/>
                  <w:gridSpan w:val="2"/>
                  <w:shd w:val="clear" w:color="auto" w:fill="auto"/>
                  <w:vAlign w:val="center"/>
                </w:tcPr>
                <w:p w14:paraId="210F2FF3" w14:textId="77777777" w:rsidR="005719C6" w:rsidRPr="00447E5D" w:rsidRDefault="005719C6" w:rsidP="0023373B">
                  <w:pPr>
                    <w:jc w:val="center"/>
                    <w:rPr>
                      <w:rFonts w:ascii="汉仪旗黑-45S" w:eastAsia="汉仪旗黑-45S" w:hAnsi="汉仪旗黑-45S"/>
                      <w:bCs/>
                      <w:sz w:val="18"/>
                      <w:szCs w:val="18"/>
                    </w:rPr>
                  </w:pPr>
                </w:p>
              </w:tc>
              <w:tc>
                <w:tcPr>
                  <w:tcW w:w="720" w:type="dxa"/>
                  <w:vMerge w:val="restart"/>
                  <w:vAlign w:val="center"/>
                </w:tcPr>
                <w:p w14:paraId="5EAF4761"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评定等级</w:t>
                  </w:r>
                </w:p>
              </w:tc>
              <w:tc>
                <w:tcPr>
                  <w:tcW w:w="720" w:type="dxa"/>
                  <w:gridSpan w:val="2"/>
                  <w:vMerge w:val="restart"/>
                  <w:vAlign w:val="center"/>
                </w:tcPr>
                <w:p w14:paraId="055246BC" w14:textId="77777777" w:rsidR="005719C6" w:rsidRPr="00447E5D" w:rsidRDefault="005719C6" w:rsidP="0023373B">
                  <w:pPr>
                    <w:jc w:val="center"/>
                    <w:rPr>
                      <w:rFonts w:ascii="汉仪旗黑-45S" w:eastAsia="汉仪旗黑-45S" w:hAnsi="汉仪旗黑-45S"/>
                      <w:bCs/>
                      <w:sz w:val="18"/>
                      <w:szCs w:val="18"/>
                    </w:rPr>
                  </w:pPr>
                </w:p>
              </w:tc>
            </w:tr>
            <w:tr w:rsidR="005719C6" w:rsidRPr="00447E5D" w14:paraId="25F07CDA" w14:textId="77777777">
              <w:trPr>
                <w:cantSplit/>
                <w:jc w:val="center"/>
              </w:trPr>
              <w:tc>
                <w:tcPr>
                  <w:tcW w:w="1964" w:type="dxa"/>
                  <w:gridSpan w:val="2"/>
                  <w:vMerge/>
                  <w:vAlign w:val="center"/>
                </w:tcPr>
                <w:p w14:paraId="2CC9949B" w14:textId="77777777" w:rsidR="005719C6" w:rsidRPr="00447E5D" w:rsidRDefault="005719C6" w:rsidP="0023373B">
                  <w:pPr>
                    <w:jc w:val="center"/>
                    <w:rPr>
                      <w:rFonts w:ascii="汉仪旗黑-45S" w:eastAsia="汉仪旗黑-45S" w:hAnsi="汉仪旗黑-45S"/>
                      <w:bCs/>
                      <w:sz w:val="18"/>
                      <w:szCs w:val="18"/>
                    </w:rPr>
                  </w:pPr>
                </w:p>
              </w:tc>
              <w:tc>
                <w:tcPr>
                  <w:tcW w:w="1204" w:type="dxa"/>
                  <w:gridSpan w:val="2"/>
                  <w:vAlign w:val="center"/>
                </w:tcPr>
                <w:p w14:paraId="4C56D4B3" w14:textId="77777777" w:rsidR="005719C6" w:rsidRPr="00447E5D" w:rsidRDefault="005719C6" w:rsidP="0023373B">
                  <w:pPr>
                    <w:jc w:val="center"/>
                    <w:rPr>
                      <w:rFonts w:ascii="汉仪旗黑-45S" w:eastAsia="汉仪旗黑-45S" w:hAnsi="汉仪旗黑-45S"/>
                      <w:bCs/>
                      <w:sz w:val="18"/>
                      <w:szCs w:val="18"/>
                    </w:rPr>
                  </w:pPr>
                </w:p>
              </w:tc>
              <w:tc>
                <w:tcPr>
                  <w:tcW w:w="1080" w:type="dxa"/>
                  <w:gridSpan w:val="2"/>
                  <w:vAlign w:val="center"/>
                </w:tcPr>
                <w:p w14:paraId="3A2AC16D" w14:textId="77777777" w:rsidR="005719C6" w:rsidRPr="00447E5D" w:rsidRDefault="005719C6" w:rsidP="0023373B">
                  <w:pPr>
                    <w:jc w:val="center"/>
                    <w:rPr>
                      <w:rFonts w:ascii="汉仪旗黑-45S" w:eastAsia="汉仪旗黑-45S" w:hAnsi="汉仪旗黑-45S"/>
                      <w:bCs/>
                      <w:sz w:val="18"/>
                      <w:szCs w:val="18"/>
                    </w:rPr>
                  </w:pPr>
                </w:p>
              </w:tc>
              <w:tc>
                <w:tcPr>
                  <w:tcW w:w="907" w:type="dxa"/>
                  <w:vAlign w:val="center"/>
                </w:tcPr>
                <w:p w14:paraId="154B49BE" w14:textId="77777777" w:rsidR="005719C6" w:rsidRPr="00447E5D" w:rsidRDefault="005719C6" w:rsidP="0023373B">
                  <w:pPr>
                    <w:jc w:val="center"/>
                    <w:rPr>
                      <w:rFonts w:ascii="汉仪旗黑-45S" w:eastAsia="汉仪旗黑-45S" w:hAnsi="汉仪旗黑-45S"/>
                      <w:bCs/>
                      <w:sz w:val="18"/>
                      <w:szCs w:val="18"/>
                    </w:rPr>
                  </w:pPr>
                </w:p>
              </w:tc>
              <w:tc>
                <w:tcPr>
                  <w:tcW w:w="1320" w:type="dxa"/>
                  <w:gridSpan w:val="2"/>
                  <w:shd w:val="clear" w:color="auto" w:fill="auto"/>
                  <w:vAlign w:val="center"/>
                </w:tcPr>
                <w:p w14:paraId="0458BB05" w14:textId="77777777" w:rsidR="005719C6" w:rsidRPr="00447E5D" w:rsidRDefault="005719C6" w:rsidP="0023373B">
                  <w:pPr>
                    <w:jc w:val="center"/>
                    <w:rPr>
                      <w:rFonts w:ascii="汉仪旗黑-45S" w:eastAsia="汉仪旗黑-45S" w:hAnsi="汉仪旗黑-45S"/>
                      <w:bCs/>
                      <w:sz w:val="18"/>
                      <w:szCs w:val="18"/>
                    </w:rPr>
                  </w:pPr>
                </w:p>
              </w:tc>
              <w:tc>
                <w:tcPr>
                  <w:tcW w:w="720" w:type="dxa"/>
                  <w:vMerge/>
                  <w:vAlign w:val="center"/>
                </w:tcPr>
                <w:p w14:paraId="5B0B5CBF" w14:textId="77777777" w:rsidR="005719C6" w:rsidRPr="00447E5D" w:rsidRDefault="005719C6" w:rsidP="0023373B">
                  <w:pPr>
                    <w:jc w:val="center"/>
                    <w:rPr>
                      <w:rFonts w:ascii="汉仪旗黑-45S" w:eastAsia="汉仪旗黑-45S" w:hAnsi="汉仪旗黑-45S"/>
                      <w:bCs/>
                      <w:sz w:val="18"/>
                      <w:szCs w:val="18"/>
                    </w:rPr>
                  </w:pPr>
                </w:p>
              </w:tc>
              <w:tc>
                <w:tcPr>
                  <w:tcW w:w="720" w:type="dxa"/>
                  <w:gridSpan w:val="2"/>
                  <w:vMerge/>
                  <w:vAlign w:val="center"/>
                </w:tcPr>
                <w:p w14:paraId="5DF1F27D" w14:textId="77777777" w:rsidR="005719C6" w:rsidRPr="00447E5D" w:rsidRDefault="005719C6" w:rsidP="0023373B">
                  <w:pPr>
                    <w:jc w:val="center"/>
                    <w:rPr>
                      <w:rFonts w:ascii="汉仪旗黑-45S" w:eastAsia="汉仪旗黑-45S" w:hAnsi="汉仪旗黑-45S"/>
                      <w:bCs/>
                      <w:sz w:val="18"/>
                      <w:szCs w:val="18"/>
                    </w:rPr>
                  </w:pPr>
                </w:p>
              </w:tc>
            </w:tr>
            <w:tr w:rsidR="005719C6" w:rsidRPr="00447E5D" w14:paraId="10C40625" w14:textId="77777777">
              <w:trPr>
                <w:trHeight w:val="1040"/>
                <w:jc w:val="center"/>
              </w:trPr>
              <w:tc>
                <w:tcPr>
                  <w:tcW w:w="7915" w:type="dxa"/>
                  <w:gridSpan w:val="12"/>
                  <w:vAlign w:val="center"/>
                </w:tcPr>
                <w:p w14:paraId="15F29010" w14:textId="77777777" w:rsidR="005719C6" w:rsidRPr="00447E5D" w:rsidRDefault="005719C6"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考核者评语：</w:t>
                  </w:r>
                </w:p>
                <w:p w14:paraId="158D79A0" w14:textId="77777777" w:rsidR="005719C6" w:rsidRPr="00447E5D" w:rsidRDefault="005719C6" w:rsidP="0023373B">
                  <w:pPr>
                    <w:jc w:val="center"/>
                    <w:rPr>
                      <w:rFonts w:ascii="汉仪旗黑-45S" w:eastAsia="汉仪旗黑-45S" w:hAnsi="汉仪旗黑-45S"/>
                      <w:bCs/>
                      <w:sz w:val="18"/>
                      <w:szCs w:val="18"/>
                    </w:rPr>
                  </w:pPr>
                </w:p>
                <w:p w14:paraId="6F7FB15C" w14:textId="77777777" w:rsidR="005719C6" w:rsidRPr="00447E5D" w:rsidRDefault="005719C6"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签名：日期：</w:t>
                  </w:r>
                </w:p>
              </w:tc>
            </w:tr>
            <w:tr w:rsidR="005719C6" w:rsidRPr="00447E5D" w14:paraId="2A986259" w14:textId="77777777">
              <w:trPr>
                <w:trHeight w:val="1064"/>
                <w:jc w:val="center"/>
              </w:trPr>
              <w:tc>
                <w:tcPr>
                  <w:tcW w:w="7915" w:type="dxa"/>
                  <w:gridSpan w:val="12"/>
                  <w:vAlign w:val="center"/>
                </w:tcPr>
                <w:p w14:paraId="4B2C6653" w14:textId="77777777" w:rsidR="005719C6" w:rsidRPr="00447E5D" w:rsidRDefault="005719C6"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复核者意见：</w:t>
                  </w:r>
                </w:p>
                <w:p w14:paraId="015E506E" w14:textId="77777777" w:rsidR="005719C6" w:rsidRPr="00447E5D" w:rsidRDefault="005719C6" w:rsidP="0023373B">
                  <w:pPr>
                    <w:jc w:val="center"/>
                    <w:rPr>
                      <w:rFonts w:ascii="汉仪旗黑-45S" w:eastAsia="汉仪旗黑-45S" w:hAnsi="汉仪旗黑-45S"/>
                      <w:bCs/>
                      <w:sz w:val="18"/>
                      <w:szCs w:val="18"/>
                    </w:rPr>
                  </w:pPr>
                </w:p>
                <w:p w14:paraId="1A402A03" w14:textId="77777777" w:rsidR="005719C6" w:rsidRPr="00447E5D" w:rsidRDefault="005719C6"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签名：日期：</w:t>
                  </w:r>
                </w:p>
              </w:tc>
            </w:tr>
          </w:tbl>
          <w:p w14:paraId="3301CA96" w14:textId="77777777" w:rsidR="005719C6" w:rsidRPr="00447E5D" w:rsidRDefault="005719C6" w:rsidP="00F95074">
            <w:pPr>
              <w:ind w:firstLineChars="200" w:firstLine="360"/>
              <w:jc w:val="left"/>
              <w:rPr>
                <w:rFonts w:ascii="汉仪旗黑-45S" w:eastAsia="汉仪旗黑-45S" w:hAnsi="汉仪旗黑-45S"/>
                <w:sz w:val="18"/>
                <w:szCs w:val="18"/>
              </w:rPr>
            </w:pPr>
            <w:r w:rsidRPr="00447E5D">
              <w:rPr>
                <w:rFonts w:ascii="汉仪旗黑-45S" w:eastAsia="汉仪旗黑-45S" w:hAnsi="汉仪旗黑-45S"/>
                <w:sz w:val="18"/>
                <w:szCs w:val="18"/>
              </w:rPr>
              <w:t>3</w:t>
            </w:r>
            <w:r w:rsidR="00A45515" w:rsidRPr="00447E5D">
              <w:rPr>
                <w:rFonts w:ascii="汉仪旗黑-45S" w:eastAsia="汉仪旗黑-45S" w:hAnsi="汉仪旗黑-45S" w:hint="eastAsia"/>
                <w:sz w:val="18"/>
                <w:szCs w:val="18"/>
              </w:rPr>
              <w:t xml:space="preserve">. </w:t>
            </w:r>
            <w:r w:rsidRPr="00447E5D">
              <w:rPr>
                <w:rFonts w:ascii="汉仪旗黑-45S" w:eastAsia="汉仪旗黑-45S" w:hAnsi="汉仪旗黑-45S"/>
                <w:sz w:val="18"/>
                <w:szCs w:val="18"/>
              </w:rPr>
              <w:t>年度综合考核表</w:t>
            </w:r>
          </w:p>
          <w:p w14:paraId="66C59AF1" w14:textId="77777777" w:rsidR="00A45515" w:rsidRPr="00447E5D" w:rsidRDefault="00A45515"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年度综合考核表</w:t>
            </w:r>
          </w:p>
          <w:tbl>
            <w:tblPr>
              <w:tblW w:w="7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776"/>
              <w:gridCol w:w="550"/>
              <w:gridCol w:w="294"/>
              <w:gridCol w:w="360"/>
              <w:gridCol w:w="1060"/>
              <w:gridCol w:w="20"/>
              <w:gridCol w:w="907"/>
              <w:gridCol w:w="601"/>
              <w:gridCol w:w="112"/>
              <w:gridCol w:w="787"/>
              <w:gridCol w:w="313"/>
              <w:gridCol w:w="175"/>
              <w:gridCol w:w="232"/>
              <w:gridCol w:w="540"/>
            </w:tblGrid>
            <w:tr w:rsidR="005719C6" w:rsidRPr="00447E5D" w14:paraId="4C3E1B70" w14:textId="77777777">
              <w:trPr>
                <w:cantSplit/>
                <w:trHeight w:val="467"/>
                <w:jc w:val="center"/>
              </w:trPr>
              <w:tc>
                <w:tcPr>
                  <w:tcW w:w="1188" w:type="dxa"/>
                  <w:vAlign w:val="center"/>
                </w:tcPr>
                <w:p w14:paraId="45D60BD2"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姓名</w:t>
                  </w:r>
                </w:p>
              </w:tc>
              <w:tc>
                <w:tcPr>
                  <w:tcW w:w="1326" w:type="dxa"/>
                  <w:gridSpan w:val="2"/>
                  <w:vAlign w:val="center"/>
                </w:tcPr>
                <w:p w14:paraId="3F90479D" w14:textId="77777777" w:rsidR="005719C6" w:rsidRPr="00447E5D" w:rsidRDefault="005719C6" w:rsidP="0023373B">
                  <w:pPr>
                    <w:jc w:val="center"/>
                    <w:rPr>
                      <w:rFonts w:ascii="汉仪旗黑-45S" w:eastAsia="汉仪旗黑-45S" w:hAnsi="汉仪旗黑-45S"/>
                      <w:bCs/>
                      <w:sz w:val="18"/>
                      <w:szCs w:val="18"/>
                    </w:rPr>
                  </w:pPr>
                </w:p>
              </w:tc>
              <w:tc>
                <w:tcPr>
                  <w:tcW w:w="1714" w:type="dxa"/>
                  <w:gridSpan w:val="3"/>
                  <w:vAlign w:val="center"/>
                </w:tcPr>
                <w:p w14:paraId="1D182116"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部门（公司）</w:t>
                  </w:r>
                </w:p>
              </w:tc>
              <w:tc>
                <w:tcPr>
                  <w:tcW w:w="1528" w:type="dxa"/>
                  <w:gridSpan w:val="3"/>
                  <w:vAlign w:val="center"/>
                </w:tcPr>
                <w:p w14:paraId="41BA14AC" w14:textId="77777777" w:rsidR="005719C6" w:rsidRPr="00447E5D" w:rsidRDefault="005719C6" w:rsidP="0023373B">
                  <w:pPr>
                    <w:ind w:left="1452"/>
                    <w:jc w:val="center"/>
                    <w:rPr>
                      <w:rFonts w:ascii="汉仪旗黑-45S" w:eastAsia="汉仪旗黑-45S" w:hAnsi="汉仪旗黑-45S"/>
                      <w:bCs/>
                      <w:sz w:val="18"/>
                      <w:szCs w:val="18"/>
                    </w:rPr>
                  </w:pPr>
                </w:p>
              </w:tc>
              <w:tc>
                <w:tcPr>
                  <w:tcW w:w="1212" w:type="dxa"/>
                  <w:gridSpan w:val="3"/>
                  <w:vAlign w:val="center"/>
                </w:tcPr>
                <w:p w14:paraId="1AB7CF7F"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职位</w:t>
                  </w:r>
                </w:p>
              </w:tc>
              <w:tc>
                <w:tcPr>
                  <w:tcW w:w="947" w:type="dxa"/>
                  <w:gridSpan w:val="3"/>
                  <w:vAlign w:val="center"/>
                </w:tcPr>
                <w:p w14:paraId="189FF9C8" w14:textId="77777777" w:rsidR="005719C6" w:rsidRPr="00447E5D" w:rsidRDefault="005719C6" w:rsidP="0023373B">
                  <w:pPr>
                    <w:jc w:val="center"/>
                    <w:rPr>
                      <w:rFonts w:ascii="汉仪旗黑-45S" w:eastAsia="汉仪旗黑-45S" w:hAnsi="汉仪旗黑-45S"/>
                      <w:bCs/>
                      <w:sz w:val="18"/>
                      <w:szCs w:val="18"/>
                    </w:rPr>
                  </w:pPr>
                </w:p>
              </w:tc>
            </w:tr>
            <w:tr w:rsidR="005719C6" w:rsidRPr="00447E5D" w14:paraId="4BE21969" w14:textId="77777777">
              <w:trPr>
                <w:cantSplit/>
                <w:trHeight w:val="304"/>
                <w:jc w:val="center"/>
              </w:trPr>
              <w:tc>
                <w:tcPr>
                  <w:tcW w:w="1188" w:type="dxa"/>
                  <w:vMerge w:val="restart"/>
                  <w:vAlign w:val="center"/>
                </w:tcPr>
                <w:p w14:paraId="05AF70DB"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lastRenderedPageBreak/>
                    <w:t>考核期</w:t>
                  </w:r>
                </w:p>
              </w:tc>
              <w:tc>
                <w:tcPr>
                  <w:tcW w:w="3040" w:type="dxa"/>
                  <w:gridSpan w:val="5"/>
                  <w:vAlign w:val="center"/>
                </w:tcPr>
                <w:p w14:paraId="36893AE1"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起日</w:t>
                  </w:r>
                </w:p>
              </w:tc>
              <w:tc>
                <w:tcPr>
                  <w:tcW w:w="3687" w:type="dxa"/>
                  <w:gridSpan w:val="9"/>
                  <w:vAlign w:val="center"/>
                </w:tcPr>
                <w:p w14:paraId="49A4A1DB"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年月日</w:t>
                  </w:r>
                </w:p>
              </w:tc>
            </w:tr>
            <w:tr w:rsidR="005719C6" w:rsidRPr="00447E5D" w14:paraId="3450122C" w14:textId="77777777">
              <w:trPr>
                <w:cantSplit/>
                <w:trHeight w:val="50"/>
                <w:jc w:val="center"/>
              </w:trPr>
              <w:tc>
                <w:tcPr>
                  <w:tcW w:w="1188" w:type="dxa"/>
                  <w:vMerge/>
                  <w:vAlign w:val="center"/>
                </w:tcPr>
                <w:p w14:paraId="3BF5BC98" w14:textId="77777777" w:rsidR="005719C6" w:rsidRPr="00447E5D" w:rsidRDefault="005719C6" w:rsidP="0023373B">
                  <w:pPr>
                    <w:jc w:val="center"/>
                    <w:rPr>
                      <w:rFonts w:ascii="汉仪旗黑-45S" w:eastAsia="汉仪旗黑-45S" w:hAnsi="汉仪旗黑-45S"/>
                      <w:bCs/>
                      <w:sz w:val="18"/>
                      <w:szCs w:val="18"/>
                    </w:rPr>
                  </w:pPr>
                </w:p>
              </w:tc>
              <w:tc>
                <w:tcPr>
                  <w:tcW w:w="3040" w:type="dxa"/>
                  <w:gridSpan w:val="5"/>
                  <w:vAlign w:val="center"/>
                </w:tcPr>
                <w:p w14:paraId="5D50D8D3"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止日</w:t>
                  </w:r>
                </w:p>
              </w:tc>
              <w:tc>
                <w:tcPr>
                  <w:tcW w:w="3687" w:type="dxa"/>
                  <w:gridSpan w:val="9"/>
                  <w:vAlign w:val="center"/>
                </w:tcPr>
                <w:p w14:paraId="019B0D0B"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年月日</w:t>
                  </w:r>
                </w:p>
              </w:tc>
            </w:tr>
            <w:tr w:rsidR="005719C6" w:rsidRPr="00447E5D" w14:paraId="1E61753B" w14:textId="77777777">
              <w:trPr>
                <w:cantSplit/>
                <w:trHeight w:val="50"/>
                <w:jc w:val="center"/>
              </w:trPr>
              <w:tc>
                <w:tcPr>
                  <w:tcW w:w="2808" w:type="dxa"/>
                  <w:gridSpan w:val="4"/>
                  <w:vAlign w:val="center"/>
                </w:tcPr>
                <w:p w14:paraId="7ED5FE25"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第一季度绩效考核得分</w:t>
                  </w:r>
                </w:p>
              </w:tc>
              <w:tc>
                <w:tcPr>
                  <w:tcW w:w="1440" w:type="dxa"/>
                  <w:gridSpan w:val="3"/>
                  <w:vAlign w:val="center"/>
                </w:tcPr>
                <w:p w14:paraId="7283C6D0" w14:textId="77777777" w:rsidR="005719C6" w:rsidRPr="00447E5D" w:rsidRDefault="005719C6" w:rsidP="0023373B">
                  <w:pPr>
                    <w:ind w:firstLineChars="300" w:firstLine="540"/>
                    <w:jc w:val="center"/>
                    <w:rPr>
                      <w:rFonts w:ascii="汉仪旗黑-45S" w:eastAsia="汉仪旗黑-45S" w:hAnsi="汉仪旗黑-45S"/>
                      <w:bCs/>
                      <w:sz w:val="18"/>
                      <w:szCs w:val="18"/>
                    </w:rPr>
                  </w:pPr>
                </w:p>
              </w:tc>
              <w:tc>
                <w:tcPr>
                  <w:tcW w:w="2895" w:type="dxa"/>
                  <w:gridSpan w:val="6"/>
                  <w:vAlign w:val="center"/>
                </w:tcPr>
                <w:p w14:paraId="446F1B6A" w14:textId="77777777" w:rsidR="005719C6" w:rsidRPr="00447E5D" w:rsidRDefault="005719C6"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第二季度绩效考核得分</w:t>
                  </w:r>
                </w:p>
              </w:tc>
              <w:tc>
                <w:tcPr>
                  <w:tcW w:w="772" w:type="dxa"/>
                  <w:gridSpan w:val="2"/>
                  <w:vAlign w:val="center"/>
                </w:tcPr>
                <w:p w14:paraId="757B831A" w14:textId="77777777" w:rsidR="005719C6" w:rsidRPr="00447E5D" w:rsidRDefault="005719C6" w:rsidP="0023373B">
                  <w:pPr>
                    <w:ind w:firstLineChars="300" w:firstLine="540"/>
                    <w:jc w:val="center"/>
                    <w:rPr>
                      <w:rFonts w:ascii="汉仪旗黑-45S" w:eastAsia="汉仪旗黑-45S" w:hAnsi="汉仪旗黑-45S"/>
                      <w:bCs/>
                      <w:sz w:val="18"/>
                      <w:szCs w:val="18"/>
                    </w:rPr>
                  </w:pPr>
                </w:p>
              </w:tc>
            </w:tr>
            <w:tr w:rsidR="005719C6" w:rsidRPr="00447E5D" w14:paraId="746E62F2" w14:textId="77777777">
              <w:trPr>
                <w:cantSplit/>
                <w:trHeight w:val="50"/>
                <w:jc w:val="center"/>
              </w:trPr>
              <w:tc>
                <w:tcPr>
                  <w:tcW w:w="2808" w:type="dxa"/>
                  <w:gridSpan w:val="4"/>
                  <w:vAlign w:val="center"/>
                </w:tcPr>
                <w:p w14:paraId="1BDB2AC8"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第三季度绩效考核得分</w:t>
                  </w:r>
                </w:p>
              </w:tc>
              <w:tc>
                <w:tcPr>
                  <w:tcW w:w="1440" w:type="dxa"/>
                  <w:gridSpan w:val="3"/>
                  <w:vAlign w:val="center"/>
                </w:tcPr>
                <w:p w14:paraId="42050609" w14:textId="77777777" w:rsidR="005719C6" w:rsidRPr="00447E5D" w:rsidRDefault="005719C6" w:rsidP="0023373B">
                  <w:pPr>
                    <w:ind w:firstLineChars="300" w:firstLine="540"/>
                    <w:jc w:val="center"/>
                    <w:rPr>
                      <w:rFonts w:ascii="汉仪旗黑-45S" w:eastAsia="汉仪旗黑-45S" w:hAnsi="汉仪旗黑-45S"/>
                      <w:bCs/>
                      <w:sz w:val="18"/>
                      <w:szCs w:val="18"/>
                    </w:rPr>
                  </w:pPr>
                </w:p>
              </w:tc>
              <w:tc>
                <w:tcPr>
                  <w:tcW w:w="2895" w:type="dxa"/>
                  <w:gridSpan w:val="6"/>
                  <w:vAlign w:val="center"/>
                </w:tcPr>
                <w:p w14:paraId="55C556C4" w14:textId="77777777" w:rsidR="005719C6" w:rsidRPr="00447E5D" w:rsidRDefault="005719C6"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第四季度绩效考核得分</w:t>
                  </w:r>
                </w:p>
              </w:tc>
              <w:tc>
                <w:tcPr>
                  <w:tcW w:w="772" w:type="dxa"/>
                  <w:gridSpan w:val="2"/>
                  <w:vAlign w:val="center"/>
                </w:tcPr>
                <w:p w14:paraId="0E9E92B2" w14:textId="77777777" w:rsidR="005719C6" w:rsidRPr="00447E5D" w:rsidRDefault="005719C6" w:rsidP="0023373B">
                  <w:pPr>
                    <w:ind w:firstLineChars="300" w:firstLine="540"/>
                    <w:jc w:val="center"/>
                    <w:rPr>
                      <w:rFonts w:ascii="汉仪旗黑-45S" w:eastAsia="汉仪旗黑-45S" w:hAnsi="汉仪旗黑-45S"/>
                      <w:bCs/>
                      <w:sz w:val="18"/>
                      <w:szCs w:val="18"/>
                    </w:rPr>
                  </w:pPr>
                </w:p>
              </w:tc>
            </w:tr>
            <w:tr w:rsidR="005719C6" w:rsidRPr="00447E5D" w14:paraId="4E551A94" w14:textId="77777777">
              <w:trPr>
                <w:cantSplit/>
                <w:trHeight w:val="70"/>
                <w:jc w:val="center"/>
              </w:trPr>
              <w:tc>
                <w:tcPr>
                  <w:tcW w:w="2808" w:type="dxa"/>
                  <w:gridSpan w:val="4"/>
                  <w:vAlign w:val="center"/>
                </w:tcPr>
                <w:p w14:paraId="49D6C52A"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能力考核得分</w:t>
                  </w:r>
                </w:p>
              </w:tc>
              <w:tc>
                <w:tcPr>
                  <w:tcW w:w="5107" w:type="dxa"/>
                  <w:gridSpan w:val="11"/>
                </w:tcPr>
                <w:p w14:paraId="4F56C1C9" w14:textId="77777777" w:rsidR="005719C6" w:rsidRPr="00447E5D" w:rsidRDefault="005719C6" w:rsidP="0023373B">
                  <w:pPr>
                    <w:tabs>
                      <w:tab w:val="left" w:pos="705"/>
                    </w:tabs>
                    <w:rPr>
                      <w:rFonts w:ascii="汉仪旗黑-45S" w:eastAsia="汉仪旗黑-45S" w:hAnsi="汉仪旗黑-45S"/>
                      <w:bCs/>
                      <w:sz w:val="18"/>
                      <w:szCs w:val="18"/>
                    </w:rPr>
                  </w:pPr>
                </w:p>
              </w:tc>
            </w:tr>
            <w:tr w:rsidR="005719C6" w:rsidRPr="00447E5D" w14:paraId="7B0645AB" w14:textId="77777777">
              <w:trPr>
                <w:cantSplit/>
                <w:jc w:val="center"/>
              </w:trPr>
              <w:tc>
                <w:tcPr>
                  <w:tcW w:w="5868" w:type="dxa"/>
                  <w:gridSpan w:val="10"/>
                </w:tcPr>
                <w:p w14:paraId="31E98273"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年度综合考核得分＝四个季度绩效考核得分之和/4×权重＋能力考核得分×权重＋态度考核得分×权重</w:t>
                  </w:r>
                </w:p>
              </w:tc>
              <w:tc>
                <w:tcPr>
                  <w:tcW w:w="2047" w:type="dxa"/>
                  <w:gridSpan w:val="5"/>
                </w:tcPr>
                <w:p w14:paraId="663E31B8" w14:textId="77777777" w:rsidR="005719C6" w:rsidRPr="00447E5D" w:rsidRDefault="005719C6" w:rsidP="0023373B">
                  <w:pPr>
                    <w:jc w:val="center"/>
                    <w:rPr>
                      <w:rFonts w:ascii="汉仪旗黑-45S" w:eastAsia="汉仪旗黑-45S" w:hAnsi="汉仪旗黑-45S"/>
                      <w:bCs/>
                      <w:sz w:val="18"/>
                      <w:szCs w:val="18"/>
                    </w:rPr>
                  </w:pPr>
                </w:p>
              </w:tc>
            </w:tr>
            <w:tr w:rsidR="005719C6" w:rsidRPr="00447E5D" w14:paraId="26AC8D0A" w14:textId="77777777">
              <w:trPr>
                <w:cantSplit/>
                <w:jc w:val="center"/>
              </w:trPr>
              <w:tc>
                <w:tcPr>
                  <w:tcW w:w="1964" w:type="dxa"/>
                  <w:gridSpan w:val="2"/>
                  <w:vMerge w:val="restart"/>
                  <w:vAlign w:val="center"/>
                </w:tcPr>
                <w:p w14:paraId="3AABAB8E"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考核标准</w:t>
                  </w:r>
                </w:p>
              </w:tc>
              <w:tc>
                <w:tcPr>
                  <w:tcW w:w="1204" w:type="dxa"/>
                  <w:gridSpan w:val="3"/>
                  <w:vAlign w:val="center"/>
                </w:tcPr>
                <w:p w14:paraId="66E138EE"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S</w:t>
                  </w:r>
                </w:p>
              </w:tc>
              <w:tc>
                <w:tcPr>
                  <w:tcW w:w="1080" w:type="dxa"/>
                  <w:gridSpan w:val="2"/>
                  <w:vAlign w:val="center"/>
                </w:tcPr>
                <w:p w14:paraId="6951F433"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A</w:t>
                  </w:r>
                </w:p>
              </w:tc>
              <w:tc>
                <w:tcPr>
                  <w:tcW w:w="907" w:type="dxa"/>
                  <w:vAlign w:val="center"/>
                </w:tcPr>
                <w:p w14:paraId="08123E65"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B</w:t>
                  </w:r>
                </w:p>
              </w:tc>
              <w:tc>
                <w:tcPr>
                  <w:tcW w:w="601" w:type="dxa"/>
                  <w:vAlign w:val="center"/>
                </w:tcPr>
                <w:p w14:paraId="3EF05174"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C</w:t>
                  </w:r>
                </w:p>
              </w:tc>
              <w:tc>
                <w:tcPr>
                  <w:tcW w:w="899" w:type="dxa"/>
                  <w:gridSpan w:val="2"/>
                  <w:vAlign w:val="center"/>
                </w:tcPr>
                <w:p w14:paraId="2471A1CA"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D</w:t>
                  </w:r>
                </w:p>
              </w:tc>
              <w:tc>
                <w:tcPr>
                  <w:tcW w:w="720" w:type="dxa"/>
                  <w:gridSpan w:val="3"/>
                  <w:vMerge w:val="restart"/>
                  <w:vAlign w:val="center"/>
                </w:tcPr>
                <w:p w14:paraId="36588346"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评定等级</w:t>
                  </w:r>
                </w:p>
              </w:tc>
              <w:tc>
                <w:tcPr>
                  <w:tcW w:w="540" w:type="dxa"/>
                  <w:vMerge w:val="restart"/>
                  <w:vAlign w:val="center"/>
                </w:tcPr>
                <w:p w14:paraId="7CB0D371" w14:textId="77777777" w:rsidR="005719C6" w:rsidRPr="00447E5D" w:rsidRDefault="005719C6" w:rsidP="0023373B">
                  <w:pPr>
                    <w:jc w:val="center"/>
                    <w:rPr>
                      <w:rFonts w:ascii="汉仪旗黑-45S" w:eastAsia="汉仪旗黑-45S" w:hAnsi="汉仪旗黑-45S"/>
                      <w:bCs/>
                      <w:sz w:val="18"/>
                      <w:szCs w:val="18"/>
                    </w:rPr>
                  </w:pPr>
                </w:p>
              </w:tc>
            </w:tr>
            <w:tr w:rsidR="005719C6" w:rsidRPr="00447E5D" w14:paraId="6704F2B3" w14:textId="77777777">
              <w:trPr>
                <w:cantSplit/>
                <w:jc w:val="center"/>
              </w:trPr>
              <w:tc>
                <w:tcPr>
                  <w:tcW w:w="1964" w:type="dxa"/>
                  <w:gridSpan w:val="2"/>
                  <w:vMerge/>
                  <w:vAlign w:val="center"/>
                </w:tcPr>
                <w:p w14:paraId="44AB7D31" w14:textId="77777777" w:rsidR="005719C6" w:rsidRPr="00447E5D" w:rsidRDefault="005719C6" w:rsidP="0023373B">
                  <w:pPr>
                    <w:jc w:val="center"/>
                    <w:rPr>
                      <w:rFonts w:ascii="汉仪旗黑-45S" w:eastAsia="汉仪旗黑-45S" w:hAnsi="汉仪旗黑-45S"/>
                      <w:bCs/>
                      <w:sz w:val="18"/>
                      <w:szCs w:val="18"/>
                    </w:rPr>
                  </w:pPr>
                </w:p>
              </w:tc>
              <w:tc>
                <w:tcPr>
                  <w:tcW w:w="1204" w:type="dxa"/>
                  <w:gridSpan w:val="3"/>
                  <w:vAlign w:val="center"/>
                </w:tcPr>
                <w:p w14:paraId="01EEA25D"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出众</w:t>
                  </w:r>
                </w:p>
              </w:tc>
              <w:tc>
                <w:tcPr>
                  <w:tcW w:w="1080" w:type="dxa"/>
                  <w:gridSpan w:val="2"/>
                  <w:vAlign w:val="center"/>
                </w:tcPr>
                <w:p w14:paraId="3AD769EE"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优秀</w:t>
                  </w:r>
                </w:p>
              </w:tc>
              <w:tc>
                <w:tcPr>
                  <w:tcW w:w="907" w:type="dxa"/>
                  <w:vAlign w:val="center"/>
                </w:tcPr>
                <w:p w14:paraId="7507A661"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良好</w:t>
                  </w:r>
                </w:p>
              </w:tc>
              <w:tc>
                <w:tcPr>
                  <w:tcW w:w="601" w:type="dxa"/>
                  <w:vAlign w:val="center"/>
                </w:tcPr>
                <w:p w14:paraId="4186BCB1"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合格</w:t>
                  </w:r>
                </w:p>
              </w:tc>
              <w:tc>
                <w:tcPr>
                  <w:tcW w:w="899" w:type="dxa"/>
                  <w:gridSpan w:val="2"/>
                  <w:vAlign w:val="center"/>
                </w:tcPr>
                <w:p w14:paraId="6901AA0A"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不合格</w:t>
                  </w:r>
                </w:p>
              </w:tc>
              <w:tc>
                <w:tcPr>
                  <w:tcW w:w="720" w:type="dxa"/>
                  <w:gridSpan w:val="3"/>
                  <w:vMerge/>
                  <w:vAlign w:val="center"/>
                </w:tcPr>
                <w:p w14:paraId="7FE5365E" w14:textId="77777777" w:rsidR="005719C6" w:rsidRPr="00447E5D" w:rsidRDefault="005719C6" w:rsidP="0023373B">
                  <w:pPr>
                    <w:jc w:val="center"/>
                    <w:rPr>
                      <w:rFonts w:ascii="汉仪旗黑-45S" w:eastAsia="汉仪旗黑-45S" w:hAnsi="汉仪旗黑-45S"/>
                      <w:bCs/>
                      <w:sz w:val="18"/>
                      <w:szCs w:val="18"/>
                    </w:rPr>
                  </w:pPr>
                </w:p>
              </w:tc>
              <w:tc>
                <w:tcPr>
                  <w:tcW w:w="540" w:type="dxa"/>
                  <w:vMerge/>
                  <w:vAlign w:val="center"/>
                </w:tcPr>
                <w:p w14:paraId="1763B434" w14:textId="77777777" w:rsidR="005719C6" w:rsidRPr="00447E5D" w:rsidRDefault="005719C6" w:rsidP="0023373B">
                  <w:pPr>
                    <w:jc w:val="center"/>
                    <w:rPr>
                      <w:rFonts w:ascii="汉仪旗黑-45S" w:eastAsia="汉仪旗黑-45S" w:hAnsi="汉仪旗黑-45S"/>
                      <w:bCs/>
                      <w:sz w:val="18"/>
                      <w:szCs w:val="18"/>
                    </w:rPr>
                  </w:pPr>
                </w:p>
              </w:tc>
            </w:tr>
            <w:tr w:rsidR="00DF3E47" w:rsidRPr="00447E5D" w14:paraId="221C5608" w14:textId="77777777">
              <w:trPr>
                <w:trHeight w:val="1040"/>
                <w:jc w:val="center"/>
              </w:trPr>
              <w:tc>
                <w:tcPr>
                  <w:tcW w:w="7915" w:type="dxa"/>
                  <w:gridSpan w:val="15"/>
                  <w:tcBorders>
                    <w:bottom w:val="single" w:sz="4" w:space="0" w:color="auto"/>
                  </w:tcBorders>
                  <w:vAlign w:val="center"/>
                </w:tcPr>
                <w:p w14:paraId="43DFA5A1" w14:textId="77777777" w:rsidR="00DF3E47" w:rsidRPr="00447E5D" w:rsidRDefault="00DF3E47" w:rsidP="00ED7844">
                  <w:pPr>
                    <w:rPr>
                      <w:rFonts w:ascii="汉仪旗黑-45S" w:eastAsia="汉仪旗黑-45S" w:hAnsi="汉仪旗黑-45S"/>
                      <w:bCs/>
                      <w:sz w:val="18"/>
                      <w:szCs w:val="18"/>
                    </w:rPr>
                  </w:pPr>
                  <w:r w:rsidRPr="00447E5D">
                    <w:rPr>
                      <w:rFonts w:ascii="汉仪旗黑-45S" w:eastAsia="汉仪旗黑-45S" w:hAnsi="汉仪旗黑-45S"/>
                      <w:bCs/>
                      <w:sz w:val="18"/>
                      <w:szCs w:val="18"/>
                    </w:rPr>
                    <w:t>考核者评语：</w:t>
                  </w:r>
                </w:p>
                <w:p w14:paraId="75E1DAD7" w14:textId="77777777" w:rsidR="00DF3E47" w:rsidRPr="00447E5D" w:rsidRDefault="00DF3E47" w:rsidP="00ED7844">
                  <w:pPr>
                    <w:jc w:val="center"/>
                    <w:rPr>
                      <w:rFonts w:ascii="汉仪旗黑-45S" w:eastAsia="汉仪旗黑-45S" w:hAnsi="汉仪旗黑-45S"/>
                      <w:bCs/>
                      <w:sz w:val="18"/>
                      <w:szCs w:val="18"/>
                    </w:rPr>
                  </w:pPr>
                </w:p>
                <w:p w14:paraId="749563A3" w14:textId="77777777" w:rsidR="00DF3E47" w:rsidRPr="00447E5D" w:rsidRDefault="00DF3E47" w:rsidP="00ED7844">
                  <w:pPr>
                    <w:rPr>
                      <w:rFonts w:ascii="汉仪旗黑-45S" w:eastAsia="汉仪旗黑-45S" w:hAnsi="汉仪旗黑-45S"/>
                      <w:bCs/>
                      <w:sz w:val="18"/>
                      <w:szCs w:val="18"/>
                    </w:rPr>
                  </w:pPr>
                  <w:r w:rsidRPr="00447E5D">
                    <w:rPr>
                      <w:rFonts w:ascii="汉仪旗黑-45S" w:eastAsia="汉仪旗黑-45S" w:hAnsi="汉仪旗黑-45S"/>
                      <w:bCs/>
                      <w:sz w:val="18"/>
                      <w:szCs w:val="18"/>
                    </w:rPr>
                    <w:t>签名：日期：</w:t>
                  </w:r>
                </w:p>
              </w:tc>
            </w:tr>
            <w:tr w:rsidR="00DF3E47" w:rsidRPr="00447E5D" w14:paraId="3B742069" w14:textId="77777777">
              <w:trPr>
                <w:trHeight w:val="1064"/>
                <w:jc w:val="center"/>
              </w:trPr>
              <w:tc>
                <w:tcPr>
                  <w:tcW w:w="7915" w:type="dxa"/>
                  <w:gridSpan w:val="15"/>
                  <w:vAlign w:val="center"/>
                </w:tcPr>
                <w:p w14:paraId="341D4773" w14:textId="77777777" w:rsidR="00DF3E47" w:rsidRPr="00447E5D" w:rsidRDefault="00DF3E47" w:rsidP="00ED7844">
                  <w:pPr>
                    <w:rPr>
                      <w:rFonts w:ascii="汉仪旗黑-45S" w:eastAsia="汉仪旗黑-45S" w:hAnsi="汉仪旗黑-45S"/>
                      <w:bCs/>
                      <w:sz w:val="18"/>
                      <w:szCs w:val="18"/>
                    </w:rPr>
                  </w:pPr>
                  <w:r w:rsidRPr="00447E5D">
                    <w:rPr>
                      <w:rFonts w:ascii="汉仪旗黑-45S" w:eastAsia="汉仪旗黑-45S" w:hAnsi="汉仪旗黑-45S"/>
                      <w:bCs/>
                      <w:sz w:val="18"/>
                      <w:szCs w:val="18"/>
                    </w:rPr>
                    <w:t>复核者意见：</w:t>
                  </w:r>
                </w:p>
                <w:p w14:paraId="624AD8BF" w14:textId="77777777" w:rsidR="00DF3E47" w:rsidRPr="00447E5D" w:rsidRDefault="00DF3E47" w:rsidP="00ED7844">
                  <w:pPr>
                    <w:jc w:val="center"/>
                    <w:rPr>
                      <w:rFonts w:ascii="汉仪旗黑-45S" w:eastAsia="汉仪旗黑-45S" w:hAnsi="汉仪旗黑-45S"/>
                      <w:bCs/>
                      <w:sz w:val="18"/>
                      <w:szCs w:val="18"/>
                    </w:rPr>
                  </w:pPr>
                </w:p>
                <w:p w14:paraId="6C6A0CA6" w14:textId="77777777" w:rsidR="00DF3E47" w:rsidRPr="00447E5D" w:rsidRDefault="00DF3E47" w:rsidP="00ED7844">
                  <w:pPr>
                    <w:rPr>
                      <w:rFonts w:ascii="汉仪旗黑-45S" w:eastAsia="汉仪旗黑-45S" w:hAnsi="汉仪旗黑-45S"/>
                      <w:bCs/>
                      <w:sz w:val="18"/>
                      <w:szCs w:val="18"/>
                    </w:rPr>
                  </w:pPr>
                  <w:r w:rsidRPr="00447E5D">
                    <w:rPr>
                      <w:rFonts w:ascii="汉仪旗黑-45S" w:eastAsia="汉仪旗黑-45S" w:hAnsi="汉仪旗黑-45S"/>
                      <w:bCs/>
                      <w:sz w:val="18"/>
                      <w:szCs w:val="18"/>
                    </w:rPr>
                    <w:t>签名：日期：</w:t>
                  </w:r>
                </w:p>
              </w:tc>
            </w:tr>
          </w:tbl>
          <w:p w14:paraId="710C2965" w14:textId="77777777" w:rsidR="005719C6" w:rsidRPr="00447E5D" w:rsidRDefault="005719C6" w:rsidP="00F95074">
            <w:pPr>
              <w:ind w:firstLineChars="200" w:firstLine="360"/>
              <w:jc w:val="left"/>
              <w:rPr>
                <w:rFonts w:ascii="汉仪旗黑-45S" w:eastAsia="汉仪旗黑-45S" w:hAnsi="汉仪旗黑-45S"/>
                <w:sz w:val="18"/>
                <w:szCs w:val="18"/>
              </w:rPr>
            </w:pPr>
            <w:bookmarkStart w:id="647" w:name="_Toc148435917"/>
            <w:r w:rsidRPr="00447E5D">
              <w:rPr>
                <w:rFonts w:ascii="汉仪旗黑-45S" w:eastAsia="汉仪旗黑-45S" w:hAnsi="汉仪旗黑-45S"/>
                <w:sz w:val="18"/>
                <w:szCs w:val="18"/>
              </w:rPr>
              <w:t>4</w:t>
            </w:r>
            <w:r w:rsidR="00A45515" w:rsidRPr="00447E5D">
              <w:rPr>
                <w:rFonts w:ascii="汉仪旗黑-45S" w:eastAsia="汉仪旗黑-45S" w:hAnsi="汉仪旗黑-45S" w:hint="eastAsia"/>
                <w:sz w:val="18"/>
                <w:szCs w:val="18"/>
              </w:rPr>
              <w:t xml:space="preserve">. </w:t>
            </w:r>
            <w:r w:rsidRPr="00447E5D">
              <w:rPr>
                <w:rFonts w:ascii="汉仪旗黑-45S" w:eastAsia="汉仪旗黑-45S" w:hAnsi="汉仪旗黑-45S"/>
                <w:sz w:val="18"/>
                <w:szCs w:val="18"/>
              </w:rPr>
              <w:t>绩效反馈面谈表</w:t>
            </w:r>
            <w:bookmarkEnd w:id="647"/>
          </w:p>
          <w:p w14:paraId="7A9CEBF1" w14:textId="77777777" w:rsidR="00A45515" w:rsidRPr="00447E5D" w:rsidRDefault="00A45515"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绩效反馈面谈表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4"/>
              <w:gridCol w:w="479"/>
              <w:gridCol w:w="597"/>
              <w:gridCol w:w="176"/>
              <w:gridCol w:w="106"/>
              <w:gridCol w:w="443"/>
              <w:gridCol w:w="1422"/>
              <w:gridCol w:w="65"/>
              <w:gridCol w:w="1173"/>
              <w:gridCol w:w="219"/>
              <w:gridCol w:w="1119"/>
              <w:gridCol w:w="1310"/>
            </w:tblGrid>
            <w:tr w:rsidR="003E1579" w:rsidRPr="00447E5D" w14:paraId="1C5D0130" w14:textId="77777777">
              <w:trPr>
                <w:cantSplit/>
                <w:trHeight w:val="452"/>
                <w:jc w:val="center"/>
              </w:trPr>
              <w:tc>
                <w:tcPr>
                  <w:tcW w:w="2040" w:type="dxa"/>
                  <w:gridSpan w:val="3"/>
                </w:tcPr>
                <w:p w14:paraId="71147E40" w14:textId="77777777" w:rsidR="003E1579" w:rsidRPr="00447E5D" w:rsidRDefault="003E1579"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姓名</w:t>
                  </w:r>
                </w:p>
              </w:tc>
              <w:tc>
                <w:tcPr>
                  <w:tcW w:w="2212" w:type="dxa"/>
                  <w:gridSpan w:val="5"/>
                </w:tcPr>
                <w:p w14:paraId="3A3C4746" w14:textId="77777777" w:rsidR="003E1579" w:rsidRPr="00447E5D" w:rsidRDefault="003E1579" w:rsidP="003E1579">
                  <w:pPr>
                    <w:rPr>
                      <w:rFonts w:ascii="汉仪旗黑-45S" w:eastAsia="汉仪旗黑-45S" w:hAnsi="汉仪旗黑-45S"/>
                      <w:bCs/>
                      <w:sz w:val="18"/>
                      <w:szCs w:val="18"/>
                    </w:rPr>
                  </w:pPr>
                </w:p>
              </w:tc>
              <w:tc>
                <w:tcPr>
                  <w:tcW w:w="3821" w:type="dxa"/>
                  <w:gridSpan w:val="4"/>
                </w:tcPr>
                <w:p w14:paraId="3587232B" w14:textId="77777777" w:rsidR="003E1579" w:rsidRPr="00447E5D" w:rsidRDefault="003E1579"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职位</w:t>
                  </w:r>
                </w:p>
              </w:tc>
            </w:tr>
            <w:tr w:rsidR="003E1579" w:rsidRPr="00447E5D" w14:paraId="5D527DC2" w14:textId="77777777">
              <w:trPr>
                <w:cantSplit/>
                <w:trHeight w:val="445"/>
                <w:jc w:val="center"/>
              </w:trPr>
              <w:tc>
                <w:tcPr>
                  <w:tcW w:w="2040" w:type="dxa"/>
                  <w:gridSpan w:val="3"/>
                </w:tcPr>
                <w:p w14:paraId="37035CBD" w14:textId="77777777" w:rsidR="003E1579" w:rsidRPr="00447E5D" w:rsidRDefault="003E1579"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部门（公司）</w:t>
                  </w:r>
                </w:p>
              </w:tc>
              <w:tc>
                <w:tcPr>
                  <w:tcW w:w="2212" w:type="dxa"/>
                  <w:gridSpan w:val="5"/>
                </w:tcPr>
                <w:p w14:paraId="17099162" w14:textId="77777777" w:rsidR="003E1579" w:rsidRPr="00447E5D" w:rsidRDefault="003E1579" w:rsidP="003E1579">
                  <w:pPr>
                    <w:rPr>
                      <w:rFonts w:ascii="汉仪旗黑-45S" w:eastAsia="汉仪旗黑-45S" w:hAnsi="汉仪旗黑-45S"/>
                      <w:bCs/>
                      <w:sz w:val="18"/>
                      <w:szCs w:val="18"/>
                    </w:rPr>
                  </w:pPr>
                </w:p>
              </w:tc>
              <w:tc>
                <w:tcPr>
                  <w:tcW w:w="3821" w:type="dxa"/>
                  <w:gridSpan w:val="4"/>
                </w:tcPr>
                <w:p w14:paraId="651B2475" w14:textId="77777777" w:rsidR="003E1579" w:rsidRPr="00447E5D" w:rsidRDefault="003E1579"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考核者</w:t>
                  </w:r>
                </w:p>
              </w:tc>
            </w:tr>
            <w:tr w:rsidR="003E1579" w:rsidRPr="00447E5D" w14:paraId="45779E12" w14:textId="77777777">
              <w:trPr>
                <w:cantSplit/>
                <w:trHeight w:val="445"/>
                <w:jc w:val="center"/>
              </w:trPr>
              <w:tc>
                <w:tcPr>
                  <w:tcW w:w="2040" w:type="dxa"/>
                  <w:gridSpan w:val="3"/>
                </w:tcPr>
                <w:p w14:paraId="40AF72D6" w14:textId="77777777" w:rsidR="003E1579" w:rsidRPr="00447E5D" w:rsidRDefault="003E1579"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面谈时间</w:t>
                  </w:r>
                </w:p>
              </w:tc>
              <w:tc>
                <w:tcPr>
                  <w:tcW w:w="2212" w:type="dxa"/>
                  <w:gridSpan w:val="5"/>
                </w:tcPr>
                <w:p w14:paraId="25D56325" w14:textId="77777777" w:rsidR="003E1579" w:rsidRPr="00447E5D" w:rsidRDefault="003E1579" w:rsidP="003E1579">
                  <w:pPr>
                    <w:rPr>
                      <w:rFonts w:ascii="汉仪旗黑-45S" w:eastAsia="汉仪旗黑-45S" w:hAnsi="汉仪旗黑-45S"/>
                      <w:bCs/>
                      <w:sz w:val="18"/>
                      <w:szCs w:val="18"/>
                    </w:rPr>
                  </w:pPr>
                </w:p>
              </w:tc>
              <w:tc>
                <w:tcPr>
                  <w:tcW w:w="3821" w:type="dxa"/>
                  <w:gridSpan w:val="4"/>
                </w:tcPr>
                <w:p w14:paraId="06494F66" w14:textId="77777777" w:rsidR="003E1579" w:rsidRPr="00447E5D" w:rsidRDefault="003E1579"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面谈地点：</w:t>
                  </w:r>
                </w:p>
              </w:tc>
            </w:tr>
            <w:tr w:rsidR="005719C6" w:rsidRPr="00447E5D" w14:paraId="3F48EA03" w14:textId="77777777">
              <w:trPr>
                <w:trHeight w:val="473"/>
                <w:jc w:val="center"/>
              </w:trPr>
              <w:tc>
                <w:tcPr>
                  <w:tcW w:w="2322" w:type="dxa"/>
                  <w:gridSpan w:val="5"/>
                </w:tcPr>
                <w:p w14:paraId="18F80437" w14:textId="77777777" w:rsidR="005719C6" w:rsidRPr="00447E5D" w:rsidRDefault="005719C6"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考核结果（人才与绩效委员会确认后的）</w:t>
                  </w:r>
                </w:p>
              </w:tc>
              <w:tc>
                <w:tcPr>
                  <w:tcW w:w="5751" w:type="dxa"/>
                  <w:gridSpan w:val="7"/>
                </w:tcPr>
                <w:p w14:paraId="7DC66621" w14:textId="77777777" w:rsidR="005719C6" w:rsidRPr="00447E5D" w:rsidRDefault="005719C6" w:rsidP="0023373B">
                  <w:pPr>
                    <w:rPr>
                      <w:rFonts w:ascii="汉仪旗黑-45S" w:eastAsia="汉仪旗黑-45S" w:hAnsi="汉仪旗黑-45S"/>
                      <w:bCs/>
                      <w:sz w:val="18"/>
                      <w:szCs w:val="18"/>
                    </w:rPr>
                  </w:pPr>
                </w:p>
              </w:tc>
            </w:tr>
            <w:tr w:rsidR="005719C6" w:rsidRPr="00447E5D" w14:paraId="2D2D3295" w14:textId="77777777">
              <w:trPr>
                <w:trHeight w:val="472"/>
                <w:jc w:val="center"/>
              </w:trPr>
              <w:tc>
                <w:tcPr>
                  <w:tcW w:w="2322" w:type="dxa"/>
                  <w:gridSpan w:val="5"/>
                </w:tcPr>
                <w:p w14:paraId="6B464FD3" w14:textId="77777777" w:rsidR="005719C6" w:rsidRPr="00447E5D" w:rsidRDefault="005719C6" w:rsidP="0023373B">
                  <w:pPr>
                    <w:rPr>
                      <w:rFonts w:ascii="汉仪旗黑-45S" w:eastAsia="汉仪旗黑-45S" w:hAnsi="汉仪旗黑-45S"/>
                      <w:bCs/>
                      <w:sz w:val="18"/>
                      <w:szCs w:val="18"/>
                    </w:rPr>
                  </w:pPr>
                  <w:r w:rsidRPr="00447E5D">
                    <w:rPr>
                      <w:rFonts w:ascii="汉仪旗黑-45S" w:eastAsia="汉仪旗黑-45S" w:hAnsi="汉仪旗黑-45S"/>
                      <w:bCs/>
                      <w:sz w:val="18"/>
                      <w:szCs w:val="18"/>
                    </w:rPr>
                    <w:t>面谈主要内容</w:t>
                  </w:r>
                </w:p>
              </w:tc>
              <w:tc>
                <w:tcPr>
                  <w:tcW w:w="5751" w:type="dxa"/>
                  <w:gridSpan w:val="7"/>
                </w:tcPr>
                <w:p w14:paraId="03715096" w14:textId="77777777" w:rsidR="005719C6" w:rsidRPr="00447E5D" w:rsidRDefault="005719C6" w:rsidP="0023373B">
                  <w:pPr>
                    <w:rPr>
                      <w:rFonts w:ascii="汉仪旗黑-45S" w:eastAsia="汉仪旗黑-45S" w:hAnsi="汉仪旗黑-45S"/>
                      <w:bCs/>
                      <w:sz w:val="18"/>
                      <w:szCs w:val="18"/>
                    </w:rPr>
                  </w:pPr>
                </w:p>
              </w:tc>
            </w:tr>
            <w:tr w:rsidR="005719C6" w:rsidRPr="00447E5D" w14:paraId="4F536D36" w14:textId="77777777">
              <w:trPr>
                <w:trHeight w:val="50"/>
                <w:jc w:val="center"/>
              </w:trPr>
              <w:tc>
                <w:tcPr>
                  <w:tcW w:w="8073" w:type="dxa"/>
                  <w:gridSpan w:val="12"/>
                  <w:tcBorders>
                    <w:bottom w:val="single" w:sz="4" w:space="0" w:color="auto"/>
                  </w:tcBorders>
                  <w:vAlign w:val="center"/>
                </w:tcPr>
                <w:p w14:paraId="39FA386C"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绩效改进计划</w:t>
                  </w:r>
                </w:p>
              </w:tc>
            </w:tr>
            <w:tr w:rsidR="005719C6" w:rsidRPr="00447E5D" w14:paraId="27771E71" w14:textId="77777777">
              <w:trPr>
                <w:trHeight w:val="293"/>
                <w:jc w:val="center"/>
              </w:trPr>
              <w:tc>
                <w:tcPr>
                  <w:tcW w:w="964" w:type="dxa"/>
                  <w:tcBorders>
                    <w:bottom w:val="single" w:sz="4" w:space="0" w:color="auto"/>
                  </w:tcBorders>
                  <w:vAlign w:val="center"/>
                </w:tcPr>
                <w:p w14:paraId="4E91929F"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改进要项</w:t>
                  </w:r>
                </w:p>
              </w:tc>
              <w:tc>
                <w:tcPr>
                  <w:tcW w:w="1252" w:type="dxa"/>
                  <w:gridSpan w:val="3"/>
                  <w:tcBorders>
                    <w:bottom w:val="single" w:sz="4" w:space="0" w:color="auto"/>
                  </w:tcBorders>
                  <w:vAlign w:val="center"/>
                </w:tcPr>
                <w:p w14:paraId="41B2CE14"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改进目标</w:t>
                  </w:r>
                </w:p>
              </w:tc>
              <w:tc>
                <w:tcPr>
                  <w:tcW w:w="3428" w:type="dxa"/>
                  <w:gridSpan w:val="6"/>
                  <w:tcBorders>
                    <w:bottom w:val="single" w:sz="4" w:space="0" w:color="auto"/>
                  </w:tcBorders>
                </w:tcPr>
                <w:p w14:paraId="0398B9D3"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直接上级帮助员工改进绩效须做的事</w:t>
                  </w:r>
                </w:p>
              </w:tc>
              <w:tc>
                <w:tcPr>
                  <w:tcW w:w="2429" w:type="dxa"/>
                  <w:gridSpan w:val="2"/>
                  <w:tcBorders>
                    <w:bottom w:val="single" w:sz="4" w:space="0" w:color="auto"/>
                  </w:tcBorders>
                </w:tcPr>
                <w:p w14:paraId="151D7DFD"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员工为改进绩效须做的事</w:t>
                  </w:r>
                </w:p>
              </w:tc>
            </w:tr>
            <w:tr w:rsidR="005719C6" w:rsidRPr="00447E5D" w14:paraId="11C177A1" w14:textId="77777777">
              <w:trPr>
                <w:trHeight w:val="440"/>
                <w:jc w:val="center"/>
              </w:trPr>
              <w:tc>
                <w:tcPr>
                  <w:tcW w:w="964" w:type="dxa"/>
                  <w:tcBorders>
                    <w:bottom w:val="single" w:sz="4" w:space="0" w:color="auto"/>
                  </w:tcBorders>
                </w:tcPr>
                <w:p w14:paraId="1FD78C20" w14:textId="77777777" w:rsidR="005719C6" w:rsidRPr="00447E5D" w:rsidRDefault="005719C6" w:rsidP="0023373B">
                  <w:pPr>
                    <w:jc w:val="center"/>
                    <w:rPr>
                      <w:rFonts w:ascii="汉仪旗黑-45S" w:eastAsia="汉仪旗黑-45S" w:hAnsi="汉仪旗黑-45S"/>
                      <w:bCs/>
                      <w:sz w:val="18"/>
                      <w:szCs w:val="18"/>
                    </w:rPr>
                  </w:pPr>
                </w:p>
              </w:tc>
              <w:tc>
                <w:tcPr>
                  <w:tcW w:w="1252" w:type="dxa"/>
                  <w:gridSpan w:val="3"/>
                  <w:tcBorders>
                    <w:bottom w:val="single" w:sz="4" w:space="0" w:color="auto"/>
                  </w:tcBorders>
                </w:tcPr>
                <w:p w14:paraId="2B276E82" w14:textId="77777777" w:rsidR="005719C6" w:rsidRPr="00447E5D" w:rsidRDefault="005719C6" w:rsidP="0023373B">
                  <w:pPr>
                    <w:rPr>
                      <w:rFonts w:ascii="汉仪旗黑-45S" w:eastAsia="汉仪旗黑-45S" w:hAnsi="汉仪旗黑-45S"/>
                      <w:bCs/>
                      <w:sz w:val="18"/>
                      <w:szCs w:val="18"/>
                    </w:rPr>
                  </w:pPr>
                </w:p>
              </w:tc>
              <w:tc>
                <w:tcPr>
                  <w:tcW w:w="3428" w:type="dxa"/>
                  <w:gridSpan w:val="6"/>
                  <w:tcBorders>
                    <w:bottom w:val="single" w:sz="4" w:space="0" w:color="auto"/>
                  </w:tcBorders>
                </w:tcPr>
                <w:p w14:paraId="22C744A0" w14:textId="77777777" w:rsidR="005719C6" w:rsidRPr="00447E5D" w:rsidRDefault="005719C6" w:rsidP="0023373B">
                  <w:pPr>
                    <w:rPr>
                      <w:rFonts w:ascii="汉仪旗黑-45S" w:eastAsia="汉仪旗黑-45S" w:hAnsi="汉仪旗黑-45S"/>
                      <w:bCs/>
                      <w:sz w:val="18"/>
                      <w:szCs w:val="18"/>
                    </w:rPr>
                  </w:pPr>
                </w:p>
              </w:tc>
              <w:tc>
                <w:tcPr>
                  <w:tcW w:w="2429" w:type="dxa"/>
                  <w:gridSpan w:val="2"/>
                  <w:tcBorders>
                    <w:bottom w:val="single" w:sz="4" w:space="0" w:color="auto"/>
                  </w:tcBorders>
                </w:tcPr>
                <w:p w14:paraId="51A067F8" w14:textId="77777777" w:rsidR="005719C6" w:rsidRPr="00447E5D" w:rsidRDefault="005719C6" w:rsidP="0023373B">
                  <w:pPr>
                    <w:rPr>
                      <w:rFonts w:ascii="汉仪旗黑-45S" w:eastAsia="汉仪旗黑-45S" w:hAnsi="汉仪旗黑-45S"/>
                      <w:bCs/>
                      <w:sz w:val="18"/>
                      <w:szCs w:val="18"/>
                    </w:rPr>
                  </w:pPr>
                </w:p>
              </w:tc>
            </w:tr>
            <w:tr w:rsidR="005719C6" w:rsidRPr="00447E5D" w14:paraId="3EAF7D7D" w14:textId="77777777">
              <w:trPr>
                <w:trHeight w:val="490"/>
                <w:jc w:val="center"/>
              </w:trPr>
              <w:tc>
                <w:tcPr>
                  <w:tcW w:w="964" w:type="dxa"/>
                  <w:tcBorders>
                    <w:bottom w:val="single" w:sz="4" w:space="0" w:color="auto"/>
                  </w:tcBorders>
                </w:tcPr>
                <w:p w14:paraId="4617097F" w14:textId="77777777" w:rsidR="005719C6" w:rsidRPr="00447E5D" w:rsidRDefault="005719C6" w:rsidP="0023373B">
                  <w:pPr>
                    <w:jc w:val="center"/>
                    <w:rPr>
                      <w:rFonts w:ascii="汉仪旗黑-45S" w:eastAsia="汉仪旗黑-45S" w:hAnsi="汉仪旗黑-45S"/>
                      <w:bCs/>
                      <w:sz w:val="18"/>
                      <w:szCs w:val="18"/>
                    </w:rPr>
                  </w:pPr>
                </w:p>
              </w:tc>
              <w:tc>
                <w:tcPr>
                  <w:tcW w:w="1252" w:type="dxa"/>
                  <w:gridSpan w:val="3"/>
                  <w:tcBorders>
                    <w:bottom w:val="single" w:sz="4" w:space="0" w:color="auto"/>
                  </w:tcBorders>
                </w:tcPr>
                <w:p w14:paraId="7CD414D7" w14:textId="77777777" w:rsidR="005719C6" w:rsidRPr="00447E5D" w:rsidRDefault="005719C6" w:rsidP="0023373B">
                  <w:pPr>
                    <w:rPr>
                      <w:rFonts w:ascii="汉仪旗黑-45S" w:eastAsia="汉仪旗黑-45S" w:hAnsi="汉仪旗黑-45S"/>
                      <w:bCs/>
                      <w:sz w:val="18"/>
                      <w:szCs w:val="18"/>
                    </w:rPr>
                  </w:pPr>
                </w:p>
              </w:tc>
              <w:tc>
                <w:tcPr>
                  <w:tcW w:w="3428" w:type="dxa"/>
                  <w:gridSpan w:val="6"/>
                  <w:tcBorders>
                    <w:bottom w:val="single" w:sz="4" w:space="0" w:color="auto"/>
                  </w:tcBorders>
                </w:tcPr>
                <w:p w14:paraId="6F3075C9" w14:textId="77777777" w:rsidR="005719C6" w:rsidRPr="00447E5D" w:rsidRDefault="005719C6" w:rsidP="0023373B">
                  <w:pPr>
                    <w:rPr>
                      <w:rFonts w:ascii="汉仪旗黑-45S" w:eastAsia="汉仪旗黑-45S" w:hAnsi="汉仪旗黑-45S"/>
                      <w:bCs/>
                      <w:sz w:val="18"/>
                      <w:szCs w:val="18"/>
                    </w:rPr>
                  </w:pPr>
                </w:p>
              </w:tc>
              <w:tc>
                <w:tcPr>
                  <w:tcW w:w="2429" w:type="dxa"/>
                  <w:gridSpan w:val="2"/>
                  <w:tcBorders>
                    <w:bottom w:val="single" w:sz="4" w:space="0" w:color="auto"/>
                  </w:tcBorders>
                </w:tcPr>
                <w:p w14:paraId="31239FA0" w14:textId="77777777" w:rsidR="005719C6" w:rsidRPr="00447E5D" w:rsidRDefault="005719C6" w:rsidP="0023373B">
                  <w:pPr>
                    <w:rPr>
                      <w:rFonts w:ascii="汉仪旗黑-45S" w:eastAsia="汉仪旗黑-45S" w:hAnsi="汉仪旗黑-45S"/>
                      <w:bCs/>
                      <w:sz w:val="18"/>
                      <w:szCs w:val="18"/>
                    </w:rPr>
                  </w:pPr>
                </w:p>
              </w:tc>
            </w:tr>
            <w:tr w:rsidR="005719C6" w:rsidRPr="00447E5D" w14:paraId="0E3CF656" w14:textId="77777777">
              <w:trPr>
                <w:trHeight w:val="301"/>
                <w:jc w:val="center"/>
              </w:trPr>
              <w:tc>
                <w:tcPr>
                  <w:tcW w:w="1443" w:type="dxa"/>
                  <w:gridSpan w:val="2"/>
                  <w:tcBorders>
                    <w:bottom w:val="single" w:sz="4" w:space="0" w:color="auto"/>
                  </w:tcBorders>
                  <w:vAlign w:val="center"/>
                </w:tcPr>
                <w:p w14:paraId="6D6DFF5F"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考核者</w:t>
                  </w:r>
                </w:p>
              </w:tc>
              <w:tc>
                <w:tcPr>
                  <w:tcW w:w="1322" w:type="dxa"/>
                  <w:gridSpan w:val="4"/>
                  <w:tcBorders>
                    <w:bottom w:val="single" w:sz="4" w:space="0" w:color="auto"/>
                  </w:tcBorders>
                  <w:vAlign w:val="center"/>
                </w:tcPr>
                <w:p w14:paraId="2FEACCFC" w14:textId="77777777" w:rsidR="005719C6" w:rsidRPr="00447E5D" w:rsidRDefault="005719C6" w:rsidP="0023373B">
                  <w:pPr>
                    <w:jc w:val="center"/>
                    <w:rPr>
                      <w:rFonts w:ascii="汉仪旗黑-45S" w:eastAsia="汉仪旗黑-45S" w:hAnsi="汉仪旗黑-45S"/>
                      <w:bCs/>
                      <w:sz w:val="18"/>
                      <w:szCs w:val="18"/>
                    </w:rPr>
                  </w:pPr>
                </w:p>
              </w:tc>
              <w:tc>
                <w:tcPr>
                  <w:tcW w:w="1422" w:type="dxa"/>
                  <w:tcBorders>
                    <w:bottom w:val="single" w:sz="4" w:space="0" w:color="auto"/>
                  </w:tcBorders>
                  <w:vAlign w:val="center"/>
                </w:tcPr>
                <w:p w14:paraId="5DC6A18F"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被考核者</w:t>
                  </w:r>
                </w:p>
              </w:tc>
              <w:tc>
                <w:tcPr>
                  <w:tcW w:w="1238" w:type="dxa"/>
                  <w:gridSpan w:val="2"/>
                  <w:tcBorders>
                    <w:bottom w:val="single" w:sz="4" w:space="0" w:color="auto"/>
                  </w:tcBorders>
                  <w:vAlign w:val="center"/>
                </w:tcPr>
                <w:p w14:paraId="2830C5C4" w14:textId="77777777" w:rsidR="005719C6" w:rsidRPr="00447E5D" w:rsidRDefault="005719C6" w:rsidP="0023373B">
                  <w:pPr>
                    <w:jc w:val="center"/>
                    <w:rPr>
                      <w:rFonts w:ascii="汉仪旗黑-45S" w:eastAsia="汉仪旗黑-45S" w:hAnsi="汉仪旗黑-45S"/>
                      <w:bCs/>
                      <w:sz w:val="18"/>
                      <w:szCs w:val="18"/>
                    </w:rPr>
                  </w:pPr>
                </w:p>
              </w:tc>
              <w:tc>
                <w:tcPr>
                  <w:tcW w:w="1338" w:type="dxa"/>
                  <w:gridSpan w:val="2"/>
                  <w:tcBorders>
                    <w:bottom w:val="single" w:sz="4" w:space="0" w:color="auto"/>
                  </w:tcBorders>
                  <w:vAlign w:val="center"/>
                </w:tcPr>
                <w:p w14:paraId="721FA95F" w14:textId="77777777" w:rsidR="005719C6" w:rsidRPr="00447E5D" w:rsidRDefault="005719C6" w:rsidP="0023373B">
                  <w:pPr>
                    <w:jc w:val="center"/>
                    <w:rPr>
                      <w:rFonts w:ascii="汉仪旗黑-45S" w:eastAsia="汉仪旗黑-45S" w:hAnsi="汉仪旗黑-45S"/>
                      <w:bCs/>
                      <w:sz w:val="18"/>
                      <w:szCs w:val="18"/>
                    </w:rPr>
                  </w:pPr>
                  <w:r w:rsidRPr="00447E5D">
                    <w:rPr>
                      <w:rFonts w:ascii="汉仪旗黑-45S" w:eastAsia="汉仪旗黑-45S" w:hAnsi="汉仪旗黑-45S"/>
                      <w:bCs/>
                      <w:sz w:val="18"/>
                      <w:szCs w:val="18"/>
                    </w:rPr>
                    <w:t>日期</w:t>
                  </w:r>
                </w:p>
              </w:tc>
              <w:tc>
                <w:tcPr>
                  <w:tcW w:w="1310" w:type="dxa"/>
                  <w:tcBorders>
                    <w:bottom w:val="single" w:sz="4" w:space="0" w:color="auto"/>
                  </w:tcBorders>
                  <w:vAlign w:val="center"/>
                </w:tcPr>
                <w:p w14:paraId="43B1920E" w14:textId="77777777" w:rsidR="005719C6" w:rsidRPr="00447E5D" w:rsidRDefault="005719C6" w:rsidP="0023373B">
                  <w:pPr>
                    <w:jc w:val="center"/>
                    <w:rPr>
                      <w:rFonts w:ascii="汉仪旗黑-45S" w:eastAsia="汉仪旗黑-45S" w:hAnsi="汉仪旗黑-45S"/>
                      <w:bCs/>
                      <w:sz w:val="18"/>
                      <w:szCs w:val="18"/>
                    </w:rPr>
                  </w:pPr>
                </w:p>
              </w:tc>
            </w:tr>
          </w:tbl>
          <w:p w14:paraId="53C2ED26" w14:textId="77777777" w:rsidR="007A52DD" w:rsidRPr="00447E5D" w:rsidRDefault="007A52DD" w:rsidP="00F95074">
            <w:pPr>
              <w:jc w:val="left"/>
              <w:rPr>
                <w:rFonts w:ascii="汉仪旗黑-45S" w:eastAsia="汉仪旗黑-45S" w:hAnsi="汉仪旗黑-45S"/>
                <w:sz w:val="18"/>
                <w:szCs w:val="18"/>
              </w:rPr>
            </w:pPr>
          </w:p>
        </w:tc>
      </w:tr>
      <w:tr w:rsidR="005719C6" w:rsidRPr="00447E5D" w14:paraId="087F28A7" w14:textId="77777777" w:rsidTr="00F95074">
        <w:tc>
          <w:tcPr>
            <w:tcW w:w="1147" w:type="dxa"/>
            <w:gridSpan w:val="2"/>
            <w:vAlign w:val="center"/>
          </w:tcPr>
          <w:p w14:paraId="3412C26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75" w:type="dxa"/>
            <w:gridSpan w:val="5"/>
            <w:vAlign w:val="center"/>
          </w:tcPr>
          <w:p w14:paraId="4EB81EB7" w14:textId="77777777" w:rsidR="005719C6" w:rsidRPr="00447E5D" w:rsidRDefault="005719C6" w:rsidP="0023373B">
            <w:pPr>
              <w:rPr>
                <w:rFonts w:ascii="汉仪旗黑-45S" w:eastAsia="汉仪旗黑-45S" w:hAnsi="汉仪旗黑-45S"/>
                <w:b/>
                <w:sz w:val="18"/>
                <w:szCs w:val="18"/>
              </w:rPr>
            </w:pPr>
          </w:p>
        </w:tc>
      </w:tr>
      <w:tr w:rsidR="005719C6" w:rsidRPr="00447E5D" w14:paraId="3B58551B" w14:textId="77777777" w:rsidTr="00F95074">
        <w:tc>
          <w:tcPr>
            <w:tcW w:w="1147" w:type="dxa"/>
            <w:gridSpan w:val="2"/>
            <w:vAlign w:val="center"/>
          </w:tcPr>
          <w:p w14:paraId="11473DC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718" w:type="dxa"/>
            <w:vAlign w:val="center"/>
          </w:tcPr>
          <w:p w14:paraId="751A9E9C" w14:textId="77777777" w:rsidR="005719C6" w:rsidRPr="00447E5D" w:rsidRDefault="005719C6" w:rsidP="00F95074">
            <w:pPr>
              <w:jc w:val="center"/>
              <w:rPr>
                <w:rFonts w:ascii="汉仪旗黑-45S" w:eastAsia="汉仪旗黑-45S" w:hAnsi="汉仪旗黑-45S"/>
                <w:b/>
                <w:sz w:val="18"/>
                <w:szCs w:val="18"/>
              </w:rPr>
            </w:pPr>
          </w:p>
        </w:tc>
        <w:tc>
          <w:tcPr>
            <w:tcW w:w="1044" w:type="dxa"/>
            <w:vAlign w:val="center"/>
          </w:tcPr>
          <w:p w14:paraId="1943CF4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889" w:type="dxa"/>
            <w:vAlign w:val="center"/>
          </w:tcPr>
          <w:p w14:paraId="597342A3" w14:textId="77777777" w:rsidR="005719C6" w:rsidRPr="00447E5D" w:rsidRDefault="005719C6" w:rsidP="00F95074">
            <w:pPr>
              <w:jc w:val="center"/>
              <w:rPr>
                <w:rFonts w:ascii="汉仪旗黑-45S" w:eastAsia="汉仪旗黑-45S" w:hAnsi="汉仪旗黑-45S"/>
                <w:b/>
                <w:sz w:val="18"/>
                <w:szCs w:val="18"/>
              </w:rPr>
            </w:pPr>
          </w:p>
        </w:tc>
        <w:tc>
          <w:tcPr>
            <w:tcW w:w="1050" w:type="dxa"/>
            <w:vAlign w:val="center"/>
          </w:tcPr>
          <w:p w14:paraId="35D0466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674" w:type="dxa"/>
            <w:vAlign w:val="center"/>
          </w:tcPr>
          <w:p w14:paraId="12289E94"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417E1E44" w14:textId="77777777" w:rsidTr="00F95074">
        <w:tc>
          <w:tcPr>
            <w:tcW w:w="1147" w:type="dxa"/>
            <w:gridSpan w:val="2"/>
            <w:vAlign w:val="center"/>
          </w:tcPr>
          <w:p w14:paraId="46C5AF4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718" w:type="dxa"/>
            <w:vAlign w:val="center"/>
          </w:tcPr>
          <w:p w14:paraId="28E1C854" w14:textId="77777777" w:rsidR="005719C6" w:rsidRPr="00447E5D" w:rsidRDefault="005719C6" w:rsidP="00F95074">
            <w:pPr>
              <w:jc w:val="center"/>
              <w:rPr>
                <w:rFonts w:ascii="汉仪旗黑-45S" w:eastAsia="汉仪旗黑-45S" w:hAnsi="汉仪旗黑-45S"/>
                <w:b/>
                <w:sz w:val="18"/>
                <w:szCs w:val="18"/>
              </w:rPr>
            </w:pPr>
          </w:p>
        </w:tc>
        <w:tc>
          <w:tcPr>
            <w:tcW w:w="1044" w:type="dxa"/>
            <w:vAlign w:val="center"/>
          </w:tcPr>
          <w:p w14:paraId="78CF055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889" w:type="dxa"/>
            <w:vAlign w:val="center"/>
          </w:tcPr>
          <w:p w14:paraId="390C0D94" w14:textId="77777777" w:rsidR="005719C6" w:rsidRPr="00447E5D" w:rsidRDefault="005719C6" w:rsidP="00F95074">
            <w:pPr>
              <w:jc w:val="center"/>
              <w:rPr>
                <w:rFonts w:ascii="汉仪旗黑-45S" w:eastAsia="汉仪旗黑-45S" w:hAnsi="汉仪旗黑-45S"/>
                <w:b/>
                <w:sz w:val="18"/>
                <w:szCs w:val="18"/>
              </w:rPr>
            </w:pPr>
          </w:p>
        </w:tc>
        <w:tc>
          <w:tcPr>
            <w:tcW w:w="1050" w:type="dxa"/>
            <w:vAlign w:val="center"/>
          </w:tcPr>
          <w:p w14:paraId="1E71CB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674" w:type="dxa"/>
            <w:vAlign w:val="center"/>
          </w:tcPr>
          <w:p w14:paraId="0E8939E1" w14:textId="77777777" w:rsidR="005719C6" w:rsidRPr="00447E5D" w:rsidRDefault="005719C6" w:rsidP="00F95074">
            <w:pPr>
              <w:jc w:val="center"/>
              <w:rPr>
                <w:rFonts w:ascii="汉仪旗黑-45S" w:eastAsia="汉仪旗黑-45S" w:hAnsi="汉仪旗黑-45S"/>
                <w:b/>
                <w:sz w:val="18"/>
                <w:szCs w:val="18"/>
              </w:rPr>
            </w:pPr>
          </w:p>
        </w:tc>
      </w:tr>
    </w:tbl>
    <w:p w14:paraId="1E5BF304" w14:textId="77777777" w:rsidR="00CD67D8" w:rsidRPr="00447E5D" w:rsidRDefault="00CD67D8" w:rsidP="000A116E">
      <w:pPr>
        <w:rPr>
          <w:rFonts w:ascii="汉仪旗黑-45S" w:eastAsia="汉仪旗黑-45S" w:hAnsi="汉仪旗黑-45S"/>
        </w:rPr>
      </w:pPr>
      <w:bookmarkStart w:id="648" w:name="_Toc181587283"/>
      <w:bookmarkStart w:id="649" w:name="_Toc184185680"/>
      <w:bookmarkStart w:id="650" w:name="_Toc184185909"/>
      <w:bookmarkStart w:id="651" w:name="_Toc184193702"/>
    </w:p>
    <w:p w14:paraId="4886B1E6" w14:textId="77777777" w:rsidR="00671E33" w:rsidRPr="00447E5D" w:rsidRDefault="00A2256E" w:rsidP="000A116E">
      <w:pPr>
        <w:rPr>
          <w:rFonts w:ascii="汉仪旗黑-45S" w:eastAsia="汉仪旗黑-45S" w:hAnsi="汉仪旗黑-45S"/>
        </w:rPr>
      </w:pPr>
      <w:r w:rsidRPr="00447E5D">
        <w:rPr>
          <w:rFonts w:ascii="汉仪旗黑-45S" w:eastAsia="汉仪旗黑-45S" w:hAnsi="汉仪旗黑-45S" w:hint="eastAsia"/>
        </w:rPr>
        <w:t>【更多HR学习干货，关注公众号：职场成长社】</w:t>
      </w:r>
    </w:p>
    <w:p w14:paraId="7263AF66" w14:textId="77777777" w:rsidR="00671E33" w:rsidRPr="00447E5D" w:rsidRDefault="00671E33" w:rsidP="000A116E">
      <w:pPr>
        <w:rPr>
          <w:rFonts w:ascii="汉仪旗黑-45S" w:eastAsia="汉仪旗黑-45S" w:hAnsi="汉仪旗黑-45S"/>
        </w:rPr>
      </w:pPr>
    </w:p>
    <w:p w14:paraId="754CDD01" w14:textId="77777777" w:rsidR="00671E33" w:rsidRPr="00447E5D" w:rsidRDefault="00671E33" w:rsidP="000A116E">
      <w:pPr>
        <w:rPr>
          <w:rFonts w:ascii="汉仪旗黑-45S" w:eastAsia="汉仪旗黑-45S" w:hAnsi="汉仪旗黑-45S"/>
        </w:rPr>
      </w:pPr>
    </w:p>
    <w:p w14:paraId="20C7606F" w14:textId="77777777" w:rsidR="00671E33" w:rsidRPr="00447E5D" w:rsidRDefault="00671E33" w:rsidP="000A116E">
      <w:pPr>
        <w:rPr>
          <w:rFonts w:ascii="汉仪旗黑-45S" w:eastAsia="汉仪旗黑-45S" w:hAnsi="汉仪旗黑-45S"/>
        </w:rPr>
      </w:pPr>
    </w:p>
    <w:p w14:paraId="1BCB398D" w14:textId="77777777" w:rsidR="00671E33" w:rsidRPr="00447E5D" w:rsidRDefault="00671E33" w:rsidP="000A116E">
      <w:pPr>
        <w:rPr>
          <w:rFonts w:ascii="汉仪旗黑-45S" w:eastAsia="汉仪旗黑-45S" w:hAnsi="汉仪旗黑-45S"/>
        </w:rPr>
      </w:pPr>
    </w:p>
    <w:p w14:paraId="5E6B84AD" w14:textId="77777777" w:rsidR="00671E33" w:rsidRPr="00447E5D" w:rsidRDefault="00671E33" w:rsidP="000A116E">
      <w:pPr>
        <w:rPr>
          <w:rFonts w:ascii="汉仪旗黑-45S" w:eastAsia="汉仪旗黑-45S" w:hAnsi="汉仪旗黑-45S"/>
        </w:rPr>
      </w:pPr>
    </w:p>
    <w:p w14:paraId="5DCDD25D" w14:textId="77777777" w:rsidR="00671E33" w:rsidRPr="00447E5D" w:rsidRDefault="00671E33" w:rsidP="000A116E">
      <w:pPr>
        <w:rPr>
          <w:rFonts w:ascii="汉仪旗黑-45S" w:eastAsia="汉仪旗黑-45S" w:hAnsi="汉仪旗黑-45S"/>
        </w:rPr>
      </w:pPr>
    </w:p>
    <w:p w14:paraId="3C0C1ABE" w14:textId="77777777" w:rsidR="005719C6" w:rsidRPr="00447E5D" w:rsidRDefault="005719C6" w:rsidP="007A52DD">
      <w:pPr>
        <w:rPr>
          <w:rFonts w:ascii="汉仪旗黑-45S" w:eastAsia="汉仪旗黑-45S" w:hAnsi="汉仪旗黑-45S"/>
          <w:b/>
          <w:sz w:val="24"/>
        </w:rPr>
      </w:pPr>
      <w:r w:rsidRPr="00447E5D">
        <w:rPr>
          <w:rFonts w:ascii="汉仪旗黑-45S" w:eastAsia="汉仪旗黑-45S" w:hAnsi="汉仪旗黑-45S"/>
          <w:b/>
          <w:sz w:val="24"/>
        </w:rPr>
        <w:t>29</w:t>
      </w:r>
      <w:r w:rsidR="00B70DFA" w:rsidRPr="00447E5D">
        <w:rPr>
          <w:rFonts w:ascii="汉仪旗黑-45S" w:eastAsia="汉仪旗黑-45S" w:hAnsi="汉仪旗黑-45S"/>
          <w:b/>
          <w:sz w:val="24"/>
        </w:rPr>
        <w:t>.</w:t>
      </w:r>
      <w:r w:rsidR="007A52DD" w:rsidRPr="00447E5D">
        <w:rPr>
          <w:rFonts w:ascii="汉仪旗黑-45S" w:eastAsia="汉仪旗黑-45S" w:hAnsi="汉仪旗黑-45S" w:hint="eastAsia"/>
          <w:b/>
          <w:sz w:val="24"/>
        </w:rPr>
        <w:t>10</w:t>
      </w:r>
      <w:r w:rsidRPr="00447E5D">
        <w:rPr>
          <w:rFonts w:ascii="汉仪旗黑-45S" w:eastAsia="汉仪旗黑-45S" w:hAnsi="汉仪旗黑-45S"/>
          <w:b/>
          <w:sz w:val="24"/>
        </w:rPr>
        <w:t>采掘队绩效考核制度</w:t>
      </w:r>
      <w:bookmarkEnd w:id="648"/>
      <w:bookmarkEnd w:id="649"/>
      <w:bookmarkEnd w:id="650"/>
      <w:bookmarkEnd w:id="651"/>
    </w:p>
    <w:p w14:paraId="376AC683"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800"/>
        <w:gridCol w:w="1080"/>
        <w:gridCol w:w="1615"/>
        <w:gridCol w:w="365"/>
        <w:gridCol w:w="721"/>
        <w:gridCol w:w="333"/>
        <w:gridCol w:w="1420"/>
      </w:tblGrid>
      <w:tr w:rsidR="005719C6" w:rsidRPr="00447E5D" w14:paraId="37C6418B" w14:textId="77777777" w:rsidTr="00F95074">
        <w:trPr>
          <w:trHeight w:val="210"/>
        </w:trPr>
        <w:tc>
          <w:tcPr>
            <w:tcW w:w="1188" w:type="dxa"/>
            <w:vMerge w:val="restart"/>
            <w:vAlign w:val="center"/>
          </w:tcPr>
          <w:p w14:paraId="164E611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495" w:type="dxa"/>
            <w:gridSpan w:val="3"/>
            <w:vMerge w:val="restart"/>
            <w:vAlign w:val="center"/>
          </w:tcPr>
          <w:p w14:paraId="57F060F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采掘队绩效考核制度</w:t>
            </w:r>
          </w:p>
        </w:tc>
        <w:tc>
          <w:tcPr>
            <w:tcW w:w="1086" w:type="dxa"/>
            <w:gridSpan w:val="2"/>
            <w:vAlign w:val="center"/>
          </w:tcPr>
          <w:p w14:paraId="3BC5A06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27A6743E" w14:textId="77777777" w:rsidR="005719C6" w:rsidRPr="00447E5D" w:rsidRDefault="005719C6" w:rsidP="0023373B">
            <w:pPr>
              <w:rPr>
                <w:rFonts w:ascii="汉仪旗黑-45S" w:eastAsia="汉仪旗黑-45S" w:hAnsi="汉仪旗黑-45S"/>
                <w:b/>
                <w:sz w:val="18"/>
                <w:szCs w:val="18"/>
              </w:rPr>
            </w:pPr>
          </w:p>
        </w:tc>
      </w:tr>
      <w:tr w:rsidR="005719C6" w:rsidRPr="00447E5D" w14:paraId="2CED769E" w14:textId="77777777" w:rsidTr="00F95074">
        <w:trPr>
          <w:trHeight w:val="210"/>
        </w:trPr>
        <w:tc>
          <w:tcPr>
            <w:tcW w:w="1188" w:type="dxa"/>
            <w:vMerge/>
          </w:tcPr>
          <w:p w14:paraId="4BCD553A" w14:textId="77777777" w:rsidR="005719C6" w:rsidRPr="00447E5D" w:rsidRDefault="005719C6" w:rsidP="0023373B">
            <w:pPr>
              <w:rPr>
                <w:rFonts w:ascii="汉仪旗黑-45S" w:eastAsia="汉仪旗黑-45S" w:hAnsi="汉仪旗黑-45S"/>
                <w:b/>
                <w:sz w:val="18"/>
                <w:szCs w:val="18"/>
              </w:rPr>
            </w:pPr>
          </w:p>
        </w:tc>
        <w:tc>
          <w:tcPr>
            <w:tcW w:w="4495" w:type="dxa"/>
            <w:gridSpan w:val="3"/>
            <w:vMerge/>
            <w:vAlign w:val="center"/>
          </w:tcPr>
          <w:p w14:paraId="1F4B62D8"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2A1BCAF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07463F0C" w14:textId="77777777" w:rsidR="005719C6" w:rsidRPr="00447E5D" w:rsidRDefault="005719C6" w:rsidP="0023373B">
            <w:pPr>
              <w:rPr>
                <w:rFonts w:ascii="汉仪旗黑-45S" w:eastAsia="汉仪旗黑-45S" w:hAnsi="汉仪旗黑-45S"/>
                <w:b/>
                <w:sz w:val="18"/>
                <w:szCs w:val="18"/>
              </w:rPr>
            </w:pPr>
          </w:p>
        </w:tc>
      </w:tr>
      <w:tr w:rsidR="005719C6" w:rsidRPr="00447E5D" w14:paraId="72FD9783" w14:textId="77777777" w:rsidTr="00F95074">
        <w:trPr>
          <w:trHeight w:val="9490"/>
        </w:trPr>
        <w:tc>
          <w:tcPr>
            <w:tcW w:w="8522" w:type="dxa"/>
            <w:gridSpan w:val="8"/>
            <w:vAlign w:val="center"/>
          </w:tcPr>
          <w:p w14:paraId="2CEC5B46"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第1章总则</w:t>
            </w:r>
          </w:p>
          <w:p w14:paraId="0276580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第1条目的</w:t>
            </w:r>
          </w:p>
          <w:p w14:paraId="111C0F50" w14:textId="77777777" w:rsidR="005719C6" w:rsidRPr="00447E5D" w:rsidRDefault="002D5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确保煤矿生产任务的顺利完成，实现年度经营发展计划。</w:t>
            </w:r>
          </w:p>
          <w:p w14:paraId="7C8432D3" w14:textId="77777777" w:rsidR="005719C6" w:rsidRPr="00447E5D" w:rsidRDefault="002D5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体现“多劳多得，奖效结合”</w:t>
            </w:r>
            <w:r w:rsidRPr="00447E5D">
              <w:rPr>
                <w:rFonts w:ascii="汉仪旗黑-45S" w:eastAsia="汉仪旗黑-45S" w:hAnsi="汉仪旗黑-45S" w:hint="eastAsia"/>
                <w:sz w:val="18"/>
                <w:szCs w:val="18"/>
              </w:rPr>
              <w:t>的激励政策</w:t>
            </w:r>
            <w:r w:rsidR="005719C6" w:rsidRPr="00447E5D">
              <w:rPr>
                <w:rFonts w:ascii="汉仪旗黑-45S" w:eastAsia="汉仪旗黑-45S" w:hAnsi="汉仪旗黑-45S"/>
                <w:sz w:val="18"/>
                <w:szCs w:val="18"/>
              </w:rPr>
              <w:t>，提高一线采掘人员的工作积极性。</w:t>
            </w:r>
          </w:p>
          <w:p w14:paraId="769EB36C" w14:textId="77777777" w:rsidR="005719C6" w:rsidRPr="00447E5D" w:rsidRDefault="002D5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确保安全生产，完成下达的安全生产指标。</w:t>
            </w:r>
          </w:p>
          <w:p w14:paraId="4156304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第2条原则</w:t>
            </w:r>
          </w:p>
          <w:p w14:paraId="2287830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关键岗位倾斜原则</w:t>
            </w:r>
          </w:p>
          <w:p w14:paraId="43BAEFA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采掘效益的高低直接影响企业发展战略的实现，绩效考核应体现采掘岗位在企业发展中的重要性。</w:t>
            </w:r>
          </w:p>
          <w:p w14:paraId="7588850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量化考核为主原则</w:t>
            </w:r>
          </w:p>
          <w:p w14:paraId="1165241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采掘岗位均为效益产出岗位，其劳动成果可量化，实施量化考核有利于客观、合理地评价岗位价值。</w:t>
            </w:r>
          </w:p>
          <w:p w14:paraId="702603E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公正、公开原则</w:t>
            </w:r>
          </w:p>
          <w:p w14:paraId="7D6FCF2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采掘岗位考核方法、考核过程和考核结果都要向考核人和被考核人及时公开，接受监督。</w:t>
            </w:r>
          </w:p>
          <w:p w14:paraId="456B64FC"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第2章考核对象和周期</w:t>
            </w:r>
          </w:p>
          <w:p w14:paraId="440DF296" w14:textId="77777777" w:rsidR="002D564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第3条考核对象</w:t>
            </w:r>
          </w:p>
          <w:p w14:paraId="66203291" w14:textId="77777777" w:rsidR="005719C6" w:rsidRPr="00447E5D" w:rsidRDefault="002D5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考核对象为</w:t>
            </w:r>
            <w:r w:rsidR="005719C6" w:rsidRPr="00447E5D">
              <w:rPr>
                <w:rFonts w:ascii="汉仪旗黑-45S" w:eastAsia="汉仪旗黑-45S" w:hAnsi="汉仪旗黑-45S"/>
                <w:sz w:val="18"/>
                <w:szCs w:val="18"/>
              </w:rPr>
              <w:t>开采队和掘进队正副队长以及全体一线采掘员工。</w:t>
            </w:r>
          </w:p>
          <w:p w14:paraId="7C40C8DA" w14:textId="77777777" w:rsidR="002D564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w:t>
            </w:r>
            <w:r w:rsidR="002D564F" w:rsidRPr="00447E5D">
              <w:rPr>
                <w:rFonts w:ascii="汉仪旗黑-45S" w:eastAsia="汉仪旗黑-45S" w:hAnsi="汉仪旗黑-45S"/>
                <w:sz w:val="18"/>
                <w:szCs w:val="18"/>
              </w:rPr>
              <w:t>考核周期</w:t>
            </w:r>
          </w:p>
          <w:p w14:paraId="5C664DC7" w14:textId="77777777" w:rsidR="005719C6" w:rsidRPr="00447E5D" w:rsidRDefault="002D5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考核周期为</w:t>
            </w:r>
            <w:r w:rsidR="005719C6" w:rsidRPr="00447E5D">
              <w:rPr>
                <w:rFonts w:ascii="汉仪旗黑-45S" w:eastAsia="汉仪旗黑-45S" w:hAnsi="汉仪旗黑-45S"/>
                <w:sz w:val="18"/>
                <w:szCs w:val="18"/>
              </w:rPr>
              <w:t>月度考核</w:t>
            </w:r>
            <w:r w:rsidRPr="00447E5D">
              <w:rPr>
                <w:rFonts w:ascii="汉仪旗黑-45S" w:eastAsia="汉仪旗黑-45S" w:hAnsi="汉仪旗黑-45S" w:hint="eastAsia"/>
                <w:sz w:val="18"/>
                <w:szCs w:val="18"/>
              </w:rPr>
              <w:t>与</w:t>
            </w:r>
            <w:r w:rsidR="005719C6" w:rsidRPr="00447E5D">
              <w:rPr>
                <w:rFonts w:ascii="汉仪旗黑-45S" w:eastAsia="汉仪旗黑-45S" w:hAnsi="汉仪旗黑-45S"/>
                <w:sz w:val="18"/>
                <w:szCs w:val="18"/>
              </w:rPr>
              <w:t>年度考核相结合。</w:t>
            </w:r>
          </w:p>
          <w:p w14:paraId="5BC2AB6D"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第3章考核的实施</w:t>
            </w:r>
          </w:p>
          <w:p w14:paraId="56375029" w14:textId="77777777" w:rsidR="002D564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第5条采掘队长、副队长考核方法</w:t>
            </w:r>
          </w:p>
          <w:p w14:paraId="230B0D63" w14:textId="77777777" w:rsidR="005719C6" w:rsidRPr="00447E5D" w:rsidRDefault="002D5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采掘队长、副队长的考核</w:t>
            </w:r>
            <w:r w:rsidR="005719C6" w:rsidRPr="00447E5D">
              <w:rPr>
                <w:rFonts w:ascii="汉仪旗黑-45S" w:eastAsia="汉仪旗黑-45S" w:hAnsi="汉仪旗黑-45S"/>
                <w:sz w:val="18"/>
                <w:szCs w:val="18"/>
              </w:rPr>
              <w:t>实行积分考核，满分为100分，每月考核一次。考核项目和内容</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如下表所示。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22"/>
            </w:tblGrid>
            <w:tr w:rsidR="005719C6" w:rsidRPr="00447E5D" w14:paraId="627DC1B2" w14:textId="77777777" w:rsidTr="00F95074">
              <w:trPr>
                <w:trHeight w:val="70"/>
                <w:jc w:val="center"/>
              </w:trPr>
              <w:tc>
                <w:tcPr>
                  <w:tcW w:w="1190" w:type="pct"/>
                  <w:vAlign w:val="center"/>
                </w:tcPr>
                <w:p w14:paraId="7A0D564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考核项</w:t>
                  </w:r>
                </w:p>
              </w:tc>
              <w:tc>
                <w:tcPr>
                  <w:tcW w:w="3810" w:type="pct"/>
                  <w:vAlign w:val="center"/>
                </w:tcPr>
                <w:p w14:paraId="6CB4787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项目细化</w:t>
                  </w:r>
                </w:p>
              </w:tc>
            </w:tr>
            <w:tr w:rsidR="005719C6" w:rsidRPr="00447E5D" w14:paraId="603765C8" w14:textId="77777777" w:rsidTr="00F95074">
              <w:trPr>
                <w:jc w:val="center"/>
              </w:trPr>
              <w:tc>
                <w:tcPr>
                  <w:tcW w:w="1190" w:type="pct"/>
                  <w:vAlign w:val="center"/>
                </w:tcPr>
                <w:p w14:paraId="0D7CB5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生产任务（30分）</w:t>
                  </w:r>
                </w:p>
              </w:tc>
              <w:tc>
                <w:tcPr>
                  <w:tcW w:w="3810" w:type="pct"/>
                </w:tcPr>
                <w:p w14:paraId="044B3E80" w14:textId="77777777" w:rsidR="005719C6" w:rsidRPr="00447E5D" w:rsidRDefault="002D564F"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①没有</w:t>
                  </w:r>
                  <w:r w:rsidR="005719C6" w:rsidRPr="00447E5D">
                    <w:rPr>
                      <w:rFonts w:ascii="汉仪旗黑-45S" w:eastAsia="汉仪旗黑-45S" w:hAnsi="汉仪旗黑-45S"/>
                      <w:sz w:val="18"/>
                      <w:szCs w:val="18"/>
                    </w:rPr>
                    <w:t>完成</w:t>
                  </w:r>
                  <w:r w:rsidRPr="00447E5D">
                    <w:rPr>
                      <w:rFonts w:ascii="汉仪旗黑-45S" w:eastAsia="汉仪旗黑-45S" w:hAnsi="汉仪旗黑-45S" w:hint="eastAsia"/>
                      <w:sz w:val="18"/>
                      <w:szCs w:val="18"/>
                    </w:rPr>
                    <w:t>当</w:t>
                  </w:r>
                  <w:r w:rsidR="005719C6" w:rsidRPr="00447E5D">
                    <w:rPr>
                      <w:rFonts w:ascii="汉仪旗黑-45S" w:eastAsia="汉仪旗黑-45S" w:hAnsi="汉仪旗黑-45S"/>
                      <w:sz w:val="18"/>
                      <w:szCs w:val="18"/>
                    </w:rPr>
                    <w:t>月的采掘任务</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队长扣10分，副队长扣8分</w:t>
                  </w:r>
                </w:p>
                <w:p w14:paraId="55A96FEB" w14:textId="77777777" w:rsidR="005719C6" w:rsidRPr="00447E5D" w:rsidRDefault="002D564F"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超额完成生产任务，根据超额比例每增加一个百分点队长加3分，副队长加2分</w:t>
                  </w:r>
                </w:p>
              </w:tc>
            </w:tr>
            <w:tr w:rsidR="005719C6" w:rsidRPr="00447E5D" w14:paraId="6152E008" w14:textId="77777777" w:rsidTr="00F95074">
              <w:trPr>
                <w:jc w:val="center"/>
              </w:trPr>
              <w:tc>
                <w:tcPr>
                  <w:tcW w:w="1190" w:type="pct"/>
                  <w:vAlign w:val="center"/>
                </w:tcPr>
                <w:p w14:paraId="48489A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安全管理（30分）</w:t>
                  </w:r>
                </w:p>
              </w:tc>
              <w:tc>
                <w:tcPr>
                  <w:tcW w:w="3810" w:type="pct"/>
                </w:tcPr>
                <w:p w14:paraId="245EC8FA" w14:textId="77777777" w:rsidR="005719C6" w:rsidRPr="00447E5D" w:rsidRDefault="002D564F"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每出现一次违背安全操作规程</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进行指挥的队长扣3分，副队长扣2分</w:t>
                  </w:r>
                </w:p>
                <w:p w14:paraId="6350F4E9" w14:textId="77777777" w:rsidR="005719C6" w:rsidRPr="00447E5D" w:rsidRDefault="002D564F"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不参加安全培训，缺席一次队长扣3分，副队长扣2分</w:t>
                  </w:r>
                </w:p>
                <w:p w14:paraId="33D08389" w14:textId="77777777" w:rsidR="005719C6" w:rsidRPr="00447E5D" w:rsidRDefault="002D564F"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出现重伤以上安全事故，队长、副队长本项考核分均为0</w:t>
                  </w:r>
                  <w:r w:rsidRPr="00447E5D">
                    <w:rPr>
                      <w:rFonts w:ascii="汉仪旗黑-45S" w:eastAsia="汉仪旗黑-45S" w:hAnsi="汉仪旗黑-45S" w:hint="eastAsia"/>
                      <w:sz w:val="18"/>
                      <w:szCs w:val="18"/>
                    </w:rPr>
                    <w:t>分</w:t>
                  </w:r>
                </w:p>
              </w:tc>
            </w:tr>
            <w:tr w:rsidR="005719C6" w:rsidRPr="00447E5D" w14:paraId="7A841906" w14:textId="77777777" w:rsidTr="00F95074">
              <w:trPr>
                <w:jc w:val="center"/>
              </w:trPr>
              <w:tc>
                <w:tcPr>
                  <w:tcW w:w="1190" w:type="pct"/>
                  <w:vAlign w:val="center"/>
                </w:tcPr>
                <w:p w14:paraId="436974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材料管理（10分）</w:t>
                  </w:r>
                </w:p>
              </w:tc>
              <w:tc>
                <w:tcPr>
                  <w:tcW w:w="3810" w:type="pct"/>
                </w:tcPr>
                <w:p w14:paraId="3FB13F39" w14:textId="77777777" w:rsidR="005719C6" w:rsidRPr="00447E5D" w:rsidRDefault="002D564F"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每月累计出现3</w:t>
                  </w:r>
                  <w:r w:rsidRPr="00447E5D">
                    <w:rPr>
                      <w:rFonts w:ascii="汉仪旗黑-45S" w:eastAsia="汉仪旗黑-45S" w:hAnsi="汉仪旗黑-45S"/>
                      <w:sz w:val="18"/>
                      <w:szCs w:val="18"/>
                    </w:rPr>
                    <w:t>次</w:t>
                  </w:r>
                  <w:r w:rsidR="005719C6" w:rsidRPr="00447E5D">
                    <w:rPr>
                      <w:rFonts w:ascii="汉仪旗黑-45S" w:eastAsia="汉仪旗黑-45S" w:hAnsi="汉仪旗黑-45S"/>
                      <w:sz w:val="18"/>
                      <w:szCs w:val="18"/>
                    </w:rPr>
                    <w:t>材料无故丢失的现象，队长扣2分，副队长扣1.5分</w:t>
                  </w:r>
                </w:p>
                <w:p w14:paraId="0DD33425" w14:textId="77777777" w:rsidR="005719C6" w:rsidRPr="00447E5D" w:rsidRDefault="002D564F"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材料使用超过本月预算额</w:t>
                  </w:r>
                  <w:r w:rsidRPr="00447E5D">
                    <w:rPr>
                      <w:rFonts w:ascii="汉仪旗黑-45S" w:eastAsia="汉仪旗黑-45S" w:hAnsi="汉仪旗黑-45S" w:hint="eastAsia"/>
                      <w:sz w:val="18"/>
                      <w:szCs w:val="18"/>
                    </w:rPr>
                    <w:t>10%</w:t>
                  </w:r>
                  <w:r w:rsidR="005719C6" w:rsidRPr="00447E5D">
                    <w:rPr>
                      <w:rFonts w:ascii="汉仪旗黑-45S" w:eastAsia="汉仪旗黑-45S" w:hAnsi="汉仪旗黑-45S"/>
                      <w:sz w:val="18"/>
                      <w:szCs w:val="18"/>
                    </w:rPr>
                    <w:t>以上的</w:t>
                  </w:r>
                  <w:r w:rsidR="00671E33"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队长扣3分，副队长扣2分</w:t>
                  </w:r>
                </w:p>
              </w:tc>
            </w:tr>
            <w:tr w:rsidR="005719C6" w:rsidRPr="00447E5D" w14:paraId="0E66E72B" w14:textId="77777777" w:rsidTr="00F95074">
              <w:trPr>
                <w:jc w:val="center"/>
              </w:trPr>
              <w:tc>
                <w:tcPr>
                  <w:tcW w:w="1190" w:type="pct"/>
                  <w:vAlign w:val="center"/>
                </w:tcPr>
                <w:p w14:paraId="38C0F4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质量管理（10分）</w:t>
                  </w:r>
                </w:p>
              </w:tc>
              <w:tc>
                <w:tcPr>
                  <w:tcW w:w="3810" w:type="pct"/>
                </w:tcPr>
                <w:p w14:paraId="5D61DCF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工程质量必须全优。出现一次合格品</w:t>
                  </w:r>
                  <w:r w:rsidR="00671E3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队长扣3分，副队长扣2</w:t>
                  </w:r>
                  <w:r w:rsidR="002D564F" w:rsidRPr="00447E5D">
                    <w:rPr>
                      <w:rFonts w:ascii="汉仪旗黑-45S" w:eastAsia="汉仪旗黑-45S" w:hAnsi="汉仪旗黑-45S"/>
                      <w:sz w:val="18"/>
                      <w:szCs w:val="18"/>
                    </w:rPr>
                    <w:t>分，扣完为止出现一次不合格品，该项不得分</w:t>
                  </w:r>
                </w:p>
              </w:tc>
            </w:tr>
            <w:tr w:rsidR="005719C6" w:rsidRPr="00447E5D" w14:paraId="22C4EBB9" w14:textId="77777777" w:rsidTr="00F95074">
              <w:trPr>
                <w:jc w:val="center"/>
              </w:trPr>
              <w:tc>
                <w:tcPr>
                  <w:tcW w:w="1190" w:type="pct"/>
                  <w:vAlign w:val="center"/>
                </w:tcPr>
                <w:p w14:paraId="1CBF24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班组建设（20分）</w:t>
                  </w:r>
                </w:p>
              </w:tc>
              <w:tc>
                <w:tcPr>
                  <w:tcW w:w="3810" w:type="pct"/>
                </w:tcPr>
                <w:p w14:paraId="6BECFD51" w14:textId="77777777" w:rsidR="005719C6" w:rsidRPr="00447E5D" w:rsidRDefault="002D564F"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员工出勤率达不到</w:t>
                  </w:r>
                  <w:r w:rsidRPr="00447E5D">
                    <w:rPr>
                      <w:rFonts w:ascii="汉仪旗黑-45S" w:eastAsia="汉仪旗黑-45S" w:hAnsi="汉仪旗黑-45S" w:hint="eastAsia"/>
                      <w:sz w:val="18"/>
                      <w:szCs w:val="18"/>
                    </w:rPr>
                    <w:t>煤</w:t>
                  </w:r>
                  <w:r w:rsidR="005719C6" w:rsidRPr="00447E5D">
                    <w:rPr>
                      <w:rFonts w:ascii="汉仪旗黑-45S" w:eastAsia="汉仪旗黑-45S" w:hAnsi="汉仪旗黑-45S"/>
                      <w:sz w:val="18"/>
                      <w:szCs w:val="18"/>
                    </w:rPr>
                    <w:t>矿规定的标准，队长扣2分，副队长扣1分</w:t>
                  </w:r>
                </w:p>
                <w:p w14:paraId="7DBEFB8A" w14:textId="77777777" w:rsidR="005719C6" w:rsidRPr="00447E5D" w:rsidRDefault="002D564F"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无故不召开班前会的，队长扣2分，副队长扣1分</w:t>
                  </w:r>
                </w:p>
              </w:tc>
            </w:tr>
          </w:tbl>
          <w:p w14:paraId="7793E528" w14:textId="77777777" w:rsidR="002D564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第6条采掘员工考核方法</w:t>
            </w:r>
          </w:p>
          <w:p w14:paraId="7FCB1E46" w14:textId="77777777" w:rsidR="005719C6" w:rsidRPr="00447E5D" w:rsidRDefault="002D564F"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采掘员工的考核</w:t>
            </w:r>
            <w:r w:rsidR="005719C6" w:rsidRPr="00447E5D">
              <w:rPr>
                <w:rFonts w:ascii="汉仪旗黑-45S" w:eastAsia="汉仪旗黑-45S" w:hAnsi="汉仪旗黑-45S"/>
                <w:sz w:val="18"/>
                <w:szCs w:val="18"/>
              </w:rPr>
              <w:t>实行以积分确定绩效工资的方法。由</w:t>
            </w:r>
            <w:r w:rsidRPr="00447E5D">
              <w:rPr>
                <w:rFonts w:ascii="汉仪旗黑-45S" w:eastAsia="汉仪旗黑-45S" w:hAnsi="汉仪旗黑-45S" w:hint="eastAsia"/>
                <w:sz w:val="18"/>
                <w:szCs w:val="18"/>
              </w:rPr>
              <w:t>煤</w:t>
            </w:r>
            <w:r w:rsidR="005719C6" w:rsidRPr="00447E5D">
              <w:rPr>
                <w:rFonts w:ascii="汉仪旗黑-45S" w:eastAsia="汉仪旗黑-45S" w:hAnsi="汉仪旗黑-45S"/>
                <w:sz w:val="18"/>
                <w:szCs w:val="18"/>
              </w:rPr>
              <w:t>矿确定每个一线工种每天的标准分，标准分的分配同每个一线工种的劳动强度和劳动技能要求有关。采掘员工每天的绩效在标准分的基础上上下浮动。具体实施内容</w:t>
            </w:r>
            <w:r w:rsidRPr="00447E5D">
              <w:rPr>
                <w:rFonts w:ascii="汉仪旗黑-45S" w:eastAsia="汉仪旗黑-45S" w:hAnsi="汉仪旗黑-45S" w:hint="eastAsia"/>
                <w:sz w:val="18"/>
                <w:szCs w:val="18"/>
              </w:rPr>
              <w:t>，</w:t>
            </w:r>
            <w:r w:rsidR="005719C6" w:rsidRPr="00447E5D">
              <w:rPr>
                <w:rFonts w:ascii="汉仪旗黑-45S" w:eastAsia="汉仪旗黑-45S" w:hAnsi="汉仪旗黑-45S"/>
                <w:sz w:val="18"/>
                <w:szCs w:val="18"/>
              </w:rPr>
              <w:t>如下表所示。</w:t>
            </w:r>
          </w:p>
          <w:p w14:paraId="2E554F41" w14:textId="77777777" w:rsidR="00AC43A0" w:rsidRPr="00447E5D" w:rsidRDefault="00AC43A0" w:rsidP="00F95074">
            <w:pPr>
              <w:ind w:firstLineChars="200" w:firstLine="360"/>
              <w:rPr>
                <w:rFonts w:ascii="汉仪旗黑-45S" w:eastAsia="汉仪旗黑-45S" w:hAnsi="汉仪旗黑-45S"/>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22"/>
            </w:tblGrid>
            <w:tr w:rsidR="005719C6" w:rsidRPr="00447E5D" w14:paraId="1765F081" w14:textId="77777777" w:rsidTr="00F95074">
              <w:trPr>
                <w:trHeight w:val="70"/>
              </w:trPr>
              <w:tc>
                <w:tcPr>
                  <w:tcW w:w="1190" w:type="pct"/>
                  <w:vAlign w:val="center"/>
                </w:tcPr>
                <w:p w14:paraId="19CE32C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考核项</w:t>
                  </w:r>
                </w:p>
              </w:tc>
              <w:tc>
                <w:tcPr>
                  <w:tcW w:w="3810" w:type="pct"/>
                  <w:vAlign w:val="center"/>
                </w:tcPr>
                <w:p w14:paraId="167EBEA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项目细化</w:t>
                  </w:r>
                </w:p>
              </w:tc>
            </w:tr>
            <w:tr w:rsidR="005719C6" w:rsidRPr="00447E5D" w14:paraId="7E1D5CE9" w14:textId="77777777" w:rsidTr="00F95074">
              <w:tc>
                <w:tcPr>
                  <w:tcW w:w="1190" w:type="pct"/>
                  <w:vAlign w:val="center"/>
                </w:tcPr>
                <w:p w14:paraId="3CC84F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生产任务（30分）</w:t>
                  </w:r>
                </w:p>
              </w:tc>
              <w:tc>
                <w:tcPr>
                  <w:tcW w:w="3810" w:type="pct"/>
                </w:tcPr>
                <w:p w14:paraId="6BA9EACC" w14:textId="77777777" w:rsidR="005719C6" w:rsidRPr="00447E5D" w:rsidRDefault="00AC43A0"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①没有</w:t>
                  </w:r>
                  <w:r w:rsidR="005719C6" w:rsidRPr="00447E5D">
                    <w:rPr>
                      <w:rFonts w:ascii="汉仪旗黑-45S" w:eastAsia="汉仪旗黑-45S" w:hAnsi="汉仪旗黑-45S"/>
                      <w:sz w:val="18"/>
                      <w:szCs w:val="18"/>
                    </w:rPr>
                    <w:t>完成</w:t>
                  </w:r>
                  <w:r w:rsidRPr="00447E5D">
                    <w:rPr>
                      <w:rFonts w:ascii="汉仪旗黑-45S" w:eastAsia="汉仪旗黑-45S" w:hAnsi="汉仪旗黑-45S" w:hint="eastAsia"/>
                      <w:sz w:val="18"/>
                      <w:szCs w:val="18"/>
                    </w:rPr>
                    <w:t>当</w:t>
                  </w:r>
                  <w:r w:rsidR="005719C6" w:rsidRPr="00447E5D">
                    <w:rPr>
                      <w:rFonts w:ascii="汉仪旗黑-45S" w:eastAsia="汉仪旗黑-45S" w:hAnsi="汉仪旗黑-45S"/>
                      <w:sz w:val="18"/>
                      <w:szCs w:val="18"/>
                    </w:rPr>
                    <w:t>月的采掘任务扣5个标准分</w:t>
                  </w:r>
                </w:p>
                <w:p w14:paraId="70A17BF5" w14:textId="77777777" w:rsidR="005719C6" w:rsidRPr="00447E5D" w:rsidRDefault="00AC43A0"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超额完成生产任务，根据超额比例每增加一个百分点加1个标准分</w:t>
                  </w:r>
                </w:p>
              </w:tc>
            </w:tr>
            <w:tr w:rsidR="005719C6" w:rsidRPr="00447E5D" w14:paraId="1B12FEFD" w14:textId="77777777" w:rsidTr="00F95074">
              <w:tc>
                <w:tcPr>
                  <w:tcW w:w="1190" w:type="pct"/>
                  <w:vAlign w:val="center"/>
                </w:tcPr>
                <w:p w14:paraId="4782610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安全管理（30分）</w:t>
                  </w:r>
                </w:p>
              </w:tc>
              <w:tc>
                <w:tcPr>
                  <w:tcW w:w="3810" w:type="pct"/>
                </w:tcPr>
                <w:p w14:paraId="6FD182FD" w14:textId="77777777" w:rsidR="005719C6" w:rsidRPr="00447E5D" w:rsidRDefault="00AC43A0"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每出现一次违反安全操作规程的行为扣1个标准分</w:t>
                  </w:r>
                </w:p>
                <w:p w14:paraId="539B1341" w14:textId="77777777" w:rsidR="005719C6" w:rsidRPr="00447E5D" w:rsidRDefault="00AC43A0"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不参加安全培训，缺席一次扣1个标准分</w:t>
                  </w:r>
                </w:p>
                <w:p w14:paraId="7F3E7B74" w14:textId="77777777" w:rsidR="005719C6" w:rsidRPr="00447E5D" w:rsidRDefault="00AC43A0" w:rsidP="0023373B">
                  <w:pPr>
                    <w:rPr>
                      <w:rFonts w:ascii="汉仪旗黑-45S" w:eastAsia="汉仪旗黑-45S" w:hAnsi="汉仪旗黑-45S"/>
                      <w:sz w:val="18"/>
                      <w:szCs w:val="18"/>
                    </w:rPr>
                  </w:pPr>
                  <w:r w:rsidRPr="00447E5D">
                    <w:rPr>
                      <w:rFonts w:ascii="汉仪旗黑-45S" w:eastAsia="汉仪旗黑-45S" w:hAnsi="汉仪旗黑-45S" w:hint="eastAsia"/>
                      <w:sz w:val="18"/>
                      <w:szCs w:val="18"/>
                    </w:rPr>
                    <w:t>③</w:t>
                  </w:r>
                  <w:r w:rsidR="005719C6" w:rsidRPr="00447E5D">
                    <w:rPr>
                      <w:rFonts w:ascii="汉仪旗黑-45S" w:eastAsia="汉仪旗黑-45S" w:hAnsi="汉仪旗黑-45S"/>
                      <w:sz w:val="18"/>
                      <w:szCs w:val="18"/>
                    </w:rPr>
                    <w:t>因个人原因导致重伤以上安全事故的发生，扣发本月绩效工资</w:t>
                  </w:r>
                </w:p>
              </w:tc>
            </w:tr>
            <w:tr w:rsidR="005719C6" w:rsidRPr="00447E5D" w14:paraId="6325646C" w14:textId="77777777" w:rsidTr="00F95074">
              <w:tc>
                <w:tcPr>
                  <w:tcW w:w="1190" w:type="pct"/>
                  <w:vAlign w:val="center"/>
                </w:tcPr>
                <w:p w14:paraId="42CCEE7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出勤</w:t>
                  </w:r>
                </w:p>
              </w:tc>
              <w:tc>
                <w:tcPr>
                  <w:tcW w:w="3810" w:type="pct"/>
                </w:tcPr>
                <w:p w14:paraId="4AE58B7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无故缺勤一次，扣2个标准分</w:t>
                  </w:r>
                </w:p>
              </w:tc>
            </w:tr>
          </w:tbl>
          <w:p w14:paraId="2C8A628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第7条</w:t>
            </w:r>
            <w:r w:rsidR="00AC43A0" w:rsidRPr="00447E5D">
              <w:rPr>
                <w:rFonts w:ascii="汉仪旗黑-45S" w:eastAsia="汉仪旗黑-45S" w:hAnsi="汉仪旗黑-45S"/>
                <w:sz w:val="18"/>
                <w:szCs w:val="18"/>
              </w:rPr>
              <w:t>考核结果等级设置</w:t>
            </w:r>
          </w:p>
          <w:p w14:paraId="53F34A22" w14:textId="77777777" w:rsidR="00AC43A0" w:rsidRPr="00447E5D" w:rsidRDefault="00AC43A0"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考核结果等级设置</w:t>
            </w:r>
            <w:r w:rsidRPr="00447E5D">
              <w:rPr>
                <w:rFonts w:ascii="汉仪旗黑-45S" w:eastAsia="汉仪旗黑-45S" w:hAnsi="汉仪旗黑-45S" w:hint="eastAsia"/>
                <w:sz w:val="18"/>
                <w:szCs w:val="18"/>
              </w:rPr>
              <w:t>，详见下表。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082"/>
              <w:gridCol w:w="1800"/>
              <w:gridCol w:w="1862"/>
              <w:gridCol w:w="1580"/>
            </w:tblGrid>
            <w:tr w:rsidR="005719C6" w:rsidRPr="00447E5D" w14:paraId="007A5A27" w14:textId="77777777" w:rsidTr="00F95074">
              <w:trPr>
                <w:trHeight w:val="70"/>
              </w:trPr>
              <w:tc>
                <w:tcPr>
                  <w:tcW w:w="1189" w:type="pct"/>
                  <w:vAlign w:val="center"/>
                </w:tcPr>
                <w:p w14:paraId="376FD9D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考核项</w:t>
                  </w:r>
                </w:p>
              </w:tc>
              <w:tc>
                <w:tcPr>
                  <w:tcW w:w="3811" w:type="pct"/>
                  <w:gridSpan w:val="4"/>
                  <w:vAlign w:val="center"/>
                </w:tcPr>
                <w:p w14:paraId="5903C3C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等级设置</w:t>
                  </w:r>
                </w:p>
              </w:tc>
            </w:tr>
            <w:tr w:rsidR="005719C6" w:rsidRPr="00447E5D" w14:paraId="4FB77F15" w14:textId="77777777" w:rsidTr="00F95074">
              <w:trPr>
                <w:trHeight w:val="233"/>
              </w:trPr>
              <w:tc>
                <w:tcPr>
                  <w:tcW w:w="1189" w:type="pct"/>
                  <w:vMerge w:val="restart"/>
                  <w:vAlign w:val="center"/>
                </w:tcPr>
                <w:p w14:paraId="70E127C3" w14:textId="77777777" w:rsidR="00AC43A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采掘队长</w:t>
                  </w:r>
                </w:p>
                <w:p w14:paraId="08BF5A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副队长</w:t>
                  </w:r>
                </w:p>
              </w:tc>
              <w:tc>
                <w:tcPr>
                  <w:tcW w:w="652" w:type="pct"/>
                </w:tcPr>
                <w:p w14:paraId="2FFB07E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得分情况</w:t>
                  </w:r>
                </w:p>
              </w:tc>
              <w:tc>
                <w:tcPr>
                  <w:tcW w:w="1085" w:type="pct"/>
                </w:tcPr>
                <w:p w14:paraId="4C6A88B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90分（含）以上</w:t>
                  </w:r>
                </w:p>
              </w:tc>
              <w:tc>
                <w:tcPr>
                  <w:tcW w:w="1122" w:type="pct"/>
                </w:tcPr>
                <w:p w14:paraId="2E0B10D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60（含）</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90分</w:t>
                  </w:r>
                </w:p>
              </w:tc>
              <w:tc>
                <w:tcPr>
                  <w:tcW w:w="952" w:type="pct"/>
                </w:tcPr>
                <w:p w14:paraId="7991214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60分以下</w:t>
                  </w:r>
                </w:p>
              </w:tc>
            </w:tr>
            <w:tr w:rsidR="005719C6" w:rsidRPr="00447E5D" w14:paraId="0499FDF2" w14:textId="77777777" w:rsidTr="00F95074">
              <w:trPr>
                <w:trHeight w:val="232"/>
              </w:trPr>
              <w:tc>
                <w:tcPr>
                  <w:tcW w:w="1189" w:type="pct"/>
                  <w:vMerge/>
                  <w:vAlign w:val="center"/>
                </w:tcPr>
                <w:p w14:paraId="4D932910" w14:textId="77777777" w:rsidR="005719C6" w:rsidRPr="00447E5D" w:rsidRDefault="005719C6" w:rsidP="00F95074">
                  <w:pPr>
                    <w:jc w:val="center"/>
                    <w:rPr>
                      <w:rFonts w:ascii="汉仪旗黑-45S" w:eastAsia="汉仪旗黑-45S" w:hAnsi="汉仪旗黑-45S"/>
                      <w:sz w:val="18"/>
                      <w:szCs w:val="18"/>
                    </w:rPr>
                  </w:pPr>
                </w:p>
              </w:tc>
              <w:tc>
                <w:tcPr>
                  <w:tcW w:w="652" w:type="pct"/>
                </w:tcPr>
                <w:p w14:paraId="219B1BE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等级设置</w:t>
                  </w:r>
                </w:p>
              </w:tc>
              <w:tc>
                <w:tcPr>
                  <w:tcW w:w="1085" w:type="pct"/>
                </w:tcPr>
                <w:p w14:paraId="56899B7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122" w:type="pct"/>
                </w:tcPr>
                <w:p w14:paraId="781E39C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合格</w:t>
                  </w:r>
                </w:p>
              </w:tc>
              <w:tc>
                <w:tcPr>
                  <w:tcW w:w="952" w:type="pct"/>
                </w:tcPr>
                <w:p w14:paraId="3A9BC32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不合格</w:t>
                  </w:r>
                </w:p>
              </w:tc>
            </w:tr>
            <w:tr w:rsidR="005719C6" w:rsidRPr="00447E5D" w14:paraId="439C004E" w14:textId="77777777" w:rsidTr="00F95074">
              <w:tc>
                <w:tcPr>
                  <w:tcW w:w="1189" w:type="pct"/>
                  <w:vAlign w:val="center"/>
                </w:tcPr>
                <w:p w14:paraId="22AFD3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采掘员工</w:t>
                  </w:r>
                </w:p>
              </w:tc>
              <w:tc>
                <w:tcPr>
                  <w:tcW w:w="3811" w:type="pct"/>
                  <w:gridSpan w:val="4"/>
                </w:tcPr>
                <w:p w14:paraId="4E4EE45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根据每月标准分的总数进行排序，并发放工资</w:t>
                  </w:r>
                </w:p>
              </w:tc>
            </w:tr>
            <w:tr w:rsidR="005719C6" w:rsidRPr="00447E5D" w14:paraId="1DD4EAC5" w14:textId="77777777" w:rsidTr="00F95074">
              <w:tc>
                <w:tcPr>
                  <w:tcW w:w="1189" w:type="pct"/>
                  <w:vAlign w:val="center"/>
                </w:tcPr>
                <w:p w14:paraId="52C48A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出勤</w:t>
                  </w:r>
                </w:p>
              </w:tc>
              <w:tc>
                <w:tcPr>
                  <w:tcW w:w="3811" w:type="pct"/>
                  <w:gridSpan w:val="4"/>
                </w:tcPr>
                <w:p w14:paraId="5901318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无故缺勤一次，扣2个标准分</w:t>
                  </w:r>
                </w:p>
              </w:tc>
            </w:tr>
          </w:tbl>
          <w:p w14:paraId="0C3F574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w:t>
            </w:r>
            <w:r w:rsidR="00AC43A0" w:rsidRPr="00447E5D">
              <w:rPr>
                <w:rFonts w:ascii="汉仪旗黑-45S" w:eastAsia="汉仪旗黑-45S" w:hAnsi="汉仪旗黑-45S"/>
                <w:sz w:val="18"/>
                <w:szCs w:val="18"/>
              </w:rPr>
              <w:t>考核实施</w:t>
            </w:r>
          </w:p>
          <w:p w14:paraId="750495E9" w14:textId="77777777" w:rsidR="005719C6" w:rsidRPr="00447E5D" w:rsidRDefault="00AC43A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①</w:t>
            </w:r>
            <w:r w:rsidR="005719C6" w:rsidRPr="00447E5D">
              <w:rPr>
                <w:rFonts w:ascii="汉仪旗黑-45S" w:eastAsia="汉仪旗黑-45S" w:hAnsi="汉仪旗黑-45S"/>
                <w:sz w:val="18"/>
                <w:szCs w:val="18"/>
              </w:rPr>
              <w:t>对采掘队长、副队长的考核由矿人力资源部和生产管理部等单位联合考核。</w:t>
            </w:r>
          </w:p>
          <w:p w14:paraId="4BF7F84A" w14:textId="77777777" w:rsidR="005719C6" w:rsidRPr="00447E5D" w:rsidRDefault="00AC43A0"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②</w:t>
            </w:r>
            <w:r w:rsidR="005719C6" w:rsidRPr="00447E5D">
              <w:rPr>
                <w:rFonts w:ascii="汉仪旗黑-45S" w:eastAsia="汉仪旗黑-45S" w:hAnsi="汉仪旗黑-45S"/>
                <w:sz w:val="18"/>
                <w:szCs w:val="18"/>
              </w:rPr>
              <w:t>对采掘员工的考核，由队长进行标准分的记录和考核。</w:t>
            </w:r>
          </w:p>
          <w:p w14:paraId="02FD176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第9条考核结果应用</w:t>
            </w:r>
          </w:p>
          <w:p w14:paraId="4277D988" w14:textId="77777777" w:rsidR="00AC43A0"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AC43A0" w:rsidRPr="00447E5D">
              <w:rPr>
                <w:rFonts w:ascii="汉仪旗黑-45S" w:eastAsia="汉仪旗黑-45S" w:hAnsi="汉仪旗黑-45S"/>
                <w:sz w:val="18"/>
                <w:szCs w:val="18"/>
              </w:rPr>
              <w:t>年终奖金发放依据</w:t>
            </w:r>
          </w:p>
          <w:p w14:paraId="0AE10DB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采掘员工的标准分以年进行累计，并进行排序，根据</w:t>
            </w:r>
            <w:r w:rsidR="00AC43A0" w:rsidRPr="00447E5D">
              <w:rPr>
                <w:rFonts w:ascii="汉仪旗黑-45S" w:eastAsia="汉仪旗黑-45S" w:hAnsi="汉仪旗黑-45S" w:hint="eastAsia"/>
                <w:sz w:val="18"/>
                <w:szCs w:val="18"/>
              </w:rPr>
              <w:t>煤</w:t>
            </w:r>
            <w:r w:rsidRPr="00447E5D">
              <w:rPr>
                <w:rFonts w:ascii="汉仪旗黑-45S" w:eastAsia="汉仪旗黑-45S" w:hAnsi="汉仪旗黑-45S"/>
                <w:sz w:val="18"/>
                <w:szCs w:val="18"/>
              </w:rPr>
              <w:t>矿确定的年终奖金发放的标准</w:t>
            </w:r>
            <w:r w:rsidR="00671E33"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年底发放</w:t>
            </w:r>
            <w:r w:rsidR="00671E33" w:rsidRPr="00447E5D">
              <w:rPr>
                <w:rFonts w:ascii="汉仪旗黑-45S" w:eastAsia="汉仪旗黑-45S" w:hAnsi="汉仪旗黑-45S"/>
                <w:sz w:val="18"/>
                <w:szCs w:val="18"/>
              </w:rPr>
              <w:t>奖金</w:t>
            </w:r>
            <w:r w:rsidRPr="00447E5D">
              <w:rPr>
                <w:rFonts w:ascii="汉仪旗黑-45S" w:eastAsia="汉仪旗黑-45S" w:hAnsi="汉仪旗黑-45S"/>
                <w:sz w:val="18"/>
                <w:szCs w:val="18"/>
              </w:rPr>
              <w:t>。</w:t>
            </w:r>
          </w:p>
          <w:p w14:paraId="76D76DF5" w14:textId="77777777" w:rsidR="00AC43A0"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AC43A0" w:rsidRPr="00447E5D">
              <w:rPr>
                <w:rFonts w:ascii="汉仪旗黑-45S" w:eastAsia="汉仪旗黑-45S" w:hAnsi="汉仪旗黑-45S"/>
                <w:sz w:val="18"/>
                <w:szCs w:val="18"/>
              </w:rPr>
              <w:t>职务升降的依据</w:t>
            </w:r>
          </w:p>
          <w:p w14:paraId="41A2395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凡是采掘队长、副队长连续</w:t>
            </w:r>
            <w:r w:rsidR="00D233CF" w:rsidRPr="00447E5D">
              <w:rPr>
                <w:rFonts w:ascii="汉仪旗黑-45S" w:eastAsia="汉仪旗黑-45S" w:hAnsi="汉仪旗黑-45S" w:hint="eastAsia"/>
                <w:sz w:val="18"/>
                <w:szCs w:val="18"/>
              </w:rPr>
              <w:t>2</w:t>
            </w:r>
            <w:r w:rsidRPr="00447E5D">
              <w:rPr>
                <w:rFonts w:ascii="汉仪旗黑-45S" w:eastAsia="汉仪旗黑-45S" w:hAnsi="汉仪旗黑-45S"/>
                <w:sz w:val="18"/>
                <w:szCs w:val="18"/>
              </w:rPr>
              <w:t>个月或年度累计</w:t>
            </w:r>
            <w:r w:rsidR="00D233CF" w:rsidRPr="00447E5D">
              <w:rPr>
                <w:rFonts w:ascii="汉仪旗黑-45S" w:eastAsia="汉仪旗黑-45S" w:hAnsi="汉仪旗黑-45S" w:hint="eastAsia"/>
                <w:sz w:val="18"/>
                <w:szCs w:val="18"/>
              </w:rPr>
              <w:t>3</w:t>
            </w:r>
            <w:r w:rsidRPr="00447E5D">
              <w:rPr>
                <w:rFonts w:ascii="汉仪旗黑-45S" w:eastAsia="汉仪旗黑-45S" w:hAnsi="汉仪旗黑-45S"/>
                <w:sz w:val="18"/>
                <w:szCs w:val="18"/>
              </w:rPr>
              <w:t>个月考核不合格的，引咎辞职。对于采掘员工实行末位淘汰制，对于连续3个月排名在后3位的</w:t>
            </w:r>
            <w:r w:rsidR="00AC43A0" w:rsidRPr="00447E5D">
              <w:rPr>
                <w:rFonts w:ascii="汉仪旗黑-45S" w:eastAsia="汉仪旗黑-45S" w:hAnsi="汉仪旗黑-45S" w:hint="eastAsia"/>
                <w:sz w:val="18"/>
                <w:szCs w:val="18"/>
              </w:rPr>
              <w:t>员</w:t>
            </w:r>
            <w:r w:rsidRPr="00447E5D">
              <w:rPr>
                <w:rFonts w:ascii="汉仪旗黑-45S" w:eastAsia="汉仪旗黑-45S" w:hAnsi="汉仪旗黑-45S"/>
                <w:sz w:val="18"/>
                <w:szCs w:val="18"/>
              </w:rPr>
              <w:t>工实行待岗，转岗不成功的进行辞退。</w:t>
            </w:r>
          </w:p>
          <w:p w14:paraId="077F1A8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第4章考核结果反馈</w:t>
            </w:r>
          </w:p>
          <w:p w14:paraId="32293E9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第10条采掘队长和副队长对月度考核有异议的，可在每月10日前向人力资源部提出申请，由人力资源部会同生产管理部进行协商后在3日内给予答复。</w:t>
            </w:r>
          </w:p>
          <w:p w14:paraId="73527A9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第11条采掘员工对绩效考核的结果存在异议的，可在每月10日前向人力资源部提出申请，人力资源部同采掘队长进行沟通，在3日内给予明确答复。</w:t>
            </w:r>
          </w:p>
          <w:p w14:paraId="3E3525D4" w14:textId="77777777" w:rsidR="005719C6" w:rsidRPr="00447E5D" w:rsidRDefault="005719C6" w:rsidP="00F95074">
            <w:pPr>
              <w:ind w:firstLineChars="200" w:firstLine="361"/>
              <w:rPr>
                <w:rFonts w:ascii="汉仪旗黑-45S" w:eastAsia="汉仪旗黑-45S" w:hAnsi="汉仪旗黑-45S"/>
                <w:b/>
                <w:bCs/>
                <w:sz w:val="18"/>
                <w:szCs w:val="18"/>
              </w:rPr>
            </w:pPr>
            <w:r w:rsidRPr="00447E5D">
              <w:rPr>
                <w:rFonts w:ascii="汉仪旗黑-45S" w:eastAsia="汉仪旗黑-45S" w:hAnsi="汉仪旗黑-45S"/>
                <w:b/>
                <w:bCs/>
                <w:sz w:val="18"/>
                <w:szCs w:val="18"/>
              </w:rPr>
              <w:t>第5章附则</w:t>
            </w:r>
          </w:p>
          <w:p w14:paraId="17F91A5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第12条本制度由人力资源部会同采掘队协商制定，经矿长审批通过后，自矿长签字之日起实施</w:t>
            </w:r>
            <w:r w:rsidR="00671E33" w:rsidRPr="00447E5D">
              <w:rPr>
                <w:rFonts w:ascii="汉仪旗黑-45S" w:eastAsia="汉仪旗黑-45S" w:hAnsi="汉仪旗黑-45S" w:hint="eastAsia"/>
                <w:sz w:val="18"/>
                <w:szCs w:val="18"/>
              </w:rPr>
              <w:t>。</w:t>
            </w:r>
          </w:p>
          <w:p w14:paraId="4A748420" w14:textId="77777777" w:rsidR="000A116E" w:rsidRPr="00447E5D" w:rsidRDefault="005719C6" w:rsidP="00F95074">
            <w:pPr>
              <w:spacing w:line="240" w:lineRule="atLeast"/>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第13条本制度</w:t>
            </w:r>
            <w:r w:rsidR="00CD67D8" w:rsidRPr="00447E5D">
              <w:rPr>
                <w:rFonts w:ascii="汉仪旗黑-45S" w:eastAsia="汉仪旗黑-45S" w:hAnsi="汉仪旗黑-45S"/>
                <w:sz w:val="18"/>
                <w:szCs w:val="18"/>
              </w:rPr>
              <w:t>的修改由采掘队提出申请，人力资源部进行审核后会同采掘队进行修改</w:t>
            </w:r>
            <w:r w:rsidR="00CD67D8" w:rsidRPr="00447E5D">
              <w:rPr>
                <w:rFonts w:ascii="汉仪旗黑-45S" w:eastAsia="汉仪旗黑-45S" w:hAnsi="汉仪旗黑-45S" w:hint="eastAsia"/>
                <w:sz w:val="18"/>
                <w:szCs w:val="18"/>
              </w:rPr>
              <w:t>。</w:t>
            </w:r>
          </w:p>
        </w:tc>
      </w:tr>
      <w:tr w:rsidR="005719C6" w:rsidRPr="00447E5D" w14:paraId="705B0DA6" w14:textId="77777777" w:rsidTr="00F95074">
        <w:tc>
          <w:tcPr>
            <w:tcW w:w="1188" w:type="dxa"/>
            <w:vAlign w:val="center"/>
          </w:tcPr>
          <w:p w14:paraId="05AA7F4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78E12526" w14:textId="77777777" w:rsidR="005719C6" w:rsidRPr="00447E5D" w:rsidRDefault="005719C6" w:rsidP="0023373B">
            <w:pPr>
              <w:rPr>
                <w:rFonts w:ascii="汉仪旗黑-45S" w:eastAsia="汉仪旗黑-45S" w:hAnsi="汉仪旗黑-45S"/>
                <w:b/>
                <w:sz w:val="18"/>
                <w:szCs w:val="18"/>
              </w:rPr>
            </w:pPr>
          </w:p>
        </w:tc>
      </w:tr>
      <w:tr w:rsidR="005719C6" w:rsidRPr="00447E5D" w14:paraId="38F4C213" w14:textId="77777777" w:rsidTr="00F95074">
        <w:tc>
          <w:tcPr>
            <w:tcW w:w="1188" w:type="dxa"/>
            <w:vAlign w:val="center"/>
          </w:tcPr>
          <w:p w14:paraId="70279A6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3A5B606C"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5E8EE49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2AE3D756"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01C8C25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0DD4D4CF"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2A94F043" w14:textId="77777777" w:rsidTr="00F95074">
        <w:tc>
          <w:tcPr>
            <w:tcW w:w="1188" w:type="dxa"/>
            <w:vAlign w:val="center"/>
          </w:tcPr>
          <w:p w14:paraId="20C6183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6A9BAA21"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70DA9E0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0DECB3C2"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4CB8C4D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67650C47" w14:textId="77777777" w:rsidR="005719C6" w:rsidRPr="00447E5D" w:rsidRDefault="005719C6" w:rsidP="00F95074">
            <w:pPr>
              <w:jc w:val="center"/>
              <w:rPr>
                <w:rFonts w:ascii="汉仪旗黑-45S" w:eastAsia="汉仪旗黑-45S" w:hAnsi="汉仪旗黑-45S"/>
                <w:b/>
                <w:sz w:val="18"/>
                <w:szCs w:val="18"/>
              </w:rPr>
            </w:pPr>
          </w:p>
        </w:tc>
      </w:tr>
    </w:tbl>
    <w:p w14:paraId="2ED20678" w14:textId="77777777" w:rsidR="004F49F0" w:rsidRPr="00447E5D" w:rsidRDefault="004F49F0" w:rsidP="004F49F0">
      <w:pPr>
        <w:rPr>
          <w:rFonts w:ascii="汉仪旗黑-45S" w:eastAsia="汉仪旗黑-45S" w:hAnsi="汉仪旗黑-45S"/>
        </w:rPr>
      </w:pPr>
      <w:bookmarkStart w:id="652" w:name="_Toc181587286"/>
      <w:bookmarkStart w:id="653" w:name="_Toc184185683"/>
      <w:bookmarkStart w:id="654" w:name="_Toc184185912"/>
      <w:bookmarkStart w:id="655" w:name="_Toc184193705"/>
    </w:p>
    <w:p w14:paraId="4A4EF20D" w14:textId="77777777" w:rsidR="003724C3" w:rsidRPr="00447E5D" w:rsidRDefault="003724C3" w:rsidP="007A52DD">
      <w:pPr>
        <w:rPr>
          <w:rFonts w:ascii="汉仪旗黑-45S" w:eastAsia="汉仪旗黑-45S" w:hAnsi="汉仪旗黑-45S"/>
          <w:b/>
          <w:sz w:val="24"/>
        </w:rPr>
      </w:pPr>
    </w:p>
    <w:p w14:paraId="51A8A900" w14:textId="77777777" w:rsidR="003724C3" w:rsidRPr="00447E5D" w:rsidRDefault="003724C3" w:rsidP="007A52DD">
      <w:pPr>
        <w:rPr>
          <w:rFonts w:ascii="汉仪旗黑-45S" w:eastAsia="汉仪旗黑-45S" w:hAnsi="汉仪旗黑-45S"/>
          <w:b/>
          <w:sz w:val="24"/>
        </w:rPr>
      </w:pPr>
    </w:p>
    <w:p w14:paraId="4E683B64" w14:textId="174735B6" w:rsidR="003724C3" w:rsidRPr="00447E5D" w:rsidRDefault="00BD7988" w:rsidP="007A52DD">
      <w:pPr>
        <w:rPr>
          <w:rFonts w:ascii="汉仪旗黑-45S" w:eastAsia="汉仪旗黑-45S" w:hAnsi="汉仪旗黑-45S"/>
          <w:b/>
          <w:sz w:val="24"/>
        </w:rPr>
      </w:pPr>
      <w:r w:rsidRPr="00BD7988">
        <w:rPr>
          <w:rFonts w:ascii="汉仪旗黑-45S" w:eastAsia="汉仪旗黑-45S" w:hAnsi="汉仪旗黑-45S" w:hint="eastAsia"/>
          <w:b/>
          <w:sz w:val="24"/>
        </w:rPr>
        <w:t>更多HR学习干货，关注公众号：经理圈 网站：www.mhjy.net  管理传播网</w:t>
      </w:r>
    </w:p>
    <w:p w14:paraId="0FBB55BB" w14:textId="77777777" w:rsidR="003724C3" w:rsidRPr="00447E5D" w:rsidRDefault="003724C3" w:rsidP="007A52DD">
      <w:pPr>
        <w:rPr>
          <w:rFonts w:ascii="汉仪旗黑-45S" w:eastAsia="汉仪旗黑-45S" w:hAnsi="汉仪旗黑-45S"/>
          <w:b/>
          <w:sz w:val="24"/>
        </w:rPr>
      </w:pPr>
    </w:p>
    <w:p w14:paraId="63A48625" w14:textId="77777777" w:rsidR="00BD7988" w:rsidRDefault="00BD7988" w:rsidP="00BD7988">
      <w:pPr>
        <w:pStyle w:val="a9"/>
        <w:pBdr>
          <w:bottom w:val="single" w:sz="6" w:space="0" w:color="auto"/>
        </w:pBdr>
        <w:jc w:val="both"/>
      </w:pPr>
    </w:p>
    <w:p w14:paraId="39BB2FE7" w14:textId="77777777" w:rsidR="00BD7988" w:rsidRDefault="00BD7988" w:rsidP="00BD7988">
      <w:pPr>
        <w:pStyle w:val="a9"/>
        <w:pBdr>
          <w:bottom w:val="single" w:sz="6" w:space="0" w:color="auto"/>
        </w:pBdr>
        <w:jc w:val="both"/>
      </w:pPr>
    </w:p>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0"/>
      </w:tblGrid>
      <w:tr w:rsidR="00BD7988" w:rsidRPr="00D55893" w14:paraId="070D3B97" w14:textId="77777777" w:rsidTr="008D0125">
        <w:tblPrEx>
          <w:tblCellMar>
            <w:top w:w="0" w:type="dxa"/>
            <w:bottom w:w="0" w:type="dxa"/>
          </w:tblCellMar>
        </w:tblPrEx>
        <w:trPr>
          <w:trHeight w:val="3900"/>
        </w:trPr>
        <w:tc>
          <w:tcPr>
            <w:tcW w:w="10080" w:type="dxa"/>
            <w:tcBorders>
              <w:top w:val="single" w:sz="4" w:space="0" w:color="auto"/>
              <w:left w:val="single" w:sz="4" w:space="0" w:color="auto"/>
              <w:bottom w:val="single" w:sz="4" w:space="0" w:color="auto"/>
              <w:right w:val="single" w:sz="4" w:space="0" w:color="auto"/>
            </w:tcBorders>
            <w:shd w:val="clear" w:color="auto" w:fill="F3F3F3"/>
          </w:tcPr>
          <w:p w14:paraId="5D29916D" w14:textId="77777777" w:rsidR="00BD7988" w:rsidRPr="00D55893" w:rsidRDefault="00BD7988" w:rsidP="008D0125">
            <w:pPr>
              <w:spacing w:line="360" w:lineRule="auto"/>
              <w:jc w:val="center"/>
              <w:rPr>
                <w:rFonts w:ascii="黑体" w:eastAsia="黑体" w:hint="eastAsia"/>
                <w:color w:val="FF0000"/>
                <w:sz w:val="72"/>
              </w:rPr>
            </w:pPr>
            <w:r w:rsidRPr="00D55893">
              <w:rPr>
                <w:rFonts w:ascii="黑体" w:eastAsia="黑体" w:hint="eastAsia"/>
                <w:color w:val="FF0000"/>
                <w:sz w:val="72"/>
              </w:rPr>
              <w:lastRenderedPageBreak/>
              <w:pict w14:anchorId="22C37B35">
                <v:shape id="_x0000_i1677" type="#_x0000_t136" style="width:474pt;height:57pt;mso-wrap-distance-left:9.05pt;mso-wrap-distance-right:9.05pt;mso-position-horizontal-relative:page;mso-position-vertical-relative:page" fillcolor="red" strokecolor="red">
                  <v:fill color2="#aaa"/>
                  <v:shadow on="t" color="#4d4d4d" opacity="52428f" offset=",3pt"/>
                  <v:textpath style="font-family:&quot;黑体&quot;;v-text-spacing:78650f" trim="t" string="全国职业经理MBA双证班"/>
                </v:shape>
              </w:pict>
            </w:r>
          </w:p>
          <w:p w14:paraId="1EBCDAA4" w14:textId="77777777" w:rsidR="00BD7988" w:rsidRDefault="00BD7988" w:rsidP="008D0125">
            <w:pPr>
              <w:spacing w:line="360" w:lineRule="auto"/>
              <w:ind w:left="1181" w:hangingChars="490" w:hanging="1181"/>
              <w:jc w:val="left"/>
              <w:rPr>
                <w:rFonts w:ascii="宋体" w:hAnsi="宋体" w:hint="eastAsia"/>
                <w:b/>
                <w:color w:val="000000"/>
                <w:szCs w:val="21"/>
                <w:highlight w:val="yellow"/>
              </w:rPr>
            </w:pPr>
            <w:r w:rsidRPr="008A051F">
              <w:rPr>
                <w:rFonts w:ascii="宋体" w:hAnsi="宋体" w:hint="eastAsia"/>
                <w:b/>
                <w:color w:val="000000"/>
                <w:sz w:val="24"/>
                <w:highlight w:val="cyan"/>
              </w:rPr>
              <w:t>认证系列：</w:t>
            </w:r>
            <w:r w:rsidRPr="009845BA">
              <w:rPr>
                <w:rFonts w:ascii="宋体" w:hAnsi="宋体" w:hint="eastAsia"/>
                <w:b/>
                <w:color w:val="000000"/>
                <w:szCs w:val="21"/>
                <w:highlight w:val="yellow"/>
              </w:rPr>
              <w:t>职业经理、人力资源总监</w:t>
            </w:r>
            <w:r>
              <w:rPr>
                <w:rFonts w:ascii="宋体" w:hAnsi="宋体" w:hint="eastAsia"/>
                <w:b/>
                <w:color w:val="000000"/>
                <w:szCs w:val="21"/>
                <w:highlight w:val="yellow"/>
              </w:rPr>
              <w:t>、</w:t>
            </w:r>
            <w:r w:rsidRPr="009845BA">
              <w:rPr>
                <w:rFonts w:ascii="宋体" w:hAnsi="宋体" w:hint="eastAsia"/>
                <w:b/>
                <w:color w:val="000000"/>
                <w:szCs w:val="21"/>
                <w:highlight w:val="yellow"/>
              </w:rPr>
              <w:t>营销经理、品质经理、生产经理、物流经理、项目经理、IE工业工程师、企业培训师、营销策划师、酒店经理、市场总监、财务总监、行政总监、采购经理</w:t>
            </w:r>
            <w:r>
              <w:rPr>
                <w:rFonts w:ascii="宋体" w:hAnsi="宋体" w:hint="eastAsia"/>
                <w:b/>
                <w:color w:val="000000"/>
                <w:szCs w:val="21"/>
                <w:highlight w:val="yellow"/>
              </w:rPr>
              <w:t>、</w:t>
            </w:r>
            <w:r w:rsidRPr="009845BA">
              <w:rPr>
                <w:rFonts w:ascii="宋体" w:hAnsi="宋体" w:hint="eastAsia"/>
                <w:b/>
                <w:color w:val="000000"/>
                <w:szCs w:val="21"/>
                <w:highlight w:val="yellow"/>
              </w:rPr>
              <w:t>企业总经理、</w:t>
            </w:r>
            <w:r>
              <w:rPr>
                <w:rFonts w:ascii="宋体" w:hAnsi="宋体" w:hint="eastAsia"/>
                <w:b/>
                <w:color w:val="000000"/>
                <w:szCs w:val="21"/>
                <w:highlight w:val="yellow"/>
              </w:rPr>
              <w:t>生产运营管理师</w:t>
            </w:r>
            <w:r w:rsidRPr="009845BA">
              <w:rPr>
                <w:rFonts w:ascii="宋体" w:hAnsi="宋体" w:hint="eastAsia"/>
                <w:b/>
                <w:color w:val="000000"/>
                <w:szCs w:val="21"/>
                <w:highlight w:val="yellow"/>
              </w:rPr>
              <w:t>、工厂管理、</w:t>
            </w:r>
            <w:r>
              <w:rPr>
                <w:rFonts w:ascii="宋体" w:hAnsi="宋体" w:hint="eastAsia"/>
                <w:b/>
                <w:color w:val="000000"/>
                <w:szCs w:val="21"/>
                <w:highlight w:val="yellow"/>
              </w:rPr>
              <w:t>企业管理咨询师、六西格玛管理师、企业管理师、</w:t>
            </w:r>
          </w:p>
          <w:p w14:paraId="4E1C8976" w14:textId="77777777" w:rsidR="00BD7988" w:rsidRPr="003E6B2F" w:rsidRDefault="00BD7988" w:rsidP="008D0125">
            <w:pPr>
              <w:spacing w:line="360" w:lineRule="auto"/>
              <w:ind w:leftChars="559" w:left="1174"/>
              <w:jc w:val="left"/>
              <w:rPr>
                <w:rFonts w:ascii="黑体" w:eastAsia="黑体" w:hAnsi="宋体"/>
                <w:color w:val="993300"/>
                <w:sz w:val="24"/>
                <w:highlight w:val="yellow"/>
              </w:rPr>
            </w:pPr>
            <w:r>
              <w:rPr>
                <w:rFonts w:ascii="宋体" w:hAnsi="宋体" w:hint="eastAsia"/>
                <w:b/>
                <w:color w:val="000000"/>
                <w:szCs w:val="21"/>
                <w:highlight w:val="yellow"/>
              </w:rPr>
              <w:t>经济管理师、人力资源管理师、薪酬管理师、健康管理师、现场管理师、企业合</w:t>
            </w:r>
            <w:proofErr w:type="gramStart"/>
            <w:r>
              <w:rPr>
                <w:rFonts w:ascii="宋体" w:hAnsi="宋体" w:hint="eastAsia"/>
                <w:b/>
                <w:color w:val="000000"/>
                <w:szCs w:val="21"/>
                <w:highlight w:val="yellow"/>
              </w:rPr>
              <w:t>规</w:t>
            </w:r>
            <w:proofErr w:type="gramEnd"/>
            <w:r>
              <w:rPr>
                <w:rFonts w:ascii="宋体" w:hAnsi="宋体" w:hint="eastAsia"/>
                <w:b/>
                <w:color w:val="000000"/>
                <w:szCs w:val="21"/>
                <w:highlight w:val="yellow"/>
              </w:rPr>
              <w:t>师、</w:t>
            </w:r>
            <w:proofErr w:type="gramStart"/>
            <w:r>
              <w:rPr>
                <w:rFonts w:ascii="宋体" w:hAnsi="宋体" w:hint="eastAsia"/>
                <w:b/>
                <w:color w:val="000000"/>
                <w:szCs w:val="21"/>
                <w:highlight w:val="yellow"/>
              </w:rPr>
              <w:t>薪税管理</w:t>
            </w:r>
            <w:proofErr w:type="gramEnd"/>
            <w:r>
              <w:rPr>
                <w:rFonts w:ascii="宋体" w:hAnsi="宋体" w:hint="eastAsia"/>
                <w:b/>
                <w:color w:val="000000"/>
                <w:szCs w:val="21"/>
                <w:highlight w:val="yellow"/>
              </w:rPr>
              <w:t>师、精益管理师、工商管理等MBA</w:t>
            </w:r>
            <w:r w:rsidRPr="009845BA">
              <w:rPr>
                <w:rFonts w:ascii="宋体" w:hAnsi="宋体" w:hint="eastAsia"/>
                <w:b/>
                <w:color w:val="000000"/>
                <w:szCs w:val="21"/>
                <w:highlight w:val="yellow"/>
              </w:rPr>
              <w:t>高级</w:t>
            </w:r>
            <w:r>
              <w:rPr>
                <w:rFonts w:ascii="宋体" w:hAnsi="宋体" w:hint="eastAsia"/>
                <w:b/>
                <w:color w:val="000000"/>
                <w:szCs w:val="21"/>
                <w:highlight w:val="yellow"/>
              </w:rPr>
              <w:t>资格</w:t>
            </w:r>
            <w:r w:rsidRPr="009845BA">
              <w:rPr>
                <w:rFonts w:ascii="宋体" w:hAnsi="宋体" w:hint="eastAsia"/>
                <w:b/>
                <w:color w:val="000000"/>
                <w:szCs w:val="21"/>
                <w:highlight w:val="yellow"/>
              </w:rPr>
              <w:t>认证。</w:t>
            </w:r>
          </w:p>
          <w:p w14:paraId="37D26370" w14:textId="77777777" w:rsidR="00BD7988" w:rsidRPr="00D55893" w:rsidRDefault="00BD7988" w:rsidP="008D0125">
            <w:pPr>
              <w:spacing w:line="360" w:lineRule="auto"/>
              <w:ind w:left="1181" w:hangingChars="490" w:hanging="1181"/>
              <w:rPr>
                <w:rFonts w:ascii="楷体_GB2312" w:eastAsia="楷体_GB2312"/>
                <w:color w:val="000000"/>
                <w:sz w:val="24"/>
              </w:rPr>
            </w:pPr>
            <w:r w:rsidRPr="008A051F">
              <w:rPr>
                <w:rFonts w:ascii="宋体" w:hAnsi="宋体" w:hint="eastAsia"/>
                <w:b/>
                <w:color w:val="000000"/>
                <w:sz w:val="24"/>
                <w:highlight w:val="cyan"/>
              </w:rPr>
              <w:t>颁发双证：</w:t>
            </w:r>
            <w:r w:rsidRPr="00710181">
              <w:rPr>
                <w:rFonts w:ascii="宋体" w:hAnsi="宋体" w:hint="eastAsia"/>
                <w:b/>
                <w:color w:val="000000"/>
                <w:sz w:val="24"/>
              </w:rPr>
              <w:t>高级经理资格证书＋</w:t>
            </w:r>
            <w:r w:rsidRPr="00710181">
              <w:rPr>
                <w:rFonts w:ascii="宋体" w:hAnsi="宋体"/>
                <w:b/>
                <w:color w:val="000000"/>
                <w:sz w:val="24"/>
              </w:rPr>
              <w:t>MBA</w:t>
            </w:r>
            <w:r w:rsidRPr="00710181">
              <w:rPr>
                <w:rFonts w:ascii="宋体" w:hAnsi="宋体" w:hint="eastAsia"/>
                <w:b/>
                <w:color w:val="000000"/>
                <w:sz w:val="24"/>
              </w:rPr>
              <w:t>高等教育研修结业证书（含</w:t>
            </w:r>
            <w:r w:rsidRPr="00710181">
              <w:rPr>
                <w:rFonts w:ascii="宋体" w:hAnsi="宋体"/>
                <w:b/>
                <w:color w:val="000000"/>
                <w:sz w:val="24"/>
              </w:rPr>
              <w:t>2</w:t>
            </w:r>
            <w:r w:rsidRPr="00710181">
              <w:rPr>
                <w:rFonts w:ascii="宋体" w:hAnsi="宋体" w:hint="eastAsia"/>
                <w:b/>
                <w:color w:val="000000"/>
                <w:sz w:val="24"/>
              </w:rPr>
              <w:t>年全套学籍档案）</w:t>
            </w:r>
          </w:p>
          <w:p w14:paraId="1D3D84EC" w14:textId="77777777" w:rsidR="00BD7988" w:rsidRPr="00710181" w:rsidRDefault="00BD7988" w:rsidP="008D0125">
            <w:pPr>
              <w:spacing w:line="360" w:lineRule="auto"/>
              <w:ind w:left="1181" w:hangingChars="490" w:hanging="1181"/>
              <w:rPr>
                <w:rFonts w:ascii="宋体" w:hAnsi="宋体"/>
                <w:b/>
                <w:color w:val="000000"/>
                <w:sz w:val="24"/>
              </w:rPr>
            </w:pPr>
            <w:r w:rsidRPr="008A051F">
              <w:rPr>
                <w:rFonts w:ascii="宋体" w:hAnsi="宋体" w:hint="eastAsia"/>
                <w:b/>
                <w:color w:val="000000"/>
                <w:sz w:val="24"/>
                <w:highlight w:val="cyan"/>
              </w:rPr>
              <w:t>证书说明：</w:t>
            </w:r>
            <w:r w:rsidRPr="00710181">
              <w:rPr>
                <w:rFonts w:ascii="宋体" w:hAnsi="宋体" w:hint="eastAsia"/>
                <w:b/>
                <w:color w:val="000000"/>
                <w:sz w:val="24"/>
              </w:rPr>
              <w:t>证书</w:t>
            </w:r>
            <w:r>
              <w:rPr>
                <w:rFonts w:ascii="宋体" w:hAnsi="宋体" w:hint="eastAsia"/>
                <w:b/>
                <w:color w:val="000000"/>
                <w:sz w:val="24"/>
              </w:rPr>
              <w:t>附档案</w:t>
            </w:r>
            <w:r w:rsidRPr="00710181">
              <w:rPr>
                <w:rFonts w:ascii="宋体" w:hAnsi="宋体" w:hint="eastAsia"/>
                <w:b/>
                <w:color w:val="000000"/>
                <w:sz w:val="24"/>
              </w:rPr>
              <w:t>、电子注册，是提干、求职、晋级的有效依据</w:t>
            </w:r>
          </w:p>
          <w:p w14:paraId="5C212547" w14:textId="77777777" w:rsidR="00BD7988" w:rsidRPr="00D55893" w:rsidRDefault="00BD7988" w:rsidP="008D0125">
            <w:pPr>
              <w:spacing w:line="360" w:lineRule="auto"/>
              <w:rPr>
                <w:rFonts w:ascii="幼圆" w:eastAsia="幼圆"/>
                <w:b/>
                <w:color w:val="000000"/>
                <w:sz w:val="24"/>
              </w:rPr>
            </w:pPr>
            <w:r w:rsidRPr="008A051F">
              <w:rPr>
                <w:rFonts w:ascii="宋体" w:hAnsi="宋体" w:cs="宋体" w:hint="eastAsia"/>
                <w:b/>
                <w:color w:val="000000"/>
                <w:sz w:val="24"/>
              </w:rPr>
              <w:t>学习期限</w:t>
            </w:r>
            <w:r w:rsidRPr="008A051F">
              <w:rPr>
                <w:rFonts w:ascii="宋体" w:hAnsi="宋体" w:hint="eastAsia"/>
                <w:b/>
                <w:color w:val="000000"/>
                <w:sz w:val="24"/>
              </w:rPr>
              <w:t>：</w:t>
            </w:r>
            <w:r w:rsidRPr="00D55893">
              <w:rPr>
                <w:rFonts w:ascii="幼圆" w:eastAsia="幼圆"/>
                <w:b/>
                <w:color w:val="000000"/>
                <w:sz w:val="24"/>
              </w:rPr>
              <w:t>3</w:t>
            </w:r>
            <w:r w:rsidRPr="00D55893">
              <w:rPr>
                <w:rFonts w:ascii="幼圆" w:eastAsia="幼圆" w:hint="eastAsia"/>
                <w:b/>
                <w:color w:val="000000"/>
                <w:sz w:val="24"/>
              </w:rPr>
              <w:t>个月</w:t>
            </w:r>
            <w:r w:rsidRPr="00D81CDC">
              <w:rPr>
                <w:rFonts w:ascii="幼圆" w:eastAsia="幼圆" w:hint="eastAsia"/>
                <w:b/>
                <w:color w:val="000000"/>
                <w:sz w:val="24"/>
              </w:rPr>
              <w:t>（允许提前毕业</w:t>
            </w:r>
            <w:r>
              <w:rPr>
                <w:rFonts w:ascii="幼圆" w:eastAsia="幼圆" w:hint="eastAsia"/>
                <w:b/>
                <w:color w:val="000000"/>
                <w:sz w:val="24"/>
              </w:rPr>
              <w:t>，毕业后持续辅导2年</w:t>
            </w:r>
            <w:r w:rsidRPr="00D81CDC">
              <w:rPr>
                <w:rFonts w:ascii="幼圆" w:eastAsia="幼圆" w:hint="eastAsia"/>
                <w:b/>
                <w:color w:val="000000"/>
                <w:sz w:val="24"/>
              </w:rPr>
              <w:t>）</w:t>
            </w:r>
            <w:r>
              <w:rPr>
                <w:rFonts w:ascii="幼圆" w:eastAsia="幼圆" w:hint="eastAsia"/>
                <w:color w:val="000000"/>
                <w:sz w:val="24"/>
              </w:rPr>
              <w:t xml:space="preserve"> </w:t>
            </w:r>
            <w:r w:rsidRPr="008A051F">
              <w:rPr>
                <w:rFonts w:ascii="宋体" w:hAnsi="宋体" w:cs="宋体" w:hint="eastAsia"/>
                <w:b/>
                <w:color w:val="000000"/>
                <w:sz w:val="24"/>
              </w:rPr>
              <w:t>收费标准</w:t>
            </w:r>
            <w:r w:rsidRPr="008A051F">
              <w:rPr>
                <w:rFonts w:ascii="幼圆" w:eastAsia="幼圆" w:hint="eastAsia"/>
                <w:b/>
                <w:color w:val="000000"/>
                <w:sz w:val="24"/>
              </w:rPr>
              <w:t>：</w:t>
            </w:r>
            <w:r w:rsidRPr="00D81CDC">
              <w:rPr>
                <w:rFonts w:ascii="幼圆" w:eastAsia="幼圆" w:hAnsi="Monotype Corsiva" w:hint="eastAsia"/>
                <w:b/>
                <w:color w:val="000000"/>
                <w:sz w:val="24"/>
              </w:rPr>
              <w:t>全部学费</w:t>
            </w:r>
            <w:r w:rsidRPr="00D81CDC">
              <w:rPr>
                <w:rFonts w:ascii="幼圆" w:eastAsia="幼圆" w:hAnsi="Monotype Corsiva"/>
                <w:b/>
                <w:color w:val="000000"/>
                <w:sz w:val="24"/>
              </w:rPr>
              <w:t xml:space="preserve"> </w:t>
            </w:r>
            <w:r>
              <w:rPr>
                <w:rFonts w:ascii="幼圆" w:eastAsia="幼圆" w:hAnsi="Monotype Corsiva" w:hint="eastAsia"/>
                <w:b/>
                <w:color w:val="000000"/>
                <w:sz w:val="24"/>
              </w:rPr>
              <w:t xml:space="preserve"> </w:t>
            </w:r>
            <w:r w:rsidRPr="00D81CDC">
              <w:rPr>
                <w:rFonts w:ascii="幼圆" w:eastAsia="幼圆" w:hAnsi="宋体" w:hint="eastAsia"/>
                <w:b/>
                <w:color w:val="000000"/>
                <w:sz w:val="44"/>
              </w:rPr>
              <w:pict w14:anchorId="405A5993">
                <v:shape id="_x0000_i1678" type="#_x0000_t136" style="width:49.8pt;height:17.4pt;mso-wrap-distance-left:9.05pt;mso-wrap-distance-right:9.05pt;mso-position-horizontal-relative:page;mso-position-vertical-relative:page" adj=",10800" fillcolor="red" strokecolor="red">
                  <v:fill color2="#aaa"/>
                  <v:shadow on="t" color="#4d4d4d" opacity="52428f" offset=",3pt"/>
                  <v:textpath style="font-family:&quot;华文新魏&quot;;v-text-spacing:78650f" trim="t" string="1280"/>
                </v:shape>
              </w:pict>
            </w:r>
            <w:r>
              <w:rPr>
                <w:rFonts w:ascii="幼圆" w:eastAsia="幼圆" w:hAnsi="宋体" w:hint="eastAsia"/>
                <w:b/>
                <w:color w:val="000000"/>
                <w:sz w:val="44"/>
              </w:rPr>
              <w:t xml:space="preserve"> </w:t>
            </w:r>
            <w:r w:rsidRPr="00D81CDC">
              <w:rPr>
                <w:rFonts w:ascii="幼圆" w:eastAsia="幼圆" w:hAnsi="Monotype Corsiva" w:hint="eastAsia"/>
                <w:b/>
                <w:color w:val="000000"/>
                <w:sz w:val="24"/>
              </w:rPr>
              <w:t>元</w:t>
            </w:r>
            <w:r w:rsidRPr="00D55893">
              <w:rPr>
                <w:rFonts w:ascii="隶书" w:eastAsia="隶书" w:hAnsi="Monotype Corsiva"/>
                <w:color w:val="000000"/>
                <w:sz w:val="32"/>
              </w:rPr>
              <w:t xml:space="preserve"> </w:t>
            </w:r>
            <w:r w:rsidRPr="00D55893">
              <w:rPr>
                <w:rFonts w:ascii="Monotype Corsiva" w:eastAsia="幼圆" w:hAnsi="Monotype Corsiva"/>
                <w:color w:val="0000FF"/>
                <w:sz w:val="24"/>
              </w:rPr>
              <w:t xml:space="preserve"> </w:t>
            </w:r>
            <w:r w:rsidRPr="00D55893">
              <w:rPr>
                <w:rFonts w:ascii="Monotype Corsiva" w:eastAsia="幼圆" w:hAnsi="Monotype Corsiva"/>
                <w:color w:val="000000"/>
                <w:sz w:val="24"/>
              </w:rPr>
              <w:t xml:space="preserve"> </w:t>
            </w:r>
            <w:r w:rsidRPr="00D55893">
              <w:rPr>
                <w:rFonts w:ascii="幼圆" w:eastAsia="幼圆"/>
                <w:b/>
                <w:color w:val="000000"/>
                <w:sz w:val="24"/>
              </w:rPr>
              <w:t xml:space="preserve">   </w:t>
            </w:r>
          </w:p>
          <w:p w14:paraId="7EA002EF" w14:textId="77777777" w:rsidR="00BD7988" w:rsidRPr="00E342CB" w:rsidRDefault="00BD7988" w:rsidP="008D0125">
            <w:pPr>
              <w:spacing w:line="360" w:lineRule="auto"/>
              <w:rPr>
                <w:rFonts w:ascii="宋体" w:hAnsi="宋体" w:hint="eastAsia"/>
                <w:b/>
                <w:color w:val="000000"/>
                <w:sz w:val="28"/>
                <w:szCs w:val="28"/>
              </w:rPr>
            </w:pPr>
            <w:r w:rsidRPr="00EE778E">
              <w:rPr>
                <w:rFonts w:ascii="宋体" w:hAnsi="宋体" w:hint="eastAsia"/>
                <w:b/>
                <w:sz w:val="24"/>
                <w:highlight w:val="cyan"/>
              </w:rPr>
              <w:t>咨询电话：</w:t>
            </w:r>
            <w:r w:rsidRPr="00C143C9">
              <w:rPr>
                <w:rFonts w:ascii="宋体" w:hAnsi="宋体" w:hint="eastAsia"/>
                <w:b/>
                <w:color w:val="000000"/>
                <w:sz w:val="28"/>
                <w:szCs w:val="28"/>
              </w:rPr>
              <w:t xml:space="preserve"> </w:t>
            </w:r>
            <w:r>
              <w:rPr>
                <w:rFonts w:ascii="宋体" w:hAnsi="宋体" w:hint="eastAsia"/>
                <w:b/>
                <w:color w:val="FF0000"/>
                <w:szCs w:val="21"/>
              </w:rPr>
              <w:t xml:space="preserve">13684609885 </w:t>
            </w:r>
            <w:r w:rsidRPr="00E342CB">
              <w:rPr>
                <w:rFonts w:ascii="宋体" w:hAnsi="宋体" w:hint="eastAsia"/>
                <w:b/>
                <w:color w:val="FF0000"/>
                <w:szCs w:val="21"/>
              </w:rPr>
              <w:t xml:space="preserve"> </w:t>
            </w:r>
            <w:r w:rsidRPr="00E342CB">
              <w:rPr>
                <w:rFonts w:ascii="宋体" w:hAnsi="宋体"/>
                <w:b/>
                <w:color w:val="FF0000"/>
                <w:szCs w:val="21"/>
              </w:rPr>
              <w:t>0451</w:t>
            </w:r>
            <w:r w:rsidRPr="00E342CB">
              <w:rPr>
                <w:rFonts w:ascii="宋体" w:hAnsi="宋体" w:hint="eastAsia"/>
                <w:b/>
                <w:color w:val="FF0000"/>
                <w:szCs w:val="21"/>
              </w:rPr>
              <w:t xml:space="preserve">- 88342620 </w:t>
            </w:r>
            <w:r w:rsidRPr="00E342CB">
              <w:rPr>
                <w:rFonts w:ascii="宋体" w:hAnsi="宋体" w:hint="eastAsia"/>
                <w:b/>
                <w:color w:val="000000"/>
                <w:sz w:val="28"/>
                <w:szCs w:val="28"/>
                <w:highlight w:val="cyan"/>
              </w:rPr>
              <w:t>微信：</w:t>
            </w:r>
            <w:r w:rsidRPr="00E342CB">
              <w:rPr>
                <w:rFonts w:ascii="宋体" w:hAnsi="宋体" w:hint="eastAsia"/>
                <w:b/>
                <w:color w:val="FF0000"/>
                <w:szCs w:val="21"/>
              </w:rPr>
              <w:t>122285053</w:t>
            </w:r>
            <w:r>
              <w:rPr>
                <w:rFonts w:ascii="宋体" w:hAnsi="宋体" w:hint="eastAsia"/>
                <w:b/>
                <w:color w:val="FF0000"/>
                <w:szCs w:val="21"/>
              </w:rPr>
              <w:t xml:space="preserve">  </w:t>
            </w:r>
            <w:r w:rsidRPr="003B3D7F">
              <w:rPr>
                <w:rFonts w:ascii="宋体" w:hAnsi="宋体" w:hint="eastAsia"/>
                <w:b/>
                <w:color w:val="000000"/>
                <w:sz w:val="24"/>
                <w:highlight w:val="cyan"/>
              </w:rPr>
              <w:t>网站：</w:t>
            </w:r>
            <w:r w:rsidRPr="00CF46A8">
              <w:rPr>
                <w:rFonts w:ascii="宋体" w:hAnsi="宋体" w:hint="eastAsia"/>
                <w:b/>
                <w:color w:val="000000"/>
                <w:sz w:val="24"/>
              </w:rPr>
              <w:t>http://</w:t>
            </w:r>
            <w:hyperlink r:id="rId1057" w:history="1">
              <w:r w:rsidRPr="00CF46A8">
                <w:rPr>
                  <w:rStyle w:val="a6"/>
                  <w:rFonts w:ascii="宋体" w:hAnsi="宋体"/>
                  <w:b/>
                  <w:color w:val="000000"/>
                  <w:sz w:val="28"/>
                </w:rPr>
                <w:t>www.mhjy.net</w:t>
              </w:r>
            </w:hyperlink>
            <w:r w:rsidRPr="003B3D7F">
              <w:rPr>
                <w:rFonts w:ascii="宋体" w:hAnsi="宋体"/>
                <w:b/>
                <w:color w:val="000000"/>
                <w:sz w:val="30"/>
              </w:rPr>
              <w:t xml:space="preserve">  </w:t>
            </w:r>
            <w:r>
              <w:rPr>
                <w:rFonts w:ascii="宋体" w:hAnsi="宋体" w:hint="eastAsia"/>
                <w:b/>
                <w:color w:val="000000"/>
                <w:szCs w:val="21"/>
              </w:rPr>
              <w:t xml:space="preserve">   </w:t>
            </w:r>
            <w:r w:rsidRPr="00D1105D">
              <w:rPr>
                <w:rFonts w:ascii="宋体" w:hAnsi="宋体" w:hint="eastAsia"/>
                <w:b/>
                <w:color w:val="000000"/>
                <w:szCs w:val="21"/>
              </w:rPr>
              <w:t xml:space="preserve"> </w:t>
            </w:r>
            <w:r w:rsidRPr="004D6B73">
              <w:rPr>
                <w:rFonts w:ascii="宋体" w:hAnsi="宋体" w:hint="eastAsia"/>
                <w:b/>
                <w:sz w:val="24"/>
              </w:rPr>
              <w:t xml:space="preserve">  </w:t>
            </w:r>
          </w:p>
          <w:p w14:paraId="5B9D8B7A" w14:textId="77777777" w:rsidR="00BD7988" w:rsidRPr="00710181" w:rsidRDefault="00BD7988" w:rsidP="008D0125">
            <w:pPr>
              <w:spacing w:line="360" w:lineRule="auto"/>
              <w:rPr>
                <w:rFonts w:ascii="宋体" w:hAnsi="宋体"/>
                <w:b/>
                <w:color w:val="000000"/>
                <w:sz w:val="24"/>
              </w:rPr>
            </w:pPr>
            <w:r>
              <w:rPr>
                <w:rFonts w:ascii="宋体" w:hAnsi="宋体" w:hint="eastAsia"/>
                <w:b/>
                <w:color w:val="000000"/>
                <w:sz w:val="24"/>
              </w:rPr>
              <w:t>电子</w:t>
            </w:r>
            <w:r w:rsidRPr="00710181">
              <w:rPr>
                <w:rFonts w:ascii="宋体" w:hAnsi="宋体" w:hint="eastAsia"/>
                <w:b/>
                <w:color w:val="000000"/>
                <w:sz w:val="24"/>
              </w:rPr>
              <w:t>邮箱：</w:t>
            </w:r>
            <w:r>
              <w:rPr>
                <w:rFonts w:ascii="宋体" w:hAnsi="宋体" w:hint="eastAsia"/>
                <w:b/>
                <w:color w:val="000000"/>
                <w:sz w:val="24"/>
              </w:rPr>
              <w:t xml:space="preserve"> </w:t>
            </w:r>
            <w:hyperlink r:id="rId1058" w:history="1">
              <w:r w:rsidRPr="002B6CF2">
                <w:rPr>
                  <w:rStyle w:val="a6"/>
                  <w:rFonts w:ascii="宋体" w:hAnsi="宋体"/>
                  <w:b/>
                  <w:sz w:val="24"/>
                </w:rPr>
                <w:t>xchy007@163</w:t>
              </w:r>
              <w:r w:rsidRPr="002B6CF2">
                <w:rPr>
                  <w:rStyle w:val="a6"/>
                  <w:rFonts w:ascii="宋体" w:hAnsi="宋体" w:hint="eastAsia"/>
                  <w:b/>
                  <w:sz w:val="24"/>
                </w:rPr>
                <w:t>.</w:t>
              </w:r>
              <w:r w:rsidRPr="002B6CF2">
                <w:rPr>
                  <w:rStyle w:val="a6"/>
                  <w:rFonts w:ascii="宋体" w:hAnsi="宋体"/>
                  <w:b/>
                  <w:sz w:val="24"/>
                </w:rPr>
                <w:t>com</w:t>
              </w:r>
            </w:hyperlink>
            <w:r w:rsidRPr="00710181">
              <w:rPr>
                <w:rFonts w:ascii="宋体" w:hAnsi="宋体"/>
                <w:b/>
                <w:color w:val="000000"/>
                <w:sz w:val="24"/>
              </w:rPr>
              <w:t xml:space="preserve"> </w:t>
            </w:r>
            <w:r>
              <w:rPr>
                <w:rFonts w:ascii="宋体" w:hAnsi="宋体" w:hint="eastAsia"/>
                <w:b/>
                <w:color w:val="000000"/>
                <w:sz w:val="24"/>
              </w:rPr>
              <w:t xml:space="preserve"> </w:t>
            </w:r>
            <w:r w:rsidRPr="00710181">
              <w:rPr>
                <w:rFonts w:ascii="宋体" w:hAnsi="宋体" w:hint="eastAsia"/>
                <w:b/>
                <w:color w:val="000000"/>
                <w:sz w:val="24"/>
              </w:rPr>
              <w:t>颁证单位：中国经济管理大学</w:t>
            </w:r>
            <w:r>
              <w:rPr>
                <w:rFonts w:ascii="宋体" w:hAnsi="宋体" w:hint="eastAsia"/>
                <w:b/>
                <w:color w:val="000000"/>
                <w:sz w:val="24"/>
              </w:rPr>
              <w:t xml:space="preserve">  主办</w:t>
            </w:r>
            <w:r w:rsidRPr="00710181">
              <w:rPr>
                <w:rFonts w:ascii="宋体" w:hAnsi="宋体" w:hint="eastAsia"/>
                <w:b/>
                <w:color w:val="000000"/>
                <w:sz w:val="24"/>
              </w:rPr>
              <w:t>单位：美华管理人才学校</w:t>
            </w:r>
          </w:p>
          <w:p w14:paraId="45FC9C84" w14:textId="77777777" w:rsidR="00BD7988" w:rsidRPr="00D55893" w:rsidRDefault="00BD7988" w:rsidP="008D0125">
            <w:pPr>
              <w:spacing w:line="360" w:lineRule="auto"/>
              <w:rPr>
                <w:b/>
                <w:color w:val="000000"/>
                <w:sz w:val="24"/>
              </w:rPr>
            </w:pPr>
            <w:r w:rsidRPr="00D55893">
              <w:rPr>
                <w:rFonts w:ascii="黑体" w:eastAsia="黑体" w:hAnsi="宋体" w:hint="eastAsia"/>
                <w:color w:val="0000FF"/>
                <w:sz w:val="32"/>
                <w:highlight w:val="cyan"/>
              </w:rPr>
              <w:pict w14:anchorId="652B3484">
                <v:shape id="_x0000_i1679" type="#_x0000_t136" style="width:489pt;height:33pt;mso-wrap-distance-left:9.05pt;mso-wrap-distance-right:9.05pt;mso-position-horizontal-relative:page;mso-position-vertical-relative:page" fillcolor="black">
                  <v:textpath style="font-family:&quot;黑体&quot;" trim="t" string="全国招生  函授教育  颁发双证  权威有效"/>
                </v:shape>
              </w:pict>
            </w:r>
          </w:p>
        </w:tc>
      </w:tr>
    </w:tbl>
    <w:p w14:paraId="21B3B5D9" w14:textId="77B3083E" w:rsidR="00BD7988" w:rsidRPr="00D55893" w:rsidRDefault="00BD7988" w:rsidP="00BD7988">
      <w:pPr>
        <w:rPr>
          <w:rFonts w:hint="eastAsia"/>
        </w:rPr>
      </w:pPr>
      <w:r w:rsidRPr="00D55893">
        <w:rPr>
          <w:noProof/>
        </w:rPr>
        <w:drawing>
          <wp:anchor distT="0" distB="0" distL="114300" distR="114300" simplePos="0" relativeHeight="251661312" behindDoc="0" locked="0" layoutInCell="1" allowOverlap="1" wp14:anchorId="3475B592" wp14:editId="4890D7C9">
            <wp:simplePos x="0" y="0"/>
            <wp:positionH relativeFrom="column">
              <wp:posOffset>-449580</wp:posOffset>
            </wp:positionH>
            <wp:positionV relativeFrom="paragraph">
              <wp:posOffset>207010</wp:posOffset>
            </wp:positionV>
            <wp:extent cx="1943100" cy="539750"/>
            <wp:effectExtent l="0" t="0" r="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noCrop="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1943100" cy="539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53FCD5" w14:textId="7CF38319" w:rsidR="00BD7988" w:rsidRPr="00D55893" w:rsidRDefault="00BD7988" w:rsidP="00BD7988">
      <w:pPr>
        <w:pStyle w:val="a9"/>
        <w:jc w:val="right"/>
        <w:rPr>
          <w:rFonts w:ascii="黑体" w:eastAsia="黑体" w:hAnsi="Monotype Corsiva" w:hint="eastAsia"/>
          <w:b/>
          <w:color w:val="FF0000"/>
          <w:sz w:val="30"/>
          <w:szCs w:val="30"/>
        </w:rPr>
      </w:pPr>
      <w:r>
        <w:rPr>
          <w:rFonts w:hint="eastAsia"/>
          <w:noProof/>
        </w:rPr>
        <w:drawing>
          <wp:inline distT="0" distB="0" distL="0" distR="0" wp14:anchorId="458A9D2B" wp14:editId="438C6B0C">
            <wp:extent cx="998220" cy="99822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220" cy="998220"/>
                    </a:xfrm>
                    <a:prstGeom prst="rect">
                      <a:avLst/>
                    </a:prstGeom>
                    <a:noFill/>
                    <a:ln>
                      <a:noFill/>
                    </a:ln>
                  </pic:spPr>
                </pic:pic>
              </a:graphicData>
            </a:graphic>
          </wp:inline>
        </w:drawing>
      </w:r>
      <w:r w:rsidRPr="00D55893">
        <w:rPr>
          <w:rFonts w:ascii="黑体" w:eastAsia="黑体" w:hint="eastAsia"/>
          <w:b/>
          <w:noProof/>
          <w:color w:val="FF0000"/>
          <w:sz w:val="30"/>
          <w:szCs w:val="30"/>
        </w:rPr>
        <w:drawing>
          <wp:inline distT="0" distB="0" distL="0" distR="0" wp14:anchorId="71BC6611" wp14:editId="452856A0">
            <wp:extent cx="579120" cy="57912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579120" cy="579120"/>
                    </a:xfrm>
                    <a:prstGeom prst="rect">
                      <a:avLst/>
                    </a:prstGeom>
                    <a:noFill/>
                    <a:ln>
                      <a:noFill/>
                    </a:ln>
                  </pic:spPr>
                </pic:pic>
              </a:graphicData>
            </a:graphic>
          </wp:inline>
        </w:drawing>
      </w:r>
      <w:r w:rsidRPr="00D55893">
        <w:rPr>
          <w:rFonts w:ascii="黑体" w:eastAsia="黑体" w:hint="eastAsia"/>
          <w:b/>
          <w:color w:val="FF0000"/>
          <w:sz w:val="30"/>
          <w:szCs w:val="30"/>
        </w:rPr>
        <w:t>职业经理</w:t>
      </w:r>
      <w:r w:rsidRPr="00D55893">
        <w:rPr>
          <w:rFonts w:ascii="黑体" w:eastAsia="黑体" w:hAnsi="Monotype Corsiva" w:hint="eastAsia"/>
          <w:b/>
          <w:color w:val="FF0000"/>
          <w:sz w:val="30"/>
          <w:szCs w:val="30"/>
        </w:rPr>
        <w:t>MBA</w:t>
      </w:r>
      <w:r w:rsidRPr="00D55893">
        <w:rPr>
          <w:rFonts w:ascii="黑体" w:eastAsia="黑体" w:hint="eastAsia"/>
          <w:b/>
          <w:color w:val="FF0000"/>
          <w:sz w:val="30"/>
          <w:szCs w:val="30"/>
        </w:rPr>
        <w:t>整套实战教程</w:t>
      </w:r>
    </w:p>
    <w:p w14:paraId="5F17374B" w14:textId="77777777" w:rsidR="00BD7988" w:rsidRPr="001B07DB" w:rsidRDefault="00BD7988" w:rsidP="00BD7988">
      <w:pPr>
        <w:wordWrap w:val="0"/>
        <w:ind w:right="300"/>
        <w:jc w:val="right"/>
        <w:rPr>
          <w:rFonts w:ascii="黑体" w:eastAsia="黑体" w:hint="eastAsia"/>
          <w:sz w:val="36"/>
          <w:szCs w:val="36"/>
        </w:rPr>
      </w:pPr>
      <w:r w:rsidRPr="008C77F0">
        <w:rPr>
          <w:rFonts w:ascii="黑体" w:eastAsia="黑体" w:hint="eastAsia"/>
          <w:b/>
          <w:color w:val="FF0000"/>
          <w:sz w:val="36"/>
          <w:szCs w:val="36"/>
        </w:rPr>
        <w:t>MBA经理教材</w:t>
      </w:r>
      <w:r w:rsidRPr="000A22C3">
        <w:rPr>
          <w:rFonts w:ascii="黑体" w:eastAsia="黑体" w:hint="eastAsia"/>
          <w:b/>
          <w:color w:val="FF0000"/>
          <w:sz w:val="52"/>
          <w:szCs w:val="52"/>
        </w:rPr>
        <w:t>免费</w:t>
      </w:r>
      <w:r w:rsidRPr="008C77F0">
        <w:rPr>
          <w:rFonts w:ascii="黑体" w:eastAsia="黑体" w:hint="eastAsia"/>
          <w:b/>
          <w:color w:val="FF0000"/>
          <w:sz w:val="36"/>
          <w:szCs w:val="36"/>
        </w:rPr>
        <w:t xml:space="preserve">下载  网址: </w:t>
      </w:r>
      <w:hyperlink r:id="rId1059" w:history="1">
        <w:r w:rsidRPr="008C77F0">
          <w:rPr>
            <w:rStyle w:val="a6"/>
            <w:rFonts w:ascii="Arial Unicode MS" w:eastAsia="Arial Unicode MS" w:hAnsi="Arial Unicode MS" w:cs="Arial Unicode MS" w:hint="eastAsia"/>
            <w:b/>
            <w:color w:val="FF0000"/>
            <w:sz w:val="36"/>
            <w:szCs w:val="36"/>
          </w:rPr>
          <w:t>www.mhjy.net</w:t>
        </w:r>
      </w:hyperlink>
      <w:r w:rsidRPr="008C77F0">
        <w:rPr>
          <w:rFonts w:ascii="Arial Unicode MS" w:eastAsia="Arial Unicode MS" w:hAnsi="Arial Unicode MS" w:cs="Arial Unicode MS" w:hint="eastAsia"/>
          <w:b/>
          <w:color w:val="FF0000"/>
          <w:sz w:val="36"/>
          <w:szCs w:val="36"/>
        </w:rPr>
        <w:t xml:space="preserve"> </w:t>
      </w:r>
    </w:p>
    <w:p w14:paraId="18B10FC4" w14:textId="77777777" w:rsidR="00BD7988" w:rsidRPr="0026220A" w:rsidRDefault="00BD7988" w:rsidP="00BD7988">
      <w:pPr>
        <w:pStyle w:val="a9"/>
        <w:pBdr>
          <w:bottom w:val="single" w:sz="6" w:space="0" w:color="auto"/>
        </w:pBdr>
        <w:jc w:val="both"/>
        <w:rPr>
          <w:rFonts w:hint="eastAsia"/>
        </w:rPr>
      </w:pPr>
    </w:p>
    <w:p w14:paraId="5BB68BAC" w14:textId="77777777" w:rsidR="00BD7988" w:rsidRDefault="00BD7988" w:rsidP="00BD7988">
      <w:pPr>
        <w:pStyle w:val="a9"/>
        <w:pBdr>
          <w:bottom w:val="single" w:sz="6" w:space="0" w:color="auto"/>
        </w:pBdr>
        <w:jc w:val="both"/>
        <w:rPr>
          <w:rFonts w:hint="eastAsia"/>
        </w:rPr>
      </w:pPr>
    </w:p>
    <w:p w14:paraId="05192B8A" w14:textId="77777777" w:rsidR="00BD7988" w:rsidRPr="002F1FAD" w:rsidRDefault="00BD7988" w:rsidP="00BD7988">
      <w:pPr>
        <w:pStyle w:val="a9"/>
        <w:pBdr>
          <w:bottom w:val="single" w:sz="6" w:space="0" w:color="auto"/>
        </w:pBdr>
        <w:jc w:val="right"/>
        <w:rPr>
          <w:rFonts w:hint="eastAsia"/>
          <w:color w:val="000000"/>
          <w:sz w:val="24"/>
          <w:szCs w:val="24"/>
        </w:rPr>
      </w:pPr>
    </w:p>
    <w:p w14:paraId="31A80FBF" w14:textId="77777777" w:rsidR="00BD7988" w:rsidRPr="002F1FAD" w:rsidRDefault="00BD7988" w:rsidP="00BD7988">
      <w:pPr>
        <w:pStyle w:val="a9"/>
        <w:pBdr>
          <w:bottom w:val="single" w:sz="6" w:space="0" w:color="auto"/>
        </w:pBdr>
        <w:jc w:val="right"/>
        <w:rPr>
          <w:rFonts w:hint="eastAsia"/>
          <w:color w:val="000000"/>
          <w:sz w:val="24"/>
          <w:szCs w:val="24"/>
        </w:rPr>
      </w:pPr>
    </w:p>
    <w:p w14:paraId="20D497B7" w14:textId="77777777" w:rsidR="003724C3" w:rsidRPr="00BD7988" w:rsidRDefault="003724C3" w:rsidP="007A52DD">
      <w:pPr>
        <w:rPr>
          <w:rFonts w:ascii="汉仪旗黑-45S" w:eastAsia="汉仪旗黑-45S" w:hAnsi="汉仪旗黑-45S"/>
          <w:b/>
          <w:sz w:val="24"/>
        </w:rPr>
      </w:pPr>
    </w:p>
    <w:p w14:paraId="16CD047A" w14:textId="77777777" w:rsidR="005719C6" w:rsidRPr="00447E5D" w:rsidRDefault="005719C6" w:rsidP="007A52DD">
      <w:pPr>
        <w:rPr>
          <w:rFonts w:ascii="汉仪旗黑-45S" w:eastAsia="汉仪旗黑-45S" w:hAnsi="汉仪旗黑-45S"/>
          <w:b/>
          <w:sz w:val="24"/>
        </w:rPr>
      </w:pPr>
      <w:r w:rsidRPr="00447E5D">
        <w:rPr>
          <w:rFonts w:ascii="汉仪旗黑-45S" w:eastAsia="汉仪旗黑-45S" w:hAnsi="汉仪旗黑-45S"/>
          <w:b/>
          <w:sz w:val="24"/>
        </w:rPr>
        <w:t>29</w:t>
      </w:r>
      <w:r w:rsidR="00B70DFA" w:rsidRPr="00447E5D">
        <w:rPr>
          <w:rFonts w:ascii="汉仪旗黑-45S" w:eastAsia="汉仪旗黑-45S" w:hAnsi="汉仪旗黑-45S"/>
          <w:b/>
          <w:sz w:val="24"/>
        </w:rPr>
        <w:t>.</w:t>
      </w:r>
      <w:r w:rsidR="007A52DD" w:rsidRPr="00447E5D">
        <w:rPr>
          <w:rFonts w:ascii="汉仪旗黑-45S" w:eastAsia="汉仪旗黑-45S" w:hAnsi="汉仪旗黑-45S" w:hint="eastAsia"/>
          <w:b/>
          <w:sz w:val="24"/>
        </w:rPr>
        <w:t>11</w:t>
      </w:r>
      <w:r w:rsidRPr="00447E5D">
        <w:rPr>
          <w:rFonts w:ascii="汉仪旗黑-45S" w:eastAsia="汉仪旗黑-45S" w:hAnsi="汉仪旗黑-45S"/>
          <w:b/>
          <w:sz w:val="24"/>
        </w:rPr>
        <w:t>安全生产责任制考核方案</w:t>
      </w:r>
      <w:bookmarkEnd w:id="652"/>
      <w:bookmarkEnd w:id="653"/>
      <w:bookmarkEnd w:id="654"/>
      <w:bookmarkEnd w:id="655"/>
    </w:p>
    <w:p w14:paraId="52316A40"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800"/>
        <w:gridCol w:w="1080"/>
        <w:gridCol w:w="1615"/>
        <w:gridCol w:w="365"/>
        <w:gridCol w:w="721"/>
        <w:gridCol w:w="333"/>
        <w:gridCol w:w="1420"/>
      </w:tblGrid>
      <w:tr w:rsidR="005719C6" w:rsidRPr="00447E5D" w14:paraId="1E52EDCA" w14:textId="77777777" w:rsidTr="00F95074">
        <w:trPr>
          <w:trHeight w:val="210"/>
        </w:trPr>
        <w:tc>
          <w:tcPr>
            <w:tcW w:w="1188" w:type="dxa"/>
            <w:vMerge w:val="restart"/>
            <w:vAlign w:val="center"/>
          </w:tcPr>
          <w:p w14:paraId="4CC600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方案名称</w:t>
            </w:r>
          </w:p>
        </w:tc>
        <w:tc>
          <w:tcPr>
            <w:tcW w:w="4495" w:type="dxa"/>
            <w:gridSpan w:val="3"/>
            <w:vMerge w:val="restart"/>
            <w:vAlign w:val="center"/>
          </w:tcPr>
          <w:p w14:paraId="6308542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安全生产责任制考核方案</w:t>
            </w:r>
          </w:p>
        </w:tc>
        <w:tc>
          <w:tcPr>
            <w:tcW w:w="1086" w:type="dxa"/>
            <w:gridSpan w:val="2"/>
            <w:vAlign w:val="center"/>
          </w:tcPr>
          <w:p w14:paraId="51909B9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33AD66F1" w14:textId="77777777" w:rsidR="005719C6" w:rsidRPr="00447E5D" w:rsidRDefault="005719C6" w:rsidP="0023373B">
            <w:pPr>
              <w:rPr>
                <w:rFonts w:ascii="汉仪旗黑-45S" w:eastAsia="汉仪旗黑-45S" w:hAnsi="汉仪旗黑-45S"/>
                <w:b/>
                <w:sz w:val="18"/>
                <w:szCs w:val="18"/>
              </w:rPr>
            </w:pPr>
          </w:p>
        </w:tc>
      </w:tr>
      <w:tr w:rsidR="005719C6" w:rsidRPr="00447E5D" w14:paraId="3CDDE2D6" w14:textId="77777777" w:rsidTr="00F95074">
        <w:trPr>
          <w:trHeight w:val="210"/>
        </w:trPr>
        <w:tc>
          <w:tcPr>
            <w:tcW w:w="1188" w:type="dxa"/>
            <w:vMerge/>
          </w:tcPr>
          <w:p w14:paraId="6E7927BC" w14:textId="77777777" w:rsidR="005719C6" w:rsidRPr="00447E5D" w:rsidRDefault="005719C6" w:rsidP="0023373B">
            <w:pPr>
              <w:rPr>
                <w:rFonts w:ascii="汉仪旗黑-45S" w:eastAsia="汉仪旗黑-45S" w:hAnsi="汉仪旗黑-45S"/>
                <w:b/>
                <w:sz w:val="18"/>
                <w:szCs w:val="18"/>
              </w:rPr>
            </w:pPr>
          </w:p>
        </w:tc>
        <w:tc>
          <w:tcPr>
            <w:tcW w:w="4495" w:type="dxa"/>
            <w:gridSpan w:val="3"/>
            <w:vMerge/>
            <w:vAlign w:val="center"/>
          </w:tcPr>
          <w:p w14:paraId="38F650D5"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5C87C6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5FE3AFD8" w14:textId="77777777" w:rsidR="005719C6" w:rsidRPr="00447E5D" w:rsidRDefault="005719C6" w:rsidP="0023373B">
            <w:pPr>
              <w:rPr>
                <w:rFonts w:ascii="汉仪旗黑-45S" w:eastAsia="汉仪旗黑-45S" w:hAnsi="汉仪旗黑-45S"/>
                <w:b/>
                <w:sz w:val="18"/>
                <w:szCs w:val="18"/>
              </w:rPr>
            </w:pPr>
          </w:p>
        </w:tc>
      </w:tr>
      <w:tr w:rsidR="005719C6" w:rsidRPr="00447E5D" w14:paraId="33B6B310" w14:textId="77777777" w:rsidTr="00F95074">
        <w:tc>
          <w:tcPr>
            <w:tcW w:w="8522" w:type="dxa"/>
            <w:gridSpan w:val="8"/>
            <w:vAlign w:val="center"/>
          </w:tcPr>
          <w:p w14:paraId="2753FEC4"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一、考核目的</w:t>
            </w:r>
          </w:p>
          <w:p w14:paraId="5C61629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EA53AF" w:rsidRPr="00447E5D">
              <w:rPr>
                <w:rFonts w:ascii="汉仪旗黑-45S" w:eastAsia="汉仪旗黑-45S" w:hAnsi="汉仪旗黑-45S" w:hint="eastAsia"/>
                <w:sz w:val="18"/>
                <w:szCs w:val="18"/>
              </w:rPr>
              <w:t>为</w:t>
            </w:r>
            <w:r w:rsidRPr="00447E5D">
              <w:rPr>
                <w:rFonts w:ascii="汉仪旗黑-45S" w:eastAsia="汉仪旗黑-45S" w:hAnsi="汉仪旗黑-45S"/>
                <w:sz w:val="18"/>
                <w:szCs w:val="18"/>
              </w:rPr>
              <w:t>进一步落实国家安全生产法律法规，加强安全生产管理，防止生产安全事故发生。</w:t>
            </w:r>
          </w:p>
          <w:p w14:paraId="1F0F4BD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A53AF" w:rsidRPr="00447E5D">
              <w:rPr>
                <w:rFonts w:ascii="汉仪旗黑-45S" w:eastAsia="汉仪旗黑-45S" w:hAnsi="汉仪旗黑-45S" w:hint="eastAsia"/>
                <w:sz w:val="18"/>
                <w:szCs w:val="18"/>
              </w:rPr>
              <w:t>为</w:t>
            </w:r>
            <w:r w:rsidRPr="00447E5D">
              <w:rPr>
                <w:rFonts w:ascii="汉仪旗黑-45S" w:eastAsia="汉仪旗黑-45S" w:hAnsi="汉仪旗黑-45S"/>
                <w:sz w:val="18"/>
                <w:szCs w:val="18"/>
              </w:rPr>
              <w:t>保证安全生产责任制的落实，建立煤矿安全生产长效机制，特制定本考核方案。</w:t>
            </w:r>
          </w:p>
          <w:p w14:paraId="28DC3D0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二、考核范围</w:t>
            </w:r>
          </w:p>
          <w:p w14:paraId="241F41C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本考核方案适用于集团公司下属负有安全生产责任的各单位、部门以及</w:t>
            </w:r>
            <w:r w:rsidR="00EA53AF" w:rsidRPr="00447E5D">
              <w:rPr>
                <w:rFonts w:ascii="汉仪旗黑-45S" w:eastAsia="汉仪旗黑-45S" w:hAnsi="汉仪旗黑-45S" w:hint="eastAsia"/>
                <w:sz w:val="18"/>
                <w:szCs w:val="18"/>
              </w:rPr>
              <w:t>相关</w:t>
            </w:r>
            <w:r w:rsidRPr="00447E5D">
              <w:rPr>
                <w:rFonts w:ascii="汉仪旗黑-45S" w:eastAsia="汉仪旗黑-45S" w:hAnsi="汉仪旗黑-45S"/>
                <w:sz w:val="18"/>
                <w:szCs w:val="18"/>
              </w:rPr>
              <w:t>人员。</w:t>
            </w:r>
          </w:p>
          <w:p w14:paraId="5E2AC375"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lastRenderedPageBreak/>
              <w:t>三、考核组织机构</w:t>
            </w:r>
          </w:p>
          <w:p w14:paraId="299955B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集团公司成立安全生产责任制考核领导小组。集团公司总经理任组长，集团安全监察部、人力资源部及各矿行政正职为小组成员。</w:t>
            </w:r>
          </w:p>
          <w:p w14:paraId="7A7B259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常设考核执行机构。由集团公司安全监察部负责考核的组织、实施及其他协调工作。</w:t>
            </w:r>
          </w:p>
          <w:p w14:paraId="615F4F8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四、考核形式</w:t>
            </w:r>
          </w:p>
          <w:p w14:paraId="207AD72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安全生产责任制考核实行百分制量化考核。</w:t>
            </w:r>
          </w:p>
          <w:p w14:paraId="239D606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考核以按季度考核、年终兑现的形式进行。</w:t>
            </w:r>
          </w:p>
          <w:p w14:paraId="6787B903"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五、考核内容</w:t>
            </w:r>
          </w:p>
          <w:p w14:paraId="5CD19C6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考核内容</w:t>
            </w:r>
            <w:r w:rsidR="00EA53A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2035"/>
              <w:gridCol w:w="2087"/>
              <w:gridCol w:w="2087"/>
            </w:tblGrid>
            <w:tr w:rsidR="005719C6" w:rsidRPr="00447E5D" w14:paraId="160F1C19" w14:textId="77777777" w:rsidTr="00F95074">
              <w:tc>
                <w:tcPr>
                  <w:tcW w:w="2087" w:type="dxa"/>
                </w:tcPr>
                <w:p w14:paraId="70690B7A" w14:textId="77777777" w:rsidR="005719C6" w:rsidRPr="00447E5D" w:rsidRDefault="005719C6" w:rsidP="0023373B">
                  <w:pPr>
                    <w:rPr>
                      <w:rFonts w:ascii="汉仪旗黑-45S" w:eastAsia="汉仪旗黑-45S" w:hAnsi="汉仪旗黑-45S"/>
                      <w:sz w:val="18"/>
                      <w:szCs w:val="18"/>
                    </w:rPr>
                  </w:pPr>
                </w:p>
              </w:tc>
              <w:tc>
                <w:tcPr>
                  <w:tcW w:w="2035" w:type="dxa"/>
                  <w:vAlign w:val="center"/>
                </w:tcPr>
                <w:p w14:paraId="08EA4A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安全指标</w:t>
                  </w:r>
                </w:p>
              </w:tc>
              <w:tc>
                <w:tcPr>
                  <w:tcW w:w="2087" w:type="dxa"/>
                  <w:vAlign w:val="center"/>
                </w:tcPr>
                <w:p w14:paraId="1F2B4CF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安全制度</w:t>
                  </w:r>
                </w:p>
              </w:tc>
              <w:tc>
                <w:tcPr>
                  <w:tcW w:w="2087" w:type="dxa"/>
                  <w:vAlign w:val="center"/>
                </w:tcPr>
                <w:p w14:paraId="5B34DC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安全指令</w:t>
                  </w:r>
                </w:p>
              </w:tc>
            </w:tr>
            <w:tr w:rsidR="005719C6" w:rsidRPr="00447E5D" w14:paraId="38239478" w14:textId="77777777" w:rsidTr="00F95074">
              <w:tc>
                <w:tcPr>
                  <w:tcW w:w="2087" w:type="dxa"/>
                  <w:vAlign w:val="center"/>
                </w:tcPr>
                <w:p w14:paraId="5CB5AF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权重分配</w:t>
                  </w:r>
                </w:p>
              </w:tc>
              <w:tc>
                <w:tcPr>
                  <w:tcW w:w="2035" w:type="dxa"/>
                  <w:vAlign w:val="center"/>
                </w:tcPr>
                <w:p w14:paraId="411768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50分</w:t>
                  </w:r>
                </w:p>
              </w:tc>
              <w:tc>
                <w:tcPr>
                  <w:tcW w:w="2087" w:type="dxa"/>
                  <w:vAlign w:val="center"/>
                </w:tcPr>
                <w:p w14:paraId="3A11AF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30分</w:t>
                  </w:r>
                </w:p>
              </w:tc>
              <w:tc>
                <w:tcPr>
                  <w:tcW w:w="2087" w:type="dxa"/>
                  <w:vAlign w:val="center"/>
                </w:tcPr>
                <w:p w14:paraId="53888A0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20分</w:t>
                  </w:r>
                </w:p>
              </w:tc>
            </w:tr>
            <w:tr w:rsidR="005719C6" w:rsidRPr="00447E5D" w14:paraId="2E80FF21" w14:textId="77777777" w:rsidTr="00F95074">
              <w:tc>
                <w:tcPr>
                  <w:tcW w:w="2087" w:type="dxa"/>
                  <w:vAlign w:val="center"/>
                </w:tcPr>
                <w:p w14:paraId="480391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指标描述</w:t>
                  </w:r>
                </w:p>
              </w:tc>
              <w:tc>
                <w:tcPr>
                  <w:tcW w:w="2035" w:type="dxa"/>
                </w:tcPr>
                <w:p w14:paraId="4BEB96F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百万吨煤死亡率</w:t>
                  </w:r>
                </w:p>
                <w:p w14:paraId="280B4BD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千人重伤率</w:t>
                  </w:r>
                </w:p>
                <w:p w14:paraId="54691CD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安全隐患整改率</w:t>
                  </w:r>
                </w:p>
              </w:tc>
              <w:tc>
                <w:tcPr>
                  <w:tcW w:w="2087" w:type="dxa"/>
                </w:tcPr>
                <w:p w14:paraId="5F855F7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安全生产制度健全性</w:t>
                  </w:r>
                </w:p>
                <w:p w14:paraId="1AAC4AE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（1）“三违”制度</w:t>
                  </w:r>
                </w:p>
                <w:p w14:paraId="5EC1236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（2）“一通三防”制度</w:t>
                  </w:r>
                </w:p>
                <w:p w14:paraId="327810D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D233CF" w:rsidRPr="00447E5D">
                    <w:rPr>
                      <w:rFonts w:ascii="汉仪旗黑-45S" w:eastAsia="汉仪旗黑-45S" w:hAnsi="汉仪旗黑-45S"/>
                      <w:sz w:val="18"/>
                      <w:szCs w:val="18"/>
                    </w:rPr>
                    <w:t>各项操作是否有章可</w:t>
                  </w:r>
                </w:p>
              </w:tc>
              <w:tc>
                <w:tcPr>
                  <w:tcW w:w="2087" w:type="dxa"/>
                </w:tcPr>
                <w:p w14:paraId="4329F91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安全会议的召开</w:t>
                  </w:r>
                </w:p>
                <w:p w14:paraId="3C44E48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安全培训</w:t>
                  </w:r>
                </w:p>
                <w:p w14:paraId="3A0009B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违规操作次数</w:t>
                  </w:r>
                </w:p>
              </w:tc>
            </w:tr>
          </w:tbl>
          <w:p w14:paraId="25C86C6E"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六、安全生产责任制考核结果分类</w:t>
            </w:r>
          </w:p>
          <w:p w14:paraId="14F490D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分为优秀、良好、一般、较差和差五个等级</w:t>
            </w:r>
            <w:r w:rsidR="00EA53A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具体如下表所示。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7"/>
              <w:gridCol w:w="1377"/>
              <w:gridCol w:w="1299"/>
              <w:gridCol w:w="1407"/>
              <w:gridCol w:w="1375"/>
              <w:gridCol w:w="1461"/>
            </w:tblGrid>
            <w:tr w:rsidR="005719C6" w:rsidRPr="00447E5D" w14:paraId="533F7201" w14:textId="77777777" w:rsidTr="00F95074">
              <w:tc>
                <w:tcPr>
                  <w:tcW w:w="1377" w:type="dxa"/>
                </w:tcPr>
                <w:p w14:paraId="0564D8D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考核等级</w:t>
                  </w:r>
                </w:p>
              </w:tc>
              <w:tc>
                <w:tcPr>
                  <w:tcW w:w="1377" w:type="dxa"/>
                </w:tcPr>
                <w:p w14:paraId="08DEFF4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优秀</w:t>
                  </w:r>
                </w:p>
              </w:tc>
              <w:tc>
                <w:tcPr>
                  <w:tcW w:w="1299" w:type="dxa"/>
                </w:tcPr>
                <w:p w14:paraId="6DF329F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良好</w:t>
                  </w:r>
                </w:p>
              </w:tc>
              <w:tc>
                <w:tcPr>
                  <w:tcW w:w="1407" w:type="dxa"/>
                </w:tcPr>
                <w:p w14:paraId="249DE24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一般</w:t>
                  </w:r>
                </w:p>
              </w:tc>
              <w:tc>
                <w:tcPr>
                  <w:tcW w:w="1375" w:type="dxa"/>
                </w:tcPr>
                <w:p w14:paraId="57FE162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较差</w:t>
                  </w:r>
                </w:p>
              </w:tc>
              <w:tc>
                <w:tcPr>
                  <w:tcW w:w="1461" w:type="dxa"/>
                </w:tcPr>
                <w:p w14:paraId="49A4D3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差</w:t>
                  </w:r>
                </w:p>
              </w:tc>
            </w:tr>
            <w:tr w:rsidR="005719C6" w:rsidRPr="00447E5D" w14:paraId="13485945" w14:textId="77777777" w:rsidTr="00F95074">
              <w:tc>
                <w:tcPr>
                  <w:tcW w:w="1377" w:type="dxa"/>
                </w:tcPr>
                <w:p w14:paraId="4405636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考核得分</w:t>
                  </w:r>
                </w:p>
              </w:tc>
              <w:tc>
                <w:tcPr>
                  <w:tcW w:w="1377" w:type="dxa"/>
                </w:tcPr>
                <w:p w14:paraId="1DC28A5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得分≥90分</w:t>
                  </w:r>
                </w:p>
              </w:tc>
              <w:tc>
                <w:tcPr>
                  <w:tcW w:w="1299" w:type="dxa"/>
                </w:tcPr>
                <w:p w14:paraId="4B41AFA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80分≤得分&lt;90分</w:t>
                  </w:r>
                </w:p>
              </w:tc>
              <w:tc>
                <w:tcPr>
                  <w:tcW w:w="1407" w:type="dxa"/>
                </w:tcPr>
                <w:p w14:paraId="31FC6C2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70分≤考核得分&lt;80分</w:t>
                  </w:r>
                </w:p>
              </w:tc>
              <w:tc>
                <w:tcPr>
                  <w:tcW w:w="1375" w:type="dxa"/>
                </w:tcPr>
                <w:p w14:paraId="3BCE609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60分≤得分&lt;70分</w:t>
                  </w:r>
                </w:p>
              </w:tc>
              <w:tc>
                <w:tcPr>
                  <w:tcW w:w="1461" w:type="dxa"/>
                </w:tcPr>
                <w:p w14:paraId="775BAEA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得分&lt;60分</w:t>
                  </w:r>
                </w:p>
              </w:tc>
            </w:tr>
          </w:tbl>
          <w:p w14:paraId="599577D1"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七、考核结果计算</w:t>
            </w:r>
          </w:p>
          <w:p w14:paraId="56227F4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季度考核</w:t>
            </w:r>
          </w:p>
          <w:p w14:paraId="0479349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考核得分=（安全指标自评得分+抽查考核得分）/2+（安全制度自评得分+抽查考核得分）/2+（安全指令自评得分+抽查考核得分）/2</w:t>
            </w:r>
          </w:p>
          <w:p w14:paraId="38E3330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年度考核</w:t>
            </w:r>
          </w:p>
          <w:p w14:paraId="7F28CFB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考核得分=年度安全指标考核得分+（安全制度季度累计得分+安全指令季度累计得分）/4</w:t>
            </w:r>
          </w:p>
          <w:p w14:paraId="5BB62A60"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八、考核结果的应用</w:t>
            </w:r>
          </w:p>
          <w:p w14:paraId="76847F0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考核结果作为审批单位年度安全生产奖的依据。考核结果由集团公司安全监察部出具，在审批各单位奖金时给予上浮或下浮。具体浮动措施包括以下几个方面。</w:t>
            </w:r>
          </w:p>
          <w:p w14:paraId="540983A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（1）考核结果为优秀等级的，上浮年度安全生产奖20%。</w:t>
            </w:r>
          </w:p>
          <w:p w14:paraId="0C0BCD4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（2）考核结果为良好等级的，上浮年度安全生产奖10%。</w:t>
            </w:r>
          </w:p>
          <w:p w14:paraId="3BCEADB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（3）考核结果为一般等级的，年度安全生产奖不上浮。</w:t>
            </w:r>
          </w:p>
          <w:p w14:paraId="02EB945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（4）考核结果为较差等级的，下浮年度安全生产奖50%。</w:t>
            </w:r>
          </w:p>
          <w:p w14:paraId="22A7547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（5）考核结果为差等级的，取消年度安全生产奖。</w:t>
            </w:r>
          </w:p>
          <w:p w14:paraId="085FC77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各单位党、政正职年度安全风险抵押金</w:t>
            </w:r>
            <w:r w:rsidR="00671E33" w:rsidRPr="00447E5D">
              <w:rPr>
                <w:rFonts w:ascii="汉仪旗黑-45S" w:eastAsia="汉仪旗黑-45S" w:hAnsi="汉仪旗黑-45S" w:hint="eastAsia"/>
                <w:sz w:val="18"/>
                <w:szCs w:val="18"/>
              </w:rPr>
              <w:t>与</w:t>
            </w:r>
            <w:r w:rsidRPr="00447E5D">
              <w:rPr>
                <w:rFonts w:ascii="汉仪旗黑-45S" w:eastAsia="汉仪旗黑-45S" w:hAnsi="汉仪旗黑-45S"/>
                <w:sz w:val="18"/>
                <w:szCs w:val="18"/>
              </w:rPr>
              <w:t>本考核结果挂钩。</w:t>
            </w:r>
          </w:p>
          <w:p w14:paraId="5D745BE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考核结果作为单位年度评比先进工作者、先进班组和部门的重要依据。考核结果每季度在集团公司内部刊物上公布一次。</w:t>
            </w:r>
          </w:p>
          <w:p w14:paraId="53F76D4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九、考核实施</w:t>
            </w:r>
          </w:p>
          <w:p w14:paraId="5629643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每季度5日前，集团公司安全监察部印制</w:t>
            </w:r>
            <w:r w:rsidR="00EA53A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安全生产责任制度考核表</w:t>
            </w:r>
            <w:r w:rsidR="00EA53A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，并下发到各个下属矿区和单位。</w:t>
            </w:r>
          </w:p>
          <w:p w14:paraId="0CF656C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每季度10日前，下属矿区和单位将填写完毕的考核表送回集团公司安全监察部。安全监察部对收集上来的考核表进行分类汇总。</w:t>
            </w:r>
          </w:p>
          <w:p w14:paraId="616B6D4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在每个季度的考核中，考核领导</w:t>
            </w:r>
            <w:r w:rsidR="00EA53AF" w:rsidRPr="00447E5D">
              <w:rPr>
                <w:rFonts w:ascii="汉仪旗黑-45S" w:eastAsia="汉仪旗黑-45S" w:hAnsi="汉仪旗黑-45S"/>
                <w:sz w:val="18"/>
                <w:szCs w:val="18"/>
              </w:rPr>
              <w:t>小组要不定期地到下属矿区和单位进行安全生产责任制落实情况的抽查</w:t>
            </w:r>
            <w:r w:rsidRPr="00447E5D">
              <w:rPr>
                <w:rFonts w:ascii="汉仪旗黑-45S" w:eastAsia="汉仪旗黑-45S" w:hAnsi="汉仪旗黑-45S"/>
                <w:sz w:val="18"/>
                <w:szCs w:val="18"/>
              </w:rPr>
              <w:t>并进行打分。抽查结果作为季度安全生产责任制度考核的重要部分。</w:t>
            </w:r>
          </w:p>
          <w:p w14:paraId="714D037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集团公司安全监察部在汇总抽查结果和各个矿区、下属单位自评结果的基础上，对各个矿区和下属单位进行安全生产责任制落实的最终评分</w:t>
            </w:r>
            <w:r w:rsidR="0070126C"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并于每个季度的15日前公布评比结果。</w:t>
            </w:r>
          </w:p>
          <w:p w14:paraId="328B5DB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lastRenderedPageBreak/>
              <w:t>十、特殊规定</w:t>
            </w:r>
          </w:p>
          <w:p w14:paraId="27976C8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出现下列情况之一的单位实行一票否决，单位不得评为优秀、良好等级。</w:t>
            </w:r>
          </w:p>
          <w:p w14:paraId="772B6D9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生产矿井发生3人（含3人）以上的死亡事故；地面单位发生死亡事故的。</w:t>
            </w:r>
          </w:p>
          <w:p w14:paraId="5817AE3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因工作不力导致大规模越级异常上访的。</w:t>
            </w:r>
          </w:p>
          <w:p w14:paraId="1F84548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在集团公司其他规定中有明确规定一票否决的。</w:t>
            </w:r>
          </w:p>
          <w:p w14:paraId="32AB3D8C"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十一、责任追究</w:t>
            </w:r>
          </w:p>
          <w:p w14:paraId="6E64E56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季度考核结果为较差的单位，给予单位正职和有关责任人通报批评；一个季度考核结果为差的单位，给予单位领导班子正职和有关责任人黄牌警告。</w:t>
            </w:r>
          </w:p>
          <w:p w14:paraId="2FC2379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连续两个季度考核结果为较差的单位，给予单位正职和有关责任人黄牌警告；连续两个季度考核结果为差的单位，给予单位领导班子正职和有关责任人</w:t>
            </w:r>
            <w:r w:rsidR="00EA53AF" w:rsidRPr="00447E5D">
              <w:rPr>
                <w:rFonts w:ascii="汉仪旗黑-45S" w:eastAsia="汉仪旗黑-45S" w:hAnsi="汉仪旗黑-45S"/>
                <w:sz w:val="18"/>
                <w:szCs w:val="18"/>
              </w:rPr>
              <w:t>诫</w:t>
            </w:r>
            <w:r w:rsidR="0070126C" w:rsidRPr="00447E5D">
              <w:rPr>
                <w:rFonts w:ascii="汉仪旗黑-45S" w:eastAsia="汉仪旗黑-45S" w:hAnsi="汉仪旗黑-45S" w:hint="eastAsia"/>
                <w:sz w:val="18"/>
                <w:szCs w:val="18"/>
              </w:rPr>
              <w:t>勉</w:t>
            </w:r>
            <w:r w:rsidRPr="00447E5D">
              <w:rPr>
                <w:rFonts w:ascii="汉仪旗黑-45S" w:eastAsia="汉仪旗黑-45S" w:hAnsi="汉仪旗黑-45S"/>
                <w:sz w:val="18"/>
                <w:szCs w:val="18"/>
              </w:rPr>
              <w:t>谈话。</w:t>
            </w:r>
          </w:p>
          <w:p w14:paraId="48DBE0F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连续三个季度考核结果为较差的单位，给予单位正职和有关责任人诫勉谈话；连续三个季度考核结果为差的单位，建议给予单位领导行政</w:t>
            </w:r>
            <w:r w:rsidR="00EA53AF" w:rsidRPr="00447E5D">
              <w:rPr>
                <w:rFonts w:ascii="汉仪旗黑-45S" w:eastAsia="汉仪旗黑-45S" w:hAnsi="汉仪旗黑-45S" w:hint="eastAsia"/>
                <w:sz w:val="18"/>
                <w:szCs w:val="18"/>
              </w:rPr>
              <w:t>处理</w:t>
            </w:r>
            <w:r w:rsidRPr="00447E5D">
              <w:rPr>
                <w:rFonts w:ascii="汉仪旗黑-45S" w:eastAsia="汉仪旗黑-45S" w:hAnsi="汉仪旗黑-45S"/>
                <w:sz w:val="18"/>
                <w:szCs w:val="18"/>
              </w:rPr>
              <w:t>。</w:t>
            </w:r>
          </w:p>
          <w:p w14:paraId="36534624" w14:textId="77777777" w:rsidR="004F49F0"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全年考核结果为较差的单位，建议给予单位领导班子组织处理。</w:t>
            </w:r>
          </w:p>
        </w:tc>
      </w:tr>
      <w:tr w:rsidR="005719C6" w:rsidRPr="00447E5D" w14:paraId="27F8E4D2" w14:textId="77777777" w:rsidTr="00F95074">
        <w:tc>
          <w:tcPr>
            <w:tcW w:w="1188" w:type="dxa"/>
            <w:vAlign w:val="center"/>
          </w:tcPr>
          <w:p w14:paraId="03003A7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3ACEBB6C" w14:textId="77777777" w:rsidR="005719C6" w:rsidRPr="00447E5D" w:rsidRDefault="005719C6" w:rsidP="0023373B">
            <w:pPr>
              <w:rPr>
                <w:rFonts w:ascii="汉仪旗黑-45S" w:eastAsia="汉仪旗黑-45S" w:hAnsi="汉仪旗黑-45S"/>
                <w:b/>
                <w:sz w:val="18"/>
                <w:szCs w:val="18"/>
              </w:rPr>
            </w:pPr>
          </w:p>
        </w:tc>
      </w:tr>
      <w:tr w:rsidR="005719C6" w:rsidRPr="00447E5D" w14:paraId="49903A25" w14:textId="77777777" w:rsidTr="00F95074">
        <w:tc>
          <w:tcPr>
            <w:tcW w:w="1188" w:type="dxa"/>
            <w:vAlign w:val="center"/>
          </w:tcPr>
          <w:p w14:paraId="126F1AD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4B648530"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A56644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0F5273A1"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692AADE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255F06AF"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2504BB90" w14:textId="77777777" w:rsidTr="00F95074">
        <w:tc>
          <w:tcPr>
            <w:tcW w:w="1188" w:type="dxa"/>
            <w:vAlign w:val="center"/>
          </w:tcPr>
          <w:p w14:paraId="3D137DB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2FCB0BB5"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1B8CEF0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08B9C173"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593F023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6144BC9D" w14:textId="77777777" w:rsidR="005719C6" w:rsidRPr="00447E5D" w:rsidRDefault="005719C6" w:rsidP="00F95074">
            <w:pPr>
              <w:jc w:val="center"/>
              <w:rPr>
                <w:rFonts w:ascii="汉仪旗黑-45S" w:eastAsia="汉仪旗黑-45S" w:hAnsi="汉仪旗黑-45S"/>
                <w:b/>
                <w:sz w:val="18"/>
                <w:szCs w:val="18"/>
              </w:rPr>
            </w:pPr>
          </w:p>
        </w:tc>
      </w:tr>
    </w:tbl>
    <w:p w14:paraId="419C45B3" w14:textId="77777777" w:rsidR="004F49F0" w:rsidRPr="00447E5D" w:rsidRDefault="004F49F0" w:rsidP="004F49F0">
      <w:pPr>
        <w:rPr>
          <w:rFonts w:ascii="汉仪旗黑-45S" w:eastAsia="汉仪旗黑-45S" w:hAnsi="汉仪旗黑-45S"/>
          <w:b/>
        </w:rPr>
      </w:pPr>
      <w:bookmarkStart w:id="656" w:name="_Toc181587287"/>
      <w:bookmarkStart w:id="657" w:name="_Toc184185684"/>
      <w:bookmarkStart w:id="658" w:name="_Toc184185913"/>
      <w:bookmarkStart w:id="659" w:name="_Toc184193706"/>
    </w:p>
    <w:p w14:paraId="232ABB52" w14:textId="77777777" w:rsidR="004F49F0" w:rsidRPr="00447E5D" w:rsidRDefault="004F49F0" w:rsidP="004F49F0">
      <w:pPr>
        <w:rPr>
          <w:rFonts w:ascii="汉仪旗黑-45S" w:eastAsia="汉仪旗黑-45S" w:hAnsi="汉仪旗黑-45S"/>
        </w:rPr>
      </w:pPr>
    </w:p>
    <w:p w14:paraId="396103B8" w14:textId="77777777" w:rsidR="004F49F0" w:rsidRPr="00447E5D" w:rsidRDefault="004F49F0" w:rsidP="004F49F0">
      <w:pPr>
        <w:rPr>
          <w:rFonts w:ascii="汉仪旗黑-45S" w:eastAsia="汉仪旗黑-45S" w:hAnsi="汉仪旗黑-45S"/>
        </w:rPr>
      </w:pPr>
    </w:p>
    <w:p w14:paraId="59D875E5" w14:textId="77777777" w:rsidR="004F49F0" w:rsidRPr="00447E5D" w:rsidRDefault="004F49F0" w:rsidP="004F49F0">
      <w:pPr>
        <w:rPr>
          <w:rFonts w:ascii="汉仪旗黑-45S" w:eastAsia="汉仪旗黑-45S" w:hAnsi="汉仪旗黑-45S"/>
        </w:rPr>
      </w:pPr>
    </w:p>
    <w:p w14:paraId="602FBA0A" w14:textId="77777777" w:rsidR="004F49F0" w:rsidRPr="00447E5D" w:rsidRDefault="004F49F0" w:rsidP="004F49F0">
      <w:pPr>
        <w:rPr>
          <w:rFonts w:ascii="汉仪旗黑-45S" w:eastAsia="汉仪旗黑-45S" w:hAnsi="汉仪旗黑-45S"/>
        </w:rPr>
      </w:pPr>
    </w:p>
    <w:p w14:paraId="22010865" w14:textId="77777777" w:rsidR="004F49F0" w:rsidRPr="00447E5D" w:rsidRDefault="004F49F0" w:rsidP="004F49F0">
      <w:pPr>
        <w:rPr>
          <w:rFonts w:ascii="汉仪旗黑-45S" w:eastAsia="汉仪旗黑-45S" w:hAnsi="汉仪旗黑-45S"/>
        </w:rPr>
      </w:pPr>
    </w:p>
    <w:p w14:paraId="1CABE0B6" w14:textId="77777777" w:rsidR="004F49F0" w:rsidRPr="00447E5D" w:rsidRDefault="004F49F0" w:rsidP="004F49F0">
      <w:pPr>
        <w:rPr>
          <w:rFonts w:ascii="汉仪旗黑-45S" w:eastAsia="汉仪旗黑-45S" w:hAnsi="汉仪旗黑-45S"/>
        </w:rPr>
      </w:pPr>
    </w:p>
    <w:p w14:paraId="08D86DAD" w14:textId="77777777" w:rsidR="004F49F0" w:rsidRPr="00447E5D" w:rsidRDefault="004F49F0" w:rsidP="004F49F0">
      <w:pPr>
        <w:rPr>
          <w:rFonts w:ascii="汉仪旗黑-45S" w:eastAsia="汉仪旗黑-45S" w:hAnsi="汉仪旗黑-45S"/>
        </w:rPr>
      </w:pPr>
    </w:p>
    <w:bookmarkEnd w:id="656"/>
    <w:bookmarkEnd w:id="657"/>
    <w:bookmarkEnd w:id="658"/>
    <w:bookmarkEnd w:id="659"/>
    <w:p w14:paraId="71F44B3B" w14:textId="77777777" w:rsidR="00CD67D8" w:rsidRPr="00447E5D" w:rsidRDefault="00CD67D8" w:rsidP="0023373B">
      <w:pPr>
        <w:rPr>
          <w:rFonts w:ascii="汉仪旗黑-45S" w:eastAsia="汉仪旗黑-45S" w:hAnsi="汉仪旗黑-45S"/>
        </w:rPr>
      </w:pPr>
    </w:p>
    <w:p w14:paraId="43F6F7EA" w14:textId="77777777" w:rsidR="005719C6" w:rsidRPr="00447E5D" w:rsidRDefault="005719C6" w:rsidP="00440BE8">
      <w:pPr>
        <w:jc w:val="center"/>
        <w:rPr>
          <w:rFonts w:ascii="汉仪旗黑-45S" w:eastAsia="汉仪旗黑-45S" w:hAnsi="汉仪旗黑-45S"/>
          <w:b/>
          <w:sz w:val="36"/>
          <w:szCs w:val="36"/>
        </w:rPr>
      </w:pPr>
      <w:bookmarkStart w:id="660" w:name="_Toc181592156"/>
      <w:bookmarkStart w:id="661" w:name="_Toc184185685"/>
      <w:bookmarkStart w:id="662" w:name="_Toc184185914"/>
      <w:bookmarkStart w:id="663" w:name="_Toc184193707"/>
      <w:r w:rsidRPr="00447E5D">
        <w:rPr>
          <w:rFonts w:ascii="汉仪旗黑-45S" w:eastAsia="汉仪旗黑-45S" w:hAnsi="汉仪旗黑-45S"/>
          <w:b/>
          <w:sz w:val="36"/>
          <w:szCs w:val="36"/>
        </w:rPr>
        <w:t>第30章化工企业绩效考核全案</w:t>
      </w:r>
      <w:bookmarkEnd w:id="660"/>
      <w:bookmarkEnd w:id="661"/>
      <w:bookmarkEnd w:id="662"/>
      <w:bookmarkEnd w:id="663"/>
    </w:p>
    <w:p w14:paraId="7491B1FB" w14:textId="77777777" w:rsidR="007A52DD" w:rsidRPr="00447E5D" w:rsidRDefault="007A52DD" w:rsidP="007A52DD">
      <w:pPr>
        <w:rPr>
          <w:rFonts w:ascii="汉仪旗黑-45S" w:eastAsia="汉仪旗黑-45S" w:hAnsi="汉仪旗黑-45S"/>
        </w:rPr>
      </w:pPr>
      <w:bookmarkStart w:id="664" w:name="_Toc181592158"/>
      <w:bookmarkStart w:id="665" w:name="_Toc184185687"/>
      <w:bookmarkStart w:id="666" w:name="_Toc184185916"/>
      <w:bookmarkStart w:id="667" w:name="_Toc184193709"/>
    </w:p>
    <w:p w14:paraId="1465F28E" w14:textId="77777777" w:rsidR="005719C6" w:rsidRPr="00447E5D" w:rsidRDefault="005719C6" w:rsidP="007A52DD">
      <w:pPr>
        <w:rPr>
          <w:rFonts w:ascii="汉仪旗黑-45S" w:eastAsia="汉仪旗黑-45S" w:hAnsi="汉仪旗黑-45S"/>
          <w:b/>
          <w:sz w:val="24"/>
        </w:rPr>
      </w:pPr>
      <w:r w:rsidRPr="00447E5D">
        <w:rPr>
          <w:rFonts w:ascii="汉仪旗黑-45S" w:eastAsia="汉仪旗黑-45S" w:hAnsi="汉仪旗黑-45S"/>
          <w:b/>
          <w:sz w:val="24"/>
        </w:rPr>
        <w:t>30</w:t>
      </w:r>
      <w:r w:rsidR="00B70DFA" w:rsidRPr="00447E5D">
        <w:rPr>
          <w:rFonts w:ascii="汉仪旗黑-45S" w:eastAsia="汉仪旗黑-45S" w:hAnsi="汉仪旗黑-45S"/>
          <w:b/>
          <w:sz w:val="24"/>
        </w:rPr>
        <w:t>.</w:t>
      </w:r>
      <w:r w:rsidRPr="00447E5D">
        <w:rPr>
          <w:rFonts w:ascii="汉仪旗黑-45S" w:eastAsia="汉仪旗黑-45S" w:hAnsi="汉仪旗黑-45S"/>
          <w:b/>
          <w:sz w:val="24"/>
        </w:rPr>
        <w:t>1  生产部关键绩效考核指标</w:t>
      </w:r>
      <w:bookmarkEnd w:id="664"/>
      <w:bookmarkEnd w:id="665"/>
      <w:bookmarkEnd w:id="666"/>
      <w:bookmarkEnd w:id="667"/>
    </w:p>
    <w:p w14:paraId="2616FB8B"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2"/>
        <w:gridCol w:w="1996"/>
        <w:gridCol w:w="1096"/>
        <w:gridCol w:w="3636"/>
        <w:gridCol w:w="1162"/>
      </w:tblGrid>
      <w:tr w:rsidR="005719C6" w:rsidRPr="00447E5D" w14:paraId="7BCD9524" w14:textId="77777777" w:rsidTr="00F95074">
        <w:tc>
          <w:tcPr>
            <w:tcW w:w="632" w:type="dxa"/>
            <w:vAlign w:val="center"/>
          </w:tcPr>
          <w:p w14:paraId="5ABCC1AF" w14:textId="77777777" w:rsidR="005719C6" w:rsidRPr="00447E5D" w:rsidRDefault="005719C6" w:rsidP="00F95074">
            <w:pPr>
              <w:jc w:val="center"/>
              <w:rPr>
                <w:rFonts w:ascii="汉仪旗黑-45S" w:eastAsia="汉仪旗黑-45S" w:hAnsi="汉仪旗黑-45S"/>
                <w:b/>
                <w:sz w:val="18"/>
                <w:szCs w:val="18"/>
              </w:rPr>
            </w:pPr>
            <w:bookmarkStart w:id="668" w:name="_Toc181592159"/>
            <w:r w:rsidRPr="00447E5D">
              <w:rPr>
                <w:rFonts w:ascii="汉仪旗黑-45S" w:eastAsia="汉仪旗黑-45S" w:hAnsi="汉仪旗黑-45S"/>
                <w:b/>
                <w:sz w:val="18"/>
                <w:szCs w:val="18"/>
              </w:rPr>
              <w:t>序号</w:t>
            </w:r>
          </w:p>
        </w:tc>
        <w:tc>
          <w:tcPr>
            <w:tcW w:w="1996" w:type="dxa"/>
            <w:vAlign w:val="center"/>
          </w:tcPr>
          <w:p w14:paraId="165F4D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96" w:type="dxa"/>
            <w:vAlign w:val="center"/>
          </w:tcPr>
          <w:p w14:paraId="613231B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636" w:type="dxa"/>
            <w:vAlign w:val="center"/>
          </w:tcPr>
          <w:p w14:paraId="5DAB237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62" w:type="dxa"/>
            <w:vAlign w:val="center"/>
          </w:tcPr>
          <w:p w14:paraId="097C2CC1"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21CC5CB6" w14:textId="77777777" w:rsidTr="00F95074">
        <w:tc>
          <w:tcPr>
            <w:tcW w:w="632" w:type="dxa"/>
            <w:vAlign w:val="center"/>
          </w:tcPr>
          <w:p w14:paraId="18DF8C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1996" w:type="dxa"/>
            <w:vAlign w:val="center"/>
          </w:tcPr>
          <w:p w14:paraId="53239E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生产计划达成率</w:t>
            </w:r>
          </w:p>
        </w:tc>
        <w:tc>
          <w:tcPr>
            <w:tcW w:w="1096" w:type="dxa"/>
            <w:vAlign w:val="center"/>
          </w:tcPr>
          <w:p w14:paraId="18914C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36" w:type="dxa"/>
            <w:vAlign w:val="center"/>
          </w:tcPr>
          <w:p w14:paraId="1921BC3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380" w:dyaOrig="520" w14:anchorId="1BCD1833">
                <v:shape id="_x0000_i1554" type="#_x0000_t75" style="width:68.4pt;height:26.4pt" o:ole="">
                  <v:imagedata r:id="rId1060" o:title=""/>
                </v:shape>
                <o:OLEObject Type="Embed" ProgID="Equation.3" ShapeID="_x0000_i1554" DrawAspect="Content" ObjectID="_1691404886" r:id="rId1061"/>
              </w:object>
            </w:r>
          </w:p>
        </w:tc>
        <w:tc>
          <w:tcPr>
            <w:tcW w:w="1162" w:type="dxa"/>
            <w:vAlign w:val="center"/>
          </w:tcPr>
          <w:p w14:paraId="3E3F69D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r w:rsidR="005719C6" w:rsidRPr="00447E5D" w14:paraId="19FD53E1" w14:textId="77777777" w:rsidTr="00F95074">
        <w:tc>
          <w:tcPr>
            <w:tcW w:w="632" w:type="dxa"/>
            <w:vAlign w:val="center"/>
          </w:tcPr>
          <w:p w14:paraId="380D72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1996" w:type="dxa"/>
            <w:vAlign w:val="center"/>
          </w:tcPr>
          <w:p w14:paraId="76EAD3C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内部利润达成率</w:t>
            </w:r>
          </w:p>
        </w:tc>
        <w:tc>
          <w:tcPr>
            <w:tcW w:w="1096" w:type="dxa"/>
            <w:vAlign w:val="center"/>
          </w:tcPr>
          <w:p w14:paraId="29CB44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36" w:type="dxa"/>
            <w:vAlign w:val="center"/>
          </w:tcPr>
          <w:p w14:paraId="76108A3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460" w:dyaOrig="540" w14:anchorId="262626B5">
                <v:shape id="_x0000_i1555" type="#_x0000_t75" style="width:123pt;height:26.4pt" o:ole="">
                  <v:imagedata r:id="rId132" o:title=""/>
                </v:shape>
                <o:OLEObject Type="Embed" ProgID="Equation.3" ShapeID="_x0000_i1555" DrawAspect="Content" ObjectID="_1691404887" r:id="rId1062"/>
              </w:object>
            </w:r>
          </w:p>
        </w:tc>
        <w:tc>
          <w:tcPr>
            <w:tcW w:w="1162" w:type="dxa"/>
            <w:vAlign w:val="center"/>
          </w:tcPr>
          <w:p w14:paraId="739443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3BDB1EDD" w14:textId="77777777" w:rsidTr="00F95074">
        <w:tc>
          <w:tcPr>
            <w:tcW w:w="632" w:type="dxa"/>
            <w:vAlign w:val="center"/>
          </w:tcPr>
          <w:p w14:paraId="26878E5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1996" w:type="dxa"/>
            <w:vAlign w:val="center"/>
          </w:tcPr>
          <w:p w14:paraId="396BA0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劳动生产效率</w:t>
            </w:r>
          </w:p>
        </w:tc>
        <w:tc>
          <w:tcPr>
            <w:tcW w:w="1096" w:type="dxa"/>
            <w:vAlign w:val="center"/>
          </w:tcPr>
          <w:p w14:paraId="70F472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36" w:type="dxa"/>
            <w:vAlign w:val="center"/>
          </w:tcPr>
          <w:p w14:paraId="6CE2C4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3420" w:dyaOrig="499" w14:anchorId="20A7C0DA">
                <v:shape id="_x0000_i1556" type="#_x0000_t75" style="width:170.4pt;height:24.6pt" o:ole="">
                  <v:imagedata r:id="rId134" o:title=""/>
                </v:shape>
                <o:OLEObject Type="Embed" ProgID="Equation.3" ShapeID="_x0000_i1556" DrawAspect="Content" ObjectID="_1691404888" r:id="rId1063"/>
              </w:object>
            </w:r>
          </w:p>
        </w:tc>
        <w:tc>
          <w:tcPr>
            <w:tcW w:w="1162" w:type="dxa"/>
            <w:vAlign w:val="center"/>
          </w:tcPr>
          <w:p w14:paraId="528B0F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r w:rsidR="005719C6" w:rsidRPr="00447E5D" w14:paraId="5A1AD61B" w14:textId="77777777" w:rsidTr="00F95074">
        <w:tc>
          <w:tcPr>
            <w:tcW w:w="632" w:type="dxa"/>
            <w:vAlign w:val="center"/>
          </w:tcPr>
          <w:p w14:paraId="603BD7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1996" w:type="dxa"/>
            <w:vAlign w:val="center"/>
          </w:tcPr>
          <w:p w14:paraId="72C56E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交期达成率</w:t>
            </w:r>
          </w:p>
        </w:tc>
        <w:tc>
          <w:tcPr>
            <w:tcW w:w="1096" w:type="dxa"/>
            <w:vAlign w:val="center"/>
          </w:tcPr>
          <w:p w14:paraId="1B38C3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36" w:type="dxa"/>
            <w:vAlign w:val="center"/>
          </w:tcPr>
          <w:p w14:paraId="6BB9B02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5E9E2F87">
                <v:shape id="_x0000_i1557" type="#_x0000_t75" style="width:96.6pt;height:26.4pt" o:ole="">
                  <v:imagedata r:id="rId136" o:title=""/>
                </v:shape>
                <o:OLEObject Type="Embed" ProgID="Equation.3" ShapeID="_x0000_i1557" DrawAspect="Content" ObjectID="_1691404889" r:id="rId1064"/>
              </w:object>
            </w:r>
          </w:p>
        </w:tc>
        <w:tc>
          <w:tcPr>
            <w:tcW w:w="1162" w:type="dxa"/>
            <w:vAlign w:val="center"/>
          </w:tcPr>
          <w:p w14:paraId="4DA8A6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7B1E490B" w14:textId="77777777" w:rsidTr="00F95074">
        <w:tc>
          <w:tcPr>
            <w:tcW w:w="632" w:type="dxa"/>
            <w:vAlign w:val="center"/>
          </w:tcPr>
          <w:p w14:paraId="5294AB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1996" w:type="dxa"/>
            <w:vAlign w:val="center"/>
          </w:tcPr>
          <w:p w14:paraId="2C7EFB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产品抽检合格率</w:t>
            </w:r>
          </w:p>
        </w:tc>
        <w:tc>
          <w:tcPr>
            <w:tcW w:w="1096" w:type="dxa"/>
            <w:vAlign w:val="center"/>
          </w:tcPr>
          <w:p w14:paraId="1E8932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636" w:type="dxa"/>
            <w:vAlign w:val="center"/>
          </w:tcPr>
          <w:p w14:paraId="107462B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740" w:dyaOrig="520" w14:anchorId="7592410E">
                <v:shape id="_x0000_i1558" type="#_x0000_t75" style="width:87pt;height:26.4pt" o:ole="">
                  <v:imagedata r:id="rId138" o:title=""/>
                </v:shape>
                <o:OLEObject Type="Embed" ProgID="Equation.3" ShapeID="_x0000_i1558" DrawAspect="Content" ObjectID="_1691404890" r:id="rId1065"/>
              </w:object>
            </w:r>
          </w:p>
        </w:tc>
        <w:tc>
          <w:tcPr>
            <w:tcW w:w="1162" w:type="dxa"/>
            <w:vAlign w:val="center"/>
          </w:tcPr>
          <w:p w14:paraId="5BFC5A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品管部</w:t>
            </w:r>
          </w:p>
        </w:tc>
      </w:tr>
      <w:tr w:rsidR="005719C6" w:rsidRPr="00447E5D" w14:paraId="7772E405" w14:textId="77777777" w:rsidTr="00F95074">
        <w:trPr>
          <w:trHeight w:val="536"/>
        </w:trPr>
        <w:tc>
          <w:tcPr>
            <w:tcW w:w="632" w:type="dxa"/>
            <w:vAlign w:val="center"/>
          </w:tcPr>
          <w:p w14:paraId="53E533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1996" w:type="dxa"/>
            <w:vAlign w:val="center"/>
          </w:tcPr>
          <w:p w14:paraId="1AF0671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生产成本下降率</w:t>
            </w:r>
          </w:p>
        </w:tc>
        <w:tc>
          <w:tcPr>
            <w:tcW w:w="1096" w:type="dxa"/>
            <w:vAlign w:val="center"/>
          </w:tcPr>
          <w:p w14:paraId="13B035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636" w:type="dxa"/>
            <w:vAlign w:val="center"/>
          </w:tcPr>
          <w:p w14:paraId="69EE11B2" w14:textId="77777777" w:rsidR="005719C6" w:rsidRPr="00447E5D" w:rsidRDefault="00BE6636" w:rsidP="0023373B">
            <w:pPr>
              <w:rPr>
                <w:rFonts w:ascii="汉仪旗黑-45S" w:eastAsia="汉仪旗黑-45S" w:hAnsi="汉仪旗黑-45S"/>
                <w:sz w:val="18"/>
                <w:szCs w:val="18"/>
              </w:rPr>
            </w:pPr>
            <w:r w:rsidRPr="00447E5D">
              <w:rPr>
                <w:rFonts w:ascii="汉仪旗黑-45S" w:eastAsia="汉仪旗黑-45S" w:hAnsi="汉仪旗黑-45S"/>
                <w:position w:val="-26"/>
                <w:sz w:val="18"/>
                <w:szCs w:val="18"/>
              </w:rPr>
              <w:object w:dxaOrig="3040" w:dyaOrig="639" w14:anchorId="06D6AF53">
                <v:shape id="_x0000_i1559" type="#_x0000_t75" style="width:153.6pt;height:28.2pt" o:ole="">
                  <v:imagedata r:id="rId1066" o:title=""/>
                </v:shape>
                <o:OLEObject Type="Embed" ProgID="Equation.3" ShapeID="_x0000_i1559" DrawAspect="Content" ObjectID="_1691404891" r:id="rId1067"/>
              </w:object>
            </w:r>
          </w:p>
        </w:tc>
        <w:tc>
          <w:tcPr>
            <w:tcW w:w="1162" w:type="dxa"/>
            <w:vAlign w:val="center"/>
          </w:tcPr>
          <w:p w14:paraId="6D29CB8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03EFA495" w14:textId="77777777" w:rsidTr="00F95074">
        <w:tc>
          <w:tcPr>
            <w:tcW w:w="632" w:type="dxa"/>
            <w:vAlign w:val="center"/>
          </w:tcPr>
          <w:p w14:paraId="0DA281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1996" w:type="dxa"/>
            <w:vAlign w:val="center"/>
          </w:tcPr>
          <w:p w14:paraId="2E40F6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生产设备完好率</w:t>
            </w:r>
          </w:p>
        </w:tc>
        <w:tc>
          <w:tcPr>
            <w:tcW w:w="1096" w:type="dxa"/>
            <w:vAlign w:val="center"/>
          </w:tcPr>
          <w:p w14:paraId="0D30193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636" w:type="dxa"/>
            <w:vAlign w:val="center"/>
          </w:tcPr>
          <w:p w14:paraId="09447E7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0"/>
                <w:sz w:val="18"/>
                <w:szCs w:val="18"/>
              </w:rPr>
              <w:object w:dxaOrig="1920" w:dyaOrig="520" w14:anchorId="7510B2BB">
                <v:shape id="_x0000_i1560" type="#_x0000_t75" style="width:96.6pt;height:26.4pt" o:ole="">
                  <v:imagedata r:id="rId1068" o:title=""/>
                </v:shape>
                <o:OLEObject Type="Embed" ProgID="Equation.3" ShapeID="_x0000_i1560" DrawAspect="Content" ObjectID="_1691404892" r:id="rId1069"/>
              </w:object>
            </w:r>
          </w:p>
        </w:tc>
        <w:tc>
          <w:tcPr>
            <w:tcW w:w="1162" w:type="dxa"/>
            <w:vAlign w:val="center"/>
          </w:tcPr>
          <w:p w14:paraId="23B578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设备部</w:t>
            </w:r>
          </w:p>
        </w:tc>
      </w:tr>
      <w:tr w:rsidR="005719C6" w:rsidRPr="00447E5D" w14:paraId="2967856A" w14:textId="77777777" w:rsidTr="00F95074">
        <w:tc>
          <w:tcPr>
            <w:tcW w:w="632" w:type="dxa"/>
            <w:vAlign w:val="center"/>
          </w:tcPr>
          <w:p w14:paraId="1B89A8B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1996" w:type="dxa"/>
            <w:vAlign w:val="center"/>
          </w:tcPr>
          <w:p w14:paraId="0B1A645A" w14:textId="77777777" w:rsidR="00440B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生产安全</w:t>
            </w:r>
          </w:p>
          <w:p w14:paraId="0E888B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事故次数</w:t>
            </w:r>
          </w:p>
        </w:tc>
        <w:tc>
          <w:tcPr>
            <w:tcW w:w="1096" w:type="dxa"/>
            <w:vAlign w:val="center"/>
          </w:tcPr>
          <w:p w14:paraId="275A31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季/年度</w:t>
            </w:r>
          </w:p>
        </w:tc>
        <w:tc>
          <w:tcPr>
            <w:tcW w:w="3636" w:type="dxa"/>
            <w:vAlign w:val="center"/>
          </w:tcPr>
          <w:p w14:paraId="4A1AEED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考核期内生产安全事故发生的次数合计</w:t>
            </w:r>
          </w:p>
        </w:tc>
        <w:tc>
          <w:tcPr>
            <w:tcW w:w="1162" w:type="dxa"/>
            <w:vAlign w:val="center"/>
          </w:tcPr>
          <w:p w14:paraId="064894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安全部</w:t>
            </w:r>
          </w:p>
        </w:tc>
      </w:tr>
    </w:tbl>
    <w:p w14:paraId="0375FBAB" w14:textId="77777777" w:rsidR="007A52DD" w:rsidRPr="00447E5D" w:rsidRDefault="007A52DD" w:rsidP="007A52DD">
      <w:pPr>
        <w:rPr>
          <w:rFonts w:ascii="汉仪旗黑-45S" w:eastAsia="汉仪旗黑-45S" w:hAnsi="汉仪旗黑-45S"/>
        </w:rPr>
      </w:pPr>
      <w:bookmarkStart w:id="669" w:name="_Toc184185688"/>
      <w:bookmarkStart w:id="670" w:name="_Toc184185917"/>
      <w:bookmarkStart w:id="671" w:name="_Toc184193710"/>
    </w:p>
    <w:p w14:paraId="60447F86" w14:textId="77777777" w:rsidR="005719C6" w:rsidRPr="00447E5D" w:rsidRDefault="005719C6" w:rsidP="007A52DD">
      <w:pPr>
        <w:rPr>
          <w:rFonts w:ascii="汉仪旗黑-45S" w:eastAsia="汉仪旗黑-45S" w:hAnsi="汉仪旗黑-45S"/>
          <w:b/>
          <w:sz w:val="24"/>
        </w:rPr>
      </w:pPr>
      <w:r w:rsidRPr="00447E5D">
        <w:rPr>
          <w:rFonts w:ascii="汉仪旗黑-45S" w:eastAsia="汉仪旗黑-45S" w:hAnsi="汉仪旗黑-45S"/>
          <w:b/>
          <w:sz w:val="24"/>
        </w:rPr>
        <w:t>30</w:t>
      </w:r>
      <w:r w:rsidR="00B70DFA" w:rsidRPr="00447E5D">
        <w:rPr>
          <w:rFonts w:ascii="汉仪旗黑-45S" w:eastAsia="汉仪旗黑-45S" w:hAnsi="汉仪旗黑-45S"/>
          <w:b/>
          <w:sz w:val="24"/>
        </w:rPr>
        <w:t>.</w:t>
      </w:r>
      <w:r w:rsidRPr="00447E5D">
        <w:rPr>
          <w:rFonts w:ascii="汉仪旗黑-45S" w:eastAsia="汉仪旗黑-45S" w:hAnsi="汉仪旗黑-45S"/>
          <w:b/>
          <w:sz w:val="24"/>
        </w:rPr>
        <w:t>2  技术部关键绩效考核指标</w:t>
      </w:r>
      <w:bookmarkEnd w:id="668"/>
      <w:bookmarkEnd w:id="669"/>
      <w:bookmarkEnd w:id="670"/>
      <w:bookmarkEnd w:id="671"/>
    </w:p>
    <w:p w14:paraId="3EDD1E8E"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2085"/>
        <w:gridCol w:w="1048"/>
        <w:gridCol w:w="3576"/>
        <w:gridCol w:w="1176"/>
      </w:tblGrid>
      <w:tr w:rsidR="005719C6" w:rsidRPr="00447E5D" w14:paraId="2BD9691C" w14:textId="77777777" w:rsidTr="00F95074">
        <w:tc>
          <w:tcPr>
            <w:tcW w:w="637" w:type="dxa"/>
            <w:vAlign w:val="center"/>
          </w:tcPr>
          <w:p w14:paraId="43EA167C" w14:textId="77777777" w:rsidR="005719C6" w:rsidRPr="00447E5D" w:rsidRDefault="005719C6" w:rsidP="00F95074">
            <w:pPr>
              <w:jc w:val="center"/>
              <w:rPr>
                <w:rFonts w:ascii="汉仪旗黑-45S" w:eastAsia="汉仪旗黑-45S" w:hAnsi="汉仪旗黑-45S"/>
                <w:b/>
                <w:sz w:val="18"/>
                <w:szCs w:val="18"/>
              </w:rPr>
            </w:pPr>
            <w:bookmarkStart w:id="672" w:name="_Toc181592160"/>
            <w:r w:rsidRPr="00447E5D">
              <w:rPr>
                <w:rFonts w:ascii="汉仪旗黑-45S" w:eastAsia="汉仪旗黑-45S" w:hAnsi="汉仪旗黑-45S"/>
                <w:b/>
                <w:sz w:val="18"/>
                <w:szCs w:val="18"/>
              </w:rPr>
              <w:t>序号</w:t>
            </w:r>
          </w:p>
        </w:tc>
        <w:tc>
          <w:tcPr>
            <w:tcW w:w="2085" w:type="dxa"/>
            <w:vAlign w:val="center"/>
          </w:tcPr>
          <w:p w14:paraId="066D784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48" w:type="dxa"/>
            <w:vAlign w:val="center"/>
          </w:tcPr>
          <w:p w14:paraId="30ABFE7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576" w:type="dxa"/>
            <w:vAlign w:val="center"/>
          </w:tcPr>
          <w:p w14:paraId="514E817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176" w:type="dxa"/>
            <w:vAlign w:val="center"/>
          </w:tcPr>
          <w:p w14:paraId="4BCA52D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0468F9AF" w14:textId="77777777" w:rsidTr="00F95074">
        <w:tc>
          <w:tcPr>
            <w:tcW w:w="637" w:type="dxa"/>
            <w:vAlign w:val="center"/>
          </w:tcPr>
          <w:p w14:paraId="4EA230E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085" w:type="dxa"/>
            <w:vAlign w:val="center"/>
          </w:tcPr>
          <w:p w14:paraId="3F3C31E4" w14:textId="77777777" w:rsidR="00440B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开发计划</w:t>
            </w:r>
          </w:p>
          <w:p w14:paraId="0352D55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完成准时率</w:t>
            </w:r>
          </w:p>
        </w:tc>
        <w:tc>
          <w:tcPr>
            <w:tcW w:w="1048" w:type="dxa"/>
            <w:vAlign w:val="center"/>
          </w:tcPr>
          <w:p w14:paraId="1BCF38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576" w:type="dxa"/>
            <w:vAlign w:val="center"/>
          </w:tcPr>
          <w:p w14:paraId="77B5AFC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1740" w:dyaOrig="540" w14:anchorId="1CA596E3">
                <v:shape id="_x0000_i1561" type="#_x0000_t75" style="width:87pt;height:26.4pt" o:ole="">
                  <v:imagedata r:id="rId1070" o:title=""/>
                </v:shape>
                <o:OLEObject Type="Embed" ProgID="Equation.3" ShapeID="_x0000_i1561" DrawAspect="Content" ObjectID="_1691404893" r:id="rId1071"/>
              </w:object>
            </w:r>
          </w:p>
        </w:tc>
        <w:tc>
          <w:tcPr>
            <w:tcW w:w="1176" w:type="dxa"/>
            <w:vAlign w:val="center"/>
          </w:tcPr>
          <w:p w14:paraId="10255C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w:t>
            </w:r>
          </w:p>
        </w:tc>
      </w:tr>
      <w:tr w:rsidR="005719C6" w:rsidRPr="00447E5D" w14:paraId="15C903D2" w14:textId="77777777" w:rsidTr="00F95074">
        <w:tc>
          <w:tcPr>
            <w:tcW w:w="637" w:type="dxa"/>
            <w:vAlign w:val="center"/>
          </w:tcPr>
          <w:p w14:paraId="4A3F6F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085" w:type="dxa"/>
            <w:vAlign w:val="center"/>
          </w:tcPr>
          <w:p w14:paraId="7E9867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项目申请成功率</w:t>
            </w:r>
          </w:p>
        </w:tc>
        <w:tc>
          <w:tcPr>
            <w:tcW w:w="1048" w:type="dxa"/>
            <w:vAlign w:val="center"/>
          </w:tcPr>
          <w:p w14:paraId="37D184F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576" w:type="dxa"/>
            <w:vAlign w:val="center"/>
          </w:tcPr>
          <w:p w14:paraId="7BE6215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color w:val="000000"/>
                <w:kern w:val="0"/>
                <w:position w:val="-22"/>
                <w:sz w:val="18"/>
                <w:szCs w:val="18"/>
              </w:rPr>
              <w:object w:dxaOrig="1920" w:dyaOrig="540" w14:anchorId="179A4C1F">
                <v:shape id="_x0000_i1562" type="#_x0000_t75" style="width:96.6pt;height:26.4pt" o:ole="">
                  <v:imagedata r:id="rId1072" o:title=""/>
                </v:shape>
                <o:OLEObject Type="Embed" ProgID="Equation.3" ShapeID="_x0000_i1562" DrawAspect="Content" ObjectID="_1691404894" r:id="rId1073"/>
              </w:object>
            </w:r>
          </w:p>
        </w:tc>
        <w:tc>
          <w:tcPr>
            <w:tcW w:w="1176" w:type="dxa"/>
            <w:vAlign w:val="center"/>
          </w:tcPr>
          <w:p w14:paraId="4699CF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w:t>
            </w:r>
          </w:p>
        </w:tc>
      </w:tr>
      <w:tr w:rsidR="005719C6" w:rsidRPr="00447E5D" w14:paraId="20313313" w14:textId="77777777" w:rsidTr="00F95074">
        <w:tc>
          <w:tcPr>
            <w:tcW w:w="637" w:type="dxa"/>
            <w:vAlign w:val="center"/>
          </w:tcPr>
          <w:p w14:paraId="5BA4464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085" w:type="dxa"/>
            <w:vAlign w:val="center"/>
          </w:tcPr>
          <w:p w14:paraId="482944CC" w14:textId="77777777" w:rsidR="00440B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技术成果</w:t>
            </w:r>
          </w:p>
          <w:p w14:paraId="72411D9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转化成功率</w:t>
            </w:r>
          </w:p>
        </w:tc>
        <w:tc>
          <w:tcPr>
            <w:tcW w:w="1048" w:type="dxa"/>
            <w:vAlign w:val="center"/>
          </w:tcPr>
          <w:p w14:paraId="471A62F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576" w:type="dxa"/>
            <w:vAlign w:val="center"/>
          </w:tcPr>
          <w:p w14:paraId="5A5337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80" w:dyaOrig="540" w14:anchorId="156709F2">
                <v:shape id="_x0000_i1563" type="#_x0000_t75" style="width:113.4pt;height:26.4pt" o:ole="">
                  <v:imagedata r:id="rId1074" o:title=""/>
                </v:shape>
                <o:OLEObject Type="Embed" ProgID="Equation.3" ShapeID="_x0000_i1563" DrawAspect="Content" ObjectID="_1691404895" r:id="rId1075"/>
              </w:object>
            </w:r>
          </w:p>
        </w:tc>
        <w:tc>
          <w:tcPr>
            <w:tcW w:w="1176" w:type="dxa"/>
            <w:vAlign w:val="center"/>
          </w:tcPr>
          <w:p w14:paraId="4576DCE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w:t>
            </w:r>
          </w:p>
          <w:p w14:paraId="7C067E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r w:rsidR="005719C6" w:rsidRPr="00447E5D" w14:paraId="34417E1D" w14:textId="77777777" w:rsidTr="00F95074">
        <w:tc>
          <w:tcPr>
            <w:tcW w:w="637" w:type="dxa"/>
            <w:vAlign w:val="center"/>
          </w:tcPr>
          <w:p w14:paraId="1A81298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085" w:type="dxa"/>
            <w:vAlign w:val="center"/>
          </w:tcPr>
          <w:p w14:paraId="68241B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技术方案差错率</w:t>
            </w:r>
          </w:p>
        </w:tc>
        <w:tc>
          <w:tcPr>
            <w:tcW w:w="1048" w:type="dxa"/>
            <w:vAlign w:val="center"/>
          </w:tcPr>
          <w:p w14:paraId="4C44D0A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76" w:type="dxa"/>
            <w:vAlign w:val="center"/>
          </w:tcPr>
          <w:p w14:paraId="0706208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考核期内技术方案出现严重错误的次数</w:t>
            </w:r>
          </w:p>
        </w:tc>
        <w:tc>
          <w:tcPr>
            <w:tcW w:w="1176" w:type="dxa"/>
            <w:vAlign w:val="center"/>
          </w:tcPr>
          <w:p w14:paraId="111A2D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w:t>
            </w:r>
          </w:p>
        </w:tc>
      </w:tr>
      <w:tr w:rsidR="005719C6" w:rsidRPr="00447E5D" w14:paraId="077CACE5" w14:textId="77777777" w:rsidTr="00F95074">
        <w:tc>
          <w:tcPr>
            <w:tcW w:w="637" w:type="dxa"/>
            <w:vAlign w:val="center"/>
          </w:tcPr>
          <w:p w14:paraId="4F8FEA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085" w:type="dxa"/>
            <w:vAlign w:val="center"/>
          </w:tcPr>
          <w:p w14:paraId="5F21A49A" w14:textId="77777777" w:rsidR="00440B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工艺改进</w:t>
            </w:r>
          </w:p>
          <w:p w14:paraId="28B480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成本降低率</w:t>
            </w:r>
          </w:p>
        </w:tc>
        <w:tc>
          <w:tcPr>
            <w:tcW w:w="1048" w:type="dxa"/>
            <w:vAlign w:val="center"/>
          </w:tcPr>
          <w:p w14:paraId="2FB5CF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76" w:type="dxa"/>
            <w:vAlign w:val="center"/>
          </w:tcPr>
          <w:p w14:paraId="6CF03A7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3340" w:dyaOrig="540" w14:anchorId="2CF543BC">
                <v:shape id="_x0000_i1564" type="#_x0000_t75" style="width:166.8pt;height:26.4pt" o:ole="">
                  <v:imagedata r:id="rId1076" o:title=""/>
                </v:shape>
                <o:OLEObject Type="Embed" ProgID="Equation.3" ShapeID="_x0000_i1564" DrawAspect="Content" ObjectID="_1691404896" r:id="rId1077"/>
              </w:object>
            </w:r>
          </w:p>
        </w:tc>
        <w:tc>
          <w:tcPr>
            <w:tcW w:w="1176" w:type="dxa"/>
            <w:vAlign w:val="center"/>
          </w:tcPr>
          <w:p w14:paraId="56FEC9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04FFDB54" w14:textId="77777777" w:rsidTr="00F95074">
        <w:tc>
          <w:tcPr>
            <w:tcW w:w="637" w:type="dxa"/>
            <w:vAlign w:val="center"/>
          </w:tcPr>
          <w:p w14:paraId="550189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085" w:type="dxa"/>
            <w:vAlign w:val="center"/>
          </w:tcPr>
          <w:p w14:paraId="37080267" w14:textId="77777777" w:rsidR="00440B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技改工作按</w:t>
            </w:r>
          </w:p>
          <w:p w14:paraId="49510B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计划完成率</w:t>
            </w:r>
          </w:p>
        </w:tc>
        <w:tc>
          <w:tcPr>
            <w:tcW w:w="1048" w:type="dxa"/>
            <w:vAlign w:val="center"/>
          </w:tcPr>
          <w:p w14:paraId="45249F1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576" w:type="dxa"/>
            <w:vAlign w:val="center"/>
          </w:tcPr>
          <w:p w14:paraId="28F7443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640" w:dyaOrig="540" w14:anchorId="58344D53">
                <v:shape id="_x0000_i1565" type="#_x0000_t75" style="width:132.6pt;height:26.4pt" o:ole="">
                  <v:imagedata r:id="rId1078" o:title=""/>
                </v:shape>
                <o:OLEObject Type="Embed" ProgID="Equation.3" ShapeID="_x0000_i1565" DrawAspect="Content" ObjectID="_1691404897" r:id="rId1079"/>
              </w:object>
            </w:r>
          </w:p>
        </w:tc>
        <w:tc>
          <w:tcPr>
            <w:tcW w:w="1176" w:type="dxa"/>
            <w:vAlign w:val="center"/>
          </w:tcPr>
          <w:p w14:paraId="3100C12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w:t>
            </w:r>
          </w:p>
        </w:tc>
      </w:tr>
      <w:tr w:rsidR="005719C6" w:rsidRPr="00447E5D" w14:paraId="354B1369" w14:textId="77777777" w:rsidTr="00F95074">
        <w:tc>
          <w:tcPr>
            <w:tcW w:w="637" w:type="dxa"/>
            <w:vAlign w:val="center"/>
          </w:tcPr>
          <w:p w14:paraId="668DE2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085" w:type="dxa"/>
            <w:vAlign w:val="center"/>
          </w:tcPr>
          <w:p w14:paraId="6C2EC9E8" w14:textId="77777777" w:rsidR="00440B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实验室安全</w:t>
            </w:r>
          </w:p>
          <w:p w14:paraId="5A04BC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事故发生次数</w:t>
            </w:r>
          </w:p>
        </w:tc>
        <w:tc>
          <w:tcPr>
            <w:tcW w:w="1048" w:type="dxa"/>
            <w:vAlign w:val="center"/>
          </w:tcPr>
          <w:p w14:paraId="02C9C1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76" w:type="dxa"/>
            <w:vAlign w:val="center"/>
          </w:tcPr>
          <w:p w14:paraId="111BD9B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kern w:val="0"/>
                <w:sz w:val="18"/>
                <w:szCs w:val="21"/>
              </w:rPr>
              <w:t>指实验室出现的损害员工人身安全和设备安全的事故次数及所造成的经济损失</w:t>
            </w:r>
          </w:p>
        </w:tc>
        <w:tc>
          <w:tcPr>
            <w:tcW w:w="1176" w:type="dxa"/>
            <w:vAlign w:val="center"/>
          </w:tcPr>
          <w:p w14:paraId="747B32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技术部</w:t>
            </w:r>
          </w:p>
        </w:tc>
      </w:tr>
      <w:tr w:rsidR="005719C6" w:rsidRPr="00447E5D" w14:paraId="0BB25EE5" w14:textId="77777777" w:rsidTr="00F95074">
        <w:tc>
          <w:tcPr>
            <w:tcW w:w="637" w:type="dxa"/>
            <w:vAlign w:val="center"/>
          </w:tcPr>
          <w:p w14:paraId="1C346E7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085" w:type="dxa"/>
            <w:vAlign w:val="center"/>
          </w:tcPr>
          <w:p w14:paraId="227DFA4F" w14:textId="77777777" w:rsidR="00440B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售后技术</w:t>
            </w:r>
          </w:p>
          <w:p w14:paraId="55F87BF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服务满意度</w:t>
            </w:r>
          </w:p>
        </w:tc>
        <w:tc>
          <w:tcPr>
            <w:tcW w:w="1048" w:type="dxa"/>
            <w:vAlign w:val="center"/>
          </w:tcPr>
          <w:p w14:paraId="38B7C5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576" w:type="dxa"/>
            <w:vAlign w:val="center"/>
          </w:tcPr>
          <w:p w14:paraId="7D1486D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用接受调研的对象对售后技术服务满意度评分的算术平均值来表示</w:t>
            </w:r>
          </w:p>
        </w:tc>
        <w:tc>
          <w:tcPr>
            <w:tcW w:w="1176" w:type="dxa"/>
            <w:vAlign w:val="center"/>
          </w:tcPr>
          <w:p w14:paraId="178606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销售部</w:t>
            </w:r>
          </w:p>
        </w:tc>
      </w:tr>
      <w:tr w:rsidR="005719C6" w:rsidRPr="00447E5D" w14:paraId="29B75B61" w14:textId="77777777" w:rsidTr="00F95074">
        <w:tc>
          <w:tcPr>
            <w:tcW w:w="637" w:type="dxa"/>
            <w:vAlign w:val="center"/>
          </w:tcPr>
          <w:p w14:paraId="54EF26F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085" w:type="dxa"/>
            <w:vAlign w:val="center"/>
          </w:tcPr>
          <w:p w14:paraId="75B7DA20" w14:textId="77777777" w:rsidR="00440B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项目成本</w:t>
            </w:r>
          </w:p>
          <w:p w14:paraId="293807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预算达成率</w:t>
            </w:r>
          </w:p>
        </w:tc>
        <w:tc>
          <w:tcPr>
            <w:tcW w:w="1048" w:type="dxa"/>
            <w:vAlign w:val="center"/>
          </w:tcPr>
          <w:p w14:paraId="65844F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576" w:type="dxa"/>
            <w:vAlign w:val="center"/>
          </w:tcPr>
          <w:p w14:paraId="1FD7B83A" w14:textId="77777777" w:rsidR="005719C6" w:rsidRPr="00447E5D" w:rsidRDefault="008B66E6" w:rsidP="0023373B">
            <w:pPr>
              <w:rPr>
                <w:rFonts w:ascii="汉仪旗黑-45S" w:eastAsia="汉仪旗黑-45S" w:hAnsi="汉仪旗黑-45S"/>
                <w:sz w:val="18"/>
                <w:szCs w:val="18"/>
              </w:rPr>
            </w:pPr>
            <w:r w:rsidRPr="00447E5D">
              <w:rPr>
                <w:rFonts w:ascii="汉仪旗黑-45S" w:eastAsia="汉仪旗黑-45S" w:hAnsi="汉仪旗黑-45S"/>
                <w:color w:val="000000"/>
                <w:kern w:val="0"/>
                <w:position w:val="-26"/>
                <w:sz w:val="18"/>
                <w:szCs w:val="18"/>
              </w:rPr>
              <w:object w:dxaOrig="2780" w:dyaOrig="639" w14:anchorId="698754AC">
                <v:shape id="_x0000_i1566" type="#_x0000_t75" style="width:138.6pt;height:32.4pt" o:ole="">
                  <v:imagedata r:id="rId1080" o:title=""/>
                </v:shape>
                <o:OLEObject Type="Embed" ProgID="Equation.3" ShapeID="_x0000_i1566" DrawAspect="Content" ObjectID="_1691404898" r:id="rId1081"/>
              </w:object>
            </w:r>
          </w:p>
        </w:tc>
        <w:tc>
          <w:tcPr>
            <w:tcW w:w="1176" w:type="dxa"/>
            <w:vAlign w:val="center"/>
          </w:tcPr>
          <w:p w14:paraId="31C33A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bl>
    <w:p w14:paraId="7A395933" w14:textId="77777777" w:rsidR="005719C6" w:rsidRPr="00447E5D" w:rsidRDefault="005719C6" w:rsidP="007A52DD">
      <w:pPr>
        <w:rPr>
          <w:rFonts w:ascii="汉仪旗黑-45S" w:eastAsia="汉仪旗黑-45S" w:hAnsi="汉仪旗黑-45S"/>
          <w:b/>
          <w:sz w:val="24"/>
        </w:rPr>
      </w:pPr>
      <w:bookmarkStart w:id="673" w:name="_Toc184185689"/>
      <w:bookmarkStart w:id="674" w:name="_Toc184185918"/>
      <w:bookmarkStart w:id="675" w:name="_Toc184193711"/>
      <w:r w:rsidRPr="00447E5D">
        <w:rPr>
          <w:rFonts w:ascii="汉仪旗黑-45S" w:eastAsia="汉仪旗黑-45S" w:hAnsi="汉仪旗黑-45S"/>
          <w:b/>
          <w:sz w:val="24"/>
        </w:rPr>
        <w:t>30</w:t>
      </w:r>
      <w:r w:rsidR="00B70DFA" w:rsidRPr="00447E5D">
        <w:rPr>
          <w:rFonts w:ascii="汉仪旗黑-45S" w:eastAsia="汉仪旗黑-45S" w:hAnsi="汉仪旗黑-45S"/>
          <w:b/>
          <w:sz w:val="24"/>
        </w:rPr>
        <w:t>.</w:t>
      </w:r>
      <w:r w:rsidRPr="00447E5D">
        <w:rPr>
          <w:rFonts w:ascii="汉仪旗黑-45S" w:eastAsia="汉仪旗黑-45S" w:hAnsi="汉仪旗黑-45S"/>
          <w:b/>
          <w:sz w:val="24"/>
        </w:rPr>
        <w:t>3  采购部关键绩效考核指标</w:t>
      </w:r>
      <w:bookmarkEnd w:id="673"/>
      <w:bookmarkEnd w:id="674"/>
      <w:bookmarkEnd w:id="675"/>
    </w:p>
    <w:p w14:paraId="051FE5E1"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60"/>
        <w:gridCol w:w="1080"/>
        <w:gridCol w:w="3420"/>
        <w:gridCol w:w="1214"/>
      </w:tblGrid>
      <w:tr w:rsidR="005719C6" w:rsidRPr="00447E5D" w14:paraId="1152F878" w14:textId="77777777" w:rsidTr="00F95074">
        <w:tc>
          <w:tcPr>
            <w:tcW w:w="648" w:type="dxa"/>
            <w:vAlign w:val="center"/>
          </w:tcPr>
          <w:p w14:paraId="33C28F0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序号</w:t>
            </w:r>
          </w:p>
        </w:tc>
        <w:tc>
          <w:tcPr>
            <w:tcW w:w="2160" w:type="dxa"/>
            <w:vAlign w:val="center"/>
          </w:tcPr>
          <w:p w14:paraId="49F5D2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1080" w:type="dxa"/>
            <w:vAlign w:val="center"/>
          </w:tcPr>
          <w:p w14:paraId="7696024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3420" w:type="dxa"/>
            <w:vAlign w:val="center"/>
          </w:tcPr>
          <w:p w14:paraId="73E31CF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指标定义/公式</w:t>
            </w:r>
          </w:p>
        </w:tc>
        <w:tc>
          <w:tcPr>
            <w:tcW w:w="1214" w:type="dxa"/>
            <w:vAlign w:val="center"/>
          </w:tcPr>
          <w:p w14:paraId="6ADBE7A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资料来源</w:t>
            </w:r>
          </w:p>
        </w:tc>
      </w:tr>
      <w:tr w:rsidR="005719C6" w:rsidRPr="00447E5D" w14:paraId="4D5A1E17" w14:textId="77777777" w:rsidTr="00F95074">
        <w:tc>
          <w:tcPr>
            <w:tcW w:w="648" w:type="dxa"/>
            <w:vAlign w:val="center"/>
          </w:tcPr>
          <w:p w14:paraId="3712BE6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160" w:type="dxa"/>
            <w:vAlign w:val="center"/>
          </w:tcPr>
          <w:p w14:paraId="651E5E36" w14:textId="77777777" w:rsidR="00440B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采购订单</w:t>
            </w:r>
          </w:p>
          <w:p w14:paraId="591128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1080" w:type="dxa"/>
            <w:vAlign w:val="center"/>
          </w:tcPr>
          <w:p w14:paraId="0252D7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3F1F7B9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299" w:dyaOrig="540" w14:anchorId="07C83D6E">
                <v:shape id="_x0000_i1567" type="#_x0000_t75" style="width:115.8pt;height:26.4pt" o:ole="">
                  <v:imagedata r:id="rId1082" o:title=""/>
                </v:shape>
                <o:OLEObject Type="Embed" ProgID="Equation.3" ShapeID="_x0000_i1567" DrawAspect="Content" ObjectID="_1691404899" r:id="rId1083"/>
              </w:object>
            </w:r>
          </w:p>
        </w:tc>
        <w:tc>
          <w:tcPr>
            <w:tcW w:w="1214" w:type="dxa"/>
            <w:vAlign w:val="center"/>
          </w:tcPr>
          <w:p w14:paraId="35D527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采购部</w:t>
            </w:r>
          </w:p>
        </w:tc>
      </w:tr>
      <w:tr w:rsidR="005719C6" w:rsidRPr="00447E5D" w14:paraId="021E2BDF" w14:textId="77777777" w:rsidTr="00F95074">
        <w:tc>
          <w:tcPr>
            <w:tcW w:w="648" w:type="dxa"/>
            <w:vAlign w:val="center"/>
          </w:tcPr>
          <w:p w14:paraId="15412D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160" w:type="dxa"/>
            <w:vAlign w:val="center"/>
          </w:tcPr>
          <w:p w14:paraId="006C02A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采购物资合格率</w:t>
            </w:r>
          </w:p>
        </w:tc>
        <w:tc>
          <w:tcPr>
            <w:tcW w:w="1080" w:type="dxa"/>
            <w:vAlign w:val="center"/>
          </w:tcPr>
          <w:p w14:paraId="4AADBF9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069AF8C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2460" w:dyaOrig="540" w14:anchorId="27E94A80">
                <v:shape id="_x0000_i1568" type="#_x0000_t75" style="width:123pt;height:26.4pt" o:ole="">
                  <v:imagedata r:id="rId1084" o:title=""/>
                </v:shape>
                <o:OLEObject Type="Embed" ProgID="Equation.3" ShapeID="_x0000_i1568" DrawAspect="Content" ObjectID="_1691404900" r:id="rId1085"/>
              </w:object>
            </w:r>
          </w:p>
        </w:tc>
        <w:tc>
          <w:tcPr>
            <w:tcW w:w="1214" w:type="dxa"/>
            <w:vAlign w:val="center"/>
          </w:tcPr>
          <w:p w14:paraId="02473D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品管部</w:t>
            </w:r>
          </w:p>
        </w:tc>
      </w:tr>
      <w:tr w:rsidR="005719C6" w:rsidRPr="00447E5D" w14:paraId="72672AFD" w14:textId="77777777" w:rsidTr="00F95074">
        <w:tc>
          <w:tcPr>
            <w:tcW w:w="648" w:type="dxa"/>
            <w:vAlign w:val="center"/>
          </w:tcPr>
          <w:p w14:paraId="5A85CDE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160" w:type="dxa"/>
            <w:vAlign w:val="center"/>
          </w:tcPr>
          <w:p w14:paraId="5A38D0C2" w14:textId="77777777" w:rsidR="00440B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采购成本</w:t>
            </w:r>
          </w:p>
          <w:p w14:paraId="50AD7D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预算差异率</w:t>
            </w:r>
          </w:p>
        </w:tc>
        <w:tc>
          <w:tcPr>
            <w:tcW w:w="1080" w:type="dxa"/>
            <w:vAlign w:val="center"/>
          </w:tcPr>
          <w:p w14:paraId="2AAF3F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季/年度</w:t>
            </w:r>
          </w:p>
        </w:tc>
        <w:tc>
          <w:tcPr>
            <w:tcW w:w="3420" w:type="dxa"/>
            <w:vAlign w:val="center"/>
          </w:tcPr>
          <w:p w14:paraId="201BBFF1" w14:textId="77777777" w:rsidR="005719C6" w:rsidRPr="00447E5D" w:rsidRDefault="00526233" w:rsidP="0023373B">
            <w:pPr>
              <w:rPr>
                <w:rFonts w:ascii="汉仪旗黑-45S" w:eastAsia="汉仪旗黑-45S" w:hAnsi="汉仪旗黑-45S"/>
                <w:sz w:val="18"/>
                <w:szCs w:val="18"/>
              </w:rPr>
            </w:pPr>
            <w:r w:rsidRPr="00447E5D">
              <w:rPr>
                <w:rFonts w:ascii="汉仪旗黑-45S" w:eastAsia="汉仪旗黑-45S" w:hAnsi="汉仪旗黑-45S"/>
                <w:position w:val="-28"/>
                <w:sz w:val="18"/>
                <w:szCs w:val="18"/>
              </w:rPr>
              <w:object w:dxaOrig="2260" w:dyaOrig="680" w14:anchorId="3BDBEA6A">
                <v:shape id="_x0000_i1569" type="#_x0000_t75" style="width:113.4pt;height:34.2pt" o:ole="">
                  <v:imagedata r:id="rId1086" o:title=""/>
                </v:shape>
                <o:OLEObject Type="Embed" ProgID="Equation.3" ShapeID="_x0000_i1569" DrawAspect="Content" ObjectID="_1691404901" r:id="rId1087"/>
              </w:object>
            </w:r>
          </w:p>
        </w:tc>
        <w:tc>
          <w:tcPr>
            <w:tcW w:w="1214" w:type="dxa"/>
            <w:vAlign w:val="center"/>
          </w:tcPr>
          <w:p w14:paraId="639F54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7FFF5958" w14:textId="77777777" w:rsidTr="00F95074">
        <w:tc>
          <w:tcPr>
            <w:tcW w:w="648" w:type="dxa"/>
            <w:vAlign w:val="center"/>
          </w:tcPr>
          <w:p w14:paraId="7AE930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160" w:type="dxa"/>
            <w:vAlign w:val="center"/>
          </w:tcPr>
          <w:p w14:paraId="5EFD7E5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物资短缺时间</w:t>
            </w:r>
          </w:p>
        </w:tc>
        <w:tc>
          <w:tcPr>
            <w:tcW w:w="1080" w:type="dxa"/>
            <w:vAlign w:val="center"/>
          </w:tcPr>
          <w:p w14:paraId="3DE3D4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684ABC6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指原辅材料未能及时到库而影响到生产进度的小时数</w:t>
            </w:r>
          </w:p>
        </w:tc>
        <w:tc>
          <w:tcPr>
            <w:tcW w:w="1214" w:type="dxa"/>
            <w:vAlign w:val="center"/>
          </w:tcPr>
          <w:p w14:paraId="162AB8C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r w:rsidR="005719C6" w:rsidRPr="00447E5D" w14:paraId="4295CB2C" w14:textId="77777777" w:rsidTr="00F95074">
        <w:tc>
          <w:tcPr>
            <w:tcW w:w="648" w:type="dxa"/>
            <w:vAlign w:val="center"/>
          </w:tcPr>
          <w:p w14:paraId="021387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160" w:type="dxa"/>
            <w:vAlign w:val="center"/>
          </w:tcPr>
          <w:p w14:paraId="425036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应付账款周转率</w:t>
            </w:r>
          </w:p>
        </w:tc>
        <w:tc>
          <w:tcPr>
            <w:tcW w:w="1080" w:type="dxa"/>
            <w:vAlign w:val="center"/>
          </w:tcPr>
          <w:p w14:paraId="1A375C5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3420" w:type="dxa"/>
            <w:vAlign w:val="center"/>
          </w:tcPr>
          <w:p w14:paraId="58DEFDA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1920" w:dyaOrig="540" w14:anchorId="7EBCBD25">
                <v:shape id="_x0000_i1570" type="#_x0000_t75" style="width:96.6pt;height:26.4pt" o:ole="">
                  <v:imagedata r:id="rId1088" o:title=""/>
                </v:shape>
                <o:OLEObject Type="Embed" ProgID="Equation.3" ShapeID="_x0000_i1570" DrawAspect="Content" ObjectID="_1691404902" r:id="rId1089"/>
              </w:object>
            </w:r>
          </w:p>
        </w:tc>
        <w:tc>
          <w:tcPr>
            <w:tcW w:w="1214" w:type="dxa"/>
            <w:vAlign w:val="center"/>
          </w:tcPr>
          <w:p w14:paraId="7DB5CD6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财务部</w:t>
            </w:r>
          </w:p>
        </w:tc>
      </w:tr>
      <w:tr w:rsidR="005719C6" w:rsidRPr="00447E5D" w14:paraId="14A13CED" w14:textId="77777777" w:rsidTr="00F95074">
        <w:tc>
          <w:tcPr>
            <w:tcW w:w="648" w:type="dxa"/>
            <w:vAlign w:val="center"/>
          </w:tcPr>
          <w:p w14:paraId="07A040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160" w:type="dxa"/>
            <w:vAlign w:val="center"/>
          </w:tcPr>
          <w:p w14:paraId="29D3C56D" w14:textId="77777777" w:rsidR="00440BE8"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供应商交</w:t>
            </w:r>
          </w:p>
          <w:p w14:paraId="3C49B2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货及时率</w:t>
            </w:r>
          </w:p>
        </w:tc>
        <w:tc>
          <w:tcPr>
            <w:tcW w:w="1080" w:type="dxa"/>
            <w:vAlign w:val="center"/>
          </w:tcPr>
          <w:p w14:paraId="725D31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月/季/年度</w:t>
            </w:r>
          </w:p>
        </w:tc>
        <w:tc>
          <w:tcPr>
            <w:tcW w:w="3420" w:type="dxa"/>
            <w:vAlign w:val="center"/>
          </w:tcPr>
          <w:p w14:paraId="7C500CB5" w14:textId="77777777" w:rsidR="005719C6" w:rsidRPr="00447E5D" w:rsidRDefault="00526233" w:rsidP="0023373B">
            <w:pPr>
              <w:rPr>
                <w:rFonts w:ascii="汉仪旗黑-45S" w:eastAsia="汉仪旗黑-45S" w:hAnsi="汉仪旗黑-45S"/>
                <w:sz w:val="18"/>
                <w:szCs w:val="18"/>
              </w:rPr>
            </w:pPr>
            <w:r w:rsidRPr="00447E5D">
              <w:rPr>
                <w:rFonts w:ascii="汉仪旗黑-45S" w:eastAsia="汉仪旗黑-45S" w:hAnsi="汉仪旗黑-45S"/>
                <w:color w:val="FF0000"/>
                <w:position w:val="-28"/>
                <w:sz w:val="18"/>
                <w:szCs w:val="18"/>
              </w:rPr>
              <w:object w:dxaOrig="2799" w:dyaOrig="680" w14:anchorId="29B13013">
                <v:shape id="_x0000_i1571" type="#_x0000_t75" style="width:140.4pt;height:34.2pt" o:ole="">
                  <v:imagedata r:id="rId1090" o:title=""/>
                </v:shape>
                <o:OLEObject Type="Embed" ProgID="Equation.3" ShapeID="_x0000_i1571" DrawAspect="Content" ObjectID="_1691404903" r:id="rId1091"/>
              </w:object>
            </w:r>
          </w:p>
        </w:tc>
        <w:tc>
          <w:tcPr>
            <w:tcW w:w="1214" w:type="dxa"/>
            <w:vAlign w:val="center"/>
          </w:tcPr>
          <w:p w14:paraId="260478F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生产部</w:t>
            </w:r>
          </w:p>
        </w:tc>
      </w:tr>
    </w:tbl>
    <w:p w14:paraId="08AB157C" w14:textId="77777777" w:rsidR="00440BE8" w:rsidRPr="00447E5D" w:rsidRDefault="00440BE8" w:rsidP="00440BE8">
      <w:pPr>
        <w:rPr>
          <w:rFonts w:ascii="汉仪旗黑-45S" w:eastAsia="汉仪旗黑-45S" w:hAnsi="汉仪旗黑-45S"/>
        </w:rPr>
      </w:pPr>
      <w:bookmarkStart w:id="676" w:name="_Toc184185690"/>
      <w:bookmarkStart w:id="677" w:name="_Toc184185919"/>
      <w:bookmarkStart w:id="678" w:name="_Toc184193712"/>
    </w:p>
    <w:p w14:paraId="2663F12B" w14:textId="77777777" w:rsidR="00440BE8" w:rsidRPr="00447E5D" w:rsidRDefault="00440BE8" w:rsidP="00440BE8">
      <w:pPr>
        <w:rPr>
          <w:rFonts w:ascii="汉仪旗黑-45S" w:eastAsia="汉仪旗黑-45S" w:hAnsi="汉仪旗黑-45S"/>
        </w:rPr>
      </w:pPr>
    </w:p>
    <w:p w14:paraId="6327BE29" w14:textId="77777777" w:rsidR="00440BE8" w:rsidRPr="00447E5D" w:rsidRDefault="00440BE8" w:rsidP="00440BE8">
      <w:pPr>
        <w:rPr>
          <w:rFonts w:ascii="汉仪旗黑-45S" w:eastAsia="汉仪旗黑-45S" w:hAnsi="汉仪旗黑-45S"/>
        </w:rPr>
      </w:pPr>
    </w:p>
    <w:p w14:paraId="06B705F0" w14:textId="77777777" w:rsidR="00440BE8" w:rsidRPr="00447E5D" w:rsidRDefault="00440BE8" w:rsidP="00440BE8">
      <w:pPr>
        <w:rPr>
          <w:rFonts w:ascii="汉仪旗黑-45S" w:eastAsia="汉仪旗黑-45S" w:hAnsi="汉仪旗黑-45S"/>
        </w:rPr>
      </w:pPr>
    </w:p>
    <w:p w14:paraId="366B6FE7" w14:textId="77777777" w:rsidR="007A52DD" w:rsidRDefault="007A52DD" w:rsidP="00440BE8">
      <w:pPr>
        <w:rPr>
          <w:rFonts w:ascii="汉仪旗黑-45S" w:eastAsia="汉仪旗黑-45S" w:hAnsi="汉仪旗黑-45S"/>
        </w:rPr>
      </w:pPr>
    </w:p>
    <w:p w14:paraId="52B0AEBC" w14:textId="77777777" w:rsidR="00B56FC0" w:rsidRPr="00447E5D" w:rsidRDefault="00B56FC0" w:rsidP="00440BE8">
      <w:pPr>
        <w:rPr>
          <w:rFonts w:ascii="汉仪旗黑-45S" w:eastAsia="汉仪旗黑-45S" w:hAnsi="汉仪旗黑-45S"/>
        </w:rPr>
      </w:pPr>
    </w:p>
    <w:p w14:paraId="5F2C3684" w14:textId="77777777" w:rsidR="007A52DD" w:rsidRPr="00447E5D" w:rsidRDefault="007A52DD" w:rsidP="00440BE8">
      <w:pPr>
        <w:rPr>
          <w:rFonts w:ascii="汉仪旗黑-45S" w:eastAsia="汉仪旗黑-45S" w:hAnsi="汉仪旗黑-45S"/>
        </w:rPr>
      </w:pPr>
    </w:p>
    <w:p w14:paraId="3E344616" w14:textId="77777777" w:rsidR="007A52DD" w:rsidRPr="00447E5D" w:rsidRDefault="007A52DD" w:rsidP="00440BE8">
      <w:pPr>
        <w:rPr>
          <w:rFonts w:ascii="汉仪旗黑-45S" w:eastAsia="汉仪旗黑-45S" w:hAnsi="汉仪旗黑-45S"/>
        </w:rPr>
      </w:pPr>
    </w:p>
    <w:p w14:paraId="7671958D" w14:textId="77777777" w:rsidR="007A52DD" w:rsidRPr="00447E5D" w:rsidRDefault="007A52DD" w:rsidP="00440BE8">
      <w:pPr>
        <w:rPr>
          <w:rFonts w:ascii="汉仪旗黑-45S" w:eastAsia="汉仪旗黑-45S" w:hAnsi="汉仪旗黑-45S"/>
        </w:rPr>
      </w:pPr>
    </w:p>
    <w:p w14:paraId="7E834113" w14:textId="77777777" w:rsidR="007A52DD" w:rsidRPr="00447E5D" w:rsidRDefault="007A52DD" w:rsidP="00440BE8">
      <w:pPr>
        <w:rPr>
          <w:rFonts w:ascii="汉仪旗黑-45S" w:eastAsia="汉仪旗黑-45S" w:hAnsi="汉仪旗黑-45S"/>
        </w:rPr>
      </w:pPr>
    </w:p>
    <w:p w14:paraId="0C6463AD" w14:textId="77777777" w:rsidR="005719C6" w:rsidRPr="00447E5D" w:rsidRDefault="005719C6" w:rsidP="007A52DD">
      <w:pPr>
        <w:rPr>
          <w:rFonts w:ascii="汉仪旗黑-45S" w:eastAsia="汉仪旗黑-45S" w:hAnsi="汉仪旗黑-45S"/>
          <w:b/>
          <w:sz w:val="24"/>
        </w:rPr>
      </w:pPr>
      <w:bookmarkStart w:id="679" w:name="_Toc181592171"/>
      <w:bookmarkStart w:id="680" w:name="_Toc184185700"/>
      <w:bookmarkStart w:id="681" w:name="_Toc184185929"/>
      <w:bookmarkStart w:id="682" w:name="_Toc184193722"/>
      <w:bookmarkEnd w:id="672"/>
      <w:bookmarkEnd w:id="676"/>
      <w:bookmarkEnd w:id="677"/>
      <w:bookmarkEnd w:id="678"/>
      <w:r w:rsidRPr="00447E5D">
        <w:rPr>
          <w:rFonts w:ascii="汉仪旗黑-45S" w:eastAsia="汉仪旗黑-45S" w:hAnsi="汉仪旗黑-45S"/>
          <w:b/>
          <w:sz w:val="24"/>
        </w:rPr>
        <w:t>30</w:t>
      </w:r>
      <w:r w:rsidR="00B70DFA" w:rsidRPr="00447E5D">
        <w:rPr>
          <w:rFonts w:ascii="汉仪旗黑-45S" w:eastAsia="汉仪旗黑-45S" w:hAnsi="汉仪旗黑-45S"/>
          <w:b/>
          <w:sz w:val="24"/>
        </w:rPr>
        <w:t>.</w:t>
      </w:r>
      <w:r w:rsidRPr="00447E5D">
        <w:rPr>
          <w:rFonts w:ascii="汉仪旗黑-45S" w:eastAsia="汉仪旗黑-45S" w:hAnsi="汉仪旗黑-45S"/>
          <w:b/>
          <w:sz w:val="24"/>
        </w:rPr>
        <w:t>4  储运部经理绩效考核指标量表</w:t>
      </w:r>
      <w:bookmarkEnd w:id="679"/>
      <w:bookmarkEnd w:id="680"/>
      <w:bookmarkEnd w:id="681"/>
      <w:bookmarkEnd w:id="682"/>
    </w:p>
    <w:p w14:paraId="02509B60"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293C448C" w14:textId="77777777" w:rsidTr="00F95074">
        <w:tc>
          <w:tcPr>
            <w:tcW w:w="1420" w:type="dxa"/>
            <w:vAlign w:val="center"/>
          </w:tcPr>
          <w:p w14:paraId="696555D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6F9AFA23"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277B0A2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364224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储运部经理</w:t>
            </w:r>
          </w:p>
        </w:tc>
        <w:tc>
          <w:tcPr>
            <w:tcW w:w="693" w:type="dxa"/>
            <w:vAlign w:val="center"/>
          </w:tcPr>
          <w:p w14:paraId="2288FA1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7BEF5FD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储运部</w:t>
            </w:r>
          </w:p>
        </w:tc>
      </w:tr>
      <w:tr w:rsidR="005719C6" w:rsidRPr="00447E5D" w14:paraId="0254C915" w14:textId="77777777" w:rsidTr="00F95074">
        <w:tc>
          <w:tcPr>
            <w:tcW w:w="1420" w:type="dxa"/>
            <w:vAlign w:val="center"/>
          </w:tcPr>
          <w:p w14:paraId="081E848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15CE13F2"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DDFDE8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306933B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4EF2D12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544F53F5" w14:textId="77777777" w:rsidR="005719C6" w:rsidRPr="00447E5D" w:rsidRDefault="005719C6" w:rsidP="00F95074">
            <w:pPr>
              <w:jc w:val="center"/>
              <w:rPr>
                <w:rFonts w:ascii="汉仪旗黑-45S" w:eastAsia="汉仪旗黑-45S" w:hAnsi="汉仪旗黑-45S"/>
                <w:sz w:val="18"/>
                <w:szCs w:val="18"/>
              </w:rPr>
            </w:pPr>
          </w:p>
        </w:tc>
      </w:tr>
    </w:tbl>
    <w:p w14:paraId="09B2CD66"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48"/>
        <w:gridCol w:w="720"/>
        <w:gridCol w:w="1973"/>
        <w:gridCol w:w="1807"/>
        <w:gridCol w:w="1034"/>
      </w:tblGrid>
      <w:tr w:rsidR="005719C6" w:rsidRPr="00447E5D" w14:paraId="062A8BE5" w14:textId="77777777" w:rsidTr="00F95074">
        <w:trPr>
          <w:trHeight w:val="88"/>
        </w:trPr>
        <w:tc>
          <w:tcPr>
            <w:tcW w:w="648" w:type="dxa"/>
            <w:vAlign w:val="center"/>
          </w:tcPr>
          <w:p w14:paraId="2B7E8053" w14:textId="77777777" w:rsidR="005719C6" w:rsidRPr="00447E5D" w:rsidRDefault="005719C6" w:rsidP="00F95074">
            <w:pPr>
              <w:jc w:val="center"/>
              <w:rPr>
                <w:rFonts w:ascii="汉仪旗黑-45S" w:eastAsia="汉仪旗黑-45S" w:hAnsi="汉仪旗黑-45S"/>
                <w:b/>
                <w:sz w:val="18"/>
                <w:szCs w:val="18"/>
              </w:rPr>
            </w:pPr>
            <w:bookmarkStart w:id="683" w:name="_Toc181592172"/>
            <w:r w:rsidRPr="00447E5D">
              <w:rPr>
                <w:rFonts w:ascii="汉仪旗黑-45S" w:eastAsia="汉仪旗黑-45S" w:hAnsi="汉仪旗黑-45S"/>
                <w:b/>
                <w:sz w:val="18"/>
                <w:szCs w:val="18"/>
              </w:rPr>
              <w:t>序号</w:t>
            </w:r>
          </w:p>
        </w:tc>
        <w:tc>
          <w:tcPr>
            <w:tcW w:w="2340" w:type="dxa"/>
            <w:gridSpan w:val="2"/>
            <w:vAlign w:val="center"/>
          </w:tcPr>
          <w:p w14:paraId="2F0DB87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vAlign w:val="center"/>
          </w:tcPr>
          <w:p w14:paraId="3C69E93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46256FA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2538914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5F51A8D" w14:textId="77777777" w:rsidTr="00F95074">
        <w:tc>
          <w:tcPr>
            <w:tcW w:w="648" w:type="dxa"/>
            <w:vAlign w:val="center"/>
          </w:tcPr>
          <w:p w14:paraId="294572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40" w:type="dxa"/>
            <w:gridSpan w:val="2"/>
            <w:vAlign w:val="center"/>
          </w:tcPr>
          <w:p w14:paraId="684C86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仓储费效比</w:t>
            </w:r>
          </w:p>
        </w:tc>
        <w:tc>
          <w:tcPr>
            <w:tcW w:w="720" w:type="dxa"/>
            <w:vAlign w:val="center"/>
          </w:tcPr>
          <w:p w14:paraId="5AC347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10AC47E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考核期内确保不超过%</w:t>
            </w:r>
          </w:p>
        </w:tc>
        <w:tc>
          <w:tcPr>
            <w:tcW w:w="1034" w:type="dxa"/>
            <w:shd w:val="clear" w:color="auto" w:fill="auto"/>
            <w:vAlign w:val="center"/>
          </w:tcPr>
          <w:p w14:paraId="3C4FA18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D82E0EB" w14:textId="77777777" w:rsidTr="00F95074">
        <w:tc>
          <w:tcPr>
            <w:tcW w:w="648" w:type="dxa"/>
            <w:vAlign w:val="center"/>
          </w:tcPr>
          <w:p w14:paraId="370870E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340" w:type="dxa"/>
            <w:gridSpan w:val="2"/>
            <w:vAlign w:val="center"/>
          </w:tcPr>
          <w:p w14:paraId="59DF69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仓库面积利用率</w:t>
            </w:r>
          </w:p>
        </w:tc>
        <w:tc>
          <w:tcPr>
            <w:tcW w:w="720" w:type="dxa"/>
            <w:vAlign w:val="center"/>
          </w:tcPr>
          <w:p w14:paraId="6AEE16D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4AEFD74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6E21B0A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19EC95" w14:textId="77777777" w:rsidTr="00F95074">
        <w:tc>
          <w:tcPr>
            <w:tcW w:w="648" w:type="dxa"/>
            <w:vAlign w:val="center"/>
          </w:tcPr>
          <w:p w14:paraId="40FB60B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40" w:type="dxa"/>
            <w:gridSpan w:val="2"/>
            <w:vAlign w:val="center"/>
          </w:tcPr>
          <w:p w14:paraId="06BA92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存货周转率</w:t>
            </w:r>
          </w:p>
        </w:tc>
        <w:tc>
          <w:tcPr>
            <w:tcW w:w="720" w:type="dxa"/>
            <w:vAlign w:val="center"/>
          </w:tcPr>
          <w:p w14:paraId="3E9C4E5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0D75B50D"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77AF609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415762B" w14:textId="77777777" w:rsidTr="00F95074">
        <w:tc>
          <w:tcPr>
            <w:tcW w:w="648" w:type="dxa"/>
            <w:vAlign w:val="center"/>
          </w:tcPr>
          <w:p w14:paraId="6395D4B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40" w:type="dxa"/>
            <w:gridSpan w:val="2"/>
            <w:vAlign w:val="center"/>
          </w:tcPr>
          <w:p w14:paraId="060D457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库存货损率</w:t>
            </w:r>
          </w:p>
        </w:tc>
        <w:tc>
          <w:tcPr>
            <w:tcW w:w="720" w:type="dxa"/>
            <w:vAlign w:val="center"/>
          </w:tcPr>
          <w:p w14:paraId="462FDF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35A393D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考核期内确保不超过%</w:t>
            </w:r>
          </w:p>
        </w:tc>
        <w:tc>
          <w:tcPr>
            <w:tcW w:w="1034" w:type="dxa"/>
            <w:shd w:val="clear" w:color="auto" w:fill="auto"/>
            <w:vAlign w:val="center"/>
          </w:tcPr>
          <w:p w14:paraId="5F6C2D5F"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E865618" w14:textId="77777777" w:rsidTr="00F95074">
        <w:tc>
          <w:tcPr>
            <w:tcW w:w="648" w:type="dxa"/>
            <w:vAlign w:val="center"/>
          </w:tcPr>
          <w:p w14:paraId="566335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40" w:type="dxa"/>
            <w:gridSpan w:val="2"/>
            <w:vAlign w:val="center"/>
          </w:tcPr>
          <w:p w14:paraId="370C10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运输货损率</w:t>
            </w:r>
          </w:p>
        </w:tc>
        <w:tc>
          <w:tcPr>
            <w:tcW w:w="720" w:type="dxa"/>
            <w:vAlign w:val="center"/>
          </w:tcPr>
          <w:p w14:paraId="64E53AC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490DFBC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考核期内确保不超过%</w:t>
            </w:r>
          </w:p>
        </w:tc>
        <w:tc>
          <w:tcPr>
            <w:tcW w:w="1034" w:type="dxa"/>
            <w:shd w:val="clear" w:color="auto" w:fill="auto"/>
            <w:vAlign w:val="center"/>
          </w:tcPr>
          <w:p w14:paraId="387FEBD0"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18E28CE" w14:textId="77777777" w:rsidTr="00F95074">
        <w:tc>
          <w:tcPr>
            <w:tcW w:w="648" w:type="dxa"/>
            <w:vAlign w:val="center"/>
          </w:tcPr>
          <w:p w14:paraId="22A18DC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40" w:type="dxa"/>
            <w:gridSpan w:val="2"/>
            <w:vAlign w:val="center"/>
          </w:tcPr>
          <w:p w14:paraId="2AC96B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出入库准时率</w:t>
            </w:r>
          </w:p>
        </w:tc>
        <w:tc>
          <w:tcPr>
            <w:tcW w:w="720" w:type="dxa"/>
            <w:vAlign w:val="center"/>
          </w:tcPr>
          <w:p w14:paraId="0C32D2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14D1085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3238A13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1C1A1E1" w14:textId="77777777" w:rsidTr="00F95074">
        <w:tc>
          <w:tcPr>
            <w:tcW w:w="648" w:type="dxa"/>
            <w:vAlign w:val="center"/>
          </w:tcPr>
          <w:p w14:paraId="05C02E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40" w:type="dxa"/>
            <w:gridSpan w:val="2"/>
            <w:vAlign w:val="center"/>
          </w:tcPr>
          <w:p w14:paraId="38C65D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平均装卸成本</w:t>
            </w:r>
          </w:p>
        </w:tc>
        <w:tc>
          <w:tcPr>
            <w:tcW w:w="720" w:type="dxa"/>
            <w:vAlign w:val="center"/>
          </w:tcPr>
          <w:p w14:paraId="2D09F42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1E8D5E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考核期内确保不超过万元/吨</w:t>
            </w:r>
          </w:p>
        </w:tc>
        <w:tc>
          <w:tcPr>
            <w:tcW w:w="1034" w:type="dxa"/>
            <w:shd w:val="clear" w:color="auto" w:fill="auto"/>
            <w:vAlign w:val="center"/>
          </w:tcPr>
          <w:p w14:paraId="0C631FA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AE3A01A" w14:textId="77777777" w:rsidTr="00F95074">
        <w:tc>
          <w:tcPr>
            <w:tcW w:w="648" w:type="dxa"/>
            <w:vAlign w:val="center"/>
          </w:tcPr>
          <w:p w14:paraId="0C6C23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340" w:type="dxa"/>
            <w:gridSpan w:val="2"/>
            <w:vAlign w:val="center"/>
          </w:tcPr>
          <w:p w14:paraId="2B9FD119" w14:textId="77777777" w:rsidR="003B65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库存盘点</w:t>
            </w:r>
          </w:p>
          <w:p w14:paraId="2D257E5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账实相符率</w:t>
            </w:r>
          </w:p>
        </w:tc>
        <w:tc>
          <w:tcPr>
            <w:tcW w:w="720" w:type="dxa"/>
            <w:vAlign w:val="center"/>
          </w:tcPr>
          <w:p w14:paraId="126D2D7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0176283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2CF194B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A4DD672" w14:textId="77777777" w:rsidTr="00F95074">
        <w:tc>
          <w:tcPr>
            <w:tcW w:w="648" w:type="dxa"/>
            <w:vAlign w:val="center"/>
          </w:tcPr>
          <w:p w14:paraId="1981E67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340" w:type="dxa"/>
            <w:gridSpan w:val="2"/>
            <w:vAlign w:val="center"/>
          </w:tcPr>
          <w:p w14:paraId="277248E1" w14:textId="77777777" w:rsidR="003B65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部门管理费用</w:t>
            </w:r>
          </w:p>
          <w:p w14:paraId="6662B2A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预算节省率</w:t>
            </w:r>
          </w:p>
        </w:tc>
        <w:tc>
          <w:tcPr>
            <w:tcW w:w="720" w:type="dxa"/>
            <w:vAlign w:val="center"/>
          </w:tcPr>
          <w:p w14:paraId="736DC05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5478782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考核期内确保费用预算节省率</w:t>
            </w:r>
            <w:r w:rsidR="0096129C" w:rsidRPr="00447E5D">
              <w:rPr>
                <w:rFonts w:ascii="汉仪旗黑-45S" w:eastAsia="汉仪旗黑-45S" w:hAnsi="汉仪旗黑-45S" w:hint="eastAsia"/>
                <w:sz w:val="18"/>
                <w:szCs w:val="18"/>
              </w:rPr>
              <w:t>不低于%</w:t>
            </w:r>
          </w:p>
        </w:tc>
        <w:tc>
          <w:tcPr>
            <w:tcW w:w="1034" w:type="dxa"/>
            <w:shd w:val="clear" w:color="auto" w:fill="auto"/>
            <w:vAlign w:val="center"/>
          </w:tcPr>
          <w:p w14:paraId="2CA5A8E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D910E80" w14:textId="77777777" w:rsidTr="00F95074">
        <w:tc>
          <w:tcPr>
            <w:tcW w:w="648" w:type="dxa"/>
            <w:vAlign w:val="center"/>
          </w:tcPr>
          <w:p w14:paraId="4728D18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340" w:type="dxa"/>
            <w:gridSpan w:val="2"/>
            <w:vAlign w:val="center"/>
          </w:tcPr>
          <w:p w14:paraId="03FAA9B2" w14:textId="77777777" w:rsidR="003B65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绩效考核工作</w:t>
            </w:r>
          </w:p>
          <w:p w14:paraId="424CC4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协作满意度</w:t>
            </w:r>
          </w:p>
        </w:tc>
        <w:tc>
          <w:tcPr>
            <w:tcW w:w="720" w:type="dxa"/>
            <w:vAlign w:val="center"/>
          </w:tcPr>
          <w:p w14:paraId="162E08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7EF6165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考核期内确保评分平均值达到分以上</w:t>
            </w:r>
          </w:p>
        </w:tc>
        <w:tc>
          <w:tcPr>
            <w:tcW w:w="1034" w:type="dxa"/>
            <w:shd w:val="clear" w:color="auto" w:fill="auto"/>
            <w:vAlign w:val="center"/>
          </w:tcPr>
          <w:p w14:paraId="41C494E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24EF4C4" w14:textId="77777777" w:rsidTr="00F95074">
        <w:tc>
          <w:tcPr>
            <w:tcW w:w="648" w:type="dxa"/>
            <w:vAlign w:val="center"/>
          </w:tcPr>
          <w:p w14:paraId="30E621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340" w:type="dxa"/>
            <w:gridSpan w:val="2"/>
            <w:vAlign w:val="center"/>
          </w:tcPr>
          <w:p w14:paraId="0796DC3D" w14:textId="77777777" w:rsidR="003B65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部门培训计划</w:t>
            </w:r>
          </w:p>
          <w:p w14:paraId="418BBB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720" w:type="dxa"/>
            <w:vAlign w:val="center"/>
          </w:tcPr>
          <w:p w14:paraId="28B503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4348E41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考核期内确保培训计划100%按时完成</w:t>
            </w:r>
          </w:p>
        </w:tc>
        <w:tc>
          <w:tcPr>
            <w:tcW w:w="1034" w:type="dxa"/>
            <w:shd w:val="clear" w:color="auto" w:fill="auto"/>
            <w:vAlign w:val="center"/>
          </w:tcPr>
          <w:p w14:paraId="5E6420E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4F7F3B3" w14:textId="77777777" w:rsidTr="00F95074">
        <w:tc>
          <w:tcPr>
            <w:tcW w:w="7488" w:type="dxa"/>
            <w:gridSpan w:val="6"/>
            <w:vAlign w:val="center"/>
          </w:tcPr>
          <w:p w14:paraId="6A10DB8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23C3434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5FD8AB7" w14:textId="77777777" w:rsidTr="00F95074">
        <w:tc>
          <w:tcPr>
            <w:tcW w:w="648" w:type="dxa"/>
            <w:vAlign w:val="center"/>
          </w:tcPr>
          <w:p w14:paraId="074CE0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2B575E4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51C9720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38298B3B" w14:textId="77777777" w:rsidR="005719C6" w:rsidRPr="00447E5D" w:rsidRDefault="005719C6" w:rsidP="0023373B">
            <w:pPr>
              <w:rPr>
                <w:rFonts w:ascii="汉仪旗黑-45S" w:eastAsia="汉仪旗黑-45S" w:hAnsi="汉仪旗黑-45S"/>
                <w:sz w:val="18"/>
                <w:szCs w:val="18"/>
              </w:rPr>
            </w:pPr>
          </w:p>
          <w:p w14:paraId="2CCF31D9" w14:textId="77777777" w:rsidR="007A52DD" w:rsidRPr="00447E5D" w:rsidRDefault="007A52DD" w:rsidP="0023373B">
            <w:pPr>
              <w:rPr>
                <w:rFonts w:ascii="汉仪旗黑-45S" w:eastAsia="汉仪旗黑-45S" w:hAnsi="汉仪旗黑-45S"/>
                <w:sz w:val="18"/>
                <w:szCs w:val="18"/>
              </w:rPr>
            </w:pPr>
          </w:p>
          <w:p w14:paraId="23B81C63" w14:textId="77777777" w:rsidR="007A52DD" w:rsidRPr="00447E5D" w:rsidRDefault="007A52DD" w:rsidP="0023373B">
            <w:pPr>
              <w:rPr>
                <w:rFonts w:ascii="汉仪旗黑-45S" w:eastAsia="汉仪旗黑-45S" w:hAnsi="汉仪旗黑-45S"/>
                <w:sz w:val="18"/>
                <w:szCs w:val="18"/>
              </w:rPr>
            </w:pPr>
          </w:p>
          <w:p w14:paraId="6925D189" w14:textId="77777777" w:rsidR="00CD67D8" w:rsidRPr="00447E5D" w:rsidRDefault="00CD67D8" w:rsidP="0023373B">
            <w:pPr>
              <w:rPr>
                <w:rFonts w:ascii="汉仪旗黑-45S" w:eastAsia="汉仪旗黑-45S" w:hAnsi="汉仪旗黑-45S"/>
                <w:sz w:val="18"/>
                <w:szCs w:val="18"/>
              </w:rPr>
            </w:pPr>
          </w:p>
          <w:p w14:paraId="6AE47139" w14:textId="77777777" w:rsidR="00CD67D8" w:rsidRPr="00447E5D" w:rsidRDefault="00CD67D8" w:rsidP="0023373B">
            <w:pPr>
              <w:rPr>
                <w:rFonts w:ascii="汉仪旗黑-45S" w:eastAsia="汉仪旗黑-45S" w:hAnsi="汉仪旗黑-45S"/>
                <w:sz w:val="18"/>
                <w:szCs w:val="18"/>
              </w:rPr>
            </w:pPr>
          </w:p>
          <w:p w14:paraId="58D88C98" w14:textId="77777777" w:rsidR="00CD67D8" w:rsidRPr="00447E5D" w:rsidRDefault="00CD67D8" w:rsidP="0023373B">
            <w:pPr>
              <w:rPr>
                <w:rFonts w:ascii="汉仪旗黑-45S" w:eastAsia="汉仪旗黑-45S" w:hAnsi="汉仪旗黑-45S"/>
                <w:sz w:val="18"/>
                <w:szCs w:val="18"/>
              </w:rPr>
            </w:pPr>
          </w:p>
          <w:p w14:paraId="06968AD9" w14:textId="77777777" w:rsidR="00CD67D8" w:rsidRPr="00447E5D" w:rsidRDefault="00CD67D8" w:rsidP="0023373B">
            <w:pPr>
              <w:rPr>
                <w:rFonts w:ascii="汉仪旗黑-45S" w:eastAsia="汉仪旗黑-45S" w:hAnsi="汉仪旗黑-45S"/>
                <w:sz w:val="18"/>
                <w:szCs w:val="18"/>
              </w:rPr>
            </w:pPr>
          </w:p>
          <w:p w14:paraId="58596253" w14:textId="77777777" w:rsidR="00CD67D8" w:rsidRPr="00447E5D" w:rsidRDefault="00CD67D8" w:rsidP="0023373B">
            <w:pPr>
              <w:rPr>
                <w:rFonts w:ascii="汉仪旗黑-45S" w:eastAsia="汉仪旗黑-45S" w:hAnsi="汉仪旗黑-45S"/>
                <w:sz w:val="18"/>
                <w:szCs w:val="18"/>
              </w:rPr>
            </w:pPr>
          </w:p>
          <w:p w14:paraId="781DEC88" w14:textId="77777777" w:rsidR="00CD67D8" w:rsidRPr="00447E5D" w:rsidRDefault="00CD67D8" w:rsidP="0023373B">
            <w:pPr>
              <w:rPr>
                <w:rFonts w:ascii="汉仪旗黑-45S" w:eastAsia="汉仪旗黑-45S" w:hAnsi="汉仪旗黑-45S"/>
                <w:sz w:val="18"/>
                <w:szCs w:val="18"/>
              </w:rPr>
            </w:pPr>
          </w:p>
          <w:p w14:paraId="2F080A34" w14:textId="77777777" w:rsidR="00CD67D8" w:rsidRPr="00447E5D" w:rsidRDefault="00CD67D8" w:rsidP="0023373B">
            <w:pPr>
              <w:rPr>
                <w:rFonts w:ascii="汉仪旗黑-45S" w:eastAsia="汉仪旗黑-45S" w:hAnsi="汉仪旗黑-45S"/>
                <w:sz w:val="18"/>
                <w:szCs w:val="18"/>
              </w:rPr>
            </w:pPr>
          </w:p>
          <w:p w14:paraId="627C3CD6" w14:textId="77777777" w:rsidR="00CD67D8" w:rsidRPr="00447E5D" w:rsidRDefault="00CD67D8" w:rsidP="0023373B">
            <w:pPr>
              <w:rPr>
                <w:rFonts w:ascii="汉仪旗黑-45S" w:eastAsia="汉仪旗黑-45S" w:hAnsi="汉仪旗黑-45S"/>
                <w:sz w:val="18"/>
                <w:szCs w:val="18"/>
              </w:rPr>
            </w:pPr>
          </w:p>
          <w:p w14:paraId="5336D6AD" w14:textId="77777777" w:rsidR="00CD67D8" w:rsidRPr="00447E5D" w:rsidRDefault="00CD67D8" w:rsidP="0023373B">
            <w:pPr>
              <w:rPr>
                <w:rFonts w:ascii="汉仪旗黑-45S" w:eastAsia="汉仪旗黑-45S" w:hAnsi="汉仪旗黑-45S"/>
                <w:sz w:val="18"/>
                <w:szCs w:val="18"/>
              </w:rPr>
            </w:pPr>
          </w:p>
          <w:p w14:paraId="79D68B21" w14:textId="77777777" w:rsidR="00CD67D8" w:rsidRPr="00447E5D" w:rsidRDefault="00CD67D8" w:rsidP="0023373B">
            <w:pPr>
              <w:rPr>
                <w:rFonts w:ascii="汉仪旗黑-45S" w:eastAsia="汉仪旗黑-45S" w:hAnsi="汉仪旗黑-45S"/>
                <w:sz w:val="18"/>
                <w:szCs w:val="18"/>
              </w:rPr>
            </w:pPr>
          </w:p>
          <w:p w14:paraId="36A45A7D" w14:textId="77777777" w:rsidR="007A52DD" w:rsidRPr="00447E5D" w:rsidRDefault="007A52DD" w:rsidP="0023373B">
            <w:pPr>
              <w:rPr>
                <w:rFonts w:ascii="汉仪旗黑-45S" w:eastAsia="汉仪旗黑-45S" w:hAnsi="汉仪旗黑-45S"/>
                <w:sz w:val="18"/>
                <w:szCs w:val="18"/>
              </w:rPr>
            </w:pPr>
          </w:p>
          <w:p w14:paraId="5A303DA8" w14:textId="77777777" w:rsidR="0047434E" w:rsidRPr="00447E5D" w:rsidRDefault="0047434E" w:rsidP="0023373B">
            <w:pPr>
              <w:rPr>
                <w:rFonts w:ascii="汉仪旗黑-45S" w:eastAsia="汉仪旗黑-45S" w:hAnsi="汉仪旗黑-45S"/>
                <w:sz w:val="18"/>
                <w:szCs w:val="18"/>
              </w:rPr>
            </w:pPr>
          </w:p>
          <w:p w14:paraId="07BA447B" w14:textId="77777777" w:rsidR="0047434E" w:rsidRPr="00447E5D" w:rsidRDefault="0047434E" w:rsidP="0023373B">
            <w:pPr>
              <w:rPr>
                <w:rFonts w:ascii="汉仪旗黑-45S" w:eastAsia="汉仪旗黑-45S" w:hAnsi="汉仪旗黑-45S"/>
                <w:sz w:val="18"/>
                <w:szCs w:val="18"/>
              </w:rPr>
            </w:pPr>
          </w:p>
          <w:p w14:paraId="0FE1CC1F" w14:textId="77777777" w:rsidR="0047434E" w:rsidRPr="00447E5D" w:rsidRDefault="0047434E" w:rsidP="0023373B">
            <w:pPr>
              <w:rPr>
                <w:rFonts w:ascii="汉仪旗黑-45S" w:eastAsia="汉仪旗黑-45S" w:hAnsi="汉仪旗黑-45S"/>
                <w:sz w:val="18"/>
                <w:szCs w:val="18"/>
              </w:rPr>
            </w:pPr>
          </w:p>
          <w:p w14:paraId="646085E5" w14:textId="77777777" w:rsidR="007A52DD" w:rsidRPr="00447E5D" w:rsidRDefault="007A52DD" w:rsidP="0023373B">
            <w:pPr>
              <w:rPr>
                <w:rFonts w:ascii="汉仪旗黑-45S" w:eastAsia="汉仪旗黑-45S" w:hAnsi="汉仪旗黑-45S"/>
                <w:sz w:val="18"/>
                <w:szCs w:val="18"/>
              </w:rPr>
            </w:pPr>
          </w:p>
        </w:tc>
      </w:tr>
      <w:tr w:rsidR="005719C6" w:rsidRPr="00447E5D" w14:paraId="3952AD8E" w14:textId="77777777" w:rsidTr="00F95074">
        <w:trPr>
          <w:trHeight w:val="473"/>
        </w:trPr>
        <w:tc>
          <w:tcPr>
            <w:tcW w:w="2840" w:type="dxa"/>
            <w:gridSpan w:val="2"/>
            <w:vAlign w:val="center"/>
          </w:tcPr>
          <w:p w14:paraId="4ABF773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3"/>
            <w:vAlign w:val="center"/>
          </w:tcPr>
          <w:p w14:paraId="2E4DE9B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7E0C4F7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3450C609" w14:textId="77777777" w:rsidTr="00F95074">
        <w:trPr>
          <w:trHeight w:val="715"/>
        </w:trPr>
        <w:tc>
          <w:tcPr>
            <w:tcW w:w="2840" w:type="dxa"/>
            <w:gridSpan w:val="2"/>
            <w:vAlign w:val="center"/>
          </w:tcPr>
          <w:p w14:paraId="33D8E226"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vAlign w:val="center"/>
          </w:tcPr>
          <w:p w14:paraId="2268A32C"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2348A0E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19CA0922" w14:textId="77777777" w:rsidR="005719C6" w:rsidRPr="00447E5D" w:rsidRDefault="005719C6" w:rsidP="007A52DD">
      <w:pPr>
        <w:rPr>
          <w:rFonts w:ascii="汉仪旗黑-45S" w:eastAsia="汉仪旗黑-45S" w:hAnsi="汉仪旗黑-45S"/>
          <w:b/>
          <w:sz w:val="24"/>
        </w:rPr>
      </w:pPr>
      <w:bookmarkStart w:id="684" w:name="_Toc184185701"/>
      <w:bookmarkStart w:id="685" w:name="_Toc184185930"/>
      <w:bookmarkStart w:id="686" w:name="_Toc184193723"/>
      <w:r w:rsidRPr="00447E5D">
        <w:rPr>
          <w:rFonts w:ascii="汉仪旗黑-45S" w:eastAsia="汉仪旗黑-45S" w:hAnsi="汉仪旗黑-45S"/>
          <w:b/>
          <w:sz w:val="24"/>
        </w:rPr>
        <w:t>30</w:t>
      </w:r>
      <w:r w:rsidR="00B70DFA" w:rsidRPr="00447E5D">
        <w:rPr>
          <w:rFonts w:ascii="汉仪旗黑-45S" w:eastAsia="汉仪旗黑-45S" w:hAnsi="汉仪旗黑-45S"/>
          <w:b/>
          <w:sz w:val="24"/>
        </w:rPr>
        <w:t>.</w:t>
      </w:r>
      <w:r w:rsidRPr="00447E5D">
        <w:rPr>
          <w:rFonts w:ascii="汉仪旗黑-45S" w:eastAsia="汉仪旗黑-45S" w:hAnsi="汉仪旗黑-45S"/>
          <w:b/>
          <w:sz w:val="24"/>
        </w:rPr>
        <w:t>5  设备部经理绩效考核指标量表</w:t>
      </w:r>
      <w:bookmarkEnd w:id="683"/>
      <w:bookmarkEnd w:id="684"/>
      <w:bookmarkEnd w:id="685"/>
      <w:bookmarkEnd w:id="686"/>
    </w:p>
    <w:p w14:paraId="76CD2A3A"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6D1C3AA2" w14:textId="77777777" w:rsidTr="00F95074">
        <w:tc>
          <w:tcPr>
            <w:tcW w:w="1420" w:type="dxa"/>
            <w:vAlign w:val="center"/>
          </w:tcPr>
          <w:p w14:paraId="37D9DAD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3BAD8056"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A21445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3947F3C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设备部经理</w:t>
            </w:r>
          </w:p>
        </w:tc>
        <w:tc>
          <w:tcPr>
            <w:tcW w:w="693" w:type="dxa"/>
            <w:vAlign w:val="center"/>
          </w:tcPr>
          <w:p w14:paraId="185F22C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14C538A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设备部</w:t>
            </w:r>
          </w:p>
        </w:tc>
      </w:tr>
      <w:tr w:rsidR="005719C6" w:rsidRPr="00447E5D" w14:paraId="2F951070" w14:textId="77777777" w:rsidTr="00F95074">
        <w:tc>
          <w:tcPr>
            <w:tcW w:w="1420" w:type="dxa"/>
            <w:vAlign w:val="center"/>
          </w:tcPr>
          <w:p w14:paraId="6F02475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4578DE5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8F7109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494542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011FD42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3D1A289E" w14:textId="77777777" w:rsidR="005719C6" w:rsidRPr="00447E5D" w:rsidRDefault="005719C6" w:rsidP="00F95074">
            <w:pPr>
              <w:jc w:val="center"/>
              <w:rPr>
                <w:rFonts w:ascii="汉仪旗黑-45S" w:eastAsia="汉仪旗黑-45S" w:hAnsi="汉仪旗黑-45S"/>
                <w:sz w:val="18"/>
                <w:szCs w:val="18"/>
              </w:rPr>
            </w:pPr>
          </w:p>
        </w:tc>
      </w:tr>
    </w:tbl>
    <w:p w14:paraId="04A4723B"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48"/>
        <w:gridCol w:w="720"/>
        <w:gridCol w:w="1973"/>
        <w:gridCol w:w="1807"/>
        <w:gridCol w:w="1034"/>
      </w:tblGrid>
      <w:tr w:rsidR="005719C6" w:rsidRPr="00447E5D" w14:paraId="64BFE6CF" w14:textId="77777777" w:rsidTr="00F95074">
        <w:trPr>
          <w:trHeight w:val="88"/>
        </w:trPr>
        <w:tc>
          <w:tcPr>
            <w:tcW w:w="648" w:type="dxa"/>
            <w:vAlign w:val="center"/>
          </w:tcPr>
          <w:p w14:paraId="33BEF73C" w14:textId="77777777" w:rsidR="005719C6" w:rsidRPr="00447E5D" w:rsidRDefault="005719C6" w:rsidP="00F95074">
            <w:pPr>
              <w:jc w:val="center"/>
              <w:rPr>
                <w:rFonts w:ascii="汉仪旗黑-45S" w:eastAsia="汉仪旗黑-45S" w:hAnsi="汉仪旗黑-45S"/>
                <w:b/>
                <w:sz w:val="18"/>
                <w:szCs w:val="18"/>
              </w:rPr>
            </w:pPr>
            <w:bookmarkStart w:id="687" w:name="_Toc181592173"/>
            <w:r w:rsidRPr="00447E5D">
              <w:rPr>
                <w:rFonts w:ascii="汉仪旗黑-45S" w:eastAsia="汉仪旗黑-45S" w:hAnsi="汉仪旗黑-45S"/>
                <w:b/>
                <w:sz w:val="18"/>
                <w:szCs w:val="18"/>
              </w:rPr>
              <w:t>序号</w:t>
            </w:r>
          </w:p>
        </w:tc>
        <w:tc>
          <w:tcPr>
            <w:tcW w:w="2340" w:type="dxa"/>
            <w:gridSpan w:val="2"/>
            <w:vAlign w:val="center"/>
          </w:tcPr>
          <w:p w14:paraId="401F7C4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vAlign w:val="center"/>
          </w:tcPr>
          <w:p w14:paraId="12F0AF6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3686C27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6ADE145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5E2FCFC4" w14:textId="77777777" w:rsidTr="00F95074">
        <w:tc>
          <w:tcPr>
            <w:tcW w:w="648" w:type="dxa"/>
            <w:vAlign w:val="center"/>
          </w:tcPr>
          <w:p w14:paraId="310687D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40" w:type="dxa"/>
            <w:gridSpan w:val="2"/>
            <w:vAlign w:val="center"/>
          </w:tcPr>
          <w:p w14:paraId="6296FC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设备有效利用率</w:t>
            </w:r>
          </w:p>
        </w:tc>
        <w:tc>
          <w:tcPr>
            <w:tcW w:w="720" w:type="dxa"/>
            <w:vAlign w:val="center"/>
          </w:tcPr>
          <w:p w14:paraId="554EA0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4473556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179F87F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85BF5AD" w14:textId="77777777" w:rsidTr="00F95074">
        <w:tc>
          <w:tcPr>
            <w:tcW w:w="648" w:type="dxa"/>
            <w:vAlign w:val="center"/>
          </w:tcPr>
          <w:p w14:paraId="6B42858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340" w:type="dxa"/>
            <w:gridSpan w:val="2"/>
            <w:vAlign w:val="center"/>
          </w:tcPr>
          <w:p w14:paraId="720907B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设备负荷率</w:t>
            </w:r>
          </w:p>
        </w:tc>
        <w:tc>
          <w:tcPr>
            <w:tcW w:w="720" w:type="dxa"/>
            <w:vAlign w:val="center"/>
          </w:tcPr>
          <w:p w14:paraId="5F79237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4553349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w:t>
            </w:r>
          </w:p>
        </w:tc>
        <w:tc>
          <w:tcPr>
            <w:tcW w:w="1034" w:type="dxa"/>
            <w:shd w:val="clear" w:color="auto" w:fill="auto"/>
            <w:vAlign w:val="center"/>
          </w:tcPr>
          <w:p w14:paraId="2414ADCA"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F5AF06D" w14:textId="77777777" w:rsidTr="00F95074">
        <w:tc>
          <w:tcPr>
            <w:tcW w:w="648" w:type="dxa"/>
            <w:vAlign w:val="center"/>
          </w:tcPr>
          <w:p w14:paraId="0AECB8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40" w:type="dxa"/>
            <w:gridSpan w:val="2"/>
            <w:vAlign w:val="center"/>
          </w:tcPr>
          <w:p w14:paraId="367976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设备保养率</w:t>
            </w:r>
          </w:p>
        </w:tc>
        <w:tc>
          <w:tcPr>
            <w:tcW w:w="720" w:type="dxa"/>
            <w:vAlign w:val="center"/>
          </w:tcPr>
          <w:p w14:paraId="6CBDF5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4E8C49B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76F3BB0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751C650" w14:textId="77777777" w:rsidTr="00F95074">
        <w:tc>
          <w:tcPr>
            <w:tcW w:w="648" w:type="dxa"/>
            <w:vAlign w:val="center"/>
          </w:tcPr>
          <w:p w14:paraId="5EC693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40" w:type="dxa"/>
            <w:gridSpan w:val="2"/>
            <w:vAlign w:val="center"/>
          </w:tcPr>
          <w:p w14:paraId="0318C36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设备故障频率</w:t>
            </w:r>
          </w:p>
        </w:tc>
        <w:tc>
          <w:tcPr>
            <w:tcW w:w="720" w:type="dxa"/>
            <w:vAlign w:val="center"/>
          </w:tcPr>
          <w:p w14:paraId="680DEF9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9AD0FC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考核期内确保不超过次/台时</w:t>
            </w:r>
          </w:p>
        </w:tc>
        <w:tc>
          <w:tcPr>
            <w:tcW w:w="1034" w:type="dxa"/>
            <w:shd w:val="clear" w:color="auto" w:fill="auto"/>
            <w:vAlign w:val="center"/>
          </w:tcPr>
          <w:p w14:paraId="7F44392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55E1839" w14:textId="77777777" w:rsidTr="00F95074">
        <w:tc>
          <w:tcPr>
            <w:tcW w:w="648" w:type="dxa"/>
            <w:vAlign w:val="center"/>
          </w:tcPr>
          <w:p w14:paraId="1731E4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40" w:type="dxa"/>
            <w:gridSpan w:val="2"/>
            <w:vAlign w:val="center"/>
          </w:tcPr>
          <w:p w14:paraId="7029EC50" w14:textId="77777777" w:rsidR="003B65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大宗设备采购</w:t>
            </w:r>
          </w:p>
          <w:p w14:paraId="135B9A5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成本节约率</w:t>
            </w:r>
          </w:p>
        </w:tc>
        <w:tc>
          <w:tcPr>
            <w:tcW w:w="720" w:type="dxa"/>
            <w:vAlign w:val="center"/>
          </w:tcPr>
          <w:p w14:paraId="3C3C0CF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66C9222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4D3069F7"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526881B" w14:textId="77777777" w:rsidTr="00F95074">
        <w:tc>
          <w:tcPr>
            <w:tcW w:w="648" w:type="dxa"/>
            <w:vAlign w:val="center"/>
          </w:tcPr>
          <w:p w14:paraId="15D4275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40" w:type="dxa"/>
            <w:gridSpan w:val="2"/>
            <w:vAlign w:val="center"/>
          </w:tcPr>
          <w:p w14:paraId="06F5E5E9" w14:textId="77777777" w:rsidR="003B65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设备故障</w:t>
            </w:r>
          </w:p>
          <w:p w14:paraId="2281E30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报修及时率</w:t>
            </w:r>
          </w:p>
        </w:tc>
        <w:tc>
          <w:tcPr>
            <w:tcW w:w="720" w:type="dxa"/>
            <w:vAlign w:val="center"/>
          </w:tcPr>
          <w:p w14:paraId="6BF0478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BF5162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考核期内确保设备故障100%按时报修</w:t>
            </w:r>
          </w:p>
        </w:tc>
        <w:tc>
          <w:tcPr>
            <w:tcW w:w="1034" w:type="dxa"/>
            <w:shd w:val="clear" w:color="auto" w:fill="auto"/>
            <w:vAlign w:val="center"/>
          </w:tcPr>
          <w:p w14:paraId="045ED53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3AEE477" w14:textId="77777777" w:rsidTr="00F95074">
        <w:tc>
          <w:tcPr>
            <w:tcW w:w="648" w:type="dxa"/>
            <w:vAlign w:val="center"/>
          </w:tcPr>
          <w:p w14:paraId="724047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40" w:type="dxa"/>
            <w:gridSpan w:val="2"/>
            <w:vAlign w:val="center"/>
          </w:tcPr>
          <w:p w14:paraId="2706D57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动力供应及时性</w:t>
            </w:r>
          </w:p>
        </w:tc>
        <w:tc>
          <w:tcPr>
            <w:tcW w:w="720" w:type="dxa"/>
            <w:vAlign w:val="center"/>
          </w:tcPr>
          <w:p w14:paraId="4C3791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0AC7EF4B"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考核期内动力供应不到位或中断的累计小时数不得超过小时</w:t>
            </w:r>
          </w:p>
        </w:tc>
        <w:tc>
          <w:tcPr>
            <w:tcW w:w="1034" w:type="dxa"/>
            <w:shd w:val="clear" w:color="auto" w:fill="auto"/>
            <w:vAlign w:val="center"/>
          </w:tcPr>
          <w:p w14:paraId="3333C23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83CFC40" w14:textId="77777777" w:rsidTr="00F95074">
        <w:tc>
          <w:tcPr>
            <w:tcW w:w="648" w:type="dxa"/>
            <w:vAlign w:val="center"/>
          </w:tcPr>
          <w:p w14:paraId="477F88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340" w:type="dxa"/>
            <w:gridSpan w:val="2"/>
            <w:vAlign w:val="center"/>
          </w:tcPr>
          <w:p w14:paraId="029D522A" w14:textId="77777777" w:rsidR="003B65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部门管理费用</w:t>
            </w:r>
          </w:p>
          <w:p w14:paraId="6865B4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预算节省率</w:t>
            </w:r>
          </w:p>
        </w:tc>
        <w:tc>
          <w:tcPr>
            <w:tcW w:w="720" w:type="dxa"/>
            <w:vAlign w:val="center"/>
          </w:tcPr>
          <w:p w14:paraId="20C4C92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3865893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考核期内确保费用预算节省率</w:t>
            </w:r>
            <w:r w:rsidR="00ED2F7C" w:rsidRPr="00447E5D">
              <w:rPr>
                <w:rFonts w:ascii="汉仪旗黑-45S" w:eastAsia="汉仪旗黑-45S" w:hAnsi="汉仪旗黑-45S" w:hint="eastAsia"/>
                <w:sz w:val="18"/>
                <w:szCs w:val="18"/>
              </w:rPr>
              <w:t>不低于%</w:t>
            </w:r>
          </w:p>
        </w:tc>
        <w:tc>
          <w:tcPr>
            <w:tcW w:w="1034" w:type="dxa"/>
            <w:shd w:val="clear" w:color="auto" w:fill="auto"/>
            <w:vAlign w:val="center"/>
          </w:tcPr>
          <w:p w14:paraId="2A4E486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76EDA2E" w14:textId="77777777" w:rsidTr="00F95074">
        <w:tc>
          <w:tcPr>
            <w:tcW w:w="648" w:type="dxa"/>
            <w:vAlign w:val="center"/>
          </w:tcPr>
          <w:p w14:paraId="76A5F2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340" w:type="dxa"/>
            <w:gridSpan w:val="2"/>
            <w:vAlign w:val="center"/>
          </w:tcPr>
          <w:p w14:paraId="575E7EE0" w14:textId="77777777" w:rsidR="003B65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绩效考核工作</w:t>
            </w:r>
          </w:p>
          <w:p w14:paraId="5F362A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协作满意度</w:t>
            </w:r>
          </w:p>
        </w:tc>
        <w:tc>
          <w:tcPr>
            <w:tcW w:w="720" w:type="dxa"/>
            <w:vAlign w:val="center"/>
          </w:tcPr>
          <w:p w14:paraId="3BF6E91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0A58168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考核期内确保评分平均值达到分以上</w:t>
            </w:r>
          </w:p>
        </w:tc>
        <w:tc>
          <w:tcPr>
            <w:tcW w:w="1034" w:type="dxa"/>
            <w:shd w:val="clear" w:color="auto" w:fill="auto"/>
            <w:vAlign w:val="center"/>
          </w:tcPr>
          <w:p w14:paraId="7066163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F1FD6FF" w14:textId="77777777" w:rsidTr="00F95074">
        <w:tc>
          <w:tcPr>
            <w:tcW w:w="648" w:type="dxa"/>
            <w:vAlign w:val="center"/>
          </w:tcPr>
          <w:p w14:paraId="12B4D1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340" w:type="dxa"/>
            <w:gridSpan w:val="2"/>
            <w:vAlign w:val="center"/>
          </w:tcPr>
          <w:p w14:paraId="3DE857A9" w14:textId="77777777" w:rsidR="003B65A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部门培训计划</w:t>
            </w:r>
          </w:p>
          <w:p w14:paraId="1577C1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720" w:type="dxa"/>
            <w:vAlign w:val="center"/>
          </w:tcPr>
          <w:p w14:paraId="2E3B43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329E2E4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考核期内确保培训计划100%按时完成</w:t>
            </w:r>
          </w:p>
        </w:tc>
        <w:tc>
          <w:tcPr>
            <w:tcW w:w="1034" w:type="dxa"/>
            <w:shd w:val="clear" w:color="auto" w:fill="auto"/>
            <w:vAlign w:val="center"/>
          </w:tcPr>
          <w:p w14:paraId="796191B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C130973" w14:textId="77777777" w:rsidTr="00F95074">
        <w:tc>
          <w:tcPr>
            <w:tcW w:w="7488" w:type="dxa"/>
            <w:gridSpan w:val="6"/>
            <w:vAlign w:val="center"/>
          </w:tcPr>
          <w:p w14:paraId="7387D36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3CC6A775"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37F44D9" w14:textId="77777777" w:rsidTr="00F95074">
        <w:tc>
          <w:tcPr>
            <w:tcW w:w="648" w:type="dxa"/>
            <w:vAlign w:val="center"/>
          </w:tcPr>
          <w:p w14:paraId="715E415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47FE7CA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900F3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0497BC3A" w14:textId="77777777" w:rsidR="005719C6" w:rsidRPr="00447E5D" w:rsidRDefault="005719C6" w:rsidP="0023373B">
            <w:pPr>
              <w:rPr>
                <w:rFonts w:ascii="汉仪旗黑-45S" w:eastAsia="汉仪旗黑-45S" w:hAnsi="汉仪旗黑-45S"/>
                <w:sz w:val="18"/>
                <w:szCs w:val="18"/>
              </w:rPr>
            </w:pPr>
          </w:p>
          <w:p w14:paraId="4C1CC23B" w14:textId="77777777" w:rsidR="007A52DD" w:rsidRPr="00447E5D" w:rsidRDefault="007A52DD" w:rsidP="0023373B">
            <w:pPr>
              <w:rPr>
                <w:rFonts w:ascii="汉仪旗黑-45S" w:eastAsia="汉仪旗黑-45S" w:hAnsi="汉仪旗黑-45S"/>
                <w:sz w:val="18"/>
                <w:szCs w:val="18"/>
              </w:rPr>
            </w:pPr>
          </w:p>
          <w:p w14:paraId="06541E04" w14:textId="77777777" w:rsidR="007A52DD" w:rsidRPr="00447E5D" w:rsidRDefault="007A52DD" w:rsidP="0023373B">
            <w:pPr>
              <w:rPr>
                <w:rFonts w:ascii="汉仪旗黑-45S" w:eastAsia="汉仪旗黑-45S" w:hAnsi="汉仪旗黑-45S"/>
                <w:sz w:val="18"/>
                <w:szCs w:val="18"/>
              </w:rPr>
            </w:pPr>
          </w:p>
          <w:p w14:paraId="641024FE" w14:textId="77777777" w:rsidR="007A52DD" w:rsidRPr="00447E5D" w:rsidRDefault="007A52DD" w:rsidP="0023373B">
            <w:pPr>
              <w:rPr>
                <w:rFonts w:ascii="汉仪旗黑-45S" w:eastAsia="汉仪旗黑-45S" w:hAnsi="汉仪旗黑-45S"/>
                <w:sz w:val="18"/>
                <w:szCs w:val="18"/>
              </w:rPr>
            </w:pPr>
          </w:p>
          <w:p w14:paraId="5A67FE30" w14:textId="77777777" w:rsidR="007A52DD" w:rsidRPr="00447E5D" w:rsidRDefault="007A52DD" w:rsidP="0023373B">
            <w:pPr>
              <w:rPr>
                <w:rFonts w:ascii="汉仪旗黑-45S" w:eastAsia="汉仪旗黑-45S" w:hAnsi="汉仪旗黑-45S"/>
                <w:sz w:val="18"/>
                <w:szCs w:val="18"/>
              </w:rPr>
            </w:pPr>
          </w:p>
          <w:p w14:paraId="628F5013" w14:textId="77777777" w:rsidR="007A52DD" w:rsidRPr="00447E5D" w:rsidRDefault="007A52DD" w:rsidP="0023373B">
            <w:pPr>
              <w:rPr>
                <w:rFonts w:ascii="汉仪旗黑-45S" w:eastAsia="汉仪旗黑-45S" w:hAnsi="汉仪旗黑-45S"/>
                <w:sz w:val="18"/>
                <w:szCs w:val="18"/>
              </w:rPr>
            </w:pPr>
          </w:p>
          <w:p w14:paraId="2EFFE489" w14:textId="77777777" w:rsidR="00CD67D8" w:rsidRPr="00447E5D" w:rsidRDefault="00CD67D8" w:rsidP="0023373B">
            <w:pPr>
              <w:rPr>
                <w:rFonts w:ascii="汉仪旗黑-45S" w:eastAsia="汉仪旗黑-45S" w:hAnsi="汉仪旗黑-45S"/>
                <w:sz w:val="18"/>
                <w:szCs w:val="18"/>
              </w:rPr>
            </w:pPr>
          </w:p>
          <w:p w14:paraId="29EF2A5F" w14:textId="77777777" w:rsidR="00CD67D8" w:rsidRPr="00447E5D" w:rsidRDefault="00CD67D8" w:rsidP="0023373B">
            <w:pPr>
              <w:rPr>
                <w:rFonts w:ascii="汉仪旗黑-45S" w:eastAsia="汉仪旗黑-45S" w:hAnsi="汉仪旗黑-45S"/>
                <w:sz w:val="18"/>
                <w:szCs w:val="18"/>
              </w:rPr>
            </w:pPr>
          </w:p>
          <w:p w14:paraId="573946BE" w14:textId="77777777" w:rsidR="00CD67D8" w:rsidRPr="00447E5D" w:rsidRDefault="00CD67D8" w:rsidP="0023373B">
            <w:pPr>
              <w:rPr>
                <w:rFonts w:ascii="汉仪旗黑-45S" w:eastAsia="汉仪旗黑-45S" w:hAnsi="汉仪旗黑-45S"/>
                <w:sz w:val="18"/>
                <w:szCs w:val="18"/>
              </w:rPr>
            </w:pPr>
          </w:p>
          <w:p w14:paraId="4B5BC4C2" w14:textId="77777777" w:rsidR="00CD67D8" w:rsidRPr="00447E5D" w:rsidRDefault="00CD67D8" w:rsidP="0023373B">
            <w:pPr>
              <w:rPr>
                <w:rFonts w:ascii="汉仪旗黑-45S" w:eastAsia="汉仪旗黑-45S" w:hAnsi="汉仪旗黑-45S"/>
                <w:sz w:val="18"/>
                <w:szCs w:val="18"/>
              </w:rPr>
            </w:pPr>
          </w:p>
          <w:p w14:paraId="1A98293C" w14:textId="77777777" w:rsidR="00CD67D8" w:rsidRPr="00447E5D" w:rsidRDefault="00CD67D8" w:rsidP="0023373B">
            <w:pPr>
              <w:rPr>
                <w:rFonts w:ascii="汉仪旗黑-45S" w:eastAsia="汉仪旗黑-45S" w:hAnsi="汉仪旗黑-45S"/>
                <w:sz w:val="18"/>
                <w:szCs w:val="18"/>
              </w:rPr>
            </w:pPr>
          </w:p>
          <w:p w14:paraId="5A72A5B5" w14:textId="77777777" w:rsidR="00CD67D8" w:rsidRPr="00447E5D" w:rsidRDefault="00CD67D8" w:rsidP="0023373B">
            <w:pPr>
              <w:rPr>
                <w:rFonts w:ascii="汉仪旗黑-45S" w:eastAsia="汉仪旗黑-45S" w:hAnsi="汉仪旗黑-45S"/>
                <w:sz w:val="18"/>
                <w:szCs w:val="18"/>
              </w:rPr>
            </w:pPr>
          </w:p>
          <w:p w14:paraId="7B4BF275" w14:textId="77777777" w:rsidR="00CD67D8" w:rsidRPr="00447E5D" w:rsidRDefault="00CD67D8" w:rsidP="0023373B">
            <w:pPr>
              <w:rPr>
                <w:rFonts w:ascii="汉仪旗黑-45S" w:eastAsia="汉仪旗黑-45S" w:hAnsi="汉仪旗黑-45S"/>
                <w:sz w:val="18"/>
                <w:szCs w:val="18"/>
              </w:rPr>
            </w:pPr>
          </w:p>
          <w:p w14:paraId="2BA16D50" w14:textId="77777777" w:rsidR="00CD67D8" w:rsidRPr="00447E5D" w:rsidRDefault="00CD67D8" w:rsidP="0023373B">
            <w:pPr>
              <w:rPr>
                <w:rFonts w:ascii="汉仪旗黑-45S" w:eastAsia="汉仪旗黑-45S" w:hAnsi="汉仪旗黑-45S"/>
                <w:sz w:val="18"/>
                <w:szCs w:val="18"/>
              </w:rPr>
            </w:pPr>
          </w:p>
          <w:p w14:paraId="6AEB64CF" w14:textId="77777777" w:rsidR="00CD67D8" w:rsidRPr="00447E5D" w:rsidRDefault="00CD67D8" w:rsidP="0023373B">
            <w:pPr>
              <w:rPr>
                <w:rFonts w:ascii="汉仪旗黑-45S" w:eastAsia="汉仪旗黑-45S" w:hAnsi="汉仪旗黑-45S"/>
                <w:sz w:val="18"/>
                <w:szCs w:val="18"/>
              </w:rPr>
            </w:pPr>
          </w:p>
          <w:p w14:paraId="638755BA" w14:textId="77777777" w:rsidR="00CD67D8" w:rsidRPr="00447E5D" w:rsidRDefault="00CD67D8" w:rsidP="0023373B">
            <w:pPr>
              <w:rPr>
                <w:rFonts w:ascii="汉仪旗黑-45S" w:eastAsia="汉仪旗黑-45S" w:hAnsi="汉仪旗黑-45S"/>
                <w:sz w:val="18"/>
                <w:szCs w:val="18"/>
              </w:rPr>
            </w:pPr>
          </w:p>
          <w:p w14:paraId="59F0BC93" w14:textId="77777777" w:rsidR="00CD67D8" w:rsidRPr="00447E5D" w:rsidRDefault="00CD67D8" w:rsidP="0023373B">
            <w:pPr>
              <w:rPr>
                <w:rFonts w:ascii="汉仪旗黑-45S" w:eastAsia="汉仪旗黑-45S" w:hAnsi="汉仪旗黑-45S"/>
                <w:sz w:val="18"/>
                <w:szCs w:val="18"/>
              </w:rPr>
            </w:pPr>
          </w:p>
        </w:tc>
      </w:tr>
      <w:tr w:rsidR="005719C6" w:rsidRPr="00447E5D" w14:paraId="6505318C" w14:textId="77777777" w:rsidTr="00F95074">
        <w:trPr>
          <w:trHeight w:val="473"/>
        </w:trPr>
        <w:tc>
          <w:tcPr>
            <w:tcW w:w="2840" w:type="dxa"/>
            <w:gridSpan w:val="2"/>
            <w:vAlign w:val="center"/>
          </w:tcPr>
          <w:p w14:paraId="4480EC7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被考核人</w:t>
            </w:r>
          </w:p>
        </w:tc>
        <w:tc>
          <w:tcPr>
            <w:tcW w:w="2841" w:type="dxa"/>
            <w:gridSpan w:val="3"/>
            <w:vAlign w:val="center"/>
          </w:tcPr>
          <w:p w14:paraId="20FC241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04023DB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260F4ABC" w14:textId="77777777" w:rsidTr="00F95074">
        <w:trPr>
          <w:trHeight w:val="715"/>
        </w:trPr>
        <w:tc>
          <w:tcPr>
            <w:tcW w:w="2840" w:type="dxa"/>
            <w:gridSpan w:val="2"/>
            <w:vAlign w:val="center"/>
          </w:tcPr>
          <w:p w14:paraId="134AB2EF"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3"/>
            <w:vAlign w:val="center"/>
          </w:tcPr>
          <w:p w14:paraId="33BF43F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4B9ECC45"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33B2D5B4" w14:textId="77777777" w:rsidR="005719C6" w:rsidRPr="00447E5D" w:rsidRDefault="005719C6" w:rsidP="007A52DD">
      <w:pPr>
        <w:rPr>
          <w:rFonts w:ascii="汉仪旗黑-45S" w:eastAsia="汉仪旗黑-45S" w:hAnsi="汉仪旗黑-45S"/>
          <w:b/>
          <w:sz w:val="24"/>
        </w:rPr>
      </w:pPr>
      <w:bookmarkStart w:id="688" w:name="_Toc184185702"/>
      <w:bookmarkStart w:id="689" w:name="_Toc184185931"/>
      <w:bookmarkStart w:id="690" w:name="_Toc184193724"/>
      <w:r w:rsidRPr="00447E5D">
        <w:rPr>
          <w:rFonts w:ascii="汉仪旗黑-45S" w:eastAsia="汉仪旗黑-45S" w:hAnsi="汉仪旗黑-45S"/>
          <w:b/>
          <w:sz w:val="24"/>
        </w:rPr>
        <w:t>30</w:t>
      </w:r>
      <w:r w:rsidR="00B70DFA" w:rsidRPr="00447E5D">
        <w:rPr>
          <w:rFonts w:ascii="汉仪旗黑-45S" w:eastAsia="汉仪旗黑-45S" w:hAnsi="汉仪旗黑-45S"/>
          <w:b/>
          <w:sz w:val="24"/>
        </w:rPr>
        <w:t>.</w:t>
      </w:r>
      <w:r w:rsidRPr="00447E5D">
        <w:rPr>
          <w:rFonts w:ascii="汉仪旗黑-45S" w:eastAsia="汉仪旗黑-45S" w:hAnsi="汉仪旗黑-45S"/>
          <w:b/>
          <w:sz w:val="24"/>
        </w:rPr>
        <w:t>6  品管部经理绩效考核指标量表</w:t>
      </w:r>
      <w:bookmarkEnd w:id="687"/>
      <w:bookmarkEnd w:id="688"/>
      <w:bookmarkEnd w:id="689"/>
      <w:bookmarkEnd w:id="690"/>
    </w:p>
    <w:p w14:paraId="6EBD3833"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3FA5E2A6" w14:textId="77777777" w:rsidTr="00F95074">
        <w:tc>
          <w:tcPr>
            <w:tcW w:w="1420" w:type="dxa"/>
            <w:vAlign w:val="center"/>
          </w:tcPr>
          <w:p w14:paraId="6C21E64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6B8B0A7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01DD37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2345904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品管部经理</w:t>
            </w:r>
          </w:p>
        </w:tc>
        <w:tc>
          <w:tcPr>
            <w:tcW w:w="693" w:type="dxa"/>
            <w:vAlign w:val="center"/>
          </w:tcPr>
          <w:p w14:paraId="3EBC17A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50E36BA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品管部</w:t>
            </w:r>
          </w:p>
        </w:tc>
      </w:tr>
      <w:tr w:rsidR="005719C6" w:rsidRPr="00447E5D" w14:paraId="4F59CE01" w14:textId="77777777" w:rsidTr="00F95074">
        <w:tc>
          <w:tcPr>
            <w:tcW w:w="1420" w:type="dxa"/>
            <w:vAlign w:val="center"/>
          </w:tcPr>
          <w:p w14:paraId="59F4D33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2058E2AB"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0CFC783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4C9D85E4" w14:textId="77777777" w:rsidR="005719C6" w:rsidRPr="00447E5D" w:rsidRDefault="005719C6" w:rsidP="00F95074">
            <w:pPr>
              <w:jc w:val="center"/>
              <w:rPr>
                <w:rFonts w:ascii="汉仪旗黑-45S" w:eastAsia="汉仪旗黑-45S" w:hAnsi="汉仪旗黑-45S"/>
                <w:sz w:val="18"/>
                <w:szCs w:val="18"/>
              </w:rPr>
            </w:pPr>
          </w:p>
        </w:tc>
        <w:tc>
          <w:tcPr>
            <w:tcW w:w="693" w:type="dxa"/>
            <w:vAlign w:val="center"/>
          </w:tcPr>
          <w:p w14:paraId="52264B7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222A6462" w14:textId="77777777" w:rsidR="005719C6" w:rsidRPr="00447E5D" w:rsidRDefault="005719C6" w:rsidP="00F95074">
            <w:pPr>
              <w:jc w:val="center"/>
              <w:rPr>
                <w:rFonts w:ascii="汉仪旗黑-45S" w:eastAsia="汉仪旗黑-45S" w:hAnsi="汉仪旗黑-45S"/>
                <w:sz w:val="18"/>
                <w:szCs w:val="18"/>
              </w:rPr>
            </w:pPr>
          </w:p>
        </w:tc>
      </w:tr>
    </w:tbl>
    <w:p w14:paraId="4340E45D"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328"/>
        <w:gridCol w:w="720"/>
        <w:gridCol w:w="1793"/>
        <w:gridCol w:w="1807"/>
        <w:gridCol w:w="1034"/>
      </w:tblGrid>
      <w:tr w:rsidR="005719C6" w:rsidRPr="00447E5D" w14:paraId="02881085" w14:textId="77777777" w:rsidTr="00F95074">
        <w:trPr>
          <w:trHeight w:val="88"/>
        </w:trPr>
        <w:tc>
          <w:tcPr>
            <w:tcW w:w="648" w:type="dxa"/>
            <w:vAlign w:val="center"/>
          </w:tcPr>
          <w:p w14:paraId="2B85A21F" w14:textId="77777777" w:rsidR="005719C6" w:rsidRPr="00447E5D" w:rsidRDefault="005719C6" w:rsidP="00F95074">
            <w:pPr>
              <w:jc w:val="center"/>
              <w:rPr>
                <w:rFonts w:ascii="汉仪旗黑-45S" w:eastAsia="汉仪旗黑-45S" w:hAnsi="汉仪旗黑-45S"/>
                <w:b/>
                <w:sz w:val="18"/>
                <w:szCs w:val="18"/>
              </w:rPr>
            </w:pPr>
            <w:bookmarkStart w:id="691" w:name="_Toc181592174"/>
            <w:r w:rsidRPr="00447E5D">
              <w:rPr>
                <w:rFonts w:ascii="汉仪旗黑-45S" w:eastAsia="汉仪旗黑-45S" w:hAnsi="汉仪旗黑-45S"/>
                <w:b/>
                <w:sz w:val="18"/>
                <w:szCs w:val="18"/>
              </w:rPr>
              <w:t>序号</w:t>
            </w:r>
          </w:p>
        </w:tc>
        <w:tc>
          <w:tcPr>
            <w:tcW w:w="2520" w:type="dxa"/>
            <w:gridSpan w:val="2"/>
            <w:vAlign w:val="center"/>
          </w:tcPr>
          <w:p w14:paraId="40A94D0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vAlign w:val="center"/>
          </w:tcPr>
          <w:p w14:paraId="39FD40F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600" w:type="dxa"/>
            <w:gridSpan w:val="2"/>
            <w:vAlign w:val="center"/>
          </w:tcPr>
          <w:p w14:paraId="43B11BE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7C87D87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25C764B2" w14:textId="77777777" w:rsidTr="00F95074">
        <w:tc>
          <w:tcPr>
            <w:tcW w:w="648" w:type="dxa"/>
            <w:vAlign w:val="center"/>
          </w:tcPr>
          <w:p w14:paraId="38EE76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520" w:type="dxa"/>
            <w:gridSpan w:val="2"/>
            <w:vAlign w:val="center"/>
          </w:tcPr>
          <w:p w14:paraId="2F3CC2A9" w14:textId="77777777" w:rsidR="001013DF"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质检工作</w:t>
            </w:r>
          </w:p>
          <w:p w14:paraId="4904AC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及时完成率</w:t>
            </w:r>
          </w:p>
        </w:tc>
        <w:tc>
          <w:tcPr>
            <w:tcW w:w="720" w:type="dxa"/>
            <w:vAlign w:val="center"/>
          </w:tcPr>
          <w:p w14:paraId="536251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600" w:type="dxa"/>
            <w:gridSpan w:val="2"/>
            <w:vAlign w:val="center"/>
          </w:tcPr>
          <w:p w14:paraId="7DCB590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考核期内确保质检工作100%按时完成</w:t>
            </w:r>
          </w:p>
        </w:tc>
        <w:tc>
          <w:tcPr>
            <w:tcW w:w="1034" w:type="dxa"/>
            <w:shd w:val="clear" w:color="auto" w:fill="auto"/>
            <w:vAlign w:val="center"/>
          </w:tcPr>
          <w:p w14:paraId="7D223E9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C279044" w14:textId="77777777" w:rsidTr="00F95074">
        <w:tc>
          <w:tcPr>
            <w:tcW w:w="648" w:type="dxa"/>
            <w:vAlign w:val="center"/>
          </w:tcPr>
          <w:p w14:paraId="6D6ECB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520" w:type="dxa"/>
            <w:gridSpan w:val="2"/>
            <w:vAlign w:val="center"/>
          </w:tcPr>
          <w:p w14:paraId="4E883224" w14:textId="77777777" w:rsidR="001A59E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原辅材料现场</w:t>
            </w:r>
          </w:p>
          <w:p w14:paraId="59F872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使用合格率</w:t>
            </w:r>
          </w:p>
        </w:tc>
        <w:tc>
          <w:tcPr>
            <w:tcW w:w="720" w:type="dxa"/>
            <w:vAlign w:val="center"/>
          </w:tcPr>
          <w:p w14:paraId="2B593F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600" w:type="dxa"/>
            <w:gridSpan w:val="2"/>
            <w:vAlign w:val="center"/>
          </w:tcPr>
          <w:p w14:paraId="19F805F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5B093AF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E1F490A" w14:textId="77777777" w:rsidTr="00F95074">
        <w:tc>
          <w:tcPr>
            <w:tcW w:w="648" w:type="dxa"/>
            <w:vAlign w:val="center"/>
          </w:tcPr>
          <w:p w14:paraId="64D62A3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520" w:type="dxa"/>
            <w:gridSpan w:val="2"/>
            <w:vAlign w:val="center"/>
          </w:tcPr>
          <w:p w14:paraId="071E4B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kern w:val="0"/>
                <w:sz w:val="18"/>
              </w:rPr>
              <w:t>产品质量合格率</w:t>
            </w:r>
          </w:p>
        </w:tc>
        <w:tc>
          <w:tcPr>
            <w:tcW w:w="720" w:type="dxa"/>
            <w:vAlign w:val="center"/>
          </w:tcPr>
          <w:p w14:paraId="3046778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600" w:type="dxa"/>
            <w:gridSpan w:val="2"/>
            <w:vAlign w:val="center"/>
          </w:tcPr>
          <w:p w14:paraId="1A64858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1D63862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57D6A6D" w14:textId="77777777" w:rsidTr="00F95074">
        <w:tc>
          <w:tcPr>
            <w:tcW w:w="648" w:type="dxa"/>
            <w:vAlign w:val="center"/>
          </w:tcPr>
          <w:p w14:paraId="6141AC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520" w:type="dxa"/>
            <w:gridSpan w:val="2"/>
            <w:vAlign w:val="center"/>
          </w:tcPr>
          <w:p w14:paraId="2F77D068" w14:textId="77777777" w:rsidR="001A59E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产品质量</w:t>
            </w:r>
          </w:p>
          <w:p w14:paraId="2283023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原因退货率</w:t>
            </w:r>
          </w:p>
        </w:tc>
        <w:tc>
          <w:tcPr>
            <w:tcW w:w="720" w:type="dxa"/>
            <w:vAlign w:val="center"/>
          </w:tcPr>
          <w:p w14:paraId="16F9E3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vAlign w:val="center"/>
          </w:tcPr>
          <w:p w14:paraId="0BA91DE4"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考核期内确保不超过%</w:t>
            </w:r>
          </w:p>
        </w:tc>
        <w:tc>
          <w:tcPr>
            <w:tcW w:w="1034" w:type="dxa"/>
            <w:shd w:val="clear" w:color="auto" w:fill="auto"/>
            <w:vAlign w:val="center"/>
          </w:tcPr>
          <w:p w14:paraId="71EC68C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393BD815" w14:textId="77777777" w:rsidTr="00F95074">
        <w:tc>
          <w:tcPr>
            <w:tcW w:w="648" w:type="dxa"/>
            <w:vAlign w:val="center"/>
          </w:tcPr>
          <w:p w14:paraId="076885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520" w:type="dxa"/>
            <w:gridSpan w:val="2"/>
            <w:vAlign w:val="center"/>
          </w:tcPr>
          <w:p w14:paraId="4FC633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客户投诉改善率</w:t>
            </w:r>
          </w:p>
        </w:tc>
        <w:tc>
          <w:tcPr>
            <w:tcW w:w="720" w:type="dxa"/>
            <w:vAlign w:val="center"/>
          </w:tcPr>
          <w:p w14:paraId="01C2AE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vAlign w:val="center"/>
          </w:tcPr>
          <w:p w14:paraId="24AEBAC0"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5E3F30B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B90F635" w14:textId="77777777" w:rsidTr="00F95074">
        <w:tc>
          <w:tcPr>
            <w:tcW w:w="648" w:type="dxa"/>
            <w:vAlign w:val="center"/>
          </w:tcPr>
          <w:p w14:paraId="47DD790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520" w:type="dxa"/>
            <w:gridSpan w:val="2"/>
            <w:vAlign w:val="center"/>
          </w:tcPr>
          <w:p w14:paraId="1679658D" w14:textId="77777777" w:rsidR="001A59E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质量整改项目</w:t>
            </w:r>
          </w:p>
          <w:p w14:paraId="4A39A1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720" w:type="dxa"/>
            <w:vAlign w:val="center"/>
          </w:tcPr>
          <w:p w14:paraId="2000E5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600" w:type="dxa"/>
            <w:gridSpan w:val="2"/>
            <w:vAlign w:val="center"/>
          </w:tcPr>
          <w:p w14:paraId="5D65CA6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考核期内质量整改项目100%按时完成</w:t>
            </w:r>
          </w:p>
        </w:tc>
        <w:tc>
          <w:tcPr>
            <w:tcW w:w="1034" w:type="dxa"/>
            <w:shd w:val="clear" w:color="auto" w:fill="auto"/>
            <w:vAlign w:val="center"/>
          </w:tcPr>
          <w:p w14:paraId="25132C2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FCE1FEB" w14:textId="77777777" w:rsidTr="00F95074">
        <w:tc>
          <w:tcPr>
            <w:tcW w:w="648" w:type="dxa"/>
            <w:vAlign w:val="center"/>
          </w:tcPr>
          <w:p w14:paraId="334231A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520" w:type="dxa"/>
            <w:gridSpan w:val="2"/>
            <w:vAlign w:val="center"/>
          </w:tcPr>
          <w:p w14:paraId="0D7700BA" w14:textId="77777777" w:rsidR="001A59E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质量成本占</w:t>
            </w:r>
          </w:p>
          <w:p w14:paraId="2963902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销售额比率</w:t>
            </w:r>
          </w:p>
        </w:tc>
        <w:tc>
          <w:tcPr>
            <w:tcW w:w="720" w:type="dxa"/>
            <w:vAlign w:val="center"/>
          </w:tcPr>
          <w:p w14:paraId="6B9CEA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7DCCBB8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考核期内确保不超过%</w:t>
            </w:r>
          </w:p>
        </w:tc>
        <w:tc>
          <w:tcPr>
            <w:tcW w:w="1034" w:type="dxa"/>
            <w:shd w:val="clear" w:color="auto" w:fill="auto"/>
            <w:vAlign w:val="center"/>
          </w:tcPr>
          <w:p w14:paraId="3244431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2C5130C" w14:textId="77777777" w:rsidTr="00F95074">
        <w:tc>
          <w:tcPr>
            <w:tcW w:w="648" w:type="dxa"/>
            <w:vAlign w:val="center"/>
          </w:tcPr>
          <w:p w14:paraId="21AB69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520" w:type="dxa"/>
            <w:gridSpan w:val="2"/>
            <w:vAlign w:val="center"/>
          </w:tcPr>
          <w:p w14:paraId="47F7E8D7" w14:textId="77777777" w:rsidR="001A59E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质量体系认证</w:t>
            </w:r>
          </w:p>
          <w:p w14:paraId="0CAC581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一次性通过率</w:t>
            </w:r>
          </w:p>
        </w:tc>
        <w:tc>
          <w:tcPr>
            <w:tcW w:w="720" w:type="dxa"/>
            <w:vAlign w:val="center"/>
          </w:tcPr>
          <w:p w14:paraId="4ABB8D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183C7E9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63D2384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F8EC5EA" w14:textId="77777777" w:rsidTr="00F95074">
        <w:tc>
          <w:tcPr>
            <w:tcW w:w="648" w:type="dxa"/>
            <w:vAlign w:val="center"/>
          </w:tcPr>
          <w:p w14:paraId="2D7869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520" w:type="dxa"/>
            <w:gridSpan w:val="2"/>
            <w:vAlign w:val="center"/>
          </w:tcPr>
          <w:p w14:paraId="7F6FAD03" w14:textId="77777777" w:rsidR="001A59E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部门管理费用</w:t>
            </w:r>
          </w:p>
          <w:p w14:paraId="7A4D592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预算节省率</w:t>
            </w:r>
          </w:p>
        </w:tc>
        <w:tc>
          <w:tcPr>
            <w:tcW w:w="720" w:type="dxa"/>
            <w:vAlign w:val="center"/>
          </w:tcPr>
          <w:p w14:paraId="046314C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681FD7E6" w14:textId="77777777" w:rsidR="00526233" w:rsidRPr="00447E5D" w:rsidRDefault="005719C6" w:rsidP="0023373B">
            <w:pPr>
              <w:rPr>
                <w:rFonts w:ascii="汉仪旗黑-45S" w:eastAsia="汉仪旗黑-45S" w:hAnsi="汉仪旗黑-45S"/>
                <w:spacing w:val="10"/>
                <w:sz w:val="18"/>
                <w:szCs w:val="18"/>
              </w:rPr>
            </w:pPr>
            <w:r w:rsidRPr="00447E5D">
              <w:rPr>
                <w:rFonts w:ascii="汉仪旗黑-45S" w:eastAsia="汉仪旗黑-45S" w:hAnsi="汉仪旗黑-45S"/>
                <w:spacing w:val="10"/>
                <w:sz w:val="18"/>
                <w:szCs w:val="18"/>
              </w:rPr>
              <w:t>考核期内确保费用预算节省率</w:t>
            </w:r>
            <w:r w:rsidR="00526233" w:rsidRPr="00447E5D">
              <w:rPr>
                <w:rFonts w:ascii="汉仪旗黑-45S" w:eastAsia="汉仪旗黑-45S" w:hAnsi="汉仪旗黑-45S" w:hint="eastAsia"/>
                <w:spacing w:val="10"/>
                <w:sz w:val="18"/>
                <w:szCs w:val="18"/>
              </w:rPr>
              <w:t>不低</w:t>
            </w:r>
          </w:p>
          <w:p w14:paraId="28AA7DB4" w14:textId="77777777" w:rsidR="005719C6" w:rsidRPr="00447E5D" w:rsidRDefault="00526233" w:rsidP="0023373B">
            <w:pPr>
              <w:rPr>
                <w:rFonts w:ascii="汉仪旗黑-45S" w:eastAsia="汉仪旗黑-45S" w:hAnsi="汉仪旗黑-45S"/>
                <w:spacing w:val="10"/>
                <w:sz w:val="18"/>
                <w:szCs w:val="18"/>
              </w:rPr>
            </w:pPr>
            <w:r w:rsidRPr="00447E5D">
              <w:rPr>
                <w:rFonts w:ascii="汉仪旗黑-45S" w:eastAsia="汉仪旗黑-45S" w:hAnsi="汉仪旗黑-45S" w:hint="eastAsia"/>
                <w:spacing w:val="10"/>
                <w:sz w:val="18"/>
                <w:szCs w:val="18"/>
              </w:rPr>
              <w:t>%</w:t>
            </w:r>
          </w:p>
        </w:tc>
        <w:tc>
          <w:tcPr>
            <w:tcW w:w="1034" w:type="dxa"/>
            <w:shd w:val="clear" w:color="auto" w:fill="auto"/>
            <w:vAlign w:val="center"/>
          </w:tcPr>
          <w:p w14:paraId="2FA5327E"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E83FEB8" w14:textId="77777777" w:rsidTr="00F95074">
        <w:tc>
          <w:tcPr>
            <w:tcW w:w="648" w:type="dxa"/>
            <w:vAlign w:val="center"/>
          </w:tcPr>
          <w:p w14:paraId="534BA0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2520" w:type="dxa"/>
            <w:gridSpan w:val="2"/>
            <w:vAlign w:val="center"/>
          </w:tcPr>
          <w:p w14:paraId="1755C678" w14:textId="77777777" w:rsidR="001A59E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绩效考核工作</w:t>
            </w:r>
          </w:p>
          <w:p w14:paraId="50ABB9C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协作满意度</w:t>
            </w:r>
          </w:p>
        </w:tc>
        <w:tc>
          <w:tcPr>
            <w:tcW w:w="720" w:type="dxa"/>
            <w:vAlign w:val="center"/>
          </w:tcPr>
          <w:p w14:paraId="67027BA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654F96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考核期内确保评分平均值达到分以上</w:t>
            </w:r>
          </w:p>
        </w:tc>
        <w:tc>
          <w:tcPr>
            <w:tcW w:w="1034" w:type="dxa"/>
            <w:shd w:val="clear" w:color="auto" w:fill="auto"/>
            <w:vAlign w:val="center"/>
          </w:tcPr>
          <w:p w14:paraId="393F5A9D"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D202576" w14:textId="77777777" w:rsidTr="00F95074">
        <w:tc>
          <w:tcPr>
            <w:tcW w:w="648" w:type="dxa"/>
            <w:vAlign w:val="center"/>
          </w:tcPr>
          <w:p w14:paraId="38CFAFD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11</w:t>
            </w:r>
          </w:p>
        </w:tc>
        <w:tc>
          <w:tcPr>
            <w:tcW w:w="2520" w:type="dxa"/>
            <w:gridSpan w:val="2"/>
            <w:vAlign w:val="center"/>
          </w:tcPr>
          <w:p w14:paraId="12997A2A" w14:textId="77777777" w:rsidR="001A59E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部门培训计划</w:t>
            </w:r>
          </w:p>
          <w:p w14:paraId="24F053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720" w:type="dxa"/>
            <w:vAlign w:val="center"/>
          </w:tcPr>
          <w:p w14:paraId="32BD89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600" w:type="dxa"/>
            <w:gridSpan w:val="2"/>
            <w:vAlign w:val="center"/>
          </w:tcPr>
          <w:p w14:paraId="2C49A08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考核期内确保培训计划100%按时完成</w:t>
            </w:r>
          </w:p>
        </w:tc>
        <w:tc>
          <w:tcPr>
            <w:tcW w:w="1034" w:type="dxa"/>
            <w:shd w:val="clear" w:color="auto" w:fill="auto"/>
            <w:vAlign w:val="center"/>
          </w:tcPr>
          <w:p w14:paraId="1FA0F69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2CAE1CE" w14:textId="77777777" w:rsidTr="00F95074">
        <w:tc>
          <w:tcPr>
            <w:tcW w:w="7488" w:type="dxa"/>
            <w:gridSpan w:val="6"/>
            <w:vAlign w:val="center"/>
          </w:tcPr>
          <w:p w14:paraId="554A2BA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197AB05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2005DAF" w14:textId="77777777" w:rsidTr="00F95074">
        <w:tc>
          <w:tcPr>
            <w:tcW w:w="648" w:type="dxa"/>
            <w:vAlign w:val="center"/>
          </w:tcPr>
          <w:p w14:paraId="0C454F2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59FAC1F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03F10EE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51D5A7C2" w14:textId="77777777" w:rsidR="005719C6" w:rsidRPr="00447E5D" w:rsidRDefault="005719C6" w:rsidP="0023373B">
            <w:pPr>
              <w:rPr>
                <w:rFonts w:ascii="汉仪旗黑-45S" w:eastAsia="汉仪旗黑-45S" w:hAnsi="汉仪旗黑-45S"/>
                <w:sz w:val="18"/>
                <w:szCs w:val="18"/>
              </w:rPr>
            </w:pPr>
          </w:p>
          <w:p w14:paraId="0C919047" w14:textId="77777777" w:rsidR="007A52DD" w:rsidRPr="00447E5D" w:rsidRDefault="007A52DD" w:rsidP="0023373B">
            <w:pPr>
              <w:rPr>
                <w:rFonts w:ascii="汉仪旗黑-45S" w:eastAsia="汉仪旗黑-45S" w:hAnsi="汉仪旗黑-45S"/>
                <w:sz w:val="18"/>
                <w:szCs w:val="18"/>
              </w:rPr>
            </w:pPr>
          </w:p>
          <w:p w14:paraId="47589C41" w14:textId="77777777" w:rsidR="007A52DD" w:rsidRPr="00447E5D" w:rsidRDefault="007A52DD" w:rsidP="0023373B">
            <w:pPr>
              <w:rPr>
                <w:rFonts w:ascii="汉仪旗黑-45S" w:eastAsia="汉仪旗黑-45S" w:hAnsi="汉仪旗黑-45S"/>
                <w:sz w:val="18"/>
                <w:szCs w:val="18"/>
              </w:rPr>
            </w:pPr>
          </w:p>
          <w:p w14:paraId="2D6F46C0" w14:textId="77777777" w:rsidR="00CD67D8" w:rsidRPr="00447E5D" w:rsidRDefault="00CD67D8" w:rsidP="0023373B">
            <w:pPr>
              <w:rPr>
                <w:rFonts w:ascii="汉仪旗黑-45S" w:eastAsia="汉仪旗黑-45S" w:hAnsi="汉仪旗黑-45S"/>
                <w:sz w:val="18"/>
                <w:szCs w:val="18"/>
              </w:rPr>
            </w:pPr>
          </w:p>
          <w:p w14:paraId="20FA0520" w14:textId="77777777" w:rsidR="00CD67D8" w:rsidRPr="00447E5D" w:rsidRDefault="00CD67D8" w:rsidP="0023373B">
            <w:pPr>
              <w:rPr>
                <w:rFonts w:ascii="汉仪旗黑-45S" w:eastAsia="汉仪旗黑-45S" w:hAnsi="汉仪旗黑-45S"/>
                <w:sz w:val="18"/>
                <w:szCs w:val="18"/>
              </w:rPr>
            </w:pPr>
          </w:p>
          <w:p w14:paraId="32A35A24" w14:textId="77777777" w:rsidR="00CD67D8" w:rsidRPr="00447E5D" w:rsidRDefault="00CD67D8" w:rsidP="0023373B">
            <w:pPr>
              <w:rPr>
                <w:rFonts w:ascii="汉仪旗黑-45S" w:eastAsia="汉仪旗黑-45S" w:hAnsi="汉仪旗黑-45S"/>
                <w:sz w:val="18"/>
                <w:szCs w:val="18"/>
              </w:rPr>
            </w:pPr>
          </w:p>
          <w:p w14:paraId="3FC5F5CA" w14:textId="77777777" w:rsidR="00CD67D8" w:rsidRPr="00447E5D" w:rsidRDefault="00CD67D8" w:rsidP="0023373B">
            <w:pPr>
              <w:rPr>
                <w:rFonts w:ascii="汉仪旗黑-45S" w:eastAsia="汉仪旗黑-45S" w:hAnsi="汉仪旗黑-45S"/>
                <w:sz w:val="18"/>
                <w:szCs w:val="18"/>
              </w:rPr>
            </w:pPr>
          </w:p>
          <w:p w14:paraId="287310A3" w14:textId="77777777" w:rsidR="00CD67D8" w:rsidRPr="00447E5D" w:rsidRDefault="00CD67D8" w:rsidP="0023373B">
            <w:pPr>
              <w:rPr>
                <w:rFonts w:ascii="汉仪旗黑-45S" w:eastAsia="汉仪旗黑-45S" w:hAnsi="汉仪旗黑-45S"/>
                <w:sz w:val="18"/>
                <w:szCs w:val="18"/>
              </w:rPr>
            </w:pPr>
          </w:p>
          <w:p w14:paraId="61521747" w14:textId="77777777" w:rsidR="00CD67D8" w:rsidRPr="00447E5D" w:rsidRDefault="00CD67D8" w:rsidP="0023373B">
            <w:pPr>
              <w:rPr>
                <w:rFonts w:ascii="汉仪旗黑-45S" w:eastAsia="汉仪旗黑-45S" w:hAnsi="汉仪旗黑-45S"/>
                <w:sz w:val="18"/>
                <w:szCs w:val="18"/>
              </w:rPr>
            </w:pPr>
          </w:p>
          <w:p w14:paraId="2553E55F" w14:textId="77777777" w:rsidR="00CD67D8" w:rsidRPr="00447E5D" w:rsidRDefault="00CD67D8" w:rsidP="0023373B">
            <w:pPr>
              <w:rPr>
                <w:rFonts w:ascii="汉仪旗黑-45S" w:eastAsia="汉仪旗黑-45S" w:hAnsi="汉仪旗黑-45S"/>
                <w:sz w:val="18"/>
                <w:szCs w:val="18"/>
              </w:rPr>
            </w:pPr>
          </w:p>
          <w:p w14:paraId="1E933A8A" w14:textId="77777777" w:rsidR="007A52DD" w:rsidRPr="00447E5D" w:rsidRDefault="007A52DD" w:rsidP="0023373B">
            <w:pPr>
              <w:rPr>
                <w:rFonts w:ascii="汉仪旗黑-45S" w:eastAsia="汉仪旗黑-45S" w:hAnsi="汉仪旗黑-45S"/>
                <w:sz w:val="18"/>
                <w:szCs w:val="18"/>
              </w:rPr>
            </w:pPr>
          </w:p>
          <w:p w14:paraId="11398F7C" w14:textId="77777777" w:rsidR="007A52DD" w:rsidRPr="00447E5D" w:rsidRDefault="007A52DD" w:rsidP="0023373B">
            <w:pPr>
              <w:rPr>
                <w:rFonts w:ascii="汉仪旗黑-45S" w:eastAsia="汉仪旗黑-45S" w:hAnsi="汉仪旗黑-45S"/>
                <w:sz w:val="18"/>
                <w:szCs w:val="18"/>
              </w:rPr>
            </w:pPr>
          </w:p>
          <w:p w14:paraId="6842493B" w14:textId="77777777" w:rsidR="007A52DD" w:rsidRPr="00447E5D" w:rsidRDefault="007A52DD" w:rsidP="0023373B">
            <w:pPr>
              <w:rPr>
                <w:rFonts w:ascii="汉仪旗黑-45S" w:eastAsia="汉仪旗黑-45S" w:hAnsi="汉仪旗黑-45S"/>
                <w:sz w:val="18"/>
                <w:szCs w:val="18"/>
              </w:rPr>
            </w:pPr>
          </w:p>
        </w:tc>
      </w:tr>
      <w:tr w:rsidR="005719C6" w:rsidRPr="00447E5D" w14:paraId="42942BCF" w14:textId="77777777" w:rsidTr="00F95074">
        <w:trPr>
          <w:trHeight w:val="473"/>
        </w:trPr>
        <w:tc>
          <w:tcPr>
            <w:tcW w:w="2840" w:type="dxa"/>
            <w:gridSpan w:val="2"/>
            <w:vAlign w:val="center"/>
          </w:tcPr>
          <w:p w14:paraId="7316E91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3"/>
            <w:vAlign w:val="center"/>
          </w:tcPr>
          <w:p w14:paraId="50F86A5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6513C5B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5D946303" w14:textId="77777777" w:rsidTr="00F95074">
        <w:trPr>
          <w:trHeight w:val="715"/>
        </w:trPr>
        <w:tc>
          <w:tcPr>
            <w:tcW w:w="2840" w:type="dxa"/>
            <w:gridSpan w:val="2"/>
            <w:vAlign w:val="center"/>
          </w:tcPr>
          <w:p w14:paraId="49617E7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签字：日期：</w:t>
            </w:r>
          </w:p>
        </w:tc>
        <w:tc>
          <w:tcPr>
            <w:tcW w:w="2841" w:type="dxa"/>
            <w:gridSpan w:val="3"/>
            <w:vAlign w:val="center"/>
          </w:tcPr>
          <w:p w14:paraId="3C3E5687"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3E8A6012"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20A74714" w14:textId="77777777" w:rsidR="005719C6" w:rsidRPr="00447E5D" w:rsidRDefault="005719C6" w:rsidP="007A52DD">
      <w:pPr>
        <w:rPr>
          <w:rFonts w:ascii="汉仪旗黑-45S" w:eastAsia="汉仪旗黑-45S" w:hAnsi="汉仪旗黑-45S"/>
          <w:b/>
          <w:sz w:val="24"/>
        </w:rPr>
      </w:pPr>
      <w:bookmarkStart w:id="692" w:name="_Toc184185704"/>
      <w:bookmarkStart w:id="693" w:name="_Toc184185933"/>
      <w:bookmarkStart w:id="694" w:name="_Toc184193726"/>
      <w:r w:rsidRPr="00447E5D">
        <w:rPr>
          <w:rFonts w:ascii="汉仪旗黑-45S" w:eastAsia="汉仪旗黑-45S" w:hAnsi="汉仪旗黑-45S"/>
          <w:b/>
          <w:sz w:val="24"/>
        </w:rPr>
        <w:t>30</w:t>
      </w:r>
      <w:r w:rsidR="00B70DFA" w:rsidRPr="00447E5D">
        <w:rPr>
          <w:rFonts w:ascii="汉仪旗黑-45S" w:eastAsia="汉仪旗黑-45S" w:hAnsi="汉仪旗黑-45S"/>
          <w:b/>
          <w:sz w:val="24"/>
        </w:rPr>
        <w:t>.</w:t>
      </w:r>
      <w:r w:rsidRPr="00447E5D">
        <w:rPr>
          <w:rFonts w:ascii="汉仪旗黑-45S" w:eastAsia="汉仪旗黑-45S" w:hAnsi="汉仪旗黑-45S"/>
          <w:b/>
          <w:sz w:val="24"/>
        </w:rPr>
        <w:t>7  安全部经理绩效考核指标量表</w:t>
      </w:r>
      <w:bookmarkEnd w:id="691"/>
      <w:bookmarkEnd w:id="692"/>
      <w:bookmarkEnd w:id="693"/>
      <w:bookmarkEnd w:id="694"/>
    </w:p>
    <w:p w14:paraId="4C5E8DB3"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88"/>
        <w:gridCol w:w="720"/>
        <w:gridCol w:w="1980"/>
        <w:gridCol w:w="693"/>
        <w:gridCol w:w="1421"/>
      </w:tblGrid>
      <w:tr w:rsidR="005719C6" w:rsidRPr="00447E5D" w14:paraId="0789009E" w14:textId="77777777" w:rsidTr="00F95074">
        <w:tc>
          <w:tcPr>
            <w:tcW w:w="1420" w:type="dxa"/>
            <w:vAlign w:val="center"/>
          </w:tcPr>
          <w:p w14:paraId="626EF82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被考核人姓名</w:t>
            </w:r>
          </w:p>
        </w:tc>
        <w:tc>
          <w:tcPr>
            <w:tcW w:w="2288" w:type="dxa"/>
            <w:vAlign w:val="center"/>
          </w:tcPr>
          <w:p w14:paraId="5632A7C4"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05ADB7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68A39A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安全部经理</w:t>
            </w:r>
          </w:p>
        </w:tc>
        <w:tc>
          <w:tcPr>
            <w:tcW w:w="693" w:type="dxa"/>
            <w:vAlign w:val="center"/>
          </w:tcPr>
          <w:p w14:paraId="676790F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0B3190B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安全部</w:t>
            </w:r>
          </w:p>
        </w:tc>
      </w:tr>
      <w:tr w:rsidR="005719C6" w:rsidRPr="00447E5D" w14:paraId="59243E11" w14:textId="77777777" w:rsidTr="00F95074">
        <w:tc>
          <w:tcPr>
            <w:tcW w:w="1420" w:type="dxa"/>
            <w:vAlign w:val="center"/>
          </w:tcPr>
          <w:p w14:paraId="2DE95BD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考核人姓名</w:t>
            </w:r>
          </w:p>
        </w:tc>
        <w:tc>
          <w:tcPr>
            <w:tcW w:w="2288" w:type="dxa"/>
            <w:vAlign w:val="center"/>
          </w:tcPr>
          <w:p w14:paraId="6C75ABB6"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949461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职位</w:t>
            </w:r>
          </w:p>
        </w:tc>
        <w:tc>
          <w:tcPr>
            <w:tcW w:w="1980" w:type="dxa"/>
            <w:vAlign w:val="center"/>
          </w:tcPr>
          <w:p w14:paraId="0B12228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总经理</w:t>
            </w:r>
          </w:p>
        </w:tc>
        <w:tc>
          <w:tcPr>
            <w:tcW w:w="693" w:type="dxa"/>
            <w:vAlign w:val="center"/>
          </w:tcPr>
          <w:p w14:paraId="51C3E7A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部门</w:t>
            </w:r>
          </w:p>
        </w:tc>
        <w:tc>
          <w:tcPr>
            <w:tcW w:w="1421" w:type="dxa"/>
            <w:vAlign w:val="center"/>
          </w:tcPr>
          <w:p w14:paraId="639B554C" w14:textId="77777777" w:rsidR="005719C6" w:rsidRPr="00447E5D" w:rsidRDefault="005719C6" w:rsidP="00F95074">
            <w:pPr>
              <w:jc w:val="center"/>
              <w:rPr>
                <w:rFonts w:ascii="汉仪旗黑-45S" w:eastAsia="汉仪旗黑-45S" w:hAnsi="汉仪旗黑-45S"/>
                <w:sz w:val="18"/>
                <w:szCs w:val="18"/>
              </w:rPr>
            </w:pPr>
          </w:p>
        </w:tc>
      </w:tr>
    </w:tbl>
    <w:p w14:paraId="5E6DFCDF" w14:textId="77777777" w:rsidR="005719C6" w:rsidRPr="00447E5D" w:rsidRDefault="005719C6" w:rsidP="0023373B">
      <w:pPr>
        <w:rPr>
          <w:rFonts w:ascii="汉仪旗黑-45S" w:eastAsia="汉仪旗黑-45S" w:hAnsi="汉仪旗黑-45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92"/>
        <w:gridCol w:w="148"/>
        <w:gridCol w:w="720"/>
        <w:gridCol w:w="1973"/>
        <w:gridCol w:w="1807"/>
        <w:gridCol w:w="1034"/>
      </w:tblGrid>
      <w:tr w:rsidR="005719C6" w:rsidRPr="00447E5D" w14:paraId="2FA33764" w14:textId="77777777" w:rsidTr="00F95074">
        <w:trPr>
          <w:trHeight w:val="88"/>
        </w:trPr>
        <w:tc>
          <w:tcPr>
            <w:tcW w:w="648" w:type="dxa"/>
            <w:vAlign w:val="center"/>
          </w:tcPr>
          <w:p w14:paraId="3C8AEA07" w14:textId="77777777" w:rsidR="005719C6" w:rsidRPr="00447E5D" w:rsidRDefault="005719C6" w:rsidP="00F95074">
            <w:pPr>
              <w:jc w:val="center"/>
              <w:rPr>
                <w:rFonts w:ascii="汉仪旗黑-45S" w:eastAsia="汉仪旗黑-45S" w:hAnsi="汉仪旗黑-45S"/>
                <w:b/>
                <w:sz w:val="18"/>
                <w:szCs w:val="18"/>
              </w:rPr>
            </w:pPr>
            <w:bookmarkStart w:id="695" w:name="_Toc181592175"/>
            <w:r w:rsidRPr="00447E5D">
              <w:rPr>
                <w:rFonts w:ascii="汉仪旗黑-45S" w:eastAsia="汉仪旗黑-45S" w:hAnsi="汉仪旗黑-45S"/>
                <w:b/>
                <w:sz w:val="18"/>
                <w:szCs w:val="18"/>
              </w:rPr>
              <w:t>序号</w:t>
            </w:r>
          </w:p>
        </w:tc>
        <w:tc>
          <w:tcPr>
            <w:tcW w:w="2340" w:type="dxa"/>
            <w:gridSpan w:val="2"/>
            <w:vAlign w:val="center"/>
          </w:tcPr>
          <w:p w14:paraId="3840E16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KPI指标</w:t>
            </w:r>
          </w:p>
        </w:tc>
        <w:tc>
          <w:tcPr>
            <w:tcW w:w="720" w:type="dxa"/>
            <w:vAlign w:val="center"/>
          </w:tcPr>
          <w:p w14:paraId="2C14754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3780" w:type="dxa"/>
            <w:gridSpan w:val="2"/>
            <w:vAlign w:val="center"/>
          </w:tcPr>
          <w:p w14:paraId="27E4E3F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绩效目标值</w:t>
            </w:r>
          </w:p>
        </w:tc>
        <w:tc>
          <w:tcPr>
            <w:tcW w:w="1034" w:type="dxa"/>
            <w:vAlign w:val="center"/>
          </w:tcPr>
          <w:p w14:paraId="130B32A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考核得分</w:t>
            </w:r>
          </w:p>
        </w:tc>
      </w:tr>
      <w:tr w:rsidR="005719C6" w:rsidRPr="00447E5D" w14:paraId="473BC502" w14:textId="77777777" w:rsidTr="00F95074">
        <w:tc>
          <w:tcPr>
            <w:tcW w:w="648" w:type="dxa"/>
            <w:vAlign w:val="center"/>
          </w:tcPr>
          <w:p w14:paraId="2390C16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w:t>
            </w:r>
          </w:p>
        </w:tc>
        <w:tc>
          <w:tcPr>
            <w:tcW w:w="2340" w:type="dxa"/>
            <w:gridSpan w:val="2"/>
            <w:vAlign w:val="center"/>
          </w:tcPr>
          <w:p w14:paraId="03598B75" w14:textId="77777777" w:rsidR="001A59E0"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安全检查计划</w:t>
            </w:r>
          </w:p>
          <w:p w14:paraId="1D47A99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按时完成率</w:t>
            </w:r>
          </w:p>
        </w:tc>
        <w:tc>
          <w:tcPr>
            <w:tcW w:w="720" w:type="dxa"/>
            <w:vAlign w:val="center"/>
          </w:tcPr>
          <w:p w14:paraId="61421ED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80" w:type="dxa"/>
            <w:gridSpan w:val="2"/>
            <w:vAlign w:val="center"/>
          </w:tcPr>
          <w:p w14:paraId="40A6B451" w14:textId="77777777" w:rsidR="005719C6" w:rsidRPr="00447E5D" w:rsidRDefault="005719C6" w:rsidP="00CD67D8">
            <w:pPr>
              <w:rPr>
                <w:rFonts w:ascii="汉仪旗黑-45S" w:eastAsia="汉仪旗黑-45S" w:hAnsi="汉仪旗黑-45S"/>
                <w:sz w:val="18"/>
                <w:szCs w:val="18"/>
              </w:rPr>
            </w:pPr>
            <w:r w:rsidRPr="00447E5D">
              <w:rPr>
                <w:rFonts w:ascii="汉仪旗黑-45S" w:eastAsia="汉仪旗黑-45S" w:hAnsi="汉仪旗黑-45S"/>
                <w:sz w:val="18"/>
                <w:szCs w:val="18"/>
              </w:rPr>
              <w:t>考核期内确保安全检查工作100%按计划完成，及时消除安全隐患，保证安全生产</w:t>
            </w:r>
          </w:p>
        </w:tc>
        <w:tc>
          <w:tcPr>
            <w:tcW w:w="1034" w:type="dxa"/>
            <w:shd w:val="clear" w:color="auto" w:fill="auto"/>
            <w:vAlign w:val="center"/>
          </w:tcPr>
          <w:p w14:paraId="56604B7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610A935C" w14:textId="77777777" w:rsidTr="00F95074">
        <w:tc>
          <w:tcPr>
            <w:tcW w:w="648" w:type="dxa"/>
            <w:vAlign w:val="center"/>
          </w:tcPr>
          <w:p w14:paraId="5B01C11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w:t>
            </w:r>
          </w:p>
        </w:tc>
        <w:tc>
          <w:tcPr>
            <w:tcW w:w="2340" w:type="dxa"/>
            <w:gridSpan w:val="2"/>
            <w:vAlign w:val="center"/>
          </w:tcPr>
          <w:p w14:paraId="6D5916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千人负伤率</w:t>
            </w:r>
          </w:p>
        </w:tc>
        <w:tc>
          <w:tcPr>
            <w:tcW w:w="720" w:type="dxa"/>
            <w:vAlign w:val="center"/>
          </w:tcPr>
          <w:p w14:paraId="0DD142D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3780" w:type="dxa"/>
            <w:gridSpan w:val="2"/>
            <w:vAlign w:val="center"/>
          </w:tcPr>
          <w:p w14:paraId="2FFDE32F"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考核期内确保不超过%</w:t>
            </w:r>
          </w:p>
        </w:tc>
        <w:tc>
          <w:tcPr>
            <w:tcW w:w="1034" w:type="dxa"/>
            <w:shd w:val="clear" w:color="auto" w:fill="auto"/>
            <w:vAlign w:val="center"/>
          </w:tcPr>
          <w:p w14:paraId="3A015AF1"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29EA75CE" w14:textId="77777777" w:rsidTr="00F95074">
        <w:tc>
          <w:tcPr>
            <w:tcW w:w="648" w:type="dxa"/>
            <w:vAlign w:val="center"/>
          </w:tcPr>
          <w:p w14:paraId="6DC419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3</w:t>
            </w:r>
          </w:p>
        </w:tc>
        <w:tc>
          <w:tcPr>
            <w:tcW w:w="2340" w:type="dxa"/>
            <w:gridSpan w:val="2"/>
            <w:vAlign w:val="center"/>
          </w:tcPr>
          <w:p w14:paraId="1700C4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安全隐患整改率</w:t>
            </w:r>
          </w:p>
        </w:tc>
        <w:tc>
          <w:tcPr>
            <w:tcW w:w="720" w:type="dxa"/>
            <w:vAlign w:val="center"/>
          </w:tcPr>
          <w:p w14:paraId="13808F0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3780" w:type="dxa"/>
            <w:gridSpan w:val="2"/>
            <w:vAlign w:val="center"/>
          </w:tcPr>
          <w:p w14:paraId="45FB5EB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考核期内安全隐患整改工作100%按时完成</w:t>
            </w:r>
          </w:p>
        </w:tc>
        <w:tc>
          <w:tcPr>
            <w:tcW w:w="1034" w:type="dxa"/>
            <w:shd w:val="clear" w:color="auto" w:fill="auto"/>
            <w:vAlign w:val="center"/>
          </w:tcPr>
          <w:p w14:paraId="576DC9FB"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7E1B804" w14:textId="77777777" w:rsidTr="00F95074">
        <w:tc>
          <w:tcPr>
            <w:tcW w:w="648" w:type="dxa"/>
            <w:vAlign w:val="center"/>
          </w:tcPr>
          <w:p w14:paraId="22B62E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w:t>
            </w:r>
          </w:p>
        </w:tc>
        <w:tc>
          <w:tcPr>
            <w:tcW w:w="2340" w:type="dxa"/>
            <w:gridSpan w:val="2"/>
            <w:vAlign w:val="center"/>
          </w:tcPr>
          <w:p w14:paraId="422606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安全事故发生起数</w:t>
            </w:r>
          </w:p>
        </w:tc>
        <w:tc>
          <w:tcPr>
            <w:tcW w:w="720" w:type="dxa"/>
            <w:vAlign w:val="center"/>
          </w:tcPr>
          <w:p w14:paraId="47DA56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1E4425F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考核期内发生安全事故的总起数少于起</w:t>
            </w:r>
          </w:p>
        </w:tc>
        <w:tc>
          <w:tcPr>
            <w:tcW w:w="1034" w:type="dxa"/>
            <w:shd w:val="clear" w:color="auto" w:fill="auto"/>
            <w:vAlign w:val="center"/>
          </w:tcPr>
          <w:p w14:paraId="37717D5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7EB5ED23" w14:textId="77777777" w:rsidTr="00F95074">
        <w:tc>
          <w:tcPr>
            <w:tcW w:w="648" w:type="dxa"/>
            <w:vAlign w:val="center"/>
          </w:tcPr>
          <w:p w14:paraId="495D23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2340" w:type="dxa"/>
            <w:gridSpan w:val="2"/>
            <w:vAlign w:val="center"/>
          </w:tcPr>
          <w:p w14:paraId="151F52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安全培训覆盖率</w:t>
            </w:r>
          </w:p>
        </w:tc>
        <w:tc>
          <w:tcPr>
            <w:tcW w:w="720" w:type="dxa"/>
            <w:vAlign w:val="center"/>
          </w:tcPr>
          <w:p w14:paraId="6DBF282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5973FFC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考核期内确保达到%以上</w:t>
            </w:r>
          </w:p>
        </w:tc>
        <w:tc>
          <w:tcPr>
            <w:tcW w:w="1034" w:type="dxa"/>
            <w:shd w:val="clear" w:color="auto" w:fill="auto"/>
            <w:vAlign w:val="center"/>
          </w:tcPr>
          <w:p w14:paraId="5228B509"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491A822" w14:textId="77777777" w:rsidTr="00F95074">
        <w:tc>
          <w:tcPr>
            <w:tcW w:w="648" w:type="dxa"/>
            <w:vAlign w:val="center"/>
          </w:tcPr>
          <w:p w14:paraId="245753D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w:t>
            </w:r>
          </w:p>
        </w:tc>
        <w:tc>
          <w:tcPr>
            <w:tcW w:w="2340" w:type="dxa"/>
            <w:gridSpan w:val="2"/>
            <w:vAlign w:val="center"/>
          </w:tcPr>
          <w:p w14:paraId="45396B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安全事故及时处理率</w:t>
            </w:r>
          </w:p>
        </w:tc>
        <w:tc>
          <w:tcPr>
            <w:tcW w:w="720" w:type="dxa"/>
            <w:vAlign w:val="center"/>
          </w:tcPr>
          <w:p w14:paraId="46CE9D2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3780" w:type="dxa"/>
            <w:gridSpan w:val="2"/>
            <w:vAlign w:val="center"/>
          </w:tcPr>
          <w:p w14:paraId="7F700A2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考核期内确保安全事故</w:t>
            </w:r>
            <w:r w:rsidRPr="00447E5D">
              <w:rPr>
                <w:rFonts w:ascii="汉仪旗黑-45S" w:eastAsia="汉仪旗黑-45S" w:hAnsi="汉仪旗黑-45S"/>
                <w:sz w:val="18"/>
                <w:szCs w:val="18"/>
                <w:u w:val="single"/>
              </w:rPr>
              <w:t>100</w:t>
            </w:r>
            <w:r w:rsidRPr="00447E5D">
              <w:rPr>
                <w:rFonts w:ascii="汉仪旗黑-45S" w:eastAsia="汉仪旗黑-45S" w:hAnsi="汉仪旗黑-45S"/>
                <w:sz w:val="18"/>
                <w:szCs w:val="18"/>
              </w:rPr>
              <w:t>%得以及时处理</w:t>
            </w:r>
          </w:p>
        </w:tc>
        <w:tc>
          <w:tcPr>
            <w:tcW w:w="1034" w:type="dxa"/>
            <w:shd w:val="clear" w:color="auto" w:fill="auto"/>
            <w:vAlign w:val="center"/>
          </w:tcPr>
          <w:p w14:paraId="084184D6"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374CBB4" w14:textId="77777777" w:rsidTr="00F95074">
        <w:tc>
          <w:tcPr>
            <w:tcW w:w="648" w:type="dxa"/>
            <w:vAlign w:val="center"/>
          </w:tcPr>
          <w:p w14:paraId="72EC08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w:t>
            </w:r>
          </w:p>
        </w:tc>
        <w:tc>
          <w:tcPr>
            <w:tcW w:w="2340" w:type="dxa"/>
            <w:gridSpan w:val="2"/>
            <w:vAlign w:val="center"/>
          </w:tcPr>
          <w:p w14:paraId="640F02C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部门管理费用预算节省率</w:t>
            </w:r>
          </w:p>
        </w:tc>
        <w:tc>
          <w:tcPr>
            <w:tcW w:w="720" w:type="dxa"/>
            <w:vAlign w:val="center"/>
          </w:tcPr>
          <w:p w14:paraId="2EEA2B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68951D2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考核期内确保费用预算节省率</w:t>
            </w:r>
            <w:r w:rsidR="00292841" w:rsidRPr="00447E5D">
              <w:rPr>
                <w:rFonts w:ascii="汉仪旗黑-45S" w:eastAsia="汉仪旗黑-45S" w:hAnsi="汉仪旗黑-45S" w:hint="eastAsia"/>
                <w:sz w:val="18"/>
                <w:szCs w:val="18"/>
              </w:rPr>
              <w:t>不低于%</w:t>
            </w:r>
          </w:p>
        </w:tc>
        <w:tc>
          <w:tcPr>
            <w:tcW w:w="1034" w:type="dxa"/>
            <w:shd w:val="clear" w:color="auto" w:fill="auto"/>
            <w:vAlign w:val="center"/>
          </w:tcPr>
          <w:p w14:paraId="3B8C6112"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0732C3F2" w14:textId="77777777" w:rsidTr="00F95074">
        <w:tc>
          <w:tcPr>
            <w:tcW w:w="648" w:type="dxa"/>
            <w:vAlign w:val="center"/>
          </w:tcPr>
          <w:p w14:paraId="02B77B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8</w:t>
            </w:r>
          </w:p>
        </w:tc>
        <w:tc>
          <w:tcPr>
            <w:tcW w:w="2340" w:type="dxa"/>
            <w:gridSpan w:val="2"/>
            <w:vAlign w:val="center"/>
          </w:tcPr>
          <w:p w14:paraId="541919A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绩效考核工作协作满意度</w:t>
            </w:r>
          </w:p>
        </w:tc>
        <w:tc>
          <w:tcPr>
            <w:tcW w:w="720" w:type="dxa"/>
            <w:vAlign w:val="center"/>
          </w:tcPr>
          <w:p w14:paraId="61F9A8C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41CCE95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考核期内确保评分平均值达到分以上</w:t>
            </w:r>
          </w:p>
        </w:tc>
        <w:tc>
          <w:tcPr>
            <w:tcW w:w="1034" w:type="dxa"/>
            <w:shd w:val="clear" w:color="auto" w:fill="auto"/>
            <w:vAlign w:val="center"/>
          </w:tcPr>
          <w:p w14:paraId="6D203233"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1FA25540" w14:textId="77777777" w:rsidTr="00F95074">
        <w:tc>
          <w:tcPr>
            <w:tcW w:w="648" w:type="dxa"/>
            <w:vAlign w:val="center"/>
          </w:tcPr>
          <w:p w14:paraId="4193C04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9</w:t>
            </w:r>
          </w:p>
        </w:tc>
        <w:tc>
          <w:tcPr>
            <w:tcW w:w="2340" w:type="dxa"/>
            <w:gridSpan w:val="2"/>
            <w:vAlign w:val="center"/>
          </w:tcPr>
          <w:p w14:paraId="5C453C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部门培训计划按时完成率</w:t>
            </w:r>
          </w:p>
        </w:tc>
        <w:tc>
          <w:tcPr>
            <w:tcW w:w="720" w:type="dxa"/>
            <w:vAlign w:val="center"/>
          </w:tcPr>
          <w:p w14:paraId="6727A9F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3780" w:type="dxa"/>
            <w:gridSpan w:val="2"/>
            <w:vAlign w:val="center"/>
          </w:tcPr>
          <w:p w14:paraId="77AF7D6E"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考核期内确保培训计划100%按时完成</w:t>
            </w:r>
          </w:p>
        </w:tc>
        <w:tc>
          <w:tcPr>
            <w:tcW w:w="1034" w:type="dxa"/>
            <w:shd w:val="clear" w:color="auto" w:fill="auto"/>
            <w:vAlign w:val="center"/>
          </w:tcPr>
          <w:p w14:paraId="226BE0F8"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5DFB7F86" w14:textId="77777777" w:rsidTr="00F95074">
        <w:tc>
          <w:tcPr>
            <w:tcW w:w="7488" w:type="dxa"/>
            <w:gridSpan w:val="6"/>
            <w:vAlign w:val="center"/>
          </w:tcPr>
          <w:p w14:paraId="31AD32D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本次考核总得分</w:t>
            </w:r>
          </w:p>
        </w:tc>
        <w:tc>
          <w:tcPr>
            <w:tcW w:w="1034" w:type="dxa"/>
            <w:vAlign w:val="center"/>
          </w:tcPr>
          <w:p w14:paraId="5C8463F4" w14:textId="77777777" w:rsidR="005719C6" w:rsidRPr="00447E5D" w:rsidRDefault="005719C6" w:rsidP="00F95074">
            <w:pPr>
              <w:jc w:val="center"/>
              <w:rPr>
                <w:rFonts w:ascii="汉仪旗黑-45S" w:eastAsia="汉仪旗黑-45S" w:hAnsi="汉仪旗黑-45S"/>
                <w:sz w:val="18"/>
                <w:szCs w:val="18"/>
              </w:rPr>
            </w:pPr>
          </w:p>
        </w:tc>
      </w:tr>
      <w:tr w:rsidR="005719C6" w:rsidRPr="00447E5D" w14:paraId="42D3C221" w14:textId="77777777" w:rsidTr="00F95074">
        <w:tc>
          <w:tcPr>
            <w:tcW w:w="648" w:type="dxa"/>
            <w:vAlign w:val="center"/>
          </w:tcPr>
          <w:p w14:paraId="1458298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w:t>
            </w:r>
          </w:p>
          <w:p w14:paraId="153CC39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指标</w:t>
            </w:r>
          </w:p>
          <w:p w14:paraId="5728DC5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说明</w:t>
            </w:r>
          </w:p>
        </w:tc>
        <w:tc>
          <w:tcPr>
            <w:tcW w:w="7874" w:type="dxa"/>
            <w:gridSpan w:val="6"/>
            <w:vAlign w:val="center"/>
          </w:tcPr>
          <w:p w14:paraId="5598BC1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安全检查计划按时完成率</w:t>
            </w:r>
          </w:p>
          <w:p w14:paraId="5F74555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position w:val="-22"/>
                <w:sz w:val="18"/>
                <w:szCs w:val="18"/>
              </w:rPr>
              <w:object w:dxaOrig="4819" w:dyaOrig="540" w14:anchorId="0D8E17A8">
                <v:shape id="_x0000_i1572" type="#_x0000_t75" style="width:240.6pt;height:26.4pt" o:ole="">
                  <v:imagedata r:id="rId1092" o:title=""/>
                </v:shape>
                <o:OLEObject Type="Embed" ProgID="Equation.3" ShapeID="_x0000_i1572" DrawAspect="Content" ObjectID="_1691404904" r:id="rId1093"/>
              </w:object>
            </w:r>
          </w:p>
          <w:p w14:paraId="0CFB7B33" w14:textId="77777777" w:rsidR="007A52DD" w:rsidRPr="00447E5D" w:rsidRDefault="007A52DD" w:rsidP="00F95074">
            <w:pPr>
              <w:ind w:firstLineChars="200" w:firstLine="360"/>
              <w:rPr>
                <w:rFonts w:ascii="汉仪旗黑-45S" w:eastAsia="汉仪旗黑-45S" w:hAnsi="汉仪旗黑-45S"/>
                <w:sz w:val="18"/>
                <w:szCs w:val="18"/>
              </w:rPr>
            </w:pPr>
          </w:p>
          <w:p w14:paraId="26B1FFA9" w14:textId="77777777" w:rsidR="007A52DD" w:rsidRPr="00447E5D" w:rsidRDefault="007A52DD" w:rsidP="00F95074">
            <w:pPr>
              <w:ind w:firstLineChars="200" w:firstLine="360"/>
              <w:rPr>
                <w:rFonts w:ascii="汉仪旗黑-45S" w:eastAsia="汉仪旗黑-45S" w:hAnsi="汉仪旗黑-45S"/>
                <w:sz w:val="18"/>
                <w:szCs w:val="18"/>
              </w:rPr>
            </w:pPr>
          </w:p>
          <w:p w14:paraId="15A9CFB6" w14:textId="77777777" w:rsidR="00CD67D8" w:rsidRPr="00447E5D" w:rsidRDefault="00CD67D8" w:rsidP="00F95074">
            <w:pPr>
              <w:ind w:firstLineChars="200" w:firstLine="360"/>
              <w:rPr>
                <w:rFonts w:ascii="汉仪旗黑-45S" w:eastAsia="汉仪旗黑-45S" w:hAnsi="汉仪旗黑-45S"/>
                <w:sz w:val="18"/>
                <w:szCs w:val="18"/>
              </w:rPr>
            </w:pPr>
          </w:p>
          <w:p w14:paraId="2E924060" w14:textId="77777777" w:rsidR="00CD67D8" w:rsidRPr="00447E5D" w:rsidRDefault="00CD67D8" w:rsidP="00F95074">
            <w:pPr>
              <w:ind w:firstLineChars="200" w:firstLine="360"/>
              <w:rPr>
                <w:rFonts w:ascii="汉仪旗黑-45S" w:eastAsia="汉仪旗黑-45S" w:hAnsi="汉仪旗黑-45S"/>
                <w:sz w:val="18"/>
                <w:szCs w:val="18"/>
              </w:rPr>
            </w:pPr>
          </w:p>
          <w:p w14:paraId="3BBC72C0" w14:textId="77777777" w:rsidR="00CD67D8" w:rsidRPr="00447E5D" w:rsidRDefault="00CD67D8" w:rsidP="00F95074">
            <w:pPr>
              <w:ind w:firstLineChars="200" w:firstLine="360"/>
              <w:rPr>
                <w:rFonts w:ascii="汉仪旗黑-45S" w:eastAsia="汉仪旗黑-45S" w:hAnsi="汉仪旗黑-45S"/>
                <w:sz w:val="18"/>
                <w:szCs w:val="18"/>
              </w:rPr>
            </w:pPr>
          </w:p>
          <w:p w14:paraId="478AFB5A" w14:textId="77777777" w:rsidR="00CD67D8" w:rsidRPr="00447E5D" w:rsidRDefault="00CD67D8" w:rsidP="00F95074">
            <w:pPr>
              <w:ind w:firstLineChars="200" w:firstLine="360"/>
              <w:rPr>
                <w:rFonts w:ascii="汉仪旗黑-45S" w:eastAsia="汉仪旗黑-45S" w:hAnsi="汉仪旗黑-45S"/>
                <w:sz w:val="18"/>
                <w:szCs w:val="18"/>
              </w:rPr>
            </w:pPr>
          </w:p>
          <w:p w14:paraId="39D9901A" w14:textId="77777777" w:rsidR="00CD67D8" w:rsidRPr="00447E5D" w:rsidRDefault="00CD67D8" w:rsidP="00F95074">
            <w:pPr>
              <w:ind w:firstLineChars="200" w:firstLine="360"/>
              <w:rPr>
                <w:rFonts w:ascii="汉仪旗黑-45S" w:eastAsia="汉仪旗黑-45S" w:hAnsi="汉仪旗黑-45S"/>
                <w:sz w:val="18"/>
                <w:szCs w:val="18"/>
              </w:rPr>
            </w:pPr>
          </w:p>
          <w:p w14:paraId="6A79F834" w14:textId="77777777" w:rsidR="00CD67D8" w:rsidRPr="00447E5D" w:rsidRDefault="00CD67D8" w:rsidP="00F95074">
            <w:pPr>
              <w:ind w:firstLineChars="200" w:firstLine="360"/>
              <w:rPr>
                <w:rFonts w:ascii="汉仪旗黑-45S" w:eastAsia="汉仪旗黑-45S" w:hAnsi="汉仪旗黑-45S"/>
                <w:sz w:val="18"/>
                <w:szCs w:val="18"/>
              </w:rPr>
            </w:pPr>
          </w:p>
          <w:p w14:paraId="6433DD06" w14:textId="77777777" w:rsidR="00CD67D8" w:rsidRPr="00447E5D" w:rsidRDefault="00CD67D8" w:rsidP="00F95074">
            <w:pPr>
              <w:ind w:firstLineChars="200" w:firstLine="360"/>
              <w:rPr>
                <w:rFonts w:ascii="汉仪旗黑-45S" w:eastAsia="汉仪旗黑-45S" w:hAnsi="汉仪旗黑-45S"/>
                <w:sz w:val="18"/>
                <w:szCs w:val="18"/>
              </w:rPr>
            </w:pPr>
          </w:p>
          <w:p w14:paraId="34B30BDE" w14:textId="77777777" w:rsidR="00CD67D8" w:rsidRPr="00447E5D" w:rsidRDefault="00CD67D8" w:rsidP="00F95074">
            <w:pPr>
              <w:ind w:firstLineChars="200" w:firstLine="360"/>
              <w:rPr>
                <w:rFonts w:ascii="汉仪旗黑-45S" w:eastAsia="汉仪旗黑-45S" w:hAnsi="汉仪旗黑-45S"/>
                <w:sz w:val="18"/>
                <w:szCs w:val="18"/>
              </w:rPr>
            </w:pPr>
          </w:p>
          <w:p w14:paraId="53DB1193" w14:textId="77777777" w:rsidR="00CD67D8" w:rsidRPr="00447E5D" w:rsidRDefault="00CD67D8" w:rsidP="00F95074">
            <w:pPr>
              <w:ind w:firstLineChars="200" w:firstLine="360"/>
              <w:rPr>
                <w:rFonts w:ascii="汉仪旗黑-45S" w:eastAsia="汉仪旗黑-45S" w:hAnsi="汉仪旗黑-45S"/>
                <w:sz w:val="18"/>
                <w:szCs w:val="18"/>
              </w:rPr>
            </w:pPr>
          </w:p>
          <w:p w14:paraId="163E0AA6" w14:textId="77777777" w:rsidR="00CD67D8" w:rsidRPr="00447E5D" w:rsidRDefault="00CD67D8" w:rsidP="00F95074">
            <w:pPr>
              <w:ind w:firstLineChars="200" w:firstLine="360"/>
              <w:rPr>
                <w:rFonts w:ascii="汉仪旗黑-45S" w:eastAsia="汉仪旗黑-45S" w:hAnsi="汉仪旗黑-45S"/>
                <w:sz w:val="18"/>
                <w:szCs w:val="18"/>
              </w:rPr>
            </w:pPr>
          </w:p>
          <w:p w14:paraId="652B3867" w14:textId="77777777" w:rsidR="00CD67D8" w:rsidRPr="00447E5D" w:rsidRDefault="00CD67D8" w:rsidP="00F95074">
            <w:pPr>
              <w:ind w:firstLineChars="200" w:firstLine="360"/>
              <w:rPr>
                <w:rFonts w:ascii="汉仪旗黑-45S" w:eastAsia="汉仪旗黑-45S" w:hAnsi="汉仪旗黑-45S"/>
                <w:sz w:val="18"/>
                <w:szCs w:val="18"/>
              </w:rPr>
            </w:pPr>
          </w:p>
          <w:p w14:paraId="461FA6CD" w14:textId="77777777" w:rsidR="00CD67D8" w:rsidRPr="00447E5D" w:rsidRDefault="00CD67D8" w:rsidP="00F95074">
            <w:pPr>
              <w:ind w:firstLineChars="200" w:firstLine="360"/>
              <w:rPr>
                <w:rFonts w:ascii="汉仪旗黑-45S" w:eastAsia="汉仪旗黑-45S" w:hAnsi="汉仪旗黑-45S"/>
                <w:sz w:val="18"/>
                <w:szCs w:val="18"/>
              </w:rPr>
            </w:pPr>
          </w:p>
          <w:p w14:paraId="474EE914" w14:textId="77777777" w:rsidR="00CD67D8" w:rsidRPr="00447E5D" w:rsidRDefault="00CD67D8" w:rsidP="00F95074">
            <w:pPr>
              <w:ind w:firstLineChars="200" w:firstLine="360"/>
              <w:rPr>
                <w:rFonts w:ascii="汉仪旗黑-45S" w:eastAsia="汉仪旗黑-45S" w:hAnsi="汉仪旗黑-45S"/>
                <w:sz w:val="18"/>
                <w:szCs w:val="18"/>
              </w:rPr>
            </w:pPr>
          </w:p>
          <w:p w14:paraId="39507F9B" w14:textId="77777777" w:rsidR="00CD67D8" w:rsidRPr="00447E5D" w:rsidRDefault="00CD67D8" w:rsidP="00F95074">
            <w:pPr>
              <w:ind w:firstLineChars="200" w:firstLine="360"/>
              <w:rPr>
                <w:rFonts w:ascii="汉仪旗黑-45S" w:eastAsia="汉仪旗黑-45S" w:hAnsi="汉仪旗黑-45S"/>
                <w:sz w:val="18"/>
                <w:szCs w:val="18"/>
              </w:rPr>
            </w:pPr>
          </w:p>
          <w:p w14:paraId="603C20E4" w14:textId="77777777" w:rsidR="00CD67D8" w:rsidRPr="00447E5D" w:rsidRDefault="00CD67D8" w:rsidP="00F95074">
            <w:pPr>
              <w:ind w:firstLineChars="200" w:firstLine="360"/>
              <w:rPr>
                <w:rFonts w:ascii="汉仪旗黑-45S" w:eastAsia="汉仪旗黑-45S" w:hAnsi="汉仪旗黑-45S"/>
                <w:sz w:val="18"/>
                <w:szCs w:val="18"/>
              </w:rPr>
            </w:pPr>
          </w:p>
          <w:p w14:paraId="7DC6C4E2" w14:textId="77777777" w:rsidR="00CD67D8" w:rsidRPr="00447E5D" w:rsidRDefault="00CD67D8" w:rsidP="00F95074">
            <w:pPr>
              <w:ind w:firstLineChars="200" w:firstLine="360"/>
              <w:rPr>
                <w:rFonts w:ascii="汉仪旗黑-45S" w:eastAsia="汉仪旗黑-45S" w:hAnsi="汉仪旗黑-45S"/>
                <w:sz w:val="18"/>
                <w:szCs w:val="18"/>
              </w:rPr>
            </w:pPr>
          </w:p>
          <w:p w14:paraId="4D7C0E2F" w14:textId="77777777" w:rsidR="00CD67D8" w:rsidRPr="00447E5D" w:rsidRDefault="00CD67D8" w:rsidP="00F95074">
            <w:pPr>
              <w:ind w:firstLineChars="200" w:firstLine="360"/>
              <w:rPr>
                <w:rFonts w:ascii="汉仪旗黑-45S" w:eastAsia="汉仪旗黑-45S" w:hAnsi="汉仪旗黑-45S"/>
                <w:sz w:val="18"/>
                <w:szCs w:val="18"/>
              </w:rPr>
            </w:pPr>
          </w:p>
          <w:p w14:paraId="2B38F31F" w14:textId="77777777" w:rsidR="007A52DD" w:rsidRPr="00447E5D" w:rsidRDefault="007A52DD" w:rsidP="00F95074">
            <w:pPr>
              <w:ind w:firstLineChars="200" w:firstLine="360"/>
              <w:rPr>
                <w:rFonts w:ascii="汉仪旗黑-45S" w:eastAsia="汉仪旗黑-45S" w:hAnsi="汉仪旗黑-45S"/>
                <w:sz w:val="18"/>
                <w:szCs w:val="18"/>
              </w:rPr>
            </w:pPr>
          </w:p>
        </w:tc>
      </w:tr>
      <w:tr w:rsidR="005719C6" w:rsidRPr="00447E5D" w14:paraId="44E0E95E" w14:textId="77777777" w:rsidTr="00F95074">
        <w:trPr>
          <w:trHeight w:val="473"/>
        </w:trPr>
        <w:tc>
          <w:tcPr>
            <w:tcW w:w="2840" w:type="dxa"/>
            <w:gridSpan w:val="2"/>
            <w:vAlign w:val="center"/>
          </w:tcPr>
          <w:p w14:paraId="50CB4BF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被考核人</w:t>
            </w:r>
          </w:p>
        </w:tc>
        <w:tc>
          <w:tcPr>
            <w:tcW w:w="2841" w:type="dxa"/>
            <w:gridSpan w:val="3"/>
            <w:vAlign w:val="center"/>
          </w:tcPr>
          <w:p w14:paraId="222E5D1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w:t>
            </w:r>
          </w:p>
        </w:tc>
        <w:tc>
          <w:tcPr>
            <w:tcW w:w="2841" w:type="dxa"/>
            <w:gridSpan w:val="2"/>
            <w:vAlign w:val="center"/>
          </w:tcPr>
          <w:p w14:paraId="67B5CF5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复核人</w:t>
            </w:r>
          </w:p>
        </w:tc>
      </w:tr>
      <w:tr w:rsidR="005719C6" w:rsidRPr="00447E5D" w14:paraId="1E2EB791" w14:textId="77777777" w:rsidTr="00F95074">
        <w:trPr>
          <w:trHeight w:val="715"/>
        </w:trPr>
        <w:tc>
          <w:tcPr>
            <w:tcW w:w="2840" w:type="dxa"/>
            <w:gridSpan w:val="2"/>
            <w:vAlign w:val="center"/>
          </w:tcPr>
          <w:p w14:paraId="0365990A"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签字：日期：</w:t>
            </w:r>
          </w:p>
        </w:tc>
        <w:tc>
          <w:tcPr>
            <w:tcW w:w="2841" w:type="dxa"/>
            <w:gridSpan w:val="3"/>
            <w:vAlign w:val="center"/>
          </w:tcPr>
          <w:p w14:paraId="6BACB899"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c>
          <w:tcPr>
            <w:tcW w:w="2841" w:type="dxa"/>
            <w:gridSpan w:val="2"/>
            <w:vAlign w:val="center"/>
          </w:tcPr>
          <w:p w14:paraId="5C32A69D" w14:textId="77777777" w:rsidR="005719C6" w:rsidRPr="00447E5D" w:rsidRDefault="005719C6" w:rsidP="0023373B">
            <w:pPr>
              <w:rPr>
                <w:rFonts w:ascii="汉仪旗黑-45S" w:eastAsia="汉仪旗黑-45S" w:hAnsi="汉仪旗黑-45S"/>
                <w:b/>
                <w:sz w:val="18"/>
                <w:szCs w:val="18"/>
              </w:rPr>
            </w:pPr>
            <w:r w:rsidRPr="00447E5D">
              <w:rPr>
                <w:rFonts w:ascii="汉仪旗黑-45S" w:eastAsia="汉仪旗黑-45S" w:hAnsi="汉仪旗黑-45S"/>
                <w:b/>
                <w:sz w:val="18"/>
                <w:szCs w:val="18"/>
              </w:rPr>
              <w:t>签字：日期：</w:t>
            </w:r>
          </w:p>
        </w:tc>
      </w:tr>
    </w:tbl>
    <w:p w14:paraId="53F57130" w14:textId="77777777" w:rsidR="00BD7988" w:rsidRDefault="005719C6" w:rsidP="007A52DD">
      <w:pPr>
        <w:rPr>
          <w:rFonts w:ascii="汉仪旗黑-45S" w:eastAsia="汉仪旗黑-45S" w:hAnsi="汉仪旗黑-45S"/>
          <w:b/>
          <w:sz w:val="24"/>
        </w:rPr>
      </w:pPr>
      <w:bookmarkStart w:id="696" w:name="_Toc181592177"/>
      <w:bookmarkStart w:id="697" w:name="_Toc184185716"/>
      <w:bookmarkStart w:id="698" w:name="_Toc184185945"/>
      <w:bookmarkStart w:id="699" w:name="_Toc184193738"/>
      <w:bookmarkEnd w:id="695"/>
      <w:r w:rsidRPr="00447E5D">
        <w:rPr>
          <w:rFonts w:ascii="汉仪旗黑-45S" w:eastAsia="汉仪旗黑-45S" w:hAnsi="汉仪旗黑-45S"/>
          <w:b/>
          <w:sz w:val="24"/>
        </w:rPr>
        <w:t>30</w:t>
      </w:r>
      <w:r w:rsidR="00B70DFA" w:rsidRPr="00447E5D">
        <w:rPr>
          <w:rFonts w:ascii="汉仪旗黑-45S" w:eastAsia="汉仪旗黑-45S" w:hAnsi="汉仪旗黑-45S"/>
          <w:b/>
          <w:sz w:val="24"/>
        </w:rPr>
        <w:t>.</w:t>
      </w:r>
      <w:r w:rsidR="007A52DD" w:rsidRPr="00447E5D">
        <w:rPr>
          <w:rFonts w:ascii="汉仪旗黑-45S" w:eastAsia="汉仪旗黑-45S" w:hAnsi="汉仪旗黑-45S" w:hint="eastAsia"/>
          <w:b/>
          <w:sz w:val="24"/>
        </w:rPr>
        <w:t>8</w:t>
      </w:r>
      <w:r w:rsidRPr="00447E5D">
        <w:rPr>
          <w:rFonts w:ascii="汉仪旗黑-45S" w:eastAsia="汉仪旗黑-45S" w:hAnsi="汉仪旗黑-45S"/>
          <w:b/>
          <w:sz w:val="24"/>
        </w:rPr>
        <w:t>化工企业绩效考核制度</w:t>
      </w:r>
      <w:bookmarkEnd w:id="696"/>
      <w:bookmarkEnd w:id="697"/>
      <w:bookmarkEnd w:id="698"/>
      <w:bookmarkEnd w:id="699"/>
    </w:p>
    <w:p w14:paraId="590A7A23" w14:textId="77777777" w:rsidR="00BD7988" w:rsidRDefault="00BD7988" w:rsidP="007A52DD">
      <w:pPr>
        <w:rPr>
          <w:rFonts w:ascii="汉仪旗黑-45S" w:eastAsia="汉仪旗黑-45S" w:hAnsi="汉仪旗黑-45S"/>
          <w:b/>
          <w:sz w:val="24"/>
        </w:rPr>
      </w:pPr>
    </w:p>
    <w:p w14:paraId="01450A0D" w14:textId="0A0410F0" w:rsidR="005719C6" w:rsidRPr="00447E5D" w:rsidRDefault="00BD7988" w:rsidP="007A52DD">
      <w:pPr>
        <w:rPr>
          <w:rFonts w:ascii="汉仪旗黑-45S" w:eastAsia="汉仪旗黑-45S" w:hAnsi="汉仪旗黑-45S"/>
          <w:b/>
          <w:sz w:val="24"/>
        </w:rPr>
      </w:pPr>
      <w:r w:rsidRPr="00BD7988">
        <w:rPr>
          <w:rFonts w:ascii="汉仪旗黑-45S" w:eastAsia="汉仪旗黑-45S" w:hAnsi="汉仪旗黑-45S" w:hint="eastAsia"/>
          <w:b/>
          <w:sz w:val="24"/>
        </w:rPr>
        <w:t>更多HR学习干货，关注公众号：经理圈 网站：www.mhjy.net  管理传播网</w:t>
      </w:r>
    </w:p>
    <w:p w14:paraId="509F3611"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80"/>
        <w:gridCol w:w="1800"/>
        <w:gridCol w:w="1080"/>
        <w:gridCol w:w="1615"/>
        <w:gridCol w:w="365"/>
        <w:gridCol w:w="721"/>
        <w:gridCol w:w="333"/>
        <w:gridCol w:w="1420"/>
      </w:tblGrid>
      <w:tr w:rsidR="005719C6" w:rsidRPr="00447E5D" w14:paraId="0771EFE3" w14:textId="77777777" w:rsidTr="00F95074">
        <w:trPr>
          <w:trHeight w:val="210"/>
        </w:trPr>
        <w:tc>
          <w:tcPr>
            <w:tcW w:w="1008" w:type="dxa"/>
            <w:vMerge w:val="restart"/>
            <w:vAlign w:val="center"/>
          </w:tcPr>
          <w:p w14:paraId="06E9FD8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675" w:type="dxa"/>
            <w:gridSpan w:val="4"/>
            <w:vMerge w:val="restart"/>
            <w:vAlign w:val="center"/>
          </w:tcPr>
          <w:p w14:paraId="59AED5D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化工</w:t>
            </w:r>
            <w:r w:rsidR="00BE6636" w:rsidRPr="00447E5D">
              <w:rPr>
                <w:rFonts w:ascii="汉仪旗黑-45S" w:eastAsia="汉仪旗黑-45S" w:hAnsi="汉仪旗黑-45S" w:hint="eastAsia"/>
                <w:b/>
                <w:sz w:val="18"/>
                <w:szCs w:val="18"/>
              </w:rPr>
              <w:t>企业</w:t>
            </w:r>
            <w:r w:rsidRPr="00447E5D">
              <w:rPr>
                <w:rFonts w:ascii="汉仪旗黑-45S" w:eastAsia="汉仪旗黑-45S" w:hAnsi="汉仪旗黑-45S"/>
                <w:b/>
                <w:sz w:val="18"/>
                <w:szCs w:val="18"/>
              </w:rPr>
              <w:t>绩效考核</w:t>
            </w:r>
            <w:r w:rsidR="00BE6636" w:rsidRPr="00447E5D">
              <w:rPr>
                <w:rFonts w:ascii="汉仪旗黑-45S" w:eastAsia="汉仪旗黑-45S" w:hAnsi="汉仪旗黑-45S" w:hint="eastAsia"/>
                <w:b/>
                <w:sz w:val="18"/>
                <w:szCs w:val="18"/>
              </w:rPr>
              <w:t>制度</w:t>
            </w:r>
          </w:p>
        </w:tc>
        <w:tc>
          <w:tcPr>
            <w:tcW w:w="1086" w:type="dxa"/>
            <w:gridSpan w:val="2"/>
            <w:vAlign w:val="center"/>
          </w:tcPr>
          <w:p w14:paraId="234E77B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14547750" w14:textId="77777777" w:rsidR="005719C6" w:rsidRPr="00447E5D" w:rsidRDefault="005719C6" w:rsidP="0023373B">
            <w:pPr>
              <w:rPr>
                <w:rFonts w:ascii="汉仪旗黑-45S" w:eastAsia="汉仪旗黑-45S" w:hAnsi="汉仪旗黑-45S"/>
                <w:b/>
                <w:sz w:val="18"/>
                <w:szCs w:val="18"/>
              </w:rPr>
            </w:pPr>
          </w:p>
        </w:tc>
      </w:tr>
      <w:tr w:rsidR="005719C6" w:rsidRPr="00447E5D" w14:paraId="73C38455" w14:textId="77777777" w:rsidTr="00F95074">
        <w:trPr>
          <w:trHeight w:val="210"/>
        </w:trPr>
        <w:tc>
          <w:tcPr>
            <w:tcW w:w="1008" w:type="dxa"/>
            <w:vMerge/>
          </w:tcPr>
          <w:p w14:paraId="390C974E" w14:textId="77777777" w:rsidR="005719C6" w:rsidRPr="00447E5D" w:rsidRDefault="005719C6" w:rsidP="0023373B">
            <w:pPr>
              <w:rPr>
                <w:rFonts w:ascii="汉仪旗黑-45S" w:eastAsia="汉仪旗黑-45S" w:hAnsi="汉仪旗黑-45S"/>
                <w:b/>
                <w:sz w:val="18"/>
                <w:szCs w:val="18"/>
              </w:rPr>
            </w:pPr>
          </w:p>
        </w:tc>
        <w:tc>
          <w:tcPr>
            <w:tcW w:w="4675" w:type="dxa"/>
            <w:gridSpan w:val="4"/>
            <w:vMerge/>
            <w:vAlign w:val="center"/>
          </w:tcPr>
          <w:p w14:paraId="33155BE3"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5572D10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30CAEBC4" w14:textId="77777777" w:rsidR="005719C6" w:rsidRPr="00447E5D" w:rsidRDefault="005719C6" w:rsidP="0023373B">
            <w:pPr>
              <w:rPr>
                <w:rFonts w:ascii="汉仪旗黑-45S" w:eastAsia="汉仪旗黑-45S" w:hAnsi="汉仪旗黑-45S"/>
                <w:b/>
                <w:sz w:val="18"/>
                <w:szCs w:val="18"/>
              </w:rPr>
            </w:pPr>
          </w:p>
        </w:tc>
      </w:tr>
      <w:tr w:rsidR="005719C6" w:rsidRPr="00447E5D" w14:paraId="38122C25" w14:textId="77777777" w:rsidTr="00F95074">
        <w:tc>
          <w:tcPr>
            <w:tcW w:w="8522" w:type="dxa"/>
            <w:gridSpan w:val="9"/>
            <w:vAlign w:val="center"/>
          </w:tcPr>
          <w:p w14:paraId="2EB8B1A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第1章总则</w:t>
            </w:r>
          </w:p>
          <w:p w14:paraId="7E85435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w:t>
            </w:r>
            <w:r w:rsidR="00DC7F0E" w:rsidRPr="00447E5D">
              <w:rPr>
                <w:rFonts w:ascii="汉仪旗黑-45S" w:eastAsia="汉仪旗黑-45S" w:hAnsi="汉仪旗黑-45S"/>
                <w:sz w:val="18"/>
                <w:szCs w:val="18"/>
              </w:rPr>
              <w:t>绩效考核目的</w:t>
            </w:r>
          </w:p>
          <w:p w14:paraId="5975465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绩效考核是在一定期间内科学、动态地衡量员工工作状况和效果的考核方式，通过制定有效、客观的考核标准，对员工进行评定，以进一步激发员工的积极性和创造性，提高员工工作效率和基本素质。</w:t>
            </w:r>
          </w:p>
          <w:p w14:paraId="031904A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绩效考核使各级管理人员充分了解员工的工作状况，通过对员工在考核期内的工作业绩、态度以及能力的评估，充分了解其工作绩效，并在此基础上制定相应的薪酬调整、股权激励、人事变动等激励手段。</w:t>
            </w:r>
          </w:p>
          <w:p w14:paraId="71D51EB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w:t>
            </w:r>
            <w:r w:rsidR="00DC7F0E" w:rsidRPr="00447E5D">
              <w:rPr>
                <w:rFonts w:ascii="汉仪旗黑-45S" w:eastAsia="汉仪旗黑-45S" w:hAnsi="汉仪旗黑-45S"/>
                <w:sz w:val="18"/>
                <w:szCs w:val="18"/>
              </w:rPr>
              <w:t>绩效考核作用</w:t>
            </w:r>
          </w:p>
          <w:p w14:paraId="180913D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了解员工对组织的业绩贡献。</w:t>
            </w:r>
          </w:p>
          <w:p w14:paraId="2F4B5ED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为员工的薪酬决策提供依据。</w:t>
            </w:r>
          </w:p>
          <w:p w14:paraId="79827DB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为员工的晋升、降职、调职和离职提供依据。</w:t>
            </w:r>
          </w:p>
          <w:p w14:paraId="1E1D383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了解员工对培训工作的需要。</w:t>
            </w:r>
          </w:p>
          <w:p w14:paraId="62013C2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为人力资源部规划提供基础信息。</w:t>
            </w:r>
          </w:p>
          <w:p w14:paraId="646DEFF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w:t>
            </w:r>
            <w:r w:rsidR="00DC7F0E" w:rsidRPr="00447E5D">
              <w:rPr>
                <w:rFonts w:ascii="汉仪旗黑-45S" w:eastAsia="汉仪旗黑-45S" w:hAnsi="汉仪旗黑-45S"/>
                <w:sz w:val="18"/>
                <w:szCs w:val="18"/>
              </w:rPr>
              <w:t>绩效考核原则</w:t>
            </w:r>
          </w:p>
          <w:p w14:paraId="689BFFB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公开的原则</w:t>
            </w:r>
            <w:r w:rsidR="00DC7F0E" w:rsidRPr="00447E5D">
              <w:rPr>
                <w:rFonts w:ascii="汉仪旗黑-45S" w:eastAsia="汉仪旗黑-45S" w:hAnsi="汉仪旗黑-45S" w:hint="eastAsia"/>
                <w:sz w:val="18"/>
                <w:szCs w:val="18"/>
              </w:rPr>
              <w:t>，即</w:t>
            </w:r>
            <w:r w:rsidRPr="00447E5D">
              <w:rPr>
                <w:rFonts w:ascii="汉仪旗黑-45S" w:eastAsia="汉仪旗黑-45S" w:hAnsi="汉仪旗黑-45S"/>
                <w:sz w:val="18"/>
                <w:szCs w:val="18"/>
              </w:rPr>
              <w:t>考核过程公开化、制度化。</w:t>
            </w:r>
          </w:p>
          <w:p w14:paraId="43AD1A2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客观性原则</w:t>
            </w:r>
            <w:r w:rsidR="00DC7F0E" w:rsidRPr="00447E5D">
              <w:rPr>
                <w:rFonts w:ascii="汉仪旗黑-45S" w:eastAsia="汉仪旗黑-45S" w:hAnsi="汉仪旗黑-45S" w:hint="eastAsia"/>
                <w:sz w:val="18"/>
                <w:szCs w:val="18"/>
              </w:rPr>
              <w:t>，即</w:t>
            </w:r>
            <w:r w:rsidRPr="00447E5D">
              <w:rPr>
                <w:rFonts w:ascii="汉仪旗黑-45S" w:eastAsia="汉仪旗黑-45S" w:hAnsi="汉仪旗黑-45S"/>
                <w:sz w:val="18"/>
                <w:szCs w:val="18"/>
              </w:rPr>
              <w:t>用事实标准说话，切忌带入个人主观因素或武断猜想。</w:t>
            </w:r>
          </w:p>
          <w:p w14:paraId="62D0C60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反馈的原则</w:t>
            </w:r>
            <w:r w:rsidR="00DC7F0E" w:rsidRPr="00447E5D">
              <w:rPr>
                <w:rFonts w:ascii="汉仪旗黑-45S" w:eastAsia="汉仪旗黑-45S" w:hAnsi="汉仪旗黑-45S" w:hint="eastAsia"/>
                <w:sz w:val="18"/>
                <w:szCs w:val="18"/>
              </w:rPr>
              <w:t>，即</w:t>
            </w:r>
            <w:r w:rsidRPr="00447E5D">
              <w:rPr>
                <w:rFonts w:ascii="汉仪旗黑-45S" w:eastAsia="汉仪旗黑-45S" w:hAnsi="汉仪旗黑-45S"/>
                <w:sz w:val="18"/>
                <w:szCs w:val="18"/>
              </w:rPr>
              <w:t>在考核结束后，考核结果必须反馈给被考核人，同时听取被考核人对考核结果的意见，对考核结果存在的问题做出合理解释或及时修正。</w:t>
            </w:r>
          </w:p>
          <w:p w14:paraId="7E4A949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时限性原则</w:t>
            </w:r>
            <w:r w:rsidR="00DC7F0E" w:rsidRPr="00447E5D">
              <w:rPr>
                <w:rFonts w:ascii="汉仪旗黑-45S" w:eastAsia="汉仪旗黑-45S" w:hAnsi="汉仪旗黑-45S" w:hint="eastAsia"/>
                <w:sz w:val="18"/>
                <w:szCs w:val="18"/>
              </w:rPr>
              <w:t>，即</w:t>
            </w:r>
            <w:r w:rsidRPr="00447E5D">
              <w:rPr>
                <w:rFonts w:ascii="汉仪旗黑-45S" w:eastAsia="汉仪旗黑-45S" w:hAnsi="汉仪旗黑-45S"/>
                <w:sz w:val="18"/>
                <w:szCs w:val="18"/>
              </w:rPr>
              <w:t>绩效考核反映考核期内被考核人的综合状况，不溯及本考核期之前的行为，不能以考核期内被考核人部分表现代替其整体业绩。</w:t>
            </w:r>
          </w:p>
          <w:p w14:paraId="0E32998E" w14:textId="77777777" w:rsidR="00DC7F0E"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第4条绩效考核时间安排</w:t>
            </w:r>
          </w:p>
          <w:p w14:paraId="4639A17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绩效考核包括月度绩效考核、季度绩效考核和年度绩效考核。</w:t>
            </w:r>
          </w:p>
          <w:p w14:paraId="2BF3697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DC7F0E" w:rsidRPr="00447E5D">
              <w:rPr>
                <w:rFonts w:ascii="汉仪旗黑-45S" w:eastAsia="汉仪旗黑-45S" w:hAnsi="汉仪旗黑-45S"/>
                <w:sz w:val="18"/>
                <w:szCs w:val="18"/>
              </w:rPr>
              <w:t>月度绩效考核</w:t>
            </w:r>
            <w:r w:rsidRPr="00447E5D">
              <w:rPr>
                <w:rFonts w:ascii="汉仪旗黑-45S" w:eastAsia="汉仪旗黑-45S" w:hAnsi="汉仪旗黑-45S"/>
                <w:sz w:val="18"/>
                <w:szCs w:val="18"/>
              </w:rPr>
              <w:t>适用于勤务系列、技术系列（不含副总工）、管理系列的主管人员（不含销售人员）。</w:t>
            </w:r>
          </w:p>
          <w:p w14:paraId="3422701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DC7F0E" w:rsidRPr="00447E5D">
              <w:rPr>
                <w:rFonts w:ascii="汉仪旗黑-45S" w:eastAsia="汉仪旗黑-45S" w:hAnsi="汉仪旗黑-45S"/>
                <w:sz w:val="18"/>
                <w:szCs w:val="18"/>
              </w:rPr>
              <w:t>季度绩效考核</w:t>
            </w:r>
            <w:r w:rsidRPr="00447E5D">
              <w:rPr>
                <w:rFonts w:ascii="汉仪旗黑-45S" w:eastAsia="汉仪旗黑-45S" w:hAnsi="汉仪旗黑-45S"/>
                <w:sz w:val="18"/>
                <w:szCs w:val="18"/>
              </w:rPr>
              <w:t>适用于副总工、各部门经理、副经理和主管（不含销售管理人员）。</w:t>
            </w:r>
          </w:p>
          <w:p w14:paraId="28323AF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年度考核：适用于本制度适用的所有人员。</w:t>
            </w:r>
          </w:p>
          <w:p w14:paraId="2A0C895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w:t>
            </w:r>
            <w:r w:rsidR="00DC7F0E" w:rsidRPr="00447E5D">
              <w:rPr>
                <w:rFonts w:ascii="汉仪旗黑-45S" w:eastAsia="汉仪旗黑-45S" w:hAnsi="汉仪旗黑-45S"/>
                <w:sz w:val="18"/>
                <w:szCs w:val="18"/>
              </w:rPr>
              <w:t>考核小组组成</w:t>
            </w:r>
          </w:p>
          <w:p w14:paraId="3DFEB61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组长</w:t>
            </w:r>
            <w:r w:rsidR="00DC7F0E" w:rsidRPr="00447E5D">
              <w:rPr>
                <w:rFonts w:ascii="汉仪旗黑-45S" w:eastAsia="汉仪旗黑-45S" w:hAnsi="汉仪旗黑-45S" w:hint="eastAsia"/>
                <w:sz w:val="18"/>
                <w:szCs w:val="18"/>
              </w:rPr>
              <w:t>由</w:t>
            </w:r>
            <w:r w:rsidRPr="00447E5D">
              <w:rPr>
                <w:rFonts w:ascii="汉仪旗黑-45S" w:eastAsia="汉仪旗黑-45S" w:hAnsi="汉仪旗黑-45S"/>
                <w:sz w:val="18"/>
                <w:szCs w:val="18"/>
              </w:rPr>
              <w:t>总经理</w:t>
            </w:r>
            <w:r w:rsidR="00DC7F0E" w:rsidRPr="00447E5D">
              <w:rPr>
                <w:rFonts w:ascii="汉仪旗黑-45S" w:eastAsia="汉仪旗黑-45S" w:hAnsi="汉仪旗黑-45S" w:hint="eastAsia"/>
                <w:sz w:val="18"/>
                <w:szCs w:val="18"/>
              </w:rPr>
              <w:t>担任</w:t>
            </w:r>
            <w:r w:rsidRPr="00447E5D">
              <w:rPr>
                <w:rFonts w:ascii="汉仪旗黑-45S" w:eastAsia="汉仪旗黑-45S" w:hAnsi="汉仪旗黑-45S"/>
                <w:sz w:val="18"/>
                <w:szCs w:val="18"/>
              </w:rPr>
              <w:t>，负责提出年度绩效考核总体要求。</w:t>
            </w:r>
          </w:p>
          <w:p w14:paraId="6F9D3DA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副组长</w:t>
            </w:r>
            <w:r w:rsidR="00DC7F0E" w:rsidRPr="00447E5D">
              <w:rPr>
                <w:rFonts w:ascii="汉仪旗黑-45S" w:eastAsia="汉仪旗黑-45S" w:hAnsi="汉仪旗黑-45S" w:hint="eastAsia"/>
                <w:sz w:val="18"/>
                <w:szCs w:val="18"/>
              </w:rPr>
              <w:t>由</w:t>
            </w:r>
            <w:r w:rsidRPr="00447E5D">
              <w:rPr>
                <w:rFonts w:ascii="汉仪旗黑-45S" w:eastAsia="汉仪旗黑-45S" w:hAnsi="汉仪旗黑-45S"/>
                <w:sz w:val="18"/>
                <w:szCs w:val="18"/>
              </w:rPr>
              <w:t>分管人力资源副总经理</w:t>
            </w:r>
            <w:r w:rsidR="00DC7F0E" w:rsidRPr="00447E5D">
              <w:rPr>
                <w:rFonts w:ascii="汉仪旗黑-45S" w:eastAsia="汉仪旗黑-45S" w:hAnsi="汉仪旗黑-45S" w:hint="eastAsia"/>
                <w:sz w:val="18"/>
                <w:szCs w:val="18"/>
              </w:rPr>
              <w:t>担任</w:t>
            </w:r>
            <w:r w:rsidRPr="00447E5D">
              <w:rPr>
                <w:rFonts w:ascii="汉仪旗黑-45S" w:eastAsia="汉仪旗黑-45S" w:hAnsi="汉仪旗黑-45S"/>
                <w:sz w:val="18"/>
                <w:szCs w:val="18"/>
              </w:rPr>
              <w:t>，负责监督考核过程并负责处理考核中出现的突发事件。</w:t>
            </w:r>
          </w:p>
          <w:p w14:paraId="7E52A4E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执行组长（负责日常业务的执行）</w:t>
            </w:r>
            <w:r w:rsidR="00DC7F0E" w:rsidRPr="00447E5D">
              <w:rPr>
                <w:rFonts w:ascii="汉仪旗黑-45S" w:eastAsia="汉仪旗黑-45S" w:hAnsi="汉仪旗黑-45S" w:hint="eastAsia"/>
                <w:sz w:val="18"/>
                <w:szCs w:val="18"/>
              </w:rPr>
              <w:t>由</w:t>
            </w:r>
            <w:r w:rsidRPr="00447E5D">
              <w:rPr>
                <w:rFonts w:ascii="汉仪旗黑-45S" w:eastAsia="汉仪旗黑-45S" w:hAnsi="汉仪旗黑-45S"/>
                <w:sz w:val="18"/>
                <w:szCs w:val="18"/>
              </w:rPr>
              <w:t>人力资源部经理</w:t>
            </w:r>
            <w:r w:rsidR="00DC7F0E" w:rsidRPr="00447E5D">
              <w:rPr>
                <w:rFonts w:ascii="汉仪旗黑-45S" w:eastAsia="汉仪旗黑-45S" w:hAnsi="汉仪旗黑-45S" w:hint="eastAsia"/>
                <w:sz w:val="18"/>
                <w:szCs w:val="18"/>
              </w:rPr>
              <w:t>担任</w:t>
            </w:r>
            <w:r w:rsidRPr="00447E5D">
              <w:rPr>
                <w:rFonts w:ascii="汉仪旗黑-45S" w:eastAsia="汉仪旗黑-45S" w:hAnsi="汉仪旗黑-45S"/>
                <w:sz w:val="18"/>
                <w:szCs w:val="18"/>
              </w:rPr>
              <w:t>，负责组织安排各部门负责人为部门各岗位</w:t>
            </w:r>
            <w:r w:rsidR="00BE6636" w:rsidRPr="00447E5D">
              <w:rPr>
                <w:rFonts w:ascii="汉仪旗黑-45S" w:eastAsia="汉仪旗黑-45S" w:hAnsi="汉仪旗黑-45S" w:hint="eastAsia"/>
                <w:sz w:val="18"/>
                <w:szCs w:val="18"/>
              </w:rPr>
              <w:t>做</w:t>
            </w:r>
            <w:r w:rsidRPr="00447E5D">
              <w:rPr>
                <w:rFonts w:ascii="汉仪旗黑-45S" w:eastAsia="汉仪旗黑-45S" w:hAnsi="汉仪旗黑-45S"/>
                <w:sz w:val="18"/>
                <w:szCs w:val="18"/>
              </w:rPr>
              <w:t>绩效考核。</w:t>
            </w:r>
          </w:p>
          <w:p w14:paraId="438C1F9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组员</w:t>
            </w:r>
            <w:r w:rsidR="00DC7F0E" w:rsidRPr="00447E5D">
              <w:rPr>
                <w:rFonts w:ascii="汉仪旗黑-45S" w:eastAsia="汉仪旗黑-45S" w:hAnsi="汉仪旗黑-45S" w:hint="eastAsia"/>
                <w:sz w:val="18"/>
                <w:szCs w:val="18"/>
              </w:rPr>
              <w:t>由</w:t>
            </w:r>
            <w:r w:rsidRPr="00447E5D">
              <w:rPr>
                <w:rFonts w:ascii="汉仪旗黑-45S" w:eastAsia="汉仪旗黑-45S" w:hAnsi="汉仪旗黑-45S"/>
                <w:sz w:val="18"/>
                <w:szCs w:val="18"/>
              </w:rPr>
              <w:t>其</w:t>
            </w:r>
            <w:r w:rsidR="00DC7F0E"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高级管理人员</w:t>
            </w:r>
            <w:r w:rsidR="00DC7F0E" w:rsidRPr="00447E5D">
              <w:rPr>
                <w:rFonts w:ascii="汉仪旗黑-45S" w:eastAsia="汉仪旗黑-45S" w:hAnsi="汉仪旗黑-45S" w:hint="eastAsia"/>
                <w:sz w:val="18"/>
                <w:szCs w:val="18"/>
              </w:rPr>
              <w:t>担任</w:t>
            </w:r>
            <w:r w:rsidRPr="00447E5D">
              <w:rPr>
                <w:rFonts w:ascii="汉仪旗黑-45S" w:eastAsia="汉仪旗黑-45S" w:hAnsi="汉仪旗黑-45S"/>
                <w:sz w:val="18"/>
                <w:szCs w:val="18"/>
              </w:rPr>
              <w:t>，负责按时完成对直接下属的绩效考核，指导并监督本部门绩效考核工作的开展。</w:t>
            </w:r>
          </w:p>
          <w:p w14:paraId="71A47AD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人力资源部作为办事机构，负责收集整理各部门考核结果并统一备案。</w:t>
            </w:r>
          </w:p>
          <w:p w14:paraId="4E0A1AB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w:t>
            </w:r>
            <w:r w:rsidR="00DC7F0E" w:rsidRPr="00447E5D">
              <w:rPr>
                <w:rFonts w:ascii="汉仪旗黑-45S" w:eastAsia="汉仪旗黑-45S" w:hAnsi="汉仪旗黑-45S"/>
                <w:sz w:val="18"/>
                <w:szCs w:val="18"/>
              </w:rPr>
              <w:t>考核小组职能</w:t>
            </w:r>
          </w:p>
          <w:p w14:paraId="74AEF14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成立考核小组是为了组织、实施、监督绩效考核工作。</w:t>
            </w:r>
          </w:p>
          <w:p w14:paraId="766C4AF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小组成员负责按时完成对适用于副总工、各部门经理、副经理和主管（不含销售管理人员）的绩效考核，指导并监督本部门绩效考核工作的开展，审查批准分管部门的考核结果。</w:t>
            </w:r>
          </w:p>
          <w:p w14:paraId="338431C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考核小组不定期抽查部门考核结果，并针对不合理的考核结果及时提出建议并纠偏。</w:t>
            </w:r>
          </w:p>
          <w:p w14:paraId="71778A7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负责修正公司现有考核制度与考核实际情况可能存在的矛盾，从而使绩效考核制度简明有效并易于</w:t>
            </w:r>
            <w:r w:rsidRPr="00447E5D">
              <w:rPr>
                <w:rFonts w:ascii="汉仪旗黑-45S" w:eastAsia="汉仪旗黑-45S" w:hAnsi="汉仪旗黑-45S"/>
                <w:sz w:val="18"/>
                <w:szCs w:val="18"/>
              </w:rPr>
              <w:lastRenderedPageBreak/>
              <w:t>操作，最终提高被考核人的工作业绩。</w:t>
            </w:r>
          </w:p>
          <w:p w14:paraId="1208073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负责处理考核过程中被考核人</w:t>
            </w:r>
            <w:r w:rsidR="00BE6636"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申诉工作，以确保绩效考核工作公平</w:t>
            </w:r>
            <w:r w:rsidR="008B66E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公正</w:t>
            </w:r>
            <w:r w:rsidR="008B66E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公开地开展。</w:t>
            </w:r>
          </w:p>
          <w:p w14:paraId="590AB3DB" w14:textId="77777777" w:rsidR="00DC7F0E"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第7条</w:t>
            </w:r>
            <w:r w:rsidR="00DC7F0E" w:rsidRPr="00447E5D">
              <w:rPr>
                <w:rFonts w:ascii="汉仪旗黑-45S" w:eastAsia="汉仪旗黑-45S" w:hAnsi="汉仪旗黑-45S" w:hint="eastAsia"/>
                <w:sz w:val="18"/>
                <w:szCs w:val="18"/>
              </w:rPr>
              <w:t>权重分配</w:t>
            </w:r>
          </w:p>
          <w:p w14:paraId="0AA2CCB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考核人及考核人权重分配情况如下表所示。</w:t>
            </w:r>
          </w:p>
          <w:p w14:paraId="2293B75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考核人和考核人权重分配表</w:t>
            </w:r>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520"/>
              <w:gridCol w:w="782"/>
              <w:gridCol w:w="1339"/>
              <w:gridCol w:w="1389"/>
              <w:gridCol w:w="576"/>
              <w:gridCol w:w="708"/>
              <w:gridCol w:w="642"/>
            </w:tblGrid>
            <w:tr w:rsidR="005719C6" w:rsidRPr="00447E5D" w14:paraId="3E64156F" w14:textId="77777777" w:rsidTr="00F95074">
              <w:trPr>
                <w:trHeight w:val="466"/>
                <w:jc w:val="center"/>
              </w:trPr>
              <w:tc>
                <w:tcPr>
                  <w:tcW w:w="1154" w:type="dxa"/>
                  <w:vMerge w:val="restart"/>
                  <w:vAlign w:val="center"/>
                </w:tcPr>
                <w:p w14:paraId="17ED1C9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被考核人</w:t>
                  </w:r>
                </w:p>
              </w:tc>
              <w:tc>
                <w:tcPr>
                  <w:tcW w:w="1550" w:type="dxa"/>
                  <w:vMerge w:val="restart"/>
                  <w:vAlign w:val="center"/>
                </w:tcPr>
                <w:p w14:paraId="7E6E5E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考核人</w:t>
                  </w:r>
                </w:p>
              </w:tc>
              <w:tc>
                <w:tcPr>
                  <w:tcW w:w="788" w:type="dxa"/>
                  <w:vAlign w:val="center"/>
                </w:tcPr>
                <w:p w14:paraId="6B3648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1362" w:type="dxa"/>
                  <w:vAlign w:val="center"/>
                </w:tcPr>
                <w:p w14:paraId="1C87C1B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w:t>
                  </w:r>
                </w:p>
              </w:tc>
              <w:tc>
                <w:tcPr>
                  <w:tcW w:w="3241" w:type="dxa"/>
                  <w:gridSpan w:val="4"/>
                  <w:vAlign w:val="center"/>
                </w:tcPr>
                <w:p w14:paraId="1F208A3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r>
            <w:tr w:rsidR="005719C6" w:rsidRPr="00447E5D" w14:paraId="37F53584" w14:textId="77777777" w:rsidTr="00F95074">
              <w:trPr>
                <w:trHeight w:val="1050"/>
                <w:jc w:val="center"/>
              </w:trPr>
              <w:tc>
                <w:tcPr>
                  <w:tcW w:w="1154" w:type="dxa"/>
                  <w:vMerge/>
                </w:tcPr>
                <w:p w14:paraId="209723E9" w14:textId="77777777" w:rsidR="005719C6" w:rsidRPr="00447E5D" w:rsidRDefault="005719C6" w:rsidP="0023373B">
                  <w:pPr>
                    <w:rPr>
                      <w:rFonts w:ascii="汉仪旗黑-45S" w:eastAsia="汉仪旗黑-45S" w:hAnsi="汉仪旗黑-45S"/>
                      <w:sz w:val="18"/>
                      <w:szCs w:val="18"/>
                    </w:rPr>
                  </w:pPr>
                </w:p>
              </w:tc>
              <w:tc>
                <w:tcPr>
                  <w:tcW w:w="1550" w:type="dxa"/>
                  <w:vMerge/>
                </w:tcPr>
                <w:p w14:paraId="61495A4A" w14:textId="77777777" w:rsidR="005719C6" w:rsidRPr="00447E5D" w:rsidRDefault="005719C6" w:rsidP="0023373B">
                  <w:pPr>
                    <w:rPr>
                      <w:rFonts w:ascii="汉仪旗黑-45S" w:eastAsia="汉仪旗黑-45S" w:hAnsi="汉仪旗黑-45S"/>
                      <w:sz w:val="18"/>
                      <w:szCs w:val="18"/>
                    </w:rPr>
                  </w:pPr>
                </w:p>
              </w:tc>
              <w:tc>
                <w:tcPr>
                  <w:tcW w:w="788" w:type="dxa"/>
                  <w:vAlign w:val="center"/>
                </w:tcPr>
                <w:p w14:paraId="5619AF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工作完成情况</w:t>
                  </w:r>
                </w:p>
              </w:tc>
              <w:tc>
                <w:tcPr>
                  <w:tcW w:w="1362" w:type="dxa"/>
                </w:tcPr>
                <w:p w14:paraId="325BCFA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部门计划完成情况/分管工作完成情况</w:t>
                  </w:r>
                </w:p>
              </w:tc>
              <w:tc>
                <w:tcPr>
                  <w:tcW w:w="1413" w:type="dxa"/>
                </w:tcPr>
                <w:p w14:paraId="073ABB3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部门计划完成情况/分管工作完成情况</w:t>
                  </w:r>
                </w:p>
              </w:tc>
              <w:tc>
                <w:tcPr>
                  <w:tcW w:w="468" w:type="dxa"/>
                </w:tcPr>
                <w:p w14:paraId="732C527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工作完成情况</w:t>
                  </w:r>
                </w:p>
              </w:tc>
              <w:tc>
                <w:tcPr>
                  <w:tcW w:w="714" w:type="dxa"/>
                </w:tcPr>
                <w:p w14:paraId="06648F4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能力</w:t>
                  </w:r>
                </w:p>
              </w:tc>
              <w:tc>
                <w:tcPr>
                  <w:tcW w:w="646" w:type="dxa"/>
                </w:tcPr>
                <w:p w14:paraId="5AD853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态度</w:t>
                  </w:r>
                </w:p>
              </w:tc>
            </w:tr>
            <w:tr w:rsidR="005719C6" w:rsidRPr="00447E5D" w14:paraId="24DC8D3B" w14:textId="77777777" w:rsidTr="00F95074">
              <w:trPr>
                <w:trHeight w:val="460"/>
                <w:jc w:val="center"/>
              </w:trPr>
              <w:tc>
                <w:tcPr>
                  <w:tcW w:w="1154" w:type="dxa"/>
                  <w:vMerge w:val="restart"/>
                  <w:vAlign w:val="center"/>
                </w:tcPr>
                <w:p w14:paraId="5512CEDC" w14:textId="77777777" w:rsidR="008B66E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部门负责</w:t>
                  </w:r>
                </w:p>
                <w:p w14:paraId="4D96B9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人/副总工</w:t>
                  </w:r>
                </w:p>
              </w:tc>
              <w:tc>
                <w:tcPr>
                  <w:tcW w:w="1550" w:type="dxa"/>
                  <w:vAlign w:val="center"/>
                </w:tcPr>
                <w:p w14:paraId="2A6376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考核小组</w:t>
                  </w:r>
                </w:p>
              </w:tc>
              <w:tc>
                <w:tcPr>
                  <w:tcW w:w="788" w:type="dxa"/>
                  <w:vAlign w:val="center"/>
                </w:tcPr>
                <w:p w14:paraId="44BFEBA1" w14:textId="77777777" w:rsidR="005719C6" w:rsidRPr="00447E5D" w:rsidRDefault="005719C6" w:rsidP="00F95074">
                  <w:pPr>
                    <w:jc w:val="center"/>
                    <w:rPr>
                      <w:rFonts w:ascii="汉仪旗黑-45S" w:eastAsia="汉仪旗黑-45S" w:hAnsi="汉仪旗黑-45S"/>
                      <w:sz w:val="18"/>
                      <w:szCs w:val="18"/>
                    </w:rPr>
                  </w:pPr>
                </w:p>
              </w:tc>
              <w:tc>
                <w:tcPr>
                  <w:tcW w:w="1362" w:type="dxa"/>
                  <w:vAlign w:val="center"/>
                </w:tcPr>
                <w:p w14:paraId="11BF5B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1413" w:type="dxa"/>
                  <w:vAlign w:val="center"/>
                </w:tcPr>
                <w:p w14:paraId="751D79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c>
                <w:tcPr>
                  <w:tcW w:w="468" w:type="dxa"/>
                  <w:vAlign w:val="center"/>
                </w:tcPr>
                <w:p w14:paraId="06D774FD" w14:textId="77777777" w:rsidR="005719C6" w:rsidRPr="00447E5D" w:rsidRDefault="005719C6" w:rsidP="00F95074">
                  <w:pPr>
                    <w:jc w:val="center"/>
                    <w:rPr>
                      <w:rFonts w:ascii="汉仪旗黑-45S" w:eastAsia="汉仪旗黑-45S" w:hAnsi="汉仪旗黑-45S"/>
                      <w:sz w:val="18"/>
                      <w:szCs w:val="18"/>
                    </w:rPr>
                  </w:pPr>
                </w:p>
              </w:tc>
              <w:tc>
                <w:tcPr>
                  <w:tcW w:w="714" w:type="dxa"/>
                  <w:vAlign w:val="center"/>
                </w:tcPr>
                <w:p w14:paraId="12AFBF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646" w:type="dxa"/>
                  <w:vAlign w:val="center"/>
                </w:tcPr>
                <w:p w14:paraId="7B55C7B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r>
            <w:tr w:rsidR="005719C6" w:rsidRPr="00447E5D" w14:paraId="1BD4E495" w14:textId="77777777" w:rsidTr="00F95074">
              <w:trPr>
                <w:trHeight w:val="466"/>
                <w:jc w:val="center"/>
              </w:trPr>
              <w:tc>
                <w:tcPr>
                  <w:tcW w:w="1154" w:type="dxa"/>
                  <w:vMerge/>
                  <w:vAlign w:val="center"/>
                </w:tcPr>
                <w:p w14:paraId="3C22D5BE" w14:textId="77777777" w:rsidR="005719C6" w:rsidRPr="00447E5D" w:rsidRDefault="005719C6" w:rsidP="00F95074">
                  <w:pPr>
                    <w:jc w:val="center"/>
                    <w:rPr>
                      <w:rFonts w:ascii="汉仪旗黑-45S" w:eastAsia="汉仪旗黑-45S" w:hAnsi="汉仪旗黑-45S"/>
                      <w:sz w:val="18"/>
                      <w:szCs w:val="18"/>
                    </w:rPr>
                  </w:pPr>
                </w:p>
              </w:tc>
              <w:tc>
                <w:tcPr>
                  <w:tcW w:w="1550" w:type="dxa"/>
                  <w:vAlign w:val="center"/>
                </w:tcPr>
                <w:p w14:paraId="1F6EB48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分管领导</w:t>
                  </w:r>
                </w:p>
              </w:tc>
              <w:tc>
                <w:tcPr>
                  <w:tcW w:w="788" w:type="dxa"/>
                  <w:vAlign w:val="center"/>
                </w:tcPr>
                <w:p w14:paraId="7510D5CA" w14:textId="77777777" w:rsidR="005719C6" w:rsidRPr="00447E5D" w:rsidRDefault="005719C6" w:rsidP="00F95074">
                  <w:pPr>
                    <w:jc w:val="center"/>
                    <w:rPr>
                      <w:rFonts w:ascii="汉仪旗黑-45S" w:eastAsia="汉仪旗黑-45S" w:hAnsi="汉仪旗黑-45S"/>
                      <w:sz w:val="18"/>
                      <w:szCs w:val="18"/>
                    </w:rPr>
                  </w:pPr>
                </w:p>
              </w:tc>
              <w:tc>
                <w:tcPr>
                  <w:tcW w:w="1362" w:type="dxa"/>
                  <w:vAlign w:val="center"/>
                </w:tcPr>
                <w:p w14:paraId="21E6A76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p>
              </w:tc>
              <w:tc>
                <w:tcPr>
                  <w:tcW w:w="1413" w:type="dxa"/>
                  <w:vAlign w:val="center"/>
                </w:tcPr>
                <w:p w14:paraId="28B138E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p>
              </w:tc>
              <w:tc>
                <w:tcPr>
                  <w:tcW w:w="468" w:type="dxa"/>
                  <w:vAlign w:val="center"/>
                </w:tcPr>
                <w:p w14:paraId="31E06330" w14:textId="77777777" w:rsidR="005719C6" w:rsidRPr="00447E5D" w:rsidRDefault="005719C6" w:rsidP="00F95074">
                  <w:pPr>
                    <w:jc w:val="center"/>
                    <w:rPr>
                      <w:rFonts w:ascii="汉仪旗黑-45S" w:eastAsia="汉仪旗黑-45S" w:hAnsi="汉仪旗黑-45S"/>
                      <w:sz w:val="18"/>
                      <w:szCs w:val="18"/>
                    </w:rPr>
                  </w:pPr>
                </w:p>
              </w:tc>
              <w:tc>
                <w:tcPr>
                  <w:tcW w:w="714" w:type="dxa"/>
                  <w:vAlign w:val="center"/>
                </w:tcPr>
                <w:p w14:paraId="0849F28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646" w:type="dxa"/>
                  <w:vAlign w:val="center"/>
                </w:tcPr>
                <w:p w14:paraId="17EA8AA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r>
            <w:tr w:rsidR="005719C6" w:rsidRPr="00447E5D" w14:paraId="41D0C7FC" w14:textId="77777777" w:rsidTr="00F95074">
              <w:trPr>
                <w:trHeight w:val="445"/>
                <w:jc w:val="center"/>
              </w:trPr>
              <w:tc>
                <w:tcPr>
                  <w:tcW w:w="1154" w:type="dxa"/>
                  <w:vMerge w:val="restart"/>
                  <w:vAlign w:val="center"/>
                </w:tcPr>
                <w:p w14:paraId="5151F4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普通员工（除勤务系列的员工）</w:t>
                  </w:r>
                </w:p>
              </w:tc>
              <w:tc>
                <w:tcPr>
                  <w:tcW w:w="1550" w:type="dxa"/>
                  <w:vAlign w:val="center"/>
                </w:tcPr>
                <w:p w14:paraId="501A102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本部门负责人</w:t>
                  </w:r>
                </w:p>
              </w:tc>
              <w:tc>
                <w:tcPr>
                  <w:tcW w:w="788" w:type="dxa"/>
                  <w:vAlign w:val="center"/>
                </w:tcPr>
                <w:p w14:paraId="12EB526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362" w:type="dxa"/>
                  <w:vAlign w:val="center"/>
                </w:tcPr>
                <w:p w14:paraId="68C450BE" w14:textId="77777777" w:rsidR="005719C6" w:rsidRPr="00447E5D" w:rsidRDefault="005719C6" w:rsidP="00F95074">
                  <w:pPr>
                    <w:jc w:val="center"/>
                    <w:rPr>
                      <w:rFonts w:ascii="汉仪旗黑-45S" w:eastAsia="汉仪旗黑-45S" w:hAnsi="汉仪旗黑-45S"/>
                      <w:sz w:val="18"/>
                      <w:szCs w:val="18"/>
                    </w:rPr>
                  </w:pPr>
                </w:p>
              </w:tc>
              <w:tc>
                <w:tcPr>
                  <w:tcW w:w="1413" w:type="dxa"/>
                  <w:vAlign w:val="center"/>
                </w:tcPr>
                <w:p w14:paraId="4E5A6C61" w14:textId="77777777" w:rsidR="005719C6" w:rsidRPr="00447E5D" w:rsidRDefault="005719C6" w:rsidP="00F95074">
                  <w:pPr>
                    <w:jc w:val="center"/>
                    <w:rPr>
                      <w:rFonts w:ascii="汉仪旗黑-45S" w:eastAsia="汉仪旗黑-45S" w:hAnsi="汉仪旗黑-45S"/>
                      <w:sz w:val="18"/>
                      <w:szCs w:val="18"/>
                    </w:rPr>
                  </w:pPr>
                </w:p>
              </w:tc>
              <w:tc>
                <w:tcPr>
                  <w:tcW w:w="468" w:type="dxa"/>
                  <w:vAlign w:val="center"/>
                </w:tcPr>
                <w:p w14:paraId="7DFC998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714" w:type="dxa"/>
                  <w:vAlign w:val="center"/>
                </w:tcPr>
                <w:p w14:paraId="5E9ADD8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646" w:type="dxa"/>
                  <w:vAlign w:val="center"/>
                </w:tcPr>
                <w:p w14:paraId="76309BA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r>
            <w:tr w:rsidR="005719C6" w:rsidRPr="00447E5D" w14:paraId="0D22EAE6" w14:textId="77777777" w:rsidTr="00F95074">
              <w:trPr>
                <w:trHeight w:val="620"/>
                <w:jc w:val="center"/>
              </w:trPr>
              <w:tc>
                <w:tcPr>
                  <w:tcW w:w="1154" w:type="dxa"/>
                  <w:vMerge/>
                  <w:vAlign w:val="center"/>
                </w:tcPr>
                <w:p w14:paraId="0194F8E0" w14:textId="77777777" w:rsidR="005719C6" w:rsidRPr="00447E5D" w:rsidRDefault="005719C6" w:rsidP="00F95074">
                  <w:pPr>
                    <w:jc w:val="center"/>
                    <w:rPr>
                      <w:rFonts w:ascii="汉仪旗黑-45S" w:eastAsia="汉仪旗黑-45S" w:hAnsi="汉仪旗黑-45S"/>
                      <w:sz w:val="18"/>
                      <w:szCs w:val="18"/>
                    </w:rPr>
                  </w:pPr>
                </w:p>
              </w:tc>
              <w:tc>
                <w:tcPr>
                  <w:tcW w:w="1550" w:type="dxa"/>
                  <w:vAlign w:val="center"/>
                </w:tcPr>
                <w:p w14:paraId="4B1C53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本部门员工和其</w:t>
                  </w:r>
                  <w:r w:rsidR="00EC7D4B"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部门若干员工</w:t>
                  </w:r>
                </w:p>
              </w:tc>
              <w:tc>
                <w:tcPr>
                  <w:tcW w:w="788" w:type="dxa"/>
                  <w:vAlign w:val="center"/>
                </w:tcPr>
                <w:p w14:paraId="18B0198E" w14:textId="77777777" w:rsidR="005719C6" w:rsidRPr="00447E5D" w:rsidRDefault="005719C6" w:rsidP="00F95074">
                  <w:pPr>
                    <w:jc w:val="center"/>
                    <w:rPr>
                      <w:rFonts w:ascii="汉仪旗黑-45S" w:eastAsia="汉仪旗黑-45S" w:hAnsi="汉仪旗黑-45S"/>
                      <w:sz w:val="18"/>
                      <w:szCs w:val="18"/>
                    </w:rPr>
                  </w:pPr>
                </w:p>
              </w:tc>
              <w:tc>
                <w:tcPr>
                  <w:tcW w:w="1362" w:type="dxa"/>
                  <w:vAlign w:val="center"/>
                </w:tcPr>
                <w:p w14:paraId="36D1159B" w14:textId="77777777" w:rsidR="005719C6" w:rsidRPr="00447E5D" w:rsidRDefault="005719C6" w:rsidP="00F95074">
                  <w:pPr>
                    <w:jc w:val="center"/>
                    <w:rPr>
                      <w:rFonts w:ascii="汉仪旗黑-45S" w:eastAsia="汉仪旗黑-45S" w:hAnsi="汉仪旗黑-45S"/>
                      <w:sz w:val="18"/>
                      <w:szCs w:val="18"/>
                    </w:rPr>
                  </w:pPr>
                </w:p>
              </w:tc>
              <w:tc>
                <w:tcPr>
                  <w:tcW w:w="1413" w:type="dxa"/>
                  <w:vAlign w:val="center"/>
                </w:tcPr>
                <w:p w14:paraId="0E36BDEB" w14:textId="77777777" w:rsidR="005719C6" w:rsidRPr="00447E5D" w:rsidRDefault="005719C6" w:rsidP="00F95074">
                  <w:pPr>
                    <w:jc w:val="center"/>
                    <w:rPr>
                      <w:rFonts w:ascii="汉仪旗黑-45S" w:eastAsia="汉仪旗黑-45S" w:hAnsi="汉仪旗黑-45S"/>
                      <w:sz w:val="18"/>
                      <w:szCs w:val="18"/>
                    </w:rPr>
                  </w:pPr>
                </w:p>
              </w:tc>
              <w:tc>
                <w:tcPr>
                  <w:tcW w:w="468" w:type="dxa"/>
                  <w:vAlign w:val="center"/>
                </w:tcPr>
                <w:p w14:paraId="65209558" w14:textId="77777777" w:rsidR="005719C6" w:rsidRPr="00447E5D" w:rsidRDefault="005719C6" w:rsidP="00F95074">
                  <w:pPr>
                    <w:jc w:val="center"/>
                    <w:rPr>
                      <w:rFonts w:ascii="汉仪旗黑-45S" w:eastAsia="汉仪旗黑-45S" w:hAnsi="汉仪旗黑-45S"/>
                      <w:sz w:val="18"/>
                      <w:szCs w:val="18"/>
                    </w:rPr>
                  </w:pPr>
                </w:p>
              </w:tc>
              <w:tc>
                <w:tcPr>
                  <w:tcW w:w="714" w:type="dxa"/>
                  <w:vAlign w:val="center"/>
                </w:tcPr>
                <w:p w14:paraId="2E0E3A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c>
                <w:tcPr>
                  <w:tcW w:w="646" w:type="dxa"/>
                  <w:vAlign w:val="center"/>
                </w:tcPr>
                <w:p w14:paraId="72F71D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50%</w:t>
                  </w:r>
                </w:p>
              </w:tc>
            </w:tr>
            <w:tr w:rsidR="005719C6" w:rsidRPr="00447E5D" w14:paraId="0E0A7B7C" w14:textId="77777777" w:rsidTr="00F95074">
              <w:trPr>
                <w:trHeight w:val="431"/>
                <w:jc w:val="center"/>
              </w:trPr>
              <w:tc>
                <w:tcPr>
                  <w:tcW w:w="1154" w:type="dxa"/>
                  <w:vMerge w:val="restart"/>
                  <w:vAlign w:val="center"/>
                </w:tcPr>
                <w:p w14:paraId="0F9A253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勤务系列</w:t>
                  </w:r>
                </w:p>
              </w:tc>
              <w:tc>
                <w:tcPr>
                  <w:tcW w:w="1550" w:type="dxa"/>
                </w:tcPr>
                <w:p w14:paraId="27936B08"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本部门负责人</w:t>
                  </w:r>
                </w:p>
              </w:tc>
              <w:tc>
                <w:tcPr>
                  <w:tcW w:w="788" w:type="dxa"/>
                  <w:vAlign w:val="center"/>
                </w:tcPr>
                <w:p w14:paraId="5D7DCB8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362" w:type="dxa"/>
                  <w:vAlign w:val="center"/>
                </w:tcPr>
                <w:p w14:paraId="3DF5C7AB" w14:textId="77777777" w:rsidR="005719C6" w:rsidRPr="00447E5D" w:rsidRDefault="005719C6" w:rsidP="00F95074">
                  <w:pPr>
                    <w:jc w:val="center"/>
                    <w:rPr>
                      <w:rFonts w:ascii="汉仪旗黑-45S" w:eastAsia="汉仪旗黑-45S" w:hAnsi="汉仪旗黑-45S"/>
                      <w:sz w:val="18"/>
                      <w:szCs w:val="18"/>
                    </w:rPr>
                  </w:pPr>
                </w:p>
              </w:tc>
              <w:tc>
                <w:tcPr>
                  <w:tcW w:w="1413" w:type="dxa"/>
                  <w:vAlign w:val="center"/>
                </w:tcPr>
                <w:p w14:paraId="18F9CBDB" w14:textId="77777777" w:rsidR="005719C6" w:rsidRPr="00447E5D" w:rsidRDefault="005719C6" w:rsidP="00F95074">
                  <w:pPr>
                    <w:jc w:val="center"/>
                    <w:rPr>
                      <w:rFonts w:ascii="汉仪旗黑-45S" w:eastAsia="汉仪旗黑-45S" w:hAnsi="汉仪旗黑-45S"/>
                      <w:sz w:val="18"/>
                      <w:szCs w:val="18"/>
                    </w:rPr>
                  </w:pPr>
                </w:p>
              </w:tc>
              <w:tc>
                <w:tcPr>
                  <w:tcW w:w="468" w:type="dxa"/>
                  <w:vAlign w:val="center"/>
                </w:tcPr>
                <w:p w14:paraId="420E57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714" w:type="dxa"/>
                  <w:vAlign w:val="center"/>
                </w:tcPr>
                <w:p w14:paraId="3B31DDF7" w14:textId="77777777" w:rsidR="005719C6" w:rsidRPr="00447E5D" w:rsidRDefault="005719C6" w:rsidP="00F95074">
                  <w:pPr>
                    <w:jc w:val="center"/>
                    <w:rPr>
                      <w:rFonts w:ascii="汉仪旗黑-45S" w:eastAsia="汉仪旗黑-45S" w:hAnsi="汉仪旗黑-45S"/>
                      <w:sz w:val="18"/>
                      <w:szCs w:val="18"/>
                    </w:rPr>
                  </w:pPr>
                </w:p>
              </w:tc>
              <w:tc>
                <w:tcPr>
                  <w:tcW w:w="646" w:type="dxa"/>
                  <w:vAlign w:val="center"/>
                </w:tcPr>
                <w:p w14:paraId="031D171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p>
              </w:tc>
            </w:tr>
            <w:tr w:rsidR="005719C6" w:rsidRPr="00447E5D" w14:paraId="652C19D7" w14:textId="77777777" w:rsidTr="00F95074">
              <w:trPr>
                <w:trHeight w:val="615"/>
                <w:jc w:val="center"/>
              </w:trPr>
              <w:tc>
                <w:tcPr>
                  <w:tcW w:w="1154" w:type="dxa"/>
                  <w:vMerge/>
                </w:tcPr>
                <w:p w14:paraId="43300024" w14:textId="77777777" w:rsidR="005719C6" w:rsidRPr="00447E5D" w:rsidRDefault="005719C6" w:rsidP="0023373B">
                  <w:pPr>
                    <w:rPr>
                      <w:rFonts w:ascii="汉仪旗黑-45S" w:eastAsia="汉仪旗黑-45S" w:hAnsi="汉仪旗黑-45S"/>
                      <w:sz w:val="18"/>
                      <w:szCs w:val="18"/>
                    </w:rPr>
                  </w:pPr>
                </w:p>
              </w:tc>
              <w:tc>
                <w:tcPr>
                  <w:tcW w:w="1550" w:type="dxa"/>
                </w:tcPr>
                <w:p w14:paraId="2382497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本部门员工和其</w:t>
                  </w:r>
                  <w:r w:rsidR="00EC7D4B"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部门若干员工</w:t>
                  </w:r>
                </w:p>
              </w:tc>
              <w:tc>
                <w:tcPr>
                  <w:tcW w:w="788" w:type="dxa"/>
                  <w:vAlign w:val="center"/>
                </w:tcPr>
                <w:p w14:paraId="5849DCCF" w14:textId="77777777" w:rsidR="005719C6" w:rsidRPr="00447E5D" w:rsidRDefault="005719C6" w:rsidP="00F95074">
                  <w:pPr>
                    <w:jc w:val="center"/>
                    <w:rPr>
                      <w:rFonts w:ascii="汉仪旗黑-45S" w:eastAsia="汉仪旗黑-45S" w:hAnsi="汉仪旗黑-45S"/>
                      <w:sz w:val="18"/>
                      <w:szCs w:val="18"/>
                    </w:rPr>
                  </w:pPr>
                </w:p>
              </w:tc>
              <w:tc>
                <w:tcPr>
                  <w:tcW w:w="1362" w:type="dxa"/>
                  <w:vAlign w:val="center"/>
                </w:tcPr>
                <w:p w14:paraId="24A8C4F9" w14:textId="77777777" w:rsidR="005719C6" w:rsidRPr="00447E5D" w:rsidRDefault="005719C6" w:rsidP="00F95074">
                  <w:pPr>
                    <w:jc w:val="center"/>
                    <w:rPr>
                      <w:rFonts w:ascii="汉仪旗黑-45S" w:eastAsia="汉仪旗黑-45S" w:hAnsi="汉仪旗黑-45S"/>
                      <w:sz w:val="18"/>
                      <w:szCs w:val="18"/>
                    </w:rPr>
                  </w:pPr>
                </w:p>
              </w:tc>
              <w:tc>
                <w:tcPr>
                  <w:tcW w:w="1413" w:type="dxa"/>
                  <w:vAlign w:val="center"/>
                </w:tcPr>
                <w:p w14:paraId="79993AC7" w14:textId="77777777" w:rsidR="005719C6" w:rsidRPr="00447E5D" w:rsidRDefault="005719C6" w:rsidP="00F95074">
                  <w:pPr>
                    <w:jc w:val="center"/>
                    <w:rPr>
                      <w:rFonts w:ascii="汉仪旗黑-45S" w:eastAsia="汉仪旗黑-45S" w:hAnsi="汉仪旗黑-45S"/>
                      <w:sz w:val="18"/>
                      <w:szCs w:val="18"/>
                    </w:rPr>
                  </w:pPr>
                </w:p>
              </w:tc>
              <w:tc>
                <w:tcPr>
                  <w:tcW w:w="468" w:type="dxa"/>
                  <w:vAlign w:val="center"/>
                </w:tcPr>
                <w:p w14:paraId="0670D896" w14:textId="77777777" w:rsidR="005719C6" w:rsidRPr="00447E5D" w:rsidRDefault="005719C6" w:rsidP="00F95074">
                  <w:pPr>
                    <w:jc w:val="center"/>
                    <w:rPr>
                      <w:rFonts w:ascii="汉仪旗黑-45S" w:eastAsia="汉仪旗黑-45S" w:hAnsi="汉仪旗黑-45S"/>
                      <w:sz w:val="18"/>
                      <w:szCs w:val="18"/>
                    </w:rPr>
                  </w:pPr>
                </w:p>
              </w:tc>
              <w:tc>
                <w:tcPr>
                  <w:tcW w:w="714" w:type="dxa"/>
                  <w:vAlign w:val="center"/>
                </w:tcPr>
                <w:p w14:paraId="3231A25F" w14:textId="77777777" w:rsidR="005719C6" w:rsidRPr="00447E5D" w:rsidRDefault="005719C6" w:rsidP="00F95074">
                  <w:pPr>
                    <w:jc w:val="center"/>
                    <w:rPr>
                      <w:rFonts w:ascii="汉仪旗黑-45S" w:eastAsia="汉仪旗黑-45S" w:hAnsi="汉仪旗黑-45S"/>
                      <w:sz w:val="18"/>
                      <w:szCs w:val="18"/>
                    </w:rPr>
                  </w:pPr>
                </w:p>
              </w:tc>
              <w:tc>
                <w:tcPr>
                  <w:tcW w:w="646" w:type="dxa"/>
                  <w:vAlign w:val="center"/>
                </w:tcPr>
                <w:p w14:paraId="352EF2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r>
          </w:tbl>
          <w:p w14:paraId="67E82FB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注：表中的百分比为考核人打分的权重。</w:t>
            </w:r>
          </w:p>
          <w:p w14:paraId="517B347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w:t>
            </w:r>
            <w:r w:rsidR="00EC7D4B" w:rsidRPr="00447E5D">
              <w:rPr>
                <w:rFonts w:ascii="汉仪旗黑-45S" w:eastAsia="汉仪旗黑-45S" w:hAnsi="汉仪旗黑-45S"/>
                <w:sz w:val="18"/>
                <w:szCs w:val="18"/>
              </w:rPr>
              <w:t>绩效考核人</w:t>
            </w:r>
          </w:p>
          <w:p w14:paraId="7E98301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基层岗位员工的主要绩效考核人是部门负责</w:t>
            </w:r>
            <w:r w:rsidR="008B66E6" w:rsidRPr="00447E5D">
              <w:rPr>
                <w:rFonts w:ascii="汉仪旗黑-45S" w:eastAsia="汉仪旗黑-45S" w:hAnsi="汉仪旗黑-45S" w:hint="eastAsia"/>
                <w:sz w:val="18"/>
                <w:szCs w:val="18"/>
              </w:rPr>
              <w:t>人</w:t>
            </w:r>
            <w:r w:rsidRPr="00447E5D">
              <w:rPr>
                <w:rFonts w:ascii="汉仪旗黑-45S" w:eastAsia="汉仪旗黑-45S" w:hAnsi="汉仪旗黑-45S"/>
                <w:sz w:val="18"/>
                <w:szCs w:val="18"/>
              </w:rPr>
              <w:t>。</w:t>
            </w:r>
          </w:p>
          <w:p w14:paraId="2F79B60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部门负责人的主要绩效考核人是考核小组和分管高级管理人员。</w:t>
            </w:r>
          </w:p>
          <w:p w14:paraId="6B49E68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人力资源部组织并监督绩效考核实施过程，并将评估结果汇总报公司总经理。</w:t>
            </w:r>
          </w:p>
          <w:p w14:paraId="0D1D2EF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需要考核人熟练掌握绩效考核相关表格、流程、考核制度，做到与被考核人的及时沟通与反馈，公正有效地完成考核工作。</w:t>
            </w:r>
          </w:p>
          <w:p w14:paraId="339FB1D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w:t>
            </w:r>
            <w:r w:rsidR="00EC7D4B" w:rsidRPr="00447E5D">
              <w:rPr>
                <w:rFonts w:ascii="汉仪旗黑-45S" w:eastAsia="汉仪旗黑-45S" w:hAnsi="汉仪旗黑-45S"/>
                <w:sz w:val="18"/>
                <w:szCs w:val="18"/>
              </w:rPr>
              <w:t>被考核人</w:t>
            </w:r>
          </w:p>
          <w:p w14:paraId="1076657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本制度适用于以下人员之外的所有员工。</w:t>
            </w:r>
          </w:p>
          <w:p w14:paraId="291F505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（1）公司总经理、副总经理、财务总监、总工程师等高层管理人员。</w:t>
            </w:r>
          </w:p>
          <w:p w14:paraId="3159BF5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（2）兼职、特约人员。</w:t>
            </w:r>
          </w:p>
          <w:p w14:paraId="5B0F67F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（3）试用期员工。</w:t>
            </w:r>
          </w:p>
          <w:p w14:paraId="7914615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（4）公司临时工。</w:t>
            </w:r>
          </w:p>
          <w:p w14:paraId="1DE84FE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（5）月度考核期内累计不到岗超过10天（包括请假与其他各种原因缺岗）的员工不参与本季度考核。</w:t>
            </w:r>
          </w:p>
          <w:p w14:paraId="744E3B6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（6）季度考核期内累计不到岗超过1个月（包括请假与其他各种原因缺岗）的员工不参与本季度考核。</w:t>
            </w:r>
          </w:p>
          <w:p w14:paraId="7849496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（7）年度考核期内累计不到岗超过3个月（包括请假与其他各种原因缺岗）的员工不参与本年度考核。</w:t>
            </w:r>
          </w:p>
          <w:p w14:paraId="2E932CE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被考核人包括除董事、监事、高层管理人员以外的所有员工，主要包括</w:t>
            </w:r>
            <w:r w:rsidR="00EC7D4B" w:rsidRPr="00447E5D">
              <w:rPr>
                <w:rFonts w:ascii="汉仪旗黑-45S" w:eastAsia="汉仪旗黑-45S" w:hAnsi="汉仪旗黑-45S" w:hint="eastAsia"/>
                <w:sz w:val="18"/>
                <w:szCs w:val="18"/>
              </w:rPr>
              <w:t>以</w:t>
            </w:r>
            <w:r w:rsidR="00EC7D4B" w:rsidRPr="00447E5D">
              <w:rPr>
                <w:rFonts w:ascii="汉仪旗黑-45S" w:eastAsia="汉仪旗黑-45S" w:hAnsi="汉仪旗黑-45S"/>
                <w:sz w:val="18"/>
                <w:szCs w:val="18"/>
              </w:rPr>
              <w:t>下</w:t>
            </w:r>
            <w:r w:rsidRPr="00447E5D">
              <w:rPr>
                <w:rFonts w:ascii="汉仪旗黑-45S" w:eastAsia="汉仪旗黑-45S" w:hAnsi="汉仪旗黑-45S"/>
                <w:sz w:val="18"/>
                <w:szCs w:val="18"/>
              </w:rPr>
              <w:t>四类人员。</w:t>
            </w:r>
          </w:p>
          <w:p w14:paraId="5F2F2E7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（1）管理</w:t>
            </w:r>
            <w:r w:rsidR="00EC7D4B" w:rsidRPr="00447E5D">
              <w:rPr>
                <w:rFonts w:ascii="汉仪旗黑-45S" w:eastAsia="汉仪旗黑-45S" w:hAnsi="汉仪旗黑-45S" w:hint="eastAsia"/>
                <w:sz w:val="18"/>
                <w:szCs w:val="18"/>
              </w:rPr>
              <w:t>人员，即</w:t>
            </w:r>
            <w:r w:rsidRPr="00447E5D">
              <w:rPr>
                <w:rFonts w:ascii="汉仪旗黑-45S" w:eastAsia="汉仪旗黑-45S" w:hAnsi="汉仪旗黑-45S"/>
                <w:sz w:val="18"/>
                <w:szCs w:val="18"/>
              </w:rPr>
              <w:t>从事行政、管理工作的员工。</w:t>
            </w:r>
          </w:p>
          <w:p w14:paraId="3016E8D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（2）技术</w:t>
            </w:r>
            <w:r w:rsidR="00EC7D4B" w:rsidRPr="00447E5D">
              <w:rPr>
                <w:rFonts w:ascii="汉仪旗黑-45S" w:eastAsia="汉仪旗黑-45S" w:hAnsi="汉仪旗黑-45S" w:hint="eastAsia"/>
                <w:sz w:val="18"/>
                <w:szCs w:val="18"/>
              </w:rPr>
              <w:t>人员，即</w:t>
            </w:r>
            <w:r w:rsidRPr="00447E5D">
              <w:rPr>
                <w:rFonts w:ascii="汉仪旗黑-45S" w:eastAsia="汉仪旗黑-45S" w:hAnsi="汉仪旗黑-45S"/>
                <w:sz w:val="18"/>
                <w:szCs w:val="18"/>
              </w:rPr>
              <w:t>从事技术研发、改造等工作的非管理岗位技术人员。</w:t>
            </w:r>
          </w:p>
          <w:p w14:paraId="79F071B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（3）生产操作</w:t>
            </w:r>
            <w:r w:rsidR="00EC7D4B" w:rsidRPr="00447E5D">
              <w:rPr>
                <w:rFonts w:ascii="汉仪旗黑-45S" w:eastAsia="汉仪旗黑-45S" w:hAnsi="汉仪旗黑-45S" w:hint="eastAsia"/>
                <w:sz w:val="18"/>
                <w:szCs w:val="18"/>
              </w:rPr>
              <w:t>人员，即</w:t>
            </w:r>
            <w:r w:rsidRPr="00447E5D">
              <w:rPr>
                <w:rFonts w:ascii="汉仪旗黑-45S" w:eastAsia="汉仪旗黑-45S" w:hAnsi="汉仪旗黑-45S"/>
                <w:sz w:val="18"/>
                <w:szCs w:val="18"/>
              </w:rPr>
              <w:t>从事生产操作的工人。</w:t>
            </w:r>
          </w:p>
          <w:p w14:paraId="1847C7B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（4）勤务</w:t>
            </w:r>
            <w:r w:rsidR="00EC7D4B" w:rsidRPr="00447E5D">
              <w:rPr>
                <w:rFonts w:ascii="汉仪旗黑-45S" w:eastAsia="汉仪旗黑-45S" w:hAnsi="汉仪旗黑-45S" w:hint="eastAsia"/>
                <w:sz w:val="18"/>
                <w:szCs w:val="18"/>
              </w:rPr>
              <w:t>人员，即</w:t>
            </w:r>
            <w:r w:rsidRPr="00447E5D">
              <w:rPr>
                <w:rFonts w:ascii="汉仪旗黑-45S" w:eastAsia="汉仪旗黑-45S" w:hAnsi="汉仪旗黑-45S"/>
                <w:sz w:val="18"/>
                <w:szCs w:val="18"/>
              </w:rPr>
              <w:t>司机等。</w:t>
            </w:r>
          </w:p>
          <w:p w14:paraId="14C4599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第2章绩效考核的内容及考核办法</w:t>
            </w:r>
          </w:p>
          <w:p w14:paraId="4BAEE27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第10条</w:t>
            </w:r>
            <w:r w:rsidR="00EC7D4B" w:rsidRPr="00447E5D">
              <w:rPr>
                <w:rFonts w:ascii="汉仪旗黑-45S" w:eastAsia="汉仪旗黑-45S" w:hAnsi="汉仪旗黑-45S"/>
                <w:sz w:val="18"/>
                <w:szCs w:val="18"/>
              </w:rPr>
              <w:t>绩效考核体系相关定义</w:t>
            </w:r>
          </w:p>
          <w:p w14:paraId="0F32771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绩效考核体系是由一组既独立又相互关联并能较完整地表达评价要求的考核指标组成的评价系统</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绩效考核体系的建立，有利于评价员工工作状况，是进行员工考核工作的基础，也是保证考核结果准确、合理的重要因素。</w:t>
            </w:r>
          </w:p>
          <w:p w14:paraId="1E0FD6B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考核指标能够真实反映被考核人</w:t>
            </w:r>
            <w:r w:rsidR="002D21C1" w:rsidRPr="00447E5D">
              <w:rPr>
                <w:rFonts w:ascii="汉仪旗黑-45S" w:eastAsia="汉仪旗黑-45S" w:hAnsi="汉仪旗黑-45S" w:hint="eastAsia"/>
                <w:sz w:val="18"/>
                <w:szCs w:val="18"/>
              </w:rPr>
              <w:t>的</w:t>
            </w:r>
            <w:r w:rsidRPr="00447E5D">
              <w:rPr>
                <w:rFonts w:ascii="汉仪旗黑-45S" w:eastAsia="汉仪旗黑-45S" w:hAnsi="汉仪旗黑-45S"/>
                <w:sz w:val="18"/>
                <w:szCs w:val="18"/>
              </w:rPr>
              <w:t>工作计划目标完成情况、工作态度、能力等级，是绩效考核体系的基本单位。</w:t>
            </w:r>
          </w:p>
          <w:p w14:paraId="60AC319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第11条在不同的考核期，针对不同的考核对象，绩效考核体系选取不同组合的指标结构。具体内容如下表所示。</w:t>
            </w:r>
          </w:p>
          <w:p w14:paraId="48F87B2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不同考核对象在不同考核期的绩效考核指标体系</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5"/>
              <w:gridCol w:w="1620"/>
              <w:gridCol w:w="720"/>
              <w:gridCol w:w="1260"/>
              <w:gridCol w:w="1260"/>
              <w:gridCol w:w="720"/>
              <w:gridCol w:w="720"/>
              <w:gridCol w:w="653"/>
            </w:tblGrid>
            <w:tr w:rsidR="005719C6" w:rsidRPr="00447E5D" w14:paraId="77476270" w14:textId="77777777" w:rsidTr="00F95074">
              <w:trPr>
                <w:trHeight w:val="132"/>
              </w:trPr>
              <w:tc>
                <w:tcPr>
                  <w:tcW w:w="1075" w:type="dxa"/>
                  <w:vMerge w:val="restart"/>
                  <w:vAlign w:val="center"/>
                </w:tcPr>
                <w:p w14:paraId="7F9856B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被考核人</w:t>
                  </w:r>
                </w:p>
              </w:tc>
              <w:tc>
                <w:tcPr>
                  <w:tcW w:w="1620" w:type="dxa"/>
                  <w:vMerge w:val="restart"/>
                  <w:vAlign w:val="center"/>
                </w:tcPr>
                <w:p w14:paraId="124367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考核人</w:t>
                  </w:r>
                </w:p>
              </w:tc>
              <w:tc>
                <w:tcPr>
                  <w:tcW w:w="720" w:type="dxa"/>
                </w:tcPr>
                <w:p w14:paraId="3ED4220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1260" w:type="dxa"/>
                </w:tcPr>
                <w:p w14:paraId="6B2A400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w:t>
                  </w:r>
                </w:p>
              </w:tc>
              <w:tc>
                <w:tcPr>
                  <w:tcW w:w="3353" w:type="dxa"/>
                  <w:gridSpan w:val="4"/>
                </w:tcPr>
                <w:p w14:paraId="4EE661E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r>
            <w:tr w:rsidR="005719C6" w:rsidRPr="00447E5D" w14:paraId="1F033D68" w14:textId="77777777" w:rsidTr="00F95074">
              <w:tc>
                <w:tcPr>
                  <w:tcW w:w="1075" w:type="dxa"/>
                  <w:vMerge/>
                  <w:vAlign w:val="center"/>
                </w:tcPr>
                <w:p w14:paraId="08985C60" w14:textId="77777777" w:rsidR="005719C6" w:rsidRPr="00447E5D" w:rsidRDefault="005719C6" w:rsidP="00F95074">
                  <w:pPr>
                    <w:jc w:val="center"/>
                    <w:rPr>
                      <w:rFonts w:ascii="汉仪旗黑-45S" w:eastAsia="汉仪旗黑-45S" w:hAnsi="汉仪旗黑-45S"/>
                      <w:sz w:val="18"/>
                      <w:szCs w:val="18"/>
                    </w:rPr>
                  </w:pPr>
                </w:p>
              </w:tc>
              <w:tc>
                <w:tcPr>
                  <w:tcW w:w="1620" w:type="dxa"/>
                  <w:vMerge/>
                </w:tcPr>
                <w:p w14:paraId="581C81C0" w14:textId="77777777" w:rsidR="005719C6" w:rsidRPr="00447E5D" w:rsidRDefault="005719C6" w:rsidP="00F95074">
                  <w:pPr>
                    <w:jc w:val="center"/>
                    <w:rPr>
                      <w:rFonts w:ascii="汉仪旗黑-45S" w:eastAsia="汉仪旗黑-45S" w:hAnsi="汉仪旗黑-45S"/>
                      <w:sz w:val="18"/>
                      <w:szCs w:val="18"/>
                    </w:rPr>
                  </w:pPr>
                </w:p>
              </w:tc>
              <w:tc>
                <w:tcPr>
                  <w:tcW w:w="720" w:type="dxa"/>
                </w:tcPr>
                <w:p w14:paraId="58AA896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工作完成情况</w:t>
                  </w:r>
                </w:p>
              </w:tc>
              <w:tc>
                <w:tcPr>
                  <w:tcW w:w="1260" w:type="dxa"/>
                </w:tcPr>
                <w:p w14:paraId="2166086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部门计划完成情况/分管工作完成情况</w:t>
                  </w:r>
                </w:p>
              </w:tc>
              <w:tc>
                <w:tcPr>
                  <w:tcW w:w="1260" w:type="dxa"/>
                </w:tcPr>
                <w:p w14:paraId="625D95B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部门计划完成情况/分管工作完成情况</w:t>
                  </w:r>
                </w:p>
              </w:tc>
              <w:tc>
                <w:tcPr>
                  <w:tcW w:w="720" w:type="dxa"/>
                </w:tcPr>
                <w:p w14:paraId="3B46353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工作完成情况</w:t>
                  </w:r>
                </w:p>
              </w:tc>
              <w:tc>
                <w:tcPr>
                  <w:tcW w:w="720" w:type="dxa"/>
                </w:tcPr>
                <w:p w14:paraId="0F74A31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能力</w:t>
                  </w:r>
                </w:p>
              </w:tc>
              <w:tc>
                <w:tcPr>
                  <w:tcW w:w="653" w:type="dxa"/>
                </w:tcPr>
                <w:p w14:paraId="08A0E1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态度</w:t>
                  </w:r>
                </w:p>
              </w:tc>
            </w:tr>
            <w:tr w:rsidR="005719C6" w:rsidRPr="00447E5D" w14:paraId="041288FD" w14:textId="77777777" w:rsidTr="00F95074">
              <w:tc>
                <w:tcPr>
                  <w:tcW w:w="1075" w:type="dxa"/>
                  <w:vMerge w:val="restart"/>
                  <w:vAlign w:val="center"/>
                </w:tcPr>
                <w:p w14:paraId="5A5780A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部门负责人/副总工</w:t>
                  </w:r>
                </w:p>
              </w:tc>
              <w:tc>
                <w:tcPr>
                  <w:tcW w:w="1620" w:type="dxa"/>
                </w:tcPr>
                <w:p w14:paraId="69EF06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考核小组</w:t>
                  </w:r>
                </w:p>
              </w:tc>
              <w:tc>
                <w:tcPr>
                  <w:tcW w:w="720" w:type="dxa"/>
                  <w:vAlign w:val="center"/>
                </w:tcPr>
                <w:p w14:paraId="11E567B4"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28C82DD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1260" w:type="dxa"/>
                  <w:vAlign w:val="center"/>
                </w:tcPr>
                <w:p w14:paraId="2292AB6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720" w:type="dxa"/>
                  <w:vAlign w:val="center"/>
                </w:tcPr>
                <w:p w14:paraId="6FC76224"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F0CEE5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653" w:type="dxa"/>
                  <w:vAlign w:val="center"/>
                </w:tcPr>
                <w:p w14:paraId="3E209C2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r>
            <w:tr w:rsidR="005719C6" w:rsidRPr="00447E5D" w14:paraId="6F02A00F" w14:textId="77777777" w:rsidTr="00F95074">
              <w:tc>
                <w:tcPr>
                  <w:tcW w:w="1075" w:type="dxa"/>
                  <w:vMerge/>
                  <w:vAlign w:val="center"/>
                </w:tcPr>
                <w:p w14:paraId="561E1412" w14:textId="77777777" w:rsidR="005719C6" w:rsidRPr="00447E5D" w:rsidRDefault="005719C6" w:rsidP="00F95074">
                  <w:pPr>
                    <w:jc w:val="center"/>
                    <w:rPr>
                      <w:rFonts w:ascii="汉仪旗黑-45S" w:eastAsia="汉仪旗黑-45S" w:hAnsi="汉仪旗黑-45S"/>
                      <w:sz w:val="18"/>
                      <w:szCs w:val="18"/>
                    </w:rPr>
                  </w:pPr>
                </w:p>
              </w:tc>
              <w:tc>
                <w:tcPr>
                  <w:tcW w:w="1620" w:type="dxa"/>
                </w:tcPr>
                <w:p w14:paraId="5AF4DF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分管领导</w:t>
                  </w:r>
                </w:p>
              </w:tc>
              <w:tc>
                <w:tcPr>
                  <w:tcW w:w="720" w:type="dxa"/>
                  <w:vAlign w:val="center"/>
                </w:tcPr>
                <w:p w14:paraId="7F26F12C"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3FF16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1260" w:type="dxa"/>
                  <w:vAlign w:val="center"/>
                </w:tcPr>
                <w:p w14:paraId="3C066DD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720" w:type="dxa"/>
                  <w:vAlign w:val="center"/>
                </w:tcPr>
                <w:p w14:paraId="5DB0DF51"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5741D2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653" w:type="dxa"/>
                  <w:vAlign w:val="center"/>
                </w:tcPr>
                <w:p w14:paraId="329090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r>
            <w:tr w:rsidR="005719C6" w:rsidRPr="00447E5D" w14:paraId="1410EF08" w14:textId="77777777" w:rsidTr="00F95074">
              <w:trPr>
                <w:trHeight w:val="70"/>
              </w:trPr>
              <w:tc>
                <w:tcPr>
                  <w:tcW w:w="1075" w:type="dxa"/>
                  <w:vMerge w:val="restart"/>
                  <w:vAlign w:val="center"/>
                </w:tcPr>
                <w:p w14:paraId="52C34B3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普通员工</w:t>
                  </w:r>
                </w:p>
                <w:p w14:paraId="29289EC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（除勤务系列员工）</w:t>
                  </w:r>
                </w:p>
              </w:tc>
              <w:tc>
                <w:tcPr>
                  <w:tcW w:w="1620" w:type="dxa"/>
                </w:tcPr>
                <w:p w14:paraId="1660C59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本部门负责人</w:t>
                  </w:r>
                </w:p>
              </w:tc>
              <w:tc>
                <w:tcPr>
                  <w:tcW w:w="720" w:type="dxa"/>
                  <w:vAlign w:val="center"/>
                </w:tcPr>
                <w:p w14:paraId="1988DE4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1260" w:type="dxa"/>
                  <w:vAlign w:val="center"/>
                </w:tcPr>
                <w:p w14:paraId="32C48BB5"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39307BE4"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140DAB3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720" w:type="dxa"/>
                  <w:vAlign w:val="center"/>
                </w:tcPr>
                <w:p w14:paraId="6B6DA7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653" w:type="dxa"/>
                  <w:vAlign w:val="center"/>
                </w:tcPr>
                <w:p w14:paraId="68BC1F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r>
            <w:tr w:rsidR="005719C6" w:rsidRPr="00447E5D" w14:paraId="4A80BC73" w14:textId="77777777" w:rsidTr="00F95074">
              <w:tc>
                <w:tcPr>
                  <w:tcW w:w="1075" w:type="dxa"/>
                  <w:vMerge/>
                  <w:vAlign w:val="center"/>
                </w:tcPr>
                <w:p w14:paraId="68AEB99B" w14:textId="77777777" w:rsidR="005719C6" w:rsidRPr="00447E5D" w:rsidRDefault="005719C6" w:rsidP="00F95074">
                  <w:pPr>
                    <w:jc w:val="center"/>
                    <w:rPr>
                      <w:rFonts w:ascii="汉仪旗黑-45S" w:eastAsia="汉仪旗黑-45S" w:hAnsi="汉仪旗黑-45S"/>
                      <w:sz w:val="18"/>
                      <w:szCs w:val="18"/>
                    </w:rPr>
                  </w:pPr>
                </w:p>
              </w:tc>
              <w:tc>
                <w:tcPr>
                  <w:tcW w:w="1620" w:type="dxa"/>
                </w:tcPr>
                <w:p w14:paraId="121355E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本部门员工和其他部门若干员工</w:t>
                  </w:r>
                </w:p>
              </w:tc>
              <w:tc>
                <w:tcPr>
                  <w:tcW w:w="720" w:type="dxa"/>
                  <w:vAlign w:val="center"/>
                </w:tcPr>
                <w:p w14:paraId="0AD2B27F"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50165B1F"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04B29BD1"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3105573"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4AB034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653" w:type="dxa"/>
                  <w:vAlign w:val="center"/>
                </w:tcPr>
                <w:p w14:paraId="1FA9A73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r>
            <w:tr w:rsidR="005719C6" w:rsidRPr="00447E5D" w14:paraId="17A63D3E" w14:textId="77777777" w:rsidTr="00F95074">
              <w:tc>
                <w:tcPr>
                  <w:tcW w:w="1075" w:type="dxa"/>
                  <w:vMerge w:val="restart"/>
                  <w:vAlign w:val="center"/>
                </w:tcPr>
                <w:p w14:paraId="47CA6EF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勤务系列</w:t>
                  </w:r>
                </w:p>
              </w:tc>
              <w:tc>
                <w:tcPr>
                  <w:tcW w:w="1620" w:type="dxa"/>
                </w:tcPr>
                <w:p w14:paraId="3C0F650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本部门负责人</w:t>
                  </w:r>
                </w:p>
              </w:tc>
              <w:tc>
                <w:tcPr>
                  <w:tcW w:w="720" w:type="dxa"/>
                  <w:vAlign w:val="center"/>
                </w:tcPr>
                <w:p w14:paraId="35A4787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1260" w:type="dxa"/>
                  <w:vAlign w:val="center"/>
                </w:tcPr>
                <w:p w14:paraId="01AE57C8"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186A5260"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41E6E1A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c>
                <w:tcPr>
                  <w:tcW w:w="720" w:type="dxa"/>
                  <w:vAlign w:val="center"/>
                </w:tcPr>
                <w:p w14:paraId="516AA32C" w14:textId="77777777" w:rsidR="005719C6" w:rsidRPr="00447E5D" w:rsidRDefault="005719C6" w:rsidP="00F95074">
                  <w:pPr>
                    <w:jc w:val="center"/>
                    <w:rPr>
                      <w:rFonts w:ascii="汉仪旗黑-45S" w:eastAsia="汉仪旗黑-45S" w:hAnsi="汉仪旗黑-45S"/>
                      <w:sz w:val="18"/>
                      <w:szCs w:val="18"/>
                    </w:rPr>
                  </w:pPr>
                </w:p>
              </w:tc>
              <w:tc>
                <w:tcPr>
                  <w:tcW w:w="653" w:type="dxa"/>
                  <w:vAlign w:val="center"/>
                </w:tcPr>
                <w:p w14:paraId="0302A5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r>
            <w:tr w:rsidR="005719C6" w:rsidRPr="00447E5D" w14:paraId="6D62E2ED" w14:textId="77777777" w:rsidTr="00F95074">
              <w:tc>
                <w:tcPr>
                  <w:tcW w:w="1075" w:type="dxa"/>
                  <w:vMerge/>
                  <w:vAlign w:val="center"/>
                </w:tcPr>
                <w:p w14:paraId="5F8829B3" w14:textId="77777777" w:rsidR="005719C6" w:rsidRPr="00447E5D" w:rsidRDefault="005719C6" w:rsidP="00F95074">
                  <w:pPr>
                    <w:jc w:val="center"/>
                    <w:rPr>
                      <w:rFonts w:ascii="汉仪旗黑-45S" w:eastAsia="汉仪旗黑-45S" w:hAnsi="汉仪旗黑-45S"/>
                      <w:sz w:val="18"/>
                      <w:szCs w:val="18"/>
                    </w:rPr>
                  </w:pPr>
                </w:p>
              </w:tc>
              <w:tc>
                <w:tcPr>
                  <w:tcW w:w="1620" w:type="dxa"/>
                </w:tcPr>
                <w:p w14:paraId="05B48F0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本部门员工和其他部门若干员工</w:t>
                  </w:r>
                </w:p>
              </w:tc>
              <w:tc>
                <w:tcPr>
                  <w:tcW w:w="720" w:type="dxa"/>
                  <w:vAlign w:val="center"/>
                </w:tcPr>
                <w:p w14:paraId="7ADF883B"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6C7A4255" w14:textId="77777777" w:rsidR="005719C6" w:rsidRPr="00447E5D" w:rsidRDefault="005719C6" w:rsidP="00F95074">
                  <w:pPr>
                    <w:jc w:val="center"/>
                    <w:rPr>
                      <w:rFonts w:ascii="汉仪旗黑-45S" w:eastAsia="汉仪旗黑-45S" w:hAnsi="汉仪旗黑-45S"/>
                      <w:sz w:val="18"/>
                      <w:szCs w:val="18"/>
                    </w:rPr>
                  </w:pPr>
                </w:p>
              </w:tc>
              <w:tc>
                <w:tcPr>
                  <w:tcW w:w="1260" w:type="dxa"/>
                  <w:vAlign w:val="center"/>
                </w:tcPr>
                <w:p w14:paraId="294F9D4F"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6E529EDC"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72A562D8" w14:textId="77777777" w:rsidR="005719C6" w:rsidRPr="00447E5D" w:rsidRDefault="005719C6" w:rsidP="00F95074">
                  <w:pPr>
                    <w:jc w:val="center"/>
                    <w:rPr>
                      <w:rFonts w:ascii="汉仪旗黑-45S" w:eastAsia="汉仪旗黑-45S" w:hAnsi="汉仪旗黑-45S"/>
                      <w:sz w:val="18"/>
                      <w:szCs w:val="18"/>
                    </w:rPr>
                  </w:pPr>
                </w:p>
              </w:tc>
              <w:tc>
                <w:tcPr>
                  <w:tcW w:w="653" w:type="dxa"/>
                  <w:vAlign w:val="center"/>
                </w:tcPr>
                <w:p w14:paraId="4DCDDB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w:t>
                  </w:r>
                </w:p>
              </w:tc>
            </w:tr>
          </w:tbl>
          <w:p w14:paraId="05A882A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注：“●”代表构成指标。</w:t>
            </w:r>
          </w:p>
          <w:p w14:paraId="2CA9118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第12条业绩考核是对经理层整体以及员工个人当期履行职务职责状况和工作结果的考核，它是对员工工作贡献程度的衡量和评价，直接体现出员工对企业的价值，是绩效考核的核心内容。</w:t>
            </w:r>
          </w:p>
          <w:p w14:paraId="6D11CE6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第13条</w:t>
            </w:r>
            <w:r w:rsidR="00EC7D4B" w:rsidRPr="00447E5D">
              <w:rPr>
                <w:rFonts w:ascii="汉仪旗黑-45S" w:eastAsia="汉仪旗黑-45S" w:hAnsi="汉仪旗黑-45S"/>
                <w:sz w:val="18"/>
                <w:szCs w:val="18"/>
              </w:rPr>
              <w:t>业绩考核内容</w:t>
            </w:r>
          </w:p>
          <w:p w14:paraId="5F28B41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EC7D4B" w:rsidRPr="00447E5D">
              <w:rPr>
                <w:rFonts w:ascii="汉仪旗黑-45S" w:eastAsia="汉仪旗黑-45S" w:hAnsi="汉仪旗黑-45S" w:hint="eastAsia"/>
                <w:sz w:val="18"/>
                <w:szCs w:val="18"/>
              </w:rPr>
              <w:t>考核</w:t>
            </w:r>
            <w:r w:rsidR="00EC7D4B" w:rsidRPr="00447E5D">
              <w:rPr>
                <w:rFonts w:ascii="汉仪旗黑-45S" w:eastAsia="汉仪旗黑-45S" w:hAnsi="汉仪旗黑-45S"/>
                <w:sz w:val="18"/>
                <w:szCs w:val="18"/>
              </w:rPr>
              <w:t>副总工</w:t>
            </w:r>
            <w:r w:rsidRPr="00447E5D">
              <w:rPr>
                <w:rFonts w:ascii="汉仪旗黑-45S" w:eastAsia="汉仪旗黑-45S" w:hAnsi="汉仪旗黑-45S"/>
                <w:sz w:val="18"/>
                <w:szCs w:val="18"/>
              </w:rPr>
              <w:t>分管工作完成情况。</w:t>
            </w:r>
          </w:p>
          <w:p w14:paraId="3790B7E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C7D4B" w:rsidRPr="00447E5D">
              <w:rPr>
                <w:rFonts w:ascii="汉仪旗黑-45S" w:eastAsia="汉仪旗黑-45S" w:hAnsi="汉仪旗黑-45S" w:hint="eastAsia"/>
                <w:sz w:val="18"/>
                <w:szCs w:val="18"/>
              </w:rPr>
              <w:t>考核</w:t>
            </w:r>
            <w:r w:rsidRPr="00447E5D">
              <w:rPr>
                <w:rFonts w:ascii="汉仪旗黑-45S" w:eastAsia="汉仪旗黑-45S" w:hAnsi="汉仪旗黑-45S"/>
                <w:sz w:val="18"/>
                <w:szCs w:val="18"/>
              </w:rPr>
              <w:t>各部门经理、副经理和主管（不含销售管理人员）计划工作完成情况。</w:t>
            </w:r>
          </w:p>
          <w:p w14:paraId="45EB2C6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EC7D4B" w:rsidRPr="00447E5D">
              <w:rPr>
                <w:rFonts w:ascii="汉仪旗黑-45S" w:eastAsia="汉仪旗黑-45S" w:hAnsi="汉仪旗黑-45S" w:hint="eastAsia"/>
                <w:sz w:val="18"/>
                <w:szCs w:val="18"/>
              </w:rPr>
              <w:t>考核</w:t>
            </w:r>
            <w:r w:rsidRPr="00447E5D">
              <w:rPr>
                <w:rFonts w:ascii="汉仪旗黑-45S" w:eastAsia="汉仪旗黑-45S" w:hAnsi="汉仪旗黑-45S"/>
                <w:sz w:val="18"/>
                <w:szCs w:val="18"/>
              </w:rPr>
              <w:t>勤务</w:t>
            </w:r>
            <w:r w:rsidR="00EC7D4B"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、技术</w:t>
            </w:r>
            <w:r w:rsidR="00EC7D4B"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（不含副总工）、管理</w:t>
            </w:r>
            <w:r w:rsidR="00EC7D4B" w:rsidRPr="00447E5D">
              <w:rPr>
                <w:rFonts w:ascii="汉仪旗黑-45S" w:eastAsia="汉仪旗黑-45S" w:hAnsi="汉仪旗黑-45S" w:hint="eastAsia"/>
                <w:sz w:val="18"/>
                <w:szCs w:val="18"/>
              </w:rPr>
              <w:t>人员</w:t>
            </w:r>
            <w:r w:rsidR="00EC7D4B" w:rsidRPr="00447E5D">
              <w:rPr>
                <w:rFonts w:ascii="汉仪旗黑-45S" w:eastAsia="汉仪旗黑-45S" w:hAnsi="汉仪旗黑-45S"/>
                <w:sz w:val="18"/>
                <w:szCs w:val="18"/>
              </w:rPr>
              <w:t>（不含销售人员）</w:t>
            </w:r>
            <w:r w:rsidRPr="00447E5D">
              <w:rPr>
                <w:rFonts w:ascii="汉仪旗黑-45S" w:eastAsia="汉仪旗黑-45S" w:hAnsi="汉仪旗黑-45S"/>
                <w:sz w:val="18"/>
                <w:szCs w:val="18"/>
              </w:rPr>
              <w:t>工作完成情况。</w:t>
            </w:r>
          </w:p>
          <w:p w14:paraId="6A14047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第14条</w:t>
            </w:r>
            <w:r w:rsidR="00EC7D4B" w:rsidRPr="00447E5D">
              <w:rPr>
                <w:rFonts w:ascii="汉仪旗黑-45S" w:eastAsia="汉仪旗黑-45S" w:hAnsi="汉仪旗黑-45S"/>
                <w:sz w:val="18"/>
                <w:szCs w:val="18"/>
              </w:rPr>
              <w:t>业绩考核办法</w:t>
            </w:r>
          </w:p>
          <w:p w14:paraId="1CFC7C9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EC7D4B" w:rsidRPr="00447E5D">
              <w:rPr>
                <w:rFonts w:ascii="汉仪旗黑-45S" w:eastAsia="汉仪旗黑-45S" w:hAnsi="汉仪旗黑-45S"/>
                <w:sz w:val="18"/>
                <w:szCs w:val="18"/>
              </w:rPr>
              <w:t>副总工</w:t>
            </w:r>
          </w:p>
          <w:p w14:paraId="1D4540A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（1）分管工作业绩考核，主要考核分管工作计划的完成情况、计划外工作完成情况，以及计划内未完成工作的原因和解决办法。</w:t>
            </w:r>
          </w:p>
          <w:p w14:paraId="04CEAB5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EC7D4B" w:rsidRPr="00447E5D">
              <w:rPr>
                <w:rFonts w:ascii="汉仪旗黑-45S" w:eastAsia="汉仪旗黑-45S" w:hAnsi="汉仪旗黑-45S"/>
                <w:sz w:val="18"/>
                <w:szCs w:val="18"/>
              </w:rPr>
              <w:t>）副总工根据公司整体年度工作计划、分管部门年度工作计划</w:t>
            </w:r>
            <w:r w:rsidRPr="00447E5D">
              <w:rPr>
                <w:rFonts w:ascii="汉仪旗黑-45S" w:eastAsia="汉仪旗黑-45S" w:hAnsi="汉仪旗黑-45S"/>
                <w:sz w:val="18"/>
                <w:szCs w:val="18"/>
              </w:rPr>
              <w:t>以及本年度工作实际进行情况，制</w:t>
            </w:r>
            <w:r w:rsidR="00EC7D4B"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分管工作的季度工作计划，报公司分管领导批准，副总工签字确认。分管工作计划一式三份，一份交分管领导存档，一份交考核小组，一份交副总工本人。</w:t>
            </w:r>
          </w:p>
          <w:p w14:paraId="07905D4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（3）季度考核时由副总工填写</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分管工作/部门季度工作业绩考核表</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，交给公司分管领导和考核小组。</w:t>
            </w:r>
          </w:p>
          <w:p w14:paraId="4856845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（4）考核成绩作为副总工季度业绩考核的分数。</w:t>
            </w:r>
          </w:p>
          <w:p w14:paraId="3A1FF5D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C7D4B" w:rsidRPr="00447E5D">
              <w:rPr>
                <w:rFonts w:ascii="汉仪旗黑-45S" w:eastAsia="汉仪旗黑-45S" w:hAnsi="汉仪旗黑-45S"/>
                <w:sz w:val="18"/>
                <w:szCs w:val="18"/>
              </w:rPr>
              <w:t>各部门经理、副经理和主管（不含销售管理人员）</w:t>
            </w:r>
          </w:p>
          <w:p w14:paraId="77280D9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（1）部门业绩考核，主要考核该部门工作计划的完成情况、计划外工作完成情况，以及计划内未完成工作的原因和解决办法。</w:t>
            </w:r>
          </w:p>
          <w:p w14:paraId="569DCEF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（2）部门负责人根据公司整体年度工作计划、部门年度工作计划以及本年度工作实际进行情况，制</w:t>
            </w:r>
            <w:r w:rsidR="00EC7D4B"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本部门的季度工作计划，报公司分管领导批准，部门负责人签字确认。部门季度工作计划一式三份，一份交部门存档，一份交考核小组，一份交部门负责人本人。</w:t>
            </w:r>
          </w:p>
          <w:p w14:paraId="7F1AB33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（3）季度考核时由部门负责人填写</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分管工作/部门季度工作业绩考核表</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，交给公司分管领导和考核小组。</w:t>
            </w:r>
          </w:p>
          <w:p w14:paraId="3E5A807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（4）考核成绩作为部门负责人季度业绩考核的分数。</w:t>
            </w:r>
          </w:p>
          <w:p w14:paraId="30FEA79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勤务</w:t>
            </w:r>
            <w:r w:rsidR="00EC7D4B"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、技术</w:t>
            </w:r>
            <w:r w:rsidR="00EC7D4B"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（不含副总工）、管理</w:t>
            </w:r>
            <w:r w:rsidR="00EC7D4B" w:rsidRPr="00447E5D">
              <w:rPr>
                <w:rFonts w:ascii="汉仪旗黑-45S" w:eastAsia="汉仪旗黑-45S" w:hAnsi="汉仪旗黑-45S" w:hint="eastAsia"/>
                <w:sz w:val="18"/>
                <w:szCs w:val="18"/>
              </w:rPr>
              <w:t>人员</w:t>
            </w:r>
            <w:r w:rsidR="00EC7D4B" w:rsidRPr="00447E5D">
              <w:rPr>
                <w:rFonts w:ascii="汉仪旗黑-45S" w:eastAsia="汉仪旗黑-45S" w:hAnsi="汉仪旗黑-45S"/>
                <w:sz w:val="18"/>
                <w:szCs w:val="18"/>
              </w:rPr>
              <w:t>（不含销售人员）</w:t>
            </w:r>
          </w:p>
          <w:p w14:paraId="3470810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（1）员工业绩考核，主要考核员工的工作计划的完成情况、计划外工作完成情况，以及计划内未完成工作的原因和解决办法。</w:t>
            </w:r>
          </w:p>
          <w:p w14:paraId="5B12F1B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（2）月度考核时填写</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员工月度工作业绩考核表</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，交给部门负责人，由部门负责人然后反馈给员工本人，并与其协商制</w:t>
            </w:r>
            <w:r w:rsidR="00EC7D4B"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下期工作计划，由员工签字确认。</w:t>
            </w:r>
          </w:p>
          <w:p w14:paraId="00CEC85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（3）考核成绩作为员工月度业绩考核的分数。</w:t>
            </w:r>
          </w:p>
          <w:p w14:paraId="17E8EF4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（4）考核表一式三份，原件交人力资源部存档，一份交部门存档，一份交员工本人。</w:t>
            </w:r>
          </w:p>
          <w:p w14:paraId="5E2F39D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（5）填写内容所依据的信息以各种有形资料和数据为主，辅以填写人和考核人记忆。</w:t>
            </w:r>
          </w:p>
          <w:p w14:paraId="54CA353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第15条</w:t>
            </w:r>
            <w:r w:rsidR="00EC7D4B" w:rsidRPr="00447E5D">
              <w:rPr>
                <w:rFonts w:ascii="汉仪旗黑-45S" w:eastAsia="汉仪旗黑-45S" w:hAnsi="汉仪旗黑-45S"/>
                <w:sz w:val="18"/>
                <w:szCs w:val="18"/>
              </w:rPr>
              <w:t>能力考核</w:t>
            </w:r>
          </w:p>
          <w:p w14:paraId="6C698F1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能力考核是考核员工在岗位实际工作中具备的能力，根据被考核人表现的工作能力，参</w:t>
            </w:r>
            <w:r w:rsidR="00EC7D4B" w:rsidRPr="00447E5D">
              <w:rPr>
                <w:rFonts w:ascii="汉仪旗黑-45S" w:eastAsia="汉仪旗黑-45S" w:hAnsi="汉仪旗黑-45S"/>
                <w:sz w:val="18"/>
                <w:szCs w:val="18"/>
              </w:rPr>
              <w:t>照能力考核标准，对被考核人所担当的职务与其能力匹配程度做出评定</w:t>
            </w:r>
          </w:p>
          <w:p w14:paraId="28A38A6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针对副总工/部门负责人、员工分别对应两套不同的能力指标体系。</w:t>
            </w:r>
          </w:p>
          <w:p w14:paraId="2502311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第16条</w:t>
            </w:r>
            <w:r w:rsidR="00EC7D4B" w:rsidRPr="00447E5D">
              <w:rPr>
                <w:rFonts w:ascii="汉仪旗黑-45S" w:eastAsia="汉仪旗黑-45S" w:hAnsi="汉仪旗黑-45S"/>
                <w:sz w:val="18"/>
                <w:szCs w:val="18"/>
              </w:rPr>
              <w:t>能力指标体系</w:t>
            </w:r>
          </w:p>
          <w:p w14:paraId="60213F3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副总工/部门负责人能力指标体系</w:t>
            </w:r>
          </w:p>
          <w:p w14:paraId="76837D0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副总工/部门负责人的六项核心能力指标分别为计划和组织（20%）、领导技巧（20%）、团队建设（20%）、沟通能力（20%）、创新能力（10%）、评估能力（10%</w:t>
            </w:r>
            <w:r w:rsidR="00EC7D4B" w:rsidRPr="00447E5D">
              <w:rPr>
                <w:rFonts w:ascii="汉仪旗黑-45S" w:eastAsia="汉仪旗黑-45S" w:hAnsi="汉仪旗黑-45S"/>
                <w:sz w:val="18"/>
                <w:szCs w:val="18"/>
              </w:rPr>
              <w:t>）</w:t>
            </w:r>
          </w:p>
          <w:p w14:paraId="2D60FB3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C7D4B" w:rsidRPr="00447E5D">
              <w:rPr>
                <w:rFonts w:ascii="汉仪旗黑-45S" w:eastAsia="汉仪旗黑-45S" w:hAnsi="汉仪旗黑-45S"/>
                <w:sz w:val="18"/>
                <w:szCs w:val="18"/>
              </w:rPr>
              <w:t>员工能力指标体系</w:t>
            </w:r>
          </w:p>
          <w:p w14:paraId="7C916BB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员工的五项核心能力指标分别为团队合作、学习能力、专业知识和技能、解决问题和工作效率五个方面，权重均为20%（勤务系列员工不考核能力指标）。</w:t>
            </w:r>
          </w:p>
          <w:p w14:paraId="71DEB21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第17条</w:t>
            </w:r>
            <w:r w:rsidR="00EC7D4B" w:rsidRPr="00447E5D">
              <w:rPr>
                <w:rFonts w:ascii="汉仪旗黑-45S" w:eastAsia="汉仪旗黑-45S" w:hAnsi="汉仪旗黑-45S"/>
                <w:sz w:val="18"/>
                <w:szCs w:val="18"/>
              </w:rPr>
              <w:t>能力考核方式</w:t>
            </w:r>
          </w:p>
          <w:p w14:paraId="0763B99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考核人对被考核人进行能力考核，综合考虑本年度该员工在工作中反映出的各项核心能力，参考核心能力打分标准，并通过相同岗位其</w:t>
            </w:r>
            <w:r w:rsidR="00EC7D4B"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员工的能力表现最终确定该员工的核心能</w:t>
            </w:r>
            <w:r w:rsidR="00EC7D4B" w:rsidRPr="00447E5D">
              <w:rPr>
                <w:rFonts w:ascii="汉仪旗黑-45S" w:eastAsia="汉仪旗黑-45S" w:hAnsi="汉仪旗黑-45S"/>
                <w:sz w:val="18"/>
                <w:szCs w:val="18"/>
              </w:rPr>
              <w:t>力得分</w:t>
            </w:r>
            <w:r w:rsidR="00EC7D4B" w:rsidRPr="00447E5D">
              <w:rPr>
                <w:rFonts w:ascii="汉仪旗黑-45S" w:eastAsia="汉仪旗黑-45S" w:hAnsi="汉仪旗黑-45S" w:hint="eastAsia"/>
                <w:sz w:val="18"/>
                <w:szCs w:val="18"/>
              </w:rPr>
              <w:t>。</w:t>
            </w:r>
          </w:p>
          <w:p w14:paraId="17D45CA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员工的实际能力与相应核心能力完全匹配则得满分100分，通过将各项核心能力得分加和，最终确定该员工本年度能力考核分数。</w:t>
            </w:r>
          </w:p>
          <w:p w14:paraId="48F266D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第18条</w:t>
            </w:r>
            <w:r w:rsidR="00EC7D4B" w:rsidRPr="00447E5D">
              <w:rPr>
                <w:rFonts w:ascii="汉仪旗黑-45S" w:eastAsia="汉仪旗黑-45S" w:hAnsi="汉仪旗黑-45S"/>
                <w:sz w:val="18"/>
                <w:szCs w:val="18"/>
              </w:rPr>
              <w:t>态度考核</w:t>
            </w:r>
          </w:p>
          <w:p w14:paraId="1660954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工作态度是对某项工作的认知程度及为此付出的努力程度，工作态度是工作能</w:t>
            </w:r>
            <w:r w:rsidR="00EC7D4B" w:rsidRPr="00447E5D">
              <w:rPr>
                <w:rFonts w:ascii="汉仪旗黑-45S" w:eastAsia="汉仪旗黑-45S" w:hAnsi="汉仪旗黑-45S"/>
                <w:sz w:val="18"/>
                <w:szCs w:val="18"/>
              </w:rPr>
              <w:t>力向工作业绩转换的桥梁，在很大程度上决定了能力向业绩的转化效果</w:t>
            </w:r>
            <w:r w:rsidR="00EC7D4B" w:rsidRPr="00447E5D">
              <w:rPr>
                <w:rFonts w:ascii="汉仪旗黑-45S" w:eastAsia="汉仪旗黑-45S" w:hAnsi="汉仪旗黑-45S" w:hint="eastAsia"/>
                <w:sz w:val="18"/>
                <w:szCs w:val="18"/>
              </w:rPr>
              <w:t>。</w:t>
            </w:r>
          </w:p>
          <w:p w14:paraId="124BCE1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工作态度考核可选取对工作</w:t>
            </w:r>
            <w:r w:rsidR="00EC7D4B" w:rsidRPr="00447E5D">
              <w:rPr>
                <w:rFonts w:ascii="汉仪旗黑-45S" w:eastAsia="汉仪旗黑-45S" w:hAnsi="汉仪旗黑-45S"/>
                <w:sz w:val="18"/>
                <w:szCs w:val="18"/>
              </w:rPr>
              <w:t>业绩能够产生较大影响的考核内容，如协作精神、工作热情、礼貌程度</w:t>
            </w:r>
            <w:r w:rsidRPr="00447E5D">
              <w:rPr>
                <w:rFonts w:ascii="汉仪旗黑-45S" w:eastAsia="汉仪旗黑-45S" w:hAnsi="汉仪旗黑-45S"/>
                <w:sz w:val="18"/>
                <w:szCs w:val="18"/>
              </w:rPr>
              <w:t>等，注意一些纯粹的个人生活习惯等与工作无关的内容不要列入</w:t>
            </w:r>
            <w:r w:rsidR="00EC7D4B" w:rsidRPr="00447E5D">
              <w:rPr>
                <w:rFonts w:ascii="汉仪旗黑-45S" w:eastAsia="汉仪旗黑-45S" w:hAnsi="汉仪旗黑-45S" w:hint="eastAsia"/>
                <w:sz w:val="18"/>
                <w:szCs w:val="18"/>
              </w:rPr>
              <w:t>考核中。</w:t>
            </w:r>
          </w:p>
          <w:p w14:paraId="012D0CA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针对副总工/部门负责人、员工分别对应两套不同的态度指标体系。</w:t>
            </w:r>
          </w:p>
          <w:p w14:paraId="384B88D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第19条</w:t>
            </w:r>
            <w:r w:rsidR="00EC7D4B" w:rsidRPr="00447E5D">
              <w:rPr>
                <w:rFonts w:ascii="汉仪旗黑-45S" w:eastAsia="汉仪旗黑-45S" w:hAnsi="汉仪旗黑-45S"/>
                <w:sz w:val="18"/>
                <w:szCs w:val="18"/>
              </w:rPr>
              <w:t>态度指标体系</w:t>
            </w:r>
          </w:p>
          <w:p w14:paraId="44CE351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副总工/</w:t>
            </w:r>
            <w:r w:rsidR="00EC7D4B" w:rsidRPr="00447E5D">
              <w:rPr>
                <w:rFonts w:ascii="汉仪旗黑-45S" w:eastAsia="汉仪旗黑-45S" w:hAnsi="汉仪旗黑-45S"/>
                <w:sz w:val="18"/>
                <w:szCs w:val="18"/>
              </w:rPr>
              <w:t>部门负责人态度指标体系</w:t>
            </w:r>
          </w:p>
          <w:p w14:paraId="35D892FF" w14:textId="77777777" w:rsidR="005719C6" w:rsidRPr="00447E5D" w:rsidRDefault="002D21C1"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部门负责人的五项核心态度指标分别为</w:t>
            </w:r>
            <w:r w:rsidR="005719C6" w:rsidRPr="00447E5D">
              <w:rPr>
                <w:rFonts w:ascii="汉仪旗黑-45S" w:eastAsia="汉仪旗黑-45S" w:hAnsi="汉仪旗黑-45S"/>
                <w:sz w:val="18"/>
                <w:szCs w:val="18"/>
              </w:rPr>
              <w:t>团队建设意识、勇于承担责任、公平公正意识、学习意识、员工培养意识，权重均为20%。</w:t>
            </w:r>
          </w:p>
          <w:p w14:paraId="508C04F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C7D4B" w:rsidRPr="00447E5D">
              <w:rPr>
                <w:rFonts w:ascii="汉仪旗黑-45S" w:eastAsia="汉仪旗黑-45S" w:hAnsi="汉仪旗黑-45S"/>
                <w:sz w:val="18"/>
                <w:szCs w:val="18"/>
              </w:rPr>
              <w:t>员工态度指标体系</w:t>
            </w:r>
          </w:p>
          <w:p w14:paraId="26A7911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员工的六项核心态度指标分别为是否认真完成任务（20%）</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是否遵守上级指示（20%）</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是否具有服务意识（20%）</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是否有责任感（20%）</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出勤率的高低（10%）</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是否虚心好学（10%）。</w:t>
            </w:r>
          </w:p>
          <w:p w14:paraId="0576B20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第20条</w:t>
            </w:r>
            <w:r w:rsidR="00EC7D4B" w:rsidRPr="00447E5D">
              <w:rPr>
                <w:rFonts w:ascii="汉仪旗黑-45S" w:eastAsia="汉仪旗黑-45S" w:hAnsi="汉仪旗黑-45S"/>
                <w:sz w:val="18"/>
                <w:szCs w:val="18"/>
              </w:rPr>
              <w:t>态度考核方式</w:t>
            </w:r>
          </w:p>
          <w:p w14:paraId="359925C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考核人对被考核人进行态度考核，综合考虑本年度该员工在工作中反映出的各项核心态度指标，参考核心态度打分标准，并通过相同岗位其</w:t>
            </w:r>
            <w:r w:rsidR="00EC7D4B" w:rsidRPr="00447E5D">
              <w:rPr>
                <w:rFonts w:ascii="汉仪旗黑-45S" w:eastAsia="汉仪旗黑-45S" w:hAnsi="汉仪旗黑-45S" w:hint="eastAsia"/>
                <w:sz w:val="18"/>
                <w:szCs w:val="18"/>
              </w:rPr>
              <w:t>他</w:t>
            </w:r>
            <w:r w:rsidR="00EC7D4B" w:rsidRPr="00447E5D">
              <w:rPr>
                <w:rFonts w:ascii="汉仪旗黑-45S" w:eastAsia="汉仪旗黑-45S" w:hAnsi="汉仪旗黑-45S"/>
                <w:sz w:val="18"/>
                <w:szCs w:val="18"/>
              </w:rPr>
              <w:t>员工的态度表现最终确定该员工的态度得分</w:t>
            </w:r>
          </w:p>
          <w:p w14:paraId="4F4B8F6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员工的实际态度与相应核心态度完全匹配则得满分100分，通过将各项核心态度得分加和，最终确定该员工本年度态度考核分数。</w:t>
            </w:r>
          </w:p>
          <w:p w14:paraId="20C90DC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第21条</w:t>
            </w:r>
            <w:r w:rsidR="00EC7D4B" w:rsidRPr="00447E5D">
              <w:rPr>
                <w:rFonts w:ascii="汉仪旗黑-45S" w:eastAsia="汉仪旗黑-45S" w:hAnsi="汉仪旗黑-45S"/>
                <w:sz w:val="18"/>
                <w:szCs w:val="18"/>
              </w:rPr>
              <w:t>绩效考核中各项指标权重的确定方法</w:t>
            </w:r>
          </w:p>
          <w:p w14:paraId="5C2351D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权重分配根据企业发展战略所倡导的员工行为导向确定。</w:t>
            </w:r>
          </w:p>
          <w:p w14:paraId="5207227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根据公司经营状况以及公司目前对不同工作岗位人员的要求，建议工作业绩、工作能力、工作态度权重分配如下表所示。</w:t>
            </w:r>
          </w:p>
          <w:p w14:paraId="76C2BB2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不同考核对象的考核指标权重表</w:t>
            </w:r>
          </w:p>
          <w:tbl>
            <w:tblPr>
              <w:tblW w:w="7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900"/>
              <w:gridCol w:w="1440"/>
              <w:gridCol w:w="1440"/>
              <w:gridCol w:w="720"/>
              <w:gridCol w:w="727"/>
              <w:gridCol w:w="692"/>
            </w:tblGrid>
            <w:tr w:rsidR="005719C6" w:rsidRPr="00447E5D" w14:paraId="4AB31F7B" w14:textId="77777777" w:rsidTr="00F95074">
              <w:trPr>
                <w:trHeight w:val="458"/>
                <w:jc w:val="center"/>
              </w:trPr>
              <w:tc>
                <w:tcPr>
                  <w:tcW w:w="1573" w:type="dxa"/>
                  <w:vMerge w:val="restart"/>
                  <w:vAlign w:val="center"/>
                </w:tcPr>
                <w:p w14:paraId="279375C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被考核人</w:t>
                  </w:r>
                </w:p>
              </w:tc>
              <w:tc>
                <w:tcPr>
                  <w:tcW w:w="900" w:type="dxa"/>
                  <w:vAlign w:val="center"/>
                </w:tcPr>
                <w:p w14:paraId="5F1B2C3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月度</w:t>
                  </w:r>
                </w:p>
              </w:tc>
              <w:tc>
                <w:tcPr>
                  <w:tcW w:w="1440" w:type="dxa"/>
                  <w:vAlign w:val="center"/>
                </w:tcPr>
                <w:p w14:paraId="307B0AC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w:t>
                  </w:r>
                </w:p>
              </w:tc>
              <w:tc>
                <w:tcPr>
                  <w:tcW w:w="3579" w:type="dxa"/>
                  <w:gridSpan w:val="4"/>
                  <w:vAlign w:val="center"/>
                </w:tcPr>
                <w:p w14:paraId="7B5A1A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r>
            <w:tr w:rsidR="005719C6" w:rsidRPr="00447E5D" w14:paraId="4C97033F" w14:textId="77777777" w:rsidTr="00F95074">
              <w:trPr>
                <w:jc w:val="center"/>
              </w:trPr>
              <w:tc>
                <w:tcPr>
                  <w:tcW w:w="1573" w:type="dxa"/>
                  <w:vMerge/>
                  <w:vAlign w:val="center"/>
                </w:tcPr>
                <w:p w14:paraId="54CB9184" w14:textId="77777777" w:rsidR="005719C6" w:rsidRPr="00447E5D" w:rsidRDefault="005719C6" w:rsidP="00F95074">
                  <w:pPr>
                    <w:jc w:val="center"/>
                    <w:rPr>
                      <w:rFonts w:ascii="汉仪旗黑-45S" w:eastAsia="汉仪旗黑-45S" w:hAnsi="汉仪旗黑-45S"/>
                      <w:sz w:val="18"/>
                      <w:szCs w:val="18"/>
                    </w:rPr>
                  </w:pPr>
                </w:p>
              </w:tc>
              <w:tc>
                <w:tcPr>
                  <w:tcW w:w="900" w:type="dxa"/>
                  <w:vAlign w:val="center"/>
                </w:tcPr>
                <w:p w14:paraId="209A5B0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工作完成情况</w:t>
                  </w:r>
                </w:p>
              </w:tc>
              <w:tc>
                <w:tcPr>
                  <w:tcW w:w="1440" w:type="dxa"/>
                  <w:vAlign w:val="center"/>
                </w:tcPr>
                <w:p w14:paraId="5CA21E5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部门计划完成情况/分管工作完成情况</w:t>
                  </w:r>
                </w:p>
              </w:tc>
              <w:tc>
                <w:tcPr>
                  <w:tcW w:w="1440" w:type="dxa"/>
                  <w:vAlign w:val="center"/>
                </w:tcPr>
                <w:p w14:paraId="5272B570"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部门计划完成情况/分管工作完成情况</w:t>
                  </w:r>
                </w:p>
              </w:tc>
              <w:tc>
                <w:tcPr>
                  <w:tcW w:w="720" w:type="dxa"/>
                  <w:vAlign w:val="center"/>
                </w:tcPr>
                <w:p w14:paraId="15A76E9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工作完成情况</w:t>
                  </w:r>
                </w:p>
              </w:tc>
              <w:tc>
                <w:tcPr>
                  <w:tcW w:w="727" w:type="dxa"/>
                  <w:vAlign w:val="center"/>
                </w:tcPr>
                <w:p w14:paraId="534B709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能力</w:t>
                  </w:r>
                </w:p>
              </w:tc>
              <w:tc>
                <w:tcPr>
                  <w:tcW w:w="692" w:type="dxa"/>
                  <w:vAlign w:val="center"/>
                </w:tcPr>
                <w:p w14:paraId="102A94B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态度</w:t>
                  </w:r>
                </w:p>
              </w:tc>
            </w:tr>
            <w:tr w:rsidR="005719C6" w:rsidRPr="00447E5D" w14:paraId="0000B58E" w14:textId="77777777" w:rsidTr="00F95074">
              <w:trPr>
                <w:trHeight w:val="233"/>
                <w:jc w:val="center"/>
              </w:trPr>
              <w:tc>
                <w:tcPr>
                  <w:tcW w:w="1573" w:type="dxa"/>
                  <w:vAlign w:val="center"/>
                </w:tcPr>
                <w:p w14:paraId="58646386" w14:textId="77777777" w:rsidR="00EC7D4B"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部门负责人</w:t>
                  </w:r>
                </w:p>
                <w:p w14:paraId="1E4AEB24"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/副总工</w:t>
                  </w:r>
                </w:p>
              </w:tc>
              <w:tc>
                <w:tcPr>
                  <w:tcW w:w="900" w:type="dxa"/>
                  <w:vAlign w:val="center"/>
                </w:tcPr>
                <w:p w14:paraId="3B2B874A" w14:textId="77777777" w:rsidR="005719C6" w:rsidRPr="00447E5D" w:rsidRDefault="005719C6" w:rsidP="00F95074">
                  <w:pPr>
                    <w:jc w:val="center"/>
                    <w:rPr>
                      <w:rFonts w:ascii="汉仪旗黑-45S" w:eastAsia="汉仪旗黑-45S" w:hAnsi="汉仪旗黑-45S"/>
                      <w:sz w:val="18"/>
                      <w:szCs w:val="18"/>
                    </w:rPr>
                  </w:pPr>
                </w:p>
              </w:tc>
              <w:tc>
                <w:tcPr>
                  <w:tcW w:w="1440" w:type="dxa"/>
                  <w:vAlign w:val="center"/>
                </w:tcPr>
                <w:p w14:paraId="0FF1F91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40" w:type="dxa"/>
                  <w:vAlign w:val="center"/>
                </w:tcPr>
                <w:p w14:paraId="50EE1E6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70%</w:t>
                  </w:r>
                </w:p>
              </w:tc>
              <w:tc>
                <w:tcPr>
                  <w:tcW w:w="720" w:type="dxa"/>
                  <w:vAlign w:val="center"/>
                </w:tcPr>
                <w:p w14:paraId="5A114BF4" w14:textId="77777777" w:rsidR="005719C6" w:rsidRPr="00447E5D" w:rsidRDefault="005719C6" w:rsidP="00F95074">
                  <w:pPr>
                    <w:jc w:val="center"/>
                    <w:rPr>
                      <w:rFonts w:ascii="汉仪旗黑-45S" w:eastAsia="汉仪旗黑-45S" w:hAnsi="汉仪旗黑-45S"/>
                      <w:sz w:val="18"/>
                      <w:szCs w:val="18"/>
                    </w:rPr>
                  </w:pPr>
                </w:p>
              </w:tc>
              <w:tc>
                <w:tcPr>
                  <w:tcW w:w="727" w:type="dxa"/>
                  <w:vAlign w:val="center"/>
                </w:tcPr>
                <w:p w14:paraId="649BB7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92" w:type="dxa"/>
                  <w:vAlign w:val="center"/>
                </w:tcPr>
                <w:p w14:paraId="44CCCDD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r>
            <w:tr w:rsidR="005719C6" w:rsidRPr="00447E5D" w14:paraId="5864ED30" w14:textId="77777777" w:rsidTr="00F95074">
              <w:trPr>
                <w:trHeight w:val="173"/>
                <w:jc w:val="center"/>
              </w:trPr>
              <w:tc>
                <w:tcPr>
                  <w:tcW w:w="1573" w:type="dxa"/>
                  <w:vAlign w:val="center"/>
                </w:tcPr>
                <w:p w14:paraId="3641A7E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普通员工</w:t>
                  </w:r>
                </w:p>
              </w:tc>
              <w:tc>
                <w:tcPr>
                  <w:tcW w:w="900" w:type="dxa"/>
                  <w:vAlign w:val="center"/>
                </w:tcPr>
                <w:p w14:paraId="0FD3464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40" w:type="dxa"/>
                  <w:vAlign w:val="center"/>
                </w:tcPr>
                <w:p w14:paraId="373BCEA3" w14:textId="77777777" w:rsidR="005719C6" w:rsidRPr="00447E5D" w:rsidRDefault="005719C6" w:rsidP="00F95074">
                  <w:pPr>
                    <w:jc w:val="center"/>
                    <w:rPr>
                      <w:rFonts w:ascii="汉仪旗黑-45S" w:eastAsia="汉仪旗黑-45S" w:hAnsi="汉仪旗黑-45S"/>
                      <w:sz w:val="18"/>
                      <w:szCs w:val="18"/>
                    </w:rPr>
                  </w:pPr>
                </w:p>
              </w:tc>
              <w:tc>
                <w:tcPr>
                  <w:tcW w:w="1440" w:type="dxa"/>
                  <w:vAlign w:val="center"/>
                </w:tcPr>
                <w:p w14:paraId="0C730993"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34431562"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70%</w:t>
                  </w:r>
                </w:p>
              </w:tc>
              <w:tc>
                <w:tcPr>
                  <w:tcW w:w="727" w:type="dxa"/>
                  <w:vAlign w:val="center"/>
                </w:tcPr>
                <w:p w14:paraId="0C9827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w:t>
                  </w:r>
                </w:p>
              </w:tc>
              <w:tc>
                <w:tcPr>
                  <w:tcW w:w="692" w:type="dxa"/>
                  <w:vAlign w:val="center"/>
                </w:tcPr>
                <w:p w14:paraId="442848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r>
            <w:tr w:rsidR="005719C6" w:rsidRPr="00447E5D" w14:paraId="74941604" w14:textId="77777777" w:rsidTr="00F95074">
              <w:trPr>
                <w:trHeight w:val="114"/>
                <w:jc w:val="center"/>
              </w:trPr>
              <w:tc>
                <w:tcPr>
                  <w:tcW w:w="1573" w:type="dxa"/>
                  <w:vAlign w:val="center"/>
                </w:tcPr>
                <w:p w14:paraId="32EC2F4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勤务系列</w:t>
                  </w:r>
                </w:p>
              </w:tc>
              <w:tc>
                <w:tcPr>
                  <w:tcW w:w="900" w:type="dxa"/>
                  <w:vAlign w:val="center"/>
                </w:tcPr>
                <w:p w14:paraId="29DF1675"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100%</w:t>
                  </w:r>
                </w:p>
              </w:tc>
              <w:tc>
                <w:tcPr>
                  <w:tcW w:w="1440" w:type="dxa"/>
                  <w:vAlign w:val="center"/>
                </w:tcPr>
                <w:p w14:paraId="6E6D418B" w14:textId="77777777" w:rsidR="005719C6" w:rsidRPr="00447E5D" w:rsidRDefault="005719C6" w:rsidP="00F95074">
                  <w:pPr>
                    <w:jc w:val="center"/>
                    <w:rPr>
                      <w:rFonts w:ascii="汉仪旗黑-45S" w:eastAsia="汉仪旗黑-45S" w:hAnsi="汉仪旗黑-45S"/>
                      <w:sz w:val="18"/>
                      <w:szCs w:val="18"/>
                    </w:rPr>
                  </w:pPr>
                </w:p>
              </w:tc>
              <w:tc>
                <w:tcPr>
                  <w:tcW w:w="1440" w:type="dxa"/>
                  <w:vAlign w:val="center"/>
                </w:tcPr>
                <w:p w14:paraId="707876CA" w14:textId="77777777" w:rsidR="005719C6" w:rsidRPr="00447E5D" w:rsidRDefault="005719C6" w:rsidP="00F95074">
                  <w:pPr>
                    <w:jc w:val="center"/>
                    <w:rPr>
                      <w:rFonts w:ascii="汉仪旗黑-45S" w:eastAsia="汉仪旗黑-45S" w:hAnsi="汉仪旗黑-45S"/>
                      <w:sz w:val="18"/>
                      <w:szCs w:val="18"/>
                    </w:rPr>
                  </w:pPr>
                </w:p>
              </w:tc>
              <w:tc>
                <w:tcPr>
                  <w:tcW w:w="720" w:type="dxa"/>
                  <w:vAlign w:val="center"/>
                </w:tcPr>
                <w:p w14:paraId="587228F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60%</w:t>
                  </w:r>
                </w:p>
              </w:tc>
              <w:tc>
                <w:tcPr>
                  <w:tcW w:w="727" w:type="dxa"/>
                  <w:vAlign w:val="center"/>
                </w:tcPr>
                <w:p w14:paraId="2E9AF9EE" w14:textId="77777777" w:rsidR="005719C6" w:rsidRPr="00447E5D" w:rsidRDefault="005719C6" w:rsidP="00F95074">
                  <w:pPr>
                    <w:jc w:val="center"/>
                    <w:rPr>
                      <w:rFonts w:ascii="汉仪旗黑-45S" w:eastAsia="汉仪旗黑-45S" w:hAnsi="汉仪旗黑-45S"/>
                      <w:sz w:val="18"/>
                      <w:szCs w:val="18"/>
                    </w:rPr>
                  </w:pPr>
                </w:p>
              </w:tc>
              <w:tc>
                <w:tcPr>
                  <w:tcW w:w="692" w:type="dxa"/>
                  <w:vAlign w:val="center"/>
                </w:tcPr>
                <w:p w14:paraId="0A72E3A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40%</w:t>
                  </w:r>
                </w:p>
              </w:tc>
            </w:tr>
          </w:tbl>
          <w:p w14:paraId="701D98E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注：表中的百分比为考核指标权重。</w:t>
            </w:r>
          </w:p>
          <w:p w14:paraId="3A80B781"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第3章绩效考核实施</w:t>
            </w:r>
          </w:p>
          <w:p w14:paraId="770CAFFE" w14:textId="77777777" w:rsidR="00EC7D4B"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第22条</w:t>
            </w:r>
            <w:r w:rsidR="00EC7D4B" w:rsidRPr="00447E5D">
              <w:rPr>
                <w:rFonts w:ascii="汉仪旗黑-45S" w:eastAsia="汉仪旗黑-45S" w:hAnsi="汉仪旗黑-45S"/>
                <w:sz w:val="18"/>
                <w:szCs w:val="18"/>
              </w:rPr>
              <w:t>考核人培训目的</w:t>
            </w:r>
          </w:p>
          <w:p w14:paraId="3CC8A53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通过培训，使考核人掌握绩效考核相关技能，熟悉考核的各个环节，准确把握考核标准，掌握考核方法，分享考核经验，克服考核过程中常见的问题。</w:t>
            </w:r>
          </w:p>
          <w:p w14:paraId="78766E2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第23条</w:t>
            </w:r>
            <w:r w:rsidR="00EC7D4B" w:rsidRPr="00447E5D">
              <w:rPr>
                <w:rFonts w:ascii="汉仪旗黑-45S" w:eastAsia="汉仪旗黑-45S" w:hAnsi="汉仪旗黑-45S"/>
                <w:sz w:val="18"/>
                <w:szCs w:val="18"/>
              </w:rPr>
              <w:t>绩效考核体系对考核人的要求</w:t>
            </w:r>
          </w:p>
          <w:p w14:paraId="726D3CE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EC7D4B" w:rsidRPr="00447E5D">
              <w:rPr>
                <w:rFonts w:ascii="汉仪旗黑-45S" w:eastAsia="汉仪旗黑-45S" w:hAnsi="汉仪旗黑-45S"/>
                <w:sz w:val="18"/>
                <w:szCs w:val="18"/>
              </w:rPr>
              <w:t>要求绩效考核人对被考核人的业务有充分的了解</w:t>
            </w:r>
            <w:r w:rsidR="00EC7D4B" w:rsidRPr="00447E5D">
              <w:rPr>
                <w:rFonts w:ascii="汉仪旗黑-45S" w:eastAsia="汉仪旗黑-45S" w:hAnsi="汉仪旗黑-45S" w:hint="eastAsia"/>
                <w:sz w:val="18"/>
                <w:szCs w:val="18"/>
              </w:rPr>
              <w:t>。</w:t>
            </w:r>
          </w:p>
          <w:p w14:paraId="63C5C59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要求绩效考核人熟练掌握考核的基本原理及操作实务</w:t>
            </w:r>
            <w:r w:rsidR="00EC7D4B" w:rsidRPr="00447E5D">
              <w:rPr>
                <w:rFonts w:ascii="汉仪旗黑-45S" w:eastAsia="汉仪旗黑-45S" w:hAnsi="汉仪旗黑-45S" w:hint="eastAsia"/>
                <w:sz w:val="18"/>
                <w:szCs w:val="18"/>
              </w:rPr>
              <w:t>。</w:t>
            </w:r>
          </w:p>
          <w:p w14:paraId="3539950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要求绩效考核人必须在考核过程中与被考核人进行有效的沟通和交流。</w:t>
            </w:r>
          </w:p>
          <w:p w14:paraId="7D164A2F" w14:textId="77777777" w:rsidR="00EC7D4B"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第24条</w:t>
            </w:r>
            <w:r w:rsidR="00EC7D4B" w:rsidRPr="00447E5D">
              <w:rPr>
                <w:rFonts w:ascii="汉仪旗黑-45S" w:eastAsia="汉仪旗黑-45S" w:hAnsi="汉仪旗黑-45S"/>
                <w:sz w:val="18"/>
                <w:szCs w:val="18"/>
              </w:rPr>
              <w:t>绩效考核人培训内容</w:t>
            </w:r>
          </w:p>
          <w:p w14:paraId="5B28F2D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人力资源部根据公司中高层管理人员及普通员工对绩效考核制度的掌握情况，在每季度和年度绩效考核实施前一周组织统一培训，培训内容包括绩效考核标准内容</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绩效考核流程</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绩效考核方法以及考核实施过程应注意的问题。</w:t>
            </w:r>
          </w:p>
          <w:p w14:paraId="4CF844F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第25条</w:t>
            </w:r>
            <w:r w:rsidR="00EC7D4B" w:rsidRPr="00447E5D">
              <w:rPr>
                <w:rFonts w:ascii="汉仪旗黑-45S" w:eastAsia="汉仪旗黑-45S" w:hAnsi="汉仪旗黑-45S"/>
                <w:sz w:val="18"/>
                <w:szCs w:val="18"/>
              </w:rPr>
              <w:t>月度绩效考核实施过程</w:t>
            </w:r>
          </w:p>
          <w:p w14:paraId="6B7AC06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月度绩效考核结果是月度奖金发放的依据，考核对象包括勤务</w:t>
            </w:r>
            <w:r w:rsidR="00EC7D4B"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、技术</w:t>
            </w:r>
            <w:r w:rsidR="00EC7D4B"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（不含副总工）、管理</w:t>
            </w:r>
            <w:r w:rsidR="00EC7D4B"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（不含销售人员）。</w:t>
            </w:r>
          </w:p>
          <w:p w14:paraId="5F33EEE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C7D4B" w:rsidRPr="00447E5D">
              <w:rPr>
                <w:rFonts w:ascii="汉仪旗黑-45S" w:eastAsia="汉仪旗黑-45S" w:hAnsi="汉仪旗黑-45S"/>
                <w:sz w:val="18"/>
                <w:szCs w:val="18"/>
              </w:rPr>
              <w:t>月度绩效考核流程</w:t>
            </w:r>
          </w:p>
          <w:p w14:paraId="6660283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（1）由员工本人填写</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员工月度工作业绩考核表</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，交给部门负责人。</w:t>
            </w:r>
          </w:p>
          <w:p w14:paraId="11F4D20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（2）部门负责人对该员工月度工作进行总评、打分并签名。</w:t>
            </w:r>
          </w:p>
          <w:p w14:paraId="782B1C6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（3）部门负责人将考核结果反馈给员工本人，并与其协商制</w:t>
            </w:r>
            <w:r w:rsidR="00EC7D4B"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下期工作计划，由员工签字确认考核结果和下月工作计划。</w:t>
            </w:r>
          </w:p>
          <w:p w14:paraId="28ED99E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（4）部门负责人将本部门考核表收齐后，交公司分管领导审核、批准后，报人力资源部。</w:t>
            </w:r>
          </w:p>
          <w:p w14:paraId="3E35D76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（5）人力资源部审查后交总经理批准。</w:t>
            </w:r>
          </w:p>
          <w:p w14:paraId="32959C3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第26条</w:t>
            </w:r>
            <w:r w:rsidR="00EC7D4B" w:rsidRPr="00447E5D">
              <w:rPr>
                <w:rFonts w:ascii="汉仪旗黑-45S" w:eastAsia="汉仪旗黑-45S" w:hAnsi="汉仪旗黑-45S"/>
                <w:sz w:val="18"/>
                <w:szCs w:val="18"/>
              </w:rPr>
              <w:t>季度绩效考核实施过程</w:t>
            </w:r>
          </w:p>
          <w:p w14:paraId="3097490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季度绩效考核结果是季度奖金发放的依据，考核对象包括副总工、各部门经理、副经理和主管（不含销售管理人员）。</w:t>
            </w:r>
          </w:p>
          <w:p w14:paraId="36D9FB0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C7D4B" w:rsidRPr="00447E5D">
              <w:rPr>
                <w:rFonts w:ascii="汉仪旗黑-45S" w:eastAsia="汉仪旗黑-45S" w:hAnsi="汉仪旗黑-45S"/>
                <w:sz w:val="18"/>
                <w:szCs w:val="18"/>
              </w:rPr>
              <w:t>季度考核流程</w:t>
            </w:r>
          </w:p>
          <w:p w14:paraId="637FC85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（1）副总工/部门负责人填写</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分管工作/部门季度工作业绩考核表</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和</w:t>
            </w:r>
            <w:r w:rsidR="00EC7D4B"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部门季度工作计划</w:t>
            </w:r>
            <w:r w:rsidR="00EC7D4B" w:rsidRPr="00447E5D">
              <w:rPr>
                <w:rFonts w:ascii="汉仪旗黑-45S" w:eastAsia="汉仪旗黑-45S" w:hAnsi="汉仪旗黑-45S"/>
                <w:sz w:val="18"/>
                <w:szCs w:val="18"/>
              </w:rPr>
              <w:t>”</w:t>
            </w:r>
            <w:r w:rsidRPr="00447E5D">
              <w:rPr>
                <w:rFonts w:ascii="汉仪旗黑-45S" w:eastAsia="汉仪旗黑-45S" w:hAnsi="汉仪旗黑-45S"/>
                <w:sz w:val="18"/>
                <w:szCs w:val="18"/>
              </w:rPr>
              <w:t>。</w:t>
            </w:r>
          </w:p>
          <w:p w14:paraId="3836273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（2）考核小组召开公司季度工作例会。</w:t>
            </w:r>
          </w:p>
          <w:p w14:paraId="108B793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（3）副总工/部门负责人陈述分管工作/本部门季度工作计划完成情况，考核小组成员评议打分。</w:t>
            </w:r>
          </w:p>
          <w:p w14:paraId="51B6261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（4）副总工/部门负责人宣读分管工作/本部门工作计划安排。</w:t>
            </w:r>
          </w:p>
          <w:p w14:paraId="53DF5A6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（5）分管领导对分管工作/本部门工作计划进行调整布置后，由副总工/部门负责人签字确认。</w:t>
            </w:r>
          </w:p>
          <w:p w14:paraId="3A9B0CE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（6）将业绩考核表交予人力资源部汇总后，交总经理批准，并反馈到副总工/各部门。</w:t>
            </w:r>
          </w:p>
          <w:p w14:paraId="694B200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第27条</w:t>
            </w:r>
            <w:r w:rsidR="00EC7D4B" w:rsidRPr="00447E5D">
              <w:rPr>
                <w:rFonts w:ascii="汉仪旗黑-45S" w:eastAsia="汉仪旗黑-45S" w:hAnsi="汉仪旗黑-45S"/>
                <w:sz w:val="18"/>
                <w:szCs w:val="18"/>
              </w:rPr>
              <w:t>年度绩效考核实施过程</w:t>
            </w:r>
          </w:p>
          <w:p w14:paraId="0218C78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年度绩效考核将依据考核结果确定各岗位员工晋升、奖惩等，并调整员工培训、员工发展的内容，考核内容包括工作业绩（分管工作完成情况、部门计划完成情况、个人工作完成情况）、工作态度、工作能力三方面，考核对象包括副总工、各部门经理、副经理和主管（不含销售管理人员）、勤务</w:t>
            </w:r>
            <w:r w:rsidR="00EC7D4B"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、技术</w:t>
            </w:r>
            <w:r w:rsidR="00EC7D4B"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（不含副总工）、管理</w:t>
            </w:r>
            <w:r w:rsidR="00623CA0"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（不含销售人员）。</w:t>
            </w:r>
          </w:p>
          <w:p w14:paraId="0BAA1EE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副总工/</w:t>
            </w:r>
            <w:r w:rsidR="00623CA0" w:rsidRPr="00447E5D">
              <w:rPr>
                <w:rFonts w:ascii="汉仪旗黑-45S" w:eastAsia="汉仪旗黑-45S" w:hAnsi="汉仪旗黑-45S"/>
                <w:sz w:val="18"/>
                <w:szCs w:val="18"/>
              </w:rPr>
              <w:t>部门负责人年度绩效考核流程</w:t>
            </w:r>
          </w:p>
          <w:p w14:paraId="186FDCC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（1）汇总并计算副总工/部门负责人各季度的业绩考核（分管工作完成情况、部门计划完成情况）得分的平均分，即为副总工/部门负责人该年度的业绩考核得分。</w:t>
            </w:r>
          </w:p>
          <w:p w14:paraId="1676C2B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（2）考核小组和分管领导对副总工/部门负责人的能力和态度打分。</w:t>
            </w:r>
          </w:p>
          <w:p w14:paraId="6518A2A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（3）人力资源部汇总各项考核指标的得分情况，计算最终年度考核得分，并负责将考核情况反馈给副总工/各部门负责人。</w:t>
            </w:r>
          </w:p>
          <w:p w14:paraId="7D25FE9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技术系列</w:t>
            </w:r>
            <w:r w:rsidR="002D21C1" w:rsidRPr="00447E5D">
              <w:rPr>
                <w:rFonts w:ascii="汉仪旗黑-45S" w:eastAsia="汉仪旗黑-45S" w:hAnsi="汉仪旗黑-45S"/>
                <w:sz w:val="18"/>
                <w:szCs w:val="18"/>
              </w:rPr>
              <w:t>（不含副总工）、管理系列</w:t>
            </w:r>
            <w:r w:rsidR="00623CA0" w:rsidRPr="00447E5D">
              <w:rPr>
                <w:rFonts w:ascii="汉仪旗黑-45S" w:eastAsia="汉仪旗黑-45S" w:hAnsi="汉仪旗黑-45S"/>
                <w:sz w:val="18"/>
                <w:szCs w:val="18"/>
              </w:rPr>
              <w:t>主办（不含销售人员）年度绩效考核流程</w:t>
            </w:r>
          </w:p>
          <w:p w14:paraId="35A57F8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（1）汇总并计算员工各月的业绩考核（个人工作完成情况）得分的平均分，即为员工该年度的业绩考核得分。</w:t>
            </w:r>
          </w:p>
          <w:p w14:paraId="291A951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人力资源部选择与被考核员工所在部门业务联系较多的若干部门，与该部门负责人协商，各指派一名员工参加被考核部门员工的能力和态度考核；被考核员工所在部门由该部门负责人指定一名员工参加被考核员工的能力和态度考核。</w:t>
            </w:r>
          </w:p>
          <w:p w14:paraId="7BD689E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2D21C1" w:rsidRPr="00447E5D">
              <w:rPr>
                <w:rFonts w:ascii="汉仪旗黑-45S" w:eastAsia="汉仪旗黑-45S" w:hAnsi="汉仪旗黑-45S"/>
                <w:sz w:val="18"/>
                <w:szCs w:val="18"/>
              </w:rPr>
              <w:t>）被考核部门负责人召集本</w:t>
            </w:r>
            <w:r w:rsidRPr="00447E5D">
              <w:rPr>
                <w:rFonts w:ascii="汉仪旗黑-45S" w:eastAsia="汉仪旗黑-45S" w:hAnsi="汉仪旗黑-45S"/>
                <w:sz w:val="18"/>
                <w:szCs w:val="18"/>
              </w:rPr>
              <w:t>部门员工以及前款所提的外部门若干员工，填写</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员工能力指标评估表</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和</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员工态度指标评估表</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w:t>
            </w:r>
          </w:p>
          <w:p w14:paraId="7074D74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（4）人力资源部汇总员工各项考核指标的得分情况，计算最终年度考核得分，填写</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员工年度能力和态度考核汇总表</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和</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员工年度绩效考核汇总表</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，并负责将考核情况反馈给各部门负责人，部门负责人负责将考核情况反馈给员工本人。</w:t>
            </w:r>
          </w:p>
          <w:p w14:paraId="4D749F5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勤务系列员工年度绩效</w:t>
            </w:r>
            <w:r w:rsidR="00623CA0" w:rsidRPr="00447E5D">
              <w:rPr>
                <w:rFonts w:ascii="汉仪旗黑-45S" w:eastAsia="汉仪旗黑-45S" w:hAnsi="汉仪旗黑-45S"/>
                <w:sz w:val="18"/>
                <w:szCs w:val="18"/>
              </w:rPr>
              <w:t>考核流程</w:t>
            </w:r>
          </w:p>
          <w:p w14:paraId="0E114B2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（1）汇总并计算勤务人员各月的业绩考核（个人工作完成情况）得分的平均分，即为勤务人员该年度的业绩考核得分。</w:t>
            </w:r>
          </w:p>
          <w:p w14:paraId="487E129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（2）部门负责人和部门负责人确定的若干本部门员工和其</w:t>
            </w:r>
            <w:r w:rsidR="002D21C1" w:rsidRPr="00447E5D">
              <w:rPr>
                <w:rFonts w:ascii="汉仪旗黑-45S" w:eastAsia="汉仪旗黑-45S" w:hAnsi="汉仪旗黑-45S" w:hint="eastAsia"/>
                <w:sz w:val="18"/>
                <w:szCs w:val="18"/>
              </w:rPr>
              <w:t>他</w:t>
            </w:r>
            <w:r w:rsidRPr="00447E5D">
              <w:rPr>
                <w:rFonts w:ascii="汉仪旗黑-45S" w:eastAsia="汉仪旗黑-45S" w:hAnsi="汉仪旗黑-45S"/>
                <w:sz w:val="18"/>
                <w:szCs w:val="18"/>
              </w:rPr>
              <w:t>相关部门员工（可以包括高层管理人员）对勤务人员态度打分，如需加入高层管理人员，部门负责人可以调整打分人权重，报人力资源部批准后执行。</w:t>
            </w:r>
          </w:p>
          <w:p w14:paraId="279C978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（3）人力资源部汇总员工各项考核指标的得分情况，计算最终年度考核得分，填写</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员工年度能力和态度考核汇总表</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和</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员工年度绩效考核汇总表</w:t>
            </w:r>
            <w:r w:rsidR="00623CA0"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，并负责将考核情况反馈给各部门负责人，部门负责人负责将考核情况反馈给员工本人。</w:t>
            </w:r>
          </w:p>
          <w:p w14:paraId="3D6EF4DC"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第4章绩效考核结果运用</w:t>
            </w:r>
          </w:p>
          <w:p w14:paraId="64B4605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第28条年度绩效考核结果分为优秀、优良、称职、基本称职和不称职</w:t>
            </w:r>
            <w:r w:rsidR="00623CA0" w:rsidRPr="00447E5D">
              <w:rPr>
                <w:rFonts w:ascii="汉仪旗黑-45S" w:eastAsia="汉仪旗黑-45S" w:hAnsi="汉仪旗黑-45S"/>
                <w:sz w:val="18"/>
                <w:szCs w:val="18"/>
              </w:rPr>
              <w:t>五等</w:t>
            </w:r>
            <w:r w:rsidRPr="00447E5D">
              <w:rPr>
                <w:rFonts w:ascii="汉仪旗黑-45S" w:eastAsia="汉仪旗黑-45S" w:hAnsi="汉仪旗黑-45S"/>
                <w:sz w:val="18"/>
                <w:szCs w:val="18"/>
              </w:rPr>
              <w:t>。</w:t>
            </w:r>
          </w:p>
          <w:p w14:paraId="76E0707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第29条公司年度考核结果评为优秀的不超过10%，基本称职的不低于5%，不称职的低于2.5%，优良的和称职的比例由考核小组根据当年考核的整体优良程度确定。</w:t>
            </w:r>
          </w:p>
          <w:p w14:paraId="1B48AD4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第30条</w:t>
            </w:r>
            <w:r w:rsidR="00623CA0" w:rsidRPr="00447E5D">
              <w:rPr>
                <w:rFonts w:ascii="汉仪旗黑-45S" w:eastAsia="汉仪旗黑-45S" w:hAnsi="汉仪旗黑-45S"/>
                <w:sz w:val="18"/>
                <w:szCs w:val="18"/>
              </w:rPr>
              <w:t>考核标准分数</w:t>
            </w:r>
          </w:p>
          <w:p w14:paraId="4E2B467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“标准分数”为对应奖金100%发放的分数，建议</w:t>
            </w:r>
            <w:r w:rsidR="00623CA0" w:rsidRPr="00447E5D">
              <w:rPr>
                <w:rFonts w:ascii="汉仪旗黑-45S" w:eastAsia="汉仪旗黑-45S" w:hAnsi="汉仪旗黑-45S" w:hint="eastAsia"/>
                <w:sz w:val="18"/>
                <w:szCs w:val="18"/>
              </w:rPr>
              <w:t>××</w:t>
            </w:r>
            <w:r w:rsidR="008B66E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年为80分，以后标</w:t>
            </w:r>
            <w:r w:rsidR="00623CA0" w:rsidRPr="00447E5D">
              <w:rPr>
                <w:rFonts w:ascii="汉仪旗黑-45S" w:eastAsia="汉仪旗黑-45S" w:hAnsi="汉仪旗黑-45S"/>
                <w:sz w:val="18"/>
                <w:szCs w:val="18"/>
              </w:rPr>
              <w:t>准分的确定由考核小组根据上一年度员工整体业绩在年初予以适当调整</w:t>
            </w:r>
            <w:r w:rsidR="00623CA0" w:rsidRPr="00447E5D">
              <w:rPr>
                <w:rFonts w:ascii="汉仪旗黑-45S" w:eastAsia="汉仪旗黑-45S" w:hAnsi="汉仪旗黑-45S" w:hint="eastAsia"/>
                <w:sz w:val="18"/>
                <w:szCs w:val="18"/>
              </w:rPr>
              <w:t>。</w:t>
            </w:r>
          </w:p>
          <w:p w14:paraId="6D3C2C3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原则上部门员工（不含部门负责人）月度考核平均分不超过标准分数；副总工、各部门经理和主管（不含销售管理人员）季度考核平均分不超过标准分数。</w:t>
            </w:r>
          </w:p>
          <w:p w14:paraId="3879D92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第31条月度和季度考核结果不做分类，只以分数表示。</w:t>
            </w:r>
          </w:p>
          <w:p w14:paraId="358D9C64" w14:textId="77777777" w:rsidR="00623CA0"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第32条</w:t>
            </w:r>
            <w:r w:rsidR="00623CA0" w:rsidRPr="00447E5D">
              <w:rPr>
                <w:rFonts w:ascii="汉仪旗黑-45S" w:eastAsia="汉仪旗黑-45S" w:hAnsi="汉仪旗黑-45S"/>
                <w:sz w:val="18"/>
                <w:szCs w:val="18"/>
              </w:rPr>
              <w:t>月度奖金发放</w:t>
            </w:r>
          </w:p>
          <w:p w14:paraId="14B58AA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适用于勤务</w:t>
            </w:r>
            <w:r w:rsidR="00623CA0"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、技术</w:t>
            </w:r>
            <w:r w:rsidR="00623CA0"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（不含副总工）、管理</w:t>
            </w:r>
            <w:r w:rsidR="00623CA0" w:rsidRPr="00447E5D">
              <w:rPr>
                <w:rFonts w:ascii="汉仪旗黑-45S" w:eastAsia="汉仪旗黑-45S" w:hAnsi="汉仪旗黑-45S" w:hint="eastAsia"/>
                <w:sz w:val="18"/>
                <w:szCs w:val="18"/>
              </w:rPr>
              <w:t>人员</w:t>
            </w:r>
            <w:r w:rsidRPr="00447E5D">
              <w:rPr>
                <w:rFonts w:ascii="汉仪旗黑-45S" w:eastAsia="汉仪旗黑-45S" w:hAnsi="汉仪旗黑-45S"/>
                <w:sz w:val="18"/>
                <w:szCs w:val="18"/>
              </w:rPr>
              <w:t>（不含销售人员）；员工月度奖金基数为其岗位工资的一定比例，建议</w:t>
            </w:r>
            <w:r w:rsidR="00623CA0" w:rsidRPr="00447E5D">
              <w:rPr>
                <w:rFonts w:ascii="汉仪旗黑-45S" w:eastAsia="汉仪旗黑-45S" w:hAnsi="汉仪旗黑-45S" w:hint="eastAsia"/>
                <w:sz w:val="18"/>
                <w:szCs w:val="18"/>
              </w:rPr>
              <w:t>××</w:t>
            </w:r>
            <w:r w:rsidR="008B66E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年为</w:t>
            </w:r>
            <w:r w:rsidR="002D21C1" w:rsidRPr="00447E5D">
              <w:rPr>
                <w:rFonts w:ascii="汉仪旗黑-45S" w:eastAsia="汉仪旗黑-45S" w:hAnsi="汉仪旗黑-45S" w:hint="eastAsia"/>
                <w:sz w:val="18"/>
                <w:szCs w:val="18"/>
              </w:rPr>
              <w:t>1/3</w:t>
            </w:r>
            <w:r w:rsidRPr="00447E5D">
              <w:rPr>
                <w:rFonts w:ascii="汉仪旗黑-45S" w:eastAsia="汉仪旗黑-45S" w:hAnsi="汉仪旗黑-45S"/>
                <w:sz w:val="18"/>
                <w:szCs w:val="18"/>
              </w:rPr>
              <w:t>，以后比例的确定由考核小组根据上一年度公司整体业绩在年初予以适当调整，遇特殊情况可不定期调整。</w:t>
            </w:r>
          </w:p>
          <w:p w14:paraId="13944EAF" w14:textId="77777777" w:rsidR="005719C6" w:rsidRPr="00447E5D" w:rsidRDefault="005719C6" w:rsidP="00F95074">
            <w:pPr>
              <w:ind w:firstLineChars="200" w:firstLine="420"/>
              <w:rPr>
                <w:rFonts w:ascii="汉仪旗黑-45S" w:eastAsia="汉仪旗黑-45S" w:hAnsi="汉仪旗黑-45S"/>
              </w:rPr>
            </w:pPr>
            <w:r w:rsidRPr="00447E5D">
              <w:rPr>
                <w:rFonts w:ascii="汉仪旗黑-45S" w:eastAsia="汉仪旗黑-45S" w:hAnsi="汉仪旗黑-45S"/>
                <w:position w:val="-24"/>
              </w:rPr>
              <w:object w:dxaOrig="5720" w:dyaOrig="560" w14:anchorId="1F2E37D6">
                <v:shape id="_x0000_i1573" type="#_x0000_t75" style="width:286.2pt;height:28.2pt" o:ole="">
                  <v:imagedata r:id="rId1094" o:title=""/>
                </v:shape>
                <o:OLEObject Type="Embed" ProgID="Equation.3" ShapeID="_x0000_i1573" DrawAspect="Content" ObjectID="_1691404905" r:id="rId1095"/>
              </w:object>
            </w:r>
          </w:p>
          <w:p w14:paraId="3B9B3D48" w14:textId="77777777" w:rsidR="00623CA0"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第33条季度奖金发放</w:t>
            </w:r>
          </w:p>
          <w:p w14:paraId="4D8AC55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适用于副总工、各部门经理和主管（不含销售管理人员）</w:t>
            </w:r>
            <w:r w:rsidR="008B66E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季度奖金基数为其岗位工资的一定比例，建议</w:t>
            </w:r>
            <w:r w:rsidR="00623CA0" w:rsidRPr="00447E5D">
              <w:rPr>
                <w:rFonts w:ascii="汉仪旗黑-45S" w:eastAsia="汉仪旗黑-45S" w:hAnsi="汉仪旗黑-45S" w:hint="eastAsia"/>
                <w:sz w:val="18"/>
                <w:szCs w:val="18"/>
              </w:rPr>
              <w:t>××</w:t>
            </w:r>
            <w:r w:rsidR="002D21C1"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年比例为“1”（考虑到季度奖金的发放周期，比例定为普通员工月度奖金比例的3倍），以后比例的确定由考核小组根据上一年度公司整体业绩在年初予以适当调整，遇特殊情况可不定期调整。</w:t>
            </w:r>
          </w:p>
          <w:p w14:paraId="5FC1F180" w14:textId="77777777" w:rsidR="005719C6" w:rsidRPr="00447E5D" w:rsidRDefault="005719C6" w:rsidP="00F95074">
            <w:pPr>
              <w:ind w:firstLineChars="200" w:firstLine="420"/>
              <w:rPr>
                <w:rFonts w:ascii="汉仪旗黑-45S" w:eastAsia="汉仪旗黑-45S" w:hAnsi="汉仪旗黑-45S"/>
              </w:rPr>
            </w:pPr>
            <w:r w:rsidRPr="00447E5D">
              <w:rPr>
                <w:rFonts w:ascii="汉仪旗黑-45S" w:eastAsia="汉仪旗黑-45S" w:hAnsi="汉仪旗黑-45S"/>
                <w:position w:val="-22"/>
              </w:rPr>
              <w:object w:dxaOrig="5580" w:dyaOrig="540" w14:anchorId="4B20E23C">
                <v:shape id="_x0000_i1574" type="#_x0000_t75" style="width:278.4pt;height:26.4pt" o:ole="">
                  <v:imagedata r:id="rId1096" o:title=""/>
                </v:shape>
                <o:OLEObject Type="Embed" ProgID="Equation.3" ShapeID="_x0000_i1574" DrawAspect="Content" ObjectID="_1691404906" r:id="rId1097"/>
              </w:object>
            </w:r>
          </w:p>
          <w:p w14:paraId="2E5A933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第34条</w:t>
            </w:r>
            <w:r w:rsidR="00623CA0" w:rsidRPr="00447E5D">
              <w:rPr>
                <w:rFonts w:ascii="汉仪旗黑-45S" w:eastAsia="汉仪旗黑-45S" w:hAnsi="汉仪旗黑-45S"/>
                <w:sz w:val="18"/>
                <w:szCs w:val="18"/>
              </w:rPr>
              <w:t>年度奖金发放</w:t>
            </w:r>
          </w:p>
          <w:p w14:paraId="63CF7FE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部门年度奖金总额的确定。</w:t>
            </w:r>
          </w:p>
          <w:p w14:paraId="2A6A743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部门年度奖金总额＝</w:t>
            </w:r>
          </w:p>
          <w:p w14:paraId="50FA589F" w14:textId="77777777" w:rsidR="005719C6" w:rsidRPr="00447E5D" w:rsidRDefault="005719C6" w:rsidP="0023373B">
            <w:pPr>
              <w:rPr>
                <w:rFonts w:ascii="汉仪旗黑-45S" w:eastAsia="汉仪旗黑-45S" w:hAnsi="汉仪旗黑-45S"/>
              </w:rPr>
            </w:pPr>
            <w:r w:rsidRPr="00447E5D">
              <w:rPr>
                <w:rFonts w:ascii="汉仪旗黑-45S" w:eastAsia="汉仪旗黑-45S" w:hAnsi="汉仪旗黑-45S"/>
                <w:position w:val="-68"/>
              </w:rPr>
              <w:object w:dxaOrig="8880" w:dyaOrig="1260" w14:anchorId="4793FB4D">
                <v:shape id="_x0000_i1575" type="#_x0000_t75" style="width:412.8pt;height:55.2pt" o:ole="">
                  <v:imagedata r:id="rId1098" o:title=""/>
                </v:shape>
                <o:OLEObject Type="Embed" ProgID="Equation.3" ShapeID="_x0000_i1575" DrawAspect="Content" ObjectID="_1691404907" r:id="rId1099"/>
              </w:object>
            </w:r>
          </w:p>
          <w:p w14:paraId="2F26AD65" w14:textId="77777777" w:rsidR="00623CA0" w:rsidRPr="00447E5D" w:rsidRDefault="005719C6" w:rsidP="0023373B">
            <w:pPr>
              <w:rPr>
                <w:rFonts w:ascii="汉仪旗黑-45S" w:eastAsia="汉仪旗黑-45S" w:hAnsi="汉仪旗黑-45S"/>
              </w:rPr>
            </w:pPr>
            <w:r w:rsidRPr="00447E5D">
              <w:rPr>
                <w:rFonts w:ascii="汉仪旗黑-45S" w:eastAsia="汉仪旗黑-45S" w:hAnsi="汉仪旗黑-45S"/>
              </w:rPr>
              <w:t>其中</w:t>
            </w:r>
          </w:p>
          <w:p w14:paraId="79D6C92A" w14:textId="77777777" w:rsidR="005719C6" w:rsidRPr="00447E5D" w:rsidRDefault="005719C6" w:rsidP="0023373B">
            <w:pPr>
              <w:rPr>
                <w:rFonts w:ascii="汉仪旗黑-45S" w:eastAsia="汉仪旗黑-45S" w:hAnsi="汉仪旗黑-45S"/>
              </w:rPr>
            </w:pPr>
            <w:r w:rsidRPr="00447E5D">
              <w:rPr>
                <w:rFonts w:ascii="汉仪旗黑-45S" w:eastAsia="汉仪旗黑-45S" w:hAnsi="汉仪旗黑-45S"/>
                <w:position w:val="-30"/>
              </w:rPr>
              <w:object w:dxaOrig="5000" w:dyaOrig="600" w14:anchorId="131C9B35">
                <v:shape id="_x0000_i1576" type="#_x0000_t75" style="width:250.2pt;height:30.6pt" o:ole="">
                  <v:imagedata r:id="rId1100" o:title=""/>
                </v:shape>
                <o:OLEObject Type="Embed" ProgID="Equation.3" ShapeID="_x0000_i1576" DrawAspect="Content" ObjectID="_1691404908" r:id="rId1101"/>
              </w:object>
            </w:r>
          </w:p>
          <w:p w14:paraId="3FF0496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623CA0" w:rsidRPr="00447E5D">
              <w:rPr>
                <w:rFonts w:ascii="汉仪旗黑-45S" w:eastAsia="汉仪旗黑-45S" w:hAnsi="汉仪旗黑-45S"/>
                <w:sz w:val="18"/>
                <w:szCs w:val="18"/>
              </w:rPr>
              <w:t>副总工年度奖金总额的确定</w:t>
            </w:r>
          </w:p>
          <w:p w14:paraId="003D5CC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副总工年度奖金总额＝</w:t>
            </w:r>
          </w:p>
          <w:p w14:paraId="4D1CD5AC"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position w:val="-68"/>
              </w:rPr>
              <w:object w:dxaOrig="8880" w:dyaOrig="1260" w14:anchorId="4B7AF8C0">
                <v:shape id="_x0000_i1577" type="#_x0000_t75" style="width:412.8pt;height:55.2pt" o:ole="">
                  <v:imagedata r:id="rId1102" o:title=""/>
                </v:shape>
                <o:OLEObject Type="Embed" ProgID="Equation.3" ShapeID="_x0000_i1577" DrawAspect="Content" ObjectID="_1691404909" r:id="rId1103"/>
              </w:object>
            </w:r>
          </w:p>
          <w:p w14:paraId="663DF4B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00623CA0" w:rsidRPr="00447E5D">
              <w:rPr>
                <w:rFonts w:ascii="汉仪旗黑-45S" w:eastAsia="汉仪旗黑-45S" w:hAnsi="汉仪旗黑-45S"/>
                <w:sz w:val="18"/>
                <w:szCs w:val="18"/>
              </w:rPr>
              <w:t>副总工年度奖金确定</w:t>
            </w:r>
          </w:p>
          <w:p w14:paraId="71E2C2E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623CA0" w:rsidRPr="00447E5D">
              <w:rPr>
                <w:rFonts w:ascii="汉仪旗黑-45S" w:eastAsia="汉仪旗黑-45S" w:hAnsi="汉仪旗黑-45S"/>
                <w:sz w:val="18"/>
                <w:szCs w:val="18"/>
              </w:rPr>
              <w:t>）年度奖金金额</w:t>
            </w:r>
          </w:p>
          <w:p w14:paraId="235D4795" w14:textId="77777777" w:rsidR="005719C6" w:rsidRPr="00447E5D" w:rsidRDefault="005446A1" w:rsidP="00F95074">
            <w:pPr>
              <w:ind w:firstLineChars="200" w:firstLine="420"/>
              <w:rPr>
                <w:rFonts w:ascii="汉仪旗黑-45S" w:eastAsia="汉仪旗黑-45S" w:hAnsi="汉仪旗黑-45S"/>
                <w:sz w:val="18"/>
                <w:szCs w:val="18"/>
              </w:rPr>
            </w:pPr>
            <w:r w:rsidRPr="00447E5D">
              <w:rPr>
                <w:rFonts w:ascii="汉仪旗黑-45S" w:eastAsia="汉仪旗黑-45S" w:hAnsi="汉仪旗黑-45S"/>
                <w:position w:val="-48"/>
              </w:rPr>
              <w:object w:dxaOrig="6660" w:dyaOrig="859" w14:anchorId="47A5B5F1">
                <v:shape id="_x0000_i1578" type="#_x0000_t75" style="width:333.6pt;height:43.8pt" o:ole="">
                  <v:imagedata r:id="rId1104" o:title=""/>
                </v:shape>
                <o:OLEObject Type="Embed" ProgID="Equation.3" ShapeID="_x0000_i1578" DrawAspect="Content" ObjectID="_1691404910" r:id="rId1105"/>
              </w:object>
            </w:r>
          </w:p>
          <w:p w14:paraId="4C8FE33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623CA0" w:rsidRPr="00447E5D">
              <w:rPr>
                <w:rFonts w:ascii="汉仪旗黑-45S" w:eastAsia="汉仪旗黑-45S" w:hAnsi="汉仪旗黑-45S"/>
                <w:sz w:val="18"/>
                <w:szCs w:val="18"/>
              </w:rPr>
              <w:t>）副总工年度考核得分确定</w:t>
            </w:r>
          </w:p>
          <w:p w14:paraId="470D7945" w14:textId="77777777" w:rsidR="005719C6" w:rsidRPr="00447E5D" w:rsidRDefault="005719C6" w:rsidP="00F95074">
            <w:pPr>
              <w:ind w:firstLineChars="200" w:firstLine="420"/>
              <w:rPr>
                <w:rFonts w:ascii="汉仪旗黑-45S" w:eastAsia="汉仪旗黑-45S" w:hAnsi="汉仪旗黑-45S"/>
              </w:rPr>
            </w:pPr>
            <w:r w:rsidRPr="00447E5D">
              <w:rPr>
                <w:rFonts w:ascii="汉仪旗黑-45S" w:eastAsia="汉仪旗黑-45S" w:hAnsi="汉仪旗黑-45S"/>
                <w:position w:val="-32"/>
              </w:rPr>
              <w:object w:dxaOrig="7839" w:dyaOrig="620" w14:anchorId="3B41B060">
                <v:shape id="_x0000_i1579" type="#_x0000_t75" style="width:392.4pt;height:30pt" o:ole="">
                  <v:imagedata r:id="rId1106" o:title=""/>
                </v:shape>
                <o:OLEObject Type="Embed" ProgID="Equation.3" ShapeID="_x0000_i1579" DrawAspect="Content" ObjectID="_1691404911" r:id="rId1107"/>
              </w:object>
            </w:r>
          </w:p>
          <w:p w14:paraId="6AF22B4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00623CA0" w:rsidRPr="00447E5D">
              <w:rPr>
                <w:rFonts w:ascii="汉仪旗黑-45S" w:eastAsia="汉仪旗黑-45S" w:hAnsi="汉仪旗黑-45S"/>
                <w:sz w:val="18"/>
                <w:szCs w:val="18"/>
              </w:rPr>
              <w:t>其他员工年度奖金确定</w:t>
            </w:r>
          </w:p>
          <w:p w14:paraId="6773FDA4"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szCs w:val="18"/>
              </w:rPr>
              <w:t>（1）</w:t>
            </w:r>
            <w:r w:rsidR="00623CA0" w:rsidRPr="00447E5D">
              <w:rPr>
                <w:rFonts w:ascii="汉仪旗黑-45S" w:eastAsia="汉仪旗黑-45S" w:hAnsi="汉仪旗黑-45S"/>
                <w:sz w:val="18"/>
              </w:rPr>
              <w:t>年度奖金金额</w:t>
            </w:r>
          </w:p>
          <w:p w14:paraId="67D6604E" w14:textId="77777777" w:rsidR="005719C6" w:rsidRPr="00447E5D" w:rsidRDefault="00050968" w:rsidP="00F95074">
            <w:pPr>
              <w:ind w:firstLineChars="200" w:firstLine="360"/>
              <w:rPr>
                <w:rFonts w:ascii="汉仪旗黑-45S" w:eastAsia="汉仪旗黑-45S" w:hAnsi="汉仪旗黑-45S"/>
                <w:sz w:val="18"/>
              </w:rPr>
            </w:pPr>
            <w:r w:rsidRPr="00447E5D">
              <w:rPr>
                <w:rFonts w:ascii="汉仪旗黑-45S" w:eastAsia="汉仪旗黑-45S" w:hAnsi="汉仪旗黑-45S"/>
                <w:position w:val="-48"/>
                <w:sz w:val="18"/>
              </w:rPr>
              <w:object w:dxaOrig="5840" w:dyaOrig="859" w14:anchorId="621813D6">
                <v:shape id="_x0000_i1580" type="#_x0000_t75" style="width:291.6pt;height:43.8pt" o:ole="">
                  <v:imagedata r:id="rId1108" o:title=""/>
                </v:shape>
                <o:OLEObject Type="Embed" ProgID="Equation.3" ShapeID="_x0000_i1580" DrawAspect="Content" ObjectID="_1691404912" r:id="rId1109"/>
              </w:object>
            </w:r>
          </w:p>
          <w:p w14:paraId="26398779"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szCs w:val="18"/>
              </w:rPr>
              <w:t>（2）</w:t>
            </w:r>
            <w:r w:rsidR="00623CA0" w:rsidRPr="00447E5D">
              <w:rPr>
                <w:rFonts w:ascii="汉仪旗黑-45S" w:eastAsia="汉仪旗黑-45S" w:hAnsi="汉仪旗黑-45S"/>
                <w:sz w:val="18"/>
              </w:rPr>
              <w:t>考核得分确定</w:t>
            </w:r>
          </w:p>
          <w:p w14:paraId="080EFF75"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①部门经理、主管人员（不含销售人员）考核得分=</w:t>
            </w:r>
          </w:p>
          <w:p w14:paraId="426ADE75"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position w:val="-28"/>
                <w:sz w:val="18"/>
              </w:rPr>
              <w:object w:dxaOrig="6640" w:dyaOrig="620" w14:anchorId="50BDE516">
                <v:shape id="_x0000_i1581" type="#_x0000_t75" style="width:331.8pt;height:30pt" o:ole="">
                  <v:imagedata r:id="rId1110" o:title=""/>
                </v:shape>
                <o:OLEObject Type="Embed" ProgID="Equation.3" ShapeID="_x0000_i1581" DrawAspect="Content" ObjectID="_1691404913" r:id="rId1111"/>
              </w:object>
            </w:r>
          </w:p>
          <w:p w14:paraId="18E4F5C3"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②普通员工（不含勤务人员）考核得分=</w:t>
            </w:r>
          </w:p>
          <w:p w14:paraId="22B509B7" w14:textId="77777777" w:rsidR="005719C6" w:rsidRPr="00447E5D" w:rsidRDefault="005719C6" w:rsidP="00F95074">
            <w:pPr>
              <w:ind w:firstLineChars="200" w:firstLine="420"/>
              <w:rPr>
                <w:rFonts w:ascii="汉仪旗黑-45S" w:eastAsia="汉仪旗黑-45S" w:hAnsi="汉仪旗黑-45S"/>
              </w:rPr>
            </w:pPr>
            <w:r w:rsidRPr="00447E5D">
              <w:rPr>
                <w:rFonts w:ascii="汉仪旗黑-45S" w:eastAsia="汉仪旗黑-45S" w:hAnsi="汉仪旗黑-45S"/>
                <w:position w:val="-28"/>
              </w:rPr>
              <w:object w:dxaOrig="6320" w:dyaOrig="620" w14:anchorId="200A6FDC">
                <v:shape id="_x0000_i1582" type="#_x0000_t75" style="width:316.2pt;height:30pt" o:ole="">
                  <v:imagedata r:id="rId1112" o:title=""/>
                </v:shape>
                <o:OLEObject Type="Embed" ProgID="Equation.3" ShapeID="_x0000_i1582" DrawAspect="Content" ObjectID="_1691404914" r:id="rId1113"/>
              </w:object>
            </w:r>
          </w:p>
          <w:p w14:paraId="16427D1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③</w:t>
            </w:r>
            <w:r w:rsidRPr="00447E5D">
              <w:rPr>
                <w:rFonts w:ascii="汉仪旗黑-45S" w:eastAsia="汉仪旗黑-45S" w:hAnsi="汉仪旗黑-45S"/>
                <w:position w:val="-32"/>
              </w:rPr>
              <w:object w:dxaOrig="5980" w:dyaOrig="620" w14:anchorId="4B720FDB">
                <v:shape id="_x0000_i1583" type="#_x0000_t75" style="width:299.4pt;height:30pt" o:ole="">
                  <v:imagedata r:id="rId1114" o:title=""/>
                </v:shape>
                <o:OLEObject Type="Embed" ProgID="Equation.3" ShapeID="_x0000_i1583" DrawAspect="Content" ObjectID="_1691404915" r:id="rId1115"/>
              </w:object>
            </w:r>
          </w:p>
          <w:p w14:paraId="0FC5730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第35条</w:t>
            </w:r>
            <w:r w:rsidR="00623CA0" w:rsidRPr="00447E5D">
              <w:rPr>
                <w:rFonts w:ascii="汉仪旗黑-45S" w:eastAsia="汉仪旗黑-45S" w:hAnsi="汉仪旗黑-45S"/>
                <w:sz w:val="18"/>
                <w:szCs w:val="18"/>
              </w:rPr>
              <w:t>员工岗位工资级别调整</w:t>
            </w:r>
          </w:p>
          <w:p w14:paraId="24DAE30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对于年度绩效考核为优秀的员工，其岗位工资等级在本岗位职级范围内自动上升一档。</w:t>
            </w:r>
          </w:p>
          <w:p w14:paraId="7C447DA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对于连续2年年度绩效考核达到优良标准的员工，其岗位工资等级在本岗位职级范围内自动上升一档。</w:t>
            </w:r>
          </w:p>
          <w:p w14:paraId="6A96328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对于连续3年年度绩效考核为称职的员工，其岗位工资等级在本岗位职级范围内自动上升一档。</w:t>
            </w:r>
          </w:p>
          <w:p w14:paraId="1F1D7FC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对于年度绩效考核为基本称职的员工，其岗位工资等级在本岗位职级范围内自动降低一档。</w:t>
            </w:r>
          </w:p>
          <w:p w14:paraId="49BB85C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第36条</w:t>
            </w:r>
            <w:r w:rsidR="00C7651F" w:rsidRPr="00447E5D">
              <w:rPr>
                <w:rFonts w:ascii="汉仪旗黑-45S" w:eastAsia="汉仪旗黑-45S" w:hAnsi="汉仪旗黑-45S"/>
                <w:sz w:val="18"/>
                <w:szCs w:val="18"/>
              </w:rPr>
              <w:t>级别调整的特殊情况</w:t>
            </w:r>
          </w:p>
          <w:p w14:paraId="3A07FBA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若某员工的岗位工资级别已是该职务所在薪幅的最高档，则将月涨幅工资乘以12，以奖金的形式随同上年度年终奖一次性发放。</w:t>
            </w:r>
          </w:p>
          <w:p w14:paraId="5F4D559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若某员工的岗位工资级别已是该职务所在薪幅的最低档，则将月降幅工资乘以12，在上年度年终奖中一次性扣减。</w:t>
            </w:r>
          </w:p>
          <w:p w14:paraId="34DA20C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对于多年累积的绩效考核结果尽量使用，但不重复使用。例如</w:t>
            </w:r>
            <w:r w:rsidR="00C7651F"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连续三年的考核结果为优良、优秀、优良，则第二年升一档工资，第三年升一档工资；连续三年的考核结果为称职、优良、称职，则第三年末升一档工资，但第二年的“优良”以后不再使用。</w:t>
            </w:r>
          </w:p>
          <w:p w14:paraId="2F277936" w14:textId="77777777" w:rsidR="00C7651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第37条</w:t>
            </w:r>
            <w:r w:rsidR="00C7651F" w:rsidRPr="00447E5D">
              <w:rPr>
                <w:rFonts w:ascii="汉仪旗黑-45S" w:eastAsia="汉仪旗黑-45S" w:hAnsi="汉仪旗黑-45S"/>
                <w:sz w:val="18"/>
                <w:szCs w:val="18"/>
              </w:rPr>
              <w:t>员工晋升</w:t>
            </w:r>
          </w:p>
          <w:p w14:paraId="1861D21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年度绩效考核结果是人力资源部决定员工是否晋升的主要依据，对考核成绩优秀的员工，人力资源部根据当时公司的用人需求情况，制定员工晋升提案，并上报考核小组。</w:t>
            </w:r>
          </w:p>
          <w:p w14:paraId="7BC50B59" w14:textId="77777777" w:rsidR="00C7651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第38条</w:t>
            </w:r>
            <w:r w:rsidR="00C7651F" w:rsidRPr="00447E5D">
              <w:rPr>
                <w:rFonts w:ascii="汉仪旗黑-45S" w:eastAsia="汉仪旗黑-45S" w:hAnsi="汉仪旗黑-45S"/>
                <w:sz w:val="18"/>
                <w:szCs w:val="18"/>
              </w:rPr>
              <w:t>工作调动</w:t>
            </w:r>
          </w:p>
          <w:p w14:paraId="51515D7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绩效考核使被考核人与人力资源部充分了解其工作业绩、工作能力和工作态度，如果被考核人认为在别的岗位更能发挥其能力并能提高工作业绩，该员工可在年度绩效考核结束后1个月内提出工作调动要求，经部门负责人同意后，送人力资源部汇总后，报考核小组审批；或者由人力资源部提出调动意见，与员工本人协商一致后，报批。</w:t>
            </w:r>
          </w:p>
          <w:p w14:paraId="397BECCF" w14:textId="77777777" w:rsidR="00C7651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第39条</w:t>
            </w:r>
            <w:r w:rsidR="00C7651F" w:rsidRPr="00447E5D">
              <w:rPr>
                <w:rFonts w:ascii="汉仪旗黑-45S" w:eastAsia="汉仪旗黑-45S" w:hAnsi="汉仪旗黑-45S"/>
                <w:sz w:val="18"/>
                <w:szCs w:val="18"/>
              </w:rPr>
              <w:t>辞退</w:t>
            </w:r>
          </w:p>
          <w:p w14:paraId="623892B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根据员工年度考核结果，对于考核结果为不称职的员工，经过3</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6个月的培训或者调整工作岗位时间后，仍不能胜任工作的，公司可以终止与员工签订下年度劳动合同，并根据相关规定予以经济补偿。</w:t>
            </w:r>
          </w:p>
          <w:p w14:paraId="2F618EA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第40条</w:t>
            </w:r>
            <w:r w:rsidR="00C7651F" w:rsidRPr="00447E5D">
              <w:rPr>
                <w:rFonts w:ascii="汉仪旗黑-45S" w:eastAsia="汉仪旗黑-45S" w:hAnsi="汉仪旗黑-45S"/>
                <w:sz w:val="18"/>
                <w:szCs w:val="18"/>
              </w:rPr>
              <w:t>员工培训</w:t>
            </w:r>
          </w:p>
          <w:p w14:paraId="4CAABFD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人力资源部将公司全体员工核心能力的考核结果整理成册，在年度绩效考核结束后20天内，根据全体员工核心能力状况制</w:t>
            </w:r>
            <w:r w:rsidR="0061524D" w:rsidRPr="00447E5D">
              <w:rPr>
                <w:rFonts w:ascii="汉仪旗黑-45S" w:eastAsia="汉仪旗黑-45S" w:hAnsi="汉仪旗黑-45S" w:hint="eastAsia"/>
                <w:sz w:val="18"/>
                <w:szCs w:val="18"/>
              </w:rPr>
              <w:t>订</w:t>
            </w:r>
            <w:r w:rsidRPr="00447E5D">
              <w:rPr>
                <w:rFonts w:ascii="汉仪旗黑-45S" w:eastAsia="汉仪旗黑-45S" w:hAnsi="汉仪旗黑-45S"/>
                <w:sz w:val="18"/>
                <w:szCs w:val="18"/>
              </w:rPr>
              <w:t>全体员工年度培训计划，上报总经理审批。</w:t>
            </w:r>
          </w:p>
          <w:p w14:paraId="4D8F4C4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总经理批准全体员工年度培训计划后，人力资源部应在1个月内制定各岗位员工年度培训方案。</w:t>
            </w:r>
          </w:p>
          <w:p w14:paraId="0D6E85E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每季度人力资源部需要对员工年度能力培训方案实施具体情况进行总结并不断调整，达到开发、挖掘员工能力的目的。</w:t>
            </w:r>
          </w:p>
          <w:p w14:paraId="6413D2A5"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第5章绩效考核申诉</w:t>
            </w:r>
          </w:p>
          <w:p w14:paraId="6784FB13" w14:textId="77777777" w:rsidR="00C7651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第41条申诉条件</w:t>
            </w:r>
          </w:p>
          <w:p w14:paraId="73A100C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在绩效考核过程中，员工如认为受到不公平对待或对考核结果感到不满意，有权在考核期间或得知考核结果7天内直接向人力资源部申诉，逾期视为默认考核结果，不予受理。</w:t>
            </w:r>
          </w:p>
          <w:p w14:paraId="02A71229" w14:textId="77777777" w:rsidR="00C7651F"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第42条申诉形式</w:t>
            </w:r>
          </w:p>
          <w:p w14:paraId="5E704FC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员工向人力资源部申诉时需要以书面形式提交申诉报告，人力资源部负责将员工申诉统一记录备案，并将员工申诉报告和申诉记录提交人力资源部经理。</w:t>
            </w:r>
          </w:p>
          <w:p w14:paraId="15B1C84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第43条</w:t>
            </w:r>
            <w:r w:rsidR="00C7651F" w:rsidRPr="00447E5D">
              <w:rPr>
                <w:rFonts w:ascii="汉仪旗黑-45S" w:eastAsia="汉仪旗黑-45S" w:hAnsi="汉仪旗黑-45S"/>
                <w:sz w:val="18"/>
                <w:szCs w:val="18"/>
              </w:rPr>
              <w:t>申诉处理</w:t>
            </w:r>
          </w:p>
          <w:p w14:paraId="605C6E9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在接到申诉后10日内必须对申诉人确认并对其申诉报告进行审核，最终将处理意见提交考核小组副组长。如逾期没有受理，申诉人可直接向考核小组副组长再次提起申诉，考核小组副组长责成人力资源部处理，并对人力资源部的逾期行为进行处罚。</w:t>
            </w:r>
          </w:p>
          <w:p w14:paraId="550B257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小组副组长根据人力资源部提交的资料，决定是否需要召开由申诉人、申诉人绩效考核人、申诉人跨级领导、人力资源部经理组成的申诉评审会；如不需召开申诉评审会，则由人力资源部将结果反馈给申诉人。</w:t>
            </w:r>
          </w:p>
          <w:p w14:paraId="27A9302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如果员工申诉内容属实，申诉评审会需要按季度或年度绩效考核流程对申诉人重新进行绩效考核，此次考核结果即该员工季度或年度考核成绩，考核结果存档并发送总经理。</w:t>
            </w:r>
          </w:p>
          <w:p w14:paraId="20AA286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申诉评审会还需要确定绩效考核人对员工考核过程中是否存在不公平现象。如果发现绩效考核人在考核过程确有不公平行为，公司将采取相应的处罚措施。</w:t>
            </w:r>
          </w:p>
          <w:p w14:paraId="3ADCF38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如果申诉人对评审会考核结果仍不满意，必须在得知评审结果后10日内向人力资源部提交要求二次评审的书面报告，否则视为默认。总经理作为考核小组组长将根据具体情况，决定是否进行二次评审，程序同一次评审，总经理或其全权代表出席。</w:t>
            </w:r>
          </w:p>
          <w:p w14:paraId="4976478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6</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对于二次评审结果以总经理或其全权代表的最终评审意见为准。</w:t>
            </w:r>
          </w:p>
          <w:p w14:paraId="59A39BB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第6章绩效考核制度修订</w:t>
            </w:r>
          </w:p>
          <w:p w14:paraId="749A0E8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第44条在年度绩效考核过程中，考核小组通过把握考核人与被考核人对考核体系的意见，在限定时间内，对现有考核体系内容进行修改，以更好</w:t>
            </w:r>
            <w:r w:rsidR="00506C9A"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适应下一年的绩效考核工作。修改的内容包括以下三个方面。</w:t>
            </w:r>
          </w:p>
          <w:p w14:paraId="552D2B3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绩效考核指标内容、考核标准、考核流程。</w:t>
            </w:r>
          </w:p>
          <w:p w14:paraId="40DF975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考核指标中工作业绩、工作能力、工作态度的权重分配。</w:t>
            </w:r>
          </w:p>
          <w:p w14:paraId="5CBE1E4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考核人打分权重分配。</w:t>
            </w:r>
          </w:p>
          <w:p w14:paraId="049C67AF" w14:textId="77777777" w:rsidR="00CD660E"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第45条</w:t>
            </w:r>
            <w:r w:rsidR="00CD660E" w:rsidRPr="00447E5D">
              <w:rPr>
                <w:rFonts w:ascii="汉仪旗黑-45S" w:eastAsia="汉仪旗黑-45S" w:hAnsi="汉仪旗黑-45S"/>
                <w:sz w:val="18"/>
                <w:szCs w:val="18"/>
              </w:rPr>
              <w:t>绩效考核修订形式</w:t>
            </w:r>
          </w:p>
          <w:p w14:paraId="7F42488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绩效考核修订形式为定期修订，日期为每年年度考核结束后2周内，若出现以下任一情况可以进行不定期修订，修订日期由考核小组决定。</w:t>
            </w:r>
          </w:p>
          <w:p w14:paraId="2CE5B72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目前绩效考核体系不能适应公司的发展，严重阻碍公司经营。</w:t>
            </w:r>
          </w:p>
          <w:p w14:paraId="03B0A8C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公司发生重大变更，必须改变绩效考核体系。</w:t>
            </w:r>
          </w:p>
          <w:p w14:paraId="2B4821C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考核小组中有1/3以上人员提议。</w:t>
            </w:r>
          </w:p>
          <w:p w14:paraId="0943B0D3" w14:textId="77777777" w:rsidR="00CD660E"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第46条</w:t>
            </w:r>
            <w:r w:rsidR="00CD660E" w:rsidRPr="00447E5D">
              <w:rPr>
                <w:rFonts w:ascii="汉仪旗黑-45S" w:eastAsia="汉仪旗黑-45S" w:hAnsi="汉仪旗黑-45S"/>
                <w:sz w:val="18"/>
                <w:szCs w:val="18"/>
              </w:rPr>
              <w:t>修订议案的提出</w:t>
            </w:r>
          </w:p>
          <w:p w14:paraId="04E33B9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任何对公司考核制度有疑问的员工都有权向考核小组提出考核制度修订提案，提案发起人可以在修订期内提交修订建议的书面报告，给人力资源部并由其统一转交考核小组讨论。</w:t>
            </w:r>
          </w:p>
          <w:p w14:paraId="1C72A8EA" w14:textId="77777777" w:rsidR="00CD660E"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第47条</w:t>
            </w:r>
            <w:r w:rsidR="00CD660E" w:rsidRPr="00447E5D">
              <w:rPr>
                <w:rFonts w:ascii="汉仪旗黑-45S" w:eastAsia="汉仪旗黑-45S" w:hAnsi="汉仪旗黑-45S"/>
                <w:sz w:val="18"/>
                <w:szCs w:val="18"/>
              </w:rPr>
              <w:t>修订议案的受理</w:t>
            </w:r>
          </w:p>
          <w:p w14:paraId="75C6D94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在修订期间员工提出的修订书面议案将由人力资源部集中转交考核小组，人力资源部针对修订提议收集基础资料；考核小组组长将在随后的一周时间内组织小组成员讨论考核制度修订提案，然后提交年度制度修订会。</w:t>
            </w:r>
          </w:p>
          <w:p w14:paraId="688B0C9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第48条</w:t>
            </w:r>
            <w:r w:rsidR="00CD660E" w:rsidRPr="00447E5D">
              <w:rPr>
                <w:rFonts w:ascii="汉仪旗黑-45S" w:eastAsia="汉仪旗黑-45S" w:hAnsi="汉仪旗黑-45S"/>
                <w:sz w:val="18"/>
                <w:szCs w:val="18"/>
              </w:rPr>
              <w:t>制度修订过程</w:t>
            </w:r>
          </w:p>
          <w:p w14:paraId="396F619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在年度考核制度修订会议上，修订提案通过与否采取投票方式决定，得到超过三分之二成员赞成票的提案视为通过，会后人力资源部负责整理通过的修订提案，并根据修订提案修订绩效考核制度，由考核小组组长签发后生效。</w:t>
            </w:r>
          </w:p>
          <w:p w14:paraId="01008C9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不论提案通过与否，人力资源部都要将最后结果反馈给提案发起人。</w:t>
            </w:r>
          </w:p>
          <w:p w14:paraId="0D1D69ED"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第7章附则</w:t>
            </w:r>
          </w:p>
          <w:p w14:paraId="3C75550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第49条本考核制度解释权归公司人力资源部。</w:t>
            </w:r>
          </w:p>
          <w:p w14:paraId="7C4AFDA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第50条本制度经公司董事会通过后执行，修正时亦同。</w:t>
            </w:r>
          </w:p>
          <w:p w14:paraId="63F13885" w14:textId="77777777" w:rsidR="00EC5784"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第51条本制度自颁布之日起正式执行，不溯及颁布前考核，原有其他考核方法自本考核制度实施之日起废止。</w:t>
            </w:r>
          </w:p>
        </w:tc>
      </w:tr>
      <w:tr w:rsidR="005719C6" w:rsidRPr="00447E5D" w14:paraId="08513CD4" w14:textId="77777777" w:rsidTr="00F95074">
        <w:tc>
          <w:tcPr>
            <w:tcW w:w="1188" w:type="dxa"/>
            <w:gridSpan w:val="2"/>
            <w:vAlign w:val="center"/>
          </w:tcPr>
          <w:p w14:paraId="2C345B8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6FA782C9" w14:textId="77777777" w:rsidR="005719C6" w:rsidRPr="00447E5D" w:rsidRDefault="005719C6" w:rsidP="0023373B">
            <w:pPr>
              <w:rPr>
                <w:rFonts w:ascii="汉仪旗黑-45S" w:eastAsia="汉仪旗黑-45S" w:hAnsi="汉仪旗黑-45S"/>
                <w:b/>
                <w:sz w:val="18"/>
                <w:szCs w:val="18"/>
              </w:rPr>
            </w:pPr>
          </w:p>
        </w:tc>
      </w:tr>
      <w:tr w:rsidR="005719C6" w:rsidRPr="00447E5D" w14:paraId="4072F419" w14:textId="77777777" w:rsidTr="00F95074">
        <w:tc>
          <w:tcPr>
            <w:tcW w:w="1188" w:type="dxa"/>
            <w:gridSpan w:val="2"/>
            <w:vAlign w:val="center"/>
          </w:tcPr>
          <w:p w14:paraId="2F97426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58DAEB11"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178C4D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71253C62"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3C8A5D3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2327945A"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73A81C17" w14:textId="77777777" w:rsidTr="00F95074">
        <w:tc>
          <w:tcPr>
            <w:tcW w:w="1188" w:type="dxa"/>
            <w:gridSpan w:val="2"/>
            <w:vAlign w:val="center"/>
          </w:tcPr>
          <w:p w14:paraId="150B2DC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68E85587"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3426104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334A8340"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4C9A0E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4D37E063" w14:textId="77777777" w:rsidR="005719C6" w:rsidRPr="00447E5D" w:rsidRDefault="005719C6" w:rsidP="00F95074">
            <w:pPr>
              <w:jc w:val="center"/>
              <w:rPr>
                <w:rFonts w:ascii="汉仪旗黑-45S" w:eastAsia="汉仪旗黑-45S" w:hAnsi="汉仪旗黑-45S"/>
                <w:b/>
                <w:sz w:val="18"/>
                <w:szCs w:val="18"/>
              </w:rPr>
            </w:pPr>
          </w:p>
        </w:tc>
      </w:tr>
    </w:tbl>
    <w:p w14:paraId="134A8E4D" w14:textId="77777777" w:rsidR="005719C6" w:rsidRPr="00447E5D" w:rsidRDefault="005719C6" w:rsidP="007A52DD">
      <w:pPr>
        <w:rPr>
          <w:rFonts w:ascii="汉仪旗黑-45S" w:eastAsia="汉仪旗黑-45S" w:hAnsi="汉仪旗黑-45S"/>
          <w:b/>
          <w:sz w:val="24"/>
        </w:rPr>
      </w:pPr>
      <w:bookmarkStart w:id="700" w:name="_Toc181592178"/>
      <w:bookmarkStart w:id="701" w:name="_Toc184185717"/>
      <w:bookmarkStart w:id="702" w:name="_Toc184185946"/>
      <w:bookmarkStart w:id="703" w:name="_Toc184193739"/>
      <w:r w:rsidRPr="00447E5D">
        <w:rPr>
          <w:rFonts w:ascii="汉仪旗黑-45S" w:eastAsia="汉仪旗黑-45S" w:hAnsi="汉仪旗黑-45S"/>
          <w:b/>
          <w:sz w:val="24"/>
        </w:rPr>
        <w:t>30</w:t>
      </w:r>
      <w:r w:rsidR="00B70DFA" w:rsidRPr="00447E5D">
        <w:rPr>
          <w:rFonts w:ascii="汉仪旗黑-45S" w:eastAsia="汉仪旗黑-45S" w:hAnsi="汉仪旗黑-45S"/>
          <w:b/>
          <w:sz w:val="24"/>
        </w:rPr>
        <w:t>.</w:t>
      </w:r>
      <w:r w:rsidR="007A52DD" w:rsidRPr="00447E5D">
        <w:rPr>
          <w:rFonts w:ascii="汉仪旗黑-45S" w:eastAsia="汉仪旗黑-45S" w:hAnsi="汉仪旗黑-45S" w:hint="eastAsia"/>
          <w:b/>
          <w:sz w:val="24"/>
        </w:rPr>
        <w:t>9</w:t>
      </w:r>
      <w:r w:rsidRPr="00447E5D">
        <w:rPr>
          <w:rFonts w:ascii="汉仪旗黑-45S" w:eastAsia="汉仪旗黑-45S" w:hAnsi="汉仪旗黑-45S"/>
          <w:b/>
          <w:sz w:val="24"/>
        </w:rPr>
        <w:t>生产车间绩效考核制度</w:t>
      </w:r>
      <w:bookmarkEnd w:id="700"/>
      <w:bookmarkEnd w:id="701"/>
      <w:bookmarkEnd w:id="702"/>
      <w:bookmarkEnd w:id="703"/>
    </w:p>
    <w:p w14:paraId="2E41E1D6" w14:textId="77777777" w:rsidR="007A52DD" w:rsidRPr="00447E5D" w:rsidRDefault="007A52DD" w:rsidP="007A52DD">
      <w:pPr>
        <w:rPr>
          <w:rFonts w:ascii="汉仪旗黑-45S" w:eastAsia="汉仪旗黑-45S" w:hAnsi="汉仪旗黑-45S"/>
          <w:b/>
          <w:sz w:val="24"/>
        </w:rPr>
      </w:pPr>
    </w:p>
    <w:tbl>
      <w:tblPr>
        <w:tblW w:w="8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385"/>
        <w:gridCol w:w="1740"/>
        <w:gridCol w:w="1298"/>
        <w:gridCol w:w="1354"/>
        <w:gridCol w:w="439"/>
        <w:gridCol w:w="864"/>
        <w:gridCol w:w="283"/>
        <w:gridCol w:w="1423"/>
      </w:tblGrid>
      <w:tr w:rsidR="005719C6" w:rsidRPr="00447E5D" w14:paraId="3F715882" w14:textId="77777777" w:rsidTr="00F95074">
        <w:trPr>
          <w:trHeight w:val="210"/>
        </w:trPr>
        <w:tc>
          <w:tcPr>
            <w:tcW w:w="1008" w:type="dxa"/>
            <w:vMerge w:val="restart"/>
            <w:vAlign w:val="center"/>
          </w:tcPr>
          <w:p w14:paraId="30819B9F"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制度名称</w:t>
            </w:r>
          </w:p>
        </w:tc>
        <w:tc>
          <w:tcPr>
            <w:tcW w:w="4777" w:type="dxa"/>
            <w:gridSpan w:val="4"/>
            <w:vMerge w:val="restart"/>
            <w:vAlign w:val="center"/>
          </w:tcPr>
          <w:p w14:paraId="773BE42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生产车间绩效考核制度</w:t>
            </w:r>
          </w:p>
        </w:tc>
        <w:tc>
          <w:tcPr>
            <w:tcW w:w="1303" w:type="dxa"/>
            <w:gridSpan w:val="2"/>
            <w:vAlign w:val="center"/>
          </w:tcPr>
          <w:p w14:paraId="4FAD5BC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06" w:type="dxa"/>
            <w:gridSpan w:val="2"/>
          </w:tcPr>
          <w:p w14:paraId="48A6BB6E" w14:textId="77777777" w:rsidR="005719C6" w:rsidRPr="00447E5D" w:rsidRDefault="005719C6" w:rsidP="0023373B">
            <w:pPr>
              <w:rPr>
                <w:rFonts w:ascii="汉仪旗黑-45S" w:eastAsia="汉仪旗黑-45S" w:hAnsi="汉仪旗黑-45S"/>
                <w:b/>
                <w:sz w:val="18"/>
                <w:szCs w:val="18"/>
              </w:rPr>
            </w:pPr>
          </w:p>
        </w:tc>
      </w:tr>
      <w:tr w:rsidR="005719C6" w:rsidRPr="00447E5D" w14:paraId="7923EF2E" w14:textId="77777777" w:rsidTr="00F95074">
        <w:trPr>
          <w:trHeight w:val="210"/>
        </w:trPr>
        <w:tc>
          <w:tcPr>
            <w:tcW w:w="1008" w:type="dxa"/>
            <w:vMerge/>
          </w:tcPr>
          <w:p w14:paraId="7A5D3C21" w14:textId="77777777" w:rsidR="005719C6" w:rsidRPr="00447E5D" w:rsidRDefault="005719C6" w:rsidP="0023373B">
            <w:pPr>
              <w:rPr>
                <w:rFonts w:ascii="汉仪旗黑-45S" w:eastAsia="汉仪旗黑-45S" w:hAnsi="汉仪旗黑-45S"/>
                <w:b/>
                <w:sz w:val="18"/>
                <w:szCs w:val="18"/>
              </w:rPr>
            </w:pPr>
          </w:p>
        </w:tc>
        <w:tc>
          <w:tcPr>
            <w:tcW w:w="4777" w:type="dxa"/>
            <w:gridSpan w:val="4"/>
            <w:vMerge/>
            <w:vAlign w:val="center"/>
          </w:tcPr>
          <w:p w14:paraId="65D8B413" w14:textId="77777777" w:rsidR="005719C6" w:rsidRPr="00447E5D" w:rsidRDefault="005719C6" w:rsidP="00F95074">
            <w:pPr>
              <w:jc w:val="center"/>
              <w:rPr>
                <w:rFonts w:ascii="汉仪旗黑-45S" w:eastAsia="汉仪旗黑-45S" w:hAnsi="汉仪旗黑-45S"/>
                <w:b/>
                <w:sz w:val="18"/>
                <w:szCs w:val="18"/>
              </w:rPr>
            </w:pPr>
          </w:p>
        </w:tc>
        <w:tc>
          <w:tcPr>
            <w:tcW w:w="1303" w:type="dxa"/>
            <w:gridSpan w:val="2"/>
            <w:vAlign w:val="center"/>
          </w:tcPr>
          <w:p w14:paraId="458120E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06" w:type="dxa"/>
            <w:gridSpan w:val="2"/>
          </w:tcPr>
          <w:p w14:paraId="05D9371C" w14:textId="77777777" w:rsidR="005719C6" w:rsidRPr="00447E5D" w:rsidRDefault="005719C6" w:rsidP="0023373B">
            <w:pPr>
              <w:rPr>
                <w:rFonts w:ascii="汉仪旗黑-45S" w:eastAsia="汉仪旗黑-45S" w:hAnsi="汉仪旗黑-45S"/>
                <w:b/>
                <w:sz w:val="18"/>
                <w:szCs w:val="18"/>
              </w:rPr>
            </w:pPr>
          </w:p>
        </w:tc>
      </w:tr>
      <w:tr w:rsidR="005719C6" w:rsidRPr="00447E5D" w14:paraId="2FC4679A" w14:textId="77777777" w:rsidTr="00F95074">
        <w:tc>
          <w:tcPr>
            <w:tcW w:w="8794" w:type="dxa"/>
            <w:gridSpan w:val="9"/>
            <w:vAlign w:val="center"/>
          </w:tcPr>
          <w:p w14:paraId="729BB8E2"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第1章总则</w:t>
            </w:r>
          </w:p>
          <w:p w14:paraId="5B10BBF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第1条适用范围</w:t>
            </w:r>
          </w:p>
          <w:p w14:paraId="2C09164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本制度适用于生产部及生产车间的全体员工，经理和经理助理除外。</w:t>
            </w:r>
          </w:p>
          <w:p w14:paraId="73A795A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第2条</w:t>
            </w:r>
            <w:r w:rsidR="00E66836" w:rsidRPr="00447E5D">
              <w:rPr>
                <w:rFonts w:ascii="汉仪旗黑-45S" w:eastAsia="汉仪旗黑-45S" w:hAnsi="汉仪旗黑-45S"/>
                <w:sz w:val="18"/>
                <w:szCs w:val="18"/>
              </w:rPr>
              <w:t>考核目的</w:t>
            </w:r>
          </w:p>
          <w:p w14:paraId="7F25F46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通过考核</w:t>
            </w:r>
            <w:r w:rsidR="00506C9A"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激励员工围绕月度和年度经营业绩积极努力</w:t>
            </w:r>
            <w:r w:rsidR="00506C9A" w:rsidRPr="00447E5D">
              <w:rPr>
                <w:rFonts w:ascii="汉仪旗黑-45S" w:eastAsia="汉仪旗黑-45S" w:hAnsi="汉仪旗黑-45S" w:hint="eastAsia"/>
                <w:sz w:val="18"/>
                <w:szCs w:val="18"/>
              </w:rPr>
              <w:t>地</w:t>
            </w:r>
            <w:r w:rsidRPr="00447E5D">
              <w:rPr>
                <w:rFonts w:ascii="汉仪旗黑-45S" w:eastAsia="汉仪旗黑-45S" w:hAnsi="汉仪旗黑-45S"/>
                <w:sz w:val="18"/>
                <w:szCs w:val="18"/>
              </w:rPr>
              <w:t>开展工作，为员工月度计件工资和年度奖金的发放提供依据，同时为员工工作改进和工作重点指明方向。</w:t>
            </w:r>
          </w:p>
          <w:p w14:paraId="6E1EC6B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第3条</w:t>
            </w:r>
            <w:r w:rsidR="00E66836" w:rsidRPr="00447E5D">
              <w:rPr>
                <w:rFonts w:ascii="汉仪旗黑-45S" w:eastAsia="汉仪旗黑-45S" w:hAnsi="汉仪旗黑-45S"/>
                <w:sz w:val="18"/>
                <w:szCs w:val="18"/>
              </w:rPr>
              <w:t>考核原则</w:t>
            </w:r>
          </w:p>
          <w:p w14:paraId="2DB9976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务实、适用原则。</w:t>
            </w:r>
          </w:p>
          <w:p w14:paraId="43F2CE58"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效益导向与职责导向</w:t>
            </w:r>
            <w:r w:rsidR="005446A1" w:rsidRPr="00447E5D">
              <w:rPr>
                <w:rFonts w:ascii="汉仪旗黑-45S" w:eastAsia="汉仪旗黑-45S" w:hAnsi="汉仪旗黑-45S" w:hint="eastAsia"/>
                <w:sz w:val="18"/>
                <w:szCs w:val="18"/>
              </w:rPr>
              <w:t>相</w:t>
            </w:r>
            <w:r w:rsidRPr="00447E5D">
              <w:rPr>
                <w:rFonts w:ascii="汉仪旗黑-45S" w:eastAsia="汉仪旗黑-45S" w:hAnsi="汉仪旗黑-45S"/>
                <w:sz w:val="18"/>
                <w:szCs w:val="18"/>
              </w:rPr>
              <w:t>结合原则。</w:t>
            </w:r>
          </w:p>
          <w:p w14:paraId="54E2E41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科学合理原则。</w:t>
            </w:r>
          </w:p>
          <w:p w14:paraId="1F54B28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多角</w:t>
            </w:r>
            <w:r w:rsidR="00506C9A" w:rsidRPr="00447E5D">
              <w:rPr>
                <w:rFonts w:ascii="汉仪旗黑-45S" w:eastAsia="汉仪旗黑-45S" w:hAnsi="汉仪旗黑-45S" w:hint="eastAsia"/>
                <w:sz w:val="18"/>
                <w:szCs w:val="18"/>
              </w:rPr>
              <w:t>度</w:t>
            </w:r>
            <w:r w:rsidRPr="00447E5D">
              <w:rPr>
                <w:rFonts w:ascii="汉仪旗黑-45S" w:eastAsia="汉仪旗黑-45S" w:hAnsi="汉仪旗黑-45S"/>
                <w:sz w:val="18"/>
                <w:szCs w:val="18"/>
              </w:rPr>
              <w:t>考核原则。</w:t>
            </w:r>
          </w:p>
          <w:p w14:paraId="0F50AD2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第4条</w:t>
            </w:r>
            <w:r w:rsidR="00E66836" w:rsidRPr="00447E5D">
              <w:rPr>
                <w:rFonts w:ascii="汉仪旗黑-45S" w:eastAsia="汉仪旗黑-45S" w:hAnsi="汉仪旗黑-45S"/>
                <w:sz w:val="18"/>
                <w:szCs w:val="18"/>
              </w:rPr>
              <w:t>考核周期</w:t>
            </w:r>
          </w:p>
          <w:p w14:paraId="25102E34" w14:textId="77777777" w:rsidR="005719C6" w:rsidRPr="00447E5D" w:rsidRDefault="00E6683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对员工实行月度考核和年度考核，月度考核的时间为下月</w:t>
            </w:r>
            <w:r w:rsidR="005719C6" w:rsidRPr="00447E5D">
              <w:rPr>
                <w:rFonts w:ascii="汉仪旗黑-45S" w:eastAsia="汉仪旗黑-45S" w:hAnsi="汉仪旗黑-45S"/>
                <w:sz w:val="18"/>
                <w:szCs w:val="18"/>
              </w:rPr>
              <w:t>的5</w:t>
            </w:r>
            <w:r w:rsidR="00506C9A" w:rsidRPr="00447E5D">
              <w:rPr>
                <w:rFonts w:ascii="汉仪旗黑-45S" w:eastAsia="汉仪旗黑-45S" w:hAnsi="汉仪旗黑-45S" w:hint="eastAsia"/>
                <w:sz w:val="18"/>
                <w:szCs w:val="18"/>
              </w:rPr>
              <w:t>日</w:t>
            </w:r>
            <w:r w:rsidR="005719C6" w:rsidRPr="00447E5D">
              <w:rPr>
                <w:rFonts w:ascii="汉仪旗黑-45S" w:eastAsia="汉仪旗黑-45S" w:hAnsi="汉仪旗黑-45S"/>
                <w:sz w:val="18"/>
                <w:szCs w:val="18"/>
              </w:rPr>
              <w:t>开始7</w:t>
            </w:r>
            <w:r w:rsidR="00506C9A" w:rsidRPr="00447E5D">
              <w:rPr>
                <w:rFonts w:ascii="汉仪旗黑-45S" w:eastAsia="汉仪旗黑-45S" w:hAnsi="汉仪旗黑-45S" w:hint="eastAsia"/>
                <w:sz w:val="18"/>
                <w:szCs w:val="18"/>
              </w:rPr>
              <w:t>日</w:t>
            </w:r>
            <w:r w:rsidR="005719C6" w:rsidRPr="00447E5D">
              <w:rPr>
                <w:rFonts w:ascii="汉仪旗黑-45S" w:eastAsia="汉仪旗黑-45S" w:hAnsi="汉仪旗黑-45S"/>
                <w:sz w:val="18"/>
                <w:szCs w:val="18"/>
              </w:rPr>
              <w:t>结束。年度考核周期与会计核算周期一致，考核时间为下一年度第一月份的15</w:t>
            </w:r>
            <w:r w:rsidR="00506C9A" w:rsidRPr="00447E5D">
              <w:rPr>
                <w:rFonts w:ascii="汉仪旗黑-45S" w:eastAsia="汉仪旗黑-45S" w:hAnsi="汉仪旗黑-45S" w:hint="eastAsia"/>
                <w:sz w:val="18"/>
                <w:szCs w:val="18"/>
              </w:rPr>
              <w:t>日</w:t>
            </w:r>
            <w:r w:rsidR="005719C6" w:rsidRPr="00447E5D">
              <w:rPr>
                <w:rFonts w:ascii="汉仪旗黑-45S" w:eastAsia="汉仪旗黑-45S" w:hAnsi="汉仪旗黑-45S"/>
                <w:sz w:val="18"/>
                <w:szCs w:val="18"/>
              </w:rPr>
              <w:t>。</w:t>
            </w:r>
          </w:p>
          <w:p w14:paraId="78C943B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第5条</w:t>
            </w:r>
            <w:r w:rsidR="00E66836" w:rsidRPr="00447E5D">
              <w:rPr>
                <w:rFonts w:ascii="汉仪旗黑-45S" w:eastAsia="汉仪旗黑-45S" w:hAnsi="汉仪旗黑-45S"/>
                <w:sz w:val="18"/>
                <w:szCs w:val="18"/>
              </w:rPr>
              <w:t>考核的组织</w:t>
            </w:r>
          </w:p>
          <w:p w14:paraId="5C38114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生产部员工考核由生产部全面组织实施，由高层管理委员会负责考核结果的评议和审核。考核工作的组织整理由公司人力资源部完成。审核后的考核资料由人力资源部用于发放奖金。</w:t>
            </w:r>
          </w:p>
          <w:p w14:paraId="6DFCDC5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第6条</w:t>
            </w:r>
            <w:r w:rsidR="00E66836" w:rsidRPr="00447E5D">
              <w:rPr>
                <w:rFonts w:ascii="汉仪旗黑-45S" w:eastAsia="汉仪旗黑-45S" w:hAnsi="汉仪旗黑-45S"/>
                <w:sz w:val="18"/>
                <w:szCs w:val="18"/>
              </w:rPr>
              <w:t>考核程序</w:t>
            </w:r>
          </w:p>
          <w:p w14:paraId="189DCAE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考核前3天，人力资源部通知考核人员准备考核资料，并发放相关空白考核表及考核要求和说明。</w:t>
            </w:r>
          </w:p>
          <w:p w14:paraId="787CC21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各考核人于考核日对被考核人进行考核，填写考核表并将考核表送交人力资源部。</w:t>
            </w:r>
          </w:p>
          <w:p w14:paraId="65301BC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人力资源部将考核资料汇总整理出考核结果，报高层委员会审核。</w:t>
            </w:r>
          </w:p>
          <w:p w14:paraId="01A7106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4</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人力资源部将考核结果反馈给被考核人，被考核人如有异议，可向高层委员提出申诉。</w:t>
            </w:r>
          </w:p>
          <w:p w14:paraId="012C976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5</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人力资源部汇总最终考核结果并据此计算月度奖金或年终奖金。</w:t>
            </w:r>
          </w:p>
          <w:p w14:paraId="26B94AC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第7条</w:t>
            </w:r>
            <w:r w:rsidR="00E66836" w:rsidRPr="00447E5D">
              <w:rPr>
                <w:rFonts w:ascii="汉仪旗黑-45S" w:eastAsia="汉仪旗黑-45S" w:hAnsi="汉仪旗黑-45S"/>
                <w:sz w:val="18"/>
                <w:szCs w:val="18"/>
              </w:rPr>
              <w:t>考核申诉</w:t>
            </w:r>
          </w:p>
          <w:p w14:paraId="2D7652A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被考评者对考评结果持有异议或不清楚，可以直接到综合管理部询问，若仍有异议，可提出书面申诉，申诉内容包括申诉事项和理由。由综合管理部转呈考核小组，由考核小组进行仲裁处理。考核小组应在</w:t>
            </w:r>
            <w:r w:rsidR="00506C9A" w:rsidRPr="00447E5D">
              <w:rPr>
                <w:rFonts w:ascii="汉仪旗黑-45S" w:eastAsia="汉仪旗黑-45S" w:hAnsi="汉仪旗黑-45S" w:hint="eastAsia"/>
                <w:sz w:val="18"/>
                <w:szCs w:val="18"/>
              </w:rPr>
              <w:t>5</w:t>
            </w:r>
            <w:r w:rsidRPr="00447E5D">
              <w:rPr>
                <w:rFonts w:ascii="汉仪旗黑-45S" w:eastAsia="汉仪旗黑-45S" w:hAnsi="汉仪旗黑-45S"/>
                <w:sz w:val="18"/>
                <w:szCs w:val="18"/>
              </w:rPr>
              <w:t>个工作日内</w:t>
            </w:r>
            <w:r w:rsidR="00506C9A" w:rsidRPr="00447E5D">
              <w:rPr>
                <w:rFonts w:ascii="汉仪旗黑-45S" w:eastAsia="汉仪旗黑-45S" w:hAnsi="汉仪旗黑-45S" w:hint="eastAsia"/>
                <w:sz w:val="18"/>
                <w:szCs w:val="18"/>
              </w:rPr>
              <w:t>做</w:t>
            </w:r>
            <w:r w:rsidRPr="00447E5D">
              <w:rPr>
                <w:rFonts w:ascii="汉仪旗黑-45S" w:eastAsia="汉仪旗黑-45S" w:hAnsi="汉仪旗黑-45S"/>
                <w:sz w:val="18"/>
                <w:szCs w:val="18"/>
              </w:rPr>
              <w:t>出裁决。</w:t>
            </w:r>
          </w:p>
          <w:p w14:paraId="2F4E7FA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第8条</w:t>
            </w:r>
            <w:r w:rsidR="00E66836" w:rsidRPr="00447E5D">
              <w:rPr>
                <w:rFonts w:ascii="汉仪旗黑-45S" w:eastAsia="汉仪旗黑-45S" w:hAnsi="汉仪旗黑-45S"/>
                <w:sz w:val="18"/>
                <w:szCs w:val="18"/>
              </w:rPr>
              <w:t>考核的基本依据</w:t>
            </w:r>
          </w:p>
          <w:p w14:paraId="71838F0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主要考核依据为生产部的月度计划和员工的岗位职责。</w:t>
            </w:r>
          </w:p>
          <w:p w14:paraId="5F12FCEF"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第2章月度考核</w:t>
            </w:r>
          </w:p>
          <w:p w14:paraId="767E48F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第9条</w:t>
            </w:r>
            <w:r w:rsidR="00E66836" w:rsidRPr="00447E5D">
              <w:rPr>
                <w:rFonts w:ascii="汉仪旗黑-45S" w:eastAsia="汉仪旗黑-45S" w:hAnsi="汉仪旗黑-45S"/>
                <w:sz w:val="18"/>
                <w:szCs w:val="18"/>
              </w:rPr>
              <w:t>考核要素</w:t>
            </w:r>
          </w:p>
          <w:p w14:paraId="65C149D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月度考核要素为生产部月度计划完成、岗位职责。不同的工作职位对应不同的考核权重，员工具体的权重参见“生产部员工月度考核要素权重表”。</w:t>
            </w:r>
          </w:p>
          <w:p w14:paraId="433BE7D2"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生产部员工月度考核要素权重表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2130"/>
              <w:gridCol w:w="2131"/>
              <w:gridCol w:w="2131"/>
            </w:tblGrid>
            <w:tr w:rsidR="005719C6" w:rsidRPr="00447E5D" w14:paraId="1E2FC02A" w14:textId="77777777" w:rsidTr="00F95074">
              <w:tc>
                <w:tcPr>
                  <w:tcW w:w="2130" w:type="dxa"/>
                </w:tcPr>
                <w:p w14:paraId="6C394E22"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职别</w:t>
                  </w:r>
                </w:p>
              </w:tc>
              <w:tc>
                <w:tcPr>
                  <w:tcW w:w="2130" w:type="dxa"/>
                </w:tcPr>
                <w:p w14:paraId="6D776F4D"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计划完成</w:t>
                  </w:r>
                </w:p>
              </w:tc>
              <w:tc>
                <w:tcPr>
                  <w:tcW w:w="2131" w:type="dxa"/>
                </w:tcPr>
                <w:p w14:paraId="19F5CE0B"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岗位职责</w:t>
                  </w:r>
                </w:p>
              </w:tc>
              <w:tc>
                <w:tcPr>
                  <w:tcW w:w="2131" w:type="dxa"/>
                </w:tcPr>
                <w:p w14:paraId="05EE3339"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工作态度</w:t>
                  </w:r>
                </w:p>
              </w:tc>
            </w:tr>
            <w:tr w:rsidR="005719C6" w:rsidRPr="00447E5D" w14:paraId="669562A7" w14:textId="77777777" w:rsidTr="00F95074">
              <w:tc>
                <w:tcPr>
                  <w:tcW w:w="2130" w:type="dxa"/>
                </w:tcPr>
                <w:p w14:paraId="28EBD66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车间主任</w:t>
                  </w:r>
                </w:p>
              </w:tc>
              <w:tc>
                <w:tcPr>
                  <w:tcW w:w="2130" w:type="dxa"/>
                </w:tcPr>
                <w:p w14:paraId="7A8D5B1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0.5</w:t>
                  </w:r>
                </w:p>
              </w:tc>
              <w:tc>
                <w:tcPr>
                  <w:tcW w:w="2131" w:type="dxa"/>
                </w:tcPr>
                <w:p w14:paraId="1BECCFE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2131" w:type="dxa"/>
                </w:tcPr>
                <w:p w14:paraId="66F1D56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w:t>
                  </w:r>
                </w:p>
              </w:tc>
            </w:tr>
            <w:tr w:rsidR="005719C6" w:rsidRPr="00447E5D" w14:paraId="7BF33CDA" w14:textId="77777777" w:rsidTr="00F95074">
              <w:tc>
                <w:tcPr>
                  <w:tcW w:w="2130" w:type="dxa"/>
                </w:tcPr>
                <w:p w14:paraId="0BF6996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班组长</w:t>
                  </w:r>
                </w:p>
              </w:tc>
              <w:tc>
                <w:tcPr>
                  <w:tcW w:w="2130" w:type="dxa"/>
                </w:tcPr>
                <w:p w14:paraId="0E66E99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0.4</w:t>
                  </w:r>
                </w:p>
              </w:tc>
              <w:tc>
                <w:tcPr>
                  <w:tcW w:w="2131" w:type="dxa"/>
                </w:tcPr>
                <w:p w14:paraId="1D1D21E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2131" w:type="dxa"/>
                </w:tcPr>
                <w:p w14:paraId="01AA43A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r>
            <w:tr w:rsidR="005719C6" w:rsidRPr="00447E5D" w14:paraId="26F668FE" w14:textId="77777777" w:rsidTr="00F95074">
              <w:tc>
                <w:tcPr>
                  <w:tcW w:w="2130" w:type="dxa"/>
                </w:tcPr>
                <w:p w14:paraId="3D7284D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普通员工</w:t>
                  </w:r>
                </w:p>
              </w:tc>
              <w:tc>
                <w:tcPr>
                  <w:tcW w:w="2130" w:type="dxa"/>
                </w:tcPr>
                <w:p w14:paraId="6D5DEA1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w:t>
                  </w:r>
                </w:p>
              </w:tc>
              <w:tc>
                <w:tcPr>
                  <w:tcW w:w="2131" w:type="dxa"/>
                </w:tcPr>
                <w:p w14:paraId="46EB507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0.5</w:t>
                  </w:r>
                </w:p>
              </w:tc>
              <w:tc>
                <w:tcPr>
                  <w:tcW w:w="2131" w:type="dxa"/>
                </w:tcPr>
                <w:p w14:paraId="4C7B083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0.5</w:t>
                  </w:r>
                </w:p>
              </w:tc>
            </w:tr>
          </w:tbl>
          <w:p w14:paraId="5626914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第10条</w:t>
            </w:r>
            <w:r w:rsidR="00E66836" w:rsidRPr="00447E5D">
              <w:rPr>
                <w:rFonts w:ascii="汉仪旗黑-45S" w:eastAsia="汉仪旗黑-45S" w:hAnsi="汉仪旗黑-45S"/>
                <w:sz w:val="18"/>
                <w:szCs w:val="18"/>
              </w:rPr>
              <w:t>考核指标、权重和标准</w:t>
            </w:r>
          </w:p>
          <w:p w14:paraId="20A0CCD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E66836" w:rsidRPr="00447E5D">
              <w:rPr>
                <w:rFonts w:ascii="汉仪旗黑-45S" w:eastAsia="汉仪旗黑-45S" w:hAnsi="汉仪旗黑-45S"/>
                <w:sz w:val="18"/>
                <w:szCs w:val="18"/>
              </w:rPr>
              <w:t>计划完成要素</w:t>
            </w:r>
          </w:p>
          <w:p w14:paraId="53DFA288" w14:textId="77777777" w:rsidR="00E6683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E66836" w:rsidRPr="00447E5D">
              <w:rPr>
                <w:rFonts w:ascii="汉仪旗黑-45S" w:eastAsia="汉仪旗黑-45S" w:hAnsi="汉仪旗黑-45S"/>
                <w:sz w:val="18"/>
                <w:szCs w:val="18"/>
              </w:rPr>
              <w:t>）考核指标</w:t>
            </w:r>
          </w:p>
          <w:p w14:paraId="456B255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每月28</w:t>
            </w:r>
            <w:r w:rsidR="00506C9A" w:rsidRPr="00447E5D">
              <w:rPr>
                <w:rFonts w:ascii="汉仪旗黑-45S" w:eastAsia="汉仪旗黑-45S" w:hAnsi="汉仪旗黑-45S" w:hint="eastAsia"/>
                <w:sz w:val="18"/>
                <w:szCs w:val="18"/>
              </w:rPr>
              <w:t>日</w:t>
            </w:r>
            <w:r w:rsidRPr="00447E5D">
              <w:rPr>
                <w:rFonts w:ascii="汉仪旗黑-45S" w:eastAsia="汉仪旗黑-45S" w:hAnsi="汉仪旗黑-45S"/>
                <w:sz w:val="18"/>
                <w:szCs w:val="18"/>
              </w:rPr>
              <w:t>前由生产经理根据每月生产、安装计划确定下月度的关键考核指标，考核指标是可量化的，如成本、收入、费用、废品率、质量指标等，由此组成生产部月度计划完成考核</w:t>
            </w:r>
            <w:r w:rsidR="00050968" w:rsidRPr="00447E5D">
              <w:rPr>
                <w:rFonts w:ascii="汉仪旗黑-45S" w:eastAsia="汉仪旗黑-45S" w:hAnsi="汉仪旗黑-45S" w:hint="eastAsia"/>
                <w:sz w:val="18"/>
                <w:szCs w:val="18"/>
              </w:rPr>
              <w:t>如下</w:t>
            </w:r>
            <w:r w:rsidRPr="00447E5D">
              <w:rPr>
                <w:rFonts w:ascii="汉仪旗黑-45S" w:eastAsia="汉仪旗黑-45S" w:hAnsi="汉仪旗黑-45S"/>
                <w:sz w:val="18"/>
                <w:szCs w:val="18"/>
              </w:rPr>
              <w:t>表</w:t>
            </w:r>
            <w:r w:rsidR="00050968" w:rsidRPr="00447E5D">
              <w:rPr>
                <w:rFonts w:ascii="汉仪旗黑-45S" w:eastAsia="汉仪旗黑-45S" w:hAnsi="汉仪旗黑-45S" w:hint="eastAsia"/>
                <w:sz w:val="18"/>
                <w:szCs w:val="18"/>
              </w:rPr>
              <w:t>所示</w:t>
            </w:r>
            <w:r w:rsidRPr="00447E5D">
              <w:rPr>
                <w:rFonts w:ascii="汉仪旗黑-45S" w:eastAsia="汉仪旗黑-45S" w:hAnsi="汉仪旗黑-45S"/>
                <w:sz w:val="18"/>
                <w:szCs w:val="18"/>
              </w:rPr>
              <w:t>。</w:t>
            </w:r>
          </w:p>
          <w:p w14:paraId="3A84E7C1"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生产部员工月度计划完成考核表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1420"/>
              <w:gridCol w:w="1420"/>
              <w:gridCol w:w="1420"/>
              <w:gridCol w:w="1421"/>
              <w:gridCol w:w="1421"/>
            </w:tblGrid>
            <w:tr w:rsidR="005719C6" w:rsidRPr="00447E5D" w14:paraId="6A3C5E94" w14:textId="77777777" w:rsidTr="00F95074">
              <w:tc>
                <w:tcPr>
                  <w:tcW w:w="1420" w:type="dxa"/>
                </w:tcPr>
                <w:p w14:paraId="17BBACD6"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指标</w:t>
                  </w:r>
                </w:p>
              </w:tc>
              <w:tc>
                <w:tcPr>
                  <w:tcW w:w="1420" w:type="dxa"/>
                </w:tcPr>
                <w:p w14:paraId="15E2396E"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权重</w:t>
                  </w:r>
                </w:p>
              </w:tc>
              <w:tc>
                <w:tcPr>
                  <w:tcW w:w="1420" w:type="dxa"/>
                </w:tcPr>
                <w:p w14:paraId="22C1E078"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标准</w:t>
                  </w:r>
                </w:p>
              </w:tc>
              <w:tc>
                <w:tcPr>
                  <w:tcW w:w="1420" w:type="dxa"/>
                </w:tcPr>
                <w:p w14:paraId="02CD1538"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实际完成</w:t>
                  </w:r>
                </w:p>
              </w:tc>
              <w:tc>
                <w:tcPr>
                  <w:tcW w:w="1421" w:type="dxa"/>
                </w:tcPr>
                <w:p w14:paraId="10B3AC9C"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考核得分</w:t>
                  </w:r>
                </w:p>
              </w:tc>
              <w:tc>
                <w:tcPr>
                  <w:tcW w:w="1421" w:type="dxa"/>
                </w:tcPr>
                <w:p w14:paraId="57F1970B"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考核分值</w:t>
                  </w:r>
                </w:p>
              </w:tc>
            </w:tr>
            <w:tr w:rsidR="005719C6" w:rsidRPr="00447E5D" w14:paraId="0AFB711F" w14:textId="77777777" w:rsidTr="00F95074">
              <w:tc>
                <w:tcPr>
                  <w:tcW w:w="1420" w:type="dxa"/>
                </w:tcPr>
                <w:p w14:paraId="29054EF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成本</w:t>
                  </w:r>
                </w:p>
              </w:tc>
              <w:tc>
                <w:tcPr>
                  <w:tcW w:w="1420" w:type="dxa"/>
                </w:tcPr>
                <w:p w14:paraId="4BB28B6E" w14:textId="77777777" w:rsidR="005719C6" w:rsidRPr="00447E5D" w:rsidRDefault="005719C6" w:rsidP="00F95074">
                  <w:pPr>
                    <w:jc w:val="center"/>
                    <w:rPr>
                      <w:rFonts w:ascii="汉仪旗黑-45S" w:eastAsia="汉仪旗黑-45S" w:hAnsi="汉仪旗黑-45S"/>
                      <w:sz w:val="18"/>
                    </w:rPr>
                  </w:pPr>
                </w:p>
              </w:tc>
              <w:tc>
                <w:tcPr>
                  <w:tcW w:w="1420" w:type="dxa"/>
                </w:tcPr>
                <w:p w14:paraId="1B9BDBEC" w14:textId="77777777" w:rsidR="005719C6" w:rsidRPr="00447E5D" w:rsidRDefault="005719C6" w:rsidP="00F95074">
                  <w:pPr>
                    <w:jc w:val="center"/>
                    <w:rPr>
                      <w:rFonts w:ascii="汉仪旗黑-45S" w:eastAsia="汉仪旗黑-45S" w:hAnsi="汉仪旗黑-45S"/>
                      <w:sz w:val="18"/>
                    </w:rPr>
                  </w:pPr>
                </w:p>
              </w:tc>
              <w:tc>
                <w:tcPr>
                  <w:tcW w:w="1420" w:type="dxa"/>
                </w:tcPr>
                <w:p w14:paraId="4550A1DC" w14:textId="77777777" w:rsidR="005719C6" w:rsidRPr="00447E5D" w:rsidRDefault="005719C6" w:rsidP="00F95074">
                  <w:pPr>
                    <w:jc w:val="center"/>
                    <w:rPr>
                      <w:rFonts w:ascii="汉仪旗黑-45S" w:eastAsia="汉仪旗黑-45S" w:hAnsi="汉仪旗黑-45S"/>
                      <w:sz w:val="18"/>
                    </w:rPr>
                  </w:pPr>
                </w:p>
              </w:tc>
              <w:tc>
                <w:tcPr>
                  <w:tcW w:w="1421" w:type="dxa"/>
                </w:tcPr>
                <w:p w14:paraId="415E4672" w14:textId="77777777" w:rsidR="005719C6" w:rsidRPr="00447E5D" w:rsidRDefault="005719C6" w:rsidP="00F95074">
                  <w:pPr>
                    <w:jc w:val="center"/>
                    <w:rPr>
                      <w:rFonts w:ascii="汉仪旗黑-45S" w:eastAsia="汉仪旗黑-45S" w:hAnsi="汉仪旗黑-45S"/>
                      <w:sz w:val="18"/>
                    </w:rPr>
                  </w:pPr>
                </w:p>
              </w:tc>
              <w:tc>
                <w:tcPr>
                  <w:tcW w:w="1421" w:type="dxa"/>
                </w:tcPr>
                <w:p w14:paraId="58C14EDE" w14:textId="77777777" w:rsidR="005719C6" w:rsidRPr="00447E5D" w:rsidRDefault="005719C6" w:rsidP="00F95074">
                  <w:pPr>
                    <w:jc w:val="center"/>
                    <w:rPr>
                      <w:rFonts w:ascii="汉仪旗黑-45S" w:eastAsia="汉仪旗黑-45S" w:hAnsi="汉仪旗黑-45S"/>
                      <w:sz w:val="18"/>
                    </w:rPr>
                  </w:pPr>
                </w:p>
              </w:tc>
            </w:tr>
            <w:tr w:rsidR="005719C6" w:rsidRPr="00447E5D" w14:paraId="6B41E91E" w14:textId="77777777" w:rsidTr="00F95074">
              <w:tc>
                <w:tcPr>
                  <w:tcW w:w="1420" w:type="dxa"/>
                </w:tcPr>
                <w:p w14:paraId="6B2F56E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费用</w:t>
                  </w:r>
                </w:p>
              </w:tc>
              <w:tc>
                <w:tcPr>
                  <w:tcW w:w="1420" w:type="dxa"/>
                </w:tcPr>
                <w:p w14:paraId="1225AEF1" w14:textId="77777777" w:rsidR="005719C6" w:rsidRPr="00447E5D" w:rsidRDefault="005719C6" w:rsidP="00F95074">
                  <w:pPr>
                    <w:jc w:val="center"/>
                    <w:rPr>
                      <w:rFonts w:ascii="汉仪旗黑-45S" w:eastAsia="汉仪旗黑-45S" w:hAnsi="汉仪旗黑-45S"/>
                      <w:sz w:val="18"/>
                    </w:rPr>
                  </w:pPr>
                </w:p>
              </w:tc>
              <w:tc>
                <w:tcPr>
                  <w:tcW w:w="1420" w:type="dxa"/>
                </w:tcPr>
                <w:p w14:paraId="4AB510EB" w14:textId="77777777" w:rsidR="005719C6" w:rsidRPr="00447E5D" w:rsidRDefault="005719C6" w:rsidP="00F95074">
                  <w:pPr>
                    <w:jc w:val="center"/>
                    <w:rPr>
                      <w:rFonts w:ascii="汉仪旗黑-45S" w:eastAsia="汉仪旗黑-45S" w:hAnsi="汉仪旗黑-45S"/>
                      <w:sz w:val="18"/>
                    </w:rPr>
                  </w:pPr>
                </w:p>
              </w:tc>
              <w:tc>
                <w:tcPr>
                  <w:tcW w:w="1420" w:type="dxa"/>
                </w:tcPr>
                <w:p w14:paraId="1F56D825" w14:textId="77777777" w:rsidR="005719C6" w:rsidRPr="00447E5D" w:rsidRDefault="005719C6" w:rsidP="00F95074">
                  <w:pPr>
                    <w:jc w:val="center"/>
                    <w:rPr>
                      <w:rFonts w:ascii="汉仪旗黑-45S" w:eastAsia="汉仪旗黑-45S" w:hAnsi="汉仪旗黑-45S"/>
                      <w:sz w:val="18"/>
                    </w:rPr>
                  </w:pPr>
                </w:p>
              </w:tc>
              <w:tc>
                <w:tcPr>
                  <w:tcW w:w="1421" w:type="dxa"/>
                </w:tcPr>
                <w:p w14:paraId="61AED5F0" w14:textId="77777777" w:rsidR="005719C6" w:rsidRPr="00447E5D" w:rsidRDefault="005719C6" w:rsidP="00F95074">
                  <w:pPr>
                    <w:jc w:val="center"/>
                    <w:rPr>
                      <w:rFonts w:ascii="汉仪旗黑-45S" w:eastAsia="汉仪旗黑-45S" w:hAnsi="汉仪旗黑-45S"/>
                      <w:sz w:val="18"/>
                    </w:rPr>
                  </w:pPr>
                </w:p>
              </w:tc>
              <w:tc>
                <w:tcPr>
                  <w:tcW w:w="1421" w:type="dxa"/>
                </w:tcPr>
                <w:p w14:paraId="0B523181" w14:textId="77777777" w:rsidR="005719C6" w:rsidRPr="00447E5D" w:rsidRDefault="005719C6" w:rsidP="00F95074">
                  <w:pPr>
                    <w:jc w:val="center"/>
                    <w:rPr>
                      <w:rFonts w:ascii="汉仪旗黑-45S" w:eastAsia="汉仪旗黑-45S" w:hAnsi="汉仪旗黑-45S"/>
                      <w:sz w:val="18"/>
                    </w:rPr>
                  </w:pPr>
                </w:p>
              </w:tc>
            </w:tr>
            <w:tr w:rsidR="005719C6" w:rsidRPr="00447E5D" w14:paraId="0AA3600F" w14:textId="77777777" w:rsidTr="00F95074">
              <w:tc>
                <w:tcPr>
                  <w:tcW w:w="1420" w:type="dxa"/>
                </w:tcPr>
                <w:p w14:paraId="5A991A2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废品率</w:t>
                  </w:r>
                </w:p>
              </w:tc>
              <w:tc>
                <w:tcPr>
                  <w:tcW w:w="1420" w:type="dxa"/>
                </w:tcPr>
                <w:p w14:paraId="3E8C7C78" w14:textId="77777777" w:rsidR="005719C6" w:rsidRPr="00447E5D" w:rsidRDefault="005719C6" w:rsidP="00F95074">
                  <w:pPr>
                    <w:jc w:val="center"/>
                    <w:rPr>
                      <w:rFonts w:ascii="汉仪旗黑-45S" w:eastAsia="汉仪旗黑-45S" w:hAnsi="汉仪旗黑-45S"/>
                      <w:sz w:val="18"/>
                    </w:rPr>
                  </w:pPr>
                </w:p>
              </w:tc>
              <w:tc>
                <w:tcPr>
                  <w:tcW w:w="1420" w:type="dxa"/>
                </w:tcPr>
                <w:p w14:paraId="2E8FD393" w14:textId="77777777" w:rsidR="005719C6" w:rsidRPr="00447E5D" w:rsidRDefault="005719C6" w:rsidP="00F95074">
                  <w:pPr>
                    <w:jc w:val="center"/>
                    <w:rPr>
                      <w:rFonts w:ascii="汉仪旗黑-45S" w:eastAsia="汉仪旗黑-45S" w:hAnsi="汉仪旗黑-45S"/>
                      <w:sz w:val="18"/>
                    </w:rPr>
                  </w:pPr>
                </w:p>
              </w:tc>
              <w:tc>
                <w:tcPr>
                  <w:tcW w:w="1420" w:type="dxa"/>
                </w:tcPr>
                <w:p w14:paraId="5EB468EB" w14:textId="77777777" w:rsidR="005719C6" w:rsidRPr="00447E5D" w:rsidRDefault="005719C6" w:rsidP="00F95074">
                  <w:pPr>
                    <w:jc w:val="center"/>
                    <w:rPr>
                      <w:rFonts w:ascii="汉仪旗黑-45S" w:eastAsia="汉仪旗黑-45S" w:hAnsi="汉仪旗黑-45S"/>
                      <w:sz w:val="18"/>
                    </w:rPr>
                  </w:pPr>
                </w:p>
              </w:tc>
              <w:tc>
                <w:tcPr>
                  <w:tcW w:w="1421" w:type="dxa"/>
                </w:tcPr>
                <w:p w14:paraId="4A29FA41" w14:textId="77777777" w:rsidR="005719C6" w:rsidRPr="00447E5D" w:rsidRDefault="005719C6" w:rsidP="00F95074">
                  <w:pPr>
                    <w:jc w:val="center"/>
                    <w:rPr>
                      <w:rFonts w:ascii="汉仪旗黑-45S" w:eastAsia="汉仪旗黑-45S" w:hAnsi="汉仪旗黑-45S"/>
                      <w:sz w:val="18"/>
                    </w:rPr>
                  </w:pPr>
                </w:p>
              </w:tc>
              <w:tc>
                <w:tcPr>
                  <w:tcW w:w="1421" w:type="dxa"/>
                </w:tcPr>
                <w:p w14:paraId="47726542" w14:textId="77777777" w:rsidR="005719C6" w:rsidRPr="00447E5D" w:rsidRDefault="005719C6" w:rsidP="00F95074">
                  <w:pPr>
                    <w:jc w:val="center"/>
                    <w:rPr>
                      <w:rFonts w:ascii="汉仪旗黑-45S" w:eastAsia="汉仪旗黑-45S" w:hAnsi="汉仪旗黑-45S"/>
                      <w:sz w:val="18"/>
                    </w:rPr>
                  </w:pPr>
                </w:p>
              </w:tc>
            </w:tr>
            <w:tr w:rsidR="005719C6" w:rsidRPr="00447E5D" w14:paraId="46FAB1B3" w14:textId="77777777" w:rsidTr="00F95074">
              <w:tc>
                <w:tcPr>
                  <w:tcW w:w="1420" w:type="dxa"/>
                </w:tcPr>
                <w:p w14:paraId="38A8D31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t>
                  </w:r>
                </w:p>
              </w:tc>
              <w:tc>
                <w:tcPr>
                  <w:tcW w:w="1420" w:type="dxa"/>
                </w:tcPr>
                <w:p w14:paraId="3FB65F8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t>
                  </w:r>
                </w:p>
              </w:tc>
              <w:tc>
                <w:tcPr>
                  <w:tcW w:w="1420" w:type="dxa"/>
                </w:tcPr>
                <w:p w14:paraId="527AF5B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t>
                  </w:r>
                </w:p>
              </w:tc>
              <w:tc>
                <w:tcPr>
                  <w:tcW w:w="1420" w:type="dxa"/>
                </w:tcPr>
                <w:p w14:paraId="523222A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t>
                  </w:r>
                </w:p>
              </w:tc>
              <w:tc>
                <w:tcPr>
                  <w:tcW w:w="1421" w:type="dxa"/>
                </w:tcPr>
                <w:p w14:paraId="68678BE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t>
                  </w:r>
                </w:p>
              </w:tc>
              <w:tc>
                <w:tcPr>
                  <w:tcW w:w="1421" w:type="dxa"/>
                </w:tcPr>
                <w:p w14:paraId="676FCC3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t>
                  </w:r>
                </w:p>
              </w:tc>
            </w:tr>
            <w:tr w:rsidR="005719C6" w:rsidRPr="00447E5D" w14:paraId="04530A86" w14:textId="77777777" w:rsidTr="00F95074">
              <w:tc>
                <w:tcPr>
                  <w:tcW w:w="1420" w:type="dxa"/>
                </w:tcPr>
                <w:p w14:paraId="1A7FF7B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合计</w:t>
                  </w:r>
                </w:p>
              </w:tc>
              <w:tc>
                <w:tcPr>
                  <w:tcW w:w="1420" w:type="dxa"/>
                </w:tcPr>
                <w:p w14:paraId="3A4E2F12" w14:textId="77777777" w:rsidR="005719C6" w:rsidRPr="00447E5D" w:rsidRDefault="005719C6" w:rsidP="00F95074">
                  <w:pPr>
                    <w:jc w:val="center"/>
                    <w:rPr>
                      <w:rFonts w:ascii="汉仪旗黑-45S" w:eastAsia="汉仪旗黑-45S" w:hAnsi="汉仪旗黑-45S"/>
                      <w:sz w:val="18"/>
                    </w:rPr>
                  </w:pPr>
                </w:p>
              </w:tc>
              <w:tc>
                <w:tcPr>
                  <w:tcW w:w="1420" w:type="dxa"/>
                </w:tcPr>
                <w:p w14:paraId="6470A359" w14:textId="77777777" w:rsidR="005719C6" w:rsidRPr="00447E5D" w:rsidRDefault="005719C6" w:rsidP="00F95074">
                  <w:pPr>
                    <w:jc w:val="center"/>
                    <w:rPr>
                      <w:rFonts w:ascii="汉仪旗黑-45S" w:eastAsia="汉仪旗黑-45S" w:hAnsi="汉仪旗黑-45S"/>
                      <w:sz w:val="18"/>
                    </w:rPr>
                  </w:pPr>
                </w:p>
              </w:tc>
              <w:tc>
                <w:tcPr>
                  <w:tcW w:w="1420" w:type="dxa"/>
                </w:tcPr>
                <w:p w14:paraId="5037770E" w14:textId="77777777" w:rsidR="005719C6" w:rsidRPr="00447E5D" w:rsidRDefault="005719C6" w:rsidP="00F95074">
                  <w:pPr>
                    <w:jc w:val="center"/>
                    <w:rPr>
                      <w:rFonts w:ascii="汉仪旗黑-45S" w:eastAsia="汉仪旗黑-45S" w:hAnsi="汉仪旗黑-45S"/>
                      <w:sz w:val="18"/>
                    </w:rPr>
                  </w:pPr>
                </w:p>
              </w:tc>
              <w:tc>
                <w:tcPr>
                  <w:tcW w:w="1421" w:type="dxa"/>
                </w:tcPr>
                <w:p w14:paraId="7ADF393C" w14:textId="77777777" w:rsidR="005719C6" w:rsidRPr="00447E5D" w:rsidRDefault="005719C6" w:rsidP="00F95074">
                  <w:pPr>
                    <w:jc w:val="center"/>
                    <w:rPr>
                      <w:rFonts w:ascii="汉仪旗黑-45S" w:eastAsia="汉仪旗黑-45S" w:hAnsi="汉仪旗黑-45S"/>
                      <w:sz w:val="18"/>
                    </w:rPr>
                  </w:pPr>
                </w:p>
              </w:tc>
              <w:tc>
                <w:tcPr>
                  <w:tcW w:w="1421" w:type="dxa"/>
                </w:tcPr>
                <w:p w14:paraId="60A3BB3D" w14:textId="77777777" w:rsidR="005719C6" w:rsidRPr="00447E5D" w:rsidRDefault="005719C6" w:rsidP="00F95074">
                  <w:pPr>
                    <w:jc w:val="center"/>
                    <w:rPr>
                      <w:rFonts w:ascii="汉仪旗黑-45S" w:eastAsia="汉仪旗黑-45S" w:hAnsi="汉仪旗黑-45S"/>
                      <w:sz w:val="18"/>
                    </w:rPr>
                  </w:pPr>
                </w:p>
              </w:tc>
            </w:tr>
          </w:tbl>
          <w:p w14:paraId="00C777B9"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说明：</w:t>
            </w:r>
            <w:r w:rsidR="00AE5D69" w:rsidRPr="00447E5D">
              <w:rPr>
                <w:rFonts w:ascii="汉仪旗黑-45S" w:eastAsia="汉仪旗黑-45S" w:hAnsi="汉仪旗黑-45S"/>
                <w:position w:val="-26"/>
                <w:sz w:val="18"/>
              </w:rPr>
              <w:object w:dxaOrig="2500" w:dyaOrig="639" w14:anchorId="71D72297">
                <v:shape id="_x0000_i1584" type="#_x0000_t75" style="width:124.8pt;height:32.4pt" o:ole="">
                  <v:imagedata r:id="rId1116" o:title=""/>
                </v:shape>
                <o:OLEObject Type="Embed" ProgID="Equation.3" ShapeID="_x0000_i1584" DrawAspect="Content" ObjectID="_1691404916" r:id="rId1117"/>
              </w:object>
            </w:r>
          </w:p>
          <w:p w14:paraId="7F489ACB" w14:textId="77777777" w:rsidR="00E6683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E66836" w:rsidRPr="00447E5D">
              <w:rPr>
                <w:rFonts w:ascii="汉仪旗黑-45S" w:eastAsia="汉仪旗黑-45S" w:hAnsi="汉仪旗黑-45S"/>
                <w:sz w:val="18"/>
                <w:szCs w:val="18"/>
              </w:rPr>
              <w:t>）指标权重</w:t>
            </w:r>
          </w:p>
          <w:p w14:paraId="1F674C7E" w14:textId="77777777" w:rsidR="005719C6" w:rsidRPr="00447E5D" w:rsidRDefault="00E6683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当</w:t>
            </w:r>
            <w:r w:rsidRPr="00447E5D">
              <w:rPr>
                <w:rFonts w:ascii="汉仪旗黑-45S" w:eastAsia="汉仪旗黑-45S" w:hAnsi="汉仪旗黑-45S"/>
                <w:sz w:val="18"/>
                <w:szCs w:val="18"/>
              </w:rPr>
              <w:t>月</w:t>
            </w:r>
            <w:r w:rsidR="005719C6" w:rsidRPr="00447E5D">
              <w:rPr>
                <w:rFonts w:ascii="汉仪旗黑-45S" w:eastAsia="汉仪旗黑-45S" w:hAnsi="汉仪旗黑-45S"/>
                <w:sz w:val="18"/>
                <w:szCs w:val="18"/>
              </w:rPr>
              <w:t>由各部经理根据各项指标的重要程度和</w:t>
            </w:r>
            <w:r w:rsidRPr="00447E5D">
              <w:rPr>
                <w:rFonts w:ascii="汉仪旗黑-45S" w:eastAsia="汉仪旗黑-45S" w:hAnsi="汉仪旗黑-45S" w:hint="eastAsia"/>
                <w:sz w:val="18"/>
                <w:szCs w:val="18"/>
              </w:rPr>
              <w:t>本</w:t>
            </w:r>
            <w:r w:rsidRPr="00447E5D">
              <w:rPr>
                <w:rFonts w:ascii="汉仪旗黑-45S" w:eastAsia="汉仪旗黑-45S" w:hAnsi="汉仪旗黑-45S"/>
                <w:sz w:val="18"/>
                <w:szCs w:val="18"/>
              </w:rPr>
              <w:t>月</w:t>
            </w:r>
            <w:r w:rsidR="005719C6" w:rsidRPr="00447E5D">
              <w:rPr>
                <w:rFonts w:ascii="汉仪旗黑-45S" w:eastAsia="汉仪旗黑-45S" w:hAnsi="汉仪旗黑-45S"/>
                <w:sz w:val="18"/>
                <w:szCs w:val="18"/>
              </w:rPr>
              <w:t>工作重点，确定各项指标的权重。</w:t>
            </w:r>
          </w:p>
          <w:p w14:paraId="58EE4E9F"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岗位职责要素</w:t>
            </w:r>
          </w:p>
          <w:p w14:paraId="494B033A" w14:textId="77777777" w:rsidR="00E6683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E66836" w:rsidRPr="00447E5D">
              <w:rPr>
                <w:rFonts w:ascii="汉仪旗黑-45S" w:eastAsia="汉仪旗黑-45S" w:hAnsi="汉仪旗黑-45S"/>
                <w:sz w:val="18"/>
                <w:szCs w:val="18"/>
              </w:rPr>
              <w:t>）考核指标</w:t>
            </w:r>
          </w:p>
          <w:p w14:paraId="5DC79D4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根据每一岗位的职务说明书中的职责转化为考核指标，考核指标可分为定量指标和定性指标。</w:t>
            </w:r>
          </w:p>
          <w:p w14:paraId="4DE90156" w14:textId="77777777" w:rsidR="00E6683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E66836" w:rsidRPr="00447E5D">
              <w:rPr>
                <w:rFonts w:ascii="汉仪旗黑-45S" w:eastAsia="汉仪旗黑-45S" w:hAnsi="汉仪旗黑-45S"/>
                <w:sz w:val="18"/>
                <w:szCs w:val="18"/>
              </w:rPr>
              <w:t>）指标权重</w:t>
            </w:r>
          </w:p>
          <w:p w14:paraId="7EE50C9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由直接上级根据每一岗位职责的重要程度确定。</w:t>
            </w:r>
          </w:p>
          <w:p w14:paraId="3421009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3</w:t>
            </w:r>
            <w:r w:rsidR="00E66836" w:rsidRPr="00447E5D">
              <w:rPr>
                <w:rFonts w:ascii="汉仪旗黑-45S" w:eastAsia="汉仪旗黑-45S" w:hAnsi="汉仪旗黑-45S" w:hint="eastAsia"/>
                <w:sz w:val="18"/>
                <w:szCs w:val="18"/>
              </w:rPr>
              <w:t xml:space="preserve">. </w:t>
            </w:r>
            <w:r w:rsidR="00E66836" w:rsidRPr="00447E5D">
              <w:rPr>
                <w:rFonts w:ascii="汉仪旗黑-45S" w:eastAsia="汉仪旗黑-45S" w:hAnsi="汉仪旗黑-45S"/>
                <w:sz w:val="18"/>
                <w:szCs w:val="18"/>
              </w:rPr>
              <w:t>工作态度要素</w:t>
            </w:r>
          </w:p>
          <w:p w14:paraId="71201431" w14:textId="77777777" w:rsidR="00E6683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E66836" w:rsidRPr="00447E5D">
              <w:rPr>
                <w:rFonts w:ascii="汉仪旗黑-45S" w:eastAsia="汉仪旗黑-45S" w:hAnsi="汉仪旗黑-45S"/>
                <w:sz w:val="18"/>
                <w:szCs w:val="18"/>
              </w:rPr>
              <w:t>）考核指标</w:t>
            </w:r>
          </w:p>
          <w:p w14:paraId="76B38140" w14:textId="77777777" w:rsidR="005719C6" w:rsidRPr="00447E5D" w:rsidRDefault="00E6683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考核指标</w:t>
            </w:r>
            <w:r w:rsidR="005719C6" w:rsidRPr="00447E5D">
              <w:rPr>
                <w:rFonts w:ascii="汉仪旗黑-45S" w:eastAsia="汉仪旗黑-45S" w:hAnsi="汉仪旗黑-45S"/>
                <w:sz w:val="18"/>
                <w:szCs w:val="18"/>
              </w:rPr>
              <w:t>由积极性、协作性、责任心、纪律性四项组成。</w:t>
            </w:r>
          </w:p>
          <w:p w14:paraId="5F72725A" w14:textId="77777777" w:rsidR="00E6683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E66836" w:rsidRPr="00447E5D">
              <w:rPr>
                <w:rFonts w:ascii="汉仪旗黑-45S" w:eastAsia="汉仪旗黑-45S" w:hAnsi="汉仪旗黑-45S"/>
                <w:sz w:val="18"/>
                <w:szCs w:val="18"/>
              </w:rPr>
              <w:t>）指标权重</w:t>
            </w:r>
          </w:p>
          <w:p w14:paraId="4499DB8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不同的职位根据各项指标的重要程度由各经理分配不同的权重。</w:t>
            </w:r>
          </w:p>
          <w:p w14:paraId="5D86EAE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第11条</w:t>
            </w:r>
            <w:r w:rsidR="00E66836" w:rsidRPr="00447E5D">
              <w:rPr>
                <w:rFonts w:ascii="汉仪旗黑-45S" w:eastAsia="汉仪旗黑-45S" w:hAnsi="汉仪旗黑-45S"/>
                <w:sz w:val="18"/>
                <w:szCs w:val="18"/>
              </w:rPr>
              <w:t>考核标准</w:t>
            </w:r>
          </w:p>
          <w:p w14:paraId="1BEDC61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计划完成以月计划目标为标准，岗位职责以职位说明书中的工作标准为依据。定性指标标准又分为A、B、C、D四个级别</w:t>
            </w:r>
            <w:r w:rsidR="00E6683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如下表所示。</w:t>
            </w:r>
          </w:p>
          <w:p w14:paraId="0BD4CF46" w14:textId="77777777" w:rsidR="00E66836" w:rsidRPr="00447E5D" w:rsidRDefault="00E66836" w:rsidP="00F95074">
            <w:pPr>
              <w:ind w:firstLineChars="200" w:firstLine="360"/>
              <w:rPr>
                <w:rFonts w:ascii="汉仪旗黑-45S" w:eastAsia="汉仪旗黑-45S" w:hAnsi="汉仪旗黑-45S"/>
                <w:sz w:val="18"/>
                <w:szCs w:val="18"/>
              </w:rPr>
            </w:pPr>
          </w:p>
          <w:p w14:paraId="7E207A61"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指标标准等级表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1704"/>
              <w:gridCol w:w="1704"/>
              <w:gridCol w:w="1705"/>
              <w:gridCol w:w="1705"/>
            </w:tblGrid>
            <w:tr w:rsidR="005719C6" w:rsidRPr="00447E5D" w14:paraId="5F4426FA" w14:textId="77777777" w:rsidTr="00F95074">
              <w:tc>
                <w:tcPr>
                  <w:tcW w:w="1704" w:type="dxa"/>
                </w:tcPr>
                <w:p w14:paraId="3F03E628"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等级</w:t>
                  </w:r>
                </w:p>
              </w:tc>
              <w:tc>
                <w:tcPr>
                  <w:tcW w:w="1704" w:type="dxa"/>
                </w:tcPr>
                <w:p w14:paraId="13A15D62"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A</w:t>
                  </w:r>
                </w:p>
              </w:tc>
              <w:tc>
                <w:tcPr>
                  <w:tcW w:w="1704" w:type="dxa"/>
                </w:tcPr>
                <w:p w14:paraId="30882BB4"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B</w:t>
                  </w:r>
                </w:p>
              </w:tc>
              <w:tc>
                <w:tcPr>
                  <w:tcW w:w="1705" w:type="dxa"/>
                </w:tcPr>
                <w:p w14:paraId="73016D95"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C</w:t>
                  </w:r>
                </w:p>
              </w:tc>
              <w:tc>
                <w:tcPr>
                  <w:tcW w:w="1705" w:type="dxa"/>
                </w:tcPr>
                <w:p w14:paraId="18D5DB20"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D</w:t>
                  </w:r>
                </w:p>
              </w:tc>
            </w:tr>
            <w:tr w:rsidR="005719C6" w:rsidRPr="00447E5D" w14:paraId="6F5B9BEF" w14:textId="77777777" w:rsidTr="00F95074">
              <w:tc>
                <w:tcPr>
                  <w:tcW w:w="1704" w:type="dxa"/>
                </w:tcPr>
                <w:p w14:paraId="5498222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标准</w:t>
                  </w:r>
                </w:p>
              </w:tc>
              <w:tc>
                <w:tcPr>
                  <w:tcW w:w="1704" w:type="dxa"/>
                </w:tcPr>
                <w:p w14:paraId="6B6424F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超出目标</w:t>
                  </w:r>
                </w:p>
              </w:tc>
              <w:tc>
                <w:tcPr>
                  <w:tcW w:w="1704" w:type="dxa"/>
                </w:tcPr>
                <w:p w14:paraId="7BEBD56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达到目标</w:t>
                  </w:r>
                </w:p>
              </w:tc>
              <w:tc>
                <w:tcPr>
                  <w:tcW w:w="1705" w:type="dxa"/>
                </w:tcPr>
                <w:p w14:paraId="2167966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接近目标</w:t>
                  </w:r>
                </w:p>
              </w:tc>
              <w:tc>
                <w:tcPr>
                  <w:tcW w:w="1705" w:type="dxa"/>
                </w:tcPr>
                <w:p w14:paraId="1E02E01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远低于目标</w:t>
                  </w:r>
                </w:p>
              </w:tc>
            </w:tr>
            <w:tr w:rsidR="005719C6" w:rsidRPr="00447E5D" w14:paraId="07B36EFC" w14:textId="77777777" w:rsidTr="00F95074">
              <w:tc>
                <w:tcPr>
                  <w:tcW w:w="1704" w:type="dxa"/>
                </w:tcPr>
                <w:p w14:paraId="287A07E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得分</w:t>
                  </w:r>
                </w:p>
              </w:tc>
              <w:tc>
                <w:tcPr>
                  <w:tcW w:w="1704" w:type="dxa"/>
                </w:tcPr>
                <w:p w14:paraId="6C8DE7E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101</w:t>
                  </w:r>
                  <w:r w:rsidR="006F37AE" w:rsidRPr="00447E5D">
                    <w:rPr>
                      <w:rFonts w:ascii="汉仪旗黑-45S" w:eastAsia="汉仪旗黑-45S" w:hAnsi="汉仪旗黑-45S"/>
                      <w:sz w:val="18"/>
                    </w:rPr>
                    <w:t>~</w:t>
                  </w:r>
                  <w:r w:rsidRPr="00447E5D">
                    <w:rPr>
                      <w:rFonts w:ascii="汉仪旗黑-45S" w:eastAsia="汉仪旗黑-45S" w:hAnsi="汉仪旗黑-45S"/>
                      <w:sz w:val="18"/>
                    </w:rPr>
                    <w:t>120</w:t>
                  </w:r>
                </w:p>
              </w:tc>
              <w:tc>
                <w:tcPr>
                  <w:tcW w:w="1704" w:type="dxa"/>
                </w:tcPr>
                <w:p w14:paraId="1B078C7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81</w:t>
                  </w:r>
                  <w:r w:rsidR="006F37AE" w:rsidRPr="00447E5D">
                    <w:rPr>
                      <w:rFonts w:ascii="汉仪旗黑-45S" w:eastAsia="汉仪旗黑-45S" w:hAnsi="汉仪旗黑-45S"/>
                      <w:sz w:val="18"/>
                    </w:rPr>
                    <w:t>~</w:t>
                  </w:r>
                  <w:r w:rsidRPr="00447E5D">
                    <w:rPr>
                      <w:rFonts w:ascii="汉仪旗黑-45S" w:eastAsia="汉仪旗黑-45S" w:hAnsi="汉仪旗黑-45S"/>
                      <w:sz w:val="18"/>
                    </w:rPr>
                    <w:t>100</w:t>
                  </w:r>
                </w:p>
              </w:tc>
              <w:tc>
                <w:tcPr>
                  <w:tcW w:w="1705" w:type="dxa"/>
                </w:tcPr>
                <w:p w14:paraId="0BA3DC5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51</w:t>
                  </w:r>
                  <w:r w:rsidR="006F37AE" w:rsidRPr="00447E5D">
                    <w:rPr>
                      <w:rFonts w:ascii="汉仪旗黑-45S" w:eastAsia="汉仪旗黑-45S" w:hAnsi="汉仪旗黑-45S"/>
                      <w:sz w:val="18"/>
                    </w:rPr>
                    <w:t>~</w:t>
                  </w:r>
                  <w:r w:rsidRPr="00447E5D">
                    <w:rPr>
                      <w:rFonts w:ascii="汉仪旗黑-45S" w:eastAsia="汉仪旗黑-45S" w:hAnsi="汉仪旗黑-45S"/>
                      <w:sz w:val="18"/>
                    </w:rPr>
                    <w:t>80</w:t>
                  </w:r>
                </w:p>
              </w:tc>
              <w:tc>
                <w:tcPr>
                  <w:tcW w:w="1705" w:type="dxa"/>
                </w:tcPr>
                <w:p w14:paraId="2848B0C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w:t>
                  </w:r>
                  <w:r w:rsidR="006F37AE" w:rsidRPr="00447E5D">
                    <w:rPr>
                      <w:rFonts w:ascii="汉仪旗黑-45S" w:eastAsia="汉仪旗黑-45S" w:hAnsi="汉仪旗黑-45S"/>
                      <w:sz w:val="18"/>
                    </w:rPr>
                    <w:t>~</w:t>
                  </w:r>
                  <w:r w:rsidRPr="00447E5D">
                    <w:rPr>
                      <w:rFonts w:ascii="汉仪旗黑-45S" w:eastAsia="汉仪旗黑-45S" w:hAnsi="汉仪旗黑-45S"/>
                      <w:sz w:val="18"/>
                    </w:rPr>
                    <w:t>49</w:t>
                  </w:r>
                </w:p>
              </w:tc>
            </w:tr>
          </w:tbl>
          <w:p w14:paraId="09B56A1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第12条考核主体</w:t>
            </w:r>
            <w:r w:rsidR="00E66836" w:rsidRPr="00447E5D">
              <w:rPr>
                <w:rFonts w:ascii="汉仪旗黑-45S" w:eastAsia="汉仪旗黑-45S" w:hAnsi="汉仪旗黑-45S"/>
                <w:sz w:val="18"/>
                <w:szCs w:val="18"/>
              </w:rPr>
              <w:t>和权重</w:t>
            </w:r>
          </w:p>
          <w:p w14:paraId="0FB435E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对岗位职责由直接上级考核，工作态度由直接上级和同级根据员工考核表进行考核</w:t>
            </w:r>
            <w:r w:rsidR="00E6683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如下表所示。</w:t>
            </w:r>
          </w:p>
          <w:p w14:paraId="0F8472DA" w14:textId="77777777" w:rsidR="00E66836" w:rsidRPr="00447E5D" w:rsidRDefault="00E66836" w:rsidP="00F95074">
            <w:pPr>
              <w:jc w:val="center"/>
              <w:rPr>
                <w:rFonts w:ascii="汉仪旗黑-45S" w:eastAsia="汉仪旗黑-45S" w:hAnsi="汉仪旗黑-45S"/>
                <w:b/>
                <w:sz w:val="18"/>
              </w:rPr>
            </w:pPr>
          </w:p>
          <w:p w14:paraId="6736D4CF" w14:textId="77777777" w:rsidR="005719C6" w:rsidRPr="00447E5D" w:rsidRDefault="00E66836" w:rsidP="00F95074">
            <w:pPr>
              <w:jc w:val="center"/>
              <w:rPr>
                <w:rFonts w:ascii="汉仪旗黑-45S" w:eastAsia="汉仪旗黑-45S" w:hAnsi="汉仪旗黑-45S"/>
                <w:b/>
                <w:sz w:val="18"/>
              </w:rPr>
            </w:pPr>
            <w:r w:rsidRPr="00447E5D">
              <w:rPr>
                <w:rFonts w:ascii="汉仪旗黑-45S" w:eastAsia="汉仪旗黑-45S" w:hAnsi="汉仪旗黑-45S"/>
                <w:b/>
                <w:sz w:val="18"/>
              </w:rPr>
              <w:t>生产部员工</w:t>
            </w:r>
            <w:r w:rsidR="005719C6" w:rsidRPr="00447E5D">
              <w:rPr>
                <w:rFonts w:ascii="汉仪旗黑-45S" w:eastAsia="汉仪旗黑-45S" w:hAnsi="汉仪旗黑-45S"/>
                <w:b/>
                <w:sz w:val="18"/>
              </w:rPr>
              <w:t>度考核表</w:t>
            </w:r>
          </w:p>
          <w:tbl>
            <w:tblPr>
              <w:tblpPr w:leftFromText="180" w:rightFromText="180" w:vertAnchor="text" w:tblpY="1"/>
              <w:tblW w:w="8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1080"/>
              <w:gridCol w:w="1080"/>
              <w:gridCol w:w="900"/>
              <w:gridCol w:w="881"/>
              <w:gridCol w:w="19"/>
              <w:gridCol w:w="720"/>
              <w:gridCol w:w="437"/>
              <w:gridCol w:w="463"/>
              <w:gridCol w:w="540"/>
              <w:gridCol w:w="1215"/>
            </w:tblGrid>
            <w:tr w:rsidR="005719C6" w:rsidRPr="00447E5D" w14:paraId="2C13A0E6" w14:textId="77777777" w:rsidTr="00F95074">
              <w:tc>
                <w:tcPr>
                  <w:tcW w:w="1188" w:type="dxa"/>
                  <w:vAlign w:val="center"/>
                </w:tcPr>
                <w:p w14:paraId="3D8EEB3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考核要素</w:t>
                  </w:r>
                </w:p>
              </w:tc>
              <w:tc>
                <w:tcPr>
                  <w:tcW w:w="3060" w:type="dxa"/>
                  <w:gridSpan w:val="3"/>
                </w:tcPr>
                <w:p w14:paraId="2EE21A3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考核指标和权重</w:t>
                  </w:r>
                </w:p>
              </w:tc>
              <w:tc>
                <w:tcPr>
                  <w:tcW w:w="4275" w:type="dxa"/>
                  <w:gridSpan w:val="7"/>
                  <w:vMerge w:val="restart"/>
                  <w:vAlign w:val="center"/>
                </w:tcPr>
                <w:p w14:paraId="331447C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指标评判</w:t>
                  </w:r>
                </w:p>
              </w:tc>
            </w:tr>
            <w:tr w:rsidR="005719C6" w:rsidRPr="00447E5D" w14:paraId="1B47250F" w14:textId="77777777" w:rsidTr="00F95074">
              <w:tc>
                <w:tcPr>
                  <w:tcW w:w="4248" w:type="dxa"/>
                  <w:gridSpan w:val="4"/>
                  <w:vAlign w:val="center"/>
                </w:tcPr>
                <w:p w14:paraId="0810631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计划完成（%）</w:t>
                  </w:r>
                </w:p>
              </w:tc>
              <w:tc>
                <w:tcPr>
                  <w:tcW w:w="4275" w:type="dxa"/>
                  <w:gridSpan w:val="7"/>
                  <w:vMerge/>
                </w:tcPr>
                <w:p w14:paraId="77B5FA10" w14:textId="77777777" w:rsidR="005719C6" w:rsidRPr="00447E5D" w:rsidRDefault="005719C6" w:rsidP="00F95074">
                  <w:pPr>
                    <w:jc w:val="center"/>
                    <w:rPr>
                      <w:rFonts w:ascii="汉仪旗黑-45S" w:eastAsia="汉仪旗黑-45S" w:hAnsi="汉仪旗黑-45S"/>
                      <w:sz w:val="18"/>
                    </w:rPr>
                  </w:pPr>
                </w:p>
              </w:tc>
            </w:tr>
            <w:tr w:rsidR="005719C6" w:rsidRPr="00447E5D" w14:paraId="5C463E51" w14:textId="77777777" w:rsidTr="00F95074">
              <w:tc>
                <w:tcPr>
                  <w:tcW w:w="1188" w:type="dxa"/>
                  <w:vMerge w:val="restart"/>
                  <w:vAlign w:val="center"/>
                </w:tcPr>
                <w:p w14:paraId="136583F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岗位职责（%）</w:t>
                  </w:r>
                </w:p>
              </w:tc>
              <w:tc>
                <w:tcPr>
                  <w:tcW w:w="1080" w:type="dxa"/>
                  <w:vMerge w:val="restart"/>
                  <w:vAlign w:val="center"/>
                </w:tcPr>
                <w:p w14:paraId="3885956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定量指标（%）</w:t>
                  </w:r>
                </w:p>
              </w:tc>
              <w:tc>
                <w:tcPr>
                  <w:tcW w:w="1080" w:type="dxa"/>
                </w:tcPr>
                <w:p w14:paraId="77C2042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指标</w:t>
                  </w:r>
                </w:p>
              </w:tc>
              <w:tc>
                <w:tcPr>
                  <w:tcW w:w="900" w:type="dxa"/>
                </w:tcPr>
                <w:p w14:paraId="69266E0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权重</w:t>
                  </w:r>
                </w:p>
              </w:tc>
              <w:tc>
                <w:tcPr>
                  <w:tcW w:w="881" w:type="dxa"/>
                </w:tcPr>
                <w:p w14:paraId="0257501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标准</w:t>
                  </w:r>
                </w:p>
              </w:tc>
              <w:tc>
                <w:tcPr>
                  <w:tcW w:w="1176" w:type="dxa"/>
                  <w:gridSpan w:val="3"/>
                </w:tcPr>
                <w:p w14:paraId="6AA95F5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实际完成</w:t>
                  </w:r>
                </w:p>
              </w:tc>
              <w:tc>
                <w:tcPr>
                  <w:tcW w:w="1003" w:type="dxa"/>
                  <w:gridSpan w:val="2"/>
                </w:tcPr>
                <w:p w14:paraId="7EBC9C7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考核评分</w:t>
                  </w:r>
                </w:p>
              </w:tc>
              <w:tc>
                <w:tcPr>
                  <w:tcW w:w="1215" w:type="dxa"/>
                </w:tcPr>
                <w:p w14:paraId="24CCB4F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考核分值</w:t>
                  </w:r>
                </w:p>
              </w:tc>
            </w:tr>
            <w:tr w:rsidR="005719C6" w:rsidRPr="00447E5D" w14:paraId="65E66C0B" w14:textId="77777777" w:rsidTr="00F95074">
              <w:tc>
                <w:tcPr>
                  <w:tcW w:w="1188" w:type="dxa"/>
                  <w:vMerge/>
                  <w:vAlign w:val="center"/>
                </w:tcPr>
                <w:p w14:paraId="0DD18F2F" w14:textId="77777777" w:rsidR="005719C6" w:rsidRPr="00447E5D" w:rsidRDefault="005719C6" w:rsidP="00F95074">
                  <w:pPr>
                    <w:jc w:val="center"/>
                    <w:rPr>
                      <w:rFonts w:ascii="汉仪旗黑-45S" w:eastAsia="汉仪旗黑-45S" w:hAnsi="汉仪旗黑-45S"/>
                      <w:sz w:val="18"/>
                    </w:rPr>
                  </w:pPr>
                </w:p>
              </w:tc>
              <w:tc>
                <w:tcPr>
                  <w:tcW w:w="1080" w:type="dxa"/>
                  <w:vMerge/>
                  <w:vAlign w:val="center"/>
                </w:tcPr>
                <w:p w14:paraId="3B6EA4D0" w14:textId="77777777" w:rsidR="005719C6" w:rsidRPr="00447E5D" w:rsidRDefault="005719C6" w:rsidP="00F95074">
                  <w:pPr>
                    <w:jc w:val="center"/>
                    <w:rPr>
                      <w:rFonts w:ascii="汉仪旗黑-45S" w:eastAsia="汉仪旗黑-45S" w:hAnsi="汉仪旗黑-45S"/>
                      <w:sz w:val="18"/>
                    </w:rPr>
                  </w:pPr>
                </w:p>
              </w:tc>
              <w:tc>
                <w:tcPr>
                  <w:tcW w:w="1080" w:type="dxa"/>
                </w:tcPr>
                <w:p w14:paraId="1EB595E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指标1</w:t>
                  </w:r>
                </w:p>
              </w:tc>
              <w:tc>
                <w:tcPr>
                  <w:tcW w:w="900" w:type="dxa"/>
                </w:tcPr>
                <w:p w14:paraId="3743BC2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W1</w:t>
                  </w:r>
                </w:p>
              </w:tc>
              <w:tc>
                <w:tcPr>
                  <w:tcW w:w="881" w:type="dxa"/>
                </w:tcPr>
                <w:p w14:paraId="3C9698E2" w14:textId="77777777" w:rsidR="005719C6" w:rsidRPr="00447E5D" w:rsidRDefault="005719C6" w:rsidP="00F95074">
                  <w:pPr>
                    <w:jc w:val="center"/>
                    <w:rPr>
                      <w:rFonts w:ascii="汉仪旗黑-45S" w:eastAsia="汉仪旗黑-45S" w:hAnsi="汉仪旗黑-45S"/>
                      <w:sz w:val="18"/>
                    </w:rPr>
                  </w:pPr>
                </w:p>
              </w:tc>
              <w:tc>
                <w:tcPr>
                  <w:tcW w:w="1176" w:type="dxa"/>
                  <w:gridSpan w:val="3"/>
                </w:tcPr>
                <w:p w14:paraId="7873F914" w14:textId="77777777" w:rsidR="005719C6" w:rsidRPr="00447E5D" w:rsidRDefault="005719C6" w:rsidP="00F95074">
                  <w:pPr>
                    <w:jc w:val="center"/>
                    <w:rPr>
                      <w:rFonts w:ascii="汉仪旗黑-45S" w:eastAsia="汉仪旗黑-45S" w:hAnsi="汉仪旗黑-45S"/>
                      <w:sz w:val="18"/>
                    </w:rPr>
                  </w:pPr>
                </w:p>
              </w:tc>
              <w:tc>
                <w:tcPr>
                  <w:tcW w:w="1003" w:type="dxa"/>
                  <w:gridSpan w:val="2"/>
                </w:tcPr>
                <w:p w14:paraId="1427727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K1</w:t>
                  </w:r>
                </w:p>
              </w:tc>
              <w:tc>
                <w:tcPr>
                  <w:tcW w:w="1215" w:type="dxa"/>
                </w:tcPr>
                <w:p w14:paraId="485E54C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W1×K1</w:t>
                  </w:r>
                </w:p>
              </w:tc>
            </w:tr>
            <w:tr w:rsidR="005719C6" w:rsidRPr="00447E5D" w14:paraId="6CDF6BDD" w14:textId="77777777" w:rsidTr="00F95074">
              <w:tc>
                <w:tcPr>
                  <w:tcW w:w="1188" w:type="dxa"/>
                  <w:vMerge/>
                  <w:vAlign w:val="center"/>
                </w:tcPr>
                <w:p w14:paraId="53CBCC78" w14:textId="77777777" w:rsidR="005719C6" w:rsidRPr="00447E5D" w:rsidRDefault="005719C6" w:rsidP="00F95074">
                  <w:pPr>
                    <w:jc w:val="center"/>
                    <w:rPr>
                      <w:rFonts w:ascii="汉仪旗黑-45S" w:eastAsia="汉仪旗黑-45S" w:hAnsi="汉仪旗黑-45S"/>
                      <w:sz w:val="18"/>
                    </w:rPr>
                  </w:pPr>
                </w:p>
              </w:tc>
              <w:tc>
                <w:tcPr>
                  <w:tcW w:w="1080" w:type="dxa"/>
                  <w:vMerge/>
                  <w:vAlign w:val="center"/>
                </w:tcPr>
                <w:p w14:paraId="4C6FF5B4" w14:textId="77777777" w:rsidR="005719C6" w:rsidRPr="00447E5D" w:rsidRDefault="005719C6" w:rsidP="00F95074">
                  <w:pPr>
                    <w:jc w:val="center"/>
                    <w:rPr>
                      <w:rFonts w:ascii="汉仪旗黑-45S" w:eastAsia="汉仪旗黑-45S" w:hAnsi="汉仪旗黑-45S"/>
                      <w:sz w:val="18"/>
                    </w:rPr>
                  </w:pPr>
                </w:p>
              </w:tc>
              <w:tc>
                <w:tcPr>
                  <w:tcW w:w="1080" w:type="dxa"/>
                </w:tcPr>
                <w:p w14:paraId="7E31D99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指标2</w:t>
                  </w:r>
                </w:p>
              </w:tc>
              <w:tc>
                <w:tcPr>
                  <w:tcW w:w="900" w:type="dxa"/>
                </w:tcPr>
                <w:p w14:paraId="5976A3C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W2</w:t>
                  </w:r>
                </w:p>
              </w:tc>
              <w:tc>
                <w:tcPr>
                  <w:tcW w:w="881" w:type="dxa"/>
                </w:tcPr>
                <w:p w14:paraId="3776867A" w14:textId="77777777" w:rsidR="005719C6" w:rsidRPr="00447E5D" w:rsidRDefault="005719C6" w:rsidP="00F95074">
                  <w:pPr>
                    <w:jc w:val="center"/>
                    <w:rPr>
                      <w:rFonts w:ascii="汉仪旗黑-45S" w:eastAsia="汉仪旗黑-45S" w:hAnsi="汉仪旗黑-45S"/>
                      <w:sz w:val="18"/>
                    </w:rPr>
                  </w:pPr>
                </w:p>
              </w:tc>
              <w:tc>
                <w:tcPr>
                  <w:tcW w:w="1176" w:type="dxa"/>
                  <w:gridSpan w:val="3"/>
                </w:tcPr>
                <w:p w14:paraId="5911C718" w14:textId="77777777" w:rsidR="005719C6" w:rsidRPr="00447E5D" w:rsidRDefault="005719C6" w:rsidP="00F95074">
                  <w:pPr>
                    <w:jc w:val="center"/>
                    <w:rPr>
                      <w:rFonts w:ascii="汉仪旗黑-45S" w:eastAsia="汉仪旗黑-45S" w:hAnsi="汉仪旗黑-45S"/>
                      <w:sz w:val="18"/>
                    </w:rPr>
                  </w:pPr>
                </w:p>
              </w:tc>
              <w:tc>
                <w:tcPr>
                  <w:tcW w:w="1003" w:type="dxa"/>
                  <w:gridSpan w:val="2"/>
                </w:tcPr>
                <w:p w14:paraId="1A0FB63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K2</w:t>
                  </w:r>
                </w:p>
              </w:tc>
              <w:tc>
                <w:tcPr>
                  <w:tcW w:w="1215" w:type="dxa"/>
                </w:tcPr>
                <w:p w14:paraId="67CE354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W2×K2</w:t>
                  </w:r>
                </w:p>
              </w:tc>
            </w:tr>
            <w:tr w:rsidR="005719C6" w:rsidRPr="00447E5D" w14:paraId="4A567624" w14:textId="77777777" w:rsidTr="00F95074">
              <w:tc>
                <w:tcPr>
                  <w:tcW w:w="1188" w:type="dxa"/>
                  <w:vMerge/>
                  <w:vAlign w:val="center"/>
                </w:tcPr>
                <w:p w14:paraId="5239F385" w14:textId="77777777" w:rsidR="005719C6" w:rsidRPr="00447E5D" w:rsidRDefault="005719C6" w:rsidP="00F95074">
                  <w:pPr>
                    <w:jc w:val="center"/>
                    <w:rPr>
                      <w:rFonts w:ascii="汉仪旗黑-45S" w:eastAsia="汉仪旗黑-45S" w:hAnsi="汉仪旗黑-45S"/>
                      <w:sz w:val="18"/>
                    </w:rPr>
                  </w:pPr>
                </w:p>
              </w:tc>
              <w:tc>
                <w:tcPr>
                  <w:tcW w:w="1080" w:type="dxa"/>
                  <w:vMerge/>
                  <w:vAlign w:val="center"/>
                </w:tcPr>
                <w:p w14:paraId="1440276F" w14:textId="77777777" w:rsidR="005719C6" w:rsidRPr="00447E5D" w:rsidRDefault="005719C6" w:rsidP="00F95074">
                  <w:pPr>
                    <w:jc w:val="center"/>
                    <w:rPr>
                      <w:rFonts w:ascii="汉仪旗黑-45S" w:eastAsia="汉仪旗黑-45S" w:hAnsi="汉仪旗黑-45S"/>
                      <w:sz w:val="18"/>
                    </w:rPr>
                  </w:pPr>
                </w:p>
              </w:tc>
              <w:tc>
                <w:tcPr>
                  <w:tcW w:w="1080" w:type="dxa"/>
                </w:tcPr>
                <w:p w14:paraId="7C35994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指标3</w:t>
                  </w:r>
                </w:p>
              </w:tc>
              <w:tc>
                <w:tcPr>
                  <w:tcW w:w="900" w:type="dxa"/>
                </w:tcPr>
                <w:p w14:paraId="2F46FFD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W3</w:t>
                  </w:r>
                </w:p>
              </w:tc>
              <w:tc>
                <w:tcPr>
                  <w:tcW w:w="881" w:type="dxa"/>
                </w:tcPr>
                <w:p w14:paraId="51D24927" w14:textId="77777777" w:rsidR="005719C6" w:rsidRPr="00447E5D" w:rsidRDefault="005719C6" w:rsidP="00F95074">
                  <w:pPr>
                    <w:jc w:val="center"/>
                    <w:rPr>
                      <w:rFonts w:ascii="汉仪旗黑-45S" w:eastAsia="汉仪旗黑-45S" w:hAnsi="汉仪旗黑-45S"/>
                      <w:sz w:val="18"/>
                    </w:rPr>
                  </w:pPr>
                </w:p>
              </w:tc>
              <w:tc>
                <w:tcPr>
                  <w:tcW w:w="1176" w:type="dxa"/>
                  <w:gridSpan w:val="3"/>
                </w:tcPr>
                <w:p w14:paraId="0B4D39C8" w14:textId="77777777" w:rsidR="005719C6" w:rsidRPr="00447E5D" w:rsidRDefault="005719C6" w:rsidP="00F95074">
                  <w:pPr>
                    <w:jc w:val="center"/>
                    <w:rPr>
                      <w:rFonts w:ascii="汉仪旗黑-45S" w:eastAsia="汉仪旗黑-45S" w:hAnsi="汉仪旗黑-45S"/>
                      <w:sz w:val="18"/>
                    </w:rPr>
                  </w:pPr>
                </w:p>
              </w:tc>
              <w:tc>
                <w:tcPr>
                  <w:tcW w:w="1003" w:type="dxa"/>
                  <w:gridSpan w:val="2"/>
                </w:tcPr>
                <w:p w14:paraId="2CAE749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K3</w:t>
                  </w:r>
                </w:p>
              </w:tc>
              <w:tc>
                <w:tcPr>
                  <w:tcW w:w="1215" w:type="dxa"/>
                </w:tcPr>
                <w:p w14:paraId="3BBC856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W3×K3</w:t>
                  </w:r>
                </w:p>
              </w:tc>
            </w:tr>
            <w:tr w:rsidR="005719C6" w:rsidRPr="00447E5D" w14:paraId="708C14EF" w14:textId="77777777" w:rsidTr="00F95074">
              <w:tc>
                <w:tcPr>
                  <w:tcW w:w="1188" w:type="dxa"/>
                  <w:vMerge/>
                  <w:vAlign w:val="center"/>
                </w:tcPr>
                <w:p w14:paraId="71FF25FB" w14:textId="77777777" w:rsidR="005719C6" w:rsidRPr="00447E5D" w:rsidRDefault="005719C6" w:rsidP="00F95074">
                  <w:pPr>
                    <w:jc w:val="center"/>
                    <w:rPr>
                      <w:rFonts w:ascii="汉仪旗黑-45S" w:eastAsia="汉仪旗黑-45S" w:hAnsi="汉仪旗黑-45S"/>
                      <w:sz w:val="18"/>
                    </w:rPr>
                  </w:pPr>
                </w:p>
              </w:tc>
              <w:tc>
                <w:tcPr>
                  <w:tcW w:w="1080" w:type="dxa"/>
                  <w:vMerge/>
                  <w:vAlign w:val="center"/>
                </w:tcPr>
                <w:p w14:paraId="64610565" w14:textId="77777777" w:rsidR="005719C6" w:rsidRPr="00447E5D" w:rsidRDefault="005719C6" w:rsidP="00F95074">
                  <w:pPr>
                    <w:jc w:val="center"/>
                    <w:rPr>
                      <w:rFonts w:ascii="汉仪旗黑-45S" w:eastAsia="汉仪旗黑-45S" w:hAnsi="汉仪旗黑-45S"/>
                      <w:sz w:val="18"/>
                    </w:rPr>
                  </w:pPr>
                </w:p>
              </w:tc>
              <w:tc>
                <w:tcPr>
                  <w:tcW w:w="1080" w:type="dxa"/>
                </w:tcPr>
                <w:p w14:paraId="7918CD3A" w14:textId="77777777" w:rsidR="005719C6" w:rsidRPr="00447E5D" w:rsidRDefault="005719C6" w:rsidP="00F95074">
                  <w:pPr>
                    <w:jc w:val="center"/>
                    <w:rPr>
                      <w:rFonts w:ascii="汉仪旗黑-45S" w:eastAsia="汉仪旗黑-45S" w:hAnsi="汉仪旗黑-45S"/>
                      <w:sz w:val="18"/>
                    </w:rPr>
                  </w:pPr>
                </w:p>
              </w:tc>
              <w:tc>
                <w:tcPr>
                  <w:tcW w:w="900" w:type="dxa"/>
                </w:tcPr>
                <w:p w14:paraId="47862C98" w14:textId="77777777" w:rsidR="005719C6" w:rsidRPr="00447E5D" w:rsidRDefault="005719C6" w:rsidP="00F95074">
                  <w:pPr>
                    <w:jc w:val="center"/>
                    <w:rPr>
                      <w:rFonts w:ascii="汉仪旗黑-45S" w:eastAsia="汉仪旗黑-45S" w:hAnsi="汉仪旗黑-45S"/>
                      <w:sz w:val="18"/>
                    </w:rPr>
                  </w:pPr>
                </w:p>
              </w:tc>
              <w:tc>
                <w:tcPr>
                  <w:tcW w:w="881" w:type="dxa"/>
                </w:tcPr>
                <w:p w14:paraId="0169AD3F" w14:textId="77777777" w:rsidR="005719C6" w:rsidRPr="00447E5D" w:rsidRDefault="005719C6" w:rsidP="00F95074">
                  <w:pPr>
                    <w:jc w:val="center"/>
                    <w:rPr>
                      <w:rFonts w:ascii="汉仪旗黑-45S" w:eastAsia="汉仪旗黑-45S" w:hAnsi="汉仪旗黑-45S"/>
                      <w:sz w:val="18"/>
                    </w:rPr>
                  </w:pPr>
                </w:p>
              </w:tc>
              <w:tc>
                <w:tcPr>
                  <w:tcW w:w="1176" w:type="dxa"/>
                  <w:gridSpan w:val="3"/>
                </w:tcPr>
                <w:p w14:paraId="4E27FE30" w14:textId="77777777" w:rsidR="005719C6" w:rsidRPr="00447E5D" w:rsidRDefault="005719C6" w:rsidP="00F95074">
                  <w:pPr>
                    <w:jc w:val="center"/>
                    <w:rPr>
                      <w:rFonts w:ascii="汉仪旗黑-45S" w:eastAsia="汉仪旗黑-45S" w:hAnsi="汉仪旗黑-45S"/>
                      <w:sz w:val="18"/>
                    </w:rPr>
                  </w:pPr>
                </w:p>
              </w:tc>
              <w:tc>
                <w:tcPr>
                  <w:tcW w:w="1003" w:type="dxa"/>
                  <w:gridSpan w:val="2"/>
                </w:tcPr>
                <w:p w14:paraId="6F4F4908" w14:textId="77777777" w:rsidR="005719C6" w:rsidRPr="00447E5D" w:rsidRDefault="005719C6" w:rsidP="00F95074">
                  <w:pPr>
                    <w:jc w:val="center"/>
                    <w:rPr>
                      <w:rFonts w:ascii="汉仪旗黑-45S" w:eastAsia="汉仪旗黑-45S" w:hAnsi="汉仪旗黑-45S"/>
                      <w:sz w:val="18"/>
                    </w:rPr>
                  </w:pPr>
                </w:p>
              </w:tc>
              <w:tc>
                <w:tcPr>
                  <w:tcW w:w="1215" w:type="dxa"/>
                </w:tcPr>
                <w:p w14:paraId="4FB1BC27" w14:textId="77777777" w:rsidR="005719C6" w:rsidRPr="00447E5D" w:rsidRDefault="005719C6" w:rsidP="00F95074">
                  <w:pPr>
                    <w:jc w:val="center"/>
                    <w:rPr>
                      <w:rFonts w:ascii="汉仪旗黑-45S" w:eastAsia="汉仪旗黑-45S" w:hAnsi="汉仪旗黑-45S"/>
                      <w:sz w:val="18"/>
                    </w:rPr>
                  </w:pPr>
                </w:p>
              </w:tc>
            </w:tr>
            <w:tr w:rsidR="005719C6" w:rsidRPr="00447E5D" w14:paraId="5B23F472" w14:textId="77777777" w:rsidTr="00F95074">
              <w:tc>
                <w:tcPr>
                  <w:tcW w:w="1188" w:type="dxa"/>
                  <w:vMerge/>
                  <w:vAlign w:val="center"/>
                </w:tcPr>
                <w:p w14:paraId="490BFCD3" w14:textId="77777777" w:rsidR="005719C6" w:rsidRPr="00447E5D" w:rsidRDefault="005719C6" w:rsidP="00F95074">
                  <w:pPr>
                    <w:jc w:val="center"/>
                    <w:rPr>
                      <w:rFonts w:ascii="汉仪旗黑-45S" w:eastAsia="汉仪旗黑-45S" w:hAnsi="汉仪旗黑-45S"/>
                      <w:sz w:val="18"/>
                    </w:rPr>
                  </w:pPr>
                </w:p>
              </w:tc>
              <w:tc>
                <w:tcPr>
                  <w:tcW w:w="1080" w:type="dxa"/>
                  <w:vMerge/>
                  <w:vAlign w:val="center"/>
                </w:tcPr>
                <w:p w14:paraId="6BEF08FC" w14:textId="77777777" w:rsidR="005719C6" w:rsidRPr="00447E5D" w:rsidRDefault="005719C6" w:rsidP="00F95074">
                  <w:pPr>
                    <w:jc w:val="center"/>
                    <w:rPr>
                      <w:rFonts w:ascii="汉仪旗黑-45S" w:eastAsia="汉仪旗黑-45S" w:hAnsi="汉仪旗黑-45S"/>
                      <w:sz w:val="18"/>
                    </w:rPr>
                  </w:pPr>
                </w:p>
              </w:tc>
              <w:tc>
                <w:tcPr>
                  <w:tcW w:w="1080" w:type="dxa"/>
                </w:tcPr>
                <w:p w14:paraId="4C389FA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合计</w:t>
                  </w:r>
                </w:p>
              </w:tc>
              <w:tc>
                <w:tcPr>
                  <w:tcW w:w="900" w:type="dxa"/>
                </w:tcPr>
                <w:p w14:paraId="3352EB6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3060" w:type="dxa"/>
                  <w:gridSpan w:val="6"/>
                </w:tcPr>
                <w:p w14:paraId="0F1D4DF9" w14:textId="77777777" w:rsidR="005719C6" w:rsidRPr="00447E5D" w:rsidRDefault="005719C6" w:rsidP="00F95074">
                  <w:pPr>
                    <w:jc w:val="center"/>
                    <w:rPr>
                      <w:rFonts w:ascii="汉仪旗黑-45S" w:eastAsia="汉仪旗黑-45S" w:hAnsi="汉仪旗黑-45S"/>
                      <w:sz w:val="18"/>
                    </w:rPr>
                  </w:pPr>
                </w:p>
              </w:tc>
              <w:tc>
                <w:tcPr>
                  <w:tcW w:w="1215" w:type="dxa"/>
                </w:tcPr>
                <w:p w14:paraId="7244F97C" w14:textId="77777777" w:rsidR="005719C6" w:rsidRPr="00447E5D" w:rsidRDefault="005719C6" w:rsidP="00F95074">
                  <w:pPr>
                    <w:jc w:val="center"/>
                    <w:rPr>
                      <w:rFonts w:ascii="汉仪旗黑-45S" w:eastAsia="汉仪旗黑-45S" w:hAnsi="汉仪旗黑-45S"/>
                      <w:sz w:val="18"/>
                    </w:rPr>
                  </w:pPr>
                </w:p>
              </w:tc>
            </w:tr>
            <w:tr w:rsidR="005719C6" w:rsidRPr="00447E5D" w14:paraId="3AC820B0" w14:textId="77777777" w:rsidTr="00F95074">
              <w:tc>
                <w:tcPr>
                  <w:tcW w:w="1188" w:type="dxa"/>
                  <w:vMerge/>
                  <w:vAlign w:val="center"/>
                </w:tcPr>
                <w:p w14:paraId="0D65908F" w14:textId="77777777" w:rsidR="005719C6" w:rsidRPr="00447E5D" w:rsidRDefault="005719C6" w:rsidP="00F95074">
                  <w:pPr>
                    <w:jc w:val="center"/>
                    <w:rPr>
                      <w:rFonts w:ascii="汉仪旗黑-45S" w:eastAsia="汉仪旗黑-45S" w:hAnsi="汉仪旗黑-45S"/>
                      <w:sz w:val="18"/>
                    </w:rPr>
                  </w:pPr>
                </w:p>
              </w:tc>
              <w:tc>
                <w:tcPr>
                  <w:tcW w:w="1080" w:type="dxa"/>
                  <w:vMerge w:val="restart"/>
                  <w:vAlign w:val="center"/>
                </w:tcPr>
                <w:p w14:paraId="0C677AF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定性指标（  %）</w:t>
                  </w:r>
                </w:p>
              </w:tc>
              <w:tc>
                <w:tcPr>
                  <w:tcW w:w="1080" w:type="dxa"/>
                </w:tcPr>
                <w:p w14:paraId="78E443D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考核指标</w:t>
                  </w:r>
                </w:p>
              </w:tc>
              <w:tc>
                <w:tcPr>
                  <w:tcW w:w="900" w:type="dxa"/>
                </w:tcPr>
                <w:p w14:paraId="680B9C9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权重</w:t>
                  </w:r>
                </w:p>
              </w:tc>
              <w:tc>
                <w:tcPr>
                  <w:tcW w:w="900" w:type="dxa"/>
                  <w:gridSpan w:val="2"/>
                </w:tcPr>
                <w:p w14:paraId="2082647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A</w:t>
                  </w:r>
                </w:p>
              </w:tc>
              <w:tc>
                <w:tcPr>
                  <w:tcW w:w="720" w:type="dxa"/>
                </w:tcPr>
                <w:p w14:paraId="45559B8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B</w:t>
                  </w:r>
                </w:p>
              </w:tc>
              <w:tc>
                <w:tcPr>
                  <w:tcW w:w="900" w:type="dxa"/>
                  <w:gridSpan w:val="2"/>
                </w:tcPr>
                <w:p w14:paraId="003D340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C</w:t>
                  </w:r>
                </w:p>
              </w:tc>
              <w:tc>
                <w:tcPr>
                  <w:tcW w:w="540" w:type="dxa"/>
                </w:tcPr>
                <w:p w14:paraId="4701FF8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D</w:t>
                  </w:r>
                </w:p>
              </w:tc>
              <w:tc>
                <w:tcPr>
                  <w:tcW w:w="1215" w:type="dxa"/>
                </w:tcPr>
                <w:p w14:paraId="32B3E79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考核分值</w:t>
                  </w:r>
                </w:p>
              </w:tc>
            </w:tr>
            <w:tr w:rsidR="005719C6" w:rsidRPr="00447E5D" w14:paraId="4951C030" w14:textId="77777777" w:rsidTr="00F95074">
              <w:tc>
                <w:tcPr>
                  <w:tcW w:w="1188" w:type="dxa"/>
                  <w:vMerge/>
                  <w:vAlign w:val="center"/>
                </w:tcPr>
                <w:p w14:paraId="2A9AC672" w14:textId="77777777" w:rsidR="005719C6" w:rsidRPr="00447E5D" w:rsidRDefault="005719C6" w:rsidP="00F95074">
                  <w:pPr>
                    <w:jc w:val="center"/>
                    <w:rPr>
                      <w:rFonts w:ascii="汉仪旗黑-45S" w:eastAsia="汉仪旗黑-45S" w:hAnsi="汉仪旗黑-45S"/>
                      <w:sz w:val="18"/>
                    </w:rPr>
                  </w:pPr>
                </w:p>
              </w:tc>
              <w:tc>
                <w:tcPr>
                  <w:tcW w:w="1080" w:type="dxa"/>
                  <w:vMerge/>
                </w:tcPr>
                <w:p w14:paraId="0EBBDA56" w14:textId="77777777" w:rsidR="005719C6" w:rsidRPr="00447E5D" w:rsidRDefault="005719C6" w:rsidP="00F95074">
                  <w:pPr>
                    <w:jc w:val="center"/>
                    <w:rPr>
                      <w:rFonts w:ascii="汉仪旗黑-45S" w:eastAsia="汉仪旗黑-45S" w:hAnsi="汉仪旗黑-45S"/>
                      <w:sz w:val="18"/>
                    </w:rPr>
                  </w:pPr>
                </w:p>
              </w:tc>
              <w:tc>
                <w:tcPr>
                  <w:tcW w:w="1080" w:type="dxa"/>
                </w:tcPr>
                <w:p w14:paraId="57B3BD5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指标1</w:t>
                  </w:r>
                </w:p>
              </w:tc>
              <w:tc>
                <w:tcPr>
                  <w:tcW w:w="900" w:type="dxa"/>
                </w:tcPr>
                <w:p w14:paraId="2573202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W1</w:t>
                  </w:r>
                </w:p>
              </w:tc>
              <w:tc>
                <w:tcPr>
                  <w:tcW w:w="900" w:type="dxa"/>
                  <w:gridSpan w:val="2"/>
                </w:tcPr>
                <w:p w14:paraId="4CA61DF6" w14:textId="77777777" w:rsidR="005719C6" w:rsidRPr="00447E5D" w:rsidRDefault="005719C6" w:rsidP="00F95074">
                  <w:pPr>
                    <w:jc w:val="center"/>
                    <w:rPr>
                      <w:rFonts w:ascii="汉仪旗黑-45S" w:eastAsia="汉仪旗黑-45S" w:hAnsi="汉仪旗黑-45S"/>
                      <w:sz w:val="18"/>
                    </w:rPr>
                  </w:pPr>
                </w:p>
              </w:tc>
              <w:tc>
                <w:tcPr>
                  <w:tcW w:w="720" w:type="dxa"/>
                </w:tcPr>
                <w:p w14:paraId="1BD84860" w14:textId="77777777" w:rsidR="005719C6" w:rsidRPr="00447E5D" w:rsidRDefault="005719C6" w:rsidP="00F95074">
                  <w:pPr>
                    <w:jc w:val="center"/>
                    <w:rPr>
                      <w:rFonts w:ascii="汉仪旗黑-45S" w:eastAsia="汉仪旗黑-45S" w:hAnsi="汉仪旗黑-45S"/>
                      <w:sz w:val="18"/>
                    </w:rPr>
                  </w:pPr>
                </w:p>
              </w:tc>
              <w:tc>
                <w:tcPr>
                  <w:tcW w:w="900" w:type="dxa"/>
                  <w:gridSpan w:val="2"/>
                </w:tcPr>
                <w:p w14:paraId="535D54D4" w14:textId="77777777" w:rsidR="005719C6" w:rsidRPr="00447E5D" w:rsidRDefault="005719C6" w:rsidP="00F95074">
                  <w:pPr>
                    <w:jc w:val="center"/>
                    <w:rPr>
                      <w:rFonts w:ascii="汉仪旗黑-45S" w:eastAsia="汉仪旗黑-45S" w:hAnsi="汉仪旗黑-45S"/>
                      <w:sz w:val="18"/>
                    </w:rPr>
                  </w:pPr>
                </w:p>
              </w:tc>
              <w:tc>
                <w:tcPr>
                  <w:tcW w:w="540" w:type="dxa"/>
                </w:tcPr>
                <w:p w14:paraId="3E8C2D92" w14:textId="77777777" w:rsidR="005719C6" w:rsidRPr="00447E5D" w:rsidRDefault="005719C6" w:rsidP="00F95074">
                  <w:pPr>
                    <w:jc w:val="center"/>
                    <w:rPr>
                      <w:rFonts w:ascii="汉仪旗黑-45S" w:eastAsia="汉仪旗黑-45S" w:hAnsi="汉仪旗黑-45S"/>
                      <w:sz w:val="18"/>
                    </w:rPr>
                  </w:pPr>
                </w:p>
              </w:tc>
              <w:tc>
                <w:tcPr>
                  <w:tcW w:w="1215" w:type="dxa"/>
                </w:tcPr>
                <w:p w14:paraId="22BD0AB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W1×K1</w:t>
                  </w:r>
                </w:p>
              </w:tc>
            </w:tr>
            <w:tr w:rsidR="005719C6" w:rsidRPr="00447E5D" w14:paraId="72E51529" w14:textId="77777777" w:rsidTr="00F95074">
              <w:tc>
                <w:tcPr>
                  <w:tcW w:w="1188" w:type="dxa"/>
                  <w:vMerge/>
                  <w:vAlign w:val="center"/>
                </w:tcPr>
                <w:p w14:paraId="6046CEDF" w14:textId="77777777" w:rsidR="005719C6" w:rsidRPr="00447E5D" w:rsidRDefault="005719C6" w:rsidP="00F95074">
                  <w:pPr>
                    <w:jc w:val="center"/>
                    <w:rPr>
                      <w:rFonts w:ascii="汉仪旗黑-45S" w:eastAsia="汉仪旗黑-45S" w:hAnsi="汉仪旗黑-45S"/>
                      <w:sz w:val="18"/>
                    </w:rPr>
                  </w:pPr>
                </w:p>
              </w:tc>
              <w:tc>
                <w:tcPr>
                  <w:tcW w:w="1080" w:type="dxa"/>
                  <w:vMerge/>
                </w:tcPr>
                <w:p w14:paraId="177B2E43" w14:textId="77777777" w:rsidR="005719C6" w:rsidRPr="00447E5D" w:rsidRDefault="005719C6" w:rsidP="00F95074">
                  <w:pPr>
                    <w:jc w:val="center"/>
                    <w:rPr>
                      <w:rFonts w:ascii="汉仪旗黑-45S" w:eastAsia="汉仪旗黑-45S" w:hAnsi="汉仪旗黑-45S"/>
                      <w:sz w:val="18"/>
                    </w:rPr>
                  </w:pPr>
                </w:p>
              </w:tc>
              <w:tc>
                <w:tcPr>
                  <w:tcW w:w="1080" w:type="dxa"/>
                </w:tcPr>
                <w:p w14:paraId="6BAA6D5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指标2</w:t>
                  </w:r>
                </w:p>
              </w:tc>
              <w:tc>
                <w:tcPr>
                  <w:tcW w:w="900" w:type="dxa"/>
                </w:tcPr>
                <w:p w14:paraId="0432B5B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W2</w:t>
                  </w:r>
                </w:p>
              </w:tc>
              <w:tc>
                <w:tcPr>
                  <w:tcW w:w="900" w:type="dxa"/>
                  <w:gridSpan w:val="2"/>
                </w:tcPr>
                <w:p w14:paraId="28723660" w14:textId="77777777" w:rsidR="005719C6" w:rsidRPr="00447E5D" w:rsidRDefault="005719C6" w:rsidP="00F95074">
                  <w:pPr>
                    <w:jc w:val="center"/>
                    <w:rPr>
                      <w:rFonts w:ascii="汉仪旗黑-45S" w:eastAsia="汉仪旗黑-45S" w:hAnsi="汉仪旗黑-45S"/>
                      <w:sz w:val="18"/>
                    </w:rPr>
                  </w:pPr>
                </w:p>
              </w:tc>
              <w:tc>
                <w:tcPr>
                  <w:tcW w:w="720" w:type="dxa"/>
                </w:tcPr>
                <w:p w14:paraId="409CD53F" w14:textId="77777777" w:rsidR="005719C6" w:rsidRPr="00447E5D" w:rsidRDefault="005719C6" w:rsidP="00F95074">
                  <w:pPr>
                    <w:jc w:val="center"/>
                    <w:rPr>
                      <w:rFonts w:ascii="汉仪旗黑-45S" w:eastAsia="汉仪旗黑-45S" w:hAnsi="汉仪旗黑-45S"/>
                      <w:sz w:val="18"/>
                    </w:rPr>
                  </w:pPr>
                </w:p>
              </w:tc>
              <w:tc>
                <w:tcPr>
                  <w:tcW w:w="900" w:type="dxa"/>
                  <w:gridSpan w:val="2"/>
                </w:tcPr>
                <w:p w14:paraId="5BAD9997" w14:textId="77777777" w:rsidR="005719C6" w:rsidRPr="00447E5D" w:rsidRDefault="005719C6" w:rsidP="00F95074">
                  <w:pPr>
                    <w:jc w:val="center"/>
                    <w:rPr>
                      <w:rFonts w:ascii="汉仪旗黑-45S" w:eastAsia="汉仪旗黑-45S" w:hAnsi="汉仪旗黑-45S"/>
                      <w:sz w:val="18"/>
                    </w:rPr>
                  </w:pPr>
                </w:p>
              </w:tc>
              <w:tc>
                <w:tcPr>
                  <w:tcW w:w="540" w:type="dxa"/>
                </w:tcPr>
                <w:p w14:paraId="2DEA2F8A" w14:textId="77777777" w:rsidR="005719C6" w:rsidRPr="00447E5D" w:rsidRDefault="005719C6" w:rsidP="00F95074">
                  <w:pPr>
                    <w:jc w:val="center"/>
                    <w:rPr>
                      <w:rFonts w:ascii="汉仪旗黑-45S" w:eastAsia="汉仪旗黑-45S" w:hAnsi="汉仪旗黑-45S"/>
                      <w:sz w:val="18"/>
                    </w:rPr>
                  </w:pPr>
                </w:p>
              </w:tc>
              <w:tc>
                <w:tcPr>
                  <w:tcW w:w="1215" w:type="dxa"/>
                </w:tcPr>
                <w:p w14:paraId="0C2E9A6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W2×K2</w:t>
                  </w:r>
                </w:p>
              </w:tc>
            </w:tr>
            <w:tr w:rsidR="005719C6" w:rsidRPr="00447E5D" w14:paraId="769D5F8B" w14:textId="77777777" w:rsidTr="00F95074">
              <w:tc>
                <w:tcPr>
                  <w:tcW w:w="1188" w:type="dxa"/>
                  <w:vMerge/>
                  <w:vAlign w:val="center"/>
                </w:tcPr>
                <w:p w14:paraId="5969C040" w14:textId="77777777" w:rsidR="005719C6" w:rsidRPr="00447E5D" w:rsidRDefault="005719C6" w:rsidP="00F95074">
                  <w:pPr>
                    <w:jc w:val="center"/>
                    <w:rPr>
                      <w:rFonts w:ascii="汉仪旗黑-45S" w:eastAsia="汉仪旗黑-45S" w:hAnsi="汉仪旗黑-45S"/>
                      <w:sz w:val="18"/>
                    </w:rPr>
                  </w:pPr>
                </w:p>
              </w:tc>
              <w:tc>
                <w:tcPr>
                  <w:tcW w:w="1080" w:type="dxa"/>
                  <w:vMerge/>
                </w:tcPr>
                <w:p w14:paraId="490148EA" w14:textId="77777777" w:rsidR="005719C6" w:rsidRPr="00447E5D" w:rsidRDefault="005719C6" w:rsidP="00F95074">
                  <w:pPr>
                    <w:jc w:val="center"/>
                    <w:rPr>
                      <w:rFonts w:ascii="汉仪旗黑-45S" w:eastAsia="汉仪旗黑-45S" w:hAnsi="汉仪旗黑-45S"/>
                      <w:sz w:val="18"/>
                    </w:rPr>
                  </w:pPr>
                </w:p>
              </w:tc>
              <w:tc>
                <w:tcPr>
                  <w:tcW w:w="1080" w:type="dxa"/>
                </w:tcPr>
                <w:p w14:paraId="515727E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指标3</w:t>
                  </w:r>
                </w:p>
              </w:tc>
              <w:tc>
                <w:tcPr>
                  <w:tcW w:w="900" w:type="dxa"/>
                </w:tcPr>
                <w:p w14:paraId="17A29C2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W3</w:t>
                  </w:r>
                </w:p>
              </w:tc>
              <w:tc>
                <w:tcPr>
                  <w:tcW w:w="900" w:type="dxa"/>
                  <w:gridSpan w:val="2"/>
                </w:tcPr>
                <w:p w14:paraId="544DC987" w14:textId="77777777" w:rsidR="005719C6" w:rsidRPr="00447E5D" w:rsidRDefault="005719C6" w:rsidP="00F95074">
                  <w:pPr>
                    <w:jc w:val="center"/>
                    <w:rPr>
                      <w:rFonts w:ascii="汉仪旗黑-45S" w:eastAsia="汉仪旗黑-45S" w:hAnsi="汉仪旗黑-45S"/>
                      <w:sz w:val="18"/>
                    </w:rPr>
                  </w:pPr>
                </w:p>
              </w:tc>
              <w:tc>
                <w:tcPr>
                  <w:tcW w:w="720" w:type="dxa"/>
                </w:tcPr>
                <w:p w14:paraId="47392AD1" w14:textId="77777777" w:rsidR="005719C6" w:rsidRPr="00447E5D" w:rsidRDefault="005719C6" w:rsidP="00F95074">
                  <w:pPr>
                    <w:jc w:val="center"/>
                    <w:rPr>
                      <w:rFonts w:ascii="汉仪旗黑-45S" w:eastAsia="汉仪旗黑-45S" w:hAnsi="汉仪旗黑-45S"/>
                      <w:sz w:val="18"/>
                    </w:rPr>
                  </w:pPr>
                </w:p>
              </w:tc>
              <w:tc>
                <w:tcPr>
                  <w:tcW w:w="900" w:type="dxa"/>
                  <w:gridSpan w:val="2"/>
                </w:tcPr>
                <w:p w14:paraId="772C678B" w14:textId="77777777" w:rsidR="005719C6" w:rsidRPr="00447E5D" w:rsidRDefault="005719C6" w:rsidP="00F95074">
                  <w:pPr>
                    <w:jc w:val="center"/>
                    <w:rPr>
                      <w:rFonts w:ascii="汉仪旗黑-45S" w:eastAsia="汉仪旗黑-45S" w:hAnsi="汉仪旗黑-45S"/>
                      <w:sz w:val="18"/>
                    </w:rPr>
                  </w:pPr>
                </w:p>
              </w:tc>
              <w:tc>
                <w:tcPr>
                  <w:tcW w:w="540" w:type="dxa"/>
                </w:tcPr>
                <w:p w14:paraId="7D8D349B" w14:textId="77777777" w:rsidR="005719C6" w:rsidRPr="00447E5D" w:rsidRDefault="005719C6" w:rsidP="00F95074">
                  <w:pPr>
                    <w:jc w:val="center"/>
                    <w:rPr>
                      <w:rFonts w:ascii="汉仪旗黑-45S" w:eastAsia="汉仪旗黑-45S" w:hAnsi="汉仪旗黑-45S"/>
                      <w:sz w:val="18"/>
                    </w:rPr>
                  </w:pPr>
                </w:p>
              </w:tc>
              <w:tc>
                <w:tcPr>
                  <w:tcW w:w="1215" w:type="dxa"/>
                </w:tcPr>
                <w:p w14:paraId="2D281AE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W3×K3</w:t>
                  </w:r>
                </w:p>
              </w:tc>
            </w:tr>
            <w:tr w:rsidR="005719C6" w:rsidRPr="00447E5D" w14:paraId="561D8A87" w14:textId="77777777" w:rsidTr="00F95074">
              <w:tc>
                <w:tcPr>
                  <w:tcW w:w="1188" w:type="dxa"/>
                  <w:vMerge/>
                  <w:vAlign w:val="center"/>
                </w:tcPr>
                <w:p w14:paraId="0E673DDA" w14:textId="77777777" w:rsidR="005719C6" w:rsidRPr="00447E5D" w:rsidRDefault="005719C6" w:rsidP="00F95074">
                  <w:pPr>
                    <w:jc w:val="center"/>
                    <w:rPr>
                      <w:rFonts w:ascii="汉仪旗黑-45S" w:eastAsia="汉仪旗黑-45S" w:hAnsi="汉仪旗黑-45S"/>
                      <w:sz w:val="18"/>
                    </w:rPr>
                  </w:pPr>
                </w:p>
              </w:tc>
              <w:tc>
                <w:tcPr>
                  <w:tcW w:w="1080" w:type="dxa"/>
                  <w:vMerge/>
                </w:tcPr>
                <w:p w14:paraId="29BC8C78" w14:textId="77777777" w:rsidR="005719C6" w:rsidRPr="00447E5D" w:rsidRDefault="005719C6" w:rsidP="00F95074">
                  <w:pPr>
                    <w:jc w:val="center"/>
                    <w:rPr>
                      <w:rFonts w:ascii="汉仪旗黑-45S" w:eastAsia="汉仪旗黑-45S" w:hAnsi="汉仪旗黑-45S"/>
                      <w:sz w:val="18"/>
                    </w:rPr>
                  </w:pPr>
                </w:p>
              </w:tc>
              <w:tc>
                <w:tcPr>
                  <w:tcW w:w="1080" w:type="dxa"/>
                </w:tcPr>
                <w:p w14:paraId="41659AE1" w14:textId="77777777" w:rsidR="005719C6" w:rsidRPr="00447E5D" w:rsidRDefault="005719C6" w:rsidP="00F95074">
                  <w:pPr>
                    <w:jc w:val="center"/>
                    <w:rPr>
                      <w:rFonts w:ascii="汉仪旗黑-45S" w:eastAsia="汉仪旗黑-45S" w:hAnsi="汉仪旗黑-45S"/>
                      <w:sz w:val="18"/>
                    </w:rPr>
                  </w:pPr>
                </w:p>
              </w:tc>
              <w:tc>
                <w:tcPr>
                  <w:tcW w:w="900" w:type="dxa"/>
                </w:tcPr>
                <w:p w14:paraId="71F387EC" w14:textId="77777777" w:rsidR="005719C6" w:rsidRPr="00447E5D" w:rsidRDefault="005719C6" w:rsidP="00F95074">
                  <w:pPr>
                    <w:jc w:val="center"/>
                    <w:rPr>
                      <w:rFonts w:ascii="汉仪旗黑-45S" w:eastAsia="汉仪旗黑-45S" w:hAnsi="汉仪旗黑-45S"/>
                      <w:sz w:val="18"/>
                    </w:rPr>
                  </w:pPr>
                </w:p>
              </w:tc>
              <w:tc>
                <w:tcPr>
                  <w:tcW w:w="900" w:type="dxa"/>
                  <w:gridSpan w:val="2"/>
                </w:tcPr>
                <w:p w14:paraId="26B24EF0" w14:textId="77777777" w:rsidR="005719C6" w:rsidRPr="00447E5D" w:rsidRDefault="005719C6" w:rsidP="00F95074">
                  <w:pPr>
                    <w:jc w:val="center"/>
                    <w:rPr>
                      <w:rFonts w:ascii="汉仪旗黑-45S" w:eastAsia="汉仪旗黑-45S" w:hAnsi="汉仪旗黑-45S"/>
                      <w:sz w:val="18"/>
                    </w:rPr>
                  </w:pPr>
                </w:p>
              </w:tc>
              <w:tc>
                <w:tcPr>
                  <w:tcW w:w="720" w:type="dxa"/>
                </w:tcPr>
                <w:p w14:paraId="218B1DBD" w14:textId="77777777" w:rsidR="005719C6" w:rsidRPr="00447E5D" w:rsidRDefault="005719C6" w:rsidP="00F95074">
                  <w:pPr>
                    <w:jc w:val="center"/>
                    <w:rPr>
                      <w:rFonts w:ascii="汉仪旗黑-45S" w:eastAsia="汉仪旗黑-45S" w:hAnsi="汉仪旗黑-45S"/>
                      <w:sz w:val="18"/>
                    </w:rPr>
                  </w:pPr>
                </w:p>
              </w:tc>
              <w:tc>
                <w:tcPr>
                  <w:tcW w:w="900" w:type="dxa"/>
                  <w:gridSpan w:val="2"/>
                </w:tcPr>
                <w:p w14:paraId="71009940" w14:textId="77777777" w:rsidR="005719C6" w:rsidRPr="00447E5D" w:rsidRDefault="005719C6" w:rsidP="00F95074">
                  <w:pPr>
                    <w:jc w:val="center"/>
                    <w:rPr>
                      <w:rFonts w:ascii="汉仪旗黑-45S" w:eastAsia="汉仪旗黑-45S" w:hAnsi="汉仪旗黑-45S"/>
                      <w:sz w:val="18"/>
                    </w:rPr>
                  </w:pPr>
                </w:p>
              </w:tc>
              <w:tc>
                <w:tcPr>
                  <w:tcW w:w="540" w:type="dxa"/>
                </w:tcPr>
                <w:p w14:paraId="3F0411EE" w14:textId="77777777" w:rsidR="005719C6" w:rsidRPr="00447E5D" w:rsidRDefault="005719C6" w:rsidP="00F95074">
                  <w:pPr>
                    <w:jc w:val="center"/>
                    <w:rPr>
                      <w:rFonts w:ascii="汉仪旗黑-45S" w:eastAsia="汉仪旗黑-45S" w:hAnsi="汉仪旗黑-45S"/>
                      <w:sz w:val="18"/>
                    </w:rPr>
                  </w:pPr>
                </w:p>
              </w:tc>
              <w:tc>
                <w:tcPr>
                  <w:tcW w:w="1215" w:type="dxa"/>
                </w:tcPr>
                <w:p w14:paraId="1A309DAC" w14:textId="77777777" w:rsidR="005719C6" w:rsidRPr="00447E5D" w:rsidRDefault="005719C6" w:rsidP="00F95074">
                  <w:pPr>
                    <w:jc w:val="center"/>
                    <w:rPr>
                      <w:rFonts w:ascii="汉仪旗黑-45S" w:eastAsia="汉仪旗黑-45S" w:hAnsi="汉仪旗黑-45S"/>
                      <w:sz w:val="18"/>
                    </w:rPr>
                  </w:pPr>
                </w:p>
              </w:tc>
            </w:tr>
            <w:tr w:rsidR="005719C6" w:rsidRPr="00447E5D" w14:paraId="03F50ED3" w14:textId="77777777" w:rsidTr="00F95074">
              <w:tc>
                <w:tcPr>
                  <w:tcW w:w="1188" w:type="dxa"/>
                  <w:vMerge/>
                  <w:vAlign w:val="center"/>
                </w:tcPr>
                <w:p w14:paraId="46583BFA" w14:textId="77777777" w:rsidR="005719C6" w:rsidRPr="00447E5D" w:rsidRDefault="005719C6" w:rsidP="00F95074">
                  <w:pPr>
                    <w:jc w:val="center"/>
                    <w:rPr>
                      <w:rFonts w:ascii="汉仪旗黑-45S" w:eastAsia="汉仪旗黑-45S" w:hAnsi="汉仪旗黑-45S"/>
                      <w:sz w:val="18"/>
                    </w:rPr>
                  </w:pPr>
                </w:p>
              </w:tc>
              <w:tc>
                <w:tcPr>
                  <w:tcW w:w="1080" w:type="dxa"/>
                  <w:vMerge/>
                </w:tcPr>
                <w:p w14:paraId="4201C4FB" w14:textId="77777777" w:rsidR="005719C6" w:rsidRPr="00447E5D" w:rsidRDefault="005719C6" w:rsidP="00F95074">
                  <w:pPr>
                    <w:jc w:val="center"/>
                    <w:rPr>
                      <w:rFonts w:ascii="汉仪旗黑-45S" w:eastAsia="汉仪旗黑-45S" w:hAnsi="汉仪旗黑-45S"/>
                      <w:sz w:val="18"/>
                    </w:rPr>
                  </w:pPr>
                </w:p>
              </w:tc>
              <w:tc>
                <w:tcPr>
                  <w:tcW w:w="1080" w:type="dxa"/>
                </w:tcPr>
                <w:p w14:paraId="58EE9EE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合计</w:t>
                  </w:r>
                </w:p>
              </w:tc>
              <w:tc>
                <w:tcPr>
                  <w:tcW w:w="900" w:type="dxa"/>
                </w:tcPr>
                <w:p w14:paraId="55522BC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3060" w:type="dxa"/>
                  <w:gridSpan w:val="6"/>
                </w:tcPr>
                <w:p w14:paraId="4C67404C" w14:textId="77777777" w:rsidR="005719C6" w:rsidRPr="00447E5D" w:rsidRDefault="005719C6" w:rsidP="00F95074">
                  <w:pPr>
                    <w:jc w:val="center"/>
                    <w:rPr>
                      <w:rFonts w:ascii="汉仪旗黑-45S" w:eastAsia="汉仪旗黑-45S" w:hAnsi="汉仪旗黑-45S"/>
                      <w:sz w:val="18"/>
                    </w:rPr>
                  </w:pPr>
                </w:p>
              </w:tc>
              <w:tc>
                <w:tcPr>
                  <w:tcW w:w="1215" w:type="dxa"/>
                </w:tcPr>
                <w:p w14:paraId="301A81DF" w14:textId="77777777" w:rsidR="005719C6" w:rsidRPr="00447E5D" w:rsidRDefault="005719C6" w:rsidP="00F95074">
                  <w:pPr>
                    <w:jc w:val="center"/>
                    <w:rPr>
                      <w:rFonts w:ascii="汉仪旗黑-45S" w:eastAsia="汉仪旗黑-45S" w:hAnsi="汉仪旗黑-45S"/>
                      <w:sz w:val="18"/>
                    </w:rPr>
                  </w:pPr>
                </w:p>
              </w:tc>
            </w:tr>
            <w:tr w:rsidR="005719C6" w:rsidRPr="00447E5D" w14:paraId="0D8EA161" w14:textId="77777777" w:rsidTr="00F95074">
              <w:tc>
                <w:tcPr>
                  <w:tcW w:w="1188" w:type="dxa"/>
                  <w:vMerge w:val="restart"/>
                  <w:vAlign w:val="center"/>
                </w:tcPr>
                <w:p w14:paraId="6B465AB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工作态度（%）</w:t>
                  </w:r>
                </w:p>
              </w:tc>
              <w:tc>
                <w:tcPr>
                  <w:tcW w:w="2160" w:type="dxa"/>
                  <w:gridSpan w:val="2"/>
                </w:tcPr>
                <w:p w14:paraId="051302D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考核指标</w:t>
                  </w:r>
                </w:p>
              </w:tc>
              <w:tc>
                <w:tcPr>
                  <w:tcW w:w="900" w:type="dxa"/>
                </w:tcPr>
                <w:p w14:paraId="455FA16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权重</w:t>
                  </w:r>
                </w:p>
              </w:tc>
              <w:tc>
                <w:tcPr>
                  <w:tcW w:w="900" w:type="dxa"/>
                  <w:gridSpan w:val="2"/>
                </w:tcPr>
                <w:p w14:paraId="00C0D7D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A</w:t>
                  </w:r>
                </w:p>
              </w:tc>
              <w:tc>
                <w:tcPr>
                  <w:tcW w:w="720" w:type="dxa"/>
                </w:tcPr>
                <w:p w14:paraId="01246B7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B</w:t>
                  </w:r>
                </w:p>
              </w:tc>
              <w:tc>
                <w:tcPr>
                  <w:tcW w:w="900" w:type="dxa"/>
                  <w:gridSpan w:val="2"/>
                </w:tcPr>
                <w:p w14:paraId="6D3C1F8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C</w:t>
                  </w:r>
                </w:p>
              </w:tc>
              <w:tc>
                <w:tcPr>
                  <w:tcW w:w="540" w:type="dxa"/>
                </w:tcPr>
                <w:p w14:paraId="36918AB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D</w:t>
                  </w:r>
                </w:p>
              </w:tc>
              <w:tc>
                <w:tcPr>
                  <w:tcW w:w="1215" w:type="dxa"/>
                </w:tcPr>
                <w:p w14:paraId="088265F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考核分值</w:t>
                  </w:r>
                </w:p>
              </w:tc>
            </w:tr>
            <w:tr w:rsidR="005719C6" w:rsidRPr="00447E5D" w14:paraId="29A81D4B" w14:textId="77777777" w:rsidTr="00F95074">
              <w:tc>
                <w:tcPr>
                  <w:tcW w:w="1188" w:type="dxa"/>
                  <w:vMerge/>
                  <w:vAlign w:val="center"/>
                </w:tcPr>
                <w:p w14:paraId="33D1C840" w14:textId="77777777" w:rsidR="005719C6" w:rsidRPr="00447E5D" w:rsidRDefault="005719C6" w:rsidP="00F95074">
                  <w:pPr>
                    <w:jc w:val="center"/>
                    <w:rPr>
                      <w:rFonts w:ascii="汉仪旗黑-45S" w:eastAsia="汉仪旗黑-45S" w:hAnsi="汉仪旗黑-45S"/>
                      <w:sz w:val="18"/>
                    </w:rPr>
                  </w:pPr>
                </w:p>
              </w:tc>
              <w:tc>
                <w:tcPr>
                  <w:tcW w:w="2160" w:type="dxa"/>
                  <w:gridSpan w:val="2"/>
                </w:tcPr>
                <w:p w14:paraId="11FC1A1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积极性</w:t>
                  </w:r>
                </w:p>
              </w:tc>
              <w:tc>
                <w:tcPr>
                  <w:tcW w:w="900" w:type="dxa"/>
                </w:tcPr>
                <w:p w14:paraId="0F80B75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900" w:type="dxa"/>
                  <w:gridSpan w:val="2"/>
                </w:tcPr>
                <w:p w14:paraId="58069B83" w14:textId="77777777" w:rsidR="005719C6" w:rsidRPr="00447E5D" w:rsidRDefault="005719C6" w:rsidP="00F95074">
                  <w:pPr>
                    <w:jc w:val="center"/>
                    <w:rPr>
                      <w:rFonts w:ascii="汉仪旗黑-45S" w:eastAsia="汉仪旗黑-45S" w:hAnsi="汉仪旗黑-45S"/>
                      <w:sz w:val="18"/>
                    </w:rPr>
                  </w:pPr>
                </w:p>
              </w:tc>
              <w:tc>
                <w:tcPr>
                  <w:tcW w:w="720" w:type="dxa"/>
                </w:tcPr>
                <w:p w14:paraId="1088C3B0" w14:textId="77777777" w:rsidR="005719C6" w:rsidRPr="00447E5D" w:rsidRDefault="005719C6" w:rsidP="00F95074">
                  <w:pPr>
                    <w:jc w:val="center"/>
                    <w:rPr>
                      <w:rFonts w:ascii="汉仪旗黑-45S" w:eastAsia="汉仪旗黑-45S" w:hAnsi="汉仪旗黑-45S"/>
                      <w:sz w:val="18"/>
                    </w:rPr>
                  </w:pPr>
                </w:p>
              </w:tc>
              <w:tc>
                <w:tcPr>
                  <w:tcW w:w="900" w:type="dxa"/>
                  <w:gridSpan w:val="2"/>
                </w:tcPr>
                <w:p w14:paraId="69C7FB45" w14:textId="77777777" w:rsidR="005719C6" w:rsidRPr="00447E5D" w:rsidRDefault="005719C6" w:rsidP="00F95074">
                  <w:pPr>
                    <w:jc w:val="center"/>
                    <w:rPr>
                      <w:rFonts w:ascii="汉仪旗黑-45S" w:eastAsia="汉仪旗黑-45S" w:hAnsi="汉仪旗黑-45S"/>
                      <w:sz w:val="18"/>
                    </w:rPr>
                  </w:pPr>
                </w:p>
              </w:tc>
              <w:tc>
                <w:tcPr>
                  <w:tcW w:w="540" w:type="dxa"/>
                </w:tcPr>
                <w:p w14:paraId="37FF7915" w14:textId="77777777" w:rsidR="005719C6" w:rsidRPr="00447E5D" w:rsidRDefault="005719C6" w:rsidP="00F95074">
                  <w:pPr>
                    <w:jc w:val="center"/>
                    <w:rPr>
                      <w:rFonts w:ascii="汉仪旗黑-45S" w:eastAsia="汉仪旗黑-45S" w:hAnsi="汉仪旗黑-45S"/>
                      <w:sz w:val="18"/>
                    </w:rPr>
                  </w:pPr>
                </w:p>
              </w:tc>
              <w:tc>
                <w:tcPr>
                  <w:tcW w:w="1215" w:type="dxa"/>
                </w:tcPr>
                <w:p w14:paraId="5ED4ED7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0.3×K1</w:t>
                  </w:r>
                </w:p>
              </w:tc>
            </w:tr>
            <w:tr w:rsidR="005719C6" w:rsidRPr="00447E5D" w14:paraId="286EA860" w14:textId="77777777" w:rsidTr="00F95074">
              <w:tc>
                <w:tcPr>
                  <w:tcW w:w="1188" w:type="dxa"/>
                  <w:vMerge/>
                  <w:vAlign w:val="center"/>
                </w:tcPr>
                <w:p w14:paraId="31789F43" w14:textId="77777777" w:rsidR="005719C6" w:rsidRPr="00447E5D" w:rsidRDefault="005719C6" w:rsidP="00F95074">
                  <w:pPr>
                    <w:jc w:val="center"/>
                    <w:rPr>
                      <w:rFonts w:ascii="汉仪旗黑-45S" w:eastAsia="汉仪旗黑-45S" w:hAnsi="汉仪旗黑-45S"/>
                      <w:sz w:val="18"/>
                    </w:rPr>
                  </w:pPr>
                </w:p>
              </w:tc>
              <w:tc>
                <w:tcPr>
                  <w:tcW w:w="2160" w:type="dxa"/>
                  <w:gridSpan w:val="2"/>
                </w:tcPr>
                <w:p w14:paraId="7B829F1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协作性</w:t>
                  </w:r>
                </w:p>
              </w:tc>
              <w:tc>
                <w:tcPr>
                  <w:tcW w:w="900" w:type="dxa"/>
                </w:tcPr>
                <w:p w14:paraId="5D1DEF5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w:t>
                  </w:r>
                </w:p>
              </w:tc>
              <w:tc>
                <w:tcPr>
                  <w:tcW w:w="900" w:type="dxa"/>
                  <w:gridSpan w:val="2"/>
                </w:tcPr>
                <w:p w14:paraId="607419F3" w14:textId="77777777" w:rsidR="005719C6" w:rsidRPr="00447E5D" w:rsidRDefault="005719C6" w:rsidP="00F95074">
                  <w:pPr>
                    <w:jc w:val="center"/>
                    <w:rPr>
                      <w:rFonts w:ascii="汉仪旗黑-45S" w:eastAsia="汉仪旗黑-45S" w:hAnsi="汉仪旗黑-45S"/>
                      <w:sz w:val="18"/>
                    </w:rPr>
                  </w:pPr>
                </w:p>
              </w:tc>
              <w:tc>
                <w:tcPr>
                  <w:tcW w:w="720" w:type="dxa"/>
                </w:tcPr>
                <w:p w14:paraId="61145957" w14:textId="77777777" w:rsidR="005719C6" w:rsidRPr="00447E5D" w:rsidRDefault="005719C6" w:rsidP="00F95074">
                  <w:pPr>
                    <w:jc w:val="center"/>
                    <w:rPr>
                      <w:rFonts w:ascii="汉仪旗黑-45S" w:eastAsia="汉仪旗黑-45S" w:hAnsi="汉仪旗黑-45S"/>
                      <w:sz w:val="18"/>
                    </w:rPr>
                  </w:pPr>
                </w:p>
              </w:tc>
              <w:tc>
                <w:tcPr>
                  <w:tcW w:w="900" w:type="dxa"/>
                  <w:gridSpan w:val="2"/>
                </w:tcPr>
                <w:p w14:paraId="64B4452E" w14:textId="77777777" w:rsidR="005719C6" w:rsidRPr="00447E5D" w:rsidRDefault="005719C6" w:rsidP="00F95074">
                  <w:pPr>
                    <w:jc w:val="center"/>
                    <w:rPr>
                      <w:rFonts w:ascii="汉仪旗黑-45S" w:eastAsia="汉仪旗黑-45S" w:hAnsi="汉仪旗黑-45S"/>
                      <w:sz w:val="18"/>
                    </w:rPr>
                  </w:pPr>
                </w:p>
              </w:tc>
              <w:tc>
                <w:tcPr>
                  <w:tcW w:w="540" w:type="dxa"/>
                </w:tcPr>
                <w:p w14:paraId="72CEE919" w14:textId="77777777" w:rsidR="005719C6" w:rsidRPr="00447E5D" w:rsidRDefault="005719C6" w:rsidP="00F95074">
                  <w:pPr>
                    <w:jc w:val="center"/>
                    <w:rPr>
                      <w:rFonts w:ascii="汉仪旗黑-45S" w:eastAsia="汉仪旗黑-45S" w:hAnsi="汉仪旗黑-45S"/>
                      <w:sz w:val="18"/>
                    </w:rPr>
                  </w:pPr>
                </w:p>
              </w:tc>
              <w:tc>
                <w:tcPr>
                  <w:tcW w:w="1215" w:type="dxa"/>
                </w:tcPr>
                <w:p w14:paraId="06D159C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0.2×K2</w:t>
                  </w:r>
                </w:p>
              </w:tc>
            </w:tr>
            <w:tr w:rsidR="005719C6" w:rsidRPr="00447E5D" w14:paraId="58D5D764" w14:textId="77777777" w:rsidTr="00F95074">
              <w:tc>
                <w:tcPr>
                  <w:tcW w:w="1188" w:type="dxa"/>
                  <w:vMerge/>
                  <w:vAlign w:val="center"/>
                </w:tcPr>
                <w:p w14:paraId="383E265E" w14:textId="77777777" w:rsidR="005719C6" w:rsidRPr="00447E5D" w:rsidRDefault="005719C6" w:rsidP="00F95074">
                  <w:pPr>
                    <w:jc w:val="center"/>
                    <w:rPr>
                      <w:rFonts w:ascii="汉仪旗黑-45S" w:eastAsia="汉仪旗黑-45S" w:hAnsi="汉仪旗黑-45S"/>
                      <w:sz w:val="18"/>
                    </w:rPr>
                  </w:pPr>
                </w:p>
              </w:tc>
              <w:tc>
                <w:tcPr>
                  <w:tcW w:w="2160" w:type="dxa"/>
                  <w:gridSpan w:val="2"/>
                </w:tcPr>
                <w:p w14:paraId="4352C68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责任心</w:t>
                  </w:r>
                </w:p>
              </w:tc>
              <w:tc>
                <w:tcPr>
                  <w:tcW w:w="900" w:type="dxa"/>
                </w:tcPr>
                <w:p w14:paraId="599715D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900" w:type="dxa"/>
                  <w:gridSpan w:val="2"/>
                </w:tcPr>
                <w:p w14:paraId="142DA90F" w14:textId="77777777" w:rsidR="005719C6" w:rsidRPr="00447E5D" w:rsidRDefault="005719C6" w:rsidP="00F95074">
                  <w:pPr>
                    <w:jc w:val="center"/>
                    <w:rPr>
                      <w:rFonts w:ascii="汉仪旗黑-45S" w:eastAsia="汉仪旗黑-45S" w:hAnsi="汉仪旗黑-45S"/>
                      <w:sz w:val="18"/>
                    </w:rPr>
                  </w:pPr>
                </w:p>
              </w:tc>
              <w:tc>
                <w:tcPr>
                  <w:tcW w:w="720" w:type="dxa"/>
                </w:tcPr>
                <w:p w14:paraId="36BB50A8" w14:textId="77777777" w:rsidR="005719C6" w:rsidRPr="00447E5D" w:rsidRDefault="005719C6" w:rsidP="00F95074">
                  <w:pPr>
                    <w:jc w:val="center"/>
                    <w:rPr>
                      <w:rFonts w:ascii="汉仪旗黑-45S" w:eastAsia="汉仪旗黑-45S" w:hAnsi="汉仪旗黑-45S"/>
                      <w:sz w:val="18"/>
                    </w:rPr>
                  </w:pPr>
                </w:p>
              </w:tc>
              <w:tc>
                <w:tcPr>
                  <w:tcW w:w="900" w:type="dxa"/>
                  <w:gridSpan w:val="2"/>
                </w:tcPr>
                <w:p w14:paraId="4B121D50" w14:textId="77777777" w:rsidR="005719C6" w:rsidRPr="00447E5D" w:rsidRDefault="005719C6" w:rsidP="00F95074">
                  <w:pPr>
                    <w:jc w:val="center"/>
                    <w:rPr>
                      <w:rFonts w:ascii="汉仪旗黑-45S" w:eastAsia="汉仪旗黑-45S" w:hAnsi="汉仪旗黑-45S"/>
                      <w:sz w:val="18"/>
                    </w:rPr>
                  </w:pPr>
                </w:p>
              </w:tc>
              <w:tc>
                <w:tcPr>
                  <w:tcW w:w="540" w:type="dxa"/>
                </w:tcPr>
                <w:p w14:paraId="10FB6F91" w14:textId="77777777" w:rsidR="005719C6" w:rsidRPr="00447E5D" w:rsidRDefault="005719C6" w:rsidP="00F95074">
                  <w:pPr>
                    <w:jc w:val="center"/>
                    <w:rPr>
                      <w:rFonts w:ascii="汉仪旗黑-45S" w:eastAsia="汉仪旗黑-45S" w:hAnsi="汉仪旗黑-45S"/>
                      <w:sz w:val="18"/>
                    </w:rPr>
                  </w:pPr>
                </w:p>
              </w:tc>
              <w:tc>
                <w:tcPr>
                  <w:tcW w:w="1215" w:type="dxa"/>
                </w:tcPr>
                <w:p w14:paraId="18F3B79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0.3×K3</w:t>
                  </w:r>
                </w:p>
              </w:tc>
            </w:tr>
            <w:tr w:rsidR="005719C6" w:rsidRPr="00447E5D" w14:paraId="72BD5852" w14:textId="77777777" w:rsidTr="00F95074">
              <w:tc>
                <w:tcPr>
                  <w:tcW w:w="1188" w:type="dxa"/>
                  <w:vMerge/>
                  <w:vAlign w:val="center"/>
                </w:tcPr>
                <w:p w14:paraId="1EB50D7E" w14:textId="77777777" w:rsidR="005719C6" w:rsidRPr="00447E5D" w:rsidRDefault="005719C6" w:rsidP="00F95074">
                  <w:pPr>
                    <w:jc w:val="center"/>
                    <w:rPr>
                      <w:rFonts w:ascii="汉仪旗黑-45S" w:eastAsia="汉仪旗黑-45S" w:hAnsi="汉仪旗黑-45S"/>
                      <w:sz w:val="18"/>
                    </w:rPr>
                  </w:pPr>
                </w:p>
              </w:tc>
              <w:tc>
                <w:tcPr>
                  <w:tcW w:w="2160" w:type="dxa"/>
                  <w:gridSpan w:val="2"/>
                </w:tcPr>
                <w:p w14:paraId="22D35F6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纪律性</w:t>
                  </w:r>
                </w:p>
              </w:tc>
              <w:tc>
                <w:tcPr>
                  <w:tcW w:w="900" w:type="dxa"/>
                </w:tcPr>
                <w:p w14:paraId="2200014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w:t>
                  </w:r>
                </w:p>
              </w:tc>
              <w:tc>
                <w:tcPr>
                  <w:tcW w:w="900" w:type="dxa"/>
                  <w:gridSpan w:val="2"/>
                </w:tcPr>
                <w:p w14:paraId="753EF615" w14:textId="77777777" w:rsidR="005719C6" w:rsidRPr="00447E5D" w:rsidRDefault="005719C6" w:rsidP="00F95074">
                  <w:pPr>
                    <w:jc w:val="center"/>
                    <w:rPr>
                      <w:rFonts w:ascii="汉仪旗黑-45S" w:eastAsia="汉仪旗黑-45S" w:hAnsi="汉仪旗黑-45S"/>
                      <w:sz w:val="18"/>
                    </w:rPr>
                  </w:pPr>
                </w:p>
              </w:tc>
              <w:tc>
                <w:tcPr>
                  <w:tcW w:w="720" w:type="dxa"/>
                </w:tcPr>
                <w:p w14:paraId="0B73814A" w14:textId="77777777" w:rsidR="005719C6" w:rsidRPr="00447E5D" w:rsidRDefault="005719C6" w:rsidP="00F95074">
                  <w:pPr>
                    <w:jc w:val="center"/>
                    <w:rPr>
                      <w:rFonts w:ascii="汉仪旗黑-45S" w:eastAsia="汉仪旗黑-45S" w:hAnsi="汉仪旗黑-45S"/>
                      <w:sz w:val="18"/>
                    </w:rPr>
                  </w:pPr>
                </w:p>
              </w:tc>
              <w:tc>
                <w:tcPr>
                  <w:tcW w:w="900" w:type="dxa"/>
                  <w:gridSpan w:val="2"/>
                </w:tcPr>
                <w:p w14:paraId="69339885" w14:textId="77777777" w:rsidR="005719C6" w:rsidRPr="00447E5D" w:rsidRDefault="005719C6" w:rsidP="00F95074">
                  <w:pPr>
                    <w:jc w:val="center"/>
                    <w:rPr>
                      <w:rFonts w:ascii="汉仪旗黑-45S" w:eastAsia="汉仪旗黑-45S" w:hAnsi="汉仪旗黑-45S"/>
                      <w:sz w:val="18"/>
                    </w:rPr>
                  </w:pPr>
                </w:p>
              </w:tc>
              <w:tc>
                <w:tcPr>
                  <w:tcW w:w="540" w:type="dxa"/>
                </w:tcPr>
                <w:p w14:paraId="7B6F1FB2" w14:textId="77777777" w:rsidR="005719C6" w:rsidRPr="00447E5D" w:rsidRDefault="005719C6" w:rsidP="00F95074">
                  <w:pPr>
                    <w:jc w:val="center"/>
                    <w:rPr>
                      <w:rFonts w:ascii="汉仪旗黑-45S" w:eastAsia="汉仪旗黑-45S" w:hAnsi="汉仪旗黑-45S"/>
                      <w:sz w:val="18"/>
                    </w:rPr>
                  </w:pPr>
                </w:p>
              </w:tc>
              <w:tc>
                <w:tcPr>
                  <w:tcW w:w="1215" w:type="dxa"/>
                </w:tcPr>
                <w:p w14:paraId="711FF9C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0.2×K4</w:t>
                  </w:r>
                </w:p>
              </w:tc>
            </w:tr>
            <w:tr w:rsidR="005719C6" w:rsidRPr="00447E5D" w14:paraId="77C840C4" w14:textId="77777777" w:rsidTr="00F95074">
              <w:tc>
                <w:tcPr>
                  <w:tcW w:w="1188" w:type="dxa"/>
                  <w:vMerge/>
                  <w:vAlign w:val="center"/>
                </w:tcPr>
                <w:p w14:paraId="64F241B1" w14:textId="77777777" w:rsidR="005719C6" w:rsidRPr="00447E5D" w:rsidRDefault="005719C6" w:rsidP="00F95074">
                  <w:pPr>
                    <w:jc w:val="center"/>
                    <w:rPr>
                      <w:rFonts w:ascii="汉仪旗黑-45S" w:eastAsia="汉仪旗黑-45S" w:hAnsi="汉仪旗黑-45S"/>
                      <w:sz w:val="18"/>
                    </w:rPr>
                  </w:pPr>
                </w:p>
              </w:tc>
              <w:tc>
                <w:tcPr>
                  <w:tcW w:w="2160" w:type="dxa"/>
                  <w:gridSpan w:val="2"/>
                </w:tcPr>
                <w:p w14:paraId="3CCEFF8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合计</w:t>
                  </w:r>
                </w:p>
              </w:tc>
              <w:tc>
                <w:tcPr>
                  <w:tcW w:w="900" w:type="dxa"/>
                </w:tcPr>
                <w:p w14:paraId="6C2E1B9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3060" w:type="dxa"/>
                  <w:gridSpan w:val="6"/>
                </w:tcPr>
                <w:p w14:paraId="3FE61EA4" w14:textId="77777777" w:rsidR="005719C6" w:rsidRPr="00447E5D" w:rsidRDefault="005719C6" w:rsidP="00F95074">
                  <w:pPr>
                    <w:jc w:val="center"/>
                    <w:rPr>
                      <w:rFonts w:ascii="汉仪旗黑-45S" w:eastAsia="汉仪旗黑-45S" w:hAnsi="汉仪旗黑-45S"/>
                      <w:sz w:val="18"/>
                    </w:rPr>
                  </w:pPr>
                </w:p>
              </w:tc>
              <w:tc>
                <w:tcPr>
                  <w:tcW w:w="1215" w:type="dxa"/>
                </w:tcPr>
                <w:p w14:paraId="7A3253DD" w14:textId="77777777" w:rsidR="005719C6" w:rsidRPr="00447E5D" w:rsidRDefault="005719C6" w:rsidP="00F95074">
                  <w:pPr>
                    <w:jc w:val="center"/>
                    <w:rPr>
                      <w:rFonts w:ascii="汉仪旗黑-45S" w:eastAsia="汉仪旗黑-45S" w:hAnsi="汉仪旗黑-45S"/>
                      <w:sz w:val="18"/>
                    </w:rPr>
                  </w:pPr>
                </w:p>
              </w:tc>
            </w:tr>
          </w:tbl>
          <w:p w14:paraId="5869863A" w14:textId="77777777" w:rsidR="005719C6" w:rsidRPr="00447E5D" w:rsidRDefault="005719C6" w:rsidP="00F95074">
            <w:pPr>
              <w:ind w:firstLineChars="200" w:firstLine="360"/>
              <w:rPr>
                <w:rFonts w:ascii="汉仪旗黑-45S" w:eastAsia="汉仪旗黑-45S" w:hAnsi="汉仪旗黑-45S"/>
                <w:sz w:val="18"/>
              </w:rPr>
            </w:pPr>
            <w:r w:rsidRPr="00447E5D">
              <w:rPr>
                <w:rFonts w:ascii="汉仪旗黑-45S" w:eastAsia="汉仪旗黑-45S" w:hAnsi="汉仪旗黑-45S"/>
                <w:sz w:val="18"/>
              </w:rPr>
              <w:t>说明：生产部计划完成根据月度计划完成考核表结果直接填入。</w:t>
            </w:r>
          </w:p>
          <w:p w14:paraId="634F55F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第13条考核分值和综合考核系数的计算方</w:t>
            </w:r>
            <w:r w:rsidR="00E66836" w:rsidRPr="00447E5D">
              <w:rPr>
                <w:rFonts w:ascii="汉仪旗黑-45S" w:eastAsia="汉仪旗黑-45S" w:hAnsi="汉仪旗黑-45S"/>
                <w:sz w:val="18"/>
                <w:szCs w:val="18"/>
              </w:rPr>
              <w:t>法</w:t>
            </w:r>
          </w:p>
          <w:p w14:paraId="75A26223" w14:textId="77777777" w:rsidR="00E6683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岗位职责、工作配合的计算</w:t>
            </w:r>
          </w:p>
          <w:p w14:paraId="719BBE6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岗位职责考核分值为直接上级评分，工作态度考核分值为直接上级和同级评分的加权平均值，直接上级的分值和同级评分的平均值各占50%。</w:t>
            </w:r>
          </w:p>
          <w:p w14:paraId="7EE3EEE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66836" w:rsidRPr="00447E5D">
              <w:rPr>
                <w:rFonts w:ascii="汉仪旗黑-45S" w:eastAsia="汉仪旗黑-45S" w:hAnsi="汉仪旗黑-45S"/>
                <w:sz w:val="18"/>
                <w:szCs w:val="18"/>
              </w:rPr>
              <w:t>个人考核系数计算公式</w:t>
            </w:r>
          </w:p>
          <w:p w14:paraId="0950CF0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个人考核分值=（月度工作分</w:t>
            </w:r>
            <w:r w:rsidR="00980391" w:rsidRPr="00447E5D">
              <w:rPr>
                <w:rFonts w:ascii="汉仪旗黑-45S" w:eastAsia="汉仪旗黑-45S" w:hAnsi="汉仪旗黑-45S" w:hint="eastAsia"/>
                <w:sz w:val="18"/>
                <w:szCs w:val="18"/>
              </w:rPr>
              <w:t>值</w:t>
            </w:r>
            <w:r w:rsidRPr="00447E5D">
              <w:rPr>
                <w:rFonts w:ascii="汉仪旗黑-45S" w:eastAsia="汉仪旗黑-45S" w:hAnsi="汉仪旗黑-45S"/>
                <w:sz w:val="18"/>
                <w:szCs w:val="18"/>
              </w:rPr>
              <w:t>×权重+岗位职责分值×权重+工作态度分值×权重）/100</w:t>
            </w:r>
          </w:p>
          <w:p w14:paraId="7C23723E"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将月度考核分值从高到</w:t>
            </w:r>
            <w:r w:rsidR="00D8329C" w:rsidRPr="00447E5D">
              <w:rPr>
                <w:rFonts w:ascii="汉仪旗黑-45S" w:eastAsia="汉仪旗黑-45S" w:hAnsi="汉仪旗黑-45S" w:hint="eastAsia"/>
                <w:sz w:val="18"/>
                <w:szCs w:val="18"/>
              </w:rPr>
              <w:t>低</w:t>
            </w:r>
            <w:r w:rsidRPr="00447E5D">
              <w:rPr>
                <w:rFonts w:ascii="汉仪旗黑-45S" w:eastAsia="汉仪旗黑-45S" w:hAnsi="汉仪旗黑-45S"/>
                <w:sz w:val="18"/>
                <w:szCs w:val="18"/>
              </w:rPr>
              <w:t>进行排序，生产部根据分值的大小将员工考核结果分成三个等级，前10%为优秀，后10%为不合格，中间80%为合格，小数取整。对应的个人考核系数为：优秀</w:t>
            </w:r>
            <w:r w:rsidR="00E6683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1.2</w:t>
            </w:r>
            <w:r w:rsidR="00E66836" w:rsidRPr="00447E5D">
              <w:rPr>
                <w:rFonts w:ascii="汉仪旗黑-45S" w:eastAsia="汉仪旗黑-45S" w:hAnsi="汉仪旗黑-45S"/>
                <w:sz w:val="18"/>
                <w:szCs w:val="18"/>
              </w:rPr>
              <w:t>合格</w:t>
            </w:r>
            <w:r w:rsidR="00E6683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1</w:t>
            </w:r>
            <w:r w:rsidR="00E6683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不合格</w:t>
            </w:r>
            <w:r w:rsidR="00E6683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0.8。</w:t>
            </w:r>
          </w:p>
          <w:p w14:paraId="76E2BCE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第14条</w:t>
            </w:r>
            <w:r w:rsidR="00E66836" w:rsidRPr="00447E5D">
              <w:rPr>
                <w:rFonts w:ascii="汉仪旗黑-45S" w:eastAsia="汉仪旗黑-45S" w:hAnsi="汉仪旗黑-45S"/>
                <w:sz w:val="18"/>
                <w:szCs w:val="18"/>
              </w:rPr>
              <w:t>考核结果的使用</w:t>
            </w:r>
          </w:p>
          <w:p w14:paraId="7375672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考核结果用于月度奖金的计发，计算公式为：</w:t>
            </w:r>
          </w:p>
          <w:p w14:paraId="7A02DB1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生产部计件工资=（本期部门应发计件工资-上期结转额）/人数×岗位系数×部门考核系数×个人考核系数</w:t>
            </w:r>
          </w:p>
          <w:p w14:paraId="5A9B1947" w14:textId="77777777" w:rsidR="005719C6" w:rsidRPr="00447E5D" w:rsidRDefault="00E66836" w:rsidP="00F95074">
            <w:pPr>
              <w:ind w:firstLineChars="200" w:firstLine="360"/>
              <w:rPr>
                <w:rFonts w:ascii="汉仪旗黑-45S" w:eastAsia="汉仪旗黑-45S" w:hAnsi="汉仪旗黑-45S"/>
                <w:sz w:val="18"/>
                <w:szCs w:val="18"/>
              </w:rPr>
            </w:pPr>
            <w:r w:rsidRPr="00447E5D">
              <w:rPr>
                <w:rFonts w:ascii="汉仪旗黑-45S" w:eastAsia="汉仪旗黑-45S" w:hAnsi="汉仪旗黑-45S" w:hint="eastAsia"/>
                <w:sz w:val="18"/>
                <w:szCs w:val="18"/>
              </w:rPr>
              <w:t>考核结果</w:t>
            </w:r>
            <w:r w:rsidR="005719C6" w:rsidRPr="00447E5D">
              <w:rPr>
                <w:rFonts w:ascii="汉仪旗黑-45S" w:eastAsia="汉仪旗黑-45S" w:hAnsi="汉仪旗黑-45S"/>
                <w:sz w:val="18"/>
                <w:szCs w:val="18"/>
              </w:rPr>
              <w:t>作为员工晋级的依据</w:t>
            </w:r>
            <w:r w:rsidRPr="00447E5D">
              <w:rPr>
                <w:rFonts w:ascii="汉仪旗黑-45S" w:eastAsia="汉仪旗黑-45S" w:hAnsi="汉仪旗黑-45S" w:hint="eastAsia"/>
                <w:sz w:val="18"/>
                <w:szCs w:val="18"/>
              </w:rPr>
              <w:t>，即</w:t>
            </w:r>
            <w:r w:rsidR="005719C6" w:rsidRPr="00447E5D">
              <w:rPr>
                <w:rFonts w:ascii="汉仪旗黑-45S" w:eastAsia="汉仪旗黑-45S" w:hAnsi="汉仪旗黑-45S"/>
                <w:sz w:val="18"/>
                <w:szCs w:val="18"/>
              </w:rPr>
              <w:t>将月度考核系数从高到</w:t>
            </w:r>
            <w:r w:rsidR="00D8329C" w:rsidRPr="00447E5D">
              <w:rPr>
                <w:rFonts w:ascii="汉仪旗黑-45S" w:eastAsia="汉仪旗黑-45S" w:hAnsi="汉仪旗黑-45S" w:hint="eastAsia"/>
                <w:sz w:val="18"/>
                <w:szCs w:val="18"/>
              </w:rPr>
              <w:t>低</w:t>
            </w:r>
            <w:r w:rsidR="005719C6" w:rsidRPr="00447E5D">
              <w:rPr>
                <w:rFonts w:ascii="汉仪旗黑-45S" w:eastAsia="汉仪旗黑-45S" w:hAnsi="汉仪旗黑-45S"/>
                <w:sz w:val="18"/>
                <w:szCs w:val="18"/>
              </w:rPr>
              <w:t>进行排序，连续两次被评为不合格的提出警告，连续3次不合格的员工给予辞退。</w:t>
            </w:r>
          </w:p>
          <w:p w14:paraId="0B25AD9C"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第3章年度考核</w:t>
            </w:r>
          </w:p>
          <w:p w14:paraId="3F81F3F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第15条考核要素和权重</w:t>
            </w:r>
          </w:p>
          <w:p w14:paraId="777930B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年度考核要素为工作能力和工作态度，不同的工作职位对应不同的考核权重，员工具体的权重参见生产部员工年度考核要素权重表。</w:t>
            </w:r>
          </w:p>
          <w:p w14:paraId="7F4E71C2"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生产部员工年度考核要素权重表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0"/>
              <w:gridCol w:w="2841"/>
              <w:gridCol w:w="2841"/>
            </w:tblGrid>
            <w:tr w:rsidR="005719C6" w:rsidRPr="00447E5D" w14:paraId="1B99A8C7" w14:textId="77777777" w:rsidTr="00F95074">
              <w:tc>
                <w:tcPr>
                  <w:tcW w:w="2840" w:type="dxa"/>
                </w:tcPr>
                <w:p w14:paraId="7F6F0FCA"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职别</w:t>
                  </w:r>
                </w:p>
              </w:tc>
              <w:tc>
                <w:tcPr>
                  <w:tcW w:w="2841" w:type="dxa"/>
                </w:tcPr>
                <w:p w14:paraId="62BDC35F"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工作能力</w:t>
                  </w:r>
                </w:p>
              </w:tc>
              <w:tc>
                <w:tcPr>
                  <w:tcW w:w="2841" w:type="dxa"/>
                </w:tcPr>
                <w:p w14:paraId="24FD119E"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工作态度</w:t>
                  </w:r>
                </w:p>
              </w:tc>
            </w:tr>
            <w:tr w:rsidR="005719C6" w:rsidRPr="00447E5D" w14:paraId="6854480A" w14:textId="77777777" w:rsidTr="00F95074">
              <w:tc>
                <w:tcPr>
                  <w:tcW w:w="2840" w:type="dxa"/>
                </w:tcPr>
                <w:p w14:paraId="70EC8D9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车间主任</w:t>
                  </w:r>
                </w:p>
              </w:tc>
              <w:tc>
                <w:tcPr>
                  <w:tcW w:w="2841" w:type="dxa"/>
                </w:tcPr>
                <w:p w14:paraId="3E01D07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0.8</w:t>
                  </w:r>
                </w:p>
              </w:tc>
              <w:tc>
                <w:tcPr>
                  <w:tcW w:w="2841" w:type="dxa"/>
                </w:tcPr>
                <w:p w14:paraId="66A879C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w:t>
                  </w:r>
                </w:p>
              </w:tc>
            </w:tr>
            <w:tr w:rsidR="005719C6" w:rsidRPr="00447E5D" w14:paraId="76783FCB" w14:textId="77777777" w:rsidTr="00F95074">
              <w:tc>
                <w:tcPr>
                  <w:tcW w:w="2840" w:type="dxa"/>
                </w:tcPr>
                <w:p w14:paraId="045CA0C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生产部班组长</w:t>
                  </w:r>
                </w:p>
              </w:tc>
              <w:tc>
                <w:tcPr>
                  <w:tcW w:w="2841" w:type="dxa"/>
                </w:tcPr>
                <w:p w14:paraId="70915A9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0.5</w:t>
                  </w:r>
                </w:p>
              </w:tc>
              <w:tc>
                <w:tcPr>
                  <w:tcW w:w="2841" w:type="dxa"/>
                </w:tcPr>
                <w:p w14:paraId="134C702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0.5</w:t>
                  </w:r>
                </w:p>
              </w:tc>
            </w:tr>
            <w:tr w:rsidR="005719C6" w:rsidRPr="00447E5D" w14:paraId="51C40836" w14:textId="77777777" w:rsidTr="00F95074">
              <w:tc>
                <w:tcPr>
                  <w:tcW w:w="2840" w:type="dxa"/>
                </w:tcPr>
                <w:p w14:paraId="7E34399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普通员工</w:t>
                  </w:r>
                </w:p>
              </w:tc>
              <w:tc>
                <w:tcPr>
                  <w:tcW w:w="2841" w:type="dxa"/>
                </w:tcPr>
                <w:p w14:paraId="349256F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2841" w:type="dxa"/>
                </w:tcPr>
                <w:p w14:paraId="6D1ECDA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0.7</w:t>
                  </w:r>
                </w:p>
              </w:tc>
            </w:tr>
          </w:tbl>
          <w:p w14:paraId="687BCE5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第16条</w:t>
            </w:r>
            <w:r w:rsidR="00E66836" w:rsidRPr="00447E5D">
              <w:rPr>
                <w:rFonts w:ascii="汉仪旗黑-45S" w:eastAsia="汉仪旗黑-45S" w:hAnsi="汉仪旗黑-45S"/>
                <w:sz w:val="18"/>
                <w:szCs w:val="18"/>
              </w:rPr>
              <w:t>考核指标、权重和标准</w:t>
            </w:r>
          </w:p>
          <w:p w14:paraId="70A8C25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E66836" w:rsidRPr="00447E5D">
              <w:rPr>
                <w:rFonts w:ascii="汉仪旗黑-45S" w:eastAsia="汉仪旗黑-45S" w:hAnsi="汉仪旗黑-45S"/>
                <w:sz w:val="18"/>
                <w:szCs w:val="18"/>
              </w:rPr>
              <w:t>工作能力要素</w:t>
            </w:r>
          </w:p>
          <w:p w14:paraId="153372EC" w14:textId="77777777" w:rsidR="00E6683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E66836" w:rsidRPr="00447E5D">
              <w:rPr>
                <w:rFonts w:ascii="汉仪旗黑-45S" w:eastAsia="汉仪旗黑-45S" w:hAnsi="汉仪旗黑-45S"/>
                <w:sz w:val="18"/>
                <w:szCs w:val="18"/>
              </w:rPr>
              <w:t>）考核指标</w:t>
            </w:r>
          </w:p>
          <w:p w14:paraId="71CC84F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车间主任的工作能力指标为人际交往能力、组织协调能力、沟通能力、计划能力和专业技能。一般管理人员和普通员工的工作能力指标为人际交往能力、沟通能力和专业技能。以上指标生产部经理可根据实际情况调整。</w:t>
            </w:r>
          </w:p>
          <w:p w14:paraId="4E15477A" w14:textId="77777777" w:rsidR="00E6683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E66836" w:rsidRPr="00447E5D">
              <w:rPr>
                <w:rFonts w:ascii="汉仪旗黑-45S" w:eastAsia="汉仪旗黑-45S" w:hAnsi="汉仪旗黑-45S"/>
                <w:sz w:val="18"/>
                <w:szCs w:val="18"/>
              </w:rPr>
              <w:t>）指标权重</w:t>
            </w:r>
          </w:p>
          <w:p w14:paraId="2163EE1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每年</w:t>
            </w:r>
            <w:r w:rsidR="00E66836" w:rsidRPr="00447E5D">
              <w:rPr>
                <w:rFonts w:ascii="汉仪旗黑-45S" w:eastAsia="汉仪旗黑-45S" w:hAnsi="汉仪旗黑-45S" w:hint="eastAsia"/>
                <w:sz w:val="18"/>
                <w:szCs w:val="18"/>
              </w:rPr>
              <w:t>年</w:t>
            </w:r>
            <w:r w:rsidRPr="00447E5D">
              <w:rPr>
                <w:rFonts w:ascii="汉仪旗黑-45S" w:eastAsia="汉仪旗黑-45S" w:hAnsi="汉仪旗黑-45S"/>
                <w:sz w:val="18"/>
                <w:szCs w:val="18"/>
              </w:rPr>
              <w:t>初可由</w:t>
            </w:r>
            <w:r w:rsidR="00AE5D69" w:rsidRPr="00447E5D">
              <w:rPr>
                <w:rFonts w:ascii="汉仪旗黑-45S" w:eastAsia="汉仪旗黑-45S" w:hAnsi="汉仪旗黑-45S" w:hint="eastAsia"/>
                <w:sz w:val="18"/>
                <w:szCs w:val="18"/>
              </w:rPr>
              <w:t>部门</w:t>
            </w:r>
            <w:r w:rsidRPr="00447E5D">
              <w:rPr>
                <w:rFonts w:ascii="汉仪旗黑-45S" w:eastAsia="汉仪旗黑-45S" w:hAnsi="汉仪旗黑-45S"/>
                <w:sz w:val="18"/>
                <w:szCs w:val="18"/>
              </w:rPr>
              <w:t>经理根据生产部的需要确定指标的权重。</w:t>
            </w:r>
          </w:p>
          <w:p w14:paraId="11B08E0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66836" w:rsidRPr="00447E5D">
              <w:rPr>
                <w:rFonts w:ascii="汉仪旗黑-45S" w:eastAsia="汉仪旗黑-45S" w:hAnsi="汉仪旗黑-45S"/>
                <w:sz w:val="18"/>
                <w:szCs w:val="18"/>
              </w:rPr>
              <w:t>工作态度要素</w:t>
            </w:r>
          </w:p>
          <w:p w14:paraId="3D44FDC1" w14:textId="77777777" w:rsidR="00E6683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E66836" w:rsidRPr="00447E5D">
              <w:rPr>
                <w:rFonts w:ascii="汉仪旗黑-45S" w:eastAsia="汉仪旗黑-45S" w:hAnsi="汉仪旗黑-45S"/>
                <w:sz w:val="18"/>
                <w:szCs w:val="18"/>
              </w:rPr>
              <w:t>）考核指标</w:t>
            </w:r>
          </w:p>
          <w:p w14:paraId="1AC7A7D6"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主要考核指标为积极性、协作性、责任心和纪律性。</w:t>
            </w:r>
          </w:p>
          <w:p w14:paraId="787E8498" w14:textId="77777777" w:rsidR="00E6683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E66836" w:rsidRPr="00447E5D">
              <w:rPr>
                <w:rFonts w:ascii="汉仪旗黑-45S" w:eastAsia="汉仪旗黑-45S" w:hAnsi="汉仪旗黑-45S"/>
                <w:sz w:val="18"/>
                <w:szCs w:val="18"/>
              </w:rPr>
              <w:t>）指标权重</w:t>
            </w:r>
          </w:p>
          <w:p w14:paraId="28B1C2D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由经理确定各岗位的四项指标的权重。</w:t>
            </w:r>
          </w:p>
          <w:p w14:paraId="468C834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第17条考核标准。</w:t>
            </w:r>
          </w:p>
          <w:p w14:paraId="1794239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将工作能力和工作态度的考核标准分别参照“工作能力考核标准表”和“工作态度考核标准表”，每项指标标准分为A、B、C、D四个级别。</w:t>
            </w:r>
          </w:p>
          <w:p w14:paraId="29261C91" w14:textId="77777777" w:rsidR="00EC5784" w:rsidRPr="00447E5D" w:rsidRDefault="00EC5784" w:rsidP="00F95074">
            <w:pPr>
              <w:jc w:val="center"/>
              <w:rPr>
                <w:rFonts w:ascii="汉仪旗黑-45S" w:eastAsia="汉仪旗黑-45S" w:hAnsi="汉仪旗黑-45S"/>
                <w:b/>
                <w:sz w:val="18"/>
              </w:rPr>
            </w:pPr>
          </w:p>
          <w:p w14:paraId="3622AFCF"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工作能力考核标准表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906"/>
              <w:gridCol w:w="1907"/>
              <w:gridCol w:w="1907"/>
              <w:gridCol w:w="1907"/>
            </w:tblGrid>
            <w:tr w:rsidR="005719C6" w:rsidRPr="00447E5D" w14:paraId="35BC5319" w14:textId="77777777" w:rsidTr="00F95074">
              <w:tc>
                <w:tcPr>
                  <w:tcW w:w="895" w:type="dxa"/>
                  <w:vAlign w:val="center"/>
                </w:tcPr>
                <w:p w14:paraId="6BBF5676"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指标</w:t>
                  </w:r>
                </w:p>
              </w:tc>
              <w:tc>
                <w:tcPr>
                  <w:tcW w:w="1906" w:type="dxa"/>
                  <w:vAlign w:val="center"/>
                </w:tcPr>
                <w:p w14:paraId="2664EAE6"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超出目标A</w:t>
                  </w:r>
                </w:p>
              </w:tc>
              <w:tc>
                <w:tcPr>
                  <w:tcW w:w="1907" w:type="dxa"/>
                  <w:vAlign w:val="center"/>
                </w:tcPr>
                <w:p w14:paraId="0894411D"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达到目标B</w:t>
                  </w:r>
                </w:p>
              </w:tc>
              <w:tc>
                <w:tcPr>
                  <w:tcW w:w="1907" w:type="dxa"/>
                  <w:vAlign w:val="center"/>
                </w:tcPr>
                <w:p w14:paraId="3A92BAEB"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接近目标C</w:t>
                  </w:r>
                </w:p>
              </w:tc>
              <w:tc>
                <w:tcPr>
                  <w:tcW w:w="1907" w:type="dxa"/>
                  <w:vAlign w:val="center"/>
                </w:tcPr>
                <w:p w14:paraId="2A19AADB"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远低于目标D</w:t>
                  </w:r>
                </w:p>
              </w:tc>
            </w:tr>
            <w:tr w:rsidR="005719C6" w:rsidRPr="00447E5D" w14:paraId="60A720FE" w14:textId="77777777" w:rsidTr="00F95074">
              <w:tc>
                <w:tcPr>
                  <w:tcW w:w="895" w:type="dxa"/>
                  <w:vAlign w:val="center"/>
                </w:tcPr>
                <w:p w14:paraId="14CCC11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人际交</w:t>
                  </w:r>
                  <w:r w:rsidR="00AE5D69" w:rsidRPr="00447E5D">
                    <w:rPr>
                      <w:rFonts w:ascii="汉仪旗黑-45S" w:eastAsia="汉仪旗黑-45S" w:hAnsi="汉仪旗黑-45S" w:hint="eastAsia"/>
                      <w:sz w:val="18"/>
                    </w:rPr>
                    <w:t>往</w:t>
                  </w:r>
                  <w:r w:rsidRPr="00447E5D">
                    <w:rPr>
                      <w:rFonts w:ascii="汉仪旗黑-45S" w:eastAsia="汉仪旗黑-45S" w:hAnsi="汉仪旗黑-45S"/>
                      <w:sz w:val="18"/>
                    </w:rPr>
                    <w:t>能力</w:t>
                  </w:r>
                </w:p>
              </w:tc>
              <w:tc>
                <w:tcPr>
                  <w:tcW w:w="1906" w:type="dxa"/>
                </w:tcPr>
                <w:p w14:paraId="0E199057"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人际关系很好，善于团结合作和化解矛盾</w:t>
                  </w:r>
                </w:p>
              </w:tc>
              <w:tc>
                <w:tcPr>
                  <w:tcW w:w="1907" w:type="dxa"/>
                </w:tcPr>
                <w:p w14:paraId="05C3176D"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人际关系好，能够团结合作和化解矛盾</w:t>
                  </w:r>
                </w:p>
              </w:tc>
              <w:tc>
                <w:tcPr>
                  <w:tcW w:w="1907" w:type="dxa"/>
                </w:tcPr>
                <w:p w14:paraId="28665E75"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人际关系一般，大多情况下能团结合作</w:t>
                  </w:r>
                </w:p>
              </w:tc>
              <w:tc>
                <w:tcPr>
                  <w:tcW w:w="1907" w:type="dxa"/>
                </w:tcPr>
                <w:p w14:paraId="7A426845"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人际关系很差，不能团结合作和化解矛盾</w:t>
                  </w:r>
                </w:p>
              </w:tc>
            </w:tr>
            <w:tr w:rsidR="005719C6" w:rsidRPr="00447E5D" w14:paraId="400FEF59" w14:textId="77777777" w:rsidTr="00F95074">
              <w:tc>
                <w:tcPr>
                  <w:tcW w:w="895" w:type="dxa"/>
                  <w:vAlign w:val="center"/>
                </w:tcPr>
                <w:p w14:paraId="06A988E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组织协调能力</w:t>
                  </w:r>
                </w:p>
              </w:tc>
              <w:tc>
                <w:tcPr>
                  <w:tcW w:w="1906" w:type="dxa"/>
                </w:tcPr>
                <w:p w14:paraId="30F64E47"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统筹兼顾，工作安排恰到好处，其他部门工作配合积极高效</w:t>
                  </w:r>
                </w:p>
              </w:tc>
              <w:tc>
                <w:tcPr>
                  <w:tcW w:w="1907" w:type="dxa"/>
                </w:tcPr>
                <w:p w14:paraId="7425C864"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各项工作能够有条不紊地开展，其他部门工作配合比较顺畅</w:t>
                  </w:r>
                </w:p>
              </w:tc>
              <w:tc>
                <w:tcPr>
                  <w:tcW w:w="1907" w:type="dxa"/>
                </w:tcPr>
                <w:p w14:paraId="688592EC"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大多数工作能够有条不紊地开展，其他部门能够配合工作</w:t>
                  </w:r>
                </w:p>
              </w:tc>
              <w:tc>
                <w:tcPr>
                  <w:tcW w:w="1907" w:type="dxa"/>
                </w:tcPr>
                <w:p w14:paraId="67624578"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经常出现工作不能顺利开展状况，不能调动其他部门配合工作</w:t>
                  </w:r>
                </w:p>
              </w:tc>
            </w:tr>
            <w:tr w:rsidR="005719C6" w:rsidRPr="00447E5D" w14:paraId="6623B75C" w14:textId="77777777" w:rsidTr="00F95074">
              <w:tc>
                <w:tcPr>
                  <w:tcW w:w="895" w:type="dxa"/>
                  <w:vAlign w:val="center"/>
                </w:tcPr>
                <w:p w14:paraId="3E5E129B" w14:textId="77777777" w:rsidR="00E6683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沟通</w:t>
                  </w:r>
                </w:p>
                <w:p w14:paraId="39FCA60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lastRenderedPageBreak/>
                    <w:t>能力</w:t>
                  </w:r>
                </w:p>
              </w:tc>
              <w:tc>
                <w:tcPr>
                  <w:tcW w:w="1906" w:type="dxa"/>
                </w:tcPr>
                <w:p w14:paraId="2C79BBE6"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lastRenderedPageBreak/>
                    <w:t>思路清晰，语言和书</w:t>
                  </w:r>
                  <w:r w:rsidRPr="00447E5D">
                    <w:rPr>
                      <w:rFonts w:ascii="汉仪旗黑-45S" w:eastAsia="汉仪旗黑-45S" w:hAnsi="汉仪旗黑-45S"/>
                      <w:sz w:val="18"/>
                    </w:rPr>
                    <w:lastRenderedPageBreak/>
                    <w:t>面表达能力都很强，倾听时能迅速理解对方的意思</w:t>
                  </w:r>
                </w:p>
              </w:tc>
              <w:tc>
                <w:tcPr>
                  <w:tcW w:w="1907" w:type="dxa"/>
                </w:tcPr>
                <w:p w14:paraId="552A353A"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lastRenderedPageBreak/>
                    <w:t>思路基本清晰，语言</w:t>
                  </w:r>
                  <w:r w:rsidRPr="00447E5D">
                    <w:rPr>
                      <w:rFonts w:ascii="汉仪旗黑-45S" w:eastAsia="汉仪旗黑-45S" w:hAnsi="汉仪旗黑-45S"/>
                      <w:sz w:val="18"/>
                    </w:rPr>
                    <w:lastRenderedPageBreak/>
                    <w:t>和书面表达能力比较强，倾听时能够理解对方的意思</w:t>
                  </w:r>
                </w:p>
              </w:tc>
              <w:tc>
                <w:tcPr>
                  <w:tcW w:w="1907" w:type="dxa"/>
                </w:tcPr>
                <w:p w14:paraId="4F48E7A2"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lastRenderedPageBreak/>
                    <w:t>思路不太明晰，语言</w:t>
                  </w:r>
                  <w:r w:rsidRPr="00447E5D">
                    <w:rPr>
                      <w:rFonts w:ascii="汉仪旗黑-45S" w:eastAsia="汉仪旗黑-45S" w:hAnsi="汉仪旗黑-45S"/>
                      <w:sz w:val="18"/>
                    </w:rPr>
                    <w:lastRenderedPageBreak/>
                    <w:t>和书面基本能够表达自己的意思，倾听时基本能理解对方意思</w:t>
                  </w:r>
                </w:p>
              </w:tc>
              <w:tc>
                <w:tcPr>
                  <w:tcW w:w="1907" w:type="dxa"/>
                </w:tcPr>
                <w:p w14:paraId="3AEB0B77"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lastRenderedPageBreak/>
                    <w:t>思路不明晰，语言和</w:t>
                  </w:r>
                  <w:r w:rsidRPr="00447E5D">
                    <w:rPr>
                      <w:rFonts w:ascii="汉仪旗黑-45S" w:eastAsia="汉仪旗黑-45S" w:hAnsi="汉仪旗黑-45S"/>
                      <w:sz w:val="18"/>
                    </w:rPr>
                    <w:lastRenderedPageBreak/>
                    <w:t>书面经常不能表达自己的意思，倾听时经常不能理解对方意思</w:t>
                  </w:r>
                </w:p>
              </w:tc>
            </w:tr>
            <w:tr w:rsidR="005719C6" w:rsidRPr="00447E5D" w14:paraId="7BCEFABA" w14:textId="77777777" w:rsidTr="00F95074">
              <w:tc>
                <w:tcPr>
                  <w:tcW w:w="895" w:type="dxa"/>
                  <w:vAlign w:val="center"/>
                </w:tcPr>
                <w:p w14:paraId="033E2A2E" w14:textId="77777777" w:rsidR="00E6683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lastRenderedPageBreak/>
                    <w:t>计划</w:t>
                  </w:r>
                </w:p>
                <w:p w14:paraId="02E4CD7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能力</w:t>
                  </w:r>
                </w:p>
              </w:tc>
              <w:tc>
                <w:tcPr>
                  <w:tcW w:w="1906" w:type="dxa"/>
                </w:tcPr>
                <w:p w14:paraId="1EAA8B19"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计划能力很强，工作都能按计划顺利开展</w:t>
                  </w:r>
                </w:p>
              </w:tc>
              <w:tc>
                <w:tcPr>
                  <w:tcW w:w="1907" w:type="dxa"/>
                </w:tcPr>
                <w:p w14:paraId="0FA71226" w14:textId="77777777" w:rsidR="005719C6" w:rsidRPr="00447E5D" w:rsidRDefault="00980391" w:rsidP="00E66836">
                  <w:pPr>
                    <w:rPr>
                      <w:rFonts w:ascii="汉仪旗黑-45S" w:eastAsia="汉仪旗黑-45S" w:hAnsi="汉仪旗黑-45S"/>
                      <w:sz w:val="18"/>
                    </w:rPr>
                  </w:pPr>
                  <w:r w:rsidRPr="00447E5D">
                    <w:rPr>
                      <w:rFonts w:ascii="汉仪旗黑-45S" w:eastAsia="汉仪旗黑-45S" w:hAnsi="汉仪旗黑-45S"/>
                      <w:sz w:val="18"/>
                    </w:rPr>
                    <w:t>计划能力较强，工作</w:t>
                  </w:r>
                  <w:r w:rsidR="005719C6" w:rsidRPr="00447E5D">
                    <w:rPr>
                      <w:rFonts w:ascii="汉仪旗黑-45S" w:eastAsia="汉仪旗黑-45S" w:hAnsi="汉仪旗黑-45S"/>
                      <w:sz w:val="18"/>
                    </w:rPr>
                    <w:t>大多能按计划开展</w:t>
                  </w:r>
                </w:p>
              </w:tc>
              <w:tc>
                <w:tcPr>
                  <w:tcW w:w="1907" w:type="dxa"/>
                </w:tcPr>
                <w:p w14:paraId="1770065C"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工作有计划，但经常不能按计划顺利实施</w:t>
                  </w:r>
                </w:p>
              </w:tc>
              <w:tc>
                <w:tcPr>
                  <w:tcW w:w="1907" w:type="dxa"/>
                </w:tcPr>
                <w:p w14:paraId="3FB0C6FF"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工作计划性较差，工作随意性较大</w:t>
                  </w:r>
                </w:p>
              </w:tc>
            </w:tr>
            <w:tr w:rsidR="005719C6" w:rsidRPr="00447E5D" w14:paraId="0062ED43" w14:textId="77777777" w:rsidTr="00F95074">
              <w:tc>
                <w:tcPr>
                  <w:tcW w:w="895" w:type="dxa"/>
                  <w:vAlign w:val="center"/>
                </w:tcPr>
                <w:p w14:paraId="4E75A675" w14:textId="77777777" w:rsidR="00E6683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专业</w:t>
                  </w:r>
                </w:p>
                <w:p w14:paraId="127FBE2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技能</w:t>
                  </w:r>
                </w:p>
              </w:tc>
              <w:tc>
                <w:tcPr>
                  <w:tcW w:w="1906" w:type="dxa"/>
                </w:tcPr>
                <w:p w14:paraId="49ADD9D8"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精通专业，解决实际专业问题能力很强</w:t>
                  </w:r>
                </w:p>
              </w:tc>
              <w:tc>
                <w:tcPr>
                  <w:tcW w:w="1907" w:type="dxa"/>
                </w:tcPr>
                <w:p w14:paraId="2D8B15DA"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对专业精通，能够解决实际专业问题</w:t>
                  </w:r>
                </w:p>
              </w:tc>
              <w:tc>
                <w:tcPr>
                  <w:tcW w:w="1907" w:type="dxa"/>
                </w:tcPr>
                <w:p w14:paraId="4BD212A1"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熟悉专业，能够解决大部分实际专业问题</w:t>
                  </w:r>
                </w:p>
              </w:tc>
              <w:tc>
                <w:tcPr>
                  <w:tcW w:w="1907" w:type="dxa"/>
                </w:tcPr>
                <w:p w14:paraId="55217A70"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对专业不熟悉，常不能解决实际专业问题</w:t>
                  </w:r>
                </w:p>
              </w:tc>
            </w:tr>
          </w:tbl>
          <w:p w14:paraId="6E34DD42"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工作态度考核标准表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2160"/>
              <w:gridCol w:w="1653"/>
              <w:gridCol w:w="2127"/>
              <w:gridCol w:w="1687"/>
            </w:tblGrid>
            <w:tr w:rsidR="005719C6" w:rsidRPr="00447E5D" w14:paraId="590136FD" w14:textId="77777777" w:rsidTr="00F95074">
              <w:tc>
                <w:tcPr>
                  <w:tcW w:w="895" w:type="dxa"/>
                </w:tcPr>
                <w:p w14:paraId="7D19167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指标</w:t>
                  </w:r>
                </w:p>
              </w:tc>
              <w:tc>
                <w:tcPr>
                  <w:tcW w:w="2160" w:type="dxa"/>
                </w:tcPr>
                <w:p w14:paraId="468024F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超出目标A</w:t>
                  </w:r>
                </w:p>
              </w:tc>
              <w:tc>
                <w:tcPr>
                  <w:tcW w:w="1653" w:type="dxa"/>
                </w:tcPr>
                <w:p w14:paraId="3D168E5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达到目标B</w:t>
                  </w:r>
                </w:p>
              </w:tc>
              <w:tc>
                <w:tcPr>
                  <w:tcW w:w="2127" w:type="dxa"/>
                </w:tcPr>
                <w:p w14:paraId="25606AF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接近目标C</w:t>
                  </w:r>
                </w:p>
              </w:tc>
              <w:tc>
                <w:tcPr>
                  <w:tcW w:w="1687" w:type="dxa"/>
                </w:tcPr>
                <w:p w14:paraId="7EF35B4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远低于目标D</w:t>
                  </w:r>
                </w:p>
              </w:tc>
            </w:tr>
            <w:tr w:rsidR="005719C6" w:rsidRPr="00447E5D" w14:paraId="3DC17386" w14:textId="77777777" w:rsidTr="00F95074">
              <w:tc>
                <w:tcPr>
                  <w:tcW w:w="895" w:type="dxa"/>
                  <w:vAlign w:val="center"/>
                </w:tcPr>
                <w:p w14:paraId="1EA7685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积极性</w:t>
                  </w:r>
                </w:p>
              </w:tc>
              <w:tc>
                <w:tcPr>
                  <w:tcW w:w="2160" w:type="dxa"/>
                </w:tcPr>
                <w:p w14:paraId="175AC90B"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长期坚持学习业务知识；对于额外任务能主动请求并且能高质量完成；工作中善于发现问题，并经常提出新思路和建议</w:t>
                  </w:r>
                </w:p>
              </w:tc>
              <w:tc>
                <w:tcPr>
                  <w:tcW w:w="1653" w:type="dxa"/>
                </w:tcPr>
                <w:p w14:paraId="10DF7301"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主动学习业务知识；主动承担一般的额外任务；工作中有时能够提出新的思路和建议</w:t>
                  </w:r>
                </w:p>
              </w:tc>
              <w:tc>
                <w:tcPr>
                  <w:tcW w:w="2127" w:type="dxa"/>
                </w:tcPr>
                <w:p w14:paraId="674BB631"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偶尔主动学习业务知识；有时主动完成一般额外任务；能提出个别的新思路和建议</w:t>
                  </w:r>
                </w:p>
              </w:tc>
              <w:tc>
                <w:tcPr>
                  <w:tcW w:w="1687" w:type="dxa"/>
                </w:tcPr>
                <w:p w14:paraId="5E9964EB"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基本上不主动学习业务知识；很少主动请求承担额外任务；不能提出新思路和建议</w:t>
                  </w:r>
                </w:p>
              </w:tc>
            </w:tr>
            <w:tr w:rsidR="005719C6" w:rsidRPr="00447E5D" w14:paraId="35C191E9" w14:textId="77777777" w:rsidTr="00F95074">
              <w:tc>
                <w:tcPr>
                  <w:tcW w:w="895" w:type="dxa"/>
                  <w:vAlign w:val="center"/>
                </w:tcPr>
                <w:p w14:paraId="4179A19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协作性</w:t>
                  </w:r>
                </w:p>
              </w:tc>
              <w:tc>
                <w:tcPr>
                  <w:tcW w:w="2160" w:type="dxa"/>
                </w:tcPr>
                <w:p w14:paraId="7238E363"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主动协助同事出色</w:t>
                  </w:r>
                  <w:r w:rsidR="00980391" w:rsidRPr="00447E5D">
                    <w:rPr>
                      <w:rFonts w:ascii="汉仪旗黑-45S" w:eastAsia="汉仪旗黑-45S" w:hAnsi="汉仪旗黑-45S" w:hint="eastAsia"/>
                      <w:sz w:val="18"/>
                    </w:rPr>
                    <w:t>地</w:t>
                  </w:r>
                  <w:r w:rsidRPr="00447E5D">
                    <w:rPr>
                      <w:rFonts w:ascii="汉仪旗黑-45S" w:eastAsia="汉仪旗黑-45S" w:hAnsi="汉仪旗黑-45S"/>
                      <w:sz w:val="18"/>
                    </w:rPr>
                    <w:t>完成工作</w:t>
                  </w:r>
                </w:p>
              </w:tc>
              <w:tc>
                <w:tcPr>
                  <w:tcW w:w="1653" w:type="dxa"/>
                </w:tcPr>
                <w:p w14:paraId="0B783C63"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能够与同事保持良好的合作关系，协助完成工作</w:t>
                  </w:r>
                </w:p>
              </w:tc>
              <w:tc>
                <w:tcPr>
                  <w:tcW w:w="2127" w:type="dxa"/>
                </w:tcPr>
                <w:p w14:paraId="1EB15957"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根据同事的请求能够提供一般协助</w:t>
                  </w:r>
                </w:p>
              </w:tc>
              <w:tc>
                <w:tcPr>
                  <w:tcW w:w="1687" w:type="dxa"/>
                </w:tcPr>
                <w:p w14:paraId="14BD1B00"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不能积极响应同事的请求或者协作任务的完成质量较差</w:t>
                  </w:r>
                </w:p>
              </w:tc>
            </w:tr>
            <w:tr w:rsidR="005719C6" w:rsidRPr="00447E5D" w14:paraId="31D365DA" w14:textId="77777777" w:rsidTr="00F95074">
              <w:tc>
                <w:tcPr>
                  <w:tcW w:w="895" w:type="dxa"/>
                  <w:vAlign w:val="center"/>
                </w:tcPr>
                <w:p w14:paraId="5E07795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责任心</w:t>
                  </w:r>
                </w:p>
              </w:tc>
              <w:tc>
                <w:tcPr>
                  <w:tcW w:w="2160" w:type="dxa"/>
                </w:tcPr>
                <w:p w14:paraId="5FC74623"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有强烈的责任心</w:t>
                  </w:r>
                </w:p>
              </w:tc>
              <w:tc>
                <w:tcPr>
                  <w:tcW w:w="1653" w:type="dxa"/>
                </w:tcPr>
                <w:p w14:paraId="7ADAA1C0"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有较强的责任心</w:t>
                  </w:r>
                </w:p>
              </w:tc>
              <w:tc>
                <w:tcPr>
                  <w:tcW w:w="2127" w:type="dxa"/>
                </w:tcPr>
                <w:p w14:paraId="307C3850"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有一定的责任心</w:t>
                  </w:r>
                </w:p>
              </w:tc>
              <w:tc>
                <w:tcPr>
                  <w:tcW w:w="1687" w:type="dxa"/>
                </w:tcPr>
                <w:p w14:paraId="28892EC1"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责任心不强</w:t>
                  </w:r>
                </w:p>
              </w:tc>
            </w:tr>
            <w:tr w:rsidR="005719C6" w:rsidRPr="00447E5D" w14:paraId="5F0AF582" w14:textId="77777777" w:rsidTr="00F95074">
              <w:tc>
                <w:tcPr>
                  <w:tcW w:w="895" w:type="dxa"/>
                  <w:vAlign w:val="center"/>
                </w:tcPr>
                <w:p w14:paraId="15F7177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纪律性</w:t>
                  </w:r>
                </w:p>
              </w:tc>
              <w:tc>
                <w:tcPr>
                  <w:tcW w:w="2160" w:type="dxa"/>
                </w:tcPr>
                <w:p w14:paraId="434BFDB5"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能够长期严格遵守工作规定与标准，有非常强的自觉性和纪律性</w:t>
                  </w:r>
                </w:p>
              </w:tc>
              <w:tc>
                <w:tcPr>
                  <w:tcW w:w="1653" w:type="dxa"/>
                </w:tcPr>
                <w:p w14:paraId="5550DB8C"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能够遵守工作的规定和标准，有较强的自觉性和纪律性</w:t>
                  </w:r>
                </w:p>
              </w:tc>
              <w:tc>
                <w:tcPr>
                  <w:tcW w:w="2127" w:type="dxa"/>
                </w:tcPr>
                <w:p w14:paraId="1A037F0D"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基本能够遵守工作规定和标准，基本能够遵守纪律，但有时出现自我要求不严的情况</w:t>
                  </w:r>
                </w:p>
              </w:tc>
              <w:tc>
                <w:tcPr>
                  <w:tcW w:w="1687" w:type="dxa"/>
                </w:tcPr>
                <w:p w14:paraId="132DCC80"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不能遵守工作规定和标准，经常发生违规情况，自觉性和纪律性差</w:t>
                  </w:r>
                </w:p>
              </w:tc>
            </w:tr>
          </w:tbl>
          <w:p w14:paraId="4279601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第18条</w:t>
            </w:r>
            <w:r w:rsidR="00E66836" w:rsidRPr="00447E5D">
              <w:rPr>
                <w:rFonts w:ascii="汉仪旗黑-45S" w:eastAsia="汉仪旗黑-45S" w:hAnsi="汉仪旗黑-45S"/>
                <w:sz w:val="18"/>
                <w:szCs w:val="18"/>
              </w:rPr>
              <w:t>考核主体、权重</w:t>
            </w:r>
          </w:p>
          <w:p w14:paraId="4568CA8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对不同职位的工作能力和工作态度由不同的考核主体（直接上级、同级、个人）根据员工年终考核表“车间主任年终考核表”和“班组长和普通员工年终考核表”进行考核，考核的权重也</w:t>
            </w:r>
            <w:r w:rsidR="00AE5D69" w:rsidRPr="00447E5D">
              <w:rPr>
                <w:rFonts w:ascii="汉仪旗黑-45S" w:eastAsia="汉仪旗黑-45S" w:hAnsi="汉仪旗黑-45S" w:hint="eastAsia"/>
                <w:sz w:val="18"/>
                <w:szCs w:val="18"/>
              </w:rPr>
              <w:t>以</w:t>
            </w:r>
            <w:r w:rsidRPr="00447E5D">
              <w:rPr>
                <w:rFonts w:ascii="汉仪旗黑-45S" w:eastAsia="汉仪旗黑-45S" w:hAnsi="汉仪旗黑-45S"/>
                <w:sz w:val="18"/>
                <w:szCs w:val="18"/>
              </w:rPr>
              <w:t>关联度的大小进行分配，具体详见下表“</w:t>
            </w:r>
            <w:r w:rsidRPr="00447E5D">
              <w:rPr>
                <w:rFonts w:ascii="汉仪旗黑-45S" w:eastAsia="汉仪旗黑-45S" w:hAnsi="汉仪旗黑-45S"/>
                <w:sz w:val="18"/>
              </w:rPr>
              <w:t>生产部员工年终考核主体和权重表</w:t>
            </w:r>
            <w:r w:rsidRPr="00447E5D">
              <w:rPr>
                <w:rFonts w:ascii="汉仪旗黑-45S" w:eastAsia="汉仪旗黑-45S" w:hAnsi="汉仪旗黑-45S"/>
                <w:sz w:val="18"/>
                <w:szCs w:val="18"/>
              </w:rPr>
              <w:t>”。</w:t>
            </w:r>
          </w:p>
          <w:p w14:paraId="602E1A92" w14:textId="77777777" w:rsidR="00AA430A" w:rsidRPr="00447E5D" w:rsidRDefault="00AA430A" w:rsidP="00F95074">
            <w:pPr>
              <w:jc w:val="center"/>
              <w:rPr>
                <w:rFonts w:ascii="汉仪旗黑-45S" w:eastAsia="汉仪旗黑-45S" w:hAnsi="汉仪旗黑-45S"/>
                <w:b/>
                <w:sz w:val="18"/>
              </w:rPr>
            </w:pPr>
          </w:p>
          <w:p w14:paraId="63BE2D1A"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车间主任年终考核表</w:t>
            </w:r>
          </w:p>
          <w:tbl>
            <w:tblPr>
              <w:tblW w:w="8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8"/>
              <w:gridCol w:w="2164"/>
              <w:gridCol w:w="1036"/>
              <w:gridCol w:w="732"/>
              <w:gridCol w:w="733"/>
              <w:gridCol w:w="732"/>
              <w:gridCol w:w="733"/>
              <w:gridCol w:w="1387"/>
            </w:tblGrid>
            <w:tr w:rsidR="005719C6" w:rsidRPr="00447E5D" w14:paraId="4B27FF7F" w14:textId="77777777" w:rsidTr="00F95074">
              <w:tc>
                <w:tcPr>
                  <w:tcW w:w="1008" w:type="dxa"/>
                  <w:vAlign w:val="center"/>
                </w:tcPr>
                <w:p w14:paraId="11D5250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考核要素</w:t>
                  </w:r>
                </w:p>
              </w:tc>
              <w:tc>
                <w:tcPr>
                  <w:tcW w:w="3200" w:type="dxa"/>
                  <w:gridSpan w:val="2"/>
                  <w:vAlign w:val="center"/>
                </w:tcPr>
                <w:p w14:paraId="38FA243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考核指标和权重</w:t>
                  </w:r>
                </w:p>
              </w:tc>
              <w:tc>
                <w:tcPr>
                  <w:tcW w:w="4317" w:type="dxa"/>
                  <w:gridSpan w:val="5"/>
                  <w:vAlign w:val="center"/>
                </w:tcPr>
                <w:p w14:paraId="6F4BD49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指标评判</w:t>
                  </w:r>
                </w:p>
              </w:tc>
            </w:tr>
            <w:tr w:rsidR="005719C6" w:rsidRPr="00447E5D" w14:paraId="3571CCD8" w14:textId="77777777" w:rsidTr="00F95074">
              <w:tc>
                <w:tcPr>
                  <w:tcW w:w="1008" w:type="dxa"/>
                  <w:vMerge w:val="restart"/>
                  <w:vAlign w:val="center"/>
                </w:tcPr>
                <w:p w14:paraId="5881862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工作能力（权重）</w:t>
                  </w:r>
                </w:p>
              </w:tc>
              <w:tc>
                <w:tcPr>
                  <w:tcW w:w="2164" w:type="dxa"/>
                  <w:vAlign w:val="center"/>
                </w:tcPr>
                <w:p w14:paraId="7C053A6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考核指标</w:t>
                  </w:r>
                </w:p>
              </w:tc>
              <w:tc>
                <w:tcPr>
                  <w:tcW w:w="1036" w:type="dxa"/>
                  <w:vAlign w:val="center"/>
                </w:tcPr>
                <w:p w14:paraId="6F9F256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权重</w:t>
                  </w:r>
                </w:p>
              </w:tc>
              <w:tc>
                <w:tcPr>
                  <w:tcW w:w="732" w:type="dxa"/>
                  <w:vAlign w:val="center"/>
                </w:tcPr>
                <w:p w14:paraId="476B27C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A</w:t>
                  </w:r>
                </w:p>
              </w:tc>
              <w:tc>
                <w:tcPr>
                  <w:tcW w:w="733" w:type="dxa"/>
                  <w:vAlign w:val="center"/>
                </w:tcPr>
                <w:p w14:paraId="74E2CAA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B</w:t>
                  </w:r>
                </w:p>
              </w:tc>
              <w:tc>
                <w:tcPr>
                  <w:tcW w:w="732" w:type="dxa"/>
                  <w:vAlign w:val="center"/>
                </w:tcPr>
                <w:p w14:paraId="3B8520B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C</w:t>
                  </w:r>
                </w:p>
              </w:tc>
              <w:tc>
                <w:tcPr>
                  <w:tcW w:w="733" w:type="dxa"/>
                  <w:vAlign w:val="center"/>
                </w:tcPr>
                <w:p w14:paraId="7D44E13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D</w:t>
                  </w:r>
                </w:p>
              </w:tc>
              <w:tc>
                <w:tcPr>
                  <w:tcW w:w="1387" w:type="dxa"/>
                  <w:vAlign w:val="center"/>
                </w:tcPr>
                <w:p w14:paraId="5681324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考核分值</w:t>
                  </w:r>
                </w:p>
              </w:tc>
            </w:tr>
            <w:tr w:rsidR="005719C6" w:rsidRPr="00447E5D" w14:paraId="57041294" w14:textId="77777777" w:rsidTr="00F95074">
              <w:tc>
                <w:tcPr>
                  <w:tcW w:w="1008" w:type="dxa"/>
                  <w:vMerge/>
                  <w:vAlign w:val="center"/>
                </w:tcPr>
                <w:p w14:paraId="69CC3D27"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5B52F45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人际交往能力</w:t>
                  </w:r>
                </w:p>
              </w:tc>
              <w:tc>
                <w:tcPr>
                  <w:tcW w:w="1036" w:type="dxa"/>
                  <w:vAlign w:val="center"/>
                </w:tcPr>
                <w:p w14:paraId="187441B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w:t>
                  </w:r>
                </w:p>
              </w:tc>
              <w:tc>
                <w:tcPr>
                  <w:tcW w:w="732" w:type="dxa"/>
                  <w:vAlign w:val="center"/>
                </w:tcPr>
                <w:p w14:paraId="3F08CA7D"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4F4CF72C"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56B3440D"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3646843C"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4A4BBFA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0.1×K1</w:t>
                  </w:r>
                </w:p>
              </w:tc>
            </w:tr>
            <w:tr w:rsidR="005719C6" w:rsidRPr="00447E5D" w14:paraId="7E1C2BB0" w14:textId="77777777" w:rsidTr="00F95074">
              <w:tc>
                <w:tcPr>
                  <w:tcW w:w="1008" w:type="dxa"/>
                  <w:vMerge/>
                  <w:vAlign w:val="center"/>
                </w:tcPr>
                <w:p w14:paraId="52499859"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6C666D5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组织协调能力</w:t>
                  </w:r>
                </w:p>
              </w:tc>
              <w:tc>
                <w:tcPr>
                  <w:tcW w:w="1036" w:type="dxa"/>
                  <w:vAlign w:val="center"/>
                </w:tcPr>
                <w:p w14:paraId="307D88B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732" w:type="dxa"/>
                  <w:vAlign w:val="center"/>
                </w:tcPr>
                <w:p w14:paraId="5AF35DF3"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45682252"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46F984F9"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6D6F0E7C"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588B969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0.3×K2</w:t>
                  </w:r>
                </w:p>
              </w:tc>
            </w:tr>
            <w:tr w:rsidR="005719C6" w:rsidRPr="00447E5D" w14:paraId="1A9DA6F7" w14:textId="77777777" w:rsidTr="00F95074">
              <w:tc>
                <w:tcPr>
                  <w:tcW w:w="1008" w:type="dxa"/>
                  <w:vMerge/>
                  <w:vAlign w:val="center"/>
                </w:tcPr>
                <w:p w14:paraId="19C4F82D"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347185E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沟通能力</w:t>
                  </w:r>
                </w:p>
              </w:tc>
              <w:tc>
                <w:tcPr>
                  <w:tcW w:w="1036" w:type="dxa"/>
                  <w:vAlign w:val="center"/>
                </w:tcPr>
                <w:p w14:paraId="022BBC0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w:t>
                  </w:r>
                </w:p>
              </w:tc>
              <w:tc>
                <w:tcPr>
                  <w:tcW w:w="732" w:type="dxa"/>
                  <w:vAlign w:val="center"/>
                </w:tcPr>
                <w:p w14:paraId="62DA083A"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617A7A2E"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32AE10C7"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5AC66281"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07BDE24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0.1×K3</w:t>
                  </w:r>
                </w:p>
              </w:tc>
            </w:tr>
            <w:tr w:rsidR="005719C6" w:rsidRPr="00447E5D" w14:paraId="33719E3F" w14:textId="77777777" w:rsidTr="00F95074">
              <w:tc>
                <w:tcPr>
                  <w:tcW w:w="1008" w:type="dxa"/>
                  <w:vMerge/>
                  <w:vAlign w:val="center"/>
                </w:tcPr>
                <w:p w14:paraId="2D1B12EB"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02B19C4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计划能力</w:t>
                  </w:r>
                </w:p>
              </w:tc>
              <w:tc>
                <w:tcPr>
                  <w:tcW w:w="1036" w:type="dxa"/>
                  <w:vAlign w:val="center"/>
                </w:tcPr>
                <w:p w14:paraId="72C4767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w:t>
                  </w:r>
                </w:p>
              </w:tc>
              <w:tc>
                <w:tcPr>
                  <w:tcW w:w="732" w:type="dxa"/>
                  <w:vAlign w:val="center"/>
                </w:tcPr>
                <w:p w14:paraId="760212BE"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4895ED7F"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3AC4FF52"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3283D2FE"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06422AD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0.2×K4</w:t>
                  </w:r>
                </w:p>
              </w:tc>
            </w:tr>
            <w:tr w:rsidR="005719C6" w:rsidRPr="00447E5D" w14:paraId="052913EA" w14:textId="77777777" w:rsidTr="00F95074">
              <w:tc>
                <w:tcPr>
                  <w:tcW w:w="1008" w:type="dxa"/>
                  <w:vMerge/>
                  <w:vAlign w:val="center"/>
                </w:tcPr>
                <w:p w14:paraId="28D09634"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651F0F0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专业技能</w:t>
                  </w:r>
                </w:p>
              </w:tc>
              <w:tc>
                <w:tcPr>
                  <w:tcW w:w="1036" w:type="dxa"/>
                  <w:vAlign w:val="center"/>
                </w:tcPr>
                <w:p w14:paraId="7390339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732" w:type="dxa"/>
                  <w:vAlign w:val="center"/>
                </w:tcPr>
                <w:p w14:paraId="7E191773"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23A59C14"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23616423"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6A4B6762"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69C9FE2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0.3×K5</w:t>
                  </w:r>
                </w:p>
              </w:tc>
            </w:tr>
            <w:tr w:rsidR="005719C6" w:rsidRPr="00447E5D" w14:paraId="45AB02FC" w14:textId="77777777" w:rsidTr="00F95074">
              <w:tc>
                <w:tcPr>
                  <w:tcW w:w="1008" w:type="dxa"/>
                  <w:vMerge/>
                  <w:vAlign w:val="center"/>
                </w:tcPr>
                <w:p w14:paraId="13EDAC63"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1FFB042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合计</w:t>
                  </w:r>
                </w:p>
              </w:tc>
              <w:tc>
                <w:tcPr>
                  <w:tcW w:w="1036" w:type="dxa"/>
                  <w:vAlign w:val="center"/>
                </w:tcPr>
                <w:p w14:paraId="7BDBB3E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732" w:type="dxa"/>
                  <w:vAlign w:val="center"/>
                </w:tcPr>
                <w:p w14:paraId="36923775"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22664B5D"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4965E9AE"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65C28935"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73169DA7" w14:textId="77777777" w:rsidR="005719C6" w:rsidRPr="00447E5D" w:rsidRDefault="005719C6" w:rsidP="00F95074">
                  <w:pPr>
                    <w:jc w:val="center"/>
                    <w:rPr>
                      <w:rFonts w:ascii="汉仪旗黑-45S" w:eastAsia="汉仪旗黑-45S" w:hAnsi="汉仪旗黑-45S"/>
                      <w:sz w:val="18"/>
                    </w:rPr>
                  </w:pPr>
                </w:p>
              </w:tc>
            </w:tr>
            <w:tr w:rsidR="005719C6" w:rsidRPr="00447E5D" w14:paraId="4A02033D" w14:textId="77777777" w:rsidTr="00F95074">
              <w:tc>
                <w:tcPr>
                  <w:tcW w:w="1008" w:type="dxa"/>
                  <w:vMerge w:val="restart"/>
                  <w:vAlign w:val="center"/>
                </w:tcPr>
                <w:p w14:paraId="4C9E460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工作态度（20%）</w:t>
                  </w:r>
                </w:p>
              </w:tc>
              <w:tc>
                <w:tcPr>
                  <w:tcW w:w="2164" w:type="dxa"/>
                  <w:vAlign w:val="center"/>
                </w:tcPr>
                <w:p w14:paraId="6EF060A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考核指标</w:t>
                  </w:r>
                </w:p>
              </w:tc>
              <w:tc>
                <w:tcPr>
                  <w:tcW w:w="1036" w:type="dxa"/>
                  <w:vAlign w:val="center"/>
                </w:tcPr>
                <w:p w14:paraId="16B849F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权重</w:t>
                  </w:r>
                </w:p>
              </w:tc>
              <w:tc>
                <w:tcPr>
                  <w:tcW w:w="732" w:type="dxa"/>
                  <w:vAlign w:val="center"/>
                </w:tcPr>
                <w:p w14:paraId="36FA999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A</w:t>
                  </w:r>
                </w:p>
              </w:tc>
              <w:tc>
                <w:tcPr>
                  <w:tcW w:w="733" w:type="dxa"/>
                  <w:vAlign w:val="center"/>
                </w:tcPr>
                <w:p w14:paraId="46E22DC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B</w:t>
                  </w:r>
                </w:p>
              </w:tc>
              <w:tc>
                <w:tcPr>
                  <w:tcW w:w="732" w:type="dxa"/>
                  <w:vAlign w:val="center"/>
                </w:tcPr>
                <w:p w14:paraId="6E03574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C</w:t>
                  </w:r>
                </w:p>
              </w:tc>
              <w:tc>
                <w:tcPr>
                  <w:tcW w:w="733" w:type="dxa"/>
                  <w:vAlign w:val="center"/>
                </w:tcPr>
                <w:p w14:paraId="11372D4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D</w:t>
                  </w:r>
                </w:p>
              </w:tc>
              <w:tc>
                <w:tcPr>
                  <w:tcW w:w="1387" w:type="dxa"/>
                  <w:vAlign w:val="center"/>
                </w:tcPr>
                <w:p w14:paraId="0CD106E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考核分值</w:t>
                  </w:r>
                </w:p>
              </w:tc>
            </w:tr>
            <w:tr w:rsidR="005719C6" w:rsidRPr="00447E5D" w14:paraId="3565E11C" w14:textId="77777777" w:rsidTr="00F95074">
              <w:tc>
                <w:tcPr>
                  <w:tcW w:w="1008" w:type="dxa"/>
                  <w:vMerge/>
                  <w:vAlign w:val="center"/>
                </w:tcPr>
                <w:p w14:paraId="4A430DA8"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096FBF5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积极性</w:t>
                  </w:r>
                </w:p>
              </w:tc>
              <w:tc>
                <w:tcPr>
                  <w:tcW w:w="1036" w:type="dxa"/>
                  <w:vAlign w:val="center"/>
                </w:tcPr>
                <w:p w14:paraId="1F0C809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w:t>
                  </w:r>
                </w:p>
              </w:tc>
              <w:tc>
                <w:tcPr>
                  <w:tcW w:w="732" w:type="dxa"/>
                  <w:vAlign w:val="center"/>
                </w:tcPr>
                <w:p w14:paraId="3DADF0BB"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54F90189"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6FBCC92C"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387E861C"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68EBB40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0.2×K 1</w:t>
                  </w:r>
                </w:p>
              </w:tc>
            </w:tr>
            <w:tr w:rsidR="005719C6" w:rsidRPr="00447E5D" w14:paraId="497859C7" w14:textId="77777777" w:rsidTr="00F95074">
              <w:tc>
                <w:tcPr>
                  <w:tcW w:w="1008" w:type="dxa"/>
                  <w:vMerge/>
                  <w:vAlign w:val="center"/>
                </w:tcPr>
                <w:p w14:paraId="2079B8FA"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78BA256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协作性</w:t>
                  </w:r>
                </w:p>
              </w:tc>
              <w:tc>
                <w:tcPr>
                  <w:tcW w:w="1036" w:type="dxa"/>
                  <w:vAlign w:val="center"/>
                </w:tcPr>
                <w:p w14:paraId="183B12A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732" w:type="dxa"/>
                  <w:vAlign w:val="center"/>
                </w:tcPr>
                <w:p w14:paraId="2D467558"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0310760F"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298DBCB2"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3D8CC8B1"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5CFBF87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0.3×K 2</w:t>
                  </w:r>
                </w:p>
              </w:tc>
            </w:tr>
            <w:tr w:rsidR="005719C6" w:rsidRPr="00447E5D" w14:paraId="52D1FAB0" w14:textId="77777777" w:rsidTr="00F95074">
              <w:tc>
                <w:tcPr>
                  <w:tcW w:w="1008" w:type="dxa"/>
                  <w:vMerge/>
                  <w:vAlign w:val="center"/>
                </w:tcPr>
                <w:p w14:paraId="291911FE"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41D409E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责任心</w:t>
                  </w:r>
                </w:p>
              </w:tc>
              <w:tc>
                <w:tcPr>
                  <w:tcW w:w="1036" w:type="dxa"/>
                  <w:vAlign w:val="center"/>
                </w:tcPr>
                <w:p w14:paraId="7E8D9BF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732" w:type="dxa"/>
                  <w:vAlign w:val="center"/>
                </w:tcPr>
                <w:p w14:paraId="19A54EE4"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75D0338D"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4F56A74D"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4A5D1136"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6F6A0F1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0.3×K 3</w:t>
                  </w:r>
                </w:p>
              </w:tc>
            </w:tr>
            <w:tr w:rsidR="005719C6" w:rsidRPr="00447E5D" w14:paraId="36C9775D" w14:textId="77777777" w:rsidTr="00F95074">
              <w:tc>
                <w:tcPr>
                  <w:tcW w:w="1008" w:type="dxa"/>
                  <w:vMerge/>
                  <w:vAlign w:val="center"/>
                </w:tcPr>
                <w:p w14:paraId="5C8B0C3A"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5D60E23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纪律性</w:t>
                  </w:r>
                </w:p>
              </w:tc>
              <w:tc>
                <w:tcPr>
                  <w:tcW w:w="1036" w:type="dxa"/>
                  <w:vAlign w:val="center"/>
                </w:tcPr>
                <w:p w14:paraId="68D2327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w:t>
                  </w:r>
                </w:p>
              </w:tc>
              <w:tc>
                <w:tcPr>
                  <w:tcW w:w="732" w:type="dxa"/>
                  <w:vAlign w:val="center"/>
                </w:tcPr>
                <w:p w14:paraId="62E6CFB4"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4BBB0960"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616391AC"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43D85F9B"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5ED89B4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0.2×K 4</w:t>
                  </w:r>
                </w:p>
              </w:tc>
            </w:tr>
            <w:tr w:rsidR="005719C6" w:rsidRPr="00447E5D" w14:paraId="40570093" w14:textId="77777777" w:rsidTr="00F95074">
              <w:tc>
                <w:tcPr>
                  <w:tcW w:w="1008" w:type="dxa"/>
                  <w:vMerge/>
                  <w:vAlign w:val="center"/>
                </w:tcPr>
                <w:p w14:paraId="69F507B2"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78351A7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合计</w:t>
                  </w:r>
                </w:p>
              </w:tc>
              <w:tc>
                <w:tcPr>
                  <w:tcW w:w="1036" w:type="dxa"/>
                  <w:vAlign w:val="center"/>
                </w:tcPr>
                <w:p w14:paraId="2846440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732" w:type="dxa"/>
                  <w:vAlign w:val="center"/>
                </w:tcPr>
                <w:p w14:paraId="2AAC2B31"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2A01B332"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1E444814"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3C8DE29C"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2A3B4F1E" w14:textId="77777777" w:rsidR="005719C6" w:rsidRPr="00447E5D" w:rsidRDefault="005719C6" w:rsidP="00F95074">
                  <w:pPr>
                    <w:jc w:val="center"/>
                    <w:rPr>
                      <w:rFonts w:ascii="汉仪旗黑-45S" w:eastAsia="汉仪旗黑-45S" w:hAnsi="汉仪旗黑-45S"/>
                      <w:sz w:val="18"/>
                    </w:rPr>
                  </w:pPr>
                </w:p>
              </w:tc>
            </w:tr>
          </w:tbl>
          <w:p w14:paraId="64BDD69A"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班组长和普通员工年终考核表</w:t>
            </w:r>
          </w:p>
          <w:tbl>
            <w:tblPr>
              <w:tblW w:w="8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2164"/>
              <w:gridCol w:w="1036"/>
              <w:gridCol w:w="732"/>
              <w:gridCol w:w="733"/>
              <w:gridCol w:w="732"/>
              <w:gridCol w:w="733"/>
              <w:gridCol w:w="1387"/>
            </w:tblGrid>
            <w:tr w:rsidR="005719C6" w:rsidRPr="00447E5D" w14:paraId="2E81ADEB" w14:textId="77777777" w:rsidTr="00F95074">
              <w:tc>
                <w:tcPr>
                  <w:tcW w:w="1008" w:type="dxa"/>
                  <w:vAlign w:val="center"/>
                </w:tcPr>
                <w:p w14:paraId="61DEAB8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考核要素</w:t>
                  </w:r>
                </w:p>
              </w:tc>
              <w:tc>
                <w:tcPr>
                  <w:tcW w:w="3200" w:type="dxa"/>
                  <w:gridSpan w:val="2"/>
                  <w:vAlign w:val="center"/>
                </w:tcPr>
                <w:p w14:paraId="3668701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考核指标和权重</w:t>
                  </w:r>
                </w:p>
              </w:tc>
              <w:tc>
                <w:tcPr>
                  <w:tcW w:w="4317" w:type="dxa"/>
                  <w:gridSpan w:val="5"/>
                  <w:vAlign w:val="center"/>
                </w:tcPr>
                <w:p w14:paraId="5FA0950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指标评判</w:t>
                  </w:r>
                </w:p>
              </w:tc>
            </w:tr>
            <w:tr w:rsidR="005719C6" w:rsidRPr="00447E5D" w14:paraId="1658F5B4" w14:textId="77777777" w:rsidTr="00F95074">
              <w:tc>
                <w:tcPr>
                  <w:tcW w:w="1008" w:type="dxa"/>
                  <w:vMerge w:val="restart"/>
                  <w:vAlign w:val="center"/>
                </w:tcPr>
                <w:p w14:paraId="3FF9E6B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工作能力</w:t>
                  </w:r>
                  <w:r w:rsidRPr="00447E5D">
                    <w:rPr>
                      <w:rFonts w:ascii="汉仪旗黑-45S" w:eastAsia="汉仪旗黑-45S" w:hAnsi="汉仪旗黑-45S"/>
                      <w:sz w:val="18"/>
                    </w:rPr>
                    <w:lastRenderedPageBreak/>
                    <w:t>（权重）</w:t>
                  </w:r>
                </w:p>
              </w:tc>
              <w:tc>
                <w:tcPr>
                  <w:tcW w:w="2164" w:type="dxa"/>
                  <w:vAlign w:val="center"/>
                </w:tcPr>
                <w:p w14:paraId="7113D15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lastRenderedPageBreak/>
                    <w:t>考核指标</w:t>
                  </w:r>
                </w:p>
              </w:tc>
              <w:tc>
                <w:tcPr>
                  <w:tcW w:w="1036" w:type="dxa"/>
                  <w:vAlign w:val="center"/>
                </w:tcPr>
                <w:p w14:paraId="2053DE6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权重</w:t>
                  </w:r>
                </w:p>
              </w:tc>
              <w:tc>
                <w:tcPr>
                  <w:tcW w:w="732" w:type="dxa"/>
                  <w:vAlign w:val="center"/>
                </w:tcPr>
                <w:p w14:paraId="4C88454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A</w:t>
                  </w:r>
                </w:p>
              </w:tc>
              <w:tc>
                <w:tcPr>
                  <w:tcW w:w="733" w:type="dxa"/>
                  <w:vAlign w:val="center"/>
                </w:tcPr>
                <w:p w14:paraId="22D6742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B</w:t>
                  </w:r>
                </w:p>
              </w:tc>
              <w:tc>
                <w:tcPr>
                  <w:tcW w:w="732" w:type="dxa"/>
                  <w:vAlign w:val="center"/>
                </w:tcPr>
                <w:p w14:paraId="1833FC2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C</w:t>
                  </w:r>
                </w:p>
              </w:tc>
              <w:tc>
                <w:tcPr>
                  <w:tcW w:w="733" w:type="dxa"/>
                  <w:vAlign w:val="center"/>
                </w:tcPr>
                <w:p w14:paraId="1D5E20A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D</w:t>
                  </w:r>
                </w:p>
              </w:tc>
              <w:tc>
                <w:tcPr>
                  <w:tcW w:w="1387" w:type="dxa"/>
                  <w:vAlign w:val="center"/>
                </w:tcPr>
                <w:p w14:paraId="3F17FD3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考核分值</w:t>
                  </w:r>
                </w:p>
              </w:tc>
            </w:tr>
            <w:tr w:rsidR="005719C6" w:rsidRPr="00447E5D" w14:paraId="18814095" w14:textId="77777777" w:rsidTr="00F95074">
              <w:tc>
                <w:tcPr>
                  <w:tcW w:w="1008" w:type="dxa"/>
                  <w:vMerge/>
                  <w:vAlign w:val="center"/>
                </w:tcPr>
                <w:p w14:paraId="6DD6B701"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61379F8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人际交往能力</w:t>
                  </w:r>
                </w:p>
              </w:tc>
              <w:tc>
                <w:tcPr>
                  <w:tcW w:w="1036" w:type="dxa"/>
                  <w:vAlign w:val="center"/>
                </w:tcPr>
                <w:p w14:paraId="2DF06CD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732" w:type="dxa"/>
                  <w:vAlign w:val="center"/>
                </w:tcPr>
                <w:p w14:paraId="7B8C49AC"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4FF335F5"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4069D630"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374AD5A4"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4CF2C52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0.3×K1</w:t>
                  </w:r>
                </w:p>
              </w:tc>
            </w:tr>
            <w:tr w:rsidR="005719C6" w:rsidRPr="00447E5D" w14:paraId="031417B4" w14:textId="77777777" w:rsidTr="00F95074">
              <w:tc>
                <w:tcPr>
                  <w:tcW w:w="1008" w:type="dxa"/>
                  <w:vMerge/>
                  <w:vAlign w:val="center"/>
                </w:tcPr>
                <w:p w14:paraId="31975372"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1569028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沟通能力</w:t>
                  </w:r>
                </w:p>
              </w:tc>
              <w:tc>
                <w:tcPr>
                  <w:tcW w:w="1036" w:type="dxa"/>
                  <w:vAlign w:val="center"/>
                </w:tcPr>
                <w:p w14:paraId="78938F4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w:t>
                  </w:r>
                </w:p>
              </w:tc>
              <w:tc>
                <w:tcPr>
                  <w:tcW w:w="732" w:type="dxa"/>
                  <w:vAlign w:val="center"/>
                </w:tcPr>
                <w:p w14:paraId="4FED39AA"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5ACA0DB1"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147C1E76"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78A96291"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15373C6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0.1×K3</w:t>
                  </w:r>
                </w:p>
              </w:tc>
            </w:tr>
            <w:tr w:rsidR="005719C6" w:rsidRPr="00447E5D" w14:paraId="5D16BCBC" w14:textId="77777777" w:rsidTr="00F95074">
              <w:tc>
                <w:tcPr>
                  <w:tcW w:w="1008" w:type="dxa"/>
                  <w:vMerge/>
                  <w:vAlign w:val="center"/>
                </w:tcPr>
                <w:p w14:paraId="34DE0C4A"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458A39B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专业技能</w:t>
                  </w:r>
                </w:p>
              </w:tc>
              <w:tc>
                <w:tcPr>
                  <w:tcW w:w="1036" w:type="dxa"/>
                  <w:vAlign w:val="center"/>
                </w:tcPr>
                <w:p w14:paraId="62D41EB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0.6</w:t>
                  </w:r>
                </w:p>
              </w:tc>
              <w:tc>
                <w:tcPr>
                  <w:tcW w:w="732" w:type="dxa"/>
                  <w:vAlign w:val="center"/>
                </w:tcPr>
                <w:p w14:paraId="7EABC731"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1F05AC26"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37A9DF55"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0AE99C32"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3F19D54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0.6×K5</w:t>
                  </w:r>
                </w:p>
              </w:tc>
            </w:tr>
            <w:tr w:rsidR="005719C6" w:rsidRPr="00447E5D" w14:paraId="7A8AEE69" w14:textId="77777777" w:rsidTr="00F95074">
              <w:tc>
                <w:tcPr>
                  <w:tcW w:w="1008" w:type="dxa"/>
                  <w:vMerge/>
                  <w:vAlign w:val="center"/>
                </w:tcPr>
                <w:p w14:paraId="4C5352E2"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339F991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合计</w:t>
                  </w:r>
                </w:p>
              </w:tc>
              <w:tc>
                <w:tcPr>
                  <w:tcW w:w="1036" w:type="dxa"/>
                  <w:vAlign w:val="center"/>
                </w:tcPr>
                <w:p w14:paraId="0CC1044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732" w:type="dxa"/>
                  <w:vAlign w:val="center"/>
                </w:tcPr>
                <w:p w14:paraId="63CD504F"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568EDBF6"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41995079"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31B0FF36"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6E3B7881" w14:textId="77777777" w:rsidR="005719C6" w:rsidRPr="00447E5D" w:rsidRDefault="005719C6" w:rsidP="00F95074">
                  <w:pPr>
                    <w:jc w:val="center"/>
                    <w:rPr>
                      <w:rFonts w:ascii="汉仪旗黑-45S" w:eastAsia="汉仪旗黑-45S" w:hAnsi="汉仪旗黑-45S"/>
                      <w:sz w:val="18"/>
                    </w:rPr>
                  </w:pPr>
                </w:p>
              </w:tc>
            </w:tr>
            <w:tr w:rsidR="005719C6" w:rsidRPr="00447E5D" w14:paraId="2F122142" w14:textId="77777777" w:rsidTr="00F95074">
              <w:tc>
                <w:tcPr>
                  <w:tcW w:w="1008" w:type="dxa"/>
                  <w:vMerge w:val="restart"/>
                  <w:vAlign w:val="center"/>
                </w:tcPr>
                <w:p w14:paraId="3EE9349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工作态度（20%）</w:t>
                  </w:r>
                </w:p>
              </w:tc>
              <w:tc>
                <w:tcPr>
                  <w:tcW w:w="2164" w:type="dxa"/>
                  <w:vAlign w:val="center"/>
                </w:tcPr>
                <w:p w14:paraId="13938E3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考核指标</w:t>
                  </w:r>
                </w:p>
              </w:tc>
              <w:tc>
                <w:tcPr>
                  <w:tcW w:w="1036" w:type="dxa"/>
                  <w:vAlign w:val="center"/>
                </w:tcPr>
                <w:p w14:paraId="1EC3125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权重</w:t>
                  </w:r>
                </w:p>
              </w:tc>
              <w:tc>
                <w:tcPr>
                  <w:tcW w:w="732" w:type="dxa"/>
                  <w:vAlign w:val="center"/>
                </w:tcPr>
                <w:p w14:paraId="3CA38F5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A</w:t>
                  </w:r>
                </w:p>
              </w:tc>
              <w:tc>
                <w:tcPr>
                  <w:tcW w:w="733" w:type="dxa"/>
                  <w:vAlign w:val="center"/>
                </w:tcPr>
                <w:p w14:paraId="69BDC5A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B</w:t>
                  </w:r>
                </w:p>
              </w:tc>
              <w:tc>
                <w:tcPr>
                  <w:tcW w:w="732" w:type="dxa"/>
                  <w:vAlign w:val="center"/>
                </w:tcPr>
                <w:p w14:paraId="30539BF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C</w:t>
                  </w:r>
                </w:p>
              </w:tc>
              <w:tc>
                <w:tcPr>
                  <w:tcW w:w="733" w:type="dxa"/>
                  <w:vAlign w:val="center"/>
                </w:tcPr>
                <w:p w14:paraId="12930A7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D</w:t>
                  </w:r>
                </w:p>
              </w:tc>
              <w:tc>
                <w:tcPr>
                  <w:tcW w:w="1387" w:type="dxa"/>
                  <w:vAlign w:val="center"/>
                </w:tcPr>
                <w:p w14:paraId="2E05C98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考核分值</w:t>
                  </w:r>
                </w:p>
              </w:tc>
            </w:tr>
            <w:tr w:rsidR="005719C6" w:rsidRPr="00447E5D" w14:paraId="03FCB319" w14:textId="77777777" w:rsidTr="00F95074">
              <w:tc>
                <w:tcPr>
                  <w:tcW w:w="1008" w:type="dxa"/>
                  <w:vMerge/>
                  <w:vAlign w:val="center"/>
                </w:tcPr>
                <w:p w14:paraId="65929E31"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44CBA70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积极性</w:t>
                  </w:r>
                </w:p>
              </w:tc>
              <w:tc>
                <w:tcPr>
                  <w:tcW w:w="1036" w:type="dxa"/>
                  <w:vAlign w:val="center"/>
                </w:tcPr>
                <w:p w14:paraId="53D285B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w:t>
                  </w:r>
                </w:p>
              </w:tc>
              <w:tc>
                <w:tcPr>
                  <w:tcW w:w="732" w:type="dxa"/>
                  <w:vAlign w:val="center"/>
                </w:tcPr>
                <w:p w14:paraId="4E617C3A"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0CE78B60"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29DA8E3C"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408F5BA7"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56BBF6E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0.1×K1</w:t>
                  </w:r>
                </w:p>
              </w:tc>
            </w:tr>
            <w:tr w:rsidR="005719C6" w:rsidRPr="00447E5D" w14:paraId="184FEA3B" w14:textId="77777777" w:rsidTr="00F95074">
              <w:tc>
                <w:tcPr>
                  <w:tcW w:w="1008" w:type="dxa"/>
                  <w:vMerge/>
                  <w:vAlign w:val="center"/>
                </w:tcPr>
                <w:p w14:paraId="106F871F"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219F7D3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协作性</w:t>
                  </w:r>
                </w:p>
              </w:tc>
              <w:tc>
                <w:tcPr>
                  <w:tcW w:w="1036" w:type="dxa"/>
                  <w:vAlign w:val="center"/>
                </w:tcPr>
                <w:p w14:paraId="7E936F5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w:t>
                  </w:r>
                </w:p>
              </w:tc>
              <w:tc>
                <w:tcPr>
                  <w:tcW w:w="732" w:type="dxa"/>
                  <w:vAlign w:val="center"/>
                </w:tcPr>
                <w:p w14:paraId="79240817"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76575B4E"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1056B068"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68BA3D00"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4BC3242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0.2×K2</w:t>
                  </w:r>
                </w:p>
              </w:tc>
            </w:tr>
            <w:tr w:rsidR="005719C6" w:rsidRPr="00447E5D" w14:paraId="103B41D5" w14:textId="77777777" w:rsidTr="00F95074">
              <w:tc>
                <w:tcPr>
                  <w:tcW w:w="1008" w:type="dxa"/>
                  <w:vMerge/>
                  <w:vAlign w:val="center"/>
                </w:tcPr>
                <w:p w14:paraId="4CD99407"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5210AC0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责任心</w:t>
                  </w:r>
                </w:p>
              </w:tc>
              <w:tc>
                <w:tcPr>
                  <w:tcW w:w="1036" w:type="dxa"/>
                  <w:vAlign w:val="center"/>
                </w:tcPr>
                <w:p w14:paraId="64A4806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0.4</w:t>
                  </w:r>
                </w:p>
              </w:tc>
              <w:tc>
                <w:tcPr>
                  <w:tcW w:w="732" w:type="dxa"/>
                  <w:vAlign w:val="center"/>
                </w:tcPr>
                <w:p w14:paraId="15DFC76B"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44F203FA"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138F58D4"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7D4F69AB"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6A95CF3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0.4×K3</w:t>
                  </w:r>
                </w:p>
              </w:tc>
            </w:tr>
            <w:tr w:rsidR="005719C6" w:rsidRPr="00447E5D" w14:paraId="1DA06B68" w14:textId="77777777" w:rsidTr="00F95074">
              <w:tc>
                <w:tcPr>
                  <w:tcW w:w="1008" w:type="dxa"/>
                  <w:vMerge/>
                  <w:vAlign w:val="center"/>
                </w:tcPr>
                <w:p w14:paraId="4C593B7B"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164BB2E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纪律性</w:t>
                  </w:r>
                </w:p>
              </w:tc>
              <w:tc>
                <w:tcPr>
                  <w:tcW w:w="1036" w:type="dxa"/>
                  <w:vAlign w:val="center"/>
                </w:tcPr>
                <w:p w14:paraId="711A295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732" w:type="dxa"/>
                  <w:vAlign w:val="center"/>
                </w:tcPr>
                <w:p w14:paraId="13B1EDDE"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2BFF14B9"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73CAC416"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44D179C0"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33389B0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0.3×K4</w:t>
                  </w:r>
                </w:p>
              </w:tc>
            </w:tr>
            <w:tr w:rsidR="005719C6" w:rsidRPr="00447E5D" w14:paraId="6D17C880" w14:textId="77777777" w:rsidTr="00F95074">
              <w:tc>
                <w:tcPr>
                  <w:tcW w:w="1008" w:type="dxa"/>
                  <w:vMerge/>
                  <w:vAlign w:val="center"/>
                </w:tcPr>
                <w:p w14:paraId="2E454508" w14:textId="77777777" w:rsidR="005719C6" w:rsidRPr="00447E5D" w:rsidRDefault="005719C6" w:rsidP="00F95074">
                  <w:pPr>
                    <w:jc w:val="center"/>
                    <w:rPr>
                      <w:rFonts w:ascii="汉仪旗黑-45S" w:eastAsia="汉仪旗黑-45S" w:hAnsi="汉仪旗黑-45S"/>
                      <w:sz w:val="18"/>
                    </w:rPr>
                  </w:pPr>
                </w:p>
              </w:tc>
              <w:tc>
                <w:tcPr>
                  <w:tcW w:w="2164" w:type="dxa"/>
                  <w:vAlign w:val="center"/>
                </w:tcPr>
                <w:p w14:paraId="32760BF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合计</w:t>
                  </w:r>
                </w:p>
              </w:tc>
              <w:tc>
                <w:tcPr>
                  <w:tcW w:w="1036" w:type="dxa"/>
                  <w:vAlign w:val="center"/>
                </w:tcPr>
                <w:p w14:paraId="75B6B8B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732" w:type="dxa"/>
                  <w:vAlign w:val="center"/>
                </w:tcPr>
                <w:p w14:paraId="7DD8E2C0"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047FC847" w14:textId="77777777" w:rsidR="005719C6" w:rsidRPr="00447E5D" w:rsidRDefault="005719C6" w:rsidP="00F95074">
                  <w:pPr>
                    <w:jc w:val="center"/>
                    <w:rPr>
                      <w:rFonts w:ascii="汉仪旗黑-45S" w:eastAsia="汉仪旗黑-45S" w:hAnsi="汉仪旗黑-45S"/>
                      <w:sz w:val="18"/>
                    </w:rPr>
                  </w:pPr>
                </w:p>
              </w:tc>
              <w:tc>
                <w:tcPr>
                  <w:tcW w:w="732" w:type="dxa"/>
                  <w:vAlign w:val="center"/>
                </w:tcPr>
                <w:p w14:paraId="35330E41" w14:textId="77777777" w:rsidR="005719C6" w:rsidRPr="00447E5D" w:rsidRDefault="005719C6" w:rsidP="00F95074">
                  <w:pPr>
                    <w:jc w:val="center"/>
                    <w:rPr>
                      <w:rFonts w:ascii="汉仪旗黑-45S" w:eastAsia="汉仪旗黑-45S" w:hAnsi="汉仪旗黑-45S"/>
                      <w:sz w:val="18"/>
                    </w:rPr>
                  </w:pPr>
                </w:p>
              </w:tc>
              <w:tc>
                <w:tcPr>
                  <w:tcW w:w="733" w:type="dxa"/>
                  <w:vAlign w:val="center"/>
                </w:tcPr>
                <w:p w14:paraId="02B6B1E1" w14:textId="77777777" w:rsidR="005719C6" w:rsidRPr="00447E5D" w:rsidRDefault="005719C6" w:rsidP="00F95074">
                  <w:pPr>
                    <w:jc w:val="center"/>
                    <w:rPr>
                      <w:rFonts w:ascii="汉仪旗黑-45S" w:eastAsia="汉仪旗黑-45S" w:hAnsi="汉仪旗黑-45S"/>
                      <w:sz w:val="18"/>
                    </w:rPr>
                  </w:pPr>
                </w:p>
              </w:tc>
              <w:tc>
                <w:tcPr>
                  <w:tcW w:w="1387" w:type="dxa"/>
                  <w:vAlign w:val="center"/>
                </w:tcPr>
                <w:p w14:paraId="35D2A52F" w14:textId="77777777" w:rsidR="005719C6" w:rsidRPr="00447E5D" w:rsidRDefault="005719C6" w:rsidP="00F95074">
                  <w:pPr>
                    <w:jc w:val="center"/>
                    <w:rPr>
                      <w:rFonts w:ascii="汉仪旗黑-45S" w:eastAsia="汉仪旗黑-45S" w:hAnsi="汉仪旗黑-45S"/>
                      <w:sz w:val="18"/>
                    </w:rPr>
                  </w:pPr>
                </w:p>
              </w:tc>
            </w:tr>
          </w:tbl>
          <w:p w14:paraId="4473D1D5"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生产部员工年终考核主体和权重表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251"/>
              <w:gridCol w:w="1252"/>
              <w:gridCol w:w="1251"/>
              <w:gridCol w:w="1252"/>
              <w:gridCol w:w="1251"/>
              <w:gridCol w:w="1252"/>
            </w:tblGrid>
            <w:tr w:rsidR="005719C6" w:rsidRPr="00447E5D" w14:paraId="1BE89B78" w14:textId="77777777" w:rsidTr="00F95074">
              <w:tc>
                <w:tcPr>
                  <w:tcW w:w="946" w:type="dxa"/>
                  <w:vMerge w:val="restart"/>
                  <w:vAlign w:val="center"/>
                </w:tcPr>
                <w:p w14:paraId="2A45B19F" w14:textId="77777777" w:rsidR="005719C6" w:rsidRPr="00447E5D" w:rsidRDefault="005719C6" w:rsidP="00F95074">
                  <w:pPr>
                    <w:jc w:val="center"/>
                    <w:rPr>
                      <w:rFonts w:ascii="汉仪旗黑-45S" w:eastAsia="汉仪旗黑-45S" w:hAnsi="汉仪旗黑-45S"/>
                      <w:sz w:val="18"/>
                    </w:rPr>
                  </w:pPr>
                </w:p>
              </w:tc>
              <w:tc>
                <w:tcPr>
                  <w:tcW w:w="2503" w:type="dxa"/>
                  <w:gridSpan w:val="2"/>
                  <w:vAlign w:val="center"/>
                </w:tcPr>
                <w:p w14:paraId="4EBBE10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车间主任</w:t>
                  </w:r>
                </w:p>
              </w:tc>
              <w:tc>
                <w:tcPr>
                  <w:tcW w:w="2503" w:type="dxa"/>
                  <w:gridSpan w:val="2"/>
                  <w:vAlign w:val="center"/>
                </w:tcPr>
                <w:p w14:paraId="18B583B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生产部班组长</w:t>
                  </w:r>
                </w:p>
              </w:tc>
              <w:tc>
                <w:tcPr>
                  <w:tcW w:w="2503" w:type="dxa"/>
                  <w:gridSpan w:val="2"/>
                  <w:vAlign w:val="center"/>
                </w:tcPr>
                <w:p w14:paraId="068AF51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普通员工</w:t>
                  </w:r>
                </w:p>
              </w:tc>
            </w:tr>
            <w:tr w:rsidR="005719C6" w:rsidRPr="00447E5D" w14:paraId="7C87486B" w14:textId="77777777" w:rsidTr="00F95074">
              <w:tc>
                <w:tcPr>
                  <w:tcW w:w="946" w:type="dxa"/>
                  <w:vMerge/>
                  <w:vAlign w:val="center"/>
                </w:tcPr>
                <w:p w14:paraId="45A0FB99" w14:textId="77777777" w:rsidR="005719C6" w:rsidRPr="00447E5D" w:rsidRDefault="005719C6" w:rsidP="00F95074">
                  <w:pPr>
                    <w:jc w:val="center"/>
                    <w:rPr>
                      <w:rFonts w:ascii="汉仪旗黑-45S" w:eastAsia="汉仪旗黑-45S" w:hAnsi="汉仪旗黑-45S"/>
                      <w:sz w:val="18"/>
                    </w:rPr>
                  </w:pPr>
                </w:p>
              </w:tc>
              <w:tc>
                <w:tcPr>
                  <w:tcW w:w="1251" w:type="dxa"/>
                  <w:vAlign w:val="center"/>
                </w:tcPr>
                <w:p w14:paraId="4BE0EE7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能力</w:t>
                  </w:r>
                </w:p>
              </w:tc>
              <w:tc>
                <w:tcPr>
                  <w:tcW w:w="1252" w:type="dxa"/>
                  <w:vAlign w:val="center"/>
                </w:tcPr>
                <w:p w14:paraId="0F29AC9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态度</w:t>
                  </w:r>
                </w:p>
              </w:tc>
              <w:tc>
                <w:tcPr>
                  <w:tcW w:w="1251" w:type="dxa"/>
                  <w:vAlign w:val="center"/>
                </w:tcPr>
                <w:p w14:paraId="4CCFEB4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能力</w:t>
                  </w:r>
                </w:p>
              </w:tc>
              <w:tc>
                <w:tcPr>
                  <w:tcW w:w="1252" w:type="dxa"/>
                  <w:vAlign w:val="center"/>
                </w:tcPr>
                <w:p w14:paraId="5F81363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态度</w:t>
                  </w:r>
                </w:p>
              </w:tc>
              <w:tc>
                <w:tcPr>
                  <w:tcW w:w="1251" w:type="dxa"/>
                  <w:vAlign w:val="center"/>
                </w:tcPr>
                <w:p w14:paraId="7B09C3C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能力</w:t>
                  </w:r>
                </w:p>
              </w:tc>
              <w:tc>
                <w:tcPr>
                  <w:tcW w:w="1252" w:type="dxa"/>
                  <w:vAlign w:val="center"/>
                </w:tcPr>
                <w:p w14:paraId="40A7B2E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态度</w:t>
                  </w:r>
                </w:p>
              </w:tc>
            </w:tr>
            <w:tr w:rsidR="005719C6" w:rsidRPr="00447E5D" w14:paraId="57C3A253" w14:textId="77777777" w:rsidTr="00F95074">
              <w:tc>
                <w:tcPr>
                  <w:tcW w:w="946" w:type="dxa"/>
                  <w:vAlign w:val="center"/>
                </w:tcPr>
                <w:p w14:paraId="6CF21E6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上级</w:t>
                  </w:r>
                </w:p>
              </w:tc>
              <w:tc>
                <w:tcPr>
                  <w:tcW w:w="1251" w:type="dxa"/>
                  <w:vAlign w:val="center"/>
                </w:tcPr>
                <w:p w14:paraId="1F85B7E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0.7</w:t>
                  </w:r>
                </w:p>
              </w:tc>
              <w:tc>
                <w:tcPr>
                  <w:tcW w:w="1252" w:type="dxa"/>
                  <w:vAlign w:val="center"/>
                </w:tcPr>
                <w:p w14:paraId="67EDDCD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0.5</w:t>
                  </w:r>
                </w:p>
              </w:tc>
              <w:tc>
                <w:tcPr>
                  <w:tcW w:w="1251" w:type="dxa"/>
                  <w:vAlign w:val="center"/>
                </w:tcPr>
                <w:p w14:paraId="2B3DBA2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0.6</w:t>
                  </w:r>
                </w:p>
              </w:tc>
              <w:tc>
                <w:tcPr>
                  <w:tcW w:w="1252" w:type="dxa"/>
                  <w:vAlign w:val="center"/>
                </w:tcPr>
                <w:p w14:paraId="7A1A939F"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0.6</w:t>
                  </w:r>
                </w:p>
              </w:tc>
              <w:tc>
                <w:tcPr>
                  <w:tcW w:w="1251" w:type="dxa"/>
                  <w:vAlign w:val="center"/>
                </w:tcPr>
                <w:p w14:paraId="689E42D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0.6</w:t>
                  </w:r>
                </w:p>
              </w:tc>
              <w:tc>
                <w:tcPr>
                  <w:tcW w:w="1252" w:type="dxa"/>
                  <w:vAlign w:val="center"/>
                </w:tcPr>
                <w:p w14:paraId="1A76B9D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0.6</w:t>
                  </w:r>
                </w:p>
              </w:tc>
            </w:tr>
            <w:tr w:rsidR="005719C6" w:rsidRPr="00447E5D" w14:paraId="25DA4829" w14:textId="77777777" w:rsidTr="00F95074">
              <w:tc>
                <w:tcPr>
                  <w:tcW w:w="946" w:type="dxa"/>
                  <w:vAlign w:val="center"/>
                </w:tcPr>
                <w:p w14:paraId="07373FB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同级</w:t>
                  </w:r>
                </w:p>
              </w:tc>
              <w:tc>
                <w:tcPr>
                  <w:tcW w:w="1251" w:type="dxa"/>
                  <w:vAlign w:val="center"/>
                </w:tcPr>
                <w:p w14:paraId="6D94291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0.2</w:t>
                  </w:r>
                </w:p>
              </w:tc>
              <w:tc>
                <w:tcPr>
                  <w:tcW w:w="1252" w:type="dxa"/>
                  <w:vAlign w:val="center"/>
                </w:tcPr>
                <w:p w14:paraId="67F960D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0.4</w:t>
                  </w:r>
                </w:p>
              </w:tc>
              <w:tc>
                <w:tcPr>
                  <w:tcW w:w="1251" w:type="dxa"/>
                  <w:vAlign w:val="center"/>
                </w:tcPr>
                <w:p w14:paraId="65054AA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1252" w:type="dxa"/>
                  <w:vAlign w:val="center"/>
                </w:tcPr>
                <w:p w14:paraId="170E0978"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1251" w:type="dxa"/>
                  <w:vAlign w:val="center"/>
                </w:tcPr>
                <w:p w14:paraId="108DEC6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c>
                <w:tcPr>
                  <w:tcW w:w="1252" w:type="dxa"/>
                  <w:vAlign w:val="center"/>
                </w:tcPr>
                <w:p w14:paraId="2FB3F56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0.3</w:t>
                  </w:r>
                </w:p>
              </w:tc>
            </w:tr>
            <w:tr w:rsidR="005719C6" w:rsidRPr="00447E5D" w14:paraId="0FC40599" w14:textId="77777777" w:rsidTr="00F95074">
              <w:tc>
                <w:tcPr>
                  <w:tcW w:w="946" w:type="dxa"/>
                  <w:vAlign w:val="center"/>
                </w:tcPr>
                <w:p w14:paraId="420F1B45"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个人</w:t>
                  </w:r>
                </w:p>
              </w:tc>
              <w:tc>
                <w:tcPr>
                  <w:tcW w:w="1251" w:type="dxa"/>
                  <w:vAlign w:val="center"/>
                </w:tcPr>
                <w:p w14:paraId="5895FFC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w:t>
                  </w:r>
                </w:p>
              </w:tc>
              <w:tc>
                <w:tcPr>
                  <w:tcW w:w="1252" w:type="dxa"/>
                  <w:vAlign w:val="center"/>
                </w:tcPr>
                <w:p w14:paraId="0D817937"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w:t>
                  </w:r>
                </w:p>
              </w:tc>
              <w:tc>
                <w:tcPr>
                  <w:tcW w:w="1251" w:type="dxa"/>
                  <w:vAlign w:val="center"/>
                </w:tcPr>
                <w:p w14:paraId="3B13EE40"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w:t>
                  </w:r>
                </w:p>
              </w:tc>
              <w:tc>
                <w:tcPr>
                  <w:tcW w:w="1252" w:type="dxa"/>
                  <w:vAlign w:val="center"/>
                </w:tcPr>
                <w:p w14:paraId="06A7DAB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w:t>
                  </w:r>
                </w:p>
              </w:tc>
              <w:tc>
                <w:tcPr>
                  <w:tcW w:w="1251" w:type="dxa"/>
                  <w:vAlign w:val="center"/>
                </w:tcPr>
                <w:p w14:paraId="707EE45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w:t>
                  </w:r>
                </w:p>
              </w:tc>
              <w:tc>
                <w:tcPr>
                  <w:tcW w:w="1252" w:type="dxa"/>
                  <w:vAlign w:val="center"/>
                </w:tcPr>
                <w:p w14:paraId="4F0BB8F9"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0.1</w:t>
                  </w:r>
                </w:p>
              </w:tc>
            </w:tr>
          </w:tbl>
          <w:p w14:paraId="6E17699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第19条</w:t>
            </w:r>
            <w:r w:rsidR="00E66836" w:rsidRPr="00447E5D">
              <w:rPr>
                <w:rFonts w:ascii="汉仪旗黑-45S" w:eastAsia="汉仪旗黑-45S" w:hAnsi="汉仪旗黑-45S"/>
                <w:sz w:val="18"/>
                <w:szCs w:val="18"/>
              </w:rPr>
              <w:t>指标计算方法</w:t>
            </w:r>
          </w:p>
          <w:p w14:paraId="133AA9BD"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E66836" w:rsidRPr="00447E5D">
              <w:rPr>
                <w:rFonts w:ascii="汉仪旗黑-45S" w:eastAsia="汉仪旗黑-45S" w:hAnsi="汉仪旗黑-45S"/>
                <w:sz w:val="18"/>
                <w:szCs w:val="18"/>
              </w:rPr>
              <w:t>工作能力、工作态度的计算</w:t>
            </w:r>
          </w:p>
          <w:p w14:paraId="4C8E7015"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考核分值=直接上级评分×权重+同级平均评分×权重+个人评分×</w:t>
            </w:r>
            <w:r w:rsidR="00E66836" w:rsidRPr="00447E5D">
              <w:rPr>
                <w:rFonts w:ascii="汉仪旗黑-45S" w:eastAsia="汉仪旗黑-45S" w:hAnsi="汉仪旗黑-45S"/>
                <w:sz w:val="18"/>
                <w:szCs w:val="18"/>
              </w:rPr>
              <w:t>权重</w:t>
            </w:r>
          </w:p>
          <w:p w14:paraId="0F6EA6DB"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66836" w:rsidRPr="00447E5D">
              <w:rPr>
                <w:rFonts w:ascii="汉仪旗黑-45S" w:eastAsia="汉仪旗黑-45S" w:hAnsi="汉仪旗黑-45S"/>
                <w:sz w:val="18"/>
                <w:szCs w:val="18"/>
              </w:rPr>
              <w:t>年终综合考核系数的计算</w:t>
            </w:r>
          </w:p>
          <w:p w14:paraId="2303CF2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年终综合考核系数=（工作能力×权重+工作态度×权重）/100</w:t>
            </w:r>
          </w:p>
          <w:p w14:paraId="642E58A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第20条</w:t>
            </w:r>
            <w:r w:rsidR="00E66836" w:rsidRPr="00447E5D">
              <w:rPr>
                <w:rFonts w:ascii="汉仪旗黑-45S" w:eastAsia="汉仪旗黑-45S" w:hAnsi="汉仪旗黑-45S"/>
                <w:sz w:val="18"/>
                <w:szCs w:val="18"/>
              </w:rPr>
              <w:t>员工个人年度综合考核系数的计算</w:t>
            </w:r>
          </w:p>
          <w:p w14:paraId="610C61A0"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员工个人年度综合考核系数=年终综合考核系数×0.3+月度平均综合考核系数×0.7</w:t>
            </w:r>
          </w:p>
          <w:p w14:paraId="330A183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第21条</w:t>
            </w:r>
            <w:r w:rsidR="00E66836" w:rsidRPr="00447E5D">
              <w:rPr>
                <w:rFonts w:ascii="汉仪旗黑-45S" w:eastAsia="汉仪旗黑-45S" w:hAnsi="汉仪旗黑-45S"/>
                <w:sz w:val="18"/>
                <w:szCs w:val="18"/>
              </w:rPr>
              <w:t>考核结果的使用</w:t>
            </w:r>
          </w:p>
          <w:p w14:paraId="255078DC"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00E66836" w:rsidRPr="00447E5D">
              <w:rPr>
                <w:rFonts w:ascii="汉仪旗黑-45S" w:eastAsia="汉仪旗黑-45S" w:hAnsi="汉仪旗黑-45S"/>
                <w:sz w:val="18"/>
                <w:szCs w:val="18"/>
              </w:rPr>
              <w:t>年度工作情况的检查和总结，作为员工年度评奖</w:t>
            </w:r>
            <w:r w:rsidR="00980391" w:rsidRPr="00447E5D">
              <w:rPr>
                <w:rFonts w:ascii="汉仪旗黑-45S" w:eastAsia="汉仪旗黑-45S" w:hAnsi="汉仪旗黑-45S" w:hint="eastAsia"/>
                <w:sz w:val="18"/>
                <w:szCs w:val="18"/>
              </w:rPr>
              <w:t>、</w:t>
            </w:r>
            <w:r w:rsidR="00E66836" w:rsidRPr="00447E5D">
              <w:rPr>
                <w:rFonts w:ascii="汉仪旗黑-45S" w:eastAsia="汉仪旗黑-45S" w:hAnsi="汉仪旗黑-45S"/>
                <w:sz w:val="18"/>
                <w:szCs w:val="18"/>
              </w:rPr>
              <w:t>职位调整的依据</w:t>
            </w:r>
            <w:r w:rsidR="00E66836" w:rsidRPr="00447E5D">
              <w:rPr>
                <w:rFonts w:ascii="汉仪旗黑-45S" w:eastAsia="汉仪旗黑-45S" w:hAnsi="汉仪旗黑-45S" w:hint="eastAsia"/>
                <w:sz w:val="18"/>
                <w:szCs w:val="18"/>
              </w:rPr>
              <w:t>。</w:t>
            </w:r>
          </w:p>
          <w:p w14:paraId="1B395934"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00E66836" w:rsidRPr="00447E5D">
              <w:rPr>
                <w:rFonts w:ascii="汉仪旗黑-45S" w:eastAsia="汉仪旗黑-45S" w:hAnsi="汉仪旗黑-45S"/>
                <w:sz w:val="18"/>
                <w:szCs w:val="18"/>
              </w:rPr>
              <w:t>作为年终奖金的发放依据</w:t>
            </w:r>
            <w:r w:rsidR="00E66836" w:rsidRPr="00447E5D">
              <w:rPr>
                <w:rFonts w:ascii="汉仪旗黑-45S" w:eastAsia="汉仪旗黑-45S" w:hAnsi="汉仪旗黑-45S" w:hint="eastAsia"/>
                <w:sz w:val="18"/>
                <w:szCs w:val="18"/>
              </w:rPr>
              <w:t>。</w:t>
            </w:r>
          </w:p>
          <w:p w14:paraId="021FEC19"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年度奖金=基本奖金×</w:t>
            </w:r>
            <w:r w:rsidRPr="00447E5D">
              <w:rPr>
                <w:rFonts w:ascii="汉仪旗黑-45S" w:eastAsia="汉仪旗黑-45S" w:hAnsi="汉仪旗黑-45S"/>
                <w:position w:val="-22"/>
                <w:sz w:val="18"/>
                <w:szCs w:val="18"/>
              </w:rPr>
              <w:object w:dxaOrig="1180" w:dyaOrig="540" w14:anchorId="6556F97B">
                <v:shape id="_x0000_i1585" type="#_x0000_t75" style="width:58.8pt;height:26.4pt" o:ole="">
                  <v:imagedata r:id="rId1118" o:title=""/>
                </v:shape>
                <o:OLEObject Type="Embed" ProgID="Equation.3" ShapeID="_x0000_i1585" DrawAspect="Content" ObjectID="_1691404917" r:id="rId1119"/>
              </w:object>
            </w:r>
            <w:r w:rsidRPr="00447E5D">
              <w:rPr>
                <w:rFonts w:ascii="汉仪旗黑-45S" w:eastAsia="汉仪旗黑-45S" w:hAnsi="汉仪旗黑-45S"/>
                <w:sz w:val="18"/>
                <w:szCs w:val="18"/>
              </w:rPr>
              <w:t>×</w:t>
            </w:r>
            <w:r w:rsidR="00E66836" w:rsidRPr="00447E5D">
              <w:rPr>
                <w:rFonts w:ascii="汉仪旗黑-45S" w:eastAsia="汉仪旗黑-45S" w:hAnsi="汉仪旗黑-45S"/>
                <w:sz w:val="18"/>
                <w:szCs w:val="18"/>
              </w:rPr>
              <w:t>个人年度综合考核系数</w:t>
            </w:r>
          </w:p>
          <w:p w14:paraId="1DB12425" w14:textId="77777777" w:rsidR="00EC5784"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基本奖金由高层委员会根据本年的效益情况确定。</w:t>
            </w:r>
          </w:p>
        </w:tc>
      </w:tr>
      <w:tr w:rsidR="005719C6" w:rsidRPr="00447E5D" w14:paraId="4E32E696" w14:textId="77777777" w:rsidTr="00F95074">
        <w:tc>
          <w:tcPr>
            <w:tcW w:w="1393" w:type="dxa"/>
            <w:gridSpan w:val="2"/>
            <w:vAlign w:val="center"/>
          </w:tcPr>
          <w:p w14:paraId="1CC7465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401" w:type="dxa"/>
            <w:gridSpan w:val="7"/>
            <w:vAlign w:val="center"/>
          </w:tcPr>
          <w:p w14:paraId="23E2C882" w14:textId="77777777" w:rsidR="005719C6" w:rsidRPr="00447E5D" w:rsidRDefault="005719C6" w:rsidP="0023373B">
            <w:pPr>
              <w:rPr>
                <w:rFonts w:ascii="汉仪旗黑-45S" w:eastAsia="汉仪旗黑-45S" w:hAnsi="汉仪旗黑-45S"/>
                <w:b/>
                <w:sz w:val="18"/>
                <w:szCs w:val="18"/>
              </w:rPr>
            </w:pPr>
          </w:p>
        </w:tc>
      </w:tr>
      <w:tr w:rsidR="005719C6" w:rsidRPr="00447E5D" w14:paraId="4B5E499C" w14:textId="77777777" w:rsidTr="00F95074">
        <w:tc>
          <w:tcPr>
            <w:tcW w:w="1393" w:type="dxa"/>
            <w:gridSpan w:val="2"/>
            <w:vAlign w:val="center"/>
          </w:tcPr>
          <w:p w14:paraId="11C4EDA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740" w:type="dxa"/>
            <w:vAlign w:val="center"/>
          </w:tcPr>
          <w:p w14:paraId="4ADDB506" w14:textId="77777777" w:rsidR="005719C6" w:rsidRPr="00447E5D" w:rsidRDefault="005719C6" w:rsidP="00F95074">
            <w:pPr>
              <w:jc w:val="center"/>
              <w:rPr>
                <w:rFonts w:ascii="汉仪旗黑-45S" w:eastAsia="汉仪旗黑-45S" w:hAnsi="汉仪旗黑-45S"/>
                <w:b/>
                <w:sz w:val="18"/>
                <w:szCs w:val="18"/>
              </w:rPr>
            </w:pPr>
          </w:p>
        </w:tc>
        <w:tc>
          <w:tcPr>
            <w:tcW w:w="1298" w:type="dxa"/>
            <w:vAlign w:val="center"/>
          </w:tcPr>
          <w:p w14:paraId="3676781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793" w:type="dxa"/>
            <w:gridSpan w:val="2"/>
            <w:vAlign w:val="center"/>
          </w:tcPr>
          <w:p w14:paraId="79EA5DE0" w14:textId="77777777" w:rsidR="005719C6" w:rsidRPr="00447E5D" w:rsidRDefault="005719C6" w:rsidP="00F95074">
            <w:pPr>
              <w:jc w:val="center"/>
              <w:rPr>
                <w:rFonts w:ascii="汉仪旗黑-45S" w:eastAsia="汉仪旗黑-45S" w:hAnsi="汉仪旗黑-45S"/>
                <w:b/>
                <w:sz w:val="18"/>
                <w:szCs w:val="18"/>
              </w:rPr>
            </w:pPr>
          </w:p>
        </w:tc>
        <w:tc>
          <w:tcPr>
            <w:tcW w:w="1147" w:type="dxa"/>
            <w:gridSpan w:val="2"/>
            <w:vAlign w:val="center"/>
          </w:tcPr>
          <w:p w14:paraId="2F2051D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3" w:type="dxa"/>
            <w:vAlign w:val="center"/>
          </w:tcPr>
          <w:p w14:paraId="05EF60B9"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7B53C6E9" w14:textId="77777777" w:rsidTr="00F95074">
        <w:tc>
          <w:tcPr>
            <w:tcW w:w="1393" w:type="dxa"/>
            <w:gridSpan w:val="2"/>
            <w:vAlign w:val="center"/>
          </w:tcPr>
          <w:p w14:paraId="7B3ACC8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740" w:type="dxa"/>
            <w:vAlign w:val="center"/>
          </w:tcPr>
          <w:p w14:paraId="19C5FFC3" w14:textId="77777777" w:rsidR="005719C6" w:rsidRPr="00447E5D" w:rsidRDefault="005719C6" w:rsidP="00F95074">
            <w:pPr>
              <w:jc w:val="center"/>
              <w:rPr>
                <w:rFonts w:ascii="汉仪旗黑-45S" w:eastAsia="汉仪旗黑-45S" w:hAnsi="汉仪旗黑-45S"/>
                <w:b/>
                <w:sz w:val="18"/>
                <w:szCs w:val="18"/>
              </w:rPr>
            </w:pPr>
          </w:p>
        </w:tc>
        <w:tc>
          <w:tcPr>
            <w:tcW w:w="1298" w:type="dxa"/>
            <w:vAlign w:val="center"/>
          </w:tcPr>
          <w:p w14:paraId="5BF19AB4"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793" w:type="dxa"/>
            <w:gridSpan w:val="2"/>
            <w:vAlign w:val="center"/>
          </w:tcPr>
          <w:p w14:paraId="5EC8D470" w14:textId="77777777" w:rsidR="005719C6" w:rsidRPr="00447E5D" w:rsidRDefault="005719C6" w:rsidP="00F95074">
            <w:pPr>
              <w:jc w:val="center"/>
              <w:rPr>
                <w:rFonts w:ascii="汉仪旗黑-45S" w:eastAsia="汉仪旗黑-45S" w:hAnsi="汉仪旗黑-45S"/>
                <w:b/>
                <w:sz w:val="18"/>
                <w:szCs w:val="18"/>
              </w:rPr>
            </w:pPr>
          </w:p>
        </w:tc>
        <w:tc>
          <w:tcPr>
            <w:tcW w:w="1147" w:type="dxa"/>
            <w:gridSpan w:val="2"/>
            <w:vAlign w:val="center"/>
          </w:tcPr>
          <w:p w14:paraId="598ABFD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3" w:type="dxa"/>
            <w:vAlign w:val="center"/>
          </w:tcPr>
          <w:p w14:paraId="3AEEEF01" w14:textId="77777777" w:rsidR="005719C6" w:rsidRPr="00447E5D" w:rsidRDefault="005719C6" w:rsidP="00F95074">
            <w:pPr>
              <w:jc w:val="center"/>
              <w:rPr>
                <w:rFonts w:ascii="汉仪旗黑-45S" w:eastAsia="汉仪旗黑-45S" w:hAnsi="汉仪旗黑-45S"/>
                <w:b/>
                <w:sz w:val="18"/>
                <w:szCs w:val="18"/>
              </w:rPr>
            </w:pPr>
          </w:p>
        </w:tc>
      </w:tr>
    </w:tbl>
    <w:p w14:paraId="5802D8C5" w14:textId="77777777" w:rsidR="00E66836" w:rsidRPr="00447E5D" w:rsidRDefault="00E66836" w:rsidP="007A52DD">
      <w:pPr>
        <w:rPr>
          <w:rFonts w:ascii="汉仪旗黑-45S" w:eastAsia="汉仪旗黑-45S" w:hAnsi="汉仪旗黑-45S"/>
          <w:b/>
          <w:sz w:val="24"/>
        </w:rPr>
      </w:pPr>
      <w:bookmarkStart w:id="704" w:name="_Toc184185720"/>
      <w:bookmarkStart w:id="705" w:name="_Toc184185949"/>
      <w:bookmarkStart w:id="706" w:name="_Toc184193742"/>
    </w:p>
    <w:p w14:paraId="0042EECA" w14:textId="77777777" w:rsidR="005719C6" w:rsidRPr="00447E5D" w:rsidRDefault="005719C6" w:rsidP="007A52DD">
      <w:pPr>
        <w:rPr>
          <w:rFonts w:ascii="汉仪旗黑-45S" w:eastAsia="汉仪旗黑-45S" w:hAnsi="汉仪旗黑-45S"/>
          <w:b/>
          <w:sz w:val="24"/>
        </w:rPr>
      </w:pPr>
      <w:r w:rsidRPr="00447E5D">
        <w:rPr>
          <w:rFonts w:ascii="汉仪旗黑-45S" w:eastAsia="汉仪旗黑-45S" w:hAnsi="汉仪旗黑-45S"/>
          <w:b/>
          <w:sz w:val="24"/>
        </w:rPr>
        <w:t>30</w:t>
      </w:r>
      <w:r w:rsidR="00B70DFA" w:rsidRPr="00447E5D">
        <w:rPr>
          <w:rFonts w:ascii="汉仪旗黑-45S" w:eastAsia="汉仪旗黑-45S" w:hAnsi="汉仪旗黑-45S"/>
          <w:b/>
          <w:sz w:val="24"/>
        </w:rPr>
        <w:t>.</w:t>
      </w:r>
      <w:r w:rsidR="007A52DD" w:rsidRPr="00447E5D">
        <w:rPr>
          <w:rFonts w:ascii="汉仪旗黑-45S" w:eastAsia="汉仪旗黑-45S" w:hAnsi="汉仪旗黑-45S" w:hint="eastAsia"/>
          <w:b/>
          <w:sz w:val="24"/>
        </w:rPr>
        <w:t>10</w:t>
      </w:r>
      <w:r w:rsidRPr="00447E5D">
        <w:rPr>
          <w:rFonts w:ascii="汉仪旗黑-45S" w:eastAsia="汉仪旗黑-45S" w:hAnsi="汉仪旗黑-45S"/>
          <w:b/>
          <w:sz w:val="24"/>
        </w:rPr>
        <w:t>安全部各级人员绩效考核方案</w:t>
      </w:r>
      <w:bookmarkEnd w:id="704"/>
      <w:bookmarkEnd w:id="705"/>
      <w:bookmarkEnd w:id="706"/>
    </w:p>
    <w:p w14:paraId="22CF5A1B" w14:textId="77777777" w:rsidR="007A52DD" w:rsidRPr="00447E5D" w:rsidRDefault="007A52DD" w:rsidP="007A52DD">
      <w:pPr>
        <w:rPr>
          <w:rFonts w:ascii="汉仪旗黑-45S" w:eastAsia="汉仪旗黑-45S" w:hAnsi="汉仪旗黑-45S"/>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360"/>
        <w:gridCol w:w="1800"/>
        <w:gridCol w:w="1080"/>
        <w:gridCol w:w="1615"/>
        <w:gridCol w:w="365"/>
        <w:gridCol w:w="721"/>
        <w:gridCol w:w="333"/>
        <w:gridCol w:w="1420"/>
      </w:tblGrid>
      <w:tr w:rsidR="005719C6" w:rsidRPr="00447E5D" w14:paraId="3DE7A1D5" w14:textId="77777777" w:rsidTr="00F95074">
        <w:trPr>
          <w:trHeight w:val="210"/>
        </w:trPr>
        <w:tc>
          <w:tcPr>
            <w:tcW w:w="828" w:type="dxa"/>
            <w:vMerge w:val="restart"/>
          </w:tcPr>
          <w:p w14:paraId="07C0836C"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方案</w:t>
            </w:r>
          </w:p>
          <w:p w14:paraId="7F7E7E4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名称</w:t>
            </w:r>
          </w:p>
        </w:tc>
        <w:tc>
          <w:tcPr>
            <w:tcW w:w="4855" w:type="dxa"/>
            <w:gridSpan w:val="4"/>
            <w:vMerge w:val="restart"/>
            <w:vAlign w:val="center"/>
          </w:tcPr>
          <w:p w14:paraId="32BF64E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安全部</w:t>
            </w:r>
            <w:r w:rsidR="0073367E" w:rsidRPr="00447E5D">
              <w:rPr>
                <w:rFonts w:ascii="汉仪旗黑-45S" w:eastAsia="汉仪旗黑-45S" w:hAnsi="汉仪旗黑-45S" w:hint="eastAsia"/>
                <w:b/>
                <w:sz w:val="18"/>
                <w:szCs w:val="18"/>
              </w:rPr>
              <w:t>各级人员</w:t>
            </w:r>
            <w:r w:rsidRPr="00447E5D">
              <w:rPr>
                <w:rFonts w:ascii="汉仪旗黑-45S" w:eastAsia="汉仪旗黑-45S" w:hAnsi="汉仪旗黑-45S"/>
                <w:b/>
                <w:sz w:val="18"/>
                <w:szCs w:val="18"/>
              </w:rPr>
              <w:t>绩效考核方案</w:t>
            </w:r>
          </w:p>
        </w:tc>
        <w:tc>
          <w:tcPr>
            <w:tcW w:w="1086" w:type="dxa"/>
            <w:gridSpan w:val="2"/>
            <w:vAlign w:val="center"/>
          </w:tcPr>
          <w:p w14:paraId="738EB62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受控状态</w:t>
            </w:r>
          </w:p>
        </w:tc>
        <w:tc>
          <w:tcPr>
            <w:tcW w:w="1753" w:type="dxa"/>
            <w:gridSpan w:val="2"/>
          </w:tcPr>
          <w:p w14:paraId="44EFC865" w14:textId="77777777" w:rsidR="005719C6" w:rsidRPr="00447E5D" w:rsidRDefault="005719C6" w:rsidP="0023373B">
            <w:pPr>
              <w:rPr>
                <w:rFonts w:ascii="汉仪旗黑-45S" w:eastAsia="汉仪旗黑-45S" w:hAnsi="汉仪旗黑-45S"/>
                <w:b/>
                <w:sz w:val="18"/>
                <w:szCs w:val="18"/>
              </w:rPr>
            </w:pPr>
          </w:p>
        </w:tc>
      </w:tr>
      <w:tr w:rsidR="005719C6" w:rsidRPr="00447E5D" w14:paraId="65F8282B" w14:textId="77777777" w:rsidTr="00F95074">
        <w:trPr>
          <w:trHeight w:val="210"/>
        </w:trPr>
        <w:tc>
          <w:tcPr>
            <w:tcW w:w="828" w:type="dxa"/>
            <w:vMerge/>
          </w:tcPr>
          <w:p w14:paraId="7A384BBB" w14:textId="77777777" w:rsidR="005719C6" w:rsidRPr="00447E5D" w:rsidRDefault="005719C6" w:rsidP="0023373B">
            <w:pPr>
              <w:rPr>
                <w:rFonts w:ascii="汉仪旗黑-45S" w:eastAsia="汉仪旗黑-45S" w:hAnsi="汉仪旗黑-45S"/>
                <w:b/>
                <w:sz w:val="18"/>
                <w:szCs w:val="18"/>
              </w:rPr>
            </w:pPr>
          </w:p>
        </w:tc>
        <w:tc>
          <w:tcPr>
            <w:tcW w:w="4855" w:type="dxa"/>
            <w:gridSpan w:val="4"/>
            <w:vMerge/>
            <w:vAlign w:val="center"/>
          </w:tcPr>
          <w:p w14:paraId="5CBE3F97" w14:textId="77777777" w:rsidR="005719C6" w:rsidRPr="00447E5D" w:rsidRDefault="005719C6" w:rsidP="00F95074">
            <w:pPr>
              <w:jc w:val="center"/>
              <w:rPr>
                <w:rFonts w:ascii="汉仪旗黑-45S" w:eastAsia="汉仪旗黑-45S" w:hAnsi="汉仪旗黑-45S"/>
                <w:b/>
                <w:sz w:val="18"/>
                <w:szCs w:val="18"/>
              </w:rPr>
            </w:pPr>
          </w:p>
        </w:tc>
        <w:tc>
          <w:tcPr>
            <w:tcW w:w="1086" w:type="dxa"/>
            <w:gridSpan w:val="2"/>
            <w:vAlign w:val="center"/>
          </w:tcPr>
          <w:p w14:paraId="099A6B09"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编号</w:t>
            </w:r>
          </w:p>
        </w:tc>
        <w:tc>
          <w:tcPr>
            <w:tcW w:w="1753" w:type="dxa"/>
            <w:gridSpan w:val="2"/>
          </w:tcPr>
          <w:p w14:paraId="0408F052" w14:textId="77777777" w:rsidR="005719C6" w:rsidRPr="00447E5D" w:rsidRDefault="005719C6" w:rsidP="0023373B">
            <w:pPr>
              <w:rPr>
                <w:rFonts w:ascii="汉仪旗黑-45S" w:eastAsia="汉仪旗黑-45S" w:hAnsi="汉仪旗黑-45S"/>
                <w:b/>
                <w:sz w:val="18"/>
                <w:szCs w:val="18"/>
              </w:rPr>
            </w:pPr>
          </w:p>
        </w:tc>
      </w:tr>
      <w:tr w:rsidR="005719C6" w:rsidRPr="00447E5D" w14:paraId="02078BFB" w14:textId="77777777" w:rsidTr="00F95074">
        <w:tc>
          <w:tcPr>
            <w:tcW w:w="8522" w:type="dxa"/>
            <w:gridSpan w:val="9"/>
            <w:vAlign w:val="center"/>
          </w:tcPr>
          <w:p w14:paraId="7C29E42A"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一、考核实施目的</w:t>
            </w:r>
          </w:p>
          <w:p w14:paraId="6E232AB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通过对安全部的员工绩效进行管理和评估，提高个人的工作能力和工作绩效，从而提高安全部整体的工作效能，在最大程度上降低安全事故经济损失，最终实现组织的利润目标和战略目标。</w:t>
            </w:r>
          </w:p>
          <w:p w14:paraId="5629F037"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二、考核对象</w:t>
            </w:r>
          </w:p>
          <w:p w14:paraId="21F14A12"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安全部各级人员绩效考核方案的考核对象为安全部的全体成员，包括安全部经理</w:t>
            </w:r>
            <w:r w:rsidR="00E66836" w:rsidRPr="00447E5D">
              <w:rPr>
                <w:rFonts w:ascii="汉仪旗黑-45S" w:eastAsia="汉仪旗黑-45S" w:hAnsi="汉仪旗黑-45S" w:hint="eastAsia"/>
                <w:sz w:val="18"/>
                <w:szCs w:val="18"/>
              </w:rPr>
              <w:t>和</w:t>
            </w:r>
            <w:r w:rsidRPr="00447E5D">
              <w:rPr>
                <w:rFonts w:ascii="汉仪旗黑-45S" w:eastAsia="汉仪旗黑-45S" w:hAnsi="汉仪旗黑-45S"/>
                <w:sz w:val="18"/>
                <w:szCs w:val="18"/>
              </w:rPr>
              <w:t>安全监察员。</w:t>
            </w:r>
          </w:p>
          <w:p w14:paraId="40B35115"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三、考核周期</w:t>
            </w:r>
          </w:p>
          <w:p w14:paraId="3A3A637A"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本部门人员考核分为月度考核、季度考核与年终考核三种。</w:t>
            </w:r>
          </w:p>
          <w:p w14:paraId="6D0718C8" w14:textId="77777777" w:rsidR="005719C6" w:rsidRPr="00447E5D" w:rsidRDefault="005719C6"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b/>
                <w:sz w:val="18"/>
                <w:szCs w:val="18"/>
              </w:rPr>
              <w:t>四、考核指标设置</w:t>
            </w:r>
          </w:p>
          <w:p w14:paraId="444EAC37"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lastRenderedPageBreak/>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安全部经理考核指标组成表</w:t>
            </w:r>
          </w:p>
          <w:p w14:paraId="193181B1" w14:textId="77777777" w:rsidR="00E66836" w:rsidRPr="00447E5D" w:rsidRDefault="00E66836" w:rsidP="00F95074">
            <w:pPr>
              <w:ind w:firstLineChars="200" w:firstLine="360"/>
              <w:jc w:val="center"/>
              <w:rPr>
                <w:rFonts w:ascii="汉仪旗黑-45S" w:eastAsia="汉仪旗黑-45S" w:hAnsi="汉仪旗黑-45S"/>
                <w:sz w:val="18"/>
                <w:szCs w:val="18"/>
              </w:rPr>
            </w:pPr>
            <w:r w:rsidRPr="00447E5D">
              <w:rPr>
                <w:rFonts w:ascii="汉仪旗黑-45S" w:eastAsia="汉仪旗黑-45S" w:hAnsi="汉仪旗黑-45S"/>
                <w:sz w:val="18"/>
                <w:szCs w:val="18"/>
              </w:rPr>
              <w:t>安全部经理考核指标组成表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592"/>
              <w:gridCol w:w="2142"/>
              <w:gridCol w:w="1998"/>
              <w:gridCol w:w="1260"/>
              <w:gridCol w:w="1068"/>
            </w:tblGrid>
            <w:tr w:rsidR="005719C6" w:rsidRPr="00447E5D" w14:paraId="6D1D510E" w14:textId="77777777" w:rsidTr="00F95074">
              <w:trPr>
                <w:trHeight w:val="570"/>
                <w:jc w:val="center"/>
              </w:trPr>
              <w:tc>
                <w:tcPr>
                  <w:tcW w:w="1170" w:type="dxa"/>
                  <w:noWrap/>
                  <w:vAlign w:val="center"/>
                </w:tcPr>
                <w:p w14:paraId="1B491043"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考核指标</w:t>
                  </w:r>
                </w:p>
                <w:p w14:paraId="5D018D37"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（权重）</w:t>
                  </w:r>
                </w:p>
              </w:tc>
              <w:tc>
                <w:tcPr>
                  <w:tcW w:w="592" w:type="dxa"/>
                  <w:noWrap/>
                  <w:vAlign w:val="center"/>
                </w:tcPr>
                <w:p w14:paraId="1F935DA2"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考核</w:t>
                  </w:r>
                </w:p>
                <w:p w14:paraId="737BE3D8"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周期</w:t>
                  </w:r>
                </w:p>
              </w:tc>
              <w:tc>
                <w:tcPr>
                  <w:tcW w:w="2142" w:type="dxa"/>
                  <w:noWrap/>
                  <w:vAlign w:val="center"/>
                </w:tcPr>
                <w:p w14:paraId="72E0C70F"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指标说明</w:t>
                  </w:r>
                </w:p>
              </w:tc>
              <w:tc>
                <w:tcPr>
                  <w:tcW w:w="1998" w:type="dxa"/>
                  <w:noWrap/>
                  <w:vAlign w:val="center"/>
                </w:tcPr>
                <w:p w14:paraId="34417260"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考核方法</w:t>
                  </w:r>
                </w:p>
              </w:tc>
              <w:tc>
                <w:tcPr>
                  <w:tcW w:w="1260" w:type="dxa"/>
                  <w:noWrap/>
                  <w:vAlign w:val="center"/>
                </w:tcPr>
                <w:p w14:paraId="4DCDA451"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信息来源</w:t>
                  </w:r>
                </w:p>
              </w:tc>
              <w:tc>
                <w:tcPr>
                  <w:tcW w:w="1068" w:type="dxa"/>
                  <w:noWrap/>
                  <w:vAlign w:val="center"/>
                </w:tcPr>
                <w:p w14:paraId="6525904A" w14:textId="77777777" w:rsidR="005719C6" w:rsidRPr="00447E5D" w:rsidRDefault="005719C6" w:rsidP="00F95074">
                  <w:pPr>
                    <w:jc w:val="center"/>
                    <w:rPr>
                      <w:rFonts w:ascii="汉仪旗黑-45S" w:eastAsia="汉仪旗黑-45S" w:hAnsi="汉仪旗黑-45S"/>
                      <w:b/>
                      <w:sz w:val="18"/>
                    </w:rPr>
                  </w:pPr>
                  <w:r w:rsidRPr="00447E5D">
                    <w:rPr>
                      <w:rFonts w:ascii="汉仪旗黑-45S" w:eastAsia="汉仪旗黑-45S" w:hAnsi="汉仪旗黑-45S"/>
                      <w:b/>
                      <w:sz w:val="18"/>
                    </w:rPr>
                    <w:t>考核目的</w:t>
                  </w:r>
                </w:p>
              </w:tc>
            </w:tr>
            <w:tr w:rsidR="005719C6" w:rsidRPr="00447E5D" w14:paraId="4EFD3068" w14:textId="77777777" w:rsidTr="00F95074">
              <w:trPr>
                <w:trHeight w:val="330"/>
                <w:jc w:val="center"/>
              </w:trPr>
              <w:tc>
                <w:tcPr>
                  <w:tcW w:w="1170" w:type="dxa"/>
                  <w:noWrap/>
                  <w:vAlign w:val="center"/>
                </w:tcPr>
                <w:p w14:paraId="18BB6EB0" w14:textId="77777777" w:rsidR="00E6683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上级交办</w:t>
                  </w:r>
                </w:p>
                <w:p w14:paraId="69921F4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事项完成率（15%）</w:t>
                  </w:r>
                </w:p>
              </w:tc>
              <w:tc>
                <w:tcPr>
                  <w:tcW w:w="592" w:type="dxa"/>
                  <w:noWrap/>
                  <w:vAlign w:val="center"/>
                </w:tcPr>
                <w:p w14:paraId="25C7536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季度</w:t>
                  </w:r>
                </w:p>
              </w:tc>
              <w:tc>
                <w:tcPr>
                  <w:tcW w:w="2142" w:type="dxa"/>
                  <w:noWrap/>
                  <w:vAlign w:val="center"/>
                </w:tcPr>
                <w:p w14:paraId="6AD7FB2C"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上级领导交办的有关事项的办理</w:t>
                  </w:r>
                </w:p>
              </w:tc>
              <w:tc>
                <w:tcPr>
                  <w:tcW w:w="1998" w:type="dxa"/>
                  <w:noWrap/>
                  <w:vAlign w:val="center"/>
                </w:tcPr>
                <w:p w14:paraId="7ACBB5E0"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每延误或未完成1次（1项）</w:t>
                  </w:r>
                  <w:r w:rsidR="00E66836" w:rsidRPr="00447E5D">
                    <w:rPr>
                      <w:rFonts w:ascii="汉仪旗黑-45S" w:eastAsia="汉仪旗黑-45S" w:hAnsi="汉仪旗黑-45S" w:hint="eastAsia"/>
                      <w:sz w:val="18"/>
                    </w:rPr>
                    <w:t>，</w:t>
                  </w:r>
                  <w:r w:rsidRPr="00447E5D">
                    <w:rPr>
                      <w:rFonts w:ascii="汉仪旗黑-45S" w:eastAsia="汉仪旗黑-45S" w:hAnsi="汉仪旗黑-45S"/>
                      <w:sz w:val="18"/>
                    </w:rPr>
                    <w:t>扣10</w:t>
                  </w:r>
                  <w:r w:rsidR="006F37AE" w:rsidRPr="00447E5D">
                    <w:rPr>
                      <w:rFonts w:ascii="汉仪旗黑-45S" w:eastAsia="汉仪旗黑-45S" w:hAnsi="汉仪旗黑-45S"/>
                      <w:sz w:val="18"/>
                    </w:rPr>
                    <w:t>~</w:t>
                  </w:r>
                  <w:r w:rsidRPr="00447E5D">
                    <w:rPr>
                      <w:rFonts w:ascii="汉仪旗黑-45S" w:eastAsia="汉仪旗黑-45S" w:hAnsi="汉仪旗黑-45S"/>
                      <w:sz w:val="18"/>
                    </w:rPr>
                    <w:t>20分</w:t>
                  </w:r>
                </w:p>
              </w:tc>
              <w:tc>
                <w:tcPr>
                  <w:tcW w:w="1260" w:type="dxa"/>
                  <w:noWrap/>
                  <w:vAlign w:val="center"/>
                </w:tcPr>
                <w:p w14:paraId="740D4BFB" w14:textId="77777777" w:rsidR="00E6683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交办人</w:t>
                  </w:r>
                </w:p>
                <w:p w14:paraId="3D28D4E5"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意见反馈</w:t>
                  </w:r>
                </w:p>
              </w:tc>
              <w:tc>
                <w:tcPr>
                  <w:tcW w:w="1068" w:type="dxa"/>
                  <w:noWrap/>
                  <w:vAlign w:val="center"/>
                </w:tcPr>
                <w:p w14:paraId="627C20A4"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提高办事效率</w:t>
                  </w:r>
                </w:p>
              </w:tc>
            </w:tr>
            <w:tr w:rsidR="005719C6" w:rsidRPr="00447E5D" w14:paraId="22E0A636" w14:textId="77777777" w:rsidTr="00F95074">
              <w:trPr>
                <w:trHeight w:val="146"/>
                <w:jc w:val="center"/>
              </w:trPr>
              <w:tc>
                <w:tcPr>
                  <w:tcW w:w="1170" w:type="dxa"/>
                  <w:noWrap/>
                  <w:vAlign w:val="center"/>
                </w:tcPr>
                <w:p w14:paraId="6236F725" w14:textId="77777777" w:rsidR="00E6683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安全事故</w:t>
                  </w:r>
                </w:p>
                <w:p w14:paraId="71B43FD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发生率（20%）</w:t>
                  </w:r>
                </w:p>
              </w:tc>
              <w:tc>
                <w:tcPr>
                  <w:tcW w:w="592" w:type="dxa"/>
                  <w:noWrap/>
                  <w:vAlign w:val="center"/>
                </w:tcPr>
                <w:p w14:paraId="2B01656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年度</w:t>
                  </w:r>
                </w:p>
              </w:tc>
              <w:tc>
                <w:tcPr>
                  <w:tcW w:w="2142" w:type="dxa"/>
                  <w:noWrap/>
                  <w:vAlign w:val="center"/>
                </w:tcPr>
                <w:p w14:paraId="6F9B3172"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1</w:t>
                  </w:r>
                  <w:r w:rsidR="00B70DFA" w:rsidRPr="00447E5D">
                    <w:rPr>
                      <w:rFonts w:ascii="汉仪旗黑-45S" w:eastAsia="汉仪旗黑-45S" w:hAnsi="汉仪旗黑-45S"/>
                      <w:sz w:val="18"/>
                    </w:rPr>
                    <w:t>.</w:t>
                  </w:r>
                  <w:r w:rsidRPr="00447E5D">
                    <w:rPr>
                      <w:rFonts w:ascii="汉仪旗黑-45S" w:eastAsia="汉仪旗黑-45S" w:hAnsi="汉仪旗黑-45S"/>
                      <w:sz w:val="18"/>
                    </w:rPr>
                    <w:t>公司重大火灾：1次/年</w:t>
                  </w:r>
                </w:p>
                <w:p w14:paraId="2FC4E23E"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2</w:t>
                  </w:r>
                  <w:r w:rsidR="00B70DFA" w:rsidRPr="00447E5D">
                    <w:rPr>
                      <w:rFonts w:ascii="汉仪旗黑-45S" w:eastAsia="汉仪旗黑-45S" w:hAnsi="汉仪旗黑-45S"/>
                      <w:sz w:val="18"/>
                    </w:rPr>
                    <w:t>.</w:t>
                  </w:r>
                  <w:r w:rsidRPr="00447E5D">
                    <w:rPr>
                      <w:rFonts w:ascii="汉仪旗黑-45S" w:eastAsia="汉仪旗黑-45S" w:hAnsi="汉仪旗黑-45S"/>
                      <w:sz w:val="18"/>
                    </w:rPr>
                    <w:t>公司员工因安全事故死亡：0人/年</w:t>
                  </w:r>
                </w:p>
                <w:p w14:paraId="2F2839DE"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3</w:t>
                  </w:r>
                  <w:r w:rsidR="00B70DFA" w:rsidRPr="00447E5D">
                    <w:rPr>
                      <w:rFonts w:ascii="汉仪旗黑-45S" w:eastAsia="汉仪旗黑-45S" w:hAnsi="汉仪旗黑-45S"/>
                      <w:sz w:val="18"/>
                    </w:rPr>
                    <w:t>.</w:t>
                  </w:r>
                  <w:r w:rsidRPr="00447E5D">
                    <w:rPr>
                      <w:rFonts w:ascii="汉仪旗黑-45S" w:eastAsia="汉仪旗黑-45S" w:hAnsi="汉仪旗黑-45S"/>
                      <w:sz w:val="18"/>
                    </w:rPr>
                    <w:t>违法犯罪率：3‰</w:t>
                  </w:r>
                </w:p>
              </w:tc>
              <w:tc>
                <w:tcPr>
                  <w:tcW w:w="1998" w:type="dxa"/>
                  <w:noWrap/>
                  <w:vAlign w:val="center"/>
                </w:tcPr>
                <w:p w14:paraId="3540CF38"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1</w:t>
                  </w:r>
                  <w:r w:rsidR="00B70DFA" w:rsidRPr="00447E5D">
                    <w:rPr>
                      <w:rFonts w:ascii="汉仪旗黑-45S" w:eastAsia="汉仪旗黑-45S" w:hAnsi="汉仪旗黑-45S"/>
                      <w:sz w:val="18"/>
                    </w:rPr>
                    <w:t>.</w:t>
                  </w:r>
                  <w:r w:rsidRPr="00447E5D">
                    <w:rPr>
                      <w:rFonts w:ascii="汉仪旗黑-45S" w:eastAsia="汉仪旗黑-45S" w:hAnsi="汉仪旗黑-45S"/>
                      <w:sz w:val="18"/>
                    </w:rPr>
                    <w:t>重大火灾：每超</w:t>
                  </w:r>
                  <w:r w:rsidR="0073367E" w:rsidRPr="00447E5D">
                    <w:rPr>
                      <w:rFonts w:ascii="汉仪旗黑-45S" w:eastAsia="汉仪旗黑-45S" w:hAnsi="汉仪旗黑-45S" w:hint="eastAsia"/>
                      <w:sz w:val="18"/>
                    </w:rPr>
                    <w:t>1</w:t>
                  </w:r>
                  <w:r w:rsidRPr="00447E5D">
                    <w:rPr>
                      <w:rFonts w:ascii="汉仪旗黑-45S" w:eastAsia="汉仪旗黑-45S" w:hAnsi="汉仪旗黑-45S"/>
                      <w:sz w:val="18"/>
                    </w:rPr>
                    <w:t>次</w:t>
                  </w:r>
                  <w:r w:rsidR="00E66836" w:rsidRPr="00447E5D">
                    <w:rPr>
                      <w:rFonts w:ascii="汉仪旗黑-45S" w:eastAsia="汉仪旗黑-45S" w:hAnsi="汉仪旗黑-45S" w:hint="eastAsia"/>
                      <w:sz w:val="18"/>
                    </w:rPr>
                    <w:t>，</w:t>
                  </w:r>
                  <w:r w:rsidRPr="00447E5D">
                    <w:rPr>
                      <w:rFonts w:ascii="汉仪旗黑-45S" w:eastAsia="汉仪旗黑-45S" w:hAnsi="汉仪旗黑-45S"/>
                      <w:sz w:val="18"/>
                    </w:rPr>
                    <w:t>扣40分</w:t>
                  </w:r>
                </w:p>
                <w:p w14:paraId="125A5B75"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2</w:t>
                  </w:r>
                  <w:r w:rsidR="00B70DFA" w:rsidRPr="00447E5D">
                    <w:rPr>
                      <w:rFonts w:ascii="汉仪旗黑-45S" w:eastAsia="汉仪旗黑-45S" w:hAnsi="汉仪旗黑-45S"/>
                      <w:sz w:val="18"/>
                    </w:rPr>
                    <w:t>.</w:t>
                  </w:r>
                  <w:r w:rsidRPr="00447E5D">
                    <w:rPr>
                      <w:rFonts w:ascii="汉仪旗黑-45S" w:eastAsia="汉仪旗黑-45S" w:hAnsi="汉仪旗黑-45S"/>
                      <w:sz w:val="18"/>
                    </w:rPr>
                    <w:t>员工因安全事故死亡：每超</w:t>
                  </w:r>
                  <w:r w:rsidR="0073367E" w:rsidRPr="00447E5D">
                    <w:rPr>
                      <w:rFonts w:ascii="汉仪旗黑-45S" w:eastAsia="汉仪旗黑-45S" w:hAnsi="汉仪旗黑-45S" w:hint="eastAsia"/>
                      <w:sz w:val="18"/>
                    </w:rPr>
                    <w:t>1</w:t>
                  </w:r>
                  <w:r w:rsidRPr="00447E5D">
                    <w:rPr>
                      <w:rFonts w:ascii="汉仪旗黑-45S" w:eastAsia="汉仪旗黑-45S" w:hAnsi="汉仪旗黑-45S"/>
                      <w:sz w:val="18"/>
                    </w:rPr>
                    <w:t>人扣</w:t>
                  </w:r>
                  <w:r w:rsidR="0073367E" w:rsidRPr="00447E5D">
                    <w:rPr>
                      <w:rFonts w:ascii="汉仪旗黑-45S" w:eastAsia="汉仪旗黑-45S" w:hAnsi="汉仪旗黑-45S" w:hint="eastAsia"/>
                      <w:sz w:val="18"/>
                    </w:rPr>
                    <w:t>，</w:t>
                  </w:r>
                  <w:r w:rsidRPr="00447E5D">
                    <w:rPr>
                      <w:rFonts w:ascii="汉仪旗黑-45S" w:eastAsia="汉仪旗黑-45S" w:hAnsi="汉仪旗黑-45S"/>
                      <w:sz w:val="18"/>
                    </w:rPr>
                    <w:t>40分</w:t>
                  </w:r>
                </w:p>
                <w:p w14:paraId="2F734F40"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3</w:t>
                  </w:r>
                  <w:r w:rsidR="00B70DFA" w:rsidRPr="00447E5D">
                    <w:rPr>
                      <w:rFonts w:ascii="汉仪旗黑-45S" w:eastAsia="汉仪旗黑-45S" w:hAnsi="汉仪旗黑-45S"/>
                      <w:sz w:val="18"/>
                    </w:rPr>
                    <w:t>.</w:t>
                  </w:r>
                  <w:r w:rsidRPr="00447E5D">
                    <w:rPr>
                      <w:rFonts w:ascii="汉仪旗黑-45S" w:eastAsia="汉仪旗黑-45S" w:hAnsi="汉仪旗黑-45S"/>
                      <w:sz w:val="18"/>
                    </w:rPr>
                    <w:t>违法犯罪率：每超1‰</w:t>
                  </w:r>
                  <w:r w:rsidR="00E66836" w:rsidRPr="00447E5D">
                    <w:rPr>
                      <w:rFonts w:ascii="汉仪旗黑-45S" w:eastAsia="汉仪旗黑-45S" w:hAnsi="汉仪旗黑-45S" w:hint="eastAsia"/>
                      <w:sz w:val="18"/>
                    </w:rPr>
                    <w:t>，</w:t>
                  </w:r>
                  <w:r w:rsidRPr="00447E5D">
                    <w:rPr>
                      <w:rFonts w:ascii="汉仪旗黑-45S" w:eastAsia="汉仪旗黑-45S" w:hAnsi="汉仪旗黑-45S"/>
                      <w:sz w:val="18"/>
                    </w:rPr>
                    <w:t>扣40分</w:t>
                  </w:r>
                </w:p>
              </w:tc>
              <w:tc>
                <w:tcPr>
                  <w:tcW w:w="1260" w:type="dxa"/>
                  <w:noWrap/>
                  <w:vAlign w:val="center"/>
                </w:tcPr>
                <w:p w14:paraId="75B4297B"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公司年度安全报告</w:t>
                  </w:r>
                </w:p>
              </w:tc>
              <w:tc>
                <w:tcPr>
                  <w:tcW w:w="1068" w:type="dxa"/>
                  <w:noWrap/>
                  <w:vAlign w:val="center"/>
                </w:tcPr>
                <w:p w14:paraId="1BA84EB8"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降低事故发生率</w:t>
                  </w:r>
                </w:p>
              </w:tc>
            </w:tr>
            <w:tr w:rsidR="005719C6" w:rsidRPr="00447E5D" w14:paraId="05AF77FD" w14:textId="77777777" w:rsidTr="00F95074">
              <w:trPr>
                <w:trHeight w:val="1033"/>
                <w:jc w:val="center"/>
              </w:trPr>
              <w:tc>
                <w:tcPr>
                  <w:tcW w:w="1170" w:type="dxa"/>
                  <w:noWrap/>
                  <w:vAlign w:val="center"/>
                </w:tcPr>
                <w:p w14:paraId="1F55366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安全管理制度落实情况（20%）</w:t>
                  </w:r>
                </w:p>
              </w:tc>
              <w:tc>
                <w:tcPr>
                  <w:tcW w:w="592" w:type="dxa"/>
                  <w:noWrap/>
                  <w:vAlign w:val="center"/>
                </w:tcPr>
                <w:p w14:paraId="23146CD4"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季度</w:t>
                  </w:r>
                </w:p>
              </w:tc>
              <w:tc>
                <w:tcPr>
                  <w:tcW w:w="2142" w:type="dxa"/>
                  <w:noWrap/>
                  <w:vAlign w:val="center"/>
                </w:tcPr>
                <w:p w14:paraId="619FB3F7"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各项安全管理规章制度是否落实，是否能对各单位安全生产工作积极督促、检查</w:t>
                  </w:r>
                </w:p>
              </w:tc>
              <w:tc>
                <w:tcPr>
                  <w:tcW w:w="1998" w:type="dxa"/>
                  <w:noWrap/>
                  <w:vAlign w:val="center"/>
                </w:tcPr>
                <w:p w14:paraId="46C7F85A"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软指标，视工作完成情况和取得的效果酌情扣分</w:t>
                  </w:r>
                </w:p>
              </w:tc>
              <w:tc>
                <w:tcPr>
                  <w:tcW w:w="1260" w:type="dxa"/>
                  <w:noWrap/>
                  <w:vAlign w:val="center"/>
                </w:tcPr>
                <w:p w14:paraId="008F6493"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各单位安全管理实地检查情况，安全检查报告</w:t>
                  </w:r>
                </w:p>
              </w:tc>
              <w:tc>
                <w:tcPr>
                  <w:tcW w:w="1068" w:type="dxa"/>
                  <w:noWrap/>
                  <w:vAlign w:val="center"/>
                </w:tcPr>
                <w:p w14:paraId="181200A5"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保证各项安全制度的执行</w:t>
                  </w:r>
                </w:p>
              </w:tc>
            </w:tr>
            <w:tr w:rsidR="005719C6" w:rsidRPr="00447E5D" w14:paraId="0DC17C75" w14:textId="77777777" w:rsidTr="00F95074">
              <w:trPr>
                <w:trHeight w:val="1119"/>
                <w:jc w:val="center"/>
              </w:trPr>
              <w:tc>
                <w:tcPr>
                  <w:tcW w:w="1170" w:type="dxa"/>
                  <w:noWrap/>
                  <w:vAlign w:val="center"/>
                </w:tcPr>
                <w:p w14:paraId="379ACCCF" w14:textId="77777777" w:rsidR="00E6683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突发事件及其他紧急事件处理</w:t>
                  </w:r>
                  <w:r w:rsidR="00980391" w:rsidRPr="00447E5D">
                    <w:rPr>
                      <w:rFonts w:ascii="汉仪旗黑-45S" w:eastAsia="汉仪旗黑-45S" w:hAnsi="汉仪旗黑-45S" w:hint="eastAsia"/>
                      <w:sz w:val="18"/>
                    </w:rPr>
                    <w:t>的</w:t>
                  </w:r>
                  <w:r w:rsidRPr="00447E5D">
                    <w:rPr>
                      <w:rFonts w:ascii="汉仪旗黑-45S" w:eastAsia="汉仪旗黑-45S" w:hAnsi="汉仪旗黑-45S"/>
                      <w:sz w:val="18"/>
                    </w:rPr>
                    <w:t>完成情况</w:t>
                  </w:r>
                </w:p>
                <w:p w14:paraId="48B0039E"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（20%）</w:t>
                  </w:r>
                </w:p>
              </w:tc>
              <w:tc>
                <w:tcPr>
                  <w:tcW w:w="592" w:type="dxa"/>
                  <w:noWrap/>
                  <w:vAlign w:val="center"/>
                </w:tcPr>
                <w:p w14:paraId="2387A176"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季度</w:t>
                  </w:r>
                </w:p>
              </w:tc>
              <w:tc>
                <w:tcPr>
                  <w:tcW w:w="2142" w:type="dxa"/>
                  <w:noWrap/>
                  <w:vAlign w:val="center"/>
                </w:tcPr>
                <w:p w14:paraId="2549F646"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对公司内部突发事件能否及时处理，并得到各方都比较满意的结果</w:t>
                  </w:r>
                </w:p>
              </w:tc>
              <w:tc>
                <w:tcPr>
                  <w:tcW w:w="1998" w:type="dxa"/>
                  <w:noWrap/>
                  <w:vAlign w:val="center"/>
                </w:tcPr>
                <w:p w14:paraId="21799D12"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软指标，视工作完成情况和取得的效果酌情扣分</w:t>
                  </w:r>
                </w:p>
              </w:tc>
              <w:tc>
                <w:tcPr>
                  <w:tcW w:w="1260" w:type="dxa"/>
                  <w:noWrap/>
                  <w:vAlign w:val="center"/>
                </w:tcPr>
                <w:p w14:paraId="518B7382"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事件处理报告，处理意见反馈</w:t>
                  </w:r>
                </w:p>
              </w:tc>
              <w:tc>
                <w:tcPr>
                  <w:tcW w:w="1068" w:type="dxa"/>
                  <w:noWrap/>
                  <w:vAlign w:val="center"/>
                </w:tcPr>
                <w:p w14:paraId="6DDB365D"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减少突发事件给公司带来的负面影响和损失</w:t>
                  </w:r>
                </w:p>
              </w:tc>
            </w:tr>
            <w:tr w:rsidR="005719C6" w:rsidRPr="00447E5D" w14:paraId="1004BFA3" w14:textId="77777777" w:rsidTr="00F95074">
              <w:trPr>
                <w:trHeight w:val="893"/>
                <w:jc w:val="center"/>
              </w:trPr>
              <w:tc>
                <w:tcPr>
                  <w:tcW w:w="1170" w:type="dxa"/>
                  <w:noWrap/>
                  <w:vAlign w:val="center"/>
                </w:tcPr>
                <w:p w14:paraId="52D052EB"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安全隐患</w:t>
                  </w:r>
                </w:p>
                <w:p w14:paraId="1D09E6F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查处情况</w:t>
                  </w:r>
                </w:p>
                <w:p w14:paraId="1FEEC3F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592" w:type="dxa"/>
                  <w:noWrap/>
                  <w:vAlign w:val="center"/>
                </w:tcPr>
                <w:p w14:paraId="25E1791C"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季度</w:t>
                  </w:r>
                </w:p>
              </w:tc>
              <w:tc>
                <w:tcPr>
                  <w:tcW w:w="2142" w:type="dxa"/>
                  <w:noWrap/>
                  <w:vAlign w:val="center"/>
                </w:tcPr>
                <w:p w14:paraId="55EFE37D"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是否能及时发现安全隐患并责令整改</w:t>
                  </w:r>
                </w:p>
              </w:tc>
              <w:tc>
                <w:tcPr>
                  <w:tcW w:w="1998" w:type="dxa"/>
                  <w:noWrap/>
                  <w:vAlign w:val="center"/>
                </w:tcPr>
                <w:p w14:paraId="6EF714B7"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存在安全隐患没有及时发现或没有限期整改，出现</w:t>
                  </w:r>
                  <w:r w:rsidR="0073367E" w:rsidRPr="00447E5D">
                    <w:rPr>
                      <w:rFonts w:ascii="汉仪旗黑-45S" w:eastAsia="汉仪旗黑-45S" w:hAnsi="汉仪旗黑-45S" w:hint="eastAsia"/>
                      <w:sz w:val="18"/>
                    </w:rPr>
                    <w:t>1</w:t>
                  </w:r>
                  <w:r w:rsidRPr="00447E5D">
                    <w:rPr>
                      <w:rFonts w:ascii="汉仪旗黑-45S" w:eastAsia="汉仪旗黑-45S" w:hAnsi="汉仪旗黑-45S"/>
                      <w:sz w:val="18"/>
                    </w:rPr>
                    <w:t>次</w:t>
                  </w:r>
                  <w:r w:rsidR="00E66836" w:rsidRPr="00447E5D">
                    <w:rPr>
                      <w:rFonts w:ascii="汉仪旗黑-45S" w:eastAsia="汉仪旗黑-45S" w:hAnsi="汉仪旗黑-45S" w:hint="eastAsia"/>
                      <w:sz w:val="18"/>
                    </w:rPr>
                    <w:t>，</w:t>
                  </w:r>
                  <w:r w:rsidRPr="00447E5D">
                    <w:rPr>
                      <w:rFonts w:ascii="汉仪旗黑-45S" w:eastAsia="汉仪旗黑-45S" w:hAnsi="汉仪旗黑-45S"/>
                      <w:sz w:val="18"/>
                    </w:rPr>
                    <w:t>扣20分</w:t>
                  </w:r>
                </w:p>
              </w:tc>
              <w:tc>
                <w:tcPr>
                  <w:tcW w:w="1260" w:type="dxa"/>
                  <w:noWrap/>
                  <w:vAlign w:val="center"/>
                </w:tcPr>
                <w:p w14:paraId="17E29650"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实地检查或有关意见反馈</w:t>
                  </w:r>
                </w:p>
              </w:tc>
              <w:tc>
                <w:tcPr>
                  <w:tcW w:w="1068" w:type="dxa"/>
                  <w:noWrap/>
                  <w:vAlign w:val="center"/>
                </w:tcPr>
                <w:p w14:paraId="6AAD28D7"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消除潜在安全隐患</w:t>
                  </w:r>
                </w:p>
              </w:tc>
            </w:tr>
            <w:tr w:rsidR="005719C6" w:rsidRPr="00447E5D" w14:paraId="095C543A" w14:textId="77777777" w:rsidTr="00F95074">
              <w:trPr>
                <w:trHeight w:val="766"/>
                <w:jc w:val="center"/>
              </w:trPr>
              <w:tc>
                <w:tcPr>
                  <w:tcW w:w="1170" w:type="dxa"/>
                  <w:noWrap/>
                  <w:vAlign w:val="center"/>
                </w:tcPr>
                <w:p w14:paraId="2138898A"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员工满意度</w:t>
                  </w:r>
                </w:p>
                <w:p w14:paraId="110124E3"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（10%）</w:t>
                  </w:r>
                </w:p>
              </w:tc>
              <w:tc>
                <w:tcPr>
                  <w:tcW w:w="592" w:type="dxa"/>
                  <w:noWrap/>
                  <w:vAlign w:val="center"/>
                </w:tcPr>
                <w:p w14:paraId="73F0E351"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季度</w:t>
                  </w:r>
                </w:p>
              </w:tc>
              <w:tc>
                <w:tcPr>
                  <w:tcW w:w="2142" w:type="dxa"/>
                  <w:noWrap/>
                  <w:vAlign w:val="center"/>
                </w:tcPr>
                <w:p w14:paraId="7B4D85DF"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检查其对该岗位工作的满意度</w:t>
                  </w:r>
                </w:p>
              </w:tc>
              <w:tc>
                <w:tcPr>
                  <w:tcW w:w="1998" w:type="dxa"/>
                  <w:noWrap/>
                  <w:vAlign w:val="center"/>
                </w:tcPr>
                <w:p w14:paraId="6815A822"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满意度应达到80%，每低1%，扣减10分</w:t>
                  </w:r>
                </w:p>
              </w:tc>
              <w:tc>
                <w:tcPr>
                  <w:tcW w:w="1260" w:type="dxa"/>
                  <w:noWrap/>
                  <w:vAlign w:val="center"/>
                </w:tcPr>
                <w:p w14:paraId="21DFFE64"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员工满意度调查表</w:t>
                  </w:r>
                </w:p>
              </w:tc>
              <w:tc>
                <w:tcPr>
                  <w:tcW w:w="1068" w:type="dxa"/>
                  <w:noWrap/>
                  <w:vAlign w:val="center"/>
                </w:tcPr>
                <w:p w14:paraId="292EF43B"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提高服务质量</w:t>
                  </w:r>
                </w:p>
              </w:tc>
            </w:tr>
            <w:tr w:rsidR="005719C6" w:rsidRPr="00447E5D" w14:paraId="0350E46F" w14:textId="77777777" w:rsidTr="00F95074">
              <w:trPr>
                <w:trHeight w:val="766"/>
                <w:jc w:val="center"/>
              </w:trPr>
              <w:tc>
                <w:tcPr>
                  <w:tcW w:w="1170" w:type="dxa"/>
                  <w:noWrap/>
                  <w:vAlign w:val="center"/>
                </w:tcPr>
                <w:p w14:paraId="3617F1EA" w14:textId="77777777" w:rsidR="00E6683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MIS执行情况</w:t>
                  </w:r>
                </w:p>
                <w:p w14:paraId="4FA8645D"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（5%）</w:t>
                  </w:r>
                </w:p>
              </w:tc>
              <w:tc>
                <w:tcPr>
                  <w:tcW w:w="592" w:type="dxa"/>
                  <w:noWrap/>
                  <w:vAlign w:val="center"/>
                </w:tcPr>
                <w:p w14:paraId="0A1F3322" w14:textId="77777777" w:rsidR="005719C6" w:rsidRPr="00447E5D" w:rsidRDefault="005719C6" w:rsidP="00F95074">
                  <w:pPr>
                    <w:jc w:val="center"/>
                    <w:rPr>
                      <w:rFonts w:ascii="汉仪旗黑-45S" w:eastAsia="汉仪旗黑-45S" w:hAnsi="汉仪旗黑-45S"/>
                      <w:sz w:val="18"/>
                    </w:rPr>
                  </w:pPr>
                  <w:r w:rsidRPr="00447E5D">
                    <w:rPr>
                      <w:rFonts w:ascii="汉仪旗黑-45S" w:eastAsia="汉仪旗黑-45S" w:hAnsi="汉仪旗黑-45S"/>
                      <w:sz w:val="18"/>
                    </w:rPr>
                    <w:t>季度</w:t>
                  </w:r>
                </w:p>
              </w:tc>
              <w:tc>
                <w:tcPr>
                  <w:tcW w:w="2142" w:type="dxa"/>
                  <w:noWrap/>
                  <w:vAlign w:val="center"/>
                </w:tcPr>
                <w:p w14:paraId="69F94FAE"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检查财务信息录入情况</w:t>
                  </w:r>
                </w:p>
              </w:tc>
              <w:tc>
                <w:tcPr>
                  <w:tcW w:w="1998" w:type="dxa"/>
                  <w:noWrap/>
                  <w:vAlign w:val="center"/>
                </w:tcPr>
                <w:p w14:paraId="1C72A61F" w14:textId="77777777" w:rsidR="005719C6" w:rsidRPr="00447E5D" w:rsidRDefault="005719C6" w:rsidP="0023373B">
                  <w:pPr>
                    <w:rPr>
                      <w:rFonts w:ascii="汉仪旗黑-45S" w:eastAsia="汉仪旗黑-45S" w:hAnsi="汉仪旗黑-45S"/>
                      <w:sz w:val="18"/>
                    </w:rPr>
                  </w:pPr>
                  <w:r w:rsidRPr="00447E5D">
                    <w:rPr>
                      <w:rFonts w:ascii="汉仪旗黑-45S" w:eastAsia="汉仪旗黑-45S" w:hAnsi="汉仪旗黑-45S"/>
                      <w:sz w:val="18"/>
                    </w:rPr>
                    <w:t>信息录入不完整、不及时或不符合工作流程，</w:t>
                  </w:r>
                  <w:r w:rsidR="0073367E" w:rsidRPr="00447E5D">
                    <w:rPr>
                      <w:rFonts w:ascii="汉仪旗黑-45S" w:eastAsia="汉仪旗黑-45S" w:hAnsi="汉仪旗黑-45S" w:hint="eastAsia"/>
                      <w:sz w:val="18"/>
                    </w:rPr>
                    <w:t>1</w:t>
                  </w:r>
                  <w:r w:rsidRPr="00447E5D">
                    <w:rPr>
                      <w:rFonts w:ascii="汉仪旗黑-45S" w:eastAsia="汉仪旗黑-45S" w:hAnsi="汉仪旗黑-45S"/>
                      <w:sz w:val="18"/>
                    </w:rPr>
                    <w:t>次扣10分</w:t>
                  </w:r>
                </w:p>
              </w:tc>
              <w:tc>
                <w:tcPr>
                  <w:tcW w:w="1260" w:type="dxa"/>
                  <w:noWrap/>
                  <w:vAlign w:val="center"/>
                </w:tcPr>
                <w:p w14:paraId="755BB9EB"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查阅MIS系统信息</w:t>
                  </w:r>
                </w:p>
              </w:tc>
              <w:tc>
                <w:tcPr>
                  <w:tcW w:w="1068" w:type="dxa"/>
                  <w:noWrap/>
                  <w:vAlign w:val="center"/>
                </w:tcPr>
                <w:p w14:paraId="5AF85139" w14:textId="77777777" w:rsidR="005719C6" w:rsidRPr="00447E5D" w:rsidRDefault="005719C6" w:rsidP="00E66836">
                  <w:pPr>
                    <w:rPr>
                      <w:rFonts w:ascii="汉仪旗黑-45S" w:eastAsia="汉仪旗黑-45S" w:hAnsi="汉仪旗黑-45S"/>
                      <w:sz w:val="18"/>
                    </w:rPr>
                  </w:pPr>
                  <w:r w:rsidRPr="00447E5D">
                    <w:rPr>
                      <w:rFonts w:ascii="汉仪旗黑-45S" w:eastAsia="汉仪旗黑-45S" w:hAnsi="汉仪旗黑-45S"/>
                      <w:sz w:val="18"/>
                    </w:rPr>
                    <w:t>提高MIS管理水平</w:t>
                  </w:r>
                </w:p>
              </w:tc>
            </w:tr>
          </w:tbl>
          <w:p w14:paraId="515818F1"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注：上表中各项指标的满分均为100</w:t>
            </w:r>
            <w:r w:rsidR="00E66836" w:rsidRPr="00447E5D">
              <w:rPr>
                <w:rFonts w:ascii="汉仪旗黑-45S" w:eastAsia="汉仪旗黑-45S" w:hAnsi="汉仪旗黑-45S"/>
                <w:sz w:val="18"/>
                <w:szCs w:val="18"/>
              </w:rPr>
              <w:t>分，各项指标得分为</w:t>
            </w:r>
            <w:r w:rsidR="00980391" w:rsidRPr="00447E5D">
              <w:rPr>
                <w:rFonts w:ascii="汉仪旗黑-45S" w:eastAsia="汉仪旗黑-45S" w:hAnsi="汉仪旗黑-45S"/>
                <w:position w:val="-6"/>
                <w:sz w:val="18"/>
                <w:szCs w:val="18"/>
              </w:rPr>
              <w:object w:dxaOrig="1420" w:dyaOrig="260" w14:anchorId="54ADE2FC">
                <v:shape id="_x0000_i1586" type="#_x0000_t75" style="width:70.2pt;height:13.2pt" o:ole="">
                  <v:imagedata r:id="rId1120" o:title=""/>
                </v:shape>
                <o:OLEObject Type="Embed" ProgID="Equation.3" ShapeID="_x0000_i1586" DrawAspect="Content" ObjectID="_1691404918" r:id="rId1121"/>
              </w:object>
            </w:r>
            <w:r w:rsidRPr="00447E5D">
              <w:rPr>
                <w:rFonts w:ascii="汉仪旗黑-45S" w:eastAsia="汉仪旗黑-45S" w:hAnsi="汉仪旗黑-45S"/>
                <w:sz w:val="18"/>
                <w:szCs w:val="18"/>
              </w:rPr>
              <w:t>。</w:t>
            </w:r>
          </w:p>
          <w:p w14:paraId="3BC1AC3F" w14:textId="77777777" w:rsidR="005719C6" w:rsidRPr="00447E5D" w:rsidRDefault="005719C6" w:rsidP="00F95074">
            <w:pPr>
              <w:numPr>
                <w:ilvl w:val="0"/>
                <w:numId w:val="7"/>
              </w:numPr>
              <w:rPr>
                <w:rFonts w:ascii="汉仪旗黑-45S" w:eastAsia="汉仪旗黑-45S" w:hAnsi="汉仪旗黑-45S"/>
                <w:sz w:val="18"/>
                <w:szCs w:val="18"/>
              </w:rPr>
            </w:pPr>
            <w:r w:rsidRPr="00447E5D">
              <w:rPr>
                <w:rFonts w:ascii="汉仪旗黑-45S" w:eastAsia="汉仪旗黑-45S" w:hAnsi="汉仪旗黑-45S"/>
                <w:sz w:val="18"/>
                <w:szCs w:val="18"/>
              </w:rPr>
              <w:t>安全监察员考核指标组成表</w:t>
            </w:r>
          </w:p>
          <w:p w14:paraId="0FF9BD70" w14:textId="77777777" w:rsidR="00E66836" w:rsidRPr="00447E5D" w:rsidRDefault="00E66836" w:rsidP="00F95074">
            <w:pPr>
              <w:ind w:left="360"/>
              <w:jc w:val="center"/>
              <w:rPr>
                <w:rFonts w:ascii="汉仪旗黑-45S" w:eastAsia="汉仪旗黑-45S" w:hAnsi="汉仪旗黑-45S"/>
                <w:sz w:val="18"/>
                <w:szCs w:val="18"/>
              </w:rPr>
            </w:pPr>
            <w:r w:rsidRPr="00447E5D">
              <w:rPr>
                <w:rFonts w:ascii="汉仪旗黑-45S" w:eastAsia="汉仪旗黑-45S" w:hAnsi="汉仪旗黑-45S"/>
                <w:sz w:val="18"/>
                <w:szCs w:val="18"/>
              </w:rPr>
              <w:t>安全监察员考核指标组成表</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660"/>
              <w:gridCol w:w="2203"/>
              <w:gridCol w:w="1980"/>
              <w:gridCol w:w="1260"/>
              <w:gridCol w:w="1080"/>
            </w:tblGrid>
            <w:tr w:rsidR="005719C6" w:rsidRPr="00447E5D" w14:paraId="4458EB4A" w14:textId="77777777" w:rsidTr="00F95074">
              <w:trPr>
                <w:trHeight w:val="363"/>
                <w:jc w:val="center"/>
              </w:trPr>
              <w:tc>
                <w:tcPr>
                  <w:tcW w:w="1135" w:type="dxa"/>
                  <w:noWrap/>
                  <w:vAlign w:val="center"/>
                </w:tcPr>
                <w:p w14:paraId="7AE52F46"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考核指标</w:t>
                  </w:r>
                </w:p>
                <w:p w14:paraId="45539C78"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（权重）</w:t>
                  </w:r>
                </w:p>
              </w:tc>
              <w:tc>
                <w:tcPr>
                  <w:tcW w:w="660" w:type="dxa"/>
                  <w:noWrap/>
                  <w:vAlign w:val="center"/>
                </w:tcPr>
                <w:p w14:paraId="33A6942A"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考核周期</w:t>
                  </w:r>
                </w:p>
              </w:tc>
              <w:tc>
                <w:tcPr>
                  <w:tcW w:w="2203" w:type="dxa"/>
                  <w:noWrap/>
                  <w:vAlign w:val="center"/>
                </w:tcPr>
                <w:p w14:paraId="188EF0A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KPI说明</w:t>
                  </w:r>
                </w:p>
              </w:tc>
              <w:tc>
                <w:tcPr>
                  <w:tcW w:w="1980" w:type="dxa"/>
                  <w:noWrap/>
                  <w:vAlign w:val="center"/>
                </w:tcPr>
                <w:p w14:paraId="3EB388B1" w14:textId="77777777" w:rsidR="005719C6" w:rsidRPr="00447E5D" w:rsidRDefault="00980391" w:rsidP="00F95074">
                  <w:pPr>
                    <w:jc w:val="center"/>
                    <w:rPr>
                      <w:rFonts w:ascii="汉仪旗黑-45S" w:eastAsia="汉仪旗黑-45S" w:hAnsi="汉仪旗黑-45S"/>
                      <w:b/>
                      <w:sz w:val="18"/>
                      <w:szCs w:val="18"/>
                    </w:rPr>
                  </w:pPr>
                  <w:r w:rsidRPr="00447E5D">
                    <w:rPr>
                      <w:rFonts w:ascii="汉仪旗黑-45S" w:eastAsia="汉仪旗黑-45S" w:hAnsi="汉仪旗黑-45S" w:hint="eastAsia"/>
                      <w:b/>
                      <w:sz w:val="18"/>
                      <w:szCs w:val="18"/>
                    </w:rPr>
                    <w:t>计算</w:t>
                  </w:r>
                  <w:r w:rsidR="005719C6" w:rsidRPr="00447E5D">
                    <w:rPr>
                      <w:rFonts w:ascii="汉仪旗黑-45S" w:eastAsia="汉仪旗黑-45S" w:hAnsi="汉仪旗黑-45S"/>
                      <w:b/>
                      <w:sz w:val="18"/>
                      <w:szCs w:val="18"/>
                    </w:rPr>
                    <w:t>方法</w:t>
                  </w:r>
                </w:p>
              </w:tc>
              <w:tc>
                <w:tcPr>
                  <w:tcW w:w="1260" w:type="dxa"/>
                  <w:noWrap/>
                  <w:vAlign w:val="center"/>
                </w:tcPr>
                <w:p w14:paraId="088FCD7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信息</w:t>
                  </w:r>
                </w:p>
                <w:p w14:paraId="0FC9F592"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来源</w:t>
                  </w:r>
                </w:p>
              </w:tc>
              <w:tc>
                <w:tcPr>
                  <w:tcW w:w="1080" w:type="dxa"/>
                  <w:noWrap/>
                  <w:vAlign w:val="center"/>
                </w:tcPr>
                <w:p w14:paraId="51DEA360"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考核</w:t>
                  </w:r>
                </w:p>
                <w:p w14:paraId="652E82B3"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目的</w:t>
                  </w:r>
                </w:p>
              </w:tc>
            </w:tr>
            <w:tr w:rsidR="005719C6" w:rsidRPr="00447E5D" w14:paraId="1A4CFF20" w14:textId="77777777" w:rsidTr="00F95074">
              <w:trPr>
                <w:trHeight w:val="180"/>
                <w:jc w:val="center"/>
              </w:trPr>
              <w:tc>
                <w:tcPr>
                  <w:tcW w:w="1135" w:type="dxa"/>
                  <w:noWrap/>
                  <w:vAlign w:val="center"/>
                </w:tcPr>
                <w:p w14:paraId="22473CB1" w14:textId="77777777" w:rsidR="00E6683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上级交办</w:t>
                  </w:r>
                </w:p>
                <w:p w14:paraId="21F01EB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事项完成率</w:t>
                  </w:r>
                </w:p>
                <w:p w14:paraId="13D7A9E7"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60" w:type="dxa"/>
                  <w:noWrap/>
                  <w:vAlign w:val="center"/>
                </w:tcPr>
                <w:p w14:paraId="539DBEB6"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w:t>
                  </w:r>
                </w:p>
              </w:tc>
              <w:tc>
                <w:tcPr>
                  <w:tcW w:w="2203" w:type="dxa"/>
                  <w:noWrap/>
                  <w:vAlign w:val="center"/>
                </w:tcPr>
                <w:p w14:paraId="65AA2402"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上级领导交办的有关事项的办理</w:t>
                  </w:r>
                </w:p>
              </w:tc>
              <w:tc>
                <w:tcPr>
                  <w:tcW w:w="1980" w:type="dxa"/>
                  <w:noWrap/>
                  <w:vAlign w:val="center"/>
                </w:tcPr>
                <w:p w14:paraId="4B343D0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每延误或未完成1次（1项）</w:t>
                  </w:r>
                  <w:r w:rsidR="00E66836" w:rsidRPr="00447E5D">
                    <w:rPr>
                      <w:rFonts w:ascii="汉仪旗黑-45S" w:eastAsia="汉仪旗黑-45S" w:hAnsi="汉仪旗黑-45S" w:hint="eastAsia"/>
                      <w:sz w:val="18"/>
                      <w:szCs w:val="18"/>
                    </w:rPr>
                    <w:t>，</w:t>
                  </w:r>
                  <w:r w:rsidRPr="00447E5D">
                    <w:rPr>
                      <w:rFonts w:ascii="汉仪旗黑-45S" w:eastAsia="汉仪旗黑-45S" w:hAnsi="汉仪旗黑-45S"/>
                      <w:sz w:val="18"/>
                      <w:szCs w:val="18"/>
                    </w:rPr>
                    <w:t>扣10</w:t>
                  </w:r>
                  <w:r w:rsidR="006F37AE" w:rsidRPr="00447E5D">
                    <w:rPr>
                      <w:rFonts w:ascii="汉仪旗黑-45S" w:eastAsia="汉仪旗黑-45S" w:hAnsi="汉仪旗黑-45S"/>
                      <w:sz w:val="18"/>
                      <w:szCs w:val="18"/>
                    </w:rPr>
                    <w:t>~</w:t>
                  </w:r>
                  <w:r w:rsidRPr="00447E5D">
                    <w:rPr>
                      <w:rFonts w:ascii="汉仪旗黑-45S" w:eastAsia="汉仪旗黑-45S" w:hAnsi="汉仪旗黑-45S"/>
                      <w:sz w:val="18"/>
                      <w:szCs w:val="18"/>
                    </w:rPr>
                    <w:t>20分</w:t>
                  </w:r>
                </w:p>
              </w:tc>
              <w:tc>
                <w:tcPr>
                  <w:tcW w:w="1260" w:type="dxa"/>
                  <w:noWrap/>
                  <w:vAlign w:val="center"/>
                </w:tcPr>
                <w:p w14:paraId="2E167A15"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t>交办人意见反馈</w:t>
                  </w:r>
                </w:p>
              </w:tc>
              <w:tc>
                <w:tcPr>
                  <w:tcW w:w="1080" w:type="dxa"/>
                  <w:noWrap/>
                  <w:vAlign w:val="center"/>
                </w:tcPr>
                <w:p w14:paraId="2F563C1D"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t>提高办事效率</w:t>
                  </w:r>
                </w:p>
              </w:tc>
            </w:tr>
            <w:tr w:rsidR="005719C6" w:rsidRPr="00447E5D" w14:paraId="72FE6465" w14:textId="77777777" w:rsidTr="00F95074">
              <w:trPr>
                <w:trHeight w:val="1211"/>
                <w:jc w:val="center"/>
              </w:trPr>
              <w:tc>
                <w:tcPr>
                  <w:tcW w:w="1135" w:type="dxa"/>
                  <w:noWrap/>
                  <w:vAlign w:val="center"/>
                </w:tcPr>
                <w:p w14:paraId="16E43942" w14:textId="77777777" w:rsidR="00E6683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安全生产</w:t>
                  </w:r>
                </w:p>
                <w:p w14:paraId="4C754928"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事故发生率</w:t>
                  </w:r>
                </w:p>
                <w:p w14:paraId="4A84558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（15%）</w:t>
                  </w:r>
                </w:p>
              </w:tc>
              <w:tc>
                <w:tcPr>
                  <w:tcW w:w="660" w:type="dxa"/>
                  <w:noWrap/>
                  <w:vAlign w:val="center"/>
                </w:tcPr>
                <w:p w14:paraId="51D104C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年度</w:t>
                  </w:r>
                </w:p>
              </w:tc>
              <w:tc>
                <w:tcPr>
                  <w:tcW w:w="2203" w:type="dxa"/>
                  <w:noWrap/>
                  <w:vAlign w:val="center"/>
                </w:tcPr>
                <w:p w14:paraId="5AB090F1"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公司重大火灾：1次/年</w:t>
                  </w:r>
                </w:p>
                <w:p w14:paraId="42B5612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公司员工因安全事故死亡：0人/年</w:t>
                  </w:r>
                </w:p>
              </w:tc>
              <w:tc>
                <w:tcPr>
                  <w:tcW w:w="1980" w:type="dxa"/>
                  <w:noWrap/>
                  <w:vAlign w:val="center"/>
                </w:tcPr>
                <w:p w14:paraId="435D6C83"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1</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重大火灾：每超</w:t>
                  </w:r>
                  <w:r w:rsidR="0073367E" w:rsidRPr="00447E5D">
                    <w:rPr>
                      <w:rFonts w:ascii="汉仪旗黑-45S" w:eastAsia="汉仪旗黑-45S" w:hAnsi="汉仪旗黑-45S" w:hint="eastAsia"/>
                      <w:sz w:val="18"/>
                      <w:szCs w:val="18"/>
                    </w:rPr>
                    <w:t>1</w:t>
                  </w:r>
                  <w:r w:rsidRPr="00447E5D">
                    <w:rPr>
                      <w:rFonts w:ascii="汉仪旗黑-45S" w:eastAsia="汉仪旗黑-45S" w:hAnsi="汉仪旗黑-45S"/>
                      <w:sz w:val="18"/>
                      <w:szCs w:val="18"/>
                    </w:rPr>
                    <w:t>次扣40分</w:t>
                  </w:r>
                </w:p>
                <w:p w14:paraId="7218B8C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2</w:t>
                  </w:r>
                  <w:r w:rsidR="00B70DFA" w:rsidRPr="00447E5D">
                    <w:rPr>
                      <w:rFonts w:ascii="汉仪旗黑-45S" w:eastAsia="汉仪旗黑-45S" w:hAnsi="汉仪旗黑-45S"/>
                      <w:sz w:val="18"/>
                      <w:szCs w:val="18"/>
                    </w:rPr>
                    <w:t>.</w:t>
                  </w:r>
                  <w:r w:rsidRPr="00447E5D">
                    <w:rPr>
                      <w:rFonts w:ascii="汉仪旗黑-45S" w:eastAsia="汉仪旗黑-45S" w:hAnsi="汉仪旗黑-45S"/>
                      <w:sz w:val="18"/>
                      <w:szCs w:val="18"/>
                    </w:rPr>
                    <w:t>员工死亡：每超</w:t>
                  </w:r>
                  <w:r w:rsidR="0073367E" w:rsidRPr="00447E5D">
                    <w:rPr>
                      <w:rFonts w:ascii="汉仪旗黑-45S" w:eastAsia="汉仪旗黑-45S" w:hAnsi="汉仪旗黑-45S" w:hint="eastAsia"/>
                      <w:sz w:val="18"/>
                      <w:szCs w:val="18"/>
                    </w:rPr>
                    <w:t>1</w:t>
                  </w:r>
                  <w:r w:rsidRPr="00447E5D">
                    <w:rPr>
                      <w:rFonts w:ascii="汉仪旗黑-45S" w:eastAsia="汉仪旗黑-45S" w:hAnsi="汉仪旗黑-45S"/>
                      <w:sz w:val="18"/>
                      <w:szCs w:val="18"/>
                    </w:rPr>
                    <w:t>人扣40分</w:t>
                  </w:r>
                </w:p>
              </w:tc>
              <w:tc>
                <w:tcPr>
                  <w:tcW w:w="1260" w:type="dxa"/>
                  <w:noWrap/>
                  <w:vAlign w:val="center"/>
                </w:tcPr>
                <w:p w14:paraId="3975864E"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t>公司年度安全报告</w:t>
                  </w:r>
                </w:p>
              </w:tc>
              <w:tc>
                <w:tcPr>
                  <w:tcW w:w="1080" w:type="dxa"/>
                  <w:noWrap/>
                  <w:vAlign w:val="center"/>
                </w:tcPr>
                <w:p w14:paraId="6CAE3A45"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t>更有效地降低责任安全事故发生率</w:t>
                  </w:r>
                </w:p>
              </w:tc>
            </w:tr>
            <w:tr w:rsidR="005719C6" w:rsidRPr="00447E5D" w14:paraId="3E77F1F6" w14:textId="77777777" w:rsidTr="00F95074">
              <w:trPr>
                <w:trHeight w:val="458"/>
                <w:jc w:val="center"/>
              </w:trPr>
              <w:tc>
                <w:tcPr>
                  <w:tcW w:w="1135" w:type="dxa"/>
                  <w:noWrap/>
                  <w:vAlign w:val="center"/>
                </w:tcPr>
                <w:p w14:paraId="245E764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安全管理制度落实情况</w:t>
                  </w:r>
                </w:p>
                <w:p w14:paraId="56ED01F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（20%）</w:t>
                  </w:r>
                </w:p>
              </w:tc>
              <w:tc>
                <w:tcPr>
                  <w:tcW w:w="660" w:type="dxa"/>
                  <w:noWrap/>
                  <w:vAlign w:val="center"/>
                </w:tcPr>
                <w:p w14:paraId="5D71886B"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季度</w:t>
                  </w:r>
                </w:p>
              </w:tc>
              <w:tc>
                <w:tcPr>
                  <w:tcW w:w="2203" w:type="dxa"/>
                  <w:noWrap/>
                  <w:vAlign w:val="center"/>
                </w:tcPr>
                <w:p w14:paraId="678B5E5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各项</w:t>
                  </w:r>
                  <w:r w:rsidR="00980391" w:rsidRPr="00447E5D">
                    <w:rPr>
                      <w:rFonts w:ascii="汉仪旗黑-45S" w:eastAsia="汉仪旗黑-45S" w:hAnsi="汉仪旗黑-45S"/>
                      <w:sz w:val="18"/>
                      <w:szCs w:val="18"/>
                    </w:rPr>
                    <w:t>安全管理规章制度是否落实，是否能对各单位</w:t>
                  </w:r>
                  <w:r w:rsidR="00980391" w:rsidRPr="00447E5D">
                    <w:rPr>
                      <w:rFonts w:ascii="汉仪旗黑-45S" w:eastAsia="汉仪旗黑-45S" w:hAnsi="汉仪旗黑-45S"/>
                      <w:sz w:val="18"/>
                      <w:szCs w:val="18"/>
                    </w:rPr>
                    <w:lastRenderedPageBreak/>
                    <w:t>安全生产工作积极</w:t>
                  </w:r>
                  <w:r w:rsidRPr="00447E5D">
                    <w:rPr>
                      <w:rFonts w:ascii="汉仪旗黑-45S" w:eastAsia="汉仪旗黑-45S" w:hAnsi="汉仪旗黑-45S"/>
                      <w:sz w:val="18"/>
                      <w:szCs w:val="18"/>
                    </w:rPr>
                    <w:t>督促、检查</w:t>
                  </w:r>
                </w:p>
              </w:tc>
              <w:tc>
                <w:tcPr>
                  <w:tcW w:w="1980" w:type="dxa"/>
                  <w:noWrap/>
                  <w:vAlign w:val="center"/>
                </w:tcPr>
                <w:p w14:paraId="68AF17E7"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lastRenderedPageBreak/>
                    <w:t>软指标，视工作完成情况和取得的效果酌情</w:t>
                  </w:r>
                  <w:r w:rsidRPr="00447E5D">
                    <w:rPr>
                      <w:rFonts w:ascii="汉仪旗黑-45S" w:eastAsia="汉仪旗黑-45S" w:hAnsi="汉仪旗黑-45S"/>
                      <w:sz w:val="18"/>
                      <w:szCs w:val="18"/>
                    </w:rPr>
                    <w:lastRenderedPageBreak/>
                    <w:t>扣分</w:t>
                  </w:r>
                </w:p>
              </w:tc>
              <w:tc>
                <w:tcPr>
                  <w:tcW w:w="1260" w:type="dxa"/>
                  <w:noWrap/>
                  <w:vAlign w:val="center"/>
                </w:tcPr>
                <w:p w14:paraId="2034F321"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lastRenderedPageBreak/>
                    <w:t>各单位安全管理实地检</w:t>
                  </w:r>
                  <w:r w:rsidRPr="00447E5D">
                    <w:rPr>
                      <w:rFonts w:ascii="汉仪旗黑-45S" w:eastAsia="汉仪旗黑-45S" w:hAnsi="汉仪旗黑-45S"/>
                      <w:sz w:val="18"/>
                      <w:szCs w:val="18"/>
                    </w:rPr>
                    <w:lastRenderedPageBreak/>
                    <w:t>查情况，安全检查报告</w:t>
                  </w:r>
                </w:p>
              </w:tc>
              <w:tc>
                <w:tcPr>
                  <w:tcW w:w="1080" w:type="dxa"/>
                  <w:noWrap/>
                  <w:vAlign w:val="center"/>
                </w:tcPr>
                <w:p w14:paraId="2A5FF648"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lastRenderedPageBreak/>
                    <w:t>保证各项安全制度</w:t>
                  </w:r>
                  <w:r w:rsidRPr="00447E5D">
                    <w:rPr>
                      <w:rFonts w:ascii="汉仪旗黑-45S" w:eastAsia="汉仪旗黑-45S" w:hAnsi="汉仪旗黑-45S"/>
                      <w:sz w:val="18"/>
                      <w:szCs w:val="18"/>
                    </w:rPr>
                    <w:lastRenderedPageBreak/>
                    <w:t>的执行</w:t>
                  </w:r>
                </w:p>
              </w:tc>
            </w:tr>
            <w:tr w:rsidR="005719C6" w:rsidRPr="00447E5D" w14:paraId="525EC873" w14:textId="77777777" w:rsidTr="00F95074">
              <w:trPr>
                <w:trHeight w:val="1083"/>
                <w:jc w:val="center"/>
              </w:trPr>
              <w:tc>
                <w:tcPr>
                  <w:tcW w:w="1135" w:type="dxa"/>
                  <w:noWrap/>
                  <w:vAlign w:val="center"/>
                </w:tcPr>
                <w:p w14:paraId="1A8A40F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lastRenderedPageBreak/>
                    <w:t>安全隐患</w:t>
                  </w:r>
                </w:p>
                <w:p w14:paraId="44EBDC7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查处情况</w:t>
                  </w:r>
                </w:p>
                <w:p w14:paraId="27767231"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60" w:type="dxa"/>
                  <w:noWrap/>
                  <w:vAlign w:val="center"/>
                </w:tcPr>
                <w:p w14:paraId="06077FEC"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w:t>
                  </w:r>
                </w:p>
              </w:tc>
              <w:tc>
                <w:tcPr>
                  <w:tcW w:w="2203" w:type="dxa"/>
                  <w:noWrap/>
                  <w:vAlign w:val="center"/>
                </w:tcPr>
                <w:p w14:paraId="68C3241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是否能及时发现安全隐患并责令整改</w:t>
                  </w:r>
                </w:p>
              </w:tc>
              <w:tc>
                <w:tcPr>
                  <w:tcW w:w="1980" w:type="dxa"/>
                  <w:noWrap/>
                  <w:vAlign w:val="center"/>
                </w:tcPr>
                <w:p w14:paraId="214CC91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存在安全隐患没有及时发现或没有限期整改，出现一次扣20分</w:t>
                  </w:r>
                </w:p>
              </w:tc>
              <w:tc>
                <w:tcPr>
                  <w:tcW w:w="1260" w:type="dxa"/>
                  <w:noWrap/>
                  <w:vAlign w:val="center"/>
                </w:tcPr>
                <w:p w14:paraId="19CB7AC8"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t>实地检查、有关意见反馈</w:t>
                  </w:r>
                </w:p>
              </w:tc>
              <w:tc>
                <w:tcPr>
                  <w:tcW w:w="1080" w:type="dxa"/>
                  <w:noWrap/>
                  <w:vAlign w:val="center"/>
                </w:tcPr>
                <w:p w14:paraId="2E321510"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t>消除潜在安全隐患</w:t>
                  </w:r>
                </w:p>
              </w:tc>
            </w:tr>
            <w:tr w:rsidR="005719C6" w:rsidRPr="00447E5D" w14:paraId="5F1C04C0" w14:textId="77777777" w:rsidTr="00F95074">
              <w:trPr>
                <w:trHeight w:val="906"/>
                <w:jc w:val="center"/>
              </w:trPr>
              <w:tc>
                <w:tcPr>
                  <w:tcW w:w="1135" w:type="dxa"/>
                  <w:noWrap/>
                  <w:vAlign w:val="center"/>
                </w:tcPr>
                <w:p w14:paraId="193CC21D"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安全教育、培训及考核</w:t>
                  </w:r>
                </w:p>
                <w:p w14:paraId="4AEFA04F"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（20%）</w:t>
                  </w:r>
                </w:p>
              </w:tc>
              <w:tc>
                <w:tcPr>
                  <w:tcW w:w="660" w:type="dxa"/>
                  <w:noWrap/>
                  <w:vAlign w:val="center"/>
                </w:tcPr>
                <w:p w14:paraId="65E5E55E"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w:t>
                  </w:r>
                </w:p>
              </w:tc>
              <w:tc>
                <w:tcPr>
                  <w:tcW w:w="2203" w:type="dxa"/>
                  <w:noWrap/>
                  <w:vAlign w:val="center"/>
                </w:tcPr>
                <w:p w14:paraId="3F9D2BDA"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对下属单位有关人员的安全教育、技术培训及考核情况</w:t>
                  </w:r>
                </w:p>
              </w:tc>
              <w:tc>
                <w:tcPr>
                  <w:tcW w:w="1980" w:type="dxa"/>
                  <w:noWrap/>
                  <w:vAlign w:val="center"/>
                </w:tcPr>
                <w:p w14:paraId="0BA828D5"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软指标，视工作完成情况和取得的效果酌情扣分</w:t>
                  </w:r>
                </w:p>
              </w:tc>
              <w:tc>
                <w:tcPr>
                  <w:tcW w:w="1260" w:type="dxa"/>
                  <w:noWrap/>
                  <w:vAlign w:val="center"/>
                </w:tcPr>
                <w:p w14:paraId="4D3336AA"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t>教育培训记录、意见反馈</w:t>
                  </w:r>
                </w:p>
              </w:tc>
              <w:tc>
                <w:tcPr>
                  <w:tcW w:w="1080" w:type="dxa"/>
                  <w:noWrap/>
                  <w:vAlign w:val="center"/>
                </w:tcPr>
                <w:p w14:paraId="40C4F5F1"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t>提高各单位安全管理意识和水平</w:t>
                  </w:r>
                </w:p>
              </w:tc>
            </w:tr>
            <w:tr w:rsidR="005719C6" w:rsidRPr="00447E5D" w14:paraId="53EB79FD" w14:textId="77777777" w:rsidTr="00F95074">
              <w:trPr>
                <w:trHeight w:val="758"/>
                <w:jc w:val="center"/>
              </w:trPr>
              <w:tc>
                <w:tcPr>
                  <w:tcW w:w="1135" w:type="dxa"/>
                  <w:noWrap/>
                  <w:vAlign w:val="center"/>
                </w:tcPr>
                <w:p w14:paraId="50EF30A9"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员工满意度</w:t>
                  </w:r>
                </w:p>
                <w:p w14:paraId="032AA75A"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（5%）</w:t>
                  </w:r>
                </w:p>
              </w:tc>
              <w:tc>
                <w:tcPr>
                  <w:tcW w:w="660" w:type="dxa"/>
                  <w:noWrap/>
                  <w:vAlign w:val="center"/>
                </w:tcPr>
                <w:p w14:paraId="1662E703" w14:textId="77777777" w:rsidR="005719C6" w:rsidRPr="00447E5D" w:rsidRDefault="005719C6" w:rsidP="00F95074">
                  <w:pPr>
                    <w:jc w:val="center"/>
                    <w:rPr>
                      <w:rFonts w:ascii="汉仪旗黑-45S" w:eastAsia="汉仪旗黑-45S" w:hAnsi="汉仪旗黑-45S"/>
                      <w:sz w:val="18"/>
                      <w:szCs w:val="18"/>
                    </w:rPr>
                  </w:pPr>
                  <w:r w:rsidRPr="00447E5D">
                    <w:rPr>
                      <w:rFonts w:ascii="汉仪旗黑-45S" w:eastAsia="汉仪旗黑-45S" w:hAnsi="汉仪旗黑-45S"/>
                      <w:sz w:val="18"/>
                      <w:szCs w:val="18"/>
                    </w:rPr>
                    <w:t>季度</w:t>
                  </w:r>
                </w:p>
              </w:tc>
              <w:tc>
                <w:tcPr>
                  <w:tcW w:w="2203" w:type="dxa"/>
                  <w:noWrap/>
                  <w:vAlign w:val="center"/>
                </w:tcPr>
                <w:p w14:paraId="6B452439"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检查员工对该岗位工作的满意度</w:t>
                  </w:r>
                </w:p>
              </w:tc>
              <w:tc>
                <w:tcPr>
                  <w:tcW w:w="1980" w:type="dxa"/>
                  <w:noWrap/>
                  <w:vAlign w:val="center"/>
                </w:tcPr>
                <w:p w14:paraId="568B9026" w14:textId="77777777" w:rsidR="005719C6" w:rsidRPr="00447E5D" w:rsidRDefault="005719C6" w:rsidP="0023373B">
                  <w:pPr>
                    <w:rPr>
                      <w:rFonts w:ascii="汉仪旗黑-45S" w:eastAsia="汉仪旗黑-45S" w:hAnsi="汉仪旗黑-45S"/>
                      <w:sz w:val="18"/>
                      <w:szCs w:val="18"/>
                    </w:rPr>
                  </w:pPr>
                  <w:r w:rsidRPr="00447E5D">
                    <w:rPr>
                      <w:rFonts w:ascii="汉仪旗黑-45S" w:eastAsia="汉仪旗黑-45S" w:hAnsi="汉仪旗黑-45S"/>
                      <w:sz w:val="18"/>
                      <w:szCs w:val="18"/>
                    </w:rPr>
                    <w:t>满意度应达到80%，每低1%，扣减10分</w:t>
                  </w:r>
                </w:p>
              </w:tc>
              <w:tc>
                <w:tcPr>
                  <w:tcW w:w="1260" w:type="dxa"/>
                  <w:noWrap/>
                  <w:vAlign w:val="center"/>
                </w:tcPr>
                <w:p w14:paraId="4325DBF2"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t>员工满意度调查表</w:t>
                  </w:r>
                </w:p>
              </w:tc>
              <w:tc>
                <w:tcPr>
                  <w:tcW w:w="1080" w:type="dxa"/>
                  <w:noWrap/>
                  <w:vAlign w:val="center"/>
                </w:tcPr>
                <w:p w14:paraId="1E739A19" w14:textId="77777777" w:rsidR="005719C6" w:rsidRPr="00447E5D" w:rsidRDefault="005719C6" w:rsidP="00E66836">
                  <w:pPr>
                    <w:rPr>
                      <w:rFonts w:ascii="汉仪旗黑-45S" w:eastAsia="汉仪旗黑-45S" w:hAnsi="汉仪旗黑-45S"/>
                      <w:sz w:val="18"/>
                      <w:szCs w:val="18"/>
                    </w:rPr>
                  </w:pPr>
                  <w:r w:rsidRPr="00447E5D">
                    <w:rPr>
                      <w:rFonts w:ascii="汉仪旗黑-45S" w:eastAsia="汉仪旗黑-45S" w:hAnsi="汉仪旗黑-45S"/>
                      <w:sz w:val="18"/>
                      <w:szCs w:val="18"/>
                    </w:rPr>
                    <w:t>提高服务质量</w:t>
                  </w:r>
                </w:p>
              </w:tc>
            </w:tr>
          </w:tbl>
          <w:p w14:paraId="0BB3AEA3" w14:textId="77777777" w:rsidR="005719C6"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注：上表中各项指标的满分均为100分，各项指标得分为</w:t>
            </w:r>
            <w:r w:rsidR="003A1A9F" w:rsidRPr="00447E5D">
              <w:rPr>
                <w:rFonts w:ascii="汉仪旗黑-45S" w:eastAsia="汉仪旗黑-45S" w:hAnsi="汉仪旗黑-45S"/>
                <w:position w:val="-6"/>
                <w:sz w:val="18"/>
                <w:szCs w:val="18"/>
              </w:rPr>
              <w:object w:dxaOrig="1420" w:dyaOrig="260" w14:anchorId="2DE9CEB1">
                <v:shape id="_x0000_i1587" type="#_x0000_t75" style="width:70.2pt;height:13.2pt" o:ole="">
                  <v:imagedata r:id="rId1122" o:title=""/>
                </v:shape>
                <o:OLEObject Type="Embed" ProgID="Equation.3" ShapeID="_x0000_i1587" DrawAspect="Content" ObjectID="_1691404919" r:id="rId1123"/>
              </w:object>
            </w:r>
            <w:r w:rsidRPr="00447E5D">
              <w:rPr>
                <w:rFonts w:ascii="汉仪旗黑-45S" w:eastAsia="汉仪旗黑-45S" w:hAnsi="汉仪旗黑-45S"/>
                <w:sz w:val="18"/>
                <w:szCs w:val="18"/>
              </w:rPr>
              <w:t>。</w:t>
            </w:r>
          </w:p>
          <w:p w14:paraId="073F60E2" w14:textId="77777777" w:rsidR="005719C6" w:rsidRPr="00447E5D" w:rsidRDefault="0073367E" w:rsidP="00F95074">
            <w:pPr>
              <w:ind w:firstLineChars="200" w:firstLine="361"/>
              <w:rPr>
                <w:rFonts w:ascii="汉仪旗黑-45S" w:eastAsia="汉仪旗黑-45S" w:hAnsi="汉仪旗黑-45S"/>
                <w:b/>
                <w:sz w:val="18"/>
                <w:szCs w:val="18"/>
              </w:rPr>
            </w:pPr>
            <w:r w:rsidRPr="00447E5D">
              <w:rPr>
                <w:rFonts w:ascii="汉仪旗黑-45S" w:eastAsia="汉仪旗黑-45S" w:hAnsi="汉仪旗黑-45S" w:hint="eastAsia"/>
                <w:b/>
                <w:sz w:val="18"/>
                <w:szCs w:val="18"/>
              </w:rPr>
              <w:t>五</w:t>
            </w:r>
            <w:r w:rsidR="005719C6" w:rsidRPr="00447E5D">
              <w:rPr>
                <w:rFonts w:ascii="汉仪旗黑-45S" w:eastAsia="汉仪旗黑-45S" w:hAnsi="汉仪旗黑-45S"/>
                <w:b/>
                <w:sz w:val="18"/>
                <w:szCs w:val="18"/>
              </w:rPr>
              <w:t>、绩效考核结果运用</w:t>
            </w:r>
          </w:p>
          <w:p w14:paraId="25748463" w14:textId="77777777" w:rsidR="00EC5784" w:rsidRPr="00447E5D" w:rsidRDefault="005719C6" w:rsidP="00F95074">
            <w:pPr>
              <w:ind w:firstLineChars="200" w:firstLine="360"/>
              <w:rPr>
                <w:rFonts w:ascii="汉仪旗黑-45S" w:eastAsia="汉仪旗黑-45S" w:hAnsi="汉仪旗黑-45S"/>
                <w:sz w:val="18"/>
                <w:szCs w:val="18"/>
              </w:rPr>
            </w:pPr>
            <w:r w:rsidRPr="00447E5D">
              <w:rPr>
                <w:rFonts w:ascii="汉仪旗黑-45S" w:eastAsia="汉仪旗黑-45S" w:hAnsi="汉仪旗黑-45S"/>
                <w:sz w:val="18"/>
                <w:szCs w:val="18"/>
              </w:rPr>
              <w:t>考核的结果分为优秀、良好、一般、合格、不合格五个等级，根据员工最终的考核成绩，在岗位异动、工资调整、接受培训等方面采取相应的措施。</w:t>
            </w:r>
          </w:p>
        </w:tc>
      </w:tr>
      <w:tr w:rsidR="005719C6" w:rsidRPr="00447E5D" w14:paraId="6A4AD525" w14:textId="77777777" w:rsidTr="00F95074">
        <w:tc>
          <w:tcPr>
            <w:tcW w:w="1188" w:type="dxa"/>
            <w:gridSpan w:val="2"/>
            <w:vAlign w:val="center"/>
          </w:tcPr>
          <w:p w14:paraId="7691D0A1" w14:textId="77777777" w:rsidR="005719C6" w:rsidRPr="00447E5D" w:rsidRDefault="005719C6" w:rsidP="00E66836">
            <w:pPr>
              <w:rPr>
                <w:rFonts w:ascii="汉仪旗黑-45S" w:eastAsia="汉仪旗黑-45S" w:hAnsi="汉仪旗黑-45S"/>
                <w:b/>
                <w:sz w:val="18"/>
                <w:szCs w:val="18"/>
              </w:rPr>
            </w:pPr>
            <w:r w:rsidRPr="00447E5D">
              <w:rPr>
                <w:rFonts w:ascii="汉仪旗黑-45S" w:eastAsia="汉仪旗黑-45S" w:hAnsi="汉仪旗黑-45S"/>
                <w:b/>
                <w:sz w:val="18"/>
                <w:szCs w:val="18"/>
              </w:rPr>
              <w:lastRenderedPageBreak/>
              <w:t>相关说明</w:t>
            </w:r>
          </w:p>
        </w:tc>
        <w:tc>
          <w:tcPr>
            <w:tcW w:w="7334" w:type="dxa"/>
            <w:gridSpan w:val="7"/>
            <w:vAlign w:val="center"/>
          </w:tcPr>
          <w:p w14:paraId="52FDB663" w14:textId="77777777" w:rsidR="005719C6" w:rsidRPr="00447E5D" w:rsidRDefault="005719C6" w:rsidP="0023373B">
            <w:pPr>
              <w:rPr>
                <w:rFonts w:ascii="汉仪旗黑-45S" w:eastAsia="汉仪旗黑-45S" w:hAnsi="汉仪旗黑-45S"/>
                <w:b/>
                <w:sz w:val="18"/>
                <w:szCs w:val="18"/>
              </w:rPr>
            </w:pPr>
          </w:p>
        </w:tc>
      </w:tr>
      <w:tr w:rsidR="005719C6" w:rsidRPr="00447E5D" w14:paraId="4895D3C5" w14:textId="77777777" w:rsidTr="00F95074">
        <w:tc>
          <w:tcPr>
            <w:tcW w:w="1188" w:type="dxa"/>
            <w:gridSpan w:val="2"/>
            <w:vAlign w:val="center"/>
          </w:tcPr>
          <w:p w14:paraId="53DFDCD5"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编制人员</w:t>
            </w:r>
          </w:p>
        </w:tc>
        <w:tc>
          <w:tcPr>
            <w:tcW w:w="1800" w:type="dxa"/>
            <w:vAlign w:val="center"/>
          </w:tcPr>
          <w:p w14:paraId="4E27C2E7"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66CE47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审核人员</w:t>
            </w:r>
          </w:p>
        </w:tc>
        <w:tc>
          <w:tcPr>
            <w:tcW w:w="1980" w:type="dxa"/>
            <w:gridSpan w:val="2"/>
            <w:vAlign w:val="center"/>
          </w:tcPr>
          <w:p w14:paraId="7A86A809"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1AE9618D"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批准人员</w:t>
            </w:r>
          </w:p>
        </w:tc>
        <w:tc>
          <w:tcPr>
            <w:tcW w:w="1420" w:type="dxa"/>
            <w:vAlign w:val="center"/>
          </w:tcPr>
          <w:p w14:paraId="06501081" w14:textId="77777777" w:rsidR="005719C6" w:rsidRPr="00447E5D" w:rsidRDefault="005719C6" w:rsidP="00F95074">
            <w:pPr>
              <w:jc w:val="center"/>
              <w:rPr>
                <w:rFonts w:ascii="汉仪旗黑-45S" w:eastAsia="汉仪旗黑-45S" w:hAnsi="汉仪旗黑-45S"/>
                <w:b/>
                <w:sz w:val="18"/>
                <w:szCs w:val="18"/>
              </w:rPr>
            </w:pPr>
          </w:p>
        </w:tc>
      </w:tr>
      <w:tr w:rsidR="005719C6" w:rsidRPr="00447E5D" w14:paraId="205144F6" w14:textId="77777777" w:rsidTr="00F95074">
        <w:tc>
          <w:tcPr>
            <w:tcW w:w="1188" w:type="dxa"/>
            <w:gridSpan w:val="2"/>
            <w:vAlign w:val="center"/>
          </w:tcPr>
          <w:p w14:paraId="36E9FB2B"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编制日期</w:t>
            </w:r>
          </w:p>
        </w:tc>
        <w:tc>
          <w:tcPr>
            <w:tcW w:w="1800" w:type="dxa"/>
            <w:vAlign w:val="center"/>
          </w:tcPr>
          <w:p w14:paraId="495568DA" w14:textId="77777777" w:rsidR="005719C6" w:rsidRPr="00447E5D" w:rsidRDefault="005719C6" w:rsidP="00F95074">
            <w:pPr>
              <w:jc w:val="center"/>
              <w:rPr>
                <w:rFonts w:ascii="汉仪旗黑-45S" w:eastAsia="汉仪旗黑-45S" w:hAnsi="汉仪旗黑-45S"/>
                <w:b/>
                <w:sz w:val="18"/>
                <w:szCs w:val="18"/>
              </w:rPr>
            </w:pPr>
          </w:p>
        </w:tc>
        <w:tc>
          <w:tcPr>
            <w:tcW w:w="1080" w:type="dxa"/>
            <w:vAlign w:val="center"/>
          </w:tcPr>
          <w:p w14:paraId="6CA450EE"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审核日期</w:t>
            </w:r>
          </w:p>
        </w:tc>
        <w:tc>
          <w:tcPr>
            <w:tcW w:w="1980" w:type="dxa"/>
            <w:gridSpan w:val="2"/>
            <w:vAlign w:val="center"/>
          </w:tcPr>
          <w:p w14:paraId="76C19D37" w14:textId="77777777" w:rsidR="005719C6" w:rsidRPr="00447E5D" w:rsidRDefault="005719C6" w:rsidP="00F95074">
            <w:pPr>
              <w:jc w:val="center"/>
              <w:rPr>
                <w:rFonts w:ascii="汉仪旗黑-45S" w:eastAsia="汉仪旗黑-45S" w:hAnsi="汉仪旗黑-45S"/>
                <w:b/>
                <w:sz w:val="18"/>
                <w:szCs w:val="18"/>
              </w:rPr>
            </w:pPr>
          </w:p>
        </w:tc>
        <w:tc>
          <w:tcPr>
            <w:tcW w:w="1054" w:type="dxa"/>
            <w:gridSpan w:val="2"/>
            <w:vAlign w:val="center"/>
          </w:tcPr>
          <w:p w14:paraId="7CB93067" w14:textId="77777777" w:rsidR="005719C6" w:rsidRPr="00447E5D" w:rsidRDefault="005719C6" w:rsidP="00F95074">
            <w:pPr>
              <w:jc w:val="center"/>
              <w:rPr>
                <w:rFonts w:ascii="汉仪旗黑-45S" w:eastAsia="汉仪旗黑-45S" w:hAnsi="汉仪旗黑-45S"/>
                <w:b/>
                <w:sz w:val="18"/>
                <w:szCs w:val="18"/>
              </w:rPr>
            </w:pPr>
            <w:r w:rsidRPr="00447E5D">
              <w:rPr>
                <w:rFonts w:ascii="汉仪旗黑-45S" w:eastAsia="汉仪旗黑-45S" w:hAnsi="汉仪旗黑-45S"/>
                <w:b/>
                <w:sz w:val="18"/>
                <w:szCs w:val="18"/>
              </w:rPr>
              <w:t>批准日期</w:t>
            </w:r>
          </w:p>
        </w:tc>
        <w:tc>
          <w:tcPr>
            <w:tcW w:w="1420" w:type="dxa"/>
            <w:vAlign w:val="center"/>
          </w:tcPr>
          <w:p w14:paraId="6782CF22" w14:textId="77777777" w:rsidR="005719C6" w:rsidRPr="00447E5D" w:rsidRDefault="005719C6" w:rsidP="00F95074">
            <w:pPr>
              <w:jc w:val="center"/>
              <w:rPr>
                <w:rFonts w:ascii="汉仪旗黑-45S" w:eastAsia="汉仪旗黑-45S" w:hAnsi="汉仪旗黑-45S"/>
                <w:b/>
                <w:sz w:val="18"/>
                <w:szCs w:val="18"/>
              </w:rPr>
            </w:pPr>
          </w:p>
        </w:tc>
      </w:tr>
    </w:tbl>
    <w:p w14:paraId="6804B8E6" w14:textId="13EB9CBC" w:rsidR="00BD7988" w:rsidRPr="00345024" w:rsidRDefault="00BD7988" w:rsidP="00BD7988">
      <w:pPr>
        <w:widowControl/>
        <w:spacing w:before="100" w:beforeAutospacing="1" w:after="100" w:afterAutospacing="1" w:line="384" w:lineRule="atLeast"/>
        <w:rPr>
          <w:rFonts w:ascii="黑体" w:eastAsia="黑体" w:hAnsi="宋体" w:cs="宋体"/>
          <w:b/>
          <w:color w:val="4472C4" w:themeColor="accent1"/>
          <w:kern w:val="0"/>
          <w:sz w:val="36"/>
          <w:szCs w:val="36"/>
        </w:rPr>
      </w:pPr>
      <w:r w:rsidRPr="00645A39">
        <w:rPr>
          <w:rFonts w:ascii="黑体" w:eastAsia="黑体" w:hAnsi="宋体" w:cs="宋体"/>
          <w:color w:val="FF0000"/>
          <w:kern w:val="0"/>
          <w:sz w:val="72"/>
        </w:rPr>
        <w:pict w14:anchorId="381705BC">
          <v:shape id="_x0000_i1687" type="#_x0000_t136" style="width:472.8pt;height:82.2pt" fillcolor="red" stroked="f">
            <v:fill color2="#f93"/>
            <v:shadow color="silver" opacity="52429f"/>
            <v:textpath style="font-family:&quot;黑体&quot;;v-text-kern:t" trim="t" fitpath="t" string="全国Mini-MBA职业经理双证班&#10;（26年热招管理培训项目）"/>
          </v:shape>
        </w:pict>
      </w:r>
      <w:r w:rsidRPr="00E72416">
        <w:rPr>
          <w:rFonts w:ascii="黑体" w:eastAsia="黑体" w:hAnsi="宋体" w:cs="宋体"/>
          <w:noProof/>
          <w:color w:val="FF0000"/>
          <w:kern w:val="0"/>
          <w:sz w:val="72"/>
        </w:rPr>
        <w:drawing>
          <wp:inline distT="0" distB="0" distL="0" distR="0" wp14:anchorId="6643D051" wp14:editId="1DD8741F">
            <wp:extent cx="510540" cy="38862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noCrop="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0540" cy="388620"/>
                    </a:xfrm>
                    <a:prstGeom prst="rect">
                      <a:avLst/>
                    </a:prstGeom>
                    <a:noFill/>
                    <a:ln>
                      <a:noFill/>
                    </a:ln>
                  </pic:spPr>
                </pic:pic>
              </a:graphicData>
            </a:graphic>
          </wp:inline>
        </w:drawing>
      </w:r>
      <w:r w:rsidRPr="00504ACD">
        <w:rPr>
          <w:rFonts w:ascii="黑体" w:eastAsia="黑体" w:hAnsi="宋体" w:cs="宋体" w:hint="eastAsia"/>
          <w:b/>
          <w:color w:val="4472C4" w:themeColor="accent1"/>
          <w:kern w:val="0"/>
          <w:sz w:val="36"/>
          <w:szCs w:val="36"/>
        </w:rPr>
        <w:t>允许提前获取证书</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全国招生</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权威双证</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请速充电</w:t>
      </w:r>
    </w:p>
    <w:p w14:paraId="183636CF" w14:textId="77777777" w:rsidR="00BD7988" w:rsidRPr="00802C8C" w:rsidRDefault="00BD7988" w:rsidP="00BD7988">
      <w:pPr>
        <w:widowControl/>
        <w:spacing w:before="100" w:beforeAutospacing="1" w:after="100" w:afterAutospacing="1" w:line="240" w:lineRule="atLeast"/>
        <w:ind w:firstLine="420"/>
        <w:jc w:val="left"/>
        <w:rPr>
          <w:rFonts w:ascii="宋体" w:cs="宋体"/>
          <w:color w:val="000000" w:themeColor="text1"/>
          <w:kern w:val="0"/>
          <w:highlight w:val="cyan"/>
        </w:rPr>
      </w:pPr>
      <w:r>
        <w:rPr>
          <w:rFonts w:ascii="宋体" w:hAnsi="宋体" w:cs="宋体"/>
          <w:b/>
          <w:color w:val="000000" w:themeColor="text1"/>
          <w:kern w:val="0"/>
          <w:highlight w:val="cyan"/>
        </w:rPr>
        <w:t>26</w:t>
      </w:r>
      <w:r>
        <w:rPr>
          <w:rFonts w:ascii="宋体" w:hAnsi="宋体" w:cs="宋体" w:hint="eastAsia"/>
          <w:b/>
          <w:color w:val="000000" w:themeColor="text1"/>
          <w:kern w:val="0"/>
          <w:highlight w:val="cyan"/>
        </w:rPr>
        <w:t>年</w:t>
      </w:r>
      <w:r w:rsidRPr="00012049">
        <w:rPr>
          <w:rFonts w:ascii="宋体" w:hAnsi="宋体" w:cs="宋体" w:hint="eastAsia"/>
          <w:b/>
          <w:color w:val="000000" w:themeColor="text1"/>
          <w:kern w:val="0"/>
          <w:highlight w:val="cyan"/>
        </w:rPr>
        <w:t>正规管理类教育机构</w:t>
      </w:r>
      <w:r w:rsidRPr="00012049">
        <w:rPr>
          <w:rFonts w:hint="eastAsia"/>
          <w:b/>
          <w:highlight w:val="cyan"/>
        </w:rPr>
        <w:t>，</w:t>
      </w:r>
      <w:r>
        <w:rPr>
          <w:rFonts w:hint="eastAsia"/>
          <w:b/>
          <w:highlight w:val="cyan"/>
        </w:rPr>
        <w:t>中国第一代</w:t>
      </w:r>
      <w:r>
        <w:rPr>
          <w:b/>
          <w:highlight w:val="cyan"/>
        </w:rPr>
        <w:t>MBA</w:t>
      </w:r>
      <w:r>
        <w:rPr>
          <w:rFonts w:hint="eastAsia"/>
          <w:b/>
          <w:highlight w:val="cyan"/>
        </w:rPr>
        <w:t>教育机构</w:t>
      </w:r>
      <w:r w:rsidRPr="00802C8C">
        <w:rPr>
          <w:rFonts w:hint="eastAsia"/>
          <w:highlight w:val="cyan"/>
        </w:rPr>
        <w:t>，值得信赖！</w:t>
      </w:r>
      <w:r w:rsidRPr="00802C8C">
        <w:rPr>
          <w:rFonts w:ascii="宋体" w:hAnsi="宋体" w:cs="宋体" w:hint="eastAsia"/>
          <w:color w:val="000000" w:themeColor="text1"/>
          <w:kern w:val="0"/>
          <w:highlight w:val="cyan"/>
        </w:rPr>
        <w:t>（</w:t>
      </w:r>
      <w:r>
        <w:rPr>
          <w:rFonts w:ascii="宋体" w:hAnsi="宋体" w:cs="宋体"/>
          <w:color w:val="000000" w:themeColor="text1"/>
          <w:kern w:val="0"/>
          <w:highlight w:val="cyan"/>
        </w:rPr>
        <w:t xml:space="preserve">+ </w:t>
      </w:r>
      <w:r>
        <w:rPr>
          <w:rFonts w:ascii="宋体" w:hAnsi="宋体" w:cs="宋体" w:hint="eastAsia"/>
          <w:color w:val="000000" w:themeColor="text1"/>
          <w:kern w:val="0"/>
          <w:highlight w:val="cyan"/>
        </w:rPr>
        <w:t>教授互动微信</w:t>
      </w:r>
      <w:r w:rsidRPr="00802C8C">
        <w:rPr>
          <w:rFonts w:ascii="宋体" w:hAnsi="宋体" w:cs="宋体" w:hint="eastAsia"/>
          <w:color w:val="000000" w:themeColor="text1"/>
          <w:kern w:val="0"/>
          <w:highlight w:val="cyan"/>
        </w:rPr>
        <w:t>：</w:t>
      </w:r>
      <w:r>
        <w:rPr>
          <w:highlight w:val="cyan"/>
        </w:rPr>
        <w:t>122285053</w:t>
      </w:r>
      <w:r w:rsidRPr="00802C8C">
        <w:rPr>
          <w:rFonts w:hint="eastAsia"/>
          <w:highlight w:val="cyan"/>
        </w:rPr>
        <w:t>）</w:t>
      </w:r>
    </w:p>
    <w:p w14:paraId="72E16236" w14:textId="77777777" w:rsidR="00BD7988" w:rsidRPr="00802C8C" w:rsidRDefault="00BD7988" w:rsidP="00BD7988">
      <w:pPr>
        <w:widowControl/>
        <w:spacing w:before="100" w:beforeAutospacing="1" w:after="100" w:afterAutospacing="1" w:line="240" w:lineRule="atLeast"/>
        <w:ind w:firstLine="420"/>
        <w:jc w:val="left"/>
        <w:rPr>
          <w:rFonts w:ascii="宋体" w:cs="宋体"/>
          <w:color w:val="000000" w:themeColor="text1"/>
          <w:kern w:val="0"/>
        </w:rPr>
      </w:pPr>
      <w:r w:rsidRPr="00802C8C">
        <w:rPr>
          <w:rFonts w:ascii="宋体" w:hAnsi="宋体" w:cs="宋体" w:hint="eastAsia"/>
          <w:color w:val="000000" w:themeColor="text1"/>
          <w:kern w:val="0"/>
          <w:highlight w:val="lightGray"/>
        </w:rPr>
        <w:t>全国迷你</w:t>
      </w:r>
      <w:r w:rsidRPr="00802C8C">
        <w:rPr>
          <w:rFonts w:ascii="宋体" w:hAnsi="宋体" w:cs="宋体"/>
          <w:color w:val="000000" w:themeColor="text1"/>
          <w:kern w:val="0"/>
          <w:highlight w:val="lightGray"/>
        </w:rPr>
        <w:t>MBA</w:t>
      </w:r>
      <w:r w:rsidRPr="00802C8C">
        <w:rPr>
          <w:rFonts w:ascii="宋体" w:hAnsi="宋体" w:cs="宋体" w:hint="eastAsia"/>
          <w:color w:val="000000" w:themeColor="text1"/>
          <w:kern w:val="0"/>
          <w:highlight w:val="lightGray"/>
        </w:rPr>
        <w:t>职业</w:t>
      </w:r>
      <w:proofErr w:type="gramStart"/>
      <w:r w:rsidRPr="00802C8C">
        <w:rPr>
          <w:rFonts w:ascii="宋体" w:hAnsi="宋体" w:cs="宋体" w:hint="eastAsia"/>
          <w:color w:val="000000" w:themeColor="text1"/>
          <w:kern w:val="0"/>
          <w:highlight w:val="lightGray"/>
        </w:rPr>
        <w:t>经理双</w:t>
      </w:r>
      <w:proofErr w:type="gramEnd"/>
      <w:r w:rsidRPr="00802C8C">
        <w:rPr>
          <w:rFonts w:ascii="宋体" w:hAnsi="宋体" w:cs="宋体" w:hint="eastAsia"/>
          <w:color w:val="000000" w:themeColor="text1"/>
          <w:kern w:val="0"/>
          <w:highlight w:val="lightGray"/>
        </w:rPr>
        <w:t>证书班</w:t>
      </w:r>
      <w:r w:rsidRPr="00802C8C">
        <w:rPr>
          <w:rFonts w:ascii="Arial" w:hAnsi="Arial" w:cs="Arial"/>
          <w:color w:val="000000"/>
          <w:highlight w:val="lightGray"/>
          <w:shd w:val="clear" w:color="auto" w:fill="FFFFFF"/>
          <w:vertAlign w:val="superscript"/>
        </w:rPr>
        <w:t>®</w:t>
      </w:r>
      <w:r w:rsidRPr="00802C8C">
        <w:rPr>
          <w:rFonts w:ascii="宋体" w:hAnsi="宋体" w:cs="宋体" w:hint="eastAsia"/>
          <w:color w:val="000000" w:themeColor="text1"/>
          <w:kern w:val="0"/>
          <w:highlight w:val="lightGray"/>
        </w:rPr>
        <w:t>，全国招生，毕业颁发双证书，近期开课</w:t>
      </w:r>
      <w:r w:rsidRPr="00802C8C">
        <w:rPr>
          <w:rFonts w:ascii="宋体" w:cs="宋体"/>
          <w:color w:val="000000" w:themeColor="text1"/>
          <w:highlight w:val="lightGray"/>
          <w:lang w:val="zh-CN"/>
        </w:rPr>
        <w:t>.</w:t>
      </w:r>
      <w:r w:rsidRPr="00802C8C">
        <w:rPr>
          <w:rFonts w:ascii="宋体" w:cs="宋体" w:hint="eastAsia"/>
          <w:color w:val="000000" w:themeColor="text1"/>
          <w:highlight w:val="lightGray"/>
          <w:lang w:val="zh-CN"/>
        </w:rPr>
        <w:t>咨询电话</w:t>
      </w:r>
      <w:r w:rsidRPr="00802C8C">
        <w:rPr>
          <w:rFonts w:ascii="宋体" w:cs="宋体"/>
          <w:color w:val="000000" w:themeColor="text1"/>
          <w:highlight w:val="lightGray"/>
          <w:lang w:val="zh-CN"/>
        </w:rPr>
        <w:t>:</w:t>
      </w:r>
      <w:r w:rsidRPr="00802C8C">
        <w:rPr>
          <w:rFonts w:asciiTheme="minorEastAsia" w:eastAsiaTheme="minorEastAsia" w:hAnsiTheme="minorEastAsia" w:cs="宋体"/>
          <w:color w:val="000000" w:themeColor="text1"/>
          <w:highlight w:val="lightGray"/>
          <w:lang w:val="zh-CN"/>
        </w:rPr>
        <w:t>13684609885</w:t>
      </w:r>
    </w:p>
    <w:p w14:paraId="4B81A89A" w14:textId="77777777" w:rsidR="00BD7988" w:rsidRPr="00460719" w:rsidRDefault="00BD7988" w:rsidP="00BD7988">
      <w:pPr>
        <w:pStyle w:val="ac"/>
        <w:spacing w:line="384" w:lineRule="atLeast"/>
        <w:rPr>
          <w:rFonts w:ascii="黑体" w:eastAsia="黑体"/>
          <w:color w:val="000000" w:themeColor="text1"/>
          <w:sz w:val="21"/>
          <w:szCs w:val="21"/>
        </w:rPr>
      </w:pPr>
      <w:r w:rsidRPr="00E72416">
        <w:rPr>
          <w:rFonts w:ascii="黑体" w:eastAsia="黑体" w:hint="eastAsia"/>
          <w:b/>
          <w:bCs/>
          <w:color w:val="FF0000"/>
          <w:sz w:val="28"/>
          <w:szCs w:val="28"/>
        </w:rPr>
        <w:t>招生专业及其颁发证书</w:t>
      </w:r>
      <w:r>
        <w:rPr>
          <w:rFonts w:ascii="黑体" w:eastAsia="黑体" w:hint="eastAsia"/>
          <w:b/>
          <w:bCs/>
          <w:color w:val="FF0000"/>
          <w:sz w:val="28"/>
          <w:szCs w:val="28"/>
        </w:rPr>
        <w:t>：</w:t>
      </w:r>
    </w:p>
    <w:tbl>
      <w:tblPr>
        <w:tblW w:w="5000" w:type="pct"/>
        <w:tblCellSpacing w:w="0" w:type="dxa"/>
        <w:tblBorders>
          <w:top w:val="single" w:sz="6" w:space="0" w:color="CAD9EA"/>
          <w:left w:val="single" w:sz="6" w:space="0" w:color="CAD9EA"/>
          <w:bottom w:val="single" w:sz="6" w:space="0" w:color="CAD9EA"/>
          <w:right w:val="single" w:sz="6" w:space="0" w:color="CAD9EA"/>
        </w:tblBorders>
        <w:tblCellMar>
          <w:top w:w="15" w:type="dxa"/>
          <w:left w:w="15" w:type="dxa"/>
          <w:bottom w:w="15" w:type="dxa"/>
          <w:right w:w="15" w:type="dxa"/>
        </w:tblCellMar>
        <w:tblLook w:val="0000" w:firstRow="0" w:lastRow="0" w:firstColumn="0" w:lastColumn="0" w:noHBand="0" w:noVBand="0"/>
      </w:tblPr>
      <w:tblGrid>
        <w:gridCol w:w="3619"/>
        <w:gridCol w:w="5102"/>
        <w:gridCol w:w="1067"/>
      </w:tblGrid>
      <w:tr w:rsidR="00BD7988" w:rsidRPr="0085011D" w14:paraId="17BA7EC2" w14:textId="77777777" w:rsidTr="008D0125">
        <w:trPr>
          <w:trHeight w:val="397"/>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482E06DE" w14:textId="77777777" w:rsidR="00BD7988" w:rsidRPr="0085011D" w:rsidRDefault="00BD7988" w:rsidP="008D0125">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认</w:t>
            </w:r>
            <w:r>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b/>
                <w:color w:val="FF0000"/>
                <w:kern w:val="0"/>
              </w:rPr>
              <w:t xml:space="preserve"> </w:t>
            </w:r>
            <w:r w:rsidRPr="0085011D">
              <w:rPr>
                <w:rFonts w:ascii="宋体" w:hAnsi="宋体" w:cs="宋体" w:hint="eastAsia"/>
                <w:b/>
                <w:color w:val="FF0000"/>
                <w:kern w:val="0"/>
              </w:rPr>
              <w:t>项</w:t>
            </w:r>
            <w:r>
              <w:rPr>
                <w:rFonts w:ascii="宋体" w:hAnsi="宋体" w:cs="宋体"/>
                <w:b/>
                <w:color w:val="FF0000"/>
                <w:kern w:val="0"/>
              </w:rPr>
              <w:t xml:space="preserve"> </w:t>
            </w:r>
            <w:r w:rsidRPr="0085011D">
              <w:rPr>
                <w:rFonts w:ascii="宋体" w:hAnsi="宋体" w:cs="宋体" w:hint="eastAsia"/>
                <w:b/>
                <w:color w:val="FF0000"/>
                <w:kern w:val="0"/>
              </w:rPr>
              <w:t>目</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28CA5435" w14:textId="77777777" w:rsidR="00BD7988" w:rsidRPr="0085011D" w:rsidRDefault="00BD7988" w:rsidP="008D0125">
            <w:pPr>
              <w:widowControl/>
              <w:spacing w:before="100" w:beforeAutospacing="1" w:after="100" w:afterAutospacing="1" w:line="384" w:lineRule="atLeast"/>
              <w:jc w:val="center"/>
              <w:rPr>
                <w:rFonts w:ascii="宋体" w:cs="宋体"/>
                <w:b/>
                <w:kern w:val="0"/>
              </w:rPr>
            </w:pPr>
            <w:proofErr w:type="gramStart"/>
            <w:r w:rsidRPr="0085011D">
              <w:rPr>
                <w:rFonts w:ascii="宋体" w:hAnsi="宋体" w:cs="宋体" w:hint="eastAsia"/>
                <w:b/>
                <w:color w:val="FF0000"/>
                <w:kern w:val="0"/>
              </w:rPr>
              <w:t>颁</w:t>
            </w:r>
            <w:proofErr w:type="gramEnd"/>
            <w:r w:rsidRPr="0085011D">
              <w:rPr>
                <w:rFonts w:ascii="宋体" w:hAnsi="宋体" w:cs="宋体"/>
                <w:b/>
                <w:color w:val="FF0000"/>
                <w:kern w:val="0"/>
              </w:rPr>
              <w:t xml:space="preserve"> </w:t>
            </w:r>
            <w:r w:rsidRPr="0085011D">
              <w:rPr>
                <w:rFonts w:ascii="宋体" w:hAnsi="宋体" w:cs="宋体" w:hint="eastAsia"/>
                <w:b/>
                <w:color w:val="FF0000"/>
                <w:kern w:val="0"/>
              </w:rPr>
              <w:t>发</w:t>
            </w:r>
            <w:r w:rsidRPr="0085011D">
              <w:rPr>
                <w:rFonts w:ascii="宋体" w:hAnsi="宋体" w:cs="宋体"/>
                <w:b/>
                <w:color w:val="FF0000"/>
                <w:kern w:val="0"/>
              </w:rPr>
              <w:t xml:space="preserve"> </w:t>
            </w:r>
            <w:r w:rsidRPr="0085011D">
              <w:rPr>
                <w:rFonts w:ascii="宋体" w:hAnsi="宋体" w:cs="宋体" w:hint="eastAsia"/>
                <w:b/>
                <w:color w:val="FF0000"/>
                <w:kern w:val="0"/>
              </w:rPr>
              <w:t>双</w:t>
            </w:r>
            <w:r w:rsidRPr="0085011D">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hint="eastAsia"/>
                <w:b/>
                <w:color w:val="FF0000"/>
                <w:kern w:val="0"/>
              </w:rPr>
              <w:t>（</w:t>
            </w:r>
            <w:r w:rsidRPr="00EC2009">
              <w:rPr>
                <w:rFonts w:ascii="宋体" w:hAnsi="宋体" w:cs="宋体" w:hint="eastAsia"/>
                <w:b/>
                <w:color w:val="FF0000"/>
                <w:kern w:val="0"/>
                <w:highlight w:val="yellow"/>
              </w:rPr>
              <w:t>优秀</w:t>
            </w:r>
            <w:r>
              <w:rPr>
                <w:rFonts w:ascii="宋体" w:hAnsi="宋体" w:cs="宋体" w:hint="eastAsia"/>
                <w:b/>
                <w:color w:val="FF0000"/>
                <w:kern w:val="0"/>
                <w:highlight w:val="yellow"/>
              </w:rPr>
              <w:t>毕业</w:t>
            </w:r>
            <w:r w:rsidRPr="00EC2009">
              <w:rPr>
                <w:rFonts w:ascii="宋体" w:hAnsi="宋体" w:cs="宋体" w:hint="eastAsia"/>
                <w:b/>
                <w:color w:val="FF0000"/>
                <w:kern w:val="0"/>
                <w:highlight w:val="yellow"/>
              </w:rPr>
              <w:t>学员可免费升级</w:t>
            </w:r>
            <w:r w:rsidRPr="00EC2009">
              <w:rPr>
                <w:rFonts w:ascii="宋体" w:hAnsi="宋体" w:cs="宋体"/>
                <w:b/>
                <w:color w:val="FF0000"/>
                <w:kern w:val="0"/>
                <w:highlight w:val="yellow"/>
              </w:rPr>
              <w:t>EMBA</w:t>
            </w:r>
            <w:r>
              <w:rPr>
                <w:rFonts w:ascii="宋体" w:hAnsi="宋体" w:cs="宋体" w:hint="eastAsia"/>
                <w:b/>
                <w:color w:val="FF0000"/>
                <w:kern w:val="0"/>
                <w:highlight w:val="yellow"/>
              </w:rPr>
              <w:t>学位证</w:t>
            </w:r>
            <w:r>
              <w:rPr>
                <w:rFonts w:ascii="宋体" w:hAnsi="宋体" w:cs="宋体" w:hint="eastAsia"/>
                <w:b/>
                <w:color w:val="FF0000"/>
                <w:kern w:val="0"/>
              </w:rPr>
              <w:t>）</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750D3BC2" w14:textId="77777777" w:rsidR="00BD7988" w:rsidRPr="0085011D" w:rsidRDefault="00BD7988" w:rsidP="008D0125">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学</w:t>
            </w:r>
            <w:r w:rsidRPr="0085011D">
              <w:rPr>
                <w:rFonts w:ascii="宋体" w:hAnsi="宋体" w:cs="宋体"/>
                <w:b/>
                <w:color w:val="FF0000"/>
                <w:kern w:val="0"/>
              </w:rPr>
              <w:t xml:space="preserve"> </w:t>
            </w:r>
            <w:r w:rsidRPr="0085011D">
              <w:rPr>
                <w:rFonts w:ascii="宋体" w:hAnsi="宋体" w:cs="宋体" w:hint="eastAsia"/>
                <w:b/>
                <w:color w:val="FF0000"/>
                <w:kern w:val="0"/>
              </w:rPr>
              <w:t>费</w:t>
            </w:r>
          </w:p>
        </w:tc>
      </w:tr>
      <w:tr w:rsidR="00BD7988" w:rsidRPr="00802C8C" w14:paraId="6404605D"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689DA6ED"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全国《职业经理》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0319B2C2"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0BEB7C18"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23D85D41"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16F1B0BC" w14:textId="77777777" w:rsidR="00BD7988" w:rsidRPr="00802C8C" w:rsidRDefault="00BD7988" w:rsidP="008D0125">
            <w:pPr>
              <w:widowControl/>
              <w:spacing w:line="384" w:lineRule="atLeast"/>
              <w:rPr>
                <w:rFonts w:ascii="宋体" w:cs="宋体"/>
                <w:color w:val="000000"/>
                <w:kern w:val="0"/>
                <w:sz w:val="18"/>
                <w:szCs w:val="18"/>
              </w:rPr>
            </w:pPr>
            <w:r>
              <w:rPr>
                <w:rFonts w:ascii="宋体" w:hAnsi="宋体" w:cs="宋体" w:hint="eastAsia"/>
                <w:color w:val="000000"/>
                <w:kern w:val="0"/>
                <w:sz w:val="18"/>
                <w:szCs w:val="18"/>
              </w:rPr>
              <w:t>工商管理</w:t>
            </w:r>
            <w:r>
              <w:rPr>
                <w:rFonts w:ascii="宋体" w:hAnsi="宋体" w:cs="宋体"/>
                <w:color w:val="000000"/>
                <w:kern w:val="0"/>
                <w:sz w:val="18"/>
                <w:szCs w:val="18"/>
              </w:rPr>
              <w:t>MBA</w:t>
            </w:r>
            <w:r>
              <w:rPr>
                <w:rFonts w:ascii="宋体" w:hAnsi="宋体" w:cs="宋体" w:hint="eastAsia"/>
                <w:color w:val="000000"/>
                <w:kern w:val="0"/>
                <w:sz w:val="18"/>
                <w:szCs w:val="18"/>
              </w:rPr>
              <w:t>课程实战班（</w:t>
            </w:r>
            <w:r>
              <w:rPr>
                <w:rFonts w:ascii="宋体" w:hAnsi="宋体" w:cs="宋体"/>
                <w:color w:val="000000"/>
                <w:kern w:val="0"/>
                <w:sz w:val="18"/>
                <w:szCs w:val="18"/>
              </w:rPr>
              <w:t>26</w:t>
            </w:r>
            <w:r>
              <w:rPr>
                <w:rFonts w:ascii="宋体" w:hAnsi="宋体" w:cs="宋体" w:hint="eastAsia"/>
                <w:color w:val="000000"/>
                <w:kern w:val="0"/>
                <w:sz w:val="18"/>
                <w:szCs w:val="18"/>
              </w:rPr>
              <w:t>年</w:t>
            </w:r>
            <w:proofErr w:type="gramStart"/>
            <w:r>
              <w:rPr>
                <w:rFonts w:ascii="宋体" w:hAnsi="宋体" w:cs="宋体" w:hint="eastAsia"/>
                <w:color w:val="000000"/>
                <w:kern w:val="0"/>
                <w:sz w:val="18"/>
                <w:szCs w:val="18"/>
              </w:rPr>
              <w:t>热招课</w:t>
            </w:r>
            <w:proofErr w:type="gramEnd"/>
            <w:r>
              <w:rPr>
                <w:rFonts w:ascii="宋体" w:hAnsi="宋体" w:cs="宋体" w:hint="eastAsia"/>
                <w:color w:val="000000"/>
                <w:kern w:val="0"/>
                <w:sz w:val="18"/>
                <w:szCs w:val="18"/>
              </w:rPr>
              <w:t>）</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5115E880"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w:t>
            </w:r>
            <w:proofErr w:type="gramStart"/>
            <w:r w:rsidRPr="00802C8C">
              <w:rPr>
                <w:rFonts w:ascii="宋体" w:hAnsi="宋体" w:cs="宋体" w:hint="eastAsia"/>
                <w:kern w:val="0"/>
                <w:sz w:val="18"/>
                <w:szCs w:val="18"/>
              </w:rPr>
              <w:t>制</w:t>
            </w:r>
            <w:r>
              <w:rPr>
                <w:rFonts w:ascii="宋体" w:hAnsi="宋体" w:cs="宋体" w:hint="eastAsia"/>
                <w:kern w:val="0"/>
                <w:sz w:val="18"/>
                <w:szCs w:val="18"/>
              </w:rPr>
              <w:t>工商</w:t>
            </w:r>
            <w:proofErr w:type="gramEnd"/>
            <w:r>
              <w:rPr>
                <w:rFonts w:ascii="宋体" w:hAnsi="宋体" w:cs="宋体" w:hint="eastAsia"/>
                <w:kern w:val="0"/>
                <w:sz w:val="18"/>
                <w:szCs w:val="18"/>
              </w:rPr>
              <w:t>管理</w:t>
            </w:r>
            <w:r>
              <w:rPr>
                <w:rFonts w:ascii="宋体" w:hAnsi="宋体" w:cs="宋体"/>
                <w:kern w:val="0"/>
                <w:sz w:val="18"/>
                <w:szCs w:val="18"/>
              </w:rPr>
              <w:t>MBA</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508545EC" w14:textId="77777777" w:rsidR="00BD7988" w:rsidRPr="00802C8C" w:rsidRDefault="00BD7988" w:rsidP="008D0125">
            <w:pPr>
              <w:widowControl/>
              <w:spacing w:line="384" w:lineRule="atLeast"/>
              <w:jc w:val="center"/>
              <w:rPr>
                <w:rFonts w:ascii="宋体" w:cs="宋体"/>
                <w:color w:val="000000"/>
                <w:kern w:val="0"/>
                <w:sz w:val="18"/>
                <w:szCs w:val="18"/>
              </w:rPr>
            </w:pPr>
            <w:r>
              <w:rPr>
                <w:rFonts w:ascii="宋体" w:hAnsi="宋体" w:cs="宋体"/>
                <w:color w:val="000000"/>
                <w:kern w:val="0"/>
                <w:sz w:val="18"/>
                <w:szCs w:val="18"/>
              </w:rPr>
              <w:t>1280</w:t>
            </w:r>
            <w:r>
              <w:rPr>
                <w:rFonts w:ascii="宋体" w:hAnsi="宋体" w:cs="宋体" w:hint="eastAsia"/>
                <w:color w:val="000000"/>
                <w:kern w:val="0"/>
                <w:sz w:val="18"/>
                <w:szCs w:val="18"/>
              </w:rPr>
              <w:t>元</w:t>
            </w:r>
          </w:p>
        </w:tc>
      </w:tr>
      <w:tr w:rsidR="00BD7988" w:rsidRPr="00802C8C" w14:paraId="3262E58E"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3E7E5D61"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全国《人力资源总监》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10D1391E" w14:textId="77777777" w:rsidR="00BD7988" w:rsidRPr="00802C8C" w:rsidRDefault="00BD7988" w:rsidP="008D0125">
            <w:pPr>
              <w:widowControl/>
              <w:spacing w:line="384" w:lineRule="atLeast"/>
              <w:jc w:val="center"/>
              <w:rPr>
                <w:rFonts w:ascii="宋体" w:cs="宋体"/>
                <w:kern w:val="0"/>
                <w:sz w:val="18"/>
                <w:szCs w:val="18"/>
              </w:rPr>
            </w:pPr>
            <w:r>
              <w:rPr>
                <w:rFonts w:ascii="宋体" w:hAnsi="宋体" w:cs="宋体" w:hint="eastAsia"/>
                <w:kern w:val="0"/>
                <w:sz w:val="18"/>
                <w:szCs w:val="18"/>
              </w:rPr>
              <w:t>高级人力资源总监</w:t>
            </w:r>
            <w:r w:rsidRPr="00802C8C">
              <w:rPr>
                <w:rFonts w:ascii="宋体" w:hAnsi="宋体" w:cs="宋体" w:hint="eastAsia"/>
                <w:kern w:val="0"/>
                <w:sz w:val="18"/>
                <w:szCs w:val="18"/>
              </w:rPr>
              <w:t>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w:t>
            </w:r>
            <w:proofErr w:type="gramStart"/>
            <w:r w:rsidRPr="00802C8C">
              <w:rPr>
                <w:rFonts w:ascii="宋体" w:hAnsi="宋体" w:cs="宋体" w:hint="eastAsia"/>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4588F66F"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428F3113"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170D3B46"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全国《生产经理》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71A7B93A"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高级生产经理资格证书＋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4A79ED3E"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6C0BDA1B"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0A5A7FAC"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lastRenderedPageBreak/>
              <w:t>全国《品质经理》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4CE08DD3"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高级品质经理资格证书＋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5DADB529"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7F4570D9"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1DBB3373"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全国《企业总经理》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31B17D26"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总经理高级资格证书＋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011AE164"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03D225F8"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26072587"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w:t>
            </w:r>
            <w:r>
              <w:rPr>
                <w:rFonts w:ascii="宋体" w:hAnsi="宋体" w:cs="宋体" w:hint="eastAsia"/>
                <w:color w:val="000000"/>
                <w:kern w:val="0"/>
                <w:sz w:val="18"/>
                <w:szCs w:val="18"/>
              </w:rPr>
              <w:t>师</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r w:rsidRPr="00802C8C">
              <w:rPr>
                <w:rFonts w:ascii="宋体" w:hAnsi="宋体" w:cs="宋体" w:hint="eastAsia"/>
                <w:color w:val="000000"/>
                <w:kern w:val="0"/>
                <w:sz w:val="18"/>
                <w:szCs w:val="18"/>
              </w:rPr>
              <w:t>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7B37723F"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1926E2A9"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003412DA"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300753E4"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242A1F88"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高级营销经理资格证书＋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7F0865BD"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0D95DA4C"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68C3ED2A"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全国《项目经理》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3F6E5866"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高级项目经理资格证书＋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074217C0"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2D2E0D04"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48E45C44"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全国《市场总监》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7BB4818E"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高级市场总监资格证书＋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56DB1128"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6E85B9E4"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5AB611FE"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全国《酒店经理》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15DD1850"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高级酒店经理资格证书＋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5DFA8323"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408EDC8D"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1B395A6A"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全国《人力资源管理师》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024E4E48"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高级人力资源管理师资格证书＋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111DD55C"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0D340B15"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43AFEB8F"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全国《企业培训师》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4EEC9AB9"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kern w:val="0"/>
                <w:sz w:val="18"/>
                <w:szCs w:val="18"/>
              </w:rPr>
              <w:t>企业培训</w:t>
            </w:r>
            <w:proofErr w:type="gramStart"/>
            <w:r w:rsidRPr="00802C8C">
              <w:rPr>
                <w:rFonts w:ascii="宋体" w:hAnsi="宋体" w:cs="宋体" w:hint="eastAsia"/>
                <w:kern w:val="0"/>
                <w:sz w:val="18"/>
                <w:szCs w:val="18"/>
              </w:rPr>
              <w:t>师高级</w:t>
            </w:r>
            <w:proofErr w:type="gramEnd"/>
            <w:r w:rsidRPr="00802C8C">
              <w:rPr>
                <w:rFonts w:ascii="宋体" w:hAnsi="宋体" w:cs="宋体" w:hint="eastAsia"/>
                <w:kern w:val="0"/>
                <w:sz w:val="18"/>
                <w:szCs w:val="18"/>
              </w:rPr>
              <w:t>资格认证＋</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w:t>
            </w:r>
            <w:proofErr w:type="gramStart"/>
            <w:r w:rsidRPr="00802C8C">
              <w:rPr>
                <w:rFonts w:ascii="宋体" w:hAnsi="宋体" w:cs="宋体" w:hint="eastAsia"/>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65F899E0"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5F58991A"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2099DCE7"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全国《财务总监》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49BC4D34"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高级财务总监资格证书＋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57EAA213"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24AA77B4"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64F6715B" w14:textId="77777777" w:rsidR="00BD7988" w:rsidRPr="00802C8C" w:rsidRDefault="00BD7988" w:rsidP="008D012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全国《营销策划师》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5D679403"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w:t>
            </w:r>
            <w:r>
              <w:rPr>
                <w:rFonts w:ascii="宋体" w:hAnsi="宋体" w:cs="宋体" w:hint="eastAsia"/>
                <w:color w:val="000000"/>
                <w:kern w:val="0"/>
                <w:sz w:val="18"/>
                <w:szCs w:val="18"/>
              </w:rPr>
              <w:t>营销策划师资格</w:t>
            </w:r>
            <w:r w:rsidRPr="00802C8C">
              <w:rPr>
                <w:rFonts w:ascii="宋体" w:hAnsi="宋体" w:cs="宋体" w:hint="eastAsia"/>
                <w:color w:val="000000"/>
                <w:kern w:val="0"/>
                <w:sz w:val="18"/>
                <w:szCs w:val="18"/>
              </w:rPr>
              <w:t>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proofErr w:type="gramStart"/>
            <w:r w:rsidRPr="00802C8C">
              <w:rPr>
                <w:rFonts w:ascii="宋体" w:hAnsi="宋体" w:cs="宋体" w:hint="eastAsia"/>
                <w:color w:val="000000"/>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69A61CC4" w14:textId="77777777" w:rsidR="00BD7988" w:rsidRPr="00802C8C" w:rsidRDefault="00BD7988" w:rsidP="008D012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3F69B48F"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3ABEE877"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全国《行政总监》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48E90049"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高级行政总监资格证书＋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2DBCCF4E"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6AA41C00"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5540A7E4"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全国《采购经理》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2C75BCC8"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高级采购经理资格证书＋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3BD80E29"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BD7988" w:rsidRPr="00802C8C" w14:paraId="4D127AF9"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34D3156D"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全国《工商管理培训教师资格》双证班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20E9BFE1"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工商管理培训教师资格</w:t>
            </w:r>
            <w:r>
              <w:rPr>
                <w:rFonts w:ascii="宋体" w:hAnsi="宋体" w:cs="宋体" w:hint="eastAsia"/>
                <w:color w:val="000000"/>
                <w:kern w:val="0"/>
                <w:sz w:val="18"/>
                <w:szCs w:val="18"/>
              </w:rPr>
              <w:t>证</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4272E6F1" w14:textId="77777777" w:rsidR="00BD7988" w:rsidRPr="003C3C43" w:rsidRDefault="00BD7988" w:rsidP="008D0125">
            <w:pPr>
              <w:widowControl/>
              <w:spacing w:line="384" w:lineRule="atLeast"/>
              <w:jc w:val="center"/>
              <w:rPr>
                <w:rFonts w:ascii="宋体" w:cs="宋体"/>
                <w:color w:val="000000"/>
                <w:kern w:val="0"/>
                <w:sz w:val="18"/>
                <w:szCs w:val="18"/>
              </w:rPr>
            </w:pPr>
            <w:r w:rsidRPr="003C3C43">
              <w:rPr>
                <w:rFonts w:ascii="宋体" w:hAnsi="宋体" w:cs="宋体"/>
                <w:color w:val="000000"/>
                <w:kern w:val="0"/>
                <w:sz w:val="18"/>
                <w:szCs w:val="18"/>
              </w:rPr>
              <w:t>1280</w:t>
            </w:r>
            <w:r w:rsidRPr="003C3C43">
              <w:rPr>
                <w:rFonts w:ascii="宋体" w:hAnsi="宋体" w:cs="宋体" w:hint="eastAsia"/>
                <w:color w:val="000000"/>
                <w:kern w:val="0"/>
                <w:sz w:val="18"/>
                <w:szCs w:val="18"/>
              </w:rPr>
              <w:t>元</w:t>
            </w:r>
          </w:p>
        </w:tc>
      </w:tr>
      <w:tr w:rsidR="00BD7988" w:rsidRPr="00802C8C" w14:paraId="2549810D"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590490FA"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全国《企业管理咨询师》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1F3A9D97"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高级企业管理咨询师资格证书＋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26BC6A5F" w14:textId="77777777" w:rsidR="00BD7988" w:rsidRPr="003C3C43" w:rsidRDefault="00BD7988" w:rsidP="008D0125">
            <w:pPr>
              <w:widowControl/>
              <w:spacing w:line="384" w:lineRule="atLeast"/>
              <w:jc w:val="center"/>
              <w:rPr>
                <w:rFonts w:ascii="宋体" w:cs="宋体"/>
                <w:color w:val="000000"/>
                <w:kern w:val="0"/>
                <w:sz w:val="18"/>
                <w:szCs w:val="18"/>
              </w:rPr>
            </w:pPr>
            <w:r w:rsidRPr="003C3C43">
              <w:rPr>
                <w:rFonts w:ascii="宋体" w:hAnsi="宋体" w:cs="宋体"/>
                <w:color w:val="000000"/>
                <w:kern w:val="0"/>
                <w:sz w:val="18"/>
                <w:szCs w:val="18"/>
              </w:rPr>
              <w:t>1280</w:t>
            </w:r>
            <w:r w:rsidRPr="003C3C43">
              <w:rPr>
                <w:rFonts w:ascii="宋体" w:hAnsi="宋体" w:cs="宋体" w:hint="eastAsia"/>
                <w:color w:val="000000"/>
                <w:kern w:val="0"/>
                <w:sz w:val="18"/>
                <w:szCs w:val="18"/>
              </w:rPr>
              <w:t>元</w:t>
            </w:r>
          </w:p>
        </w:tc>
      </w:tr>
      <w:tr w:rsidR="00BD7988" w:rsidRPr="00802C8C" w14:paraId="4890426B"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0FE88E97" w14:textId="77777777" w:rsidR="00BD7988" w:rsidRPr="00802C8C" w:rsidRDefault="00BD7988" w:rsidP="008D0125">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全国《经济管理师》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67B2F98A" w14:textId="77777777" w:rsidR="00BD7988" w:rsidRPr="00802C8C" w:rsidRDefault="00BD7988" w:rsidP="008D0125">
            <w:pPr>
              <w:widowControl/>
              <w:spacing w:line="384" w:lineRule="atLeast"/>
              <w:jc w:val="center"/>
              <w:rPr>
                <w:rFonts w:ascii="宋体" w:cs="宋体"/>
                <w:kern w:val="0"/>
                <w:sz w:val="18"/>
                <w:szCs w:val="18"/>
              </w:rPr>
            </w:pPr>
            <w:r w:rsidRPr="00802C8C">
              <w:rPr>
                <w:rFonts w:ascii="Verdana" w:hAnsi="Verdana" w:hint="eastAsia"/>
                <w:sz w:val="18"/>
                <w:szCs w:val="18"/>
                <w:shd w:val="clear" w:color="auto" w:fill="FFFFFF"/>
              </w:rPr>
              <w:t>高级经济管理师资格证书＋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581C164C" w14:textId="77777777" w:rsidR="00BD7988" w:rsidRPr="003C3C43" w:rsidRDefault="00BD7988" w:rsidP="008D0125">
            <w:pPr>
              <w:widowControl/>
              <w:spacing w:line="384" w:lineRule="atLeast"/>
              <w:jc w:val="center"/>
              <w:rPr>
                <w:rFonts w:asciiTheme="minorEastAsia" w:eastAsiaTheme="minorEastAsia" w:hAnsiTheme="minorEastAsia" w:cs="宋体"/>
                <w:kern w:val="0"/>
                <w:sz w:val="18"/>
                <w:szCs w:val="18"/>
              </w:rPr>
            </w:pPr>
            <w:r w:rsidRPr="003C3C43">
              <w:rPr>
                <w:rFonts w:asciiTheme="minorEastAsia" w:eastAsiaTheme="minorEastAsia" w:hAnsiTheme="minorEastAsia"/>
                <w:sz w:val="18"/>
                <w:szCs w:val="18"/>
                <w:shd w:val="clear" w:color="auto" w:fill="FFFFFF"/>
              </w:rPr>
              <w:t>1280</w:t>
            </w:r>
            <w:r w:rsidRPr="003C3C43">
              <w:rPr>
                <w:rFonts w:asciiTheme="minorEastAsia" w:eastAsiaTheme="minorEastAsia" w:hAnsiTheme="minorEastAsia" w:hint="eastAsia"/>
                <w:sz w:val="18"/>
                <w:szCs w:val="18"/>
                <w:shd w:val="clear" w:color="auto" w:fill="FFFFFF"/>
              </w:rPr>
              <w:t>元</w:t>
            </w:r>
          </w:p>
        </w:tc>
      </w:tr>
      <w:tr w:rsidR="00BD7988" w:rsidRPr="00802C8C" w14:paraId="3E4E59FA"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6150D06C" w14:textId="77777777" w:rsidR="00BD7988" w:rsidRPr="00802C8C" w:rsidRDefault="00BD7988" w:rsidP="008D0125">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全国《六西格玛管理师》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745898FF" w14:textId="77777777" w:rsidR="00BD7988" w:rsidRPr="00802C8C" w:rsidRDefault="00BD7988" w:rsidP="008D0125">
            <w:pPr>
              <w:widowControl/>
              <w:spacing w:line="384" w:lineRule="atLeast"/>
              <w:jc w:val="center"/>
              <w:rPr>
                <w:rFonts w:ascii="宋体" w:cs="宋体"/>
                <w:kern w:val="0"/>
                <w:sz w:val="18"/>
                <w:szCs w:val="18"/>
              </w:rPr>
            </w:pPr>
            <w:proofErr w:type="gramStart"/>
            <w:r w:rsidRPr="00802C8C">
              <w:rPr>
                <w:rFonts w:ascii="Verdana" w:hAnsi="Verdana" w:hint="eastAsia"/>
                <w:sz w:val="18"/>
                <w:szCs w:val="18"/>
                <w:shd w:val="clear" w:color="auto" w:fill="FFFFFF"/>
              </w:rPr>
              <w:t>高级六西格玛</w:t>
            </w:r>
            <w:proofErr w:type="gramEnd"/>
            <w:r w:rsidRPr="00802C8C">
              <w:rPr>
                <w:rFonts w:ascii="Verdana" w:hAnsi="Verdana" w:hint="eastAsia"/>
                <w:sz w:val="18"/>
                <w:szCs w:val="18"/>
                <w:shd w:val="clear" w:color="auto" w:fill="FFFFFF"/>
              </w:rPr>
              <w:t>管</w:t>
            </w:r>
            <w:r>
              <w:rPr>
                <w:rFonts w:ascii="Verdana" w:hAnsi="Verdana" w:hint="eastAsia"/>
                <w:sz w:val="18"/>
                <w:szCs w:val="18"/>
                <w:shd w:val="clear" w:color="auto" w:fill="FFFFFF"/>
              </w:rPr>
              <w:t>理师</w:t>
            </w:r>
            <w:r w:rsidRPr="00802C8C">
              <w:rPr>
                <w:rFonts w:ascii="Verdana" w:hAnsi="Verdana" w:hint="eastAsia"/>
                <w:sz w:val="18"/>
                <w:szCs w:val="18"/>
                <w:shd w:val="clear" w:color="auto" w:fill="FFFFFF"/>
              </w:rPr>
              <w:t>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05F25FB5" w14:textId="77777777" w:rsidR="00BD7988" w:rsidRPr="003C3C43" w:rsidRDefault="00BD7988" w:rsidP="008D0125">
            <w:pPr>
              <w:widowControl/>
              <w:spacing w:line="384" w:lineRule="atLeast"/>
              <w:jc w:val="center"/>
              <w:rPr>
                <w:rFonts w:asciiTheme="minorEastAsia" w:eastAsiaTheme="minorEastAsia" w:hAnsiTheme="minorEastAsia" w:cs="宋体"/>
                <w:kern w:val="0"/>
                <w:sz w:val="18"/>
                <w:szCs w:val="18"/>
              </w:rPr>
            </w:pPr>
            <w:r w:rsidRPr="003C3C43">
              <w:rPr>
                <w:rFonts w:asciiTheme="minorEastAsia" w:eastAsiaTheme="minorEastAsia" w:hAnsiTheme="minorEastAsia"/>
                <w:sz w:val="18"/>
                <w:szCs w:val="18"/>
                <w:shd w:val="clear" w:color="auto" w:fill="FFFFFF"/>
              </w:rPr>
              <w:t>1280</w:t>
            </w:r>
            <w:r w:rsidRPr="003C3C43">
              <w:rPr>
                <w:rFonts w:asciiTheme="minorEastAsia" w:eastAsiaTheme="minorEastAsia" w:hAnsiTheme="minorEastAsia" w:hint="eastAsia"/>
                <w:sz w:val="18"/>
                <w:szCs w:val="18"/>
                <w:shd w:val="clear" w:color="auto" w:fill="FFFFFF"/>
              </w:rPr>
              <w:t>元</w:t>
            </w:r>
          </w:p>
        </w:tc>
      </w:tr>
      <w:tr w:rsidR="00BD7988" w:rsidRPr="00802C8C" w14:paraId="3B448251"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5EDEA0A3" w14:textId="77777777" w:rsidR="00BD7988" w:rsidRPr="00802C8C" w:rsidRDefault="00BD7988" w:rsidP="008D0125">
            <w:pPr>
              <w:widowControl/>
              <w:spacing w:line="384" w:lineRule="atLeast"/>
              <w:rPr>
                <w:rFonts w:ascii="宋体" w:cs="宋体"/>
                <w:color w:val="000000"/>
                <w:kern w:val="0"/>
                <w:sz w:val="18"/>
                <w:szCs w:val="18"/>
              </w:rPr>
            </w:pPr>
            <w:r w:rsidRPr="00802C8C">
              <w:rPr>
                <w:rFonts w:ascii="Tahoma" w:hAnsi="Tahoma" w:cs="Tahoma" w:hint="eastAsia"/>
                <w:color w:val="000000"/>
                <w:sz w:val="18"/>
                <w:szCs w:val="18"/>
                <w:shd w:val="clear" w:color="auto" w:fill="FFFFFF"/>
              </w:rPr>
              <w:t>全国《生产运营管理师》</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双证书证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1DC57EBC" w14:textId="77777777" w:rsidR="00BD7988" w:rsidRPr="00802C8C" w:rsidRDefault="00BD7988" w:rsidP="008D0125">
            <w:pPr>
              <w:widowControl/>
              <w:spacing w:line="384" w:lineRule="atLeast"/>
              <w:jc w:val="center"/>
              <w:rPr>
                <w:rFonts w:ascii="宋体" w:cs="宋体"/>
                <w:color w:val="000000"/>
                <w:kern w:val="0"/>
                <w:sz w:val="18"/>
                <w:szCs w:val="18"/>
              </w:rPr>
            </w:pPr>
            <w:r w:rsidRPr="00802C8C">
              <w:rPr>
                <w:rFonts w:ascii="Tahoma" w:hAnsi="Tahoma" w:cs="Tahoma" w:hint="eastAsia"/>
                <w:color w:val="000000"/>
                <w:sz w:val="18"/>
                <w:szCs w:val="18"/>
                <w:shd w:val="clear" w:color="auto" w:fill="FFFFFF"/>
              </w:rPr>
              <w:t>高级生产运营管理师资格证书＋</w:t>
            </w:r>
            <w:r w:rsidRPr="00802C8C">
              <w:rPr>
                <w:rFonts w:ascii="Tahoma" w:hAnsi="Tahoma" w:cs="Tahoma"/>
                <w:color w:val="000000"/>
                <w:sz w:val="18"/>
                <w:szCs w:val="18"/>
                <w:shd w:val="clear" w:color="auto" w:fill="FFFFFF"/>
              </w:rPr>
              <w:t>2</w:t>
            </w:r>
            <w:r w:rsidRPr="00802C8C">
              <w:rPr>
                <w:rFonts w:ascii="Tahoma" w:hAnsi="Tahoma" w:cs="Tahoma" w:hint="eastAsia"/>
                <w:color w:val="000000"/>
                <w:sz w:val="18"/>
                <w:szCs w:val="18"/>
                <w:shd w:val="clear" w:color="auto" w:fill="FFFFFF"/>
              </w:rPr>
              <w:t>年制</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Tahoma" w:hAnsi="Tahoma" w:cs="Tahoma" w:hint="eastAsia"/>
                <w:color w:val="000000"/>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3C9BACE4" w14:textId="77777777" w:rsidR="00BD7988" w:rsidRPr="003C3C43" w:rsidRDefault="00BD7988" w:rsidP="008D0125">
            <w:pPr>
              <w:widowControl/>
              <w:spacing w:line="384" w:lineRule="atLeast"/>
              <w:jc w:val="center"/>
              <w:rPr>
                <w:rFonts w:asciiTheme="minorEastAsia" w:eastAsiaTheme="minorEastAsia" w:hAnsiTheme="minorEastAsia" w:cs="宋体"/>
                <w:color w:val="000000"/>
                <w:kern w:val="0"/>
                <w:sz w:val="18"/>
                <w:szCs w:val="18"/>
              </w:rPr>
            </w:pPr>
            <w:r w:rsidRPr="003C3C43">
              <w:rPr>
                <w:rFonts w:asciiTheme="minorEastAsia" w:eastAsiaTheme="minorEastAsia" w:hAnsiTheme="minorEastAsia"/>
                <w:color w:val="444444"/>
                <w:sz w:val="18"/>
                <w:szCs w:val="18"/>
                <w:shd w:val="clear" w:color="auto" w:fill="FFFFFF"/>
              </w:rPr>
              <w:t>1280</w:t>
            </w:r>
            <w:r w:rsidRPr="003C3C43">
              <w:rPr>
                <w:rFonts w:asciiTheme="minorEastAsia" w:eastAsiaTheme="minorEastAsia" w:hAnsiTheme="minorEastAsia" w:hint="eastAsia"/>
                <w:color w:val="444444"/>
                <w:sz w:val="18"/>
                <w:szCs w:val="18"/>
                <w:shd w:val="clear" w:color="auto" w:fill="FFFFFF"/>
              </w:rPr>
              <w:t>元</w:t>
            </w:r>
          </w:p>
        </w:tc>
      </w:tr>
      <w:tr w:rsidR="00BD7988" w:rsidRPr="00802C8C" w14:paraId="17B8A96D" w14:textId="77777777" w:rsidTr="008D012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14:paraId="4E482EF2" w14:textId="77777777" w:rsidR="00BD7988" w:rsidRPr="00802C8C" w:rsidRDefault="00BD7988" w:rsidP="008D0125">
            <w:pPr>
              <w:widowControl/>
              <w:spacing w:line="384" w:lineRule="atLeast"/>
              <w:jc w:val="center"/>
              <w:rPr>
                <w:rFonts w:ascii="Tahoma" w:hAnsi="Tahoma" w:cs="Tahoma"/>
                <w:color w:val="000000"/>
                <w:sz w:val="18"/>
                <w:szCs w:val="18"/>
                <w:shd w:val="clear" w:color="auto" w:fill="FFFFFF"/>
              </w:rPr>
            </w:pPr>
            <w:r w:rsidRPr="00802C8C">
              <w:rPr>
                <w:rFonts w:ascii="Tahoma" w:hAnsi="Tahoma" w:cs="Tahoma" w:hint="eastAsia"/>
                <w:color w:val="000000"/>
                <w:sz w:val="18"/>
                <w:szCs w:val="18"/>
                <w:shd w:val="clear" w:color="auto" w:fill="FFFFFF"/>
              </w:rPr>
              <w:t>全国《</w:t>
            </w:r>
            <w:r>
              <w:rPr>
                <w:rFonts w:ascii="Tahoma" w:hAnsi="Tahoma" w:cs="Tahoma" w:hint="eastAsia"/>
                <w:color w:val="000000"/>
                <w:sz w:val="18"/>
                <w:szCs w:val="18"/>
                <w:shd w:val="clear" w:color="auto" w:fill="FFFFFF"/>
              </w:rPr>
              <w:t>精益管理</w:t>
            </w:r>
            <w:r w:rsidRPr="00802C8C">
              <w:rPr>
                <w:rFonts w:ascii="Tahoma" w:hAnsi="Tahoma" w:cs="Tahoma" w:hint="eastAsia"/>
                <w:color w:val="000000"/>
                <w:sz w:val="18"/>
                <w:szCs w:val="18"/>
                <w:shd w:val="clear" w:color="auto" w:fill="FFFFFF"/>
              </w:rPr>
              <w:t>师》</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r w:rsidRPr="00802C8C">
              <w:rPr>
                <w:rFonts w:ascii="宋体" w:hAnsi="宋体" w:cs="宋体" w:hint="eastAsia"/>
                <w:color w:val="000000"/>
                <w:kern w:val="0"/>
                <w:sz w:val="18"/>
                <w:szCs w:val="18"/>
              </w:rPr>
              <w:t>双证</w:t>
            </w:r>
            <w:r>
              <w:rPr>
                <w:rFonts w:ascii="宋体" w:hAnsi="宋体" w:cs="宋体" w:hint="eastAsia"/>
                <w:color w:val="000000"/>
                <w:kern w:val="0"/>
                <w:sz w:val="18"/>
                <w:szCs w:val="18"/>
              </w:rPr>
              <w:t>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14:paraId="423DEBBB" w14:textId="77777777" w:rsidR="00BD7988" w:rsidRPr="0074525C" w:rsidRDefault="00BD7988" w:rsidP="008D0125">
            <w:pPr>
              <w:widowControl/>
              <w:spacing w:line="384" w:lineRule="atLeast"/>
              <w:jc w:val="center"/>
              <w:rPr>
                <w:rFonts w:ascii="Tahoma" w:hAnsi="Tahoma" w:cs="Tahoma"/>
                <w:color w:val="000000"/>
                <w:sz w:val="18"/>
                <w:szCs w:val="18"/>
                <w:shd w:val="clear" w:color="auto" w:fill="FFFFFF"/>
              </w:rPr>
            </w:pPr>
            <w:r w:rsidRPr="00802C8C">
              <w:rPr>
                <w:rFonts w:ascii="Tahoma" w:hAnsi="Tahoma" w:cs="Tahoma" w:hint="eastAsia"/>
                <w:color w:val="000000"/>
                <w:sz w:val="18"/>
                <w:szCs w:val="18"/>
                <w:shd w:val="clear" w:color="auto" w:fill="FFFFFF"/>
              </w:rPr>
              <w:t>高级</w:t>
            </w:r>
            <w:r>
              <w:rPr>
                <w:rFonts w:ascii="Tahoma" w:hAnsi="Tahoma" w:cs="Tahoma" w:hint="eastAsia"/>
                <w:color w:val="000000"/>
                <w:sz w:val="18"/>
                <w:szCs w:val="18"/>
                <w:shd w:val="clear" w:color="auto" w:fill="FFFFFF"/>
              </w:rPr>
              <w:t>精益管理</w:t>
            </w:r>
            <w:r w:rsidRPr="00802C8C">
              <w:rPr>
                <w:rFonts w:ascii="Tahoma" w:hAnsi="Tahoma" w:cs="Tahoma" w:hint="eastAsia"/>
                <w:color w:val="000000"/>
                <w:sz w:val="18"/>
                <w:szCs w:val="18"/>
                <w:shd w:val="clear" w:color="auto" w:fill="FFFFFF"/>
              </w:rPr>
              <w:t>师资格证书＋</w:t>
            </w:r>
            <w:r w:rsidRPr="00802C8C">
              <w:rPr>
                <w:rFonts w:ascii="Tahoma" w:hAnsi="Tahoma" w:cs="Tahoma"/>
                <w:color w:val="000000"/>
                <w:sz w:val="18"/>
                <w:szCs w:val="18"/>
                <w:shd w:val="clear" w:color="auto" w:fill="FFFFFF"/>
              </w:rPr>
              <w:t>2</w:t>
            </w:r>
            <w:r w:rsidRPr="00802C8C">
              <w:rPr>
                <w:rFonts w:ascii="Tahoma" w:hAnsi="Tahoma" w:cs="Tahoma" w:hint="eastAsia"/>
                <w:color w:val="000000"/>
                <w:sz w:val="18"/>
                <w:szCs w:val="18"/>
                <w:shd w:val="clear" w:color="auto" w:fill="FFFFFF"/>
              </w:rPr>
              <w:t>年制</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Tahoma" w:hAnsi="Tahoma" w:cs="Tahoma" w:hint="eastAsia"/>
                <w:color w:val="000000"/>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14:paraId="5C893B66" w14:textId="77777777" w:rsidR="00BD7988" w:rsidRPr="003C3C43" w:rsidRDefault="00BD7988" w:rsidP="008D0125">
            <w:pPr>
              <w:widowControl/>
              <w:spacing w:line="384" w:lineRule="atLeast"/>
              <w:jc w:val="center"/>
              <w:rPr>
                <w:rFonts w:asciiTheme="minorEastAsia" w:eastAsiaTheme="minorEastAsia" w:hAnsiTheme="minorEastAsia"/>
                <w:color w:val="444444"/>
                <w:sz w:val="18"/>
                <w:szCs w:val="18"/>
                <w:shd w:val="clear" w:color="auto" w:fill="FFFFFF"/>
              </w:rPr>
            </w:pPr>
            <w:r w:rsidRPr="003C3C43">
              <w:rPr>
                <w:rFonts w:asciiTheme="minorEastAsia" w:eastAsiaTheme="minorEastAsia" w:hAnsiTheme="minorEastAsia"/>
                <w:color w:val="444444"/>
                <w:sz w:val="18"/>
                <w:szCs w:val="18"/>
                <w:shd w:val="clear" w:color="auto" w:fill="FFFFFF"/>
              </w:rPr>
              <w:t>1280</w:t>
            </w:r>
            <w:r w:rsidRPr="003C3C43">
              <w:rPr>
                <w:rFonts w:asciiTheme="minorEastAsia" w:eastAsiaTheme="minorEastAsia" w:hAnsiTheme="minorEastAsia" w:hint="eastAsia"/>
                <w:color w:val="444444"/>
                <w:sz w:val="18"/>
                <w:szCs w:val="18"/>
                <w:shd w:val="clear" w:color="auto" w:fill="FFFFFF"/>
              </w:rPr>
              <w:t>元</w:t>
            </w:r>
          </w:p>
        </w:tc>
      </w:tr>
    </w:tbl>
    <w:p w14:paraId="22486742" w14:textId="77777777" w:rsidR="00BD7988" w:rsidRPr="0047541A" w:rsidRDefault="00BD7988" w:rsidP="00BD7988">
      <w:pPr>
        <w:autoSpaceDE w:val="0"/>
        <w:autoSpaceDN w:val="0"/>
        <w:adjustRightInd w:val="0"/>
        <w:ind w:firstLineChars="200" w:firstLine="422"/>
        <w:jc w:val="left"/>
        <w:rPr>
          <w:rFonts w:ascii="宋体" w:cs="宋体"/>
          <w:b/>
          <w:bCs/>
          <w:color w:val="FF0000"/>
          <w:lang w:val="zh-CN"/>
        </w:rPr>
      </w:pPr>
      <w:r w:rsidRPr="00542C99">
        <w:rPr>
          <w:rFonts w:ascii="宋体" w:cs="宋体" w:hint="eastAsia"/>
          <w:b/>
          <w:bCs/>
          <w:color w:val="FF0000"/>
          <w:lang w:val="zh-CN"/>
        </w:rPr>
        <w:t>学校还开设：</w:t>
      </w:r>
      <w:r w:rsidRPr="00D50AA5">
        <w:rPr>
          <w:rFonts w:ascii="宋体" w:cs="宋体" w:hint="eastAsia"/>
          <w:bCs/>
          <w:color w:val="000000" w:themeColor="text1"/>
          <w:lang w:val="zh-CN"/>
        </w:rPr>
        <w:t>薪酬管理师、绩效考核师、企</w:t>
      </w:r>
      <w:r>
        <w:rPr>
          <w:rFonts w:ascii="宋体" w:cs="宋体" w:hint="eastAsia"/>
          <w:bCs/>
          <w:color w:val="000000" w:themeColor="text1"/>
          <w:lang w:val="zh-CN"/>
        </w:rPr>
        <w:t>业教练、企业管理师、企业合</w:t>
      </w:r>
      <w:proofErr w:type="gramStart"/>
      <w:r>
        <w:rPr>
          <w:rFonts w:ascii="宋体" w:cs="宋体" w:hint="eastAsia"/>
          <w:bCs/>
          <w:color w:val="000000" w:themeColor="text1"/>
          <w:lang w:val="zh-CN"/>
        </w:rPr>
        <w:t>规</w:t>
      </w:r>
      <w:proofErr w:type="gramEnd"/>
      <w:r>
        <w:rPr>
          <w:rFonts w:ascii="宋体" w:cs="宋体" w:hint="eastAsia"/>
          <w:bCs/>
          <w:color w:val="000000" w:themeColor="text1"/>
          <w:lang w:val="zh-CN"/>
        </w:rPr>
        <w:t>师、物流经理、工厂管理</w:t>
      </w:r>
      <w:r w:rsidRPr="00D50AA5">
        <w:rPr>
          <w:rFonts w:ascii="宋体" w:cs="宋体" w:hint="eastAsia"/>
          <w:bCs/>
          <w:color w:val="000000" w:themeColor="text1"/>
          <w:lang w:val="zh-CN"/>
        </w:rPr>
        <w:t>、营销总监、</w:t>
      </w:r>
      <w:r>
        <w:rPr>
          <w:rFonts w:ascii="宋体" w:cs="宋体" w:hint="eastAsia"/>
          <w:bCs/>
          <w:color w:val="000000" w:themeColor="text1"/>
          <w:lang w:val="zh-CN"/>
        </w:rPr>
        <w:t>精益管理师（精益生产）、健康管理师、养老机构管理、</w:t>
      </w:r>
      <w:proofErr w:type="gramStart"/>
      <w:r>
        <w:rPr>
          <w:rFonts w:ascii="宋体" w:cs="宋体" w:hint="eastAsia"/>
          <w:bCs/>
          <w:color w:val="000000" w:themeColor="text1"/>
          <w:lang w:val="zh-CN"/>
        </w:rPr>
        <w:t>企业薪税管理</w:t>
      </w:r>
      <w:proofErr w:type="gramEnd"/>
      <w:r>
        <w:rPr>
          <w:rFonts w:ascii="宋体" w:cs="宋体" w:hint="eastAsia"/>
          <w:bCs/>
          <w:color w:val="000000" w:themeColor="text1"/>
          <w:lang w:val="zh-CN"/>
        </w:rPr>
        <w:t>师</w:t>
      </w:r>
      <w:r w:rsidRPr="00542C99">
        <w:rPr>
          <w:rFonts w:ascii="宋体" w:cs="宋体" w:hint="eastAsia"/>
          <w:b/>
          <w:bCs/>
          <w:color w:val="FF0000"/>
          <w:lang w:val="zh-CN"/>
        </w:rPr>
        <w:t>等管理岗位</w:t>
      </w:r>
      <w:r w:rsidRPr="00542C99">
        <w:rPr>
          <w:rFonts w:ascii="宋体" w:cs="宋体"/>
          <w:b/>
          <w:bCs/>
          <w:color w:val="FF0000"/>
          <w:lang w:val="zh-CN"/>
        </w:rPr>
        <w:t>MBA</w:t>
      </w:r>
      <w:r w:rsidRPr="00542C99">
        <w:rPr>
          <w:rFonts w:ascii="宋体" w:cs="宋体" w:hint="eastAsia"/>
          <w:b/>
          <w:bCs/>
          <w:color w:val="FF0000"/>
          <w:lang w:val="zh-CN"/>
        </w:rPr>
        <w:t>课程</w:t>
      </w:r>
    </w:p>
    <w:p w14:paraId="4EAE0C58" w14:textId="77777777" w:rsidR="00BD7988" w:rsidRPr="00542C99" w:rsidRDefault="00BD7988" w:rsidP="00BD7988">
      <w:pPr>
        <w:autoSpaceDE w:val="0"/>
        <w:autoSpaceDN w:val="0"/>
        <w:adjustRightInd w:val="0"/>
        <w:jc w:val="left"/>
        <w:rPr>
          <w:rFonts w:ascii="宋体" w:cs="宋体"/>
          <w:b/>
          <w:bCs/>
          <w:color w:val="FF0000"/>
          <w:lang w:val="zh-CN"/>
        </w:rPr>
      </w:pPr>
    </w:p>
    <w:p w14:paraId="061C5CBF" w14:textId="01196FDE" w:rsidR="00BD7988" w:rsidRDefault="00BD7988" w:rsidP="00BD7988">
      <w:pPr>
        <w:autoSpaceDE w:val="0"/>
        <w:autoSpaceDN w:val="0"/>
        <w:adjustRightInd w:val="0"/>
        <w:jc w:val="left"/>
      </w:pPr>
      <w:r w:rsidRPr="00E72416">
        <w:rPr>
          <w:rFonts w:ascii="宋体" w:cs="宋体"/>
          <w:b/>
          <w:bCs/>
          <w:noProof/>
          <w:color w:val="FF0000"/>
          <w:sz w:val="27"/>
          <w:szCs w:val="27"/>
          <w:lang w:val="zh-CN"/>
        </w:rPr>
        <w:drawing>
          <wp:inline distT="0" distB="0" distL="0" distR="0" wp14:anchorId="529B9728" wp14:editId="506656B6">
            <wp:extent cx="441960" cy="42672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noCrop="1"/>
                    </pic:cNvPicPr>
                  </pic:nvPicPr>
                  <pic:blipFill>
                    <a:blip r:embed="rId9" cstate="print">
                      <a:lum bright="-10000"/>
                      <a:extLst>
                        <a:ext uri="{28A0092B-C50C-407E-A947-70E740481C1C}">
                          <a14:useLocalDpi xmlns:a14="http://schemas.microsoft.com/office/drawing/2010/main" val="0"/>
                        </a:ext>
                      </a:extLst>
                    </a:blip>
                    <a:srcRect/>
                    <a:stretch>
                      <a:fillRect/>
                    </a:stretch>
                  </pic:blipFill>
                  <pic:spPr bwMode="auto">
                    <a:xfrm>
                      <a:off x="0" y="0"/>
                      <a:ext cx="441960" cy="426720"/>
                    </a:xfrm>
                    <a:prstGeom prst="rect">
                      <a:avLst/>
                    </a:prstGeom>
                    <a:noFill/>
                    <a:ln>
                      <a:noFill/>
                    </a:ln>
                  </pic:spPr>
                </pic:pic>
              </a:graphicData>
            </a:graphic>
          </wp:inline>
        </w:drawing>
      </w:r>
      <w:r w:rsidRPr="00EC5C28">
        <w:rPr>
          <w:rFonts w:ascii="宋体" w:cs="宋体" w:hint="eastAsia"/>
          <w:b/>
          <w:bCs/>
          <w:color w:val="FF0000"/>
          <w:sz w:val="27"/>
          <w:szCs w:val="27"/>
          <w:lang w:val="zh-CN"/>
        </w:rPr>
        <w:t>【授课方式】</w:t>
      </w:r>
      <w:r>
        <w:t>  </w:t>
      </w:r>
      <w:r>
        <w:rPr>
          <w:rFonts w:ascii="宋体" w:cs="宋体" w:hint="eastAsia"/>
          <w:lang w:val="zh-CN"/>
        </w:rPr>
        <w:t>全国招生、函授学习、权威双证</w:t>
      </w:r>
      <w:r>
        <w:rPr>
          <w:rFonts w:ascii="宋体" w:cs="宋体"/>
          <w:lang w:val="zh-CN"/>
        </w:rPr>
        <w:t xml:space="preserve">  </w:t>
      </w:r>
    </w:p>
    <w:p w14:paraId="091EB786" w14:textId="77777777" w:rsidR="00BD7988" w:rsidRDefault="00BD7988" w:rsidP="00BD7988">
      <w:pPr>
        <w:autoSpaceDE w:val="0"/>
        <w:autoSpaceDN w:val="0"/>
        <w:adjustRightInd w:val="0"/>
        <w:ind w:leftChars="128" w:left="479" w:hangingChars="100" w:hanging="210"/>
        <w:jc w:val="left"/>
        <w:rPr>
          <w:rFonts w:ascii="宋体" w:cs="宋体"/>
          <w:lang w:val="zh-CN"/>
        </w:rPr>
      </w:pPr>
      <w:r>
        <w:rPr>
          <w:rFonts w:ascii="宋体" w:cs="宋体" w:hint="eastAsia"/>
          <w:lang w:val="zh-CN"/>
        </w:rPr>
        <w:t>我校采用国际通用</w:t>
      </w:r>
      <w:r>
        <w:t>3</w:t>
      </w:r>
      <w:r>
        <w:rPr>
          <w:rFonts w:ascii="宋体" w:cs="宋体" w:hint="eastAsia"/>
          <w:lang w:val="zh-CN"/>
        </w:rPr>
        <w:t>结合的先进教育方式授课：远程函授＋视频光盘</w:t>
      </w:r>
      <w:r>
        <w:t>+</w:t>
      </w:r>
      <w:r>
        <w:rPr>
          <w:rFonts w:ascii="宋体" w:cs="宋体" w:hint="eastAsia"/>
          <w:lang w:val="zh-CN"/>
        </w:rPr>
        <w:t>网络学院在线辅导（集中面授）</w:t>
      </w:r>
    </w:p>
    <w:p w14:paraId="7A7342A1" w14:textId="37DC3AD0" w:rsidR="00BD7988" w:rsidRPr="00E72416" w:rsidRDefault="00BD7988" w:rsidP="00BD7988">
      <w:pPr>
        <w:autoSpaceDE w:val="0"/>
        <w:autoSpaceDN w:val="0"/>
        <w:adjustRightInd w:val="0"/>
        <w:jc w:val="left"/>
        <w:rPr>
          <w:rFonts w:ascii="宋体" w:cs="宋体"/>
          <w:b/>
          <w:color w:val="0000FF"/>
          <w:sz w:val="27"/>
          <w:szCs w:val="27"/>
          <w:lang w:val="zh-CN"/>
        </w:rPr>
      </w:pPr>
      <w:r w:rsidRPr="00E72416">
        <w:rPr>
          <w:rFonts w:ascii="宋体" w:cs="宋体"/>
          <w:b/>
          <w:bCs/>
          <w:noProof/>
          <w:color w:val="FF0000"/>
          <w:sz w:val="27"/>
          <w:szCs w:val="27"/>
          <w:lang w:val="zh-CN"/>
        </w:rPr>
        <w:drawing>
          <wp:inline distT="0" distB="0" distL="0" distR="0" wp14:anchorId="3602AA4E" wp14:editId="63A479A9">
            <wp:extent cx="441960" cy="42672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noCrop="1"/>
                    </pic:cNvPicPr>
                  </pic:nvPicPr>
                  <pic:blipFill>
                    <a:blip r:embed="rId9" cstate="print">
                      <a:lum bright="-10000"/>
                      <a:extLst>
                        <a:ext uri="{28A0092B-C50C-407E-A947-70E740481C1C}">
                          <a14:useLocalDpi xmlns:a14="http://schemas.microsoft.com/office/drawing/2010/main" val="0"/>
                        </a:ext>
                      </a:extLst>
                    </a:blip>
                    <a:srcRect/>
                    <a:stretch>
                      <a:fillRect/>
                    </a:stretch>
                  </pic:blipFill>
                  <pic:spPr bwMode="auto">
                    <a:xfrm>
                      <a:off x="0" y="0"/>
                      <a:ext cx="441960" cy="426720"/>
                    </a:xfrm>
                    <a:prstGeom prst="rect">
                      <a:avLst/>
                    </a:prstGeom>
                    <a:noFill/>
                    <a:ln>
                      <a:noFill/>
                    </a:ln>
                  </pic:spPr>
                </pic:pic>
              </a:graphicData>
            </a:graphic>
          </wp:inline>
        </w:drawing>
      </w:r>
      <w:r w:rsidRPr="00EC5C28">
        <w:rPr>
          <w:rFonts w:ascii="宋体" w:cs="宋体" w:hint="eastAsia"/>
          <w:b/>
          <w:color w:val="FF0000"/>
          <w:sz w:val="27"/>
          <w:szCs w:val="27"/>
          <w:lang w:val="zh-CN"/>
        </w:rPr>
        <w:t>【颁发证书】</w:t>
      </w:r>
      <w:r>
        <w:rPr>
          <w:rFonts w:ascii="宋体" w:cs="宋体" w:hint="eastAsia"/>
          <w:lang w:val="zh-CN"/>
        </w:rPr>
        <w:t>学员毕业后可以获取</w:t>
      </w:r>
      <w:proofErr w:type="gramStart"/>
      <w:r>
        <w:rPr>
          <w:rFonts w:ascii="宋体" w:cs="宋体" w:hint="eastAsia"/>
          <w:lang w:val="zh-CN"/>
        </w:rPr>
        <w:t>权威双</w:t>
      </w:r>
      <w:proofErr w:type="gramEnd"/>
      <w:r>
        <w:rPr>
          <w:rFonts w:ascii="宋体" w:cs="宋体" w:hint="eastAsia"/>
          <w:lang w:val="zh-CN"/>
        </w:rPr>
        <w:t>证书与全套学员学籍档案</w:t>
      </w:r>
      <w:r>
        <w:t xml:space="preserve">    </w:t>
      </w:r>
      <w:r>
        <w:br/>
        <w:t>1</w:t>
      </w:r>
      <w:r>
        <w:rPr>
          <w:rFonts w:ascii="宋体" w:cs="宋体" w:hint="eastAsia"/>
          <w:lang w:val="zh-CN"/>
        </w:rPr>
        <w:t>、毕业后可以获取相应专业钢印《高级职业资格证书》；</w:t>
      </w:r>
      <w:r>
        <w:t xml:space="preserve">    </w:t>
      </w:r>
      <w:r>
        <w:br/>
        <w:t>2</w:t>
      </w:r>
      <w:r>
        <w:rPr>
          <w:rFonts w:ascii="宋体" w:cs="宋体" w:hint="eastAsia"/>
          <w:lang w:val="zh-CN"/>
        </w:rPr>
        <w:t>、毕业后可以获取</w:t>
      </w:r>
      <w:r>
        <w:t>2</w:t>
      </w:r>
      <w:r>
        <w:rPr>
          <w:rFonts w:ascii="宋体" w:cs="宋体" w:hint="eastAsia"/>
          <w:lang w:val="zh-CN"/>
        </w:rPr>
        <w:t>年制的《</w:t>
      </w:r>
      <w:r>
        <w:t>MBA</w:t>
      </w:r>
      <w:r>
        <w:rPr>
          <w:rFonts w:ascii="宋体" w:cs="宋体" w:hint="eastAsia"/>
          <w:lang w:val="zh-CN"/>
        </w:rPr>
        <w:t>研究生课程高等教育研修结业证书》；</w:t>
      </w:r>
      <w:r>
        <w:t>     </w:t>
      </w:r>
    </w:p>
    <w:p w14:paraId="32D0081C" w14:textId="2455E1F0" w:rsidR="00BD7988" w:rsidRDefault="00BD7988" w:rsidP="00BD7988">
      <w:pPr>
        <w:autoSpaceDE w:val="0"/>
        <w:autoSpaceDN w:val="0"/>
        <w:adjustRightInd w:val="0"/>
        <w:jc w:val="left"/>
        <w:rPr>
          <w:rFonts w:ascii="宋体" w:cs="宋体"/>
          <w:lang w:val="zh-CN"/>
        </w:rPr>
      </w:pPr>
      <w:r w:rsidRPr="00EC5C28">
        <w:rPr>
          <w:rFonts w:ascii="宋体" w:cs="宋体"/>
          <w:b/>
          <w:bCs/>
          <w:noProof/>
          <w:color w:val="0000FF"/>
          <w:sz w:val="27"/>
          <w:szCs w:val="27"/>
          <w:lang w:val="zh-CN"/>
        </w:rPr>
        <w:lastRenderedPageBreak/>
        <w:drawing>
          <wp:inline distT="0" distB="0" distL="0" distR="0" wp14:anchorId="1F4C44D6" wp14:editId="729DA1D2">
            <wp:extent cx="350520" cy="3505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【证书说明】</w:t>
      </w:r>
      <w:r>
        <w:t xml:space="preserve">    </w:t>
      </w:r>
      <w:r>
        <w:br/>
        <w:t>1</w:t>
      </w:r>
      <w:r>
        <w:rPr>
          <w:rFonts w:ascii="宋体" w:cs="宋体" w:hint="eastAsia"/>
          <w:lang w:val="zh-CN"/>
        </w:rPr>
        <w:t>、证书加盖中国经济管理大学钢印和公章（学校官方网站电子注册查询、随证书带整套学籍档案）；</w:t>
      </w:r>
      <w:r>
        <w:br/>
        <w:t>2</w:t>
      </w:r>
      <w:r>
        <w:rPr>
          <w:rFonts w:ascii="宋体" w:cs="宋体" w:hint="eastAsia"/>
          <w:lang w:val="zh-CN"/>
        </w:rPr>
        <w:t>、毕业获取的证书与面授学员完全一致，无</w:t>
      </w:r>
      <w:r>
        <w:t>“</w:t>
      </w:r>
      <w:r>
        <w:rPr>
          <w:rFonts w:ascii="宋体" w:cs="宋体" w:hint="eastAsia"/>
          <w:lang w:val="zh-CN"/>
        </w:rPr>
        <w:t>函授</w:t>
      </w:r>
      <w:r>
        <w:t>”</w:t>
      </w:r>
      <w:r>
        <w:rPr>
          <w:rFonts w:ascii="宋体" w:cs="宋体" w:hint="eastAsia"/>
          <w:lang w:val="zh-CN"/>
        </w:rPr>
        <w:t>字样，与面授学员享有同等待遇，</w:t>
      </w:r>
    </w:p>
    <w:p w14:paraId="71D3EA1E" w14:textId="568F8B12" w:rsidR="00BD7988" w:rsidRDefault="00BD7988" w:rsidP="00BD7988">
      <w:pPr>
        <w:autoSpaceDE w:val="0"/>
        <w:autoSpaceDN w:val="0"/>
        <w:adjustRightInd w:val="0"/>
        <w:jc w:val="left"/>
        <w:rPr>
          <w:rFonts w:ascii="宋体" w:cs="宋体"/>
          <w:b/>
          <w:bCs/>
          <w:color w:val="0000FF"/>
          <w:sz w:val="27"/>
          <w:szCs w:val="27"/>
          <w:lang w:val="zh-CN"/>
        </w:rPr>
      </w:pPr>
      <w:r w:rsidRPr="00EC5C28">
        <w:rPr>
          <w:rFonts w:ascii="宋体" w:cs="宋体"/>
          <w:b/>
          <w:bCs/>
          <w:noProof/>
          <w:color w:val="0000FF"/>
          <w:sz w:val="27"/>
          <w:szCs w:val="27"/>
          <w:lang w:val="zh-CN"/>
        </w:rPr>
        <w:drawing>
          <wp:inline distT="0" distB="0" distL="0" distR="0" wp14:anchorId="4BF978B1" wp14:editId="45E0A7BB">
            <wp:extent cx="350520" cy="35052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【学习期限】</w:t>
      </w:r>
      <w:r w:rsidRPr="00EC5C28">
        <w:rPr>
          <w:b/>
        </w:rPr>
        <w:t> </w:t>
      </w:r>
      <w:r>
        <w:t>3</w:t>
      </w:r>
      <w:r>
        <w:rPr>
          <w:rFonts w:ascii="宋体" w:cs="宋体" w:hint="eastAsia"/>
          <w:lang w:val="zh-CN"/>
        </w:rPr>
        <w:t>个月</w:t>
      </w:r>
      <w:r w:rsidRPr="00504ACD">
        <w:rPr>
          <w:rFonts w:ascii="宋体" w:cs="宋体" w:hint="eastAsia"/>
          <w:highlight w:val="yellow"/>
          <w:lang w:val="zh-CN"/>
        </w:rPr>
        <w:t>（允许有工作经验学员提前毕业，毕业获取证书后学校仍持续辅导</w:t>
      </w:r>
      <w:r w:rsidRPr="00504ACD">
        <w:rPr>
          <w:highlight w:val="yellow"/>
        </w:rPr>
        <w:t>2</w:t>
      </w:r>
      <w:r w:rsidRPr="00504ACD">
        <w:rPr>
          <w:rFonts w:ascii="宋体" w:cs="宋体" w:hint="eastAsia"/>
          <w:highlight w:val="yellow"/>
          <w:lang w:val="zh-CN"/>
        </w:rPr>
        <w:t>年）</w:t>
      </w:r>
      <w:r>
        <w:br/>
      </w:r>
      <w:r w:rsidRPr="00EC5C28">
        <w:rPr>
          <w:rFonts w:ascii="宋体" w:cs="宋体"/>
          <w:b/>
          <w:bCs/>
          <w:noProof/>
          <w:color w:val="0000FF"/>
          <w:sz w:val="27"/>
          <w:szCs w:val="27"/>
          <w:lang w:val="zh-CN"/>
        </w:rPr>
        <w:drawing>
          <wp:inline distT="0" distB="0" distL="0" distR="0" wp14:anchorId="3C980BEC" wp14:editId="3FF4CE57">
            <wp:extent cx="350520" cy="35052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【收费标准】</w:t>
      </w:r>
      <w:r w:rsidRPr="00EC5C28">
        <w:rPr>
          <w:b/>
        </w:rPr>
        <w:t> </w:t>
      </w:r>
      <w:r w:rsidRPr="00EC5C28">
        <w:rPr>
          <w:rFonts w:ascii="宋体" w:cs="宋体" w:hint="eastAsia"/>
          <w:color w:val="000000"/>
          <w:lang w:val="zh-CN"/>
        </w:rPr>
        <w:t>全部费用</w:t>
      </w:r>
      <w:r w:rsidRPr="00EC5C28">
        <w:rPr>
          <w:color w:val="000000"/>
        </w:rPr>
        <w:t>1280</w:t>
      </w:r>
      <w:r w:rsidRPr="00EC5C28">
        <w:rPr>
          <w:rFonts w:ascii="宋体" w:cs="宋体" w:hint="eastAsia"/>
          <w:color w:val="000000"/>
          <w:lang w:val="zh-CN"/>
        </w:rPr>
        <w:t>元</w:t>
      </w:r>
      <w:r>
        <w:rPr>
          <w:rFonts w:ascii="宋体" w:cs="宋体" w:hint="eastAsia"/>
          <w:lang w:val="zh-CN"/>
        </w:rPr>
        <w:t>（本期只收取企管辅导、职业生涯辅导费</w:t>
      </w:r>
      <w:r>
        <w:rPr>
          <w:rFonts w:ascii="宋体" w:cs="宋体"/>
          <w:lang w:val="zh-CN"/>
        </w:rPr>
        <w:t>1280</w:t>
      </w:r>
      <w:r>
        <w:rPr>
          <w:rFonts w:ascii="宋体" w:cs="宋体" w:hint="eastAsia"/>
          <w:lang w:val="zh-CN"/>
        </w:rPr>
        <w:t>元，其余费用全免）</w:t>
      </w:r>
      <w:r>
        <w:br/>
        <w:t xml:space="preserve"> </w:t>
      </w:r>
      <w:r>
        <w:rPr>
          <w:rFonts w:ascii="宋体" w:cs="宋体" w:hint="eastAsia"/>
          <w:lang w:val="zh-CN"/>
        </w:rPr>
        <w:t>函授学习为你节省了大量的宝贵的学习时间以及昂贵的</w:t>
      </w:r>
      <w:r>
        <w:t>MBA</w:t>
      </w:r>
      <w:r>
        <w:rPr>
          <w:rFonts w:ascii="宋体" w:cs="宋体" w:hint="eastAsia"/>
          <w:lang w:val="zh-CN"/>
        </w:rPr>
        <w:t>导师的面授费用，是经理人首选的学习方式。</w:t>
      </w:r>
    </w:p>
    <w:p w14:paraId="69C979D5" w14:textId="34077603" w:rsidR="00BD7988" w:rsidRDefault="00BD7988" w:rsidP="00BD7988">
      <w:pPr>
        <w:autoSpaceDE w:val="0"/>
        <w:autoSpaceDN w:val="0"/>
        <w:adjustRightInd w:val="0"/>
        <w:jc w:val="left"/>
      </w:pPr>
      <w:r w:rsidRPr="00EC5C28">
        <w:rPr>
          <w:rFonts w:ascii="宋体" w:cs="宋体"/>
          <w:b/>
          <w:bCs/>
          <w:noProof/>
          <w:color w:val="0000FF"/>
          <w:sz w:val="27"/>
          <w:szCs w:val="27"/>
          <w:lang w:val="zh-CN"/>
        </w:rPr>
        <w:drawing>
          <wp:inline distT="0" distB="0" distL="0" distR="0" wp14:anchorId="300E2C9C" wp14:editId="164018E3">
            <wp:extent cx="350520" cy="35052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【考试说明】</w:t>
      </w:r>
      <w:r w:rsidRPr="00EC5C28">
        <w:rPr>
          <w:b/>
        </w:rPr>
        <w:t> </w:t>
      </w:r>
      <w:r>
        <w:t xml:space="preserve">  </w:t>
      </w:r>
      <w:r>
        <w:br/>
        <w:t>1</w:t>
      </w:r>
      <w:r>
        <w:rPr>
          <w:rFonts w:ascii="宋体" w:cs="宋体" w:hint="eastAsia"/>
          <w:lang w:val="zh-CN"/>
        </w:rPr>
        <w:t>．</w:t>
      </w:r>
      <w:r>
        <w:t>  </w:t>
      </w:r>
      <w:r>
        <w:rPr>
          <w:rFonts w:ascii="宋体" w:cs="宋体" w:hint="eastAsia"/>
          <w:lang w:val="zh-CN"/>
        </w:rPr>
        <w:t>卷面考核：毕业试卷是一套完整的情景模拟试卷（与工作相关联的基础问卷）</w:t>
      </w:r>
      <w:r>
        <w:t xml:space="preserve"> </w:t>
      </w:r>
      <w:r>
        <w:br/>
        <w:t>2</w:t>
      </w:r>
      <w:r>
        <w:rPr>
          <w:rFonts w:ascii="宋体" w:cs="宋体" w:hint="eastAsia"/>
          <w:lang w:val="zh-CN"/>
        </w:rPr>
        <w:t>．</w:t>
      </w:r>
      <w:r>
        <w:t>  </w:t>
      </w:r>
      <w:r>
        <w:rPr>
          <w:rFonts w:ascii="宋体" w:cs="宋体" w:hint="eastAsia"/>
          <w:lang w:val="zh-CN"/>
        </w:rPr>
        <w:t>论文考核：毕业需要提交</w:t>
      </w:r>
      <w:r>
        <w:t>2000</w:t>
      </w:r>
      <w:r>
        <w:rPr>
          <w:rFonts w:ascii="宋体" w:cs="宋体" w:hint="eastAsia"/>
          <w:lang w:val="zh-CN"/>
        </w:rPr>
        <w:t>字的论文（学员不需要参加毕业论文答辩但论文中必修体现出</w:t>
      </w:r>
      <w:r>
        <w:t>5</w:t>
      </w:r>
      <w:r>
        <w:rPr>
          <w:rFonts w:ascii="宋体" w:cs="宋体" w:hint="eastAsia"/>
          <w:lang w:val="zh-CN"/>
        </w:rPr>
        <w:t>点独特的企业管理心得）</w:t>
      </w:r>
      <w:r>
        <w:t xml:space="preserve"> </w:t>
      </w:r>
      <w:r>
        <w:br/>
        <w:t>3</w:t>
      </w:r>
      <w:r>
        <w:rPr>
          <w:rFonts w:ascii="宋体" w:cs="宋体" w:hint="eastAsia"/>
          <w:lang w:val="zh-CN"/>
        </w:rPr>
        <w:t>．</w:t>
      </w:r>
      <w:r>
        <w:t>  </w:t>
      </w:r>
      <w:r>
        <w:rPr>
          <w:rFonts w:ascii="宋体" w:cs="宋体" w:hint="eastAsia"/>
          <w:lang w:val="zh-CN"/>
        </w:rPr>
        <w:t>综合心理测评等问卷。</w:t>
      </w:r>
      <w:r>
        <w:t xml:space="preserve"> </w:t>
      </w:r>
      <w:r>
        <w:br/>
      </w:r>
      <w:r w:rsidRPr="00EC5C28">
        <w:rPr>
          <w:rFonts w:ascii="宋体" w:cs="宋体"/>
          <w:b/>
          <w:bCs/>
          <w:noProof/>
          <w:color w:val="0000FF"/>
          <w:sz w:val="27"/>
          <w:szCs w:val="27"/>
          <w:lang w:val="zh-CN"/>
        </w:rPr>
        <w:drawing>
          <wp:inline distT="0" distB="0" distL="0" distR="0" wp14:anchorId="2AD22847" wp14:editId="22C4EFC0">
            <wp:extent cx="350520" cy="35052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颁证</w:t>
      </w:r>
      <w:r w:rsidRPr="00EC5C28">
        <w:rPr>
          <w:rFonts w:ascii="宋体" w:cs="宋体" w:hint="eastAsia"/>
          <w:b/>
          <w:color w:val="FF0000"/>
          <w:sz w:val="27"/>
          <w:szCs w:val="27"/>
          <w:lang w:val="zh-CN"/>
        </w:rPr>
        <w:t>单位】</w:t>
      </w:r>
      <w:r w:rsidRPr="00EC5C28">
        <w:rPr>
          <w:b/>
        </w:rPr>
        <w:t> </w:t>
      </w:r>
      <w:r>
        <w:t xml:space="preserve"> </w:t>
      </w:r>
    </w:p>
    <w:p w14:paraId="7153C0CF" w14:textId="77777777" w:rsidR="00BD7988" w:rsidRDefault="00BD7988" w:rsidP="00BD7988">
      <w:pPr>
        <w:autoSpaceDE w:val="0"/>
        <w:autoSpaceDN w:val="0"/>
        <w:adjustRightInd w:val="0"/>
        <w:ind w:firstLineChars="300" w:firstLine="630"/>
        <w:jc w:val="left"/>
        <w:rPr>
          <w:rFonts w:ascii="宋体" w:cs="宋体"/>
          <w:b/>
          <w:bCs/>
          <w:color w:val="0000FF"/>
          <w:sz w:val="27"/>
          <w:szCs w:val="27"/>
          <w:lang w:val="zh-CN"/>
        </w:rPr>
      </w:pPr>
      <w:r>
        <w:rPr>
          <w:rFonts w:ascii="宋体" w:cs="宋体" w:hint="eastAsia"/>
          <w:lang w:val="zh-CN"/>
        </w:rPr>
        <w:t>中国经济管理大学经中华人民共和国香港特别行政区批准注册成立。目前中国经济管理大学课程涉及国际学位教育、国际职业教育等。学院教学方式灵活多样，注重人才的实际技能的培养，向学员传授先进的管理思想和实际工作技能，学院会永远遵循</w:t>
      </w:r>
      <w:r>
        <w:t>“</w:t>
      </w:r>
      <w:r>
        <w:rPr>
          <w:rFonts w:ascii="宋体" w:cs="宋体" w:hint="eastAsia"/>
          <w:lang w:val="zh-CN"/>
        </w:rPr>
        <w:t>科技兴国、严谨办学</w:t>
      </w:r>
      <w:r>
        <w:t>”</w:t>
      </w:r>
      <w:r>
        <w:rPr>
          <w:rFonts w:ascii="宋体" w:cs="宋体" w:hint="eastAsia"/>
          <w:lang w:val="zh-CN"/>
        </w:rPr>
        <w:t>的原则不断的向社会提供优秀的管理人才。</w:t>
      </w:r>
    </w:p>
    <w:p w14:paraId="3518BCA3" w14:textId="6B1AAD73" w:rsidR="00BD7988" w:rsidRDefault="00BD7988" w:rsidP="00BD7988">
      <w:pPr>
        <w:autoSpaceDE w:val="0"/>
        <w:autoSpaceDN w:val="0"/>
        <w:adjustRightInd w:val="0"/>
        <w:jc w:val="left"/>
      </w:pPr>
      <w:r w:rsidRPr="00EC5C28">
        <w:rPr>
          <w:rFonts w:ascii="宋体" w:cs="宋体"/>
          <w:b/>
          <w:bCs/>
          <w:noProof/>
          <w:color w:val="0000FF"/>
          <w:sz w:val="27"/>
          <w:szCs w:val="27"/>
          <w:lang w:val="zh-CN"/>
        </w:rPr>
        <w:drawing>
          <wp:inline distT="0" distB="0" distL="0" distR="0" wp14:anchorId="5B5FE9D5" wp14:editId="57C63CE3">
            <wp:extent cx="350520" cy="3505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主办</w:t>
      </w:r>
      <w:r w:rsidRPr="00EC5C28">
        <w:rPr>
          <w:rFonts w:ascii="宋体" w:cs="宋体" w:hint="eastAsia"/>
          <w:b/>
          <w:color w:val="FF0000"/>
          <w:sz w:val="27"/>
          <w:szCs w:val="27"/>
          <w:lang w:val="zh-CN"/>
        </w:rPr>
        <w:t>单位】</w:t>
      </w:r>
    </w:p>
    <w:p w14:paraId="11098160" w14:textId="77777777" w:rsidR="00BD7988" w:rsidRPr="00345024" w:rsidRDefault="00BD7988" w:rsidP="00BD7988">
      <w:pPr>
        <w:autoSpaceDE w:val="0"/>
        <w:autoSpaceDN w:val="0"/>
        <w:adjustRightInd w:val="0"/>
        <w:ind w:firstLineChars="300" w:firstLine="630"/>
        <w:jc w:val="left"/>
        <w:rPr>
          <w:rFonts w:ascii="宋体"/>
          <w:b/>
          <w:color w:val="000000" w:themeColor="text1"/>
          <w:sz w:val="28"/>
        </w:rPr>
      </w:pPr>
      <w:r>
        <w:rPr>
          <w:rFonts w:ascii="宋体" w:cs="宋体" w:hint="eastAsia"/>
        </w:rPr>
        <w:t>美华企业管理有限公司、</w:t>
      </w:r>
      <w:r>
        <w:rPr>
          <w:rFonts w:ascii="宋体" w:cs="宋体" w:hint="eastAsia"/>
          <w:lang w:val="zh-CN"/>
        </w:rPr>
        <w:t>美华管理人才学校是中国最早由教委批准成立的“工商管理</w:t>
      </w:r>
      <w:r>
        <w:rPr>
          <w:rFonts w:ascii="宋体" w:cs="宋体"/>
          <w:lang w:val="zh-CN"/>
        </w:rPr>
        <w:t>MBA</w:t>
      </w:r>
      <w:r>
        <w:rPr>
          <w:rFonts w:ascii="宋体" w:cs="宋体" w:hint="eastAsia"/>
          <w:lang w:val="zh-CN"/>
        </w:rPr>
        <w:t>实战教育机构”之一</w:t>
      </w:r>
      <w:r>
        <w:rPr>
          <w:rFonts w:ascii="宋体" w:cs="宋体"/>
          <w:lang w:val="zh-CN"/>
        </w:rPr>
        <w:t>,</w:t>
      </w:r>
      <w:r>
        <w:rPr>
          <w:rFonts w:ascii="宋体" w:cs="宋体" w:hint="eastAsia"/>
          <w:lang w:val="zh-CN"/>
        </w:rPr>
        <w:t>由资深</w:t>
      </w:r>
      <w:r>
        <w:rPr>
          <w:rFonts w:ascii="宋体" w:cs="宋体"/>
          <w:lang w:val="zh-CN"/>
        </w:rPr>
        <w:t>MBA</w:t>
      </w:r>
      <w:r>
        <w:rPr>
          <w:rFonts w:ascii="宋体" w:cs="宋体" w:hint="eastAsia"/>
          <w:lang w:val="zh-CN"/>
        </w:rPr>
        <w:t>教育培训专家、教育协会常务理事徐传有老师担任学校理事长。迄今为止，已为社会培养各类</w:t>
      </w:r>
      <w:r>
        <w:t>“</w:t>
      </w:r>
      <w:r>
        <w:rPr>
          <w:rFonts w:ascii="宋体" w:cs="宋体" w:hint="eastAsia"/>
          <w:lang w:val="zh-CN"/>
        </w:rPr>
        <w:t>能力型</w:t>
      </w:r>
      <w:r>
        <w:t>”</w:t>
      </w:r>
      <w:r>
        <w:rPr>
          <w:rFonts w:ascii="宋体" w:cs="宋体" w:hint="eastAsia"/>
          <w:lang w:val="zh-CN"/>
        </w:rPr>
        <w:t>管理人才近</w:t>
      </w:r>
      <w:r>
        <w:t>10</w:t>
      </w:r>
      <w:r>
        <w:rPr>
          <w:rFonts w:ascii="宋体" w:cs="宋体" w:hint="eastAsia"/>
          <w:lang w:val="zh-CN"/>
        </w:rPr>
        <w:t>万余人，并为多家企业提供了整合策划和企业内训，连续</w:t>
      </w:r>
      <w:r>
        <w:rPr>
          <w:rFonts w:ascii="宋体" w:cs="宋体"/>
          <w:lang w:val="zh-CN"/>
        </w:rPr>
        <w:t>13</w:t>
      </w:r>
      <w:r>
        <w:rPr>
          <w:rFonts w:ascii="宋体" w:cs="宋体" w:hint="eastAsia"/>
          <w:lang w:val="zh-CN"/>
        </w:rPr>
        <w:t>年被教委评选为《优秀成人教育学校》《甲级先进办学单位》。办学多年来，美华人独特的教学方法，先进的教学理念赢得了社会各界的高度赞誉和认可。</w:t>
      </w:r>
    </w:p>
    <w:p w14:paraId="34B4F048" w14:textId="77777777" w:rsidR="00BD7988" w:rsidRPr="0021443A" w:rsidRDefault="00BD7988" w:rsidP="00BD7988">
      <w:pPr>
        <w:autoSpaceDE w:val="0"/>
        <w:autoSpaceDN w:val="0"/>
        <w:adjustRightInd w:val="0"/>
        <w:jc w:val="left"/>
        <w:rPr>
          <w:rFonts w:ascii="宋体" w:cs="宋体"/>
          <w:lang w:val="zh-CN"/>
        </w:rPr>
      </w:pPr>
      <w:r w:rsidRPr="00EC5C28">
        <w:rPr>
          <w:rFonts w:ascii="宋体" w:cs="宋体" w:hint="eastAsia"/>
          <w:b/>
          <w:color w:val="FF0000"/>
          <w:sz w:val="27"/>
          <w:szCs w:val="27"/>
          <w:lang w:val="zh-CN"/>
        </w:rPr>
        <w:t>【报名须知】</w:t>
      </w:r>
      <w:r>
        <w:br/>
        <w:t>1</w:t>
      </w:r>
      <w:r>
        <w:rPr>
          <w:rFonts w:ascii="宋体" w:cs="宋体"/>
          <w:lang w:val="zh-CN"/>
        </w:rPr>
        <w:t xml:space="preserve"> </w:t>
      </w:r>
      <w:r>
        <w:rPr>
          <w:rFonts w:ascii="宋体" w:cs="宋体" w:hint="eastAsia"/>
          <w:lang w:val="zh-CN"/>
        </w:rPr>
        <w:t>、报名登记表格下载后详细填写并发邮件至</w:t>
      </w:r>
      <w:r>
        <w:t>  </w:t>
      </w:r>
      <w:hyperlink r:id="rId1124" w:history="1">
        <w:r>
          <w:rPr>
            <w:color w:val="0000FF"/>
          </w:rPr>
          <w:t>xchy007@163.com</w:t>
        </w:r>
      </w:hyperlink>
      <w:r>
        <w:t>  (</w:t>
      </w:r>
      <w:r>
        <w:rPr>
          <w:rFonts w:hint="eastAsia"/>
        </w:rPr>
        <w:t>入学时不需要提交相片，毕业提交试卷同时邮寄</w:t>
      </w:r>
      <w:r>
        <w:t>4</w:t>
      </w:r>
      <w:r>
        <w:rPr>
          <w:rFonts w:hint="eastAsia"/>
        </w:rPr>
        <w:t>张</w:t>
      </w:r>
      <w:r>
        <w:t>2</w:t>
      </w:r>
      <w:r>
        <w:rPr>
          <w:rFonts w:hint="eastAsia"/>
        </w:rPr>
        <w:t>寸相片和一张身份证复印件即可</w:t>
      </w:r>
      <w:r>
        <w:t>)</w:t>
      </w:r>
    </w:p>
    <w:p w14:paraId="1C72BAAC" w14:textId="77777777" w:rsidR="00BD7988" w:rsidRPr="00223CC2" w:rsidRDefault="00BD7988" w:rsidP="00BD7988">
      <w:pPr>
        <w:pStyle w:val="ac"/>
        <w:spacing w:line="240" w:lineRule="atLeast"/>
        <w:rPr>
          <w:sz w:val="21"/>
          <w:szCs w:val="21"/>
        </w:rPr>
      </w:pPr>
      <w:r>
        <w:t>2</w:t>
      </w:r>
      <w:r>
        <w:rPr>
          <w:rFonts w:hint="eastAsia"/>
        </w:rPr>
        <w:t>、</w:t>
      </w:r>
      <w:r w:rsidRPr="00586801">
        <w:rPr>
          <w:rFonts w:hint="eastAsia"/>
          <w:sz w:val="21"/>
          <w:szCs w:val="21"/>
        </w:rPr>
        <w:t>交费后</w:t>
      </w:r>
      <w:r>
        <w:rPr>
          <w:rFonts w:hint="eastAsia"/>
          <w:sz w:val="21"/>
          <w:szCs w:val="21"/>
        </w:rPr>
        <w:t>请及时</w:t>
      </w:r>
      <w:r w:rsidRPr="00586801">
        <w:rPr>
          <w:rStyle w:val="ab"/>
          <w:rFonts w:ascii="Times New Roman" w:hAnsi="Times New Roman" w:hint="eastAsia"/>
          <w:b w:val="0"/>
          <w:color w:val="000000"/>
          <w:kern w:val="2"/>
          <w:sz w:val="21"/>
          <w:szCs w:val="21"/>
        </w:rPr>
        <w:t>电话通知招生办确认，以便于收费当日学校为你办理教材邮寄等入学手续。</w:t>
      </w:r>
    </w:p>
    <w:p w14:paraId="78701B05" w14:textId="59AEBFAF" w:rsidR="00BD7988" w:rsidRPr="00586801" w:rsidRDefault="00BD7988" w:rsidP="00BD7988">
      <w:pPr>
        <w:autoSpaceDE w:val="0"/>
        <w:autoSpaceDN w:val="0"/>
        <w:adjustRightInd w:val="0"/>
        <w:jc w:val="left"/>
        <w:rPr>
          <w:rFonts w:ascii="宋体" w:cs="宋体"/>
          <w:kern w:val="0"/>
          <w:sz w:val="20"/>
          <w:szCs w:val="20"/>
        </w:rPr>
      </w:pPr>
      <w:r w:rsidRPr="00EC5C28">
        <w:rPr>
          <w:b/>
          <w:bCs/>
          <w:noProof/>
          <w:color w:val="0000FF"/>
          <w:sz w:val="27"/>
          <w:szCs w:val="27"/>
          <w:lang w:val="zh-CN"/>
        </w:rPr>
        <w:drawing>
          <wp:inline distT="0" distB="0" distL="0" distR="0" wp14:anchorId="099A7982" wp14:editId="0B0BAB13">
            <wp:extent cx="350520" cy="35052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586801">
        <w:rPr>
          <w:rFonts w:hint="eastAsia"/>
          <w:b/>
          <w:color w:val="FF0000"/>
          <w:sz w:val="27"/>
          <w:szCs w:val="27"/>
          <w:lang w:val="zh-CN"/>
        </w:rPr>
        <w:t>【证书样本】</w:t>
      </w:r>
      <w:r w:rsidRPr="00586801">
        <w:rPr>
          <w:rFonts w:hAnsi="宋体" w:hint="eastAsia"/>
          <w:b/>
          <w:bCs/>
          <w:color w:val="0000FF"/>
        </w:rPr>
        <w:t>（</w:t>
      </w:r>
      <w:r w:rsidRPr="00F12886">
        <w:rPr>
          <w:rFonts w:hAnsi="宋体" w:hint="eastAsia"/>
          <w:b/>
          <w:bCs/>
          <w:color w:val="0000FF"/>
        </w:rPr>
        <w:t>全国招生</w:t>
      </w:r>
      <w:r w:rsidRPr="00F12886">
        <w:rPr>
          <w:rFonts w:hAnsi="宋体"/>
          <w:b/>
          <w:bCs/>
          <w:color w:val="0000FF"/>
        </w:rPr>
        <w:t xml:space="preserve"> </w:t>
      </w:r>
      <w:r w:rsidRPr="00F12886">
        <w:rPr>
          <w:rFonts w:hAnsi="宋体" w:hint="eastAsia"/>
          <w:b/>
          <w:bCs/>
          <w:color w:val="0000FF"/>
        </w:rPr>
        <w:t>函授学习</w:t>
      </w:r>
      <w:r w:rsidRPr="00F12886">
        <w:rPr>
          <w:rFonts w:hAnsi="宋体"/>
          <w:b/>
          <w:bCs/>
          <w:color w:val="0000FF"/>
        </w:rPr>
        <w:t xml:space="preserve"> </w:t>
      </w:r>
      <w:r w:rsidRPr="00F12886">
        <w:rPr>
          <w:rFonts w:hAnsi="宋体" w:hint="eastAsia"/>
          <w:b/>
          <w:bCs/>
          <w:color w:val="0000FF"/>
        </w:rPr>
        <w:t>权威双证</w:t>
      </w:r>
      <w:r w:rsidRPr="00F12886">
        <w:rPr>
          <w:rFonts w:hAnsi="宋体"/>
          <w:b/>
          <w:bCs/>
          <w:color w:val="0000FF"/>
        </w:rPr>
        <w:t xml:space="preserve"> </w:t>
      </w:r>
      <w:r w:rsidRPr="00F12886">
        <w:rPr>
          <w:rFonts w:hAnsi="宋体" w:hint="eastAsia"/>
          <w:b/>
          <w:bCs/>
          <w:color w:val="0000FF"/>
        </w:rPr>
        <w:t>请速充电）</w:t>
      </w:r>
      <w:r w:rsidRPr="00FA27F5">
        <w:rPr>
          <w:rFonts w:ascii="宋体" w:hAnsi="宋体" w:cs="宋体" w:hint="eastAsia"/>
          <w:b/>
          <w:color w:val="FF0000"/>
          <w:kern w:val="0"/>
          <w:highlight w:val="yellow"/>
        </w:rPr>
        <w:t>优秀学员可免费升级</w:t>
      </w:r>
      <w:r w:rsidRPr="00FA27F5">
        <w:rPr>
          <w:rFonts w:ascii="宋体" w:hAnsi="宋体" w:cs="宋体"/>
          <w:b/>
          <w:color w:val="FF0000"/>
          <w:kern w:val="0"/>
          <w:highlight w:val="yellow"/>
        </w:rPr>
        <w:t>EMBA</w:t>
      </w:r>
      <w:r w:rsidRPr="00FA27F5">
        <w:rPr>
          <w:rFonts w:ascii="宋体" w:hAnsi="宋体" w:cs="宋体" w:hint="eastAsia"/>
          <w:b/>
          <w:color w:val="FF0000"/>
          <w:kern w:val="0"/>
          <w:highlight w:val="yellow"/>
        </w:rPr>
        <w:t>学位证书</w:t>
      </w:r>
    </w:p>
    <w:p w14:paraId="7FC9740A" w14:textId="2A56B17F" w:rsidR="00BD7988" w:rsidRDefault="00BD7988" w:rsidP="00BD7988">
      <w:pPr>
        <w:widowControl/>
        <w:spacing w:line="384" w:lineRule="atLeast"/>
      </w:pPr>
      <w:r w:rsidRPr="00223CC2">
        <w:rPr>
          <w:rFonts w:ascii="宋体" w:hAnsi="宋体" w:hint="eastAsia"/>
          <w:b/>
        </w:rPr>
        <w:lastRenderedPageBreak/>
        <w:t>（高级职业经理资格证书样本）</w:t>
      </w:r>
      <w:r w:rsidRPr="00223CC2">
        <w:rPr>
          <w:rFonts w:ascii="宋体" w:hAnsi="宋体"/>
          <w:b/>
        </w:rPr>
        <w:t xml:space="preserve">              </w:t>
      </w:r>
      <w:r>
        <w:rPr>
          <w:rFonts w:ascii="宋体" w:hAnsi="宋体"/>
          <w:b/>
        </w:rPr>
        <w:t xml:space="preserve">       </w:t>
      </w:r>
      <w:r w:rsidRPr="00223CC2">
        <w:rPr>
          <w:rFonts w:ascii="宋体" w:hAnsi="宋体" w:hint="eastAsia"/>
          <w:b/>
        </w:rPr>
        <w:t>（两年制研究生课程高等教育结业证书样本）</w:t>
      </w:r>
      <w:r w:rsidRPr="00523F22">
        <w:br/>
      </w:r>
      <w:r>
        <w:rPr>
          <w:noProof/>
        </w:rPr>
        <w:drawing>
          <wp:inline distT="0" distB="0" distL="0" distR="0" wp14:anchorId="06341DA3" wp14:editId="1D5A4005">
            <wp:extent cx="883920" cy="127254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83920" cy="1272540"/>
                    </a:xfrm>
                    <a:prstGeom prst="rect">
                      <a:avLst/>
                    </a:prstGeom>
                    <a:noFill/>
                    <a:ln>
                      <a:noFill/>
                    </a:ln>
                  </pic:spPr>
                </pic:pic>
              </a:graphicData>
            </a:graphic>
          </wp:inline>
        </w:drawing>
      </w:r>
      <w:r>
        <w:t xml:space="preserve"> </w:t>
      </w:r>
      <w:r>
        <w:rPr>
          <w:noProof/>
        </w:rPr>
        <w:drawing>
          <wp:inline distT="0" distB="0" distL="0" distR="0" wp14:anchorId="1861AC8A" wp14:editId="12C8827B">
            <wp:extent cx="1729740" cy="12115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29740" cy="1211580"/>
                    </a:xfrm>
                    <a:prstGeom prst="rect">
                      <a:avLst/>
                    </a:prstGeom>
                    <a:noFill/>
                    <a:ln>
                      <a:noFill/>
                    </a:ln>
                  </pic:spPr>
                </pic:pic>
              </a:graphicData>
            </a:graphic>
          </wp:inline>
        </w:drawing>
      </w:r>
      <w:r>
        <w:t xml:space="preserve">     </w:t>
      </w:r>
      <w:r>
        <w:rPr>
          <w:noProof/>
        </w:rPr>
        <w:drawing>
          <wp:inline distT="0" distB="0" distL="0" distR="0" wp14:anchorId="7624F80E" wp14:editId="16DB391F">
            <wp:extent cx="883920" cy="1272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83920" cy="1272540"/>
                    </a:xfrm>
                    <a:prstGeom prst="rect">
                      <a:avLst/>
                    </a:prstGeom>
                    <a:noFill/>
                    <a:ln>
                      <a:noFill/>
                    </a:ln>
                  </pic:spPr>
                </pic:pic>
              </a:graphicData>
            </a:graphic>
          </wp:inline>
        </w:drawing>
      </w:r>
      <w:r>
        <w:t xml:space="preserve"> </w:t>
      </w:r>
      <w:r w:rsidRPr="00BC02BB">
        <w:rPr>
          <w:noProof/>
        </w:rPr>
        <w:drawing>
          <wp:inline distT="0" distB="0" distL="0" distR="0" wp14:anchorId="034D2DB2" wp14:editId="535E93F1">
            <wp:extent cx="1874520" cy="124206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4520" cy="1242060"/>
                    </a:xfrm>
                    <a:prstGeom prst="rect">
                      <a:avLst/>
                    </a:prstGeom>
                    <a:noFill/>
                    <a:ln>
                      <a:noFill/>
                    </a:ln>
                  </pic:spPr>
                </pic:pic>
              </a:graphicData>
            </a:graphic>
          </wp:inline>
        </w:drawing>
      </w:r>
    </w:p>
    <w:p w14:paraId="6E75B31E" w14:textId="0A9F1313" w:rsidR="00BD7988" w:rsidRPr="006476EF" w:rsidRDefault="00BD7988" w:rsidP="00BD7988">
      <w:pPr>
        <w:widowControl/>
        <w:spacing w:line="384" w:lineRule="atLeast"/>
      </w:pPr>
      <w:r w:rsidRPr="00EC5C28">
        <w:rPr>
          <w:noProof/>
          <w:color w:val="0000FF"/>
          <w:sz w:val="27"/>
          <w:szCs w:val="27"/>
          <w:lang w:val="zh-CN"/>
        </w:rPr>
        <w:drawing>
          <wp:inline distT="0" distB="0" distL="0" distR="0" wp14:anchorId="42DEBBD6" wp14:editId="0D6584AA">
            <wp:extent cx="350520" cy="3505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inline>
        </w:drawing>
      </w:r>
      <w:r w:rsidRPr="00AE3F1B">
        <w:rPr>
          <w:rFonts w:ascii="宋体" w:hAnsi="宋体" w:cs="宋体" w:hint="eastAsia"/>
          <w:b/>
          <w:color w:val="FF0000"/>
          <w:kern w:val="0"/>
          <w:sz w:val="24"/>
        </w:rPr>
        <w:t>【学费缴纳方式】</w:t>
      </w:r>
      <w:r>
        <w:rPr>
          <w:rFonts w:ascii="宋体" w:hAnsi="宋体" w:cs="宋体"/>
          <w:kern w:val="0"/>
        </w:rPr>
        <w:t>(</w:t>
      </w:r>
      <w:r>
        <w:rPr>
          <w:rFonts w:ascii="宋体" w:hAnsi="宋体" w:cs="宋体" w:hint="eastAsia"/>
          <w:kern w:val="0"/>
        </w:rPr>
        <w:t>支持网转、柜台办理和自动取款机办理</w:t>
      </w:r>
      <w:r>
        <w:rPr>
          <w:rFonts w:ascii="宋体" w:hAnsi="宋体" w:cs="宋体"/>
          <w:kern w:val="0"/>
        </w:rPr>
        <w:t>)</w:t>
      </w:r>
      <w:r>
        <w:rPr>
          <w:rFonts w:ascii="宋体" w:hAnsi="宋体" w:cs="宋体" w:hint="eastAsia"/>
          <w:kern w:val="0"/>
        </w:rPr>
        <w:t>（如柜台办理请携带本人身份证到银行办理）</w:t>
      </w:r>
    </w:p>
    <w:tbl>
      <w:tblPr>
        <w:tblW w:w="9874" w:type="dxa"/>
        <w:jc w:val="center"/>
        <w:tblCellSpacing w:w="0" w:type="dxa"/>
        <w:tblBorders>
          <w:top w:val="single" w:sz="6" w:space="0" w:color="B2C9E0"/>
          <w:left w:val="single" w:sz="6" w:space="0" w:color="B2C9E0"/>
          <w:bottom w:val="single" w:sz="6" w:space="0" w:color="B2C9E0"/>
          <w:right w:val="single" w:sz="6" w:space="0" w:color="B2C9E0"/>
        </w:tblBorders>
        <w:tblCellMar>
          <w:top w:w="15" w:type="dxa"/>
          <w:left w:w="15" w:type="dxa"/>
          <w:bottom w:w="15" w:type="dxa"/>
          <w:right w:w="15" w:type="dxa"/>
        </w:tblCellMar>
        <w:tblLook w:val="0000" w:firstRow="0" w:lastRow="0" w:firstColumn="0" w:lastColumn="0" w:noHBand="0" w:noVBand="0"/>
      </w:tblPr>
      <w:tblGrid>
        <w:gridCol w:w="900"/>
        <w:gridCol w:w="1203"/>
        <w:gridCol w:w="7771"/>
      </w:tblGrid>
      <w:tr w:rsidR="00BD7988" w:rsidRPr="00BB7921" w14:paraId="7174429B" w14:textId="77777777" w:rsidTr="008D012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14:paraId="3465801C"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方式</w:t>
            </w:r>
            <w:proofErr w:type="gramStart"/>
            <w:r w:rsidRPr="00AE3F1B">
              <w:rPr>
                <w:rFonts w:ascii="宋体" w:hAnsi="宋体" w:cs="宋体" w:hint="eastAsia"/>
                <w:kern w:val="0"/>
              </w:rPr>
              <w:t>一</w:t>
            </w:r>
            <w:proofErr w:type="gramEnd"/>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14:paraId="34F06F8A" w14:textId="77777777" w:rsidR="00BD7988" w:rsidRPr="00AE3F1B" w:rsidRDefault="00BD7988" w:rsidP="008D0125">
            <w:pPr>
              <w:widowControl/>
              <w:spacing w:line="384" w:lineRule="atLeast"/>
              <w:jc w:val="center"/>
              <w:rPr>
                <w:rFonts w:ascii="宋体" w:cs="宋体"/>
                <w:kern w:val="0"/>
              </w:rPr>
            </w:pPr>
            <w:r>
              <w:rPr>
                <w:rFonts w:ascii="宋体" w:hAnsi="宋体" w:cs="宋体" w:hint="eastAsia"/>
                <w:kern w:val="0"/>
              </w:rPr>
              <w:t>支付宝</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14:paraId="06F3D1E9" w14:textId="77777777" w:rsidR="00BD7988" w:rsidRDefault="00BD7988" w:rsidP="008D0125">
            <w:pPr>
              <w:widowControl/>
              <w:spacing w:line="384" w:lineRule="atLeast"/>
              <w:rPr>
                <w:color w:val="000000"/>
              </w:rPr>
            </w:pPr>
            <w:r>
              <w:rPr>
                <w:rFonts w:ascii="宋体" w:hAnsi="宋体" w:cs="宋体" w:hint="eastAsia"/>
                <w:color w:val="000000"/>
                <w:kern w:val="0"/>
              </w:rPr>
              <w:t>支付宝账户：</w:t>
            </w:r>
            <w:r w:rsidRPr="00EF1251">
              <w:rPr>
                <w:rStyle w:val="cardnumberdivide"/>
              </w:rPr>
              <w:t>13684609885</w:t>
            </w:r>
            <w:r>
              <w:rPr>
                <w:rFonts w:ascii="宋体" w:hAnsi="宋体" w:cs="宋体"/>
                <w:color w:val="000000"/>
                <w:kern w:val="0"/>
              </w:rPr>
              <w:t xml:space="preserve"> </w:t>
            </w:r>
            <w:r w:rsidRPr="0014183B">
              <w:rPr>
                <w:rFonts w:hint="eastAsia"/>
                <w:color w:val="000000"/>
              </w:rPr>
              <w:t>户名：徐传有</w:t>
            </w:r>
          </w:p>
          <w:p w14:paraId="52C883C7" w14:textId="77777777" w:rsidR="00BD7988" w:rsidRPr="005B51A9" w:rsidRDefault="00BD7988" w:rsidP="008D0125">
            <w:pPr>
              <w:widowControl/>
              <w:spacing w:line="384" w:lineRule="atLeast"/>
              <w:rPr>
                <w:color w:val="000000"/>
                <w:kern w:val="0"/>
              </w:rPr>
            </w:pPr>
            <w:proofErr w:type="gramStart"/>
            <w:r>
              <w:rPr>
                <w:rFonts w:hint="eastAsia"/>
                <w:color w:val="000000"/>
              </w:rPr>
              <w:t>微信转账</w:t>
            </w:r>
            <w:proofErr w:type="gramEnd"/>
            <w:r>
              <w:rPr>
                <w:rFonts w:hint="eastAsia"/>
                <w:color w:val="000000"/>
              </w:rPr>
              <w:t>：</w:t>
            </w:r>
            <w:r>
              <w:rPr>
                <w:color w:val="000000"/>
              </w:rPr>
              <w:t>122285053  (</w:t>
            </w:r>
            <w:r>
              <w:rPr>
                <w:rFonts w:hint="eastAsia"/>
                <w:color w:val="000000"/>
              </w:rPr>
              <w:t>学校唯一指定官方微信号</w:t>
            </w:r>
            <w:r>
              <w:rPr>
                <w:color w:val="000000"/>
              </w:rPr>
              <w:t>/</w:t>
            </w:r>
            <w:r>
              <w:rPr>
                <w:rFonts w:hint="eastAsia"/>
                <w:color w:val="000000"/>
              </w:rPr>
              <w:t>经理圈</w:t>
            </w:r>
            <w:r>
              <w:rPr>
                <w:color w:val="000000"/>
              </w:rPr>
              <w:t>)</w:t>
            </w:r>
          </w:p>
        </w:tc>
      </w:tr>
      <w:tr w:rsidR="00BD7988" w:rsidRPr="00BB7921" w14:paraId="12ED4F15" w14:textId="77777777" w:rsidTr="008D012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14:paraId="142C21EF"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方式二</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14:paraId="7C1E7768" w14:textId="77777777" w:rsidR="00BD7988" w:rsidRPr="00AE3F1B" w:rsidRDefault="00BD7988" w:rsidP="008D0125">
            <w:pPr>
              <w:widowControl/>
              <w:spacing w:line="384" w:lineRule="atLeast"/>
              <w:ind w:firstLineChars="50" w:firstLine="105"/>
              <w:rPr>
                <w:rFonts w:ascii="宋体" w:cs="宋体"/>
                <w:kern w:val="0"/>
              </w:rPr>
            </w:pPr>
            <w:r>
              <w:rPr>
                <w:rFonts w:ascii="宋体" w:hAnsi="宋体" w:cs="宋体" w:hint="eastAsia"/>
                <w:kern w:val="0"/>
              </w:rPr>
              <w:t>企业账户</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14:paraId="37D7C9B7" w14:textId="77777777" w:rsidR="00BD7988" w:rsidRPr="00953767" w:rsidRDefault="00BD7988" w:rsidP="008D0125">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企业</w:t>
            </w:r>
            <w:proofErr w:type="gramStart"/>
            <w:r w:rsidRPr="00953767">
              <w:rPr>
                <w:rFonts w:ascii="宋体" w:hAnsi="宋体" w:cs="Tahoma" w:hint="eastAsia"/>
                <w:color w:val="000000"/>
                <w:kern w:val="0"/>
              </w:rPr>
              <w:t>帐号</w:t>
            </w:r>
            <w:proofErr w:type="gramEnd"/>
            <w:r w:rsidRPr="00953767">
              <w:rPr>
                <w:rFonts w:ascii="宋体" w:hAnsi="宋体" w:cs="Tahoma" w:hint="eastAsia"/>
                <w:color w:val="000000"/>
                <w:kern w:val="0"/>
              </w:rPr>
              <w:t>：</w:t>
            </w:r>
            <w:r w:rsidRPr="00953767">
              <w:rPr>
                <w:rFonts w:ascii="Calibri" w:hAnsi="Calibri" w:cs="Tahoma"/>
                <w:color w:val="000000"/>
                <w:kern w:val="0"/>
              </w:rPr>
              <w:t>562080100100076073</w:t>
            </w:r>
            <w:r w:rsidRPr="00953767">
              <w:rPr>
                <w:rFonts w:ascii="Tahoma" w:hAnsi="Tahoma" w:cs="Tahoma"/>
                <w:color w:val="000000"/>
                <w:kern w:val="0"/>
              </w:rPr>
              <w:t> </w:t>
            </w:r>
            <w:r w:rsidRPr="00953767">
              <w:rPr>
                <w:rFonts w:ascii="宋体" w:hAnsi="宋体" w:cs="Tahoma" w:hint="eastAsia"/>
                <w:color w:val="000000"/>
                <w:kern w:val="0"/>
              </w:rPr>
              <w:t>账号户名：</w:t>
            </w:r>
            <w:r w:rsidRPr="00953767">
              <w:rPr>
                <w:rFonts w:ascii="Tahoma" w:hAnsi="Tahoma" w:cs="Tahoma" w:hint="eastAsia"/>
                <w:color w:val="000000"/>
                <w:kern w:val="0"/>
              </w:rPr>
              <w:t>哈尔滨美华企业管理有限公司</w:t>
            </w:r>
          </w:p>
          <w:p w14:paraId="6C6251E9" w14:textId="77777777" w:rsidR="00BD7988" w:rsidRPr="00953767" w:rsidRDefault="00BD7988" w:rsidP="008D0125">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开户银行：兴业银行</w:t>
            </w:r>
            <w:r w:rsidRPr="00953767">
              <w:rPr>
                <w:rFonts w:ascii="Calibri" w:hAnsi="Calibri" w:cs="Tahoma"/>
                <w:color w:val="000000"/>
                <w:kern w:val="0"/>
              </w:rPr>
              <w:t> </w:t>
            </w:r>
            <w:r w:rsidRPr="00953767">
              <w:rPr>
                <w:rFonts w:ascii="宋体" w:hAnsi="宋体" w:cs="Tahoma" w:hint="eastAsia"/>
                <w:color w:val="000000"/>
                <w:kern w:val="0"/>
              </w:rPr>
              <w:t>哈尔滨新阳支行</w:t>
            </w:r>
            <w:r w:rsidRPr="00953767">
              <w:rPr>
                <w:rFonts w:ascii="Tahoma" w:hAnsi="Tahoma" w:cs="Tahoma"/>
                <w:color w:val="000000"/>
                <w:kern w:val="0"/>
              </w:rPr>
              <w:t>  </w:t>
            </w:r>
          </w:p>
        </w:tc>
      </w:tr>
      <w:tr w:rsidR="00BD7988" w:rsidRPr="00BB7921" w14:paraId="51278817" w14:textId="77777777" w:rsidTr="008D012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14:paraId="34FFA0C9"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方式三</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14:paraId="4DC815C9" w14:textId="77777777" w:rsidR="00BD7988" w:rsidRPr="00AE3F1B" w:rsidRDefault="00BD7988" w:rsidP="008D0125">
            <w:pPr>
              <w:widowControl/>
              <w:spacing w:line="384" w:lineRule="atLeast"/>
              <w:jc w:val="center"/>
              <w:rPr>
                <w:rFonts w:ascii="宋体" w:cs="宋体"/>
                <w:kern w:val="0"/>
              </w:rPr>
            </w:pPr>
            <w:r>
              <w:rPr>
                <w:rFonts w:ascii="宋体" w:hAnsi="宋体" w:cs="宋体" w:hint="eastAsia"/>
                <w:kern w:val="0"/>
              </w:rPr>
              <w:t>中国银行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14:paraId="0FF8A6E6" w14:textId="77777777" w:rsidR="00BD7988" w:rsidRPr="001F3227" w:rsidRDefault="00BD7988" w:rsidP="008D0125">
            <w:pPr>
              <w:widowControl/>
              <w:spacing w:line="384" w:lineRule="atLeast"/>
              <w:rPr>
                <w:rFonts w:ascii="宋体" w:cs="宋体"/>
                <w:color w:val="000000"/>
                <w:kern w:val="0"/>
              </w:rPr>
            </w:pPr>
            <w:r>
              <w:rPr>
                <w:rFonts w:ascii="宋体" w:hAnsi="宋体" w:cs="宋体" w:hint="eastAsia"/>
                <w:color w:val="000000"/>
                <w:kern w:val="0"/>
              </w:rPr>
              <w:t>卡号</w:t>
            </w:r>
            <w:r w:rsidRPr="00AE3F1B">
              <w:rPr>
                <w:rFonts w:ascii="宋体" w:hAnsi="宋体" w:cs="宋体" w:hint="eastAsia"/>
                <w:color w:val="000000"/>
                <w:kern w:val="0"/>
              </w:rPr>
              <w:t>：</w:t>
            </w:r>
            <w:r w:rsidRPr="00D53646">
              <w:rPr>
                <w:rStyle w:val="cardnumberdivide"/>
              </w:rPr>
              <w:t>6217855300007073962</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w:t>
            </w:r>
            <w:r>
              <w:rPr>
                <w:rFonts w:ascii="宋体" w:hAnsi="宋体" w:cs="宋体" w:hint="eastAsia"/>
                <w:color w:val="000000"/>
                <w:kern w:val="0"/>
              </w:rPr>
              <w:t>中国银行哈尔滨爱建支行</w:t>
            </w:r>
          </w:p>
        </w:tc>
      </w:tr>
      <w:tr w:rsidR="00BD7988" w:rsidRPr="00BB7921" w14:paraId="5C8F2F23" w14:textId="77777777" w:rsidTr="008D012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14:paraId="749CBF95"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方式四</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14:paraId="3C6EA02E"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邮政储蓄</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14:paraId="7B03D1A9" w14:textId="77777777" w:rsidR="00BD7988" w:rsidRPr="001F3227" w:rsidRDefault="00BD7988" w:rsidP="008D0125">
            <w:pPr>
              <w:widowControl/>
              <w:spacing w:line="384" w:lineRule="atLeast"/>
              <w:rPr>
                <w:rFonts w:ascii="宋体" w:cs="宋体"/>
                <w:color w:val="000000"/>
                <w:kern w:val="0"/>
              </w:rPr>
            </w:pPr>
            <w:r>
              <w:rPr>
                <w:rFonts w:ascii="宋体" w:hAnsi="宋体" w:cs="宋体" w:hint="eastAsia"/>
                <w:color w:val="000000"/>
                <w:kern w:val="0"/>
              </w:rPr>
              <w:t>卡号：</w:t>
            </w:r>
            <w:r w:rsidRPr="00D53646">
              <w:rPr>
                <w:rStyle w:val="cardnumberdivide"/>
              </w:rPr>
              <w:t>6217992600016909914</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开户行：哈尔滨</w:t>
            </w:r>
            <w:r>
              <w:rPr>
                <w:rFonts w:ascii="宋体" w:hAnsi="宋体" w:cs="宋体" w:hint="eastAsia"/>
                <w:color w:val="000000"/>
                <w:kern w:val="0"/>
              </w:rPr>
              <w:t>南马路支行</w:t>
            </w:r>
          </w:p>
        </w:tc>
      </w:tr>
      <w:tr w:rsidR="00BD7988" w:rsidRPr="00BB7921" w14:paraId="0A1FF5C8" w14:textId="77777777" w:rsidTr="008D0125">
        <w:trPr>
          <w:trHeight w:val="340"/>
          <w:tblCellSpacing w:w="0" w:type="dxa"/>
          <w:jc w:val="center"/>
        </w:trPr>
        <w:tc>
          <w:tcPr>
            <w:tcW w:w="900" w:type="dxa"/>
            <w:tcBorders>
              <w:top w:val="single" w:sz="6" w:space="0" w:color="B2C9E0"/>
              <w:right w:val="single" w:sz="6" w:space="0" w:color="B2C9E0"/>
            </w:tcBorders>
            <w:tcMar>
              <w:top w:w="60" w:type="dxa"/>
              <w:left w:w="60" w:type="dxa"/>
              <w:bottom w:w="60" w:type="dxa"/>
              <w:right w:w="60" w:type="dxa"/>
            </w:tcMar>
            <w:vAlign w:val="center"/>
          </w:tcPr>
          <w:p w14:paraId="7C103D89" w14:textId="77777777" w:rsidR="00BD7988" w:rsidRPr="00EF1251" w:rsidRDefault="00BD7988" w:rsidP="008D0125">
            <w:pPr>
              <w:widowControl/>
              <w:spacing w:line="384" w:lineRule="atLeast"/>
              <w:jc w:val="center"/>
              <w:rPr>
                <w:rFonts w:ascii="宋体" w:cs="宋体"/>
                <w:kern w:val="0"/>
              </w:rPr>
            </w:pPr>
            <w:r w:rsidRPr="00EF1251">
              <w:rPr>
                <w:rFonts w:ascii="宋体" w:hAnsi="宋体" w:cs="宋体" w:hint="eastAsia"/>
                <w:kern w:val="0"/>
              </w:rPr>
              <w:t>方式五</w:t>
            </w:r>
          </w:p>
        </w:tc>
        <w:tc>
          <w:tcPr>
            <w:tcW w:w="1203" w:type="dxa"/>
            <w:tcBorders>
              <w:top w:val="single" w:sz="6" w:space="0" w:color="B2C9E0"/>
              <w:left w:val="single" w:sz="6" w:space="0" w:color="B2C9E0"/>
              <w:right w:val="single" w:sz="6" w:space="0" w:color="B2C9E0"/>
            </w:tcBorders>
            <w:tcMar>
              <w:top w:w="60" w:type="dxa"/>
              <w:left w:w="60" w:type="dxa"/>
              <w:bottom w:w="60" w:type="dxa"/>
              <w:right w:w="60" w:type="dxa"/>
            </w:tcMar>
            <w:vAlign w:val="center"/>
          </w:tcPr>
          <w:p w14:paraId="16159939" w14:textId="77777777" w:rsidR="00BD7988" w:rsidRPr="0014183B" w:rsidRDefault="00BD7988" w:rsidP="008D0125">
            <w:pPr>
              <w:widowControl/>
              <w:spacing w:line="384" w:lineRule="atLeast"/>
              <w:ind w:firstLineChars="50" w:firstLine="105"/>
              <w:rPr>
                <w:rFonts w:ascii="宋体" w:cs="宋体"/>
                <w:color w:val="000000"/>
                <w:kern w:val="0"/>
              </w:rPr>
            </w:pPr>
            <w:r w:rsidRPr="0014183B">
              <w:rPr>
                <w:rFonts w:ascii="宋体" w:hAnsi="宋体" w:cs="宋体" w:hint="eastAsia"/>
                <w:color w:val="000000"/>
                <w:kern w:val="0"/>
              </w:rPr>
              <w:t>工商银行</w:t>
            </w:r>
          </w:p>
        </w:tc>
        <w:tc>
          <w:tcPr>
            <w:tcW w:w="7771" w:type="dxa"/>
            <w:tcBorders>
              <w:top w:val="single" w:sz="6" w:space="0" w:color="B2C9E0"/>
              <w:left w:val="single" w:sz="6" w:space="0" w:color="B2C9E0"/>
            </w:tcBorders>
            <w:tcMar>
              <w:top w:w="60" w:type="dxa"/>
              <w:left w:w="60" w:type="dxa"/>
              <w:bottom w:w="60" w:type="dxa"/>
              <w:right w:w="60" w:type="dxa"/>
            </w:tcMar>
            <w:vAlign w:val="center"/>
          </w:tcPr>
          <w:p w14:paraId="55A3DB46" w14:textId="77777777" w:rsidR="00BD7988" w:rsidRPr="0014183B" w:rsidRDefault="00BD7988" w:rsidP="008D0125">
            <w:pPr>
              <w:spacing w:line="384" w:lineRule="atLeast"/>
              <w:rPr>
                <w:color w:val="000000"/>
              </w:rPr>
            </w:pPr>
            <w:r w:rsidRPr="0014183B">
              <w:rPr>
                <w:rFonts w:ascii="宋体" w:hAnsi="宋体" w:cs="宋体" w:hint="eastAsia"/>
                <w:color w:val="000000"/>
                <w:kern w:val="0"/>
              </w:rPr>
              <w:t>卡号：</w:t>
            </w:r>
            <w:r w:rsidRPr="0014183B">
              <w:rPr>
                <w:rStyle w:val="cardnumberdivide"/>
                <w:color w:val="000000"/>
              </w:rPr>
              <w:t>6222083500001062507</w:t>
            </w:r>
            <w:r w:rsidRPr="0014183B">
              <w:rPr>
                <w:rFonts w:hint="eastAsia"/>
                <w:color w:val="000000"/>
              </w:rPr>
              <w:t>户名：徐传有</w:t>
            </w:r>
            <w:r w:rsidRPr="0014183B">
              <w:rPr>
                <w:color w:val="000000"/>
              </w:rPr>
              <w:t xml:space="preserve"> </w:t>
            </w:r>
            <w:r w:rsidRPr="0014183B">
              <w:rPr>
                <w:rFonts w:ascii="Arial" w:hAnsi="Arial" w:cs="Arial" w:hint="eastAsia"/>
                <w:color w:val="000000"/>
              </w:rPr>
              <w:t>开户行：哈尔滨市道外区太平桥支行</w:t>
            </w:r>
          </w:p>
        </w:tc>
      </w:tr>
      <w:tr w:rsidR="00BD7988" w:rsidRPr="00BB7921" w14:paraId="79333569" w14:textId="77777777" w:rsidTr="008D012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14:paraId="0724BBF9" w14:textId="77777777" w:rsidR="00BD7988" w:rsidRPr="00AE3F1B" w:rsidRDefault="00BD7988" w:rsidP="008D0125">
            <w:pPr>
              <w:widowControl/>
              <w:spacing w:line="384" w:lineRule="atLeast"/>
              <w:jc w:val="center"/>
              <w:rPr>
                <w:rFonts w:ascii="宋体" w:cs="宋体"/>
                <w:kern w:val="0"/>
              </w:rPr>
            </w:pPr>
            <w:r w:rsidRPr="00AE3F1B">
              <w:rPr>
                <w:rFonts w:ascii="宋体" w:hAnsi="宋体" w:cs="宋体" w:hint="eastAsia"/>
                <w:kern w:val="0"/>
              </w:rPr>
              <w:t>方式</w:t>
            </w:r>
            <w:r>
              <w:rPr>
                <w:rFonts w:ascii="宋体" w:hAnsi="宋体" w:cs="宋体" w:hint="eastAsia"/>
                <w:kern w:val="0"/>
              </w:rPr>
              <w:t>六</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14:paraId="274BE96B" w14:textId="77777777" w:rsidR="00BD7988" w:rsidRPr="000A0C87" w:rsidRDefault="00BD7988" w:rsidP="008D0125">
            <w:pPr>
              <w:widowControl/>
              <w:spacing w:line="384" w:lineRule="atLeast"/>
              <w:jc w:val="center"/>
            </w:pPr>
            <w:r w:rsidRPr="00AE3F1B">
              <w:rPr>
                <w:rFonts w:hint="eastAsia"/>
              </w:rPr>
              <w:t>农业银行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14:paraId="26467CEC" w14:textId="77777777" w:rsidR="00BD7988" w:rsidRPr="00AE3F1B" w:rsidRDefault="00BD7988" w:rsidP="008D0125">
            <w:pPr>
              <w:widowControl/>
              <w:spacing w:line="384" w:lineRule="atLeast"/>
              <w:rPr>
                <w:rFonts w:ascii="宋体" w:cs="宋体"/>
                <w:color w:val="000000"/>
                <w:kern w:val="0"/>
              </w:rPr>
            </w:pPr>
            <w:r>
              <w:rPr>
                <w:rFonts w:hint="eastAsia"/>
              </w:rPr>
              <w:t>卡号</w:t>
            </w:r>
            <w:r w:rsidRPr="00AE3F1B">
              <w:rPr>
                <w:rFonts w:hint="eastAsia"/>
              </w:rPr>
              <w:t>：</w:t>
            </w:r>
            <w:r>
              <w:t>6228450176006094464</w:t>
            </w:r>
            <w:r w:rsidRPr="00AE3F1B">
              <w:t> </w:t>
            </w:r>
            <w:r w:rsidRPr="00AE3F1B">
              <w:rPr>
                <w:rFonts w:hint="eastAsia"/>
              </w:rPr>
              <w:t>户名：</w:t>
            </w:r>
            <w:r w:rsidRPr="0014183B">
              <w:rPr>
                <w:rFonts w:hint="eastAsia"/>
                <w:color w:val="000000"/>
              </w:rPr>
              <w:t>徐传有</w:t>
            </w:r>
            <w:r>
              <w:t xml:space="preserve"> </w:t>
            </w:r>
            <w:r>
              <w:rPr>
                <w:rFonts w:hint="eastAsia"/>
              </w:rPr>
              <w:t>开户</w:t>
            </w:r>
            <w:r w:rsidRPr="00AE3F1B">
              <w:rPr>
                <w:rFonts w:hint="eastAsia"/>
              </w:rPr>
              <w:t>行：</w:t>
            </w:r>
            <w:r>
              <w:rPr>
                <w:rFonts w:hint="eastAsia"/>
              </w:rPr>
              <w:t>道外支行民众分理处</w:t>
            </w:r>
          </w:p>
        </w:tc>
      </w:tr>
    </w:tbl>
    <w:p w14:paraId="3C94E884" w14:textId="77777777" w:rsidR="00BD7988" w:rsidRPr="00345024" w:rsidRDefault="00BD7988" w:rsidP="00BD7988">
      <w:pPr>
        <w:widowControl/>
        <w:spacing w:line="375" w:lineRule="atLeast"/>
        <w:ind w:firstLineChars="200" w:firstLine="422"/>
        <w:jc w:val="left"/>
        <w:rPr>
          <w:b/>
          <w:bCs/>
          <w:color w:val="000000"/>
        </w:rPr>
      </w:pPr>
      <w:r>
        <w:rPr>
          <w:rFonts w:hint="eastAsia"/>
          <w:b/>
          <w:bCs/>
          <w:color w:val="000000"/>
        </w:rPr>
        <w:t>可以选择任意一种方式缴纳学费（建议首选工商银行账户），收到学费当天，学校就会用邮政特快的方式为你邮寄教学资料、考试问卷以及收费票据。</w:t>
      </w:r>
    </w:p>
    <w:p w14:paraId="37A8F508" w14:textId="77777777" w:rsidR="00BD7988" w:rsidRPr="00345024" w:rsidRDefault="00BD7988" w:rsidP="00BD7988">
      <w:pPr>
        <w:widowControl/>
        <w:spacing w:line="384" w:lineRule="atLeast"/>
        <w:rPr>
          <w:rFonts w:asciiTheme="minorEastAsia" w:eastAsiaTheme="minorEastAsia" w:hAnsiTheme="minorEastAsia" w:cs="宋体"/>
          <w:color w:val="FF0000"/>
          <w:sz w:val="28"/>
          <w:szCs w:val="28"/>
          <w:lang w:val="zh-CN"/>
        </w:rPr>
      </w:pPr>
      <w:r w:rsidRPr="00345024">
        <w:rPr>
          <w:rFonts w:ascii="宋体" w:cs="宋体" w:hint="eastAsia"/>
          <w:b/>
          <w:color w:val="FF0000"/>
          <w:sz w:val="28"/>
          <w:szCs w:val="28"/>
          <w:lang w:val="zh-CN"/>
        </w:rPr>
        <w:t>【咨询电话】</w:t>
      </w:r>
      <w:r w:rsidRPr="00345024">
        <w:rPr>
          <w:rFonts w:asciiTheme="minorEastAsia" w:eastAsiaTheme="minorEastAsia" w:hAnsiTheme="minorEastAsia" w:cs="宋体"/>
          <w:b/>
          <w:color w:val="FF0000"/>
          <w:sz w:val="28"/>
          <w:szCs w:val="28"/>
          <w:lang w:val="zh-CN"/>
        </w:rPr>
        <w:t>13684609885</w:t>
      </w:r>
      <w:r w:rsidRPr="00345024">
        <w:rPr>
          <w:rFonts w:asciiTheme="minorEastAsia" w:eastAsiaTheme="minorEastAsia" w:hAnsiTheme="minorEastAsia" w:cs="宋体"/>
          <w:color w:val="FF0000"/>
          <w:sz w:val="28"/>
          <w:szCs w:val="28"/>
          <w:lang w:val="zh-CN"/>
        </w:rPr>
        <w:t xml:space="preserve"> </w:t>
      </w:r>
      <w:r>
        <w:rPr>
          <w:rFonts w:asciiTheme="minorEastAsia" w:eastAsiaTheme="minorEastAsia" w:hAnsiTheme="minorEastAsia" w:cs="宋体"/>
          <w:color w:val="FF0000"/>
          <w:sz w:val="28"/>
          <w:szCs w:val="28"/>
          <w:lang w:val="zh-CN"/>
        </w:rPr>
        <w:t xml:space="preserve"> </w:t>
      </w:r>
      <w:r w:rsidRPr="00345024">
        <w:rPr>
          <w:rFonts w:asciiTheme="minorEastAsia" w:eastAsiaTheme="minorEastAsia" w:hAnsiTheme="minorEastAsia" w:cs="宋体"/>
          <w:color w:val="FF0000"/>
          <w:sz w:val="28"/>
          <w:szCs w:val="28"/>
          <w:lang w:val="zh-CN"/>
        </w:rPr>
        <w:t xml:space="preserve"> </w:t>
      </w:r>
      <w:r>
        <w:rPr>
          <w:rFonts w:asciiTheme="minorEastAsia" w:eastAsiaTheme="minorEastAsia" w:hAnsiTheme="minorEastAsia" w:cs="宋体"/>
          <w:color w:val="FF0000"/>
          <w:sz w:val="28"/>
          <w:szCs w:val="28"/>
          <w:lang w:val="zh-CN"/>
        </w:rPr>
        <w:t>0451-88342620</w:t>
      </w:r>
    </w:p>
    <w:p w14:paraId="67CD0F04" w14:textId="77777777" w:rsidR="00BD7988" w:rsidRPr="00345024" w:rsidRDefault="00BD7988" w:rsidP="00BD7988">
      <w:pPr>
        <w:widowControl/>
        <w:spacing w:line="384" w:lineRule="atLeast"/>
        <w:rPr>
          <w:rFonts w:ascii="宋体"/>
          <w:b/>
          <w:color w:val="FF0000"/>
          <w:sz w:val="28"/>
          <w:szCs w:val="28"/>
        </w:rPr>
      </w:pPr>
      <w:r w:rsidRPr="00345024">
        <w:rPr>
          <w:rFonts w:hint="eastAsia"/>
          <w:b/>
          <w:color w:val="FF0000"/>
          <w:sz w:val="28"/>
          <w:szCs w:val="28"/>
          <w:lang w:val="zh-CN"/>
        </w:rPr>
        <w:t>【学校网站】</w:t>
      </w:r>
      <w:r w:rsidRPr="00345024">
        <w:rPr>
          <w:rFonts w:ascii="宋体" w:hAnsi="宋体"/>
          <w:b/>
          <w:color w:val="FF0000"/>
          <w:sz w:val="28"/>
          <w:szCs w:val="28"/>
        </w:rPr>
        <w:t>http://</w:t>
      </w:r>
      <w:hyperlink r:id="rId1125" w:history="1">
        <w:r w:rsidRPr="00345024">
          <w:rPr>
            <w:rStyle w:val="a6"/>
            <w:rFonts w:ascii="宋体" w:hAnsi="宋体"/>
            <w:b/>
            <w:color w:val="FF0000"/>
            <w:sz w:val="28"/>
            <w:szCs w:val="28"/>
          </w:rPr>
          <w:t>www.mhjy.net</w:t>
        </w:r>
      </w:hyperlink>
    </w:p>
    <w:p w14:paraId="40C607DC" w14:textId="77777777" w:rsidR="00BD7988" w:rsidRPr="00210004" w:rsidRDefault="00BD7988" w:rsidP="00BD7988">
      <w:pPr>
        <w:widowControl/>
        <w:spacing w:line="384" w:lineRule="atLeast"/>
        <w:rPr>
          <w:b/>
          <w:color w:val="FF0000"/>
          <w:sz w:val="28"/>
          <w:szCs w:val="28"/>
          <w:lang w:val="zh-CN"/>
        </w:rPr>
      </w:pPr>
      <w:r w:rsidRPr="00345024">
        <w:rPr>
          <w:rFonts w:hint="eastAsia"/>
          <w:b/>
          <w:color w:val="FF0000"/>
          <w:sz w:val="28"/>
          <w:szCs w:val="28"/>
          <w:lang w:val="zh-CN"/>
        </w:rPr>
        <w:t>【微信</w:t>
      </w:r>
      <w:r>
        <w:rPr>
          <w:rFonts w:hint="eastAsia"/>
          <w:b/>
          <w:color w:val="FF0000"/>
          <w:sz w:val="28"/>
          <w:szCs w:val="28"/>
          <w:lang w:val="zh-CN"/>
        </w:rPr>
        <w:t>客服</w:t>
      </w:r>
      <w:r w:rsidRPr="00345024">
        <w:rPr>
          <w:rFonts w:hint="eastAsia"/>
          <w:b/>
          <w:color w:val="FF0000"/>
          <w:sz w:val="28"/>
          <w:szCs w:val="28"/>
          <w:lang w:val="zh-CN"/>
        </w:rPr>
        <w:t>】</w:t>
      </w:r>
      <w:r w:rsidRPr="00345024">
        <w:rPr>
          <w:b/>
          <w:color w:val="FF0000"/>
          <w:sz w:val="28"/>
          <w:szCs w:val="28"/>
          <w:lang w:val="zh-CN"/>
        </w:rPr>
        <w:t xml:space="preserve">122285053    </w:t>
      </w:r>
      <w:r w:rsidRPr="00345024">
        <w:rPr>
          <w:rFonts w:hint="eastAsia"/>
          <w:b/>
          <w:color w:val="FF0000"/>
          <w:sz w:val="28"/>
          <w:szCs w:val="28"/>
          <w:lang w:val="zh-CN"/>
        </w:rPr>
        <w:t>【微信公众号】</w:t>
      </w:r>
      <w:r w:rsidRPr="00345024">
        <w:rPr>
          <w:b/>
          <w:color w:val="FF0000"/>
          <w:sz w:val="28"/>
          <w:szCs w:val="28"/>
          <w:lang w:val="zh-CN"/>
        </w:rPr>
        <w:t>MHJY1998</w:t>
      </w:r>
      <w:r>
        <w:rPr>
          <w:b/>
          <w:color w:val="FF0000"/>
          <w:sz w:val="27"/>
          <w:szCs w:val="27"/>
          <w:lang w:val="zh-CN"/>
        </w:rPr>
        <w:t xml:space="preserve">                                 </w:t>
      </w:r>
    </w:p>
    <w:p w14:paraId="082862FC" w14:textId="3A500291" w:rsidR="00BD7988" w:rsidRDefault="00BD7988" w:rsidP="00BD7988">
      <w:pPr>
        <w:widowControl/>
        <w:spacing w:line="384" w:lineRule="atLeast"/>
        <w:jc w:val="center"/>
        <w:rPr>
          <w:b/>
          <w:color w:val="FF0000"/>
          <w:sz w:val="27"/>
          <w:szCs w:val="27"/>
          <w:lang w:val="zh-CN"/>
        </w:rPr>
      </w:pPr>
      <w:r>
        <w:rPr>
          <w:b/>
          <w:noProof/>
          <w:color w:val="FF0000"/>
          <w:sz w:val="27"/>
          <w:szCs w:val="27"/>
          <w:lang w:val="zh-CN"/>
        </w:rPr>
        <w:drawing>
          <wp:inline distT="0" distB="0" distL="0" distR="0" wp14:anchorId="75D8E718" wp14:editId="3E1803A1">
            <wp:extent cx="906780" cy="90678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06780" cy="906780"/>
                    </a:xfrm>
                    <a:prstGeom prst="rect">
                      <a:avLst/>
                    </a:prstGeom>
                    <a:noFill/>
                    <a:ln>
                      <a:noFill/>
                    </a:ln>
                  </pic:spPr>
                </pic:pic>
              </a:graphicData>
            </a:graphic>
          </wp:inline>
        </w:drawing>
      </w:r>
    </w:p>
    <w:p w14:paraId="106A0BC8" w14:textId="77777777" w:rsidR="00BD7988" w:rsidRDefault="00BD7988" w:rsidP="00BD7988">
      <w:pPr>
        <w:pStyle w:val="HTML"/>
        <w:shd w:val="clear" w:color="auto" w:fill="FFFFFF"/>
        <w:spacing w:line="345" w:lineRule="atLeast"/>
        <w:jc w:val="center"/>
        <w:rPr>
          <w:color w:val="3E3E3E"/>
          <w:sz w:val="21"/>
          <w:szCs w:val="21"/>
        </w:rPr>
      </w:pPr>
      <w:hyperlink r:id="rId1126" w:anchor="wechat_redirect" w:tgtFrame="_blank" w:history="1">
        <w:r>
          <w:rPr>
            <w:rStyle w:val="ab"/>
            <w:rFonts w:ascii="微软雅黑" w:eastAsia="微软雅黑" w:hAnsi="微软雅黑" w:hint="eastAsia"/>
            <w:color w:val="7A4442"/>
            <w:spacing w:val="15"/>
            <w:sz w:val="21"/>
            <w:szCs w:val="21"/>
            <w:u w:val="single"/>
            <w:shd w:val="clear" w:color="auto" w:fill="FFFFFF"/>
          </w:rPr>
          <w:t>你该充电了！请参加</w:t>
        </w:r>
        <w:proofErr w:type="gramStart"/>
        <w:r>
          <w:rPr>
            <w:rStyle w:val="ab"/>
            <w:rFonts w:ascii="微软雅黑" w:eastAsia="微软雅黑" w:hAnsi="微软雅黑"/>
            <w:color w:val="7A4442"/>
            <w:spacing w:val="15"/>
            <w:sz w:val="21"/>
            <w:szCs w:val="21"/>
            <w:u w:val="single"/>
            <w:shd w:val="clear" w:color="auto" w:fill="FFFFFF"/>
          </w:rPr>
          <w:t>26</w:t>
        </w:r>
        <w:r>
          <w:rPr>
            <w:rStyle w:val="ab"/>
            <w:rFonts w:ascii="微软雅黑" w:eastAsia="微软雅黑" w:hAnsi="微软雅黑" w:hint="eastAsia"/>
            <w:color w:val="7A4442"/>
            <w:spacing w:val="15"/>
            <w:sz w:val="21"/>
            <w:szCs w:val="21"/>
            <w:u w:val="single"/>
            <w:shd w:val="clear" w:color="auto" w:fill="FFFFFF"/>
          </w:rPr>
          <w:t>年热招</w:t>
        </w:r>
        <w:proofErr w:type="gramEnd"/>
        <w:r>
          <w:rPr>
            <w:rStyle w:val="ab"/>
            <w:rFonts w:ascii="微软雅黑" w:eastAsia="微软雅黑" w:hAnsi="微软雅黑"/>
            <w:color w:val="7A4442"/>
            <w:spacing w:val="15"/>
            <w:sz w:val="21"/>
            <w:szCs w:val="21"/>
            <w:u w:val="single"/>
            <w:shd w:val="clear" w:color="auto" w:fill="FFFFFF"/>
          </w:rPr>
          <w:t>:</w:t>
        </w:r>
        <w:r>
          <w:rPr>
            <w:rStyle w:val="ab"/>
            <w:rFonts w:ascii="微软雅黑" w:eastAsia="微软雅黑" w:hAnsi="微软雅黑" w:hint="eastAsia"/>
            <w:color w:val="7A4442"/>
            <w:spacing w:val="15"/>
            <w:sz w:val="21"/>
            <w:szCs w:val="21"/>
            <w:u w:val="single"/>
            <w:shd w:val="clear" w:color="auto" w:fill="FFFFFF"/>
          </w:rPr>
          <w:t>经理培训课</w:t>
        </w:r>
      </w:hyperlink>
    </w:p>
    <w:p w14:paraId="4F52ADE7" w14:textId="77777777" w:rsidR="00BD7988" w:rsidRDefault="00BD7988" w:rsidP="00BD7988">
      <w:pPr>
        <w:pStyle w:val="ac"/>
        <w:shd w:val="clear" w:color="auto" w:fill="FFFFFF"/>
        <w:spacing w:before="0" w:beforeAutospacing="0" w:after="0" w:afterAutospacing="0" w:line="384" w:lineRule="atLeast"/>
        <w:jc w:val="center"/>
        <w:rPr>
          <w:rFonts w:ascii="Helvetica" w:hAnsi="Helvetica" w:cs="Helvetica"/>
          <w:color w:val="3E3E3E"/>
        </w:rPr>
      </w:pPr>
      <w:hyperlink r:id="rId1127" w:anchor="wechat_redirect" w:tgtFrame="_blank" w:history="1">
        <w:r>
          <w:rPr>
            <w:rStyle w:val="ab"/>
            <w:rFonts w:ascii="MS Gothic" w:eastAsia="MS Gothic" w:hAnsi="MS Gothic" w:cs="MS Gothic" w:hint="eastAsia"/>
            <w:color w:val="FF0000"/>
            <w:sz w:val="21"/>
            <w:szCs w:val="21"/>
          </w:rPr>
          <w:t>❤</w:t>
        </w:r>
        <w:r>
          <w:rPr>
            <w:rStyle w:val="ab"/>
            <w:rFonts w:ascii="Helvetica" w:hAnsi="Helvetica" w:cs="Helvetica" w:hint="eastAsia"/>
            <w:color w:val="FF0000"/>
            <w:sz w:val="21"/>
            <w:szCs w:val="21"/>
          </w:rPr>
          <w:t>全国</w:t>
        </w:r>
        <w:r>
          <w:rPr>
            <w:rStyle w:val="ab"/>
            <w:rFonts w:ascii="Helvetica" w:hAnsi="Helvetica" w:cs="Helvetica"/>
            <w:color w:val="FF0000"/>
            <w:sz w:val="21"/>
            <w:szCs w:val="21"/>
          </w:rPr>
          <w:t>Mini-MBA</w:t>
        </w:r>
        <w:r>
          <w:rPr>
            <w:rStyle w:val="ab"/>
            <w:rFonts w:ascii="Helvetica" w:hAnsi="Helvetica" w:cs="Helvetica" w:hint="eastAsia"/>
            <w:color w:val="FF0000"/>
            <w:sz w:val="21"/>
            <w:szCs w:val="21"/>
          </w:rPr>
          <w:t>《职业经理》双证班</w:t>
        </w:r>
        <w:r>
          <w:rPr>
            <w:rStyle w:val="ab"/>
            <w:rFonts w:ascii="MS Gothic" w:eastAsia="MS Gothic" w:hAnsi="MS Gothic" w:cs="MS Gothic" w:hint="eastAsia"/>
            <w:color w:val="FF0000"/>
            <w:sz w:val="21"/>
            <w:szCs w:val="21"/>
          </w:rPr>
          <w:t>❤</w:t>
        </w:r>
      </w:hyperlink>
    </w:p>
    <w:p w14:paraId="31E6643D" w14:textId="77777777" w:rsidR="00BD7988" w:rsidRPr="00667257" w:rsidRDefault="00BD7988" w:rsidP="00BD7988">
      <w:pPr>
        <w:widowControl/>
        <w:spacing w:line="384" w:lineRule="atLeast"/>
        <w:jc w:val="center"/>
        <w:rPr>
          <w:rFonts w:ascii="汉仪粗黑简" w:eastAsia="汉仪粗黑简"/>
          <w:b/>
          <w:color w:val="FF0000"/>
          <w:sz w:val="32"/>
          <w:szCs w:val="32"/>
          <w:lang w:val="zh-CN"/>
        </w:rPr>
      </w:pPr>
      <w:r>
        <w:rPr>
          <w:rFonts w:ascii="Helvetica" w:hAnsi="Helvetica" w:cs="Helvetica"/>
          <w:color w:val="3E3E3E"/>
        </w:rPr>
        <w:fldChar w:fldCharType="begin"/>
      </w:r>
      <w:r>
        <w:rPr>
          <w:rFonts w:ascii="Helvetica" w:hAnsi="Helvetica" w:cs="Helvetica"/>
          <w:color w:val="3E3E3E"/>
        </w:rPr>
        <w:instrText xml:space="preserve"> INCLUDEPICTURE "https://mmbiz.qpic.cn/mmbiz_gif/8ZJPuIvuXiaLIVYECPVg8iadVej9cT8m9oUvY9ZInnoV2zzMRYOy8E6ykadvK9iaiaYE7eJUpm2KSe1xvXYgAxIeYA/640?wx_fmt=gif&amp;tp=webp&amp;wxfrom=5&amp;wx_lazy=1" \* MERGEFORMATINET </w:instrText>
      </w:r>
      <w:r>
        <w:rPr>
          <w:rFonts w:ascii="Helvetica" w:hAnsi="Helvetica" w:cs="Helvetica"/>
          <w:color w:val="3E3E3E"/>
        </w:rPr>
        <w:fldChar w:fldCharType="separate"/>
      </w:r>
      <w:r>
        <w:rPr>
          <w:rFonts w:ascii="Helvetica" w:hAnsi="Helvetica" w:cs="Helvetica"/>
          <w:color w:val="3E3E3E"/>
        </w:rPr>
        <w:pict w14:anchorId="1D267935">
          <v:shape id="_x0000_i1704" type="#_x0000_t75" style="width:477.6pt;height:15pt">
            <v:imagedata r:id="rId19" r:href="rId1128"/>
            <o:lock v:ext="edit" cropping="t"/>
          </v:shape>
        </w:pict>
      </w:r>
      <w:r>
        <w:rPr>
          <w:rFonts w:ascii="Helvetica" w:hAnsi="Helvetica" w:cs="Helvetica"/>
          <w:color w:val="3E3E3E"/>
        </w:rPr>
        <w:fldChar w:fldCharType="end"/>
      </w:r>
      <w:r w:rsidRPr="0047541A">
        <w:rPr>
          <w:rStyle w:val="ab"/>
          <w:rFonts w:ascii="汉仪粗黑简" w:eastAsia="汉仪粗黑简" w:hAnsi="微软雅黑" w:hint="eastAsia"/>
          <w:color w:val="FF0000"/>
          <w:spacing w:val="15"/>
          <w:sz w:val="32"/>
          <w:szCs w:val="32"/>
        </w:rPr>
        <w:t>你该充电了！</w:t>
      </w:r>
      <w:r>
        <w:rPr>
          <w:rStyle w:val="ab"/>
          <w:rFonts w:ascii="汉仪粗黑简" w:eastAsia="汉仪粗黑简" w:hAnsi="微软雅黑" w:hint="eastAsia"/>
          <w:color w:val="FF0000"/>
          <w:spacing w:val="15"/>
          <w:sz w:val="32"/>
          <w:szCs w:val="32"/>
        </w:rPr>
        <w:t>中国第一代管理教育机构</w:t>
      </w:r>
      <w:r>
        <w:rPr>
          <w:rStyle w:val="ab"/>
          <w:rFonts w:ascii="汉仪粗黑简" w:eastAsia="汉仪粗黑简" w:hAnsi="微软雅黑"/>
          <w:color w:val="FF0000"/>
          <w:spacing w:val="15"/>
          <w:sz w:val="32"/>
          <w:szCs w:val="32"/>
        </w:rPr>
        <w:t>-</w:t>
      </w:r>
      <w:r>
        <w:rPr>
          <w:rStyle w:val="ab"/>
          <w:rFonts w:ascii="汉仪粗黑简" w:eastAsia="汉仪粗黑简" w:hAnsi="微软雅黑" w:hint="eastAsia"/>
          <w:color w:val="FF0000"/>
          <w:spacing w:val="15"/>
          <w:sz w:val="32"/>
          <w:szCs w:val="32"/>
        </w:rPr>
        <w:t>美华教育</w:t>
      </w:r>
      <w:r>
        <w:rPr>
          <w:rStyle w:val="ab"/>
          <w:rFonts w:ascii="汉仪粗黑简" w:eastAsia="汉仪粗黑简" w:hAnsi="微软雅黑"/>
          <w:color w:val="FF0000"/>
          <w:spacing w:val="15"/>
          <w:sz w:val="32"/>
          <w:szCs w:val="32"/>
        </w:rPr>
        <w:t xml:space="preserve"> </w:t>
      </w:r>
      <w:r>
        <w:rPr>
          <w:rStyle w:val="ab"/>
          <w:rFonts w:ascii="汉仪粗黑简" w:eastAsia="汉仪粗黑简" w:hAnsi="微软雅黑" w:hint="eastAsia"/>
          <w:color w:val="FF0000"/>
          <w:spacing w:val="15"/>
          <w:sz w:val="32"/>
          <w:szCs w:val="32"/>
        </w:rPr>
        <w:t>火热招生</w:t>
      </w:r>
      <w:r>
        <w:rPr>
          <w:b/>
          <w:color w:val="FF0000"/>
          <w:sz w:val="27"/>
          <w:szCs w:val="27"/>
          <w:lang w:val="zh-CN"/>
        </w:rPr>
        <w:t xml:space="preserve">                                   </w:t>
      </w:r>
    </w:p>
    <w:p w14:paraId="68CF63A3" w14:textId="77777777" w:rsidR="005719C6" w:rsidRPr="00447E5D" w:rsidRDefault="005719C6" w:rsidP="00BD7988">
      <w:pPr>
        <w:widowControl/>
        <w:spacing w:before="100" w:beforeAutospacing="1" w:after="100" w:afterAutospacing="1" w:line="384" w:lineRule="atLeast"/>
        <w:rPr>
          <w:rFonts w:ascii="汉仪旗黑-45S" w:eastAsia="汉仪旗黑-45S" w:hAnsi="汉仪旗黑-45S"/>
        </w:rPr>
      </w:pPr>
    </w:p>
    <w:sectPr w:rsidR="005719C6" w:rsidRPr="00447E5D" w:rsidSect="009A44DC">
      <w:headerReference w:type="even" r:id="rId1129"/>
      <w:footerReference w:type="even" r:id="rId1130"/>
      <w:footerReference w:type="default" r:id="rId1131"/>
      <w:headerReference w:type="first" r:id="rId1132"/>
      <w:footerReference w:type="first" r:id="rId1133"/>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77111" w14:textId="77777777" w:rsidR="00C1110F" w:rsidRDefault="00C1110F">
      <w:r>
        <w:separator/>
      </w:r>
    </w:p>
  </w:endnote>
  <w:endnote w:type="continuationSeparator" w:id="0">
    <w:p w14:paraId="29936B16" w14:textId="77777777" w:rsidR="00C1110F" w:rsidRDefault="00C111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汉仪旗黑-45S">
    <w:altName w:val="宋体"/>
    <w:charset w:val="86"/>
    <w:family w:val="roman"/>
    <w:pitch w:val="variable"/>
    <w:sig w:usb0="A00002BF" w:usb1="3ACF7CFA" w:usb2="00000016" w:usb3="00000000" w:csb0="000400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00000003" w:usb1="00000000" w:usb2="00000000" w:usb3="00000000" w:csb0="00000001" w:csb1="00000000"/>
  </w:font>
  <w:font w:name="MS Gothic">
    <w:altName w:val="?? ????"/>
    <w:panose1 w:val="020B0609070205080204"/>
    <w:charset w:val="80"/>
    <w:family w:val="modern"/>
    <w:pitch w:val="fixed"/>
    <w:sig w:usb0="E00002FF" w:usb1="6AC7FDFB" w:usb2="08000012" w:usb3="00000000" w:csb0="0002009F" w:csb1="00000000"/>
  </w:font>
  <w:font w:name="汉仪粗黑简">
    <w:altName w:val="微软雅黑"/>
    <w:panose1 w:val="00000000000000000000"/>
    <w:charset w:val="86"/>
    <w:family w:val="modern"/>
    <w:notTrueType/>
    <w:pitch w:val="fixed"/>
    <w:sig w:usb0="00000001" w:usb1="080E0000" w:usb2="00000010" w:usb3="00000000" w:csb0="00040000" w:csb1="00000000"/>
  </w:font>
  <w:font w:name="楷体_GB2312">
    <w:altName w:val="微软雅黑"/>
    <w:charset w:val="86"/>
    <w:family w:val="modern"/>
    <w:pitch w:val="fixed"/>
    <w:sig w:usb0="00000001" w:usb1="080E0000" w:usb2="00000010" w:usb3="00000000" w:csb0="00040000" w:csb1="00000000"/>
  </w:font>
  <w:font w:name="幼圆">
    <w:panose1 w:val="02010509060101010101"/>
    <w:charset w:val="86"/>
    <w:family w:val="modern"/>
    <w:pitch w:val="fixed"/>
    <w:sig w:usb0="00000001" w:usb1="080E0000" w:usb2="00000010" w:usb3="00000000" w:csb0="00040000" w:csb1="00000000"/>
  </w:font>
  <w:font w:name="Monotype Corsiva">
    <w:panose1 w:val="03010101010201010101"/>
    <w:charset w:val="00"/>
    <w:family w:val="script"/>
    <w:pitch w:val="variable"/>
    <w:sig w:usb0="00000287" w:usb1="00000000" w:usb2="00000000" w:usb3="00000000" w:csb0="0000009F" w:csb1="00000000"/>
  </w:font>
  <w:font w:name="隶书">
    <w:panose1 w:val="02010509060101010101"/>
    <w:charset w:val="86"/>
    <w:family w:val="modern"/>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DB1D" w14:textId="77777777" w:rsidR="00517ACF" w:rsidRDefault="00517ACF" w:rsidP="00B46CE5">
    <w:pPr>
      <w:pStyle w:val="a7"/>
      <w:ind w:right="360"/>
    </w:pPr>
    <w:r>
      <w:rPr>
        <w:rStyle w:val="a8"/>
        <w:rFonts w:hint="eastAsia"/>
      </w:rPr>
      <w:t>无忧商务网</w:t>
    </w:r>
    <w:r>
      <w:rPr>
        <w:rStyle w:val="a8"/>
        <w:rFonts w:hint="eastAsia"/>
      </w:rPr>
      <w:t xml:space="preserve"> www.5ucom.com </w:t>
    </w:r>
    <w:r>
      <w:rPr>
        <w:rStyle w:val="a8"/>
        <w:rFonts w:hint="eastAsia"/>
      </w:rPr>
      <w:t>共享和传播管理资源，引导管理人实现卓越管理</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2D72F" w14:textId="77777777" w:rsidR="00517ACF" w:rsidRDefault="00517ACF" w:rsidP="00F649F1">
    <w:pPr>
      <w:pStyle w:val="a7"/>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D79B5A" w14:textId="77777777" w:rsidR="00517ACF" w:rsidRDefault="00517ACF">
    <w:pPr>
      <w:pStyle w:val="a7"/>
    </w:pPr>
    <w:r>
      <w:rPr>
        <w:rFonts w:hint="eastAsia"/>
      </w:rPr>
      <w:t>无忧商务网</w:t>
    </w:r>
    <w:r>
      <w:rPr>
        <w:rFonts w:hint="eastAsia"/>
      </w:rPr>
      <w:t xml:space="preserve"> www.5ucom.com </w:t>
    </w:r>
    <w:r>
      <w:rPr>
        <w:rFonts w:hint="eastAsia"/>
      </w:rPr>
      <w:t>共享和传播管理资源，引导管理人实现卓越管理</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53C78B" w14:textId="77777777" w:rsidR="00C1110F" w:rsidRDefault="00C1110F">
      <w:r>
        <w:separator/>
      </w:r>
    </w:p>
  </w:footnote>
  <w:footnote w:type="continuationSeparator" w:id="0">
    <w:p w14:paraId="02EB62D2" w14:textId="77777777" w:rsidR="00C1110F" w:rsidRDefault="00C111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61004" w14:textId="77777777" w:rsidR="00517ACF" w:rsidRDefault="00517ACF">
    <w:pPr>
      <w:pStyle w:val="a9"/>
    </w:pPr>
    <w:r>
      <w:rPr>
        <w:rFonts w:hint="eastAsia"/>
      </w:rPr>
      <w:t>无忧商务网</w:t>
    </w:r>
    <w:r>
      <w:rPr>
        <w:rFonts w:hint="eastAsia"/>
      </w:rPr>
      <w:t xml:space="preserve"> www.5ucom.com </w:t>
    </w:r>
    <w:r>
      <w:rPr>
        <w:rFonts w:hint="eastAsia"/>
      </w:rPr>
      <w:t>共享和传播管理资源，引导管理人实现卓越管理</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74FC4" w14:textId="77777777" w:rsidR="00517ACF" w:rsidRDefault="00517ACF">
    <w:pPr>
      <w:pStyle w:val="a9"/>
    </w:pPr>
    <w:r>
      <w:rPr>
        <w:rFonts w:hint="eastAsia"/>
      </w:rPr>
      <w:t>无忧商务网</w:t>
    </w:r>
    <w:r>
      <w:rPr>
        <w:rFonts w:hint="eastAsia"/>
      </w:rPr>
      <w:t xml:space="preserve"> www.5ucom.com </w:t>
    </w:r>
    <w:r>
      <w:rPr>
        <w:rFonts w:hint="eastAsia"/>
      </w:rPr>
      <w:t>共享和传播管理资源，引导管理人实现卓越管理</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D4216"/>
    <w:multiLevelType w:val="multilevel"/>
    <w:tmpl w:val="48EE64FE"/>
    <w:lvl w:ilvl="0">
      <w:start w:val="13"/>
      <w:numFmt w:val="decimal"/>
      <w:lvlText w:val="%1"/>
      <w:lvlJc w:val="left"/>
      <w:pPr>
        <w:tabs>
          <w:tab w:val="num" w:pos="660"/>
        </w:tabs>
        <w:ind w:left="660" w:hanging="660"/>
      </w:pPr>
      <w:rPr>
        <w:rFonts w:hint="default"/>
      </w:rPr>
    </w:lvl>
    <w:lvl w:ilvl="1">
      <w:start w:val="4"/>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5EF50E2"/>
    <w:multiLevelType w:val="hybridMultilevel"/>
    <w:tmpl w:val="8574114C"/>
    <w:lvl w:ilvl="0" w:tplc="0180DB2A">
      <w:start w:val="4"/>
      <w:numFmt w:val="decimal"/>
      <w:lvlText w:val="第%1章"/>
      <w:lvlJc w:val="left"/>
      <w:pPr>
        <w:tabs>
          <w:tab w:val="num" w:pos="1081"/>
        </w:tabs>
        <w:ind w:left="1081" w:hanging="720"/>
      </w:pPr>
      <w:rPr>
        <w:rFonts w:hint="default"/>
      </w:rPr>
    </w:lvl>
    <w:lvl w:ilvl="1" w:tplc="04090019" w:tentative="1">
      <w:start w:val="1"/>
      <w:numFmt w:val="lowerLetter"/>
      <w:lvlText w:val="%2)"/>
      <w:lvlJc w:val="left"/>
      <w:pPr>
        <w:tabs>
          <w:tab w:val="num" w:pos="1201"/>
        </w:tabs>
        <w:ind w:left="1201" w:hanging="420"/>
      </w:pPr>
    </w:lvl>
    <w:lvl w:ilvl="2" w:tplc="0409001B" w:tentative="1">
      <w:start w:val="1"/>
      <w:numFmt w:val="lowerRoman"/>
      <w:lvlText w:val="%3."/>
      <w:lvlJc w:val="right"/>
      <w:pPr>
        <w:tabs>
          <w:tab w:val="num" w:pos="1621"/>
        </w:tabs>
        <w:ind w:left="1621" w:hanging="420"/>
      </w:pPr>
    </w:lvl>
    <w:lvl w:ilvl="3" w:tplc="0409000F" w:tentative="1">
      <w:start w:val="1"/>
      <w:numFmt w:val="decimal"/>
      <w:lvlText w:val="%4."/>
      <w:lvlJc w:val="left"/>
      <w:pPr>
        <w:tabs>
          <w:tab w:val="num" w:pos="2041"/>
        </w:tabs>
        <w:ind w:left="2041" w:hanging="420"/>
      </w:pPr>
    </w:lvl>
    <w:lvl w:ilvl="4" w:tplc="04090019" w:tentative="1">
      <w:start w:val="1"/>
      <w:numFmt w:val="lowerLetter"/>
      <w:lvlText w:val="%5)"/>
      <w:lvlJc w:val="left"/>
      <w:pPr>
        <w:tabs>
          <w:tab w:val="num" w:pos="2461"/>
        </w:tabs>
        <w:ind w:left="2461" w:hanging="420"/>
      </w:pPr>
    </w:lvl>
    <w:lvl w:ilvl="5" w:tplc="0409001B" w:tentative="1">
      <w:start w:val="1"/>
      <w:numFmt w:val="lowerRoman"/>
      <w:lvlText w:val="%6."/>
      <w:lvlJc w:val="right"/>
      <w:pPr>
        <w:tabs>
          <w:tab w:val="num" w:pos="2881"/>
        </w:tabs>
        <w:ind w:left="2881" w:hanging="420"/>
      </w:pPr>
    </w:lvl>
    <w:lvl w:ilvl="6" w:tplc="0409000F" w:tentative="1">
      <w:start w:val="1"/>
      <w:numFmt w:val="decimal"/>
      <w:lvlText w:val="%7."/>
      <w:lvlJc w:val="left"/>
      <w:pPr>
        <w:tabs>
          <w:tab w:val="num" w:pos="3301"/>
        </w:tabs>
        <w:ind w:left="3301" w:hanging="420"/>
      </w:pPr>
    </w:lvl>
    <w:lvl w:ilvl="7" w:tplc="04090019" w:tentative="1">
      <w:start w:val="1"/>
      <w:numFmt w:val="lowerLetter"/>
      <w:lvlText w:val="%8)"/>
      <w:lvlJc w:val="left"/>
      <w:pPr>
        <w:tabs>
          <w:tab w:val="num" w:pos="3721"/>
        </w:tabs>
        <w:ind w:left="3721" w:hanging="420"/>
      </w:pPr>
    </w:lvl>
    <w:lvl w:ilvl="8" w:tplc="0409001B" w:tentative="1">
      <w:start w:val="1"/>
      <w:numFmt w:val="lowerRoman"/>
      <w:lvlText w:val="%9."/>
      <w:lvlJc w:val="right"/>
      <w:pPr>
        <w:tabs>
          <w:tab w:val="num" w:pos="4141"/>
        </w:tabs>
        <w:ind w:left="4141" w:hanging="420"/>
      </w:pPr>
    </w:lvl>
  </w:abstractNum>
  <w:abstractNum w:abstractNumId="2" w15:restartNumberingAfterBreak="0">
    <w:nsid w:val="09954505"/>
    <w:multiLevelType w:val="hybridMultilevel"/>
    <w:tmpl w:val="DB5CE1EA"/>
    <w:lvl w:ilvl="0" w:tplc="3EA01152">
      <w:numFmt w:val="bullet"/>
      <w:lvlText w:val="◆"/>
      <w:lvlJc w:val="left"/>
      <w:pPr>
        <w:tabs>
          <w:tab w:val="num" w:pos="780"/>
        </w:tabs>
        <w:ind w:left="780" w:hanging="360"/>
      </w:pPr>
      <w:rPr>
        <w:rFonts w:ascii="Times New Roman" w:eastAsia="宋体" w:hAnsi="Times New Roman" w:cs="Times New Roman"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3" w15:restartNumberingAfterBreak="0">
    <w:nsid w:val="22AD7A03"/>
    <w:multiLevelType w:val="multilevel"/>
    <w:tmpl w:val="1CC61E60"/>
    <w:lvl w:ilvl="0">
      <w:start w:val="16"/>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23CF0213"/>
    <w:multiLevelType w:val="multilevel"/>
    <w:tmpl w:val="9380370C"/>
    <w:lvl w:ilvl="0">
      <w:start w:val="2"/>
      <w:numFmt w:val="decimal"/>
      <w:lvlText w:val="%1"/>
      <w:lvlJc w:val="left"/>
      <w:pPr>
        <w:tabs>
          <w:tab w:val="num" w:pos="1080"/>
        </w:tabs>
        <w:ind w:left="1080" w:hanging="1080"/>
      </w:pPr>
      <w:rPr>
        <w:rFonts w:hint="default"/>
      </w:rPr>
    </w:lvl>
    <w:lvl w:ilvl="1">
      <w:start w:val="2"/>
      <w:numFmt w:val="decimal"/>
      <w:lvlText w:val="%1．%2"/>
      <w:lvlJc w:val="left"/>
      <w:pPr>
        <w:tabs>
          <w:tab w:val="num" w:pos="1080"/>
        </w:tabs>
        <w:ind w:left="1080" w:hanging="1080"/>
      </w:pPr>
      <w:rPr>
        <w:rFonts w:hint="default"/>
      </w:rPr>
    </w:lvl>
    <w:lvl w:ilvl="2">
      <w:start w:val="2"/>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15:restartNumberingAfterBreak="0">
    <w:nsid w:val="50C90347"/>
    <w:multiLevelType w:val="multilevel"/>
    <w:tmpl w:val="B4629D62"/>
    <w:lvl w:ilvl="0">
      <w:start w:val="3"/>
      <w:numFmt w:val="decimal"/>
      <w:lvlText w:val="%1"/>
      <w:lvlJc w:val="left"/>
      <w:pPr>
        <w:tabs>
          <w:tab w:val="num" w:pos="540"/>
        </w:tabs>
        <w:ind w:left="540" w:hanging="540"/>
      </w:pPr>
      <w:rPr>
        <w:rFonts w:hAnsi="Times New Roman" w:hint="default"/>
      </w:rPr>
    </w:lvl>
    <w:lvl w:ilvl="1">
      <w:start w:val="5"/>
      <w:numFmt w:val="decimal"/>
      <w:lvlText w:val="%1.%2"/>
      <w:lvlJc w:val="left"/>
      <w:pPr>
        <w:tabs>
          <w:tab w:val="num" w:pos="540"/>
        </w:tabs>
        <w:ind w:left="540" w:hanging="540"/>
      </w:pPr>
      <w:rPr>
        <w:rFonts w:hAnsi="Times New Roman" w:hint="default"/>
      </w:rPr>
    </w:lvl>
    <w:lvl w:ilvl="2">
      <w:start w:val="1"/>
      <w:numFmt w:val="decimal"/>
      <w:lvlText w:val="%1.%2.%3"/>
      <w:lvlJc w:val="left"/>
      <w:pPr>
        <w:tabs>
          <w:tab w:val="num" w:pos="720"/>
        </w:tabs>
        <w:ind w:left="720" w:hanging="720"/>
      </w:pPr>
      <w:rPr>
        <w:rFonts w:hAnsi="Times New Roman" w:hint="default"/>
      </w:rPr>
    </w:lvl>
    <w:lvl w:ilvl="3">
      <w:start w:val="1"/>
      <w:numFmt w:val="decimal"/>
      <w:lvlText w:val="%1.%2.%3.%4"/>
      <w:lvlJc w:val="left"/>
      <w:pPr>
        <w:tabs>
          <w:tab w:val="num" w:pos="720"/>
        </w:tabs>
        <w:ind w:left="720" w:hanging="720"/>
      </w:pPr>
      <w:rPr>
        <w:rFonts w:hAnsi="Times New Roman" w:hint="default"/>
      </w:rPr>
    </w:lvl>
    <w:lvl w:ilvl="4">
      <w:start w:val="1"/>
      <w:numFmt w:val="decimal"/>
      <w:lvlText w:val="%1.%2.%3.%4.%5"/>
      <w:lvlJc w:val="left"/>
      <w:pPr>
        <w:tabs>
          <w:tab w:val="num" w:pos="1080"/>
        </w:tabs>
        <w:ind w:left="1080" w:hanging="1080"/>
      </w:pPr>
      <w:rPr>
        <w:rFonts w:hAnsi="Times New Roman" w:hint="default"/>
      </w:rPr>
    </w:lvl>
    <w:lvl w:ilvl="5">
      <w:start w:val="1"/>
      <w:numFmt w:val="decimal"/>
      <w:lvlText w:val="%1.%2.%3.%4.%5.%6"/>
      <w:lvlJc w:val="left"/>
      <w:pPr>
        <w:tabs>
          <w:tab w:val="num" w:pos="1080"/>
        </w:tabs>
        <w:ind w:left="1080" w:hanging="1080"/>
      </w:pPr>
      <w:rPr>
        <w:rFonts w:hAnsi="Times New Roman" w:hint="default"/>
      </w:rPr>
    </w:lvl>
    <w:lvl w:ilvl="6">
      <w:start w:val="1"/>
      <w:numFmt w:val="decimal"/>
      <w:lvlText w:val="%1.%2.%3.%4.%5.%6.%7"/>
      <w:lvlJc w:val="left"/>
      <w:pPr>
        <w:tabs>
          <w:tab w:val="num" w:pos="1440"/>
        </w:tabs>
        <w:ind w:left="1440" w:hanging="1440"/>
      </w:pPr>
      <w:rPr>
        <w:rFonts w:hAnsi="Times New Roman" w:hint="default"/>
      </w:rPr>
    </w:lvl>
    <w:lvl w:ilvl="7">
      <w:start w:val="1"/>
      <w:numFmt w:val="decimal"/>
      <w:lvlText w:val="%1.%2.%3.%4.%5.%6.%7.%8"/>
      <w:lvlJc w:val="left"/>
      <w:pPr>
        <w:tabs>
          <w:tab w:val="num" w:pos="1440"/>
        </w:tabs>
        <w:ind w:left="1440" w:hanging="1440"/>
      </w:pPr>
      <w:rPr>
        <w:rFonts w:hAnsi="Times New Roman" w:hint="default"/>
      </w:rPr>
    </w:lvl>
    <w:lvl w:ilvl="8">
      <w:start w:val="1"/>
      <w:numFmt w:val="decimal"/>
      <w:lvlText w:val="%1.%2.%3.%4.%5.%6.%7.%8.%9"/>
      <w:lvlJc w:val="left"/>
      <w:pPr>
        <w:tabs>
          <w:tab w:val="num" w:pos="1800"/>
        </w:tabs>
        <w:ind w:left="1800" w:hanging="1800"/>
      </w:pPr>
      <w:rPr>
        <w:rFonts w:hAnsi="Times New Roman" w:hint="default"/>
      </w:rPr>
    </w:lvl>
  </w:abstractNum>
  <w:abstractNum w:abstractNumId="6" w15:restartNumberingAfterBreak="0">
    <w:nsid w:val="648041F1"/>
    <w:multiLevelType w:val="hybridMultilevel"/>
    <w:tmpl w:val="2376C588"/>
    <w:lvl w:ilvl="0" w:tplc="74FAFDD2">
      <w:start w:val="18"/>
      <w:numFmt w:val="decimal"/>
      <w:lvlText w:val="第%1条"/>
      <w:lvlJc w:val="left"/>
      <w:pPr>
        <w:tabs>
          <w:tab w:val="num" w:pos="1170"/>
        </w:tabs>
        <w:ind w:left="1170" w:hanging="810"/>
      </w:pPr>
      <w:rPr>
        <w:rFonts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7" w15:restartNumberingAfterBreak="0">
    <w:nsid w:val="64944B25"/>
    <w:multiLevelType w:val="multilevel"/>
    <w:tmpl w:val="365CC540"/>
    <w:lvl w:ilvl="0">
      <w:start w:val="17"/>
      <w:numFmt w:val="decimal"/>
      <w:lvlText w:val="%1"/>
      <w:lvlJc w:val="left"/>
      <w:pPr>
        <w:tabs>
          <w:tab w:val="num" w:pos="1065"/>
        </w:tabs>
        <w:ind w:left="1065" w:hanging="1065"/>
      </w:pPr>
      <w:rPr>
        <w:rFonts w:hint="default"/>
      </w:rPr>
    </w:lvl>
    <w:lvl w:ilvl="1">
      <w:start w:val="2"/>
      <w:numFmt w:val="decimal"/>
      <w:lvlText w:val="%1．%2"/>
      <w:lvlJc w:val="left"/>
      <w:pPr>
        <w:tabs>
          <w:tab w:val="num" w:pos="1065"/>
        </w:tabs>
        <w:ind w:left="1065" w:hanging="1065"/>
      </w:pPr>
      <w:rPr>
        <w:rFonts w:hint="default"/>
      </w:rPr>
    </w:lvl>
    <w:lvl w:ilvl="2">
      <w:start w:val="6"/>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8" w15:restartNumberingAfterBreak="0">
    <w:nsid w:val="652E6E13"/>
    <w:multiLevelType w:val="hybridMultilevel"/>
    <w:tmpl w:val="D068B1D8"/>
    <w:lvl w:ilvl="0" w:tplc="0AEE8F96">
      <w:start w:val="19"/>
      <w:numFmt w:val="decimal"/>
      <w:lvlText w:val="第%1条"/>
      <w:lvlJc w:val="left"/>
      <w:pPr>
        <w:tabs>
          <w:tab w:val="num" w:pos="1080"/>
        </w:tabs>
        <w:ind w:left="1080" w:hanging="720"/>
      </w:pPr>
      <w:rPr>
        <w:rFonts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9" w15:restartNumberingAfterBreak="0">
    <w:nsid w:val="76590397"/>
    <w:multiLevelType w:val="hybridMultilevel"/>
    <w:tmpl w:val="19483F7C"/>
    <w:lvl w:ilvl="0" w:tplc="38C09AE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10" w15:restartNumberingAfterBreak="0">
    <w:nsid w:val="787B46C8"/>
    <w:multiLevelType w:val="hybridMultilevel"/>
    <w:tmpl w:val="C35E83B2"/>
    <w:lvl w:ilvl="0" w:tplc="ECA2A656">
      <w:start w:val="26"/>
      <w:numFmt w:val="decimal"/>
      <w:lvlText w:val="第%1条"/>
      <w:lvlJc w:val="left"/>
      <w:pPr>
        <w:tabs>
          <w:tab w:val="num" w:pos="1170"/>
        </w:tabs>
        <w:ind w:left="1170" w:hanging="810"/>
      </w:pPr>
      <w:rPr>
        <w:rFonts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num w:numId="1">
    <w:abstractNumId w:val="2"/>
  </w:num>
  <w:num w:numId="2">
    <w:abstractNumId w:val="4"/>
  </w:num>
  <w:num w:numId="3">
    <w:abstractNumId w:val="7"/>
  </w:num>
  <w:num w:numId="4">
    <w:abstractNumId w:val="10"/>
  </w:num>
  <w:num w:numId="5">
    <w:abstractNumId w:val="6"/>
  </w:num>
  <w:num w:numId="6">
    <w:abstractNumId w:val="0"/>
  </w:num>
  <w:num w:numId="7">
    <w:abstractNumId w:val="9"/>
  </w:num>
  <w:num w:numId="8">
    <w:abstractNumId w:val="8"/>
  </w:num>
  <w:num w:numId="9">
    <w:abstractNumId w:val="1"/>
  </w:num>
  <w:num w:numId="10">
    <w:abstractNumId w:val="5"/>
  </w:num>
  <w:num w:numId="11">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503DCF"/>
    <w:rsid w:val="00000E15"/>
    <w:rsid w:val="00001AE9"/>
    <w:rsid w:val="000043A6"/>
    <w:rsid w:val="00011CF1"/>
    <w:rsid w:val="00011F86"/>
    <w:rsid w:val="0001331F"/>
    <w:rsid w:val="00015367"/>
    <w:rsid w:val="00017F65"/>
    <w:rsid w:val="00020013"/>
    <w:rsid w:val="00021D5E"/>
    <w:rsid w:val="00022A6F"/>
    <w:rsid w:val="0002606F"/>
    <w:rsid w:val="0003086D"/>
    <w:rsid w:val="0003312C"/>
    <w:rsid w:val="00035F41"/>
    <w:rsid w:val="00036067"/>
    <w:rsid w:val="000460BB"/>
    <w:rsid w:val="00050968"/>
    <w:rsid w:val="0005240D"/>
    <w:rsid w:val="00055398"/>
    <w:rsid w:val="00060CCE"/>
    <w:rsid w:val="0006532F"/>
    <w:rsid w:val="00066684"/>
    <w:rsid w:val="00066F17"/>
    <w:rsid w:val="00071D8D"/>
    <w:rsid w:val="000728E2"/>
    <w:rsid w:val="00073A81"/>
    <w:rsid w:val="0007431A"/>
    <w:rsid w:val="00074F58"/>
    <w:rsid w:val="00082B7B"/>
    <w:rsid w:val="00082E5C"/>
    <w:rsid w:val="00084030"/>
    <w:rsid w:val="00090223"/>
    <w:rsid w:val="000920A1"/>
    <w:rsid w:val="00094801"/>
    <w:rsid w:val="000A116E"/>
    <w:rsid w:val="000A1695"/>
    <w:rsid w:val="000A5E7D"/>
    <w:rsid w:val="000B066A"/>
    <w:rsid w:val="000B2046"/>
    <w:rsid w:val="000B263D"/>
    <w:rsid w:val="000B2E20"/>
    <w:rsid w:val="000B31AE"/>
    <w:rsid w:val="000B4755"/>
    <w:rsid w:val="000B4A7F"/>
    <w:rsid w:val="000B79E6"/>
    <w:rsid w:val="000C6327"/>
    <w:rsid w:val="000C6B0A"/>
    <w:rsid w:val="000C716F"/>
    <w:rsid w:val="000D00EA"/>
    <w:rsid w:val="000D41FB"/>
    <w:rsid w:val="000D519A"/>
    <w:rsid w:val="000D74A5"/>
    <w:rsid w:val="000E1DE4"/>
    <w:rsid w:val="000E5A0E"/>
    <w:rsid w:val="000E6203"/>
    <w:rsid w:val="000F194F"/>
    <w:rsid w:val="000F1F1F"/>
    <w:rsid w:val="000F2FEA"/>
    <w:rsid w:val="000F55C5"/>
    <w:rsid w:val="001013DF"/>
    <w:rsid w:val="00101674"/>
    <w:rsid w:val="00102138"/>
    <w:rsid w:val="001058D4"/>
    <w:rsid w:val="00106F16"/>
    <w:rsid w:val="00113D55"/>
    <w:rsid w:val="00114492"/>
    <w:rsid w:val="00114FB4"/>
    <w:rsid w:val="001153B3"/>
    <w:rsid w:val="00116285"/>
    <w:rsid w:val="001162C3"/>
    <w:rsid w:val="00122715"/>
    <w:rsid w:val="00123526"/>
    <w:rsid w:val="00123E01"/>
    <w:rsid w:val="00124C55"/>
    <w:rsid w:val="0012539F"/>
    <w:rsid w:val="00137EB7"/>
    <w:rsid w:val="00140B23"/>
    <w:rsid w:val="001429F8"/>
    <w:rsid w:val="0014302C"/>
    <w:rsid w:val="001441CA"/>
    <w:rsid w:val="001512BF"/>
    <w:rsid w:val="001520F8"/>
    <w:rsid w:val="00153A41"/>
    <w:rsid w:val="0015541F"/>
    <w:rsid w:val="00155DBC"/>
    <w:rsid w:val="001612E8"/>
    <w:rsid w:val="001639A8"/>
    <w:rsid w:val="00164B39"/>
    <w:rsid w:val="00167005"/>
    <w:rsid w:val="001728C9"/>
    <w:rsid w:val="00173873"/>
    <w:rsid w:val="0017389A"/>
    <w:rsid w:val="00173BCA"/>
    <w:rsid w:val="001748E0"/>
    <w:rsid w:val="00175723"/>
    <w:rsid w:val="001768AE"/>
    <w:rsid w:val="00180440"/>
    <w:rsid w:val="00181306"/>
    <w:rsid w:val="001927A5"/>
    <w:rsid w:val="00196F6A"/>
    <w:rsid w:val="00197357"/>
    <w:rsid w:val="001A59E0"/>
    <w:rsid w:val="001B0FD1"/>
    <w:rsid w:val="001B134D"/>
    <w:rsid w:val="001B4285"/>
    <w:rsid w:val="001B4438"/>
    <w:rsid w:val="001C49A4"/>
    <w:rsid w:val="001C54CB"/>
    <w:rsid w:val="001C6956"/>
    <w:rsid w:val="001C7D1E"/>
    <w:rsid w:val="001D106D"/>
    <w:rsid w:val="001D233B"/>
    <w:rsid w:val="001D2508"/>
    <w:rsid w:val="001D33FA"/>
    <w:rsid w:val="001D417E"/>
    <w:rsid w:val="001D4399"/>
    <w:rsid w:val="001D6A43"/>
    <w:rsid w:val="001E4C49"/>
    <w:rsid w:val="001E4C5F"/>
    <w:rsid w:val="001E798A"/>
    <w:rsid w:val="001E7A90"/>
    <w:rsid w:val="001F0FAB"/>
    <w:rsid w:val="001F1DD9"/>
    <w:rsid w:val="001F32FE"/>
    <w:rsid w:val="001F3B37"/>
    <w:rsid w:val="001F443A"/>
    <w:rsid w:val="001F74B5"/>
    <w:rsid w:val="001F769D"/>
    <w:rsid w:val="002049E7"/>
    <w:rsid w:val="00206420"/>
    <w:rsid w:val="00210736"/>
    <w:rsid w:val="00210A47"/>
    <w:rsid w:val="00214696"/>
    <w:rsid w:val="002165C6"/>
    <w:rsid w:val="002166CC"/>
    <w:rsid w:val="002243F6"/>
    <w:rsid w:val="002261D6"/>
    <w:rsid w:val="00226852"/>
    <w:rsid w:val="00230B30"/>
    <w:rsid w:val="0023172A"/>
    <w:rsid w:val="0023373B"/>
    <w:rsid w:val="0023710A"/>
    <w:rsid w:val="002433C0"/>
    <w:rsid w:val="00244F03"/>
    <w:rsid w:val="00252D32"/>
    <w:rsid w:val="0025621A"/>
    <w:rsid w:val="0026621D"/>
    <w:rsid w:val="002701F9"/>
    <w:rsid w:val="0027430F"/>
    <w:rsid w:val="00274A9E"/>
    <w:rsid w:val="00276262"/>
    <w:rsid w:val="00280626"/>
    <w:rsid w:val="00283315"/>
    <w:rsid w:val="00287732"/>
    <w:rsid w:val="00290EFD"/>
    <w:rsid w:val="002913C4"/>
    <w:rsid w:val="002919B0"/>
    <w:rsid w:val="00292841"/>
    <w:rsid w:val="002929D5"/>
    <w:rsid w:val="00295975"/>
    <w:rsid w:val="00296A20"/>
    <w:rsid w:val="002A19A0"/>
    <w:rsid w:val="002A34D3"/>
    <w:rsid w:val="002A3B84"/>
    <w:rsid w:val="002A4E08"/>
    <w:rsid w:val="002A5385"/>
    <w:rsid w:val="002A56B6"/>
    <w:rsid w:val="002B0876"/>
    <w:rsid w:val="002B30BC"/>
    <w:rsid w:val="002B73DC"/>
    <w:rsid w:val="002C1C10"/>
    <w:rsid w:val="002C4789"/>
    <w:rsid w:val="002D192E"/>
    <w:rsid w:val="002D21C1"/>
    <w:rsid w:val="002D564F"/>
    <w:rsid w:val="002D66CC"/>
    <w:rsid w:val="002E0F5D"/>
    <w:rsid w:val="002E40A6"/>
    <w:rsid w:val="002E532B"/>
    <w:rsid w:val="002F0DFA"/>
    <w:rsid w:val="002F207C"/>
    <w:rsid w:val="00301531"/>
    <w:rsid w:val="00302B09"/>
    <w:rsid w:val="003031E8"/>
    <w:rsid w:val="003064AF"/>
    <w:rsid w:val="00310800"/>
    <w:rsid w:val="0031148A"/>
    <w:rsid w:val="0031330F"/>
    <w:rsid w:val="00315A55"/>
    <w:rsid w:val="00316AD5"/>
    <w:rsid w:val="00322868"/>
    <w:rsid w:val="0032561D"/>
    <w:rsid w:val="00327E5D"/>
    <w:rsid w:val="003307F0"/>
    <w:rsid w:val="0033428C"/>
    <w:rsid w:val="00334D56"/>
    <w:rsid w:val="00336568"/>
    <w:rsid w:val="003433B9"/>
    <w:rsid w:val="003465A0"/>
    <w:rsid w:val="00346A94"/>
    <w:rsid w:val="00347953"/>
    <w:rsid w:val="00351E44"/>
    <w:rsid w:val="00352E77"/>
    <w:rsid w:val="0035729B"/>
    <w:rsid w:val="0036387A"/>
    <w:rsid w:val="00363D87"/>
    <w:rsid w:val="00366510"/>
    <w:rsid w:val="0036664E"/>
    <w:rsid w:val="00371F66"/>
    <w:rsid w:val="003724C3"/>
    <w:rsid w:val="00373589"/>
    <w:rsid w:val="00377B23"/>
    <w:rsid w:val="00380CF5"/>
    <w:rsid w:val="00381A4D"/>
    <w:rsid w:val="00384903"/>
    <w:rsid w:val="003913AB"/>
    <w:rsid w:val="00395E22"/>
    <w:rsid w:val="003968AB"/>
    <w:rsid w:val="003A1A9F"/>
    <w:rsid w:val="003A2253"/>
    <w:rsid w:val="003A2A49"/>
    <w:rsid w:val="003A4ECB"/>
    <w:rsid w:val="003B4BB0"/>
    <w:rsid w:val="003B65A6"/>
    <w:rsid w:val="003B7E9F"/>
    <w:rsid w:val="003C1417"/>
    <w:rsid w:val="003C1635"/>
    <w:rsid w:val="003C22ED"/>
    <w:rsid w:val="003C7CEF"/>
    <w:rsid w:val="003D397E"/>
    <w:rsid w:val="003D7FE2"/>
    <w:rsid w:val="003E1579"/>
    <w:rsid w:val="003E3000"/>
    <w:rsid w:val="003E455B"/>
    <w:rsid w:val="003E4ED0"/>
    <w:rsid w:val="003E5614"/>
    <w:rsid w:val="003F2DB0"/>
    <w:rsid w:val="003F70A1"/>
    <w:rsid w:val="00401C1D"/>
    <w:rsid w:val="00403B47"/>
    <w:rsid w:val="00407AB9"/>
    <w:rsid w:val="004105DB"/>
    <w:rsid w:val="00410D2C"/>
    <w:rsid w:val="00411B16"/>
    <w:rsid w:val="00411D18"/>
    <w:rsid w:val="00413EE4"/>
    <w:rsid w:val="00417DB7"/>
    <w:rsid w:val="0042122D"/>
    <w:rsid w:val="004215A8"/>
    <w:rsid w:val="00421C6A"/>
    <w:rsid w:val="00422A34"/>
    <w:rsid w:val="00423C16"/>
    <w:rsid w:val="00427BBC"/>
    <w:rsid w:val="00427C62"/>
    <w:rsid w:val="00431592"/>
    <w:rsid w:val="00432FCC"/>
    <w:rsid w:val="00440BE8"/>
    <w:rsid w:val="00442525"/>
    <w:rsid w:val="004436CC"/>
    <w:rsid w:val="0044388B"/>
    <w:rsid w:val="0044657D"/>
    <w:rsid w:val="00447E5D"/>
    <w:rsid w:val="0045261B"/>
    <w:rsid w:val="0045385A"/>
    <w:rsid w:val="00455619"/>
    <w:rsid w:val="00463F8E"/>
    <w:rsid w:val="0046404A"/>
    <w:rsid w:val="00472F36"/>
    <w:rsid w:val="0047434E"/>
    <w:rsid w:val="00482AC3"/>
    <w:rsid w:val="00483493"/>
    <w:rsid w:val="00486403"/>
    <w:rsid w:val="0049259E"/>
    <w:rsid w:val="004945CC"/>
    <w:rsid w:val="00495FD6"/>
    <w:rsid w:val="00497898"/>
    <w:rsid w:val="004A16FE"/>
    <w:rsid w:val="004A4B81"/>
    <w:rsid w:val="004A5976"/>
    <w:rsid w:val="004A7598"/>
    <w:rsid w:val="004A7D24"/>
    <w:rsid w:val="004B1DEF"/>
    <w:rsid w:val="004B4742"/>
    <w:rsid w:val="004B553F"/>
    <w:rsid w:val="004B66DD"/>
    <w:rsid w:val="004B72D8"/>
    <w:rsid w:val="004C0D86"/>
    <w:rsid w:val="004C10E0"/>
    <w:rsid w:val="004C20AA"/>
    <w:rsid w:val="004C28FB"/>
    <w:rsid w:val="004C32DC"/>
    <w:rsid w:val="004C395E"/>
    <w:rsid w:val="004C3DAD"/>
    <w:rsid w:val="004C575D"/>
    <w:rsid w:val="004C67D1"/>
    <w:rsid w:val="004D3E54"/>
    <w:rsid w:val="004D5143"/>
    <w:rsid w:val="004D5BA5"/>
    <w:rsid w:val="004E16CC"/>
    <w:rsid w:val="004E1BE9"/>
    <w:rsid w:val="004E22B2"/>
    <w:rsid w:val="004E321A"/>
    <w:rsid w:val="004E534F"/>
    <w:rsid w:val="004F49F0"/>
    <w:rsid w:val="00502BB9"/>
    <w:rsid w:val="00503DCF"/>
    <w:rsid w:val="0050477B"/>
    <w:rsid w:val="00506C9A"/>
    <w:rsid w:val="005100CC"/>
    <w:rsid w:val="005101BA"/>
    <w:rsid w:val="00511C6E"/>
    <w:rsid w:val="00517ACF"/>
    <w:rsid w:val="00523DC7"/>
    <w:rsid w:val="00524DC2"/>
    <w:rsid w:val="0052518B"/>
    <w:rsid w:val="00526233"/>
    <w:rsid w:val="005266C2"/>
    <w:rsid w:val="00527B74"/>
    <w:rsid w:val="00532461"/>
    <w:rsid w:val="00533EBE"/>
    <w:rsid w:val="005342A2"/>
    <w:rsid w:val="00536A42"/>
    <w:rsid w:val="00540826"/>
    <w:rsid w:val="00541E1F"/>
    <w:rsid w:val="005439C8"/>
    <w:rsid w:val="005446A1"/>
    <w:rsid w:val="00546C30"/>
    <w:rsid w:val="00550290"/>
    <w:rsid w:val="00550F9A"/>
    <w:rsid w:val="005512F4"/>
    <w:rsid w:val="0055168A"/>
    <w:rsid w:val="005570A7"/>
    <w:rsid w:val="00557D0B"/>
    <w:rsid w:val="005611E8"/>
    <w:rsid w:val="00562470"/>
    <w:rsid w:val="0056673C"/>
    <w:rsid w:val="00567398"/>
    <w:rsid w:val="005719C6"/>
    <w:rsid w:val="00575C1B"/>
    <w:rsid w:val="0057641B"/>
    <w:rsid w:val="005768BF"/>
    <w:rsid w:val="00584052"/>
    <w:rsid w:val="00584FD8"/>
    <w:rsid w:val="005926B0"/>
    <w:rsid w:val="005940CF"/>
    <w:rsid w:val="005A01DF"/>
    <w:rsid w:val="005A1A4E"/>
    <w:rsid w:val="005A4B15"/>
    <w:rsid w:val="005A57D8"/>
    <w:rsid w:val="005A78B7"/>
    <w:rsid w:val="005B00CB"/>
    <w:rsid w:val="005B2936"/>
    <w:rsid w:val="005B3C4D"/>
    <w:rsid w:val="005B6187"/>
    <w:rsid w:val="005B64FB"/>
    <w:rsid w:val="005C0B43"/>
    <w:rsid w:val="005C23CF"/>
    <w:rsid w:val="005C2D2F"/>
    <w:rsid w:val="005C385A"/>
    <w:rsid w:val="005C65AF"/>
    <w:rsid w:val="005C757D"/>
    <w:rsid w:val="005D1703"/>
    <w:rsid w:val="005D5E68"/>
    <w:rsid w:val="005D76AB"/>
    <w:rsid w:val="005E0188"/>
    <w:rsid w:val="005E075B"/>
    <w:rsid w:val="005E3804"/>
    <w:rsid w:val="005E66A7"/>
    <w:rsid w:val="005E7F08"/>
    <w:rsid w:val="005E7FBF"/>
    <w:rsid w:val="005F0F83"/>
    <w:rsid w:val="005F6705"/>
    <w:rsid w:val="005F7FA0"/>
    <w:rsid w:val="0060137F"/>
    <w:rsid w:val="00602EFE"/>
    <w:rsid w:val="00603322"/>
    <w:rsid w:val="00606B48"/>
    <w:rsid w:val="0061524D"/>
    <w:rsid w:val="00615A62"/>
    <w:rsid w:val="00616F2B"/>
    <w:rsid w:val="00622591"/>
    <w:rsid w:val="00623CA0"/>
    <w:rsid w:val="00624A8B"/>
    <w:rsid w:val="00626F7E"/>
    <w:rsid w:val="00631465"/>
    <w:rsid w:val="00640D36"/>
    <w:rsid w:val="00641A03"/>
    <w:rsid w:val="006428F3"/>
    <w:rsid w:val="0064334F"/>
    <w:rsid w:val="00656188"/>
    <w:rsid w:val="00660B82"/>
    <w:rsid w:val="00660EB2"/>
    <w:rsid w:val="00663C01"/>
    <w:rsid w:val="00667B45"/>
    <w:rsid w:val="00667FF5"/>
    <w:rsid w:val="0067149B"/>
    <w:rsid w:val="00671AFA"/>
    <w:rsid w:val="00671E33"/>
    <w:rsid w:val="00674CD1"/>
    <w:rsid w:val="00675878"/>
    <w:rsid w:val="0067633D"/>
    <w:rsid w:val="0068075A"/>
    <w:rsid w:val="00680B1D"/>
    <w:rsid w:val="00680CE1"/>
    <w:rsid w:val="0068256E"/>
    <w:rsid w:val="006870D0"/>
    <w:rsid w:val="00687993"/>
    <w:rsid w:val="006914A9"/>
    <w:rsid w:val="00695CE4"/>
    <w:rsid w:val="006A0205"/>
    <w:rsid w:val="006A4E9C"/>
    <w:rsid w:val="006A4F38"/>
    <w:rsid w:val="006B1656"/>
    <w:rsid w:val="006B5243"/>
    <w:rsid w:val="006B748E"/>
    <w:rsid w:val="006C2F00"/>
    <w:rsid w:val="006C3BE2"/>
    <w:rsid w:val="006C43A4"/>
    <w:rsid w:val="006C4BDD"/>
    <w:rsid w:val="006D029D"/>
    <w:rsid w:val="006D0A36"/>
    <w:rsid w:val="006D15FC"/>
    <w:rsid w:val="006D43A6"/>
    <w:rsid w:val="006D49BF"/>
    <w:rsid w:val="006E3C8F"/>
    <w:rsid w:val="006E420B"/>
    <w:rsid w:val="006E6AE0"/>
    <w:rsid w:val="006E6DC0"/>
    <w:rsid w:val="006F148C"/>
    <w:rsid w:val="006F1859"/>
    <w:rsid w:val="006F2393"/>
    <w:rsid w:val="006F2F57"/>
    <w:rsid w:val="006F37AE"/>
    <w:rsid w:val="006F6650"/>
    <w:rsid w:val="0070126C"/>
    <w:rsid w:val="00702A2F"/>
    <w:rsid w:val="007054B2"/>
    <w:rsid w:val="00706294"/>
    <w:rsid w:val="0070770E"/>
    <w:rsid w:val="00712C1C"/>
    <w:rsid w:val="00720030"/>
    <w:rsid w:val="00720076"/>
    <w:rsid w:val="00721970"/>
    <w:rsid w:val="00722F7B"/>
    <w:rsid w:val="007231AE"/>
    <w:rsid w:val="00725E52"/>
    <w:rsid w:val="00730161"/>
    <w:rsid w:val="00730E30"/>
    <w:rsid w:val="0073367E"/>
    <w:rsid w:val="00735CA5"/>
    <w:rsid w:val="00742463"/>
    <w:rsid w:val="00743080"/>
    <w:rsid w:val="007454FA"/>
    <w:rsid w:val="00747EDB"/>
    <w:rsid w:val="007539A9"/>
    <w:rsid w:val="007560DE"/>
    <w:rsid w:val="00756D7D"/>
    <w:rsid w:val="007570D7"/>
    <w:rsid w:val="00757E72"/>
    <w:rsid w:val="007669F4"/>
    <w:rsid w:val="00767E68"/>
    <w:rsid w:val="007741E4"/>
    <w:rsid w:val="0077624B"/>
    <w:rsid w:val="00776C4A"/>
    <w:rsid w:val="00792C4A"/>
    <w:rsid w:val="007933AC"/>
    <w:rsid w:val="007A2352"/>
    <w:rsid w:val="007A2F7A"/>
    <w:rsid w:val="007A372A"/>
    <w:rsid w:val="007A3FC9"/>
    <w:rsid w:val="007A52DD"/>
    <w:rsid w:val="007A77BF"/>
    <w:rsid w:val="007B022A"/>
    <w:rsid w:val="007B0CF5"/>
    <w:rsid w:val="007B1AF1"/>
    <w:rsid w:val="007B5F28"/>
    <w:rsid w:val="007B7924"/>
    <w:rsid w:val="007C10FB"/>
    <w:rsid w:val="007C545A"/>
    <w:rsid w:val="007C5DCC"/>
    <w:rsid w:val="007D1B4E"/>
    <w:rsid w:val="007D2BE4"/>
    <w:rsid w:val="007D6B0F"/>
    <w:rsid w:val="007D76F4"/>
    <w:rsid w:val="007E0D58"/>
    <w:rsid w:val="007E1709"/>
    <w:rsid w:val="007E573B"/>
    <w:rsid w:val="007F0BB2"/>
    <w:rsid w:val="00800EC4"/>
    <w:rsid w:val="008049E6"/>
    <w:rsid w:val="008071D1"/>
    <w:rsid w:val="0081051A"/>
    <w:rsid w:val="00811EE4"/>
    <w:rsid w:val="00815524"/>
    <w:rsid w:val="00825012"/>
    <w:rsid w:val="00826106"/>
    <w:rsid w:val="00826EFD"/>
    <w:rsid w:val="00827CF8"/>
    <w:rsid w:val="008303CD"/>
    <w:rsid w:val="00830EF2"/>
    <w:rsid w:val="0083112F"/>
    <w:rsid w:val="00836DDC"/>
    <w:rsid w:val="008404F6"/>
    <w:rsid w:val="00843870"/>
    <w:rsid w:val="00847116"/>
    <w:rsid w:val="00847552"/>
    <w:rsid w:val="0085238A"/>
    <w:rsid w:val="00856ED5"/>
    <w:rsid w:val="0086355D"/>
    <w:rsid w:val="00867DBD"/>
    <w:rsid w:val="00872FB1"/>
    <w:rsid w:val="00874705"/>
    <w:rsid w:val="00875784"/>
    <w:rsid w:val="0088135E"/>
    <w:rsid w:val="008821A1"/>
    <w:rsid w:val="00882A2D"/>
    <w:rsid w:val="008840EF"/>
    <w:rsid w:val="0088454D"/>
    <w:rsid w:val="0089026F"/>
    <w:rsid w:val="00891830"/>
    <w:rsid w:val="00895DD1"/>
    <w:rsid w:val="008A0D07"/>
    <w:rsid w:val="008A2161"/>
    <w:rsid w:val="008A5C54"/>
    <w:rsid w:val="008A764F"/>
    <w:rsid w:val="008B2878"/>
    <w:rsid w:val="008B66E6"/>
    <w:rsid w:val="008B6DA5"/>
    <w:rsid w:val="008C7F25"/>
    <w:rsid w:val="008D0A09"/>
    <w:rsid w:val="008D0F68"/>
    <w:rsid w:val="008D2E46"/>
    <w:rsid w:val="008D5522"/>
    <w:rsid w:val="008D7437"/>
    <w:rsid w:val="008E3CC1"/>
    <w:rsid w:val="008E57A5"/>
    <w:rsid w:val="008E7006"/>
    <w:rsid w:val="008F2AA0"/>
    <w:rsid w:val="008F5A07"/>
    <w:rsid w:val="008F5CA0"/>
    <w:rsid w:val="009040C7"/>
    <w:rsid w:val="009042DE"/>
    <w:rsid w:val="00905009"/>
    <w:rsid w:val="00905198"/>
    <w:rsid w:val="00905D48"/>
    <w:rsid w:val="00914E61"/>
    <w:rsid w:val="00915C46"/>
    <w:rsid w:val="00917B17"/>
    <w:rsid w:val="00920AE6"/>
    <w:rsid w:val="00924CC7"/>
    <w:rsid w:val="00924D90"/>
    <w:rsid w:val="009306EF"/>
    <w:rsid w:val="00945006"/>
    <w:rsid w:val="00947E7D"/>
    <w:rsid w:val="00947EC9"/>
    <w:rsid w:val="009501CD"/>
    <w:rsid w:val="00955A94"/>
    <w:rsid w:val="00957E0C"/>
    <w:rsid w:val="00960749"/>
    <w:rsid w:val="00960C9E"/>
    <w:rsid w:val="00960DD1"/>
    <w:rsid w:val="0096129C"/>
    <w:rsid w:val="00961604"/>
    <w:rsid w:val="009728CE"/>
    <w:rsid w:val="00972ABC"/>
    <w:rsid w:val="00977C70"/>
    <w:rsid w:val="00980391"/>
    <w:rsid w:val="00981709"/>
    <w:rsid w:val="00983FBE"/>
    <w:rsid w:val="00987FC2"/>
    <w:rsid w:val="009900BD"/>
    <w:rsid w:val="00991057"/>
    <w:rsid w:val="00997D08"/>
    <w:rsid w:val="00997D19"/>
    <w:rsid w:val="009A27EA"/>
    <w:rsid w:val="009A44DC"/>
    <w:rsid w:val="009B0CFC"/>
    <w:rsid w:val="009B10A4"/>
    <w:rsid w:val="009B137A"/>
    <w:rsid w:val="009B1A51"/>
    <w:rsid w:val="009B4EA0"/>
    <w:rsid w:val="009B6871"/>
    <w:rsid w:val="009B780B"/>
    <w:rsid w:val="009C1A18"/>
    <w:rsid w:val="009C2F9E"/>
    <w:rsid w:val="009C4AED"/>
    <w:rsid w:val="009C7E3C"/>
    <w:rsid w:val="009D00AC"/>
    <w:rsid w:val="009D15C9"/>
    <w:rsid w:val="009D7B91"/>
    <w:rsid w:val="009D7F60"/>
    <w:rsid w:val="009E51E1"/>
    <w:rsid w:val="009E625A"/>
    <w:rsid w:val="009E66DC"/>
    <w:rsid w:val="009F204A"/>
    <w:rsid w:val="009F52BA"/>
    <w:rsid w:val="009F569F"/>
    <w:rsid w:val="009F5F6F"/>
    <w:rsid w:val="009F64C1"/>
    <w:rsid w:val="009F7250"/>
    <w:rsid w:val="009F7397"/>
    <w:rsid w:val="009F7EAE"/>
    <w:rsid w:val="00A03962"/>
    <w:rsid w:val="00A10ACF"/>
    <w:rsid w:val="00A10E75"/>
    <w:rsid w:val="00A114AD"/>
    <w:rsid w:val="00A14365"/>
    <w:rsid w:val="00A14DC3"/>
    <w:rsid w:val="00A16060"/>
    <w:rsid w:val="00A16241"/>
    <w:rsid w:val="00A17ED1"/>
    <w:rsid w:val="00A216CD"/>
    <w:rsid w:val="00A21B22"/>
    <w:rsid w:val="00A2256E"/>
    <w:rsid w:val="00A22AFC"/>
    <w:rsid w:val="00A23610"/>
    <w:rsid w:val="00A273F1"/>
    <w:rsid w:val="00A346C7"/>
    <w:rsid w:val="00A3689B"/>
    <w:rsid w:val="00A4240F"/>
    <w:rsid w:val="00A4408A"/>
    <w:rsid w:val="00A44D24"/>
    <w:rsid w:val="00A45515"/>
    <w:rsid w:val="00A455A4"/>
    <w:rsid w:val="00A47EDD"/>
    <w:rsid w:val="00A572DC"/>
    <w:rsid w:val="00A62B65"/>
    <w:rsid w:val="00A62DB2"/>
    <w:rsid w:val="00A62EA1"/>
    <w:rsid w:val="00A63950"/>
    <w:rsid w:val="00A63C7C"/>
    <w:rsid w:val="00A64060"/>
    <w:rsid w:val="00A652E6"/>
    <w:rsid w:val="00A76497"/>
    <w:rsid w:val="00A8014B"/>
    <w:rsid w:val="00A81D27"/>
    <w:rsid w:val="00A84C1A"/>
    <w:rsid w:val="00A864AF"/>
    <w:rsid w:val="00A90E2F"/>
    <w:rsid w:val="00A978C0"/>
    <w:rsid w:val="00AA0F10"/>
    <w:rsid w:val="00AA2A09"/>
    <w:rsid w:val="00AA4126"/>
    <w:rsid w:val="00AA430A"/>
    <w:rsid w:val="00AA5346"/>
    <w:rsid w:val="00AA5DCA"/>
    <w:rsid w:val="00AA5F6C"/>
    <w:rsid w:val="00AA7E5B"/>
    <w:rsid w:val="00AB04EE"/>
    <w:rsid w:val="00AB19FD"/>
    <w:rsid w:val="00AB70C3"/>
    <w:rsid w:val="00AC1C20"/>
    <w:rsid w:val="00AC43A0"/>
    <w:rsid w:val="00AC58C8"/>
    <w:rsid w:val="00AC5A92"/>
    <w:rsid w:val="00AC7C87"/>
    <w:rsid w:val="00AD6222"/>
    <w:rsid w:val="00AD69ED"/>
    <w:rsid w:val="00AE5034"/>
    <w:rsid w:val="00AE5D69"/>
    <w:rsid w:val="00AF09C1"/>
    <w:rsid w:val="00AF2931"/>
    <w:rsid w:val="00AF387F"/>
    <w:rsid w:val="00AF676A"/>
    <w:rsid w:val="00B014ED"/>
    <w:rsid w:val="00B0173D"/>
    <w:rsid w:val="00B05F26"/>
    <w:rsid w:val="00B06EEC"/>
    <w:rsid w:val="00B15E1D"/>
    <w:rsid w:val="00B17D1B"/>
    <w:rsid w:val="00B218BC"/>
    <w:rsid w:val="00B21D22"/>
    <w:rsid w:val="00B2401C"/>
    <w:rsid w:val="00B24417"/>
    <w:rsid w:val="00B268D3"/>
    <w:rsid w:val="00B32AFD"/>
    <w:rsid w:val="00B32F96"/>
    <w:rsid w:val="00B3541A"/>
    <w:rsid w:val="00B36527"/>
    <w:rsid w:val="00B41179"/>
    <w:rsid w:val="00B41B48"/>
    <w:rsid w:val="00B41D2A"/>
    <w:rsid w:val="00B43365"/>
    <w:rsid w:val="00B45BE0"/>
    <w:rsid w:val="00B46CE5"/>
    <w:rsid w:val="00B46CF1"/>
    <w:rsid w:val="00B47D85"/>
    <w:rsid w:val="00B56CEB"/>
    <w:rsid w:val="00B56FC0"/>
    <w:rsid w:val="00B6274A"/>
    <w:rsid w:val="00B65EBC"/>
    <w:rsid w:val="00B669D9"/>
    <w:rsid w:val="00B708E2"/>
    <w:rsid w:val="00B70DFA"/>
    <w:rsid w:val="00B71159"/>
    <w:rsid w:val="00B7125B"/>
    <w:rsid w:val="00B76744"/>
    <w:rsid w:val="00B7761A"/>
    <w:rsid w:val="00B777D2"/>
    <w:rsid w:val="00B86F08"/>
    <w:rsid w:val="00B9280D"/>
    <w:rsid w:val="00B928CF"/>
    <w:rsid w:val="00B964AB"/>
    <w:rsid w:val="00B96891"/>
    <w:rsid w:val="00BA127C"/>
    <w:rsid w:val="00BA14FD"/>
    <w:rsid w:val="00BA3EFA"/>
    <w:rsid w:val="00BA7E39"/>
    <w:rsid w:val="00BB3F05"/>
    <w:rsid w:val="00BB4309"/>
    <w:rsid w:val="00BC6D78"/>
    <w:rsid w:val="00BD07E5"/>
    <w:rsid w:val="00BD36D5"/>
    <w:rsid w:val="00BD6968"/>
    <w:rsid w:val="00BD7988"/>
    <w:rsid w:val="00BE380A"/>
    <w:rsid w:val="00BE485F"/>
    <w:rsid w:val="00BE51F3"/>
    <w:rsid w:val="00BE6636"/>
    <w:rsid w:val="00BE7678"/>
    <w:rsid w:val="00BE7BAC"/>
    <w:rsid w:val="00BF2916"/>
    <w:rsid w:val="00BF5F05"/>
    <w:rsid w:val="00BF6E4A"/>
    <w:rsid w:val="00C01E9B"/>
    <w:rsid w:val="00C0399B"/>
    <w:rsid w:val="00C05034"/>
    <w:rsid w:val="00C1110F"/>
    <w:rsid w:val="00C13134"/>
    <w:rsid w:val="00C15525"/>
    <w:rsid w:val="00C15CD2"/>
    <w:rsid w:val="00C204AB"/>
    <w:rsid w:val="00C2323A"/>
    <w:rsid w:val="00C246F1"/>
    <w:rsid w:val="00C26105"/>
    <w:rsid w:val="00C277F0"/>
    <w:rsid w:val="00C37251"/>
    <w:rsid w:val="00C3794D"/>
    <w:rsid w:val="00C402D7"/>
    <w:rsid w:val="00C403CC"/>
    <w:rsid w:val="00C40F5A"/>
    <w:rsid w:val="00C437EF"/>
    <w:rsid w:val="00C474DA"/>
    <w:rsid w:val="00C5231A"/>
    <w:rsid w:val="00C5249E"/>
    <w:rsid w:val="00C53BF4"/>
    <w:rsid w:val="00C56094"/>
    <w:rsid w:val="00C563EC"/>
    <w:rsid w:val="00C57E4C"/>
    <w:rsid w:val="00C62468"/>
    <w:rsid w:val="00C6514A"/>
    <w:rsid w:val="00C6657F"/>
    <w:rsid w:val="00C67148"/>
    <w:rsid w:val="00C67A49"/>
    <w:rsid w:val="00C73822"/>
    <w:rsid w:val="00C744B1"/>
    <w:rsid w:val="00C7575F"/>
    <w:rsid w:val="00C76359"/>
    <w:rsid w:val="00C7651F"/>
    <w:rsid w:val="00C767CC"/>
    <w:rsid w:val="00C76DFA"/>
    <w:rsid w:val="00C85BA7"/>
    <w:rsid w:val="00C85D34"/>
    <w:rsid w:val="00C9016C"/>
    <w:rsid w:val="00C9078A"/>
    <w:rsid w:val="00C9152D"/>
    <w:rsid w:val="00C94498"/>
    <w:rsid w:val="00C97EDC"/>
    <w:rsid w:val="00CA1956"/>
    <w:rsid w:val="00CA42E9"/>
    <w:rsid w:val="00CA7A6E"/>
    <w:rsid w:val="00CB1991"/>
    <w:rsid w:val="00CC112A"/>
    <w:rsid w:val="00CC1B5F"/>
    <w:rsid w:val="00CD0A9D"/>
    <w:rsid w:val="00CD0B3C"/>
    <w:rsid w:val="00CD16D5"/>
    <w:rsid w:val="00CD44D7"/>
    <w:rsid w:val="00CD660E"/>
    <w:rsid w:val="00CD67D8"/>
    <w:rsid w:val="00CD7E49"/>
    <w:rsid w:val="00CE0CDD"/>
    <w:rsid w:val="00CE74FD"/>
    <w:rsid w:val="00CE7C22"/>
    <w:rsid w:val="00CF188B"/>
    <w:rsid w:val="00CF7507"/>
    <w:rsid w:val="00D01BEE"/>
    <w:rsid w:val="00D022A1"/>
    <w:rsid w:val="00D02FCD"/>
    <w:rsid w:val="00D03BDF"/>
    <w:rsid w:val="00D06355"/>
    <w:rsid w:val="00D0654B"/>
    <w:rsid w:val="00D12943"/>
    <w:rsid w:val="00D1298F"/>
    <w:rsid w:val="00D17939"/>
    <w:rsid w:val="00D2013D"/>
    <w:rsid w:val="00D21DFD"/>
    <w:rsid w:val="00D21FBE"/>
    <w:rsid w:val="00D22CCA"/>
    <w:rsid w:val="00D233CF"/>
    <w:rsid w:val="00D239ED"/>
    <w:rsid w:val="00D2450B"/>
    <w:rsid w:val="00D275B6"/>
    <w:rsid w:val="00D33D6D"/>
    <w:rsid w:val="00D35974"/>
    <w:rsid w:val="00D37315"/>
    <w:rsid w:val="00D408E3"/>
    <w:rsid w:val="00D43622"/>
    <w:rsid w:val="00D44C4B"/>
    <w:rsid w:val="00D461C8"/>
    <w:rsid w:val="00D52A18"/>
    <w:rsid w:val="00D53521"/>
    <w:rsid w:val="00D5374E"/>
    <w:rsid w:val="00D57EBA"/>
    <w:rsid w:val="00D61857"/>
    <w:rsid w:val="00D61D8D"/>
    <w:rsid w:val="00D64F8C"/>
    <w:rsid w:val="00D7164E"/>
    <w:rsid w:val="00D71BC7"/>
    <w:rsid w:val="00D74C90"/>
    <w:rsid w:val="00D7593F"/>
    <w:rsid w:val="00D8329C"/>
    <w:rsid w:val="00D8490B"/>
    <w:rsid w:val="00D86746"/>
    <w:rsid w:val="00D971E4"/>
    <w:rsid w:val="00DB0339"/>
    <w:rsid w:val="00DB2BEC"/>
    <w:rsid w:val="00DB5D4A"/>
    <w:rsid w:val="00DB7647"/>
    <w:rsid w:val="00DC3C14"/>
    <w:rsid w:val="00DC671A"/>
    <w:rsid w:val="00DC7532"/>
    <w:rsid w:val="00DC7F0E"/>
    <w:rsid w:val="00DD125D"/>
    <w:rsid w:val="00DD3FC0"/>
    <w:rsid w:val="00DD4487"/>
    <w:rsid w:val="00DD7EC5"/>
    <w:rsid w:val="00DE10B5"/>
    <w:rsid w:val="00DE6615"/>
    <w:rsid w:val="00DE7522"/>
    <w:rsid w:val="00DE7BA7"/>
    <w:rsid w:val="00DF0271"/>
    <w:rsid w:val="00DF0E82"/>
    <w:rsid w:val="00DF1241"/>
    <w:rsid w:val="00DF1CF9"/>
    <w:rsid w:val="00DF3E47"/>
    <w:rsid w:val="00DF4A3F"/>
    <w:rsid w:val="00DF7467"/>
    <w:rsid w:val="00DF7E56"/>
    <w:rsid w:val="00E016F3"/>
    <w:rsid w:val="00E01FC9"/>
    <w:rsid w:val="00E02100"/>
    <w:rsid w:val="00E02561"/>
    <w:rsid w:val="00E04CBD"/>
    <w:rsid w:val="00E15822"/>
    <w:rsid w:val="00E20756"/>
    <w:rsid w:val="00E22F4D"/>
    <w:rsid w:val="00E26A6F"/>
    <w:rsid w:val="00E27715"/>
    <w:rsid w:val="00E309CB"/>
    <w:rsid w:val="00E32BD8"/>
    <w:rsid w:val="00E33249"/>
    <w:rsid w:val="00E33EC8"/>
    <w:rsid w:val="00E361D0"/>
    <w:rsid w:val="00E36E07"/>
    <w:rsid w:val="00E377DB"/>
    <w:rsid w:val="00E4153D"/>
    <w:rsid w:val="00E43BD9"/>
    <w:rsid w:val="00E467D4"/>
    <w:rsid w:val="00E470DD"/>
    <w:rsid w:val="00E52CE5"/>
    <w:rsid w:val="00E5733F"/>
    <w:rsid w:val="00E61962"/>
    <w:rsid w:val="00E61D9A"/>
    <w:rsid w:val="00E62AD8"/>
    <w:rsid w:val="00E66836"/>
    <w:rsid w:val="00E66E6B"/>
    <w:rsid w:val="00E66FB3"/>
    <w:rsid w:val="00E727F6"/>
    <w:rsid w:val="00E74C37"/>
    <w:rsid w:val="00E767CE"/>
    <w:rsid w:val="00E8056E"/>
    <w:rsid w:val="00E80E63"/>
    <w:rsid w:val="00E8133E"/>
    <w:rsid w:val="00E8758C"/>
    <w:rsid w:val="00E902D3"/>
    <w:rsid w:val="00E90B16"/>
    <w:rsid w:val="00E92359"/>
    <w:rsid w:val="00E92B3F"/>
    <w:rsid w:val="00E94C35"/>
    <w:rsid w:val="00E95190"/>
    <w:rsid w:val="00E95593"/>
    <w:rsid w:val="00E9688B"/>
    <w:rsid w:val="00E9745F"/>
    <w:rsid w:val="00EA53AF"/>
    <w:rsid w:val="00EA7278"/>
    <w:rsid w:val="00EB33D5"/>
    <w:rsid w:val="00EB4C9D"/>
    <w:rsid w:val="00EC180C"/>
    <w:rsid w:val="00EC366D"/>
    <w:rsid w:val="00EC3E12"/>
    <w:rsid w:val="00EC3E96"/>
    <w:rsid w:val="00EC5784"/>
    <w:rsid w:val="00EC7D4B"/>
    <w:rsid w:val="00EC7DA5"/>
    <w:rsid w:val="00ED0150"/>
    <w:rsid w:val="00ED097F"/>
    <w:rsid w:val="00ED2CC4"/>
    <w:rsid w:val="00ED2F7C"/>
    <w:rsid w:val="00ED7844"/>
    <w:rsid w:val="00EE13B6"/>
    <w:rsid w:val="00EE3FCA"/>
    <w:rsid w:val="00EE62A9"/>
    <w:rsid w:val="00EE7D41"/>
    <w:rsid w:val="00EF17DA"/>
    <w:rsid w:val="00EF250A"/>
    <w:rsid w:val="00EF2712"/>
    <w:rsid w:val="00EF29B9"/>
    <w:rsid w:val="00EF3705"/>
    <w:rsid w:val="00EF60A2"/>
    <w:rsid w:val="00F04E54"/>
    <w:rsid w:val="00F12136"/>
    <w:rsid w:val="00F13D14"/>
    <w:rsid w:val="00F149AD"/>
    <w:rsid w:val="00F161E5"/>
    <w:rsid w:val="00F22235"/>
    <w:rsid w:val="00F22CE4"/>
    <w:rsid w:val="00F267F5"/>
    <w:rsid w:val="00F4101C"/>
    <w:rsid w:val="00F42002"/>
    <w:rsid w:val="00F4467D"/>
    <w:rsid w:val="00F4708E"/>
    <w:rsid w:val="00F47F20"/>
    <w:rsid w:val="00F529B3"/>
    <w:rsid w:val="00F62643"/>
    <w:rsid w:val="00F62B79"/>
    <w:rsid w:val="00F649F1"/>
    <w:rsid w:val="00F65ADA"/>
    <w:rsid w:val="00F67139"/>
    <w:rsid w:val="00F6768D"/>
    <w:rsid w:val="00F7570D"/>
    <w:rsid w:val="00F75740"/>
    <w:rsid w:val="00F75F0D"/>
    <w:rsid w:val="00F773DF"/>
    <w:rsid w:val="00F7747E"/>
    <w:rsid w:val="00F83055"/>
    <w:rsid w:val="00F87AD1"/>
    <w:rsid w:val="00F917CE"/>
    <w:rsid w:val="00F91F51"/>
    <w:rsid w:val="00F922BF"/>
    <w:rsid w:val="00F95074"/>
    <w:rsid w:val="00F9657F"/>
    <w:rsid w:val="00FA5D1C"/>
    <w:rsid w:val="00FA67BD"/>
    <w:rsid w:val="00FA7EB2"/>
    <w:rsid w:val="00FB5BF3"/>
    <w:rsid w:val="00FC3FA7"/>
    <w:rsid w:val="00FC6B81"/>
    <w:rsid w:val="00FC7B40"/>
    <w:rsid w:val="00FD02E8"/>
    <w:rsid w:val="00FD2B7F"/>
    <w:rsid w:val="00FD2D2E"/>
    <w:rsid w:val="00FD4BB4"/>
    <w:rsid w:val="00FD601F"/>
    <w:rsid w:val="00FE185E"/>
    <w:rsid w:val="00FE5F1F"/>
    <w:rsid w:val="00FE6146"/>
    <w:rsid w:val="00FE62CD"/>
    <w:rsid w:val="00FF35E3"/>
    <w:rsid w:val="00FF4ACD"/>
    <w:rsid w:val="00FF5FB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34D1480"/>
  <w15:docId w15:val="{0868DC4B-DC7F-4531-93BC-9373CCDD8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03DCF"/>
    <w:pPr>
      <w:widowControl w:val="0"/>
      <w:jc w:val="both"/>
    </w:pPr>
    <w:rPr>
      <w:kern w:val="2"/>
      <w:sz w:val="21"/>
      <w:szCs w:val="24"/>
    </w:rPr>
  </w:style>
  <w:style w:type="paragraph" w:styleId="1">
    <w:name w:val="heading 1"/>
    <w:basedOn w:val="a"/>
    <w:next w:val="a"/>
    <w:qFormat/>
    <w:rsid w:val="0031148A"/>
    <w:pPr>
      <w:keepNext/>
      <w:keepLines/>
      <w:spacing w:before="340" w:after="330" w:line="578" w:lineRule="auto"/>
      <w:outlineLvl w:val="0"/>
    </w:pPr>
    <w:rPr>
      <w:b/>
      <w:bCs/>
      <w:kern w:val="44"/>
      <w:sz w:val="32"/>
      <w:szCs w:val="44"/>
    </w:rPr>
  </w:style>
  <w:style w:type="paragraph" w:styleId="2">
    <w:name w:val="heading 2"/>
    <w:basedOn w:val="a"/>
    <w:next w:val="a"/>
    <w:qFormat/>
    <w:rsid w:val="0031148A"/>
    <w:pPr>
      <w:keepNext/>
      <w:keepLines/>
      <w:spacing w:before="260" w:after="260" w:line="416" w:lineRule="auto"/>
      <w:outlineLvl w:val="1"/>
    </w:pPr>
    <w:rPr>
      <w:rFonts w:ascii="Arial" w:hAnsi="Arial"/>
      <w:b/>
      <w:bCs/>
      <w:sz w:val="30"/>
      <w:szCs w:val="32"/>
    </w:rPr>
  </w:style>
  <w:style w:type="paragraph" w:styleId="3">
    <w:name w:val="heading 3"/>
    <w:basedOn w:val="a"/>
    <w:next w:val="a"/>
    <w:autoRedefine/>
    <w:qFormat/>
    <w:rsid w:val="002243F6"/>
    <w:pPr>
      <w:keepLines/>
      <w:spacing w:before="260" w:after="260"/>
      <w:outlineLvl w:val="2"/>
    </w:pPr>
    <w:rPr>
      <w:rFonts w:ascii="宋体" w:hAnsi="宋体" w:cs="Arial Unicode MS"/>
      <w:b/>
      <w:bCs/>
      <w:sz w:val="24"/>
      <w:szCs w:val="32"/>
    </w:rPr>
  </w:style>
  <w:style w:type="paragraph" w:styleId="6">
    <w:name w:val="heading 6"/>
    <w:basedOn w:val="a"/>
    <w:next w:val="a"/>
    <w:qFormat/>
    <w:rsid w:val="00503DCF"/>
    <w:pPr>
      <w:keepNext/>
      <w:adjustRightInd w:val="0"/>
      <w:snapToGrid w:val="0"/>
      <w:spacing w:line="300" w:lineRule="auto"/>
      <w:ind w:leftChars="200" w:left="420" w:firstLineChars="200" w:firstLine="422"/>
      <w:jc w:val="center"/>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31148A"/>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Document Map"/>
    <w:basedOn w:val="a"/>
    <w:semiHidden/>
    <w:rsid w:val="0031148A"/>
    <w:pPr>
      <w:shd w:val="clear" w:color="auto" w:fill="000080"/>
    </w:pPr>
  </w:style>
  <w:style w:type="paragraph" w:styleId="a5">
    <w:name w:val="Balloon Text"/>
    <w:basedOn w:val="a"/>
    <w:semiHidden/>
    <w:rsid w:val="0031148A"/>
    <w:rPr>
      <w:sz w:val="18"/>
      <w:szCs w:val="18"/>
    </w:rPr>
  </w:style>
  <w:style w:type="character" w:styleId="a6">
    <w:name w:val="Hyperlink"/>
    <w:rsid w:val="0031148A"/>
    <w:rPr>
      <w:color w:val="0000FF"/>
      <w:u w:val="single"/>
    </w:rPr>
  </w:style>
  <w:style w:type="paragraph" w:styleId="TOC1">
    <w:name w:val="toc 1"/>
    <w:basedOn w:val="a"/>
    <w:next w:val="a"/>
    <w:autoRedefine/>
    <w:uiPriority w:val="39"/>
    <w:rsid w:val="0031148A"/>
  </w:style>
  <w:style w:type="paragraph" w:styleId="TOC2">
    <w:name w:val="toc 2"/>
    <w:basedOn w:val="a"/>
    <w:next w:val="a"/>
    <w:autoRedefine/>
    <w:uiPriority w:val="39"/>
    <w:rsid w:val="0031148A"/>
    <w:pPr>
      <w:ind w:leftChars="200" w:left="420"/>
    </w:pPr>
  </w:style>
  <w:style w:type="paragraph" w:styleId="TOC3">
    <w:name w:val="toc 3"/>
    <w:basedOn w:val="a"/>
    <w:next w:val="a"/>
    <w:autoRedefine/>
    <w:uiPriority w:val="39"/>
    <w:rsid w:val="0031148A"/>
    <w:pPr>
      <w:ind w:leftChars="400" w:left="840"/>
    </w:pPr>
  </w:style>
  <w:style w:type="paragraph" w:styleId="TOC4">
    <w:name w:val="toc 4"/>
    <w:basedOn w:val="a"/>
    <w:next w:val="a"/>
    <w:autoRedefine/>
    <w:semiHidden/>
    <w:rsid w:val="0031148A"/>
    <w:pPr>
      <w:ind w:leftChars="600" w:left="1260"/>
    </w:pPr>
  </w:style>
  <w:style w:type="paragraph" w:styleId="a7">
    <w:name w:val="footer"/>
    <w:basedOn w:val="a"/>
    <w:rsid w:val="00B46CE5"/>
    <w:pPr>
      <w:tabs>
        <w:tab w:val="center" w:pos="4153"/>
        <w:tab w:val="right" w:pos="8306"/>
      </w:tabs>
      <w:snapToGrid w:val="0"/>
      <w:jc w:val="left"/>
    </w:pPr>
    <w:rPr>
      <w:sz w:val="18"/>
      <w:szCs w:val="18"/>
    </w:rPr>
  </w:style>
  <w:style w:type="character" w:styleId="a8">
    <w:name w:val="page number"/>
    <w:basedOn w:val="a0"/>
    <w:rsid w:val="00B46CE5"/>
  </w:style>
  <w:style w:type="paragraph" w:styleId="a9">
    <w:name w:val="header"/>
    <w:basedOn w:val="a"/>
    <w:link w:val="aa"/>
    <w:rsid w:val="00A572DC"/>
    <w:pPr>
      <w:pBdr>
        <w:bottom w:val="single" w:sz="6" w:space="1" w:color="auto"/>
      </w:pBdr>
      <w:tabs>
        <w:tab w:val="center" w:pos="4153"/>
        <w:tab w:val="right" w:pos="8306"/>
      </w:tabs>
      <w:snapToGrid w:val="0"/>
      <w:jc w:val="center"/>
    </w:pPr>
    <w:rPr>
      <w:sz w:val="18"/>
      <w:szCs w:val="18"/>
    </w:rPr>
  </w:style>
  <w:style w:type="character" w:customStyle="1" w:styleId="aa">
    <w:name w:val="页眉 字符"/>
    <w:basedOn w:val="a0"/>
    <w:link w:val="a9"/>
    <w:rsid w:val="009A44DC"/>
    <w:rPr>
      <w:kern w:val="2"/>
      <w:sz w:val="18"/>
      <w:szCs w:val="18"/>
    </w:rPr>
  </w:style>
  <w:style w:type="character" w:styleId="ab">
    <w:name w:val="Strong"/>
    <w:basedOn w:val="a0"/>
    <w:uiPriority w:val="22"/>
    <w:qFormat/>
    <w:rsid w:val="009A44DC"/>
    <w:rPr>
      <w:rFonts w:cs="Times New Roman"/>
      <w:b/>
      <w:bCs/>
    </w:rPr>
  </w:style>
  <w:style w:type="paragraph" w:styleId="ac">
    <w:name w:val="Normal (Web)"/>
    <w:basedOn w:val="a"/>
    <w:uiPriority w:val="99"/>
    <w:rsid w:val="009A44DC"/>
    <w:pPr>
      <w:widowControl/>
      <w:spacing w:before="100" w:beforeAutospacing="1" w:after="100" w:afterAutospacing="1"/>
      <w:jc w:val="left"/>
    </w:pPr>
    <w:rPr>
      <w:rFonts w:ascii="宋体" w:hAnsi="宋体" w:cs="宋体"/>
      <w:kern w:val="0"/>
      <w:sz w:val="24"/>
    </w:rPr>
  </w:style>
  <w:style w:type="character" w:customStyle="1" w:styleId="cardnumberdivide">
    <w:name w:val="cardnumberdivide"/>
    <w:basedOn w:val="a0"/>
    <w:rsid w:val="009A44DC"/>
    <w:rPr>
      <w:rFonts w:cs="Times New Roman"/>
    </w:rPr>
  </w:style>
  <w:style w:type="paragraph" w:styleId="TOC">
    <w:name w:val="TOC Heading"/>
    <w:basedOn w:val="1"/>
    <w:next w:val="a"/>
    <w:uiPriority w:val="39"/>
    <w:unhideWhenUsed/>
    <w:qFormat/>
    <w:rsid w:val="00A10E75"/>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Cs w:val="32"/>
    </w:rPr>
  </w:style>
  <w:style w:type="paragraph" w:styleId="HTML">
    <w:name w:val="HTML Preformatted"/>
    <w:basedOn w:val="a"/>
    <w:link w:val="HTML0"/>
    <w:uiPriority w:val="99"/>
    <w:unhideWhenUsed/>
    <w:rsid w:val="00BD798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character" w:customStyle="1" w:styleId="HTML0">
    <w:name w:val="HTML 预设格式 字符"/>
    <w:basedOn w:val="a0"/>
    <w:link w:val="HTML"/>
    <w:uiPriority w:val="99"/>
    <w:rsid w:val="00BD7988"/>
    <w:rPr>
      <w:rFonts w:ascii="宋体" w:hAnsi="宋体" w:cs="宋体"/>
      <w:sz w:val="24"/>
      <w:szCs w:val="24"/>
    </w:rPr>
  </w:style>
  <w:style w:type="character" w:customStyle="1" w:styleId="Char">
    <w:name w:val="页眉 Char"/>
    <w:rsid w:val="00BD7988"/>
    <w:rPr>
      <w:kern w:val="2"/>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9.wmf"/><Relationship Id="rId170" Type="http://schemas.openxmlformats.org/officeDocument/2006/relationships/image" Target="media/image83.wmf"/><Relationship Id="rId268" Type="http://schemas.openxmlformats.org/officeDocument/2006/relationships/oleObject" Target="embeddings/oleObject127.bin"/><Relationship Id="rId475" Type="http://schemas.openxmlformats.org/officeDocument/2006/relationships/oleObject" Target="embeddings/oleObject230.bin"/><Relationship Id="rId682" Type="http://schemas.openxmlformats.org/officeDocument/2006/relationships/image" Target="media/image332.wmf"/><Relationship Id="rId128" Type="http://schemas.openxmlformats.org/officeDocument/2006/relationships/image" Target="media/image62.wmf"/><Relationship Id="rId335" Type="http://schemas.openxmlformats.org/officeDocument/2006/relationships/image" Target="media/image162.wmf"/><Relationship Id="rId542" Type="http://schemas.openxmlformats.org/officeDocument/2006/relationships/oleObject" Target="embeddings/oleObject264.bin"/><Relationship Id="rId987" Type="http://schemas.openxmlformats.org/officeDocument/2006/relationships/image" Target="media/image484.wmf"/><Relationship Id="rId402" Type="http://schemas.openxmlformats.org/officeDocument/2006/relationships/image" Target="media/image195.wmf"/><Relationship Id="rId847" Type="http://schemas.openxmlformats.org/officeDocument/2006/relationships/oleObject" Target="embeddings/oleObject417.bin"/><Relationship Id="rId1032" Type="http://schemas.openxmlformats.org/officeDocument/2006/relationships/oleObject" Target="embeddings/oleObject511.bin"/><Relationship Id="rId707" Type="http://schemas.openxmlformats.org/officeDocument/2006/relationships/oleObject" Target="embeddings/oleObject347.bin"/><Relationship Id="rId914" Type="http://schemas.openxmlformats.org/officeDocument/2006/relationships/oleObject" Target="embeddings/oleObject451.bin"/><Relationship Id="rId43" Type="http://schemas.openxmlformats.org/officeDocument/2006/relationships/image" Target="media/image20.wmf"/><Relationship Id="rId192" Type="http://schemas.openxmlformats.org/officeDocument/2006/relationships/image" Target="media/image94.wmf"/><Relationship Id="rId497" Type="http://schemas.openxmlformats.org/officeDocument/2006/relationships/oleObject" Target="embeddings/oleObject241.bin"/><Relationship Id="rId357" Type="http://schemas.openxmlformats.org/officeDocument/2006/relationships/image" Target="media/image173.wmf"/><Relationship Id="rId217" Type="http://schemas.openxmlformats.org/officeDocument/2006/relationships/image" Target="media/image106.wmf"/><Relationship Id="rId564" Type="http://schemas.openxmlformats.org/officeDocument/2006/relationships/oleObject" Target="embeddings/oleObject275.bin"/><Relationship Id="rId771" Type="http://schemas.openxmlformats.org/officeDocument/2006/relationships/oleObject" Target="embeddings/oleObject379.bin"/><Relationship Id="rId869" Type="http://schemas.openxmlformats.org/officeDocument/2006/relationships/oleObject" Target="embeddings/oleObject428.bin"/><Relationship Id="rId424" Type="http://schemas.openxmlformats.org/officeDocument/2006/relationships/image" Target="media/image206.wmf"/><Relationship Id="rId631" Type="http://schemas.openxmlformats.org/officeDocument/2006/relationships/image" Target="media/image307.wmf"/><Relationship Id="rId729" Type="http://schemas.openxmlformats.org/officeDocument/2006/relationships/oleObject" Target="embeddings/oleObject358.bin"/><Relationship Id="rId1054" Type="http://schemas.openxmlformats.org/officeDocument/2006/relationships/oleObject" Target="embeddings/oleObject522.bin"/><Relationship Id="rId936" Type="http://schemas.openxmlformats.org/officeDocument/2006/relationships/image" Target="media/image459.wmf"/><Relationship Id="rId1121" Type="http://schemas.openxmlformats.org/officeDocument/2006/relationships/oleObject" Target="embeddings/oleObject556.bin"/><Relationship Id="rId65" Type="http://schemas.openxmlformats.org/officeDocument/2006/relationships/image" Target="media/image31.wmf"/><Relationship Id="rId281" Type="http://schemas.openxmlformats.org/officeDocument/2006/relationships/image" Target="media/image136.wmf"/><Relationship Id="rId141" Type="http://schemas.openxmlformats.org/officeDocument/2006/relationships/oleObject" Target="embeddings/oleObject61.bin"/><Relationship Id="rId379" Type="http://schemas.openxmlformats.org/officeDocument/2006/relationships/image" Target="media/image184.wmf"/><Relationship Id="rId586" Type="http://schemas.openxmlformats.org/officeDocument/2006/relationships/oleObject" Target="embeddings/oleObject286.bin"/><Relationship Id="rId793" Type="http://schemas.openxmlformats.org/officeDocument/2006/relationships/oleObject" Target="embeddings/oleObject390.bin"/><Relationship Id="rId7" Type="http://schemas.openxmlformats.org/officeDocument/2006/relationships/endnotes" Target="endnotes.xml"/><Relationship Id="rId239" Type="http://schemas.openxmlformats.org/officeDocument/2006/relationships/oleObject" Target="embeddings/oleObject112.bin"/><Relationship Id="rId446" Type="http://schemas.openxmlformats.org/officeDocument/2006/relationships/oleObject" Target="embeddings/oleObject215.bin"/><Relationship Id="rId653" Type="http://schemas.openxmlformats.org/officeDocument/2006/relationships/image" Target="media/image318.wmf"/><Relationship Id="rId1076" Type="http://schemas.openxmlformats.org/officeDocument/2006/relationships/image" Target="media/image525.wmf"/><Relationship Id="rId306" Type="http://schemas.openxmlformats.org/officeDocument/2006/relationships/oleObject" Target="embeddings/oleObject146.bin"/><Relationship Id="rId860" Type="http://schemas.openxmlformats.org/officeDocument/2006/relationships/image" Target="media/image422.wmf"/><Relationship Id="rId958" Type="http://schemas.openxmlformats.org/officeDocument/2006/relationships/oleObject" Target="embeddings/oleObject474.bin"/><Relationship Id="rId87" Type="http://schemas.openxmlformats.org/officeDocument/2006/relationships/image" Target="media/image42.wmf"/><Relationship Id="rId513" Type="http://schemas.openxmlformats.org/officeDocument/2006/relationships/oleObject" Target="embeddings/oleObject249.bin"/><Relationship Id="rId720" Type="http://schemas.openxmlformats.org/officeDocument/2006/relationships/image" Target="media/image352.wmf"/><Relationship Id="rId818" Type="http://schemas.openxmlformats.org/officeDocument/2006/relationships/image" Target="media/image401.wmf"/><Relationship Id="rId1003" Type="http://schemas.openxmlformats.org/officeDocument/2006/relationships/image" Target="media/image492.wmf"/><Relationship Id="rId14" Type="http://schemas.openxmlformats.org/officeDocument/2006/relationships/image" Target="media/image6.jpeg"/><Relationship Id="rId163" Type="http://schemas.openxmlformats.org/officeDocument/2006/relationships/oleObject" Target="embeddings/oleObject72.bin"/><Relationship Id="rId370" Type="http://schemas.openxmlformats.org/officeDocument/2006/relationships/oleObject" Target="embeddings/oleObject179.bin"/><Relationship Id="rId230" Type="http://schemas.openxmlformats.org/officeDocument/2006/relationships/image" Target="media/image111.wmf"/><Relationship Id="rId468" Type="http://schemas.openxmlformats.org/officeDocument/2006/relationships/image" Target="media/image227.wmf"/><Relationship Id="rId675" Type="http://schemas.openxmlformats.org/officeDocument/2006/relationships/oleObject" Target="embeddings/oleObject332.bin"/><Relationship Id="rId882" Type="http://schemas.openxmlformats.org/officeDocument/2006/relationships/image" Target="media/image433.wmf"/><Relationship Id="rId1098" Type="http://schemas.openxmlformats.org/officeDocument/2006/relationships/image" Target="media/image536.wmf"/><Relationship Id="rId328" Type="http://schemas.openxmlformats.org/officeDocument/2006/relationships/oleObject" Target="embeddings/oleObject158.bin"/><Relationship Id="rId535" Type="http://schemas.openxmlformats.org/officeDocument/2006/relationships/oleObject" Target="embeddings/oleObject260.bin"/><Relationship Id="rId742" Type="http://schemas.openxmlformats.org/officeDocument/2006/relationships/image" Target="media/image363.wmf"/><Relationship Id="rId602" Type="http://schemas.openxmlformats.org/officeDocument/2006/relationships/oleObject" Target="embeddings/oleObject294.bin"/><Relationship Id="rId1025" Type="http://schemas.openxmlformats.org/officeDocument/2006/relationships/image" Target="media/image503.wmf"/><Relationship Id="rId241" Type="http://schemas.openxmlformats.org/officeDocument/2006/relationships/oleObject" Target="embeddings/oleObject113.bin"/><Relationship Id="rId479" Type="http://schemas.openxmlformats.org/officeDocument/2006/relationships/oleObject" Target="embeddings/oleObject232.bin"/><Relationship Id="rId686" Type="http://schemas.openxmlformats.org/officeDocument/2006/relationships/image" Target="media/image334.wmf"/><Relationship Id="rId893" Type="http://schemas.openxmlformats.org/officeDocument/2006/relationships/oleObject" Target="embeddings/oleObject440.bin"/><Relationship Id="rId907" Type="http://schemas.openxmlformats.org/officeDocument/2006/relationships/oleObject" Target="embeddings/oleObject447.bin"/><Relationship Id="rId36" Type="http://schemas.openxmlformats.org/officeDocument/2006/relationships/oleObject" Target="embeddings/oleObject8.bin"/><Relationship Id="rId339" Type="http://schemas.openxmlformats.org/officeDocument/2006/relationships/image" Target="media/image164.wmf"/><Relationship Id="rId546" Type="http://schemas.openxmlformats.org/officeDocument/2006/relationships/oleObject" Target="embeddings/oleObject266.bin"/><Relationship Id="rId753" Type="http://schemas.openxmlformats.org/officeDocument/2006/relationships/oleObject" Target="embeddings/oleObject370.bin"/><Relationship Id="rId101" Type="http://schemas.openxmlformats.org/officeDocument/2006/relationships/image" Target="media/image49.wmf"/><Relationship Id="rId185" Type="http://schemas.openxmlformats.org/officeDocument/2006/relationships/oleObject" Target="embeddings/oleObject83.bin"/><Relationship Id="rId406" Type="http://schemas.openxmlformats.org/officeDocument/2006/relationships/image" Target="media/image197.wmf"/><Relationship Id="rId960" Type="http://schemas.openxmlformats.org/officeDocument/2006/relationships/oleObject" Target="embeddings/oleObject475.bin"/><Relationship Id="rId1036" Type="http://schemas.openxmlformats.org/officeDocument/2006/relationships/oleObject" Target="embeddings/oleObject513.bin"/><Relationship Id="rId392" Type="http://schemas.openxmlformats.org/officeDocument/2006/relationships/image" Target="media/image190.wmf"/><Relationship Id="rId613" Type="http://schemas.openxmlformats.org/officeDocument/2006/relationships/image" Target="media/image298.wmf"/><Relationship Id="rId697" Type="http://schemas.openxmlformats.org/officeDocument/2006/relationships/image" Target="media/image341.wmf"/><Relationship Id="rId820" Type="http://schemas.openxmlformats.org/officeDocument/2006/relationships/image" Target="media/image402.wmf"/><Relationship Id="rId918" Type="http://schemas.openxmlformats.org/officeDocument/2006/relationships/oleObject" Target="embeddings/oleObject453.bin"/><Relationship Id="rId252" Type="http://schemas.openxmlformats.org/officeDocument/2006/relationships/image" Target="media/image122.wmf"/><Relationship Id="rId1103" Type="http://schemas.openxmlformats.org/officeDocument/2006/relationships/oleObject" Target="embeddings/oleObject547.bin"/><Relationship Id="rId47" Type="http://schemas.openxmlformats.org/officeDocument/2006/relationships/image" Target="media/image22.wmf"/><Relationship Id="rId112" Type="http://schemas.openxmlformats.org/officeDocument/2006/relationships/oleObject" Target="embeddings/oleObject46.bin"/><Relationship Id="rId557" Type="http://schemas.openxmlformats.org/officeDocument/2006/relationships/image" Target="media/image271.wmf"/><Relationship Id="rId764" Type="http://schemas.openxmlformats.org/officeDocument/2006/relationships/image" Target="media/image374.wmf"/><Relationship Id="rId971" Type="http://schemas.openxmlformats.org/officeDocument/2006/relationships/image" Target="media/image476.wmf"/><Relationship Id="rId196" Type="http://schemas.openxmlformats.org/officeDocument/2006/relationships/image" Target="media/image96.wmf"/><Relationship Id="rId417" Type="http://schemas.openxmlformats.org/officeDocument/2006/relationships/oleObject" Target="embeddings/oleObject203.bin"/><Relationship Id="rId624" Type="http://schemas.openxmlformats.org/officeDocument/2006/relationships/oleObject" Target="embeddings/oleObject306.bin"/><Relationship Id="rId831" Type="http://schemas.openxmlformats.org/officeDocument/2006/relationships/oleObject" Target="embeddings/oleObject409.bin"/><Relationship Id="rId1047" Type="http://schemas.openxmlformats.org/officeDocument/2006/relationships/image" Target="media/image514.wmf"/><Relationship Id="rId263" Type="http://schemas.openxmlformats.org/officeDocument/2006/relationships/oleObject" Target="embeddings/oleObject124.bin"/><Relationship Id="rId470" Type="http://schemas.openxmlformats.org/officeDocument/2006/relationships/image" Target="media/image228.wmf"/><Relationship Id="rId929" Type="http://schemas.openxmlformats.org/officeDocument/2006/relationships/image" Target="media/image456.wmf"/><Relationship Id="rId1114" Type="http://schemas.openxmlformats.org/officeDocument/2006/relationships/image" Target="media/image544.wmf"/><Relationship Id="rId58" Type="http://schemas.openxmlformats.org/officeDocument/2006/relationships/oleObject" Target="embeddings/oleObject19.bin"/><Relationship Id="rId123" Type="http://schemas.openxmlformats.org/officeDocument/2006/relationships/oleObject" Target="embeddings/oleObject52.bin"/><Relationship Id="rId330" Type="http://schemas.openxmlformats.org/officeDocument/2006/relationships/oleObject" Target="embeddings/oleObject159.bin"/><Relationship Id="rId568" Type="http://schemas.openxmlformats.org/officeDocument/2006/relationships/oleObject" Target="embeddings/oleObject277.bin"/><Relationship Id="rId775" Type="http://schemas.openxmlformats.org/officeDocument/2006/relationships/oleObject" Target="embeddings/oleObject381.bin"/><Relationship Id="rId982" Type="http://schemas.openxmlformats.org/officeDocument/2006/relationships/oleObject" Target="embeddings/oleObject486.bin"/><Relationship Id="rId428" Type="http://schemas.openxmlformats.org/officeDocument/2006/relationships/image" Target="media/image208.wmf"/><Relationship Id="rId635" Type="http://schemas.openxmlformats.org/officeDocument/2006/relationships/image" Target="media/image309.wmf"/><Relationship Id="rId842" Type="http://schemas.openxmlformats.org/officeDocument/2006/relationships/image" Target="media/image413.wmf"/><Relationship Id="rId1058" Type="http://schemas.openxmlformats.org/officeDocument/2006/relationships/hyperlink" Target="mailto:xchy007@163.com" TargetMode="External"/><Relationship Id="rId274" Type="http://schemas.openxmlformats.org/officeDocument/2006/relationships/oleObject" Target="embeddings/oleObject130.bin"/><Relationship Id="rId481" Type="http://schemas.openxmlformats.org/officeDocument/2006/relationships/oleObject" Target="embeddings/oleObject233.bin"/><Relationship Id="rId702" Type="http://schemas.openxmlformats.org/officeDocument/2006/relationships/image" Target="media/image343.wmf"/><Relationship Id="rId1125" Type="http://schemas.openxmlformats.org/officeDocument/2006/relationships/hyperlink" Target="http://www.mhjy.net" TargetMode="External"/><Relationship Id="rId69" Type="http://schemas.openxmlformats.org/officeDocument/2006/relationships/image" Target="media/image33.wmf"/><Relationship Id="rId134" Type="http://schemas.openxmlformats.org/officeDocument/2006/relationships/image" Target="media/image65.wmf"/><Relationship Id="rId579" Type="http://schemas.openxmlformats.org/officeDocument/2006/relationships/image" Target="media/image282.wmf"/><Relationship Id="rId786" Type="http://schemas.openxmlformats.org/officeDocument/2006/relationships/image" Target="media/image385.wmf"/><Relationship Id="rId993" Type="http://schemas.openxmlformats.org/officeDocument/2006/relationships/image" Target="media/image487.wmf"/><Relationship Id="rId341" Type="http://schemas.openxmlformats.org/officeDocument/2006/relationships/image" Target="media/image165.wmf"/><Relationship Id="rId439" Type="http://schemas.openxmlformats.org/officeDocument/2006/relationships/hyperlink" Target="mailto:xchy007@163.com" TargetMode="External"/><Relationship Id="rId646" Type="http://schemas.openxmlformats.org/officeDocument/2006/relationships/oleObject" Target="embeddings/oleObject317.bin"/><Relationship Id="rId1069" Type="http://schemas.openxmlformats.org/officeDocument/2006/relationships/oleObject" Target="embeddings/oleObject530.bin"/><Relationship Id="rId201" Type="http://schemas.openxmlformats.org/officeDocument/2006/relationships/oleObject" Target="embeddings/oleObject91.bin"/><Relationship Id="rId285" Type="http://schemas.openxmlformats.org/officeDocument/2006/relationships/image" Target="media/image138.wmf"/><Relationship Id="rId506" Type="http://schemas.openxmlformats.org/officeDocument/2006/relationships/image" Target="media/image246.wmf"/><Relationship Id="rId853" Type="http://schemas.openxmlformats.org/officeDocument/2006/relationships/oleObject" Target="embeddings/oleObject420.bin"/><Relationship Id="rId492" Type="http://schemas.openxmlformats.org/officeDocument/2006/relationships/image" Target="media/image239.wmf"/><Relationship Id="rId713" Type="http://schemas.openxmlformats.org/officeDocument/2006/relationships/oleObject" Target="embeddings/oleObject350.bin"/><Relationship Id="rId797" Type="http://schemas.openxmlformats.org/officeDocument/2006/relationships/oleObject" Target="embeddings/oleObject392.bin"/><Relationship Id="rId920" Type="http://schemas.openxmlformats.org/officeDocument/2006/relationships/oleObject" Target="embeddings/oleObject454.bin"/><Relationship Id="rId145" Type="http://schemas.openxmlformats.org/officeDocument/2006/relationships/oleObject" Target="embeddings/oleObject63.bin"/><Relationship Id="rId352" Type="http://schemas.openxmlformats.org/officeDocument/2006/relationships/oleObject" Target="embeddings/oleObject170.bin"/><Relationship Id="rId212" Type="http://schemas.openxmlformats.org/officeDocument/2006/relationships/oleObject" Target="embeddings/oleObject97.bin"/><Relationship Id="rId657" Type="http://schemas.openxmlformats.org/officeDocument/2006/relationships/oleObject" Target="embeddings/oleObject323.bin"/><Relationship Id="rId864" Type="http://schemas.openxmlformats.org/officeDocument/2006/relationships/image" Target="media/image424.wmf"/><Relationship Id="rId296" Type="http://schemas.openxmlformats.org/officeDocument/2006/relationships/oleObject" Target="embeddings/oleObject141.bin"/><Relationship Id="rId517" Type="http://schemas.openxmlformats.org/officeDocument/2006/relationships/oleObject" Target="embeddings/oleObject251.bin"/><Relationship Id="rId724" Type="http://schemas.openxmlformats.org/officeDocument/2006/relationships/image" Target="media/image354.wmf"/><Relationship Id="rId931" Type="http://schemas.openxmlformats.org/officeDocument/2006/relationships/image" Target="media/image457.wmf"/><Relationship Id="rId60" Type="http://schemas.openxmlformats.org/officeDocument/2006/relationships/oleObject" Target="embeddings/oleObject20.bin"/><Relationship Id="rId156" Type="http://schemas.openxmlformats.org/officeDocument/2006/relationships/image" Target="media/image76.wmf"/><Relationship Id="rId363" Type="http://schemas.openxmlformats.org/officeDocument/2006/relationships/image" Target="media/image176.wmf"/><Relationship Id="rId570" Type="http://schemas.openxmlformats.org/officeDocument/2006/relationships/oleObject" Target="embeddings/oleObject278.bin"/><Relationship Id="rId1007" Type="http://schemas.openxmlformats.org/officeDocument/2006/relationships/image" Target="media/image494.wmf"/><Relationship Id="rId223" Type="http://schemas.openxmlformats.org/officeDocument/2006/relationships/oleObject" Target="embeddings/oleObject104.bin"/><Relationship Id="rId430" Type="http://schemas.openxmlformats.org/officeDocument/2006/relationships/image" Target="media/image209.wmf"/><Relationship Id="rId668" Type="http://schemas.openxmlformats.org/officeDocument/2006/relationships/image" Target="media/image325.wmf"/><Relationship Id="rId875" Type="http://schemas.openxmlformats.org/officeDocument/2006/relationships/oleObject" Target="embeddings/oleObject431.bin"/><Relationship Id="rId1060" Type="http://schemas.openxmlformats.org/officeDocument/2006/relationships/image" Target="media/image519.wmf"/><Relationship Id="rId18" Type="http://schemas.openxmlformats.org/officeDocument/2006/relationships/hyperlink" Target="http://mp.weixin.qq.com/s?__biz=MzI5OTkzMjc3MA==&amp;mid=2247484113&amp;idx=1&amp;sn=cd55b13e260586d9651888f9e140234c&amp;chksm=ec8e4fdcdbf9c6ca51ea03ba11b2742a8b709e8fcf9eaffecddb9083b9136df3616b065d60dc&amp;scene=21" TargetMode="External"/><Relationship Id="rId528" Type="http://schemas.openxmlformats.org/officeDocument/2006/relationships/image" Target="media/image257.wmf"/><Relationship Id="rId735" Type="http://schemas.openxmlformats.org/officeDocument/2006/relationships/oleObject" Target="embeddings/oleObject361.bin"/><Relationship Id="rId942" Type="http://schemas.openxmlformats.org/officeDocument/2006/relationships/image" Target="media/image462.wmf"/><Relationship Id="rId167" Type="http://schemas.openxmlformats.org/officeDocument/2006/relationships/oleObject" Target="embeddings/oleObject74.bin"/><Relationship Id="rId374" Type="http://schemas.openxmlformats.org/officeDocument/2006/relationships/oleObject" Target="embeddings/oleObject181.bin"/><Relationship Id="rId581" Type="http://schemas.openxmlformats.org/officeDocument/2006/relationships/image" Target="media/image283.wmf"/><Relationship Id="rId1018" Type="http://schemas.openxmlformats.org/officeDocument/2006/relationships/oleObject" Target="embeddings/oleObject504.bin"/><Relationship Id="rId71" Type="http://schemas.openxmlformats.org/officeDocument/2006/relationships/image" Target="media/image34.wmf"/><Relationship Id="rId234" Type="http://schemas.openxmlformats.org/officeDocument/2006/relationships/image" Target="media/image113.wmf"/><Relationship Id="rId679" Type="http://schemas.openxmlformats.org/officeDocument/2006/relationships/oleObject" Target="embeddings/oleObject334.bin"/><Relationship Id="rId802" Type="http://schemas.openxmlformats.org/officeDocument/2006/relationships/image" Target="media/image393.wmf"/><Relationship Id="rId886" Type="http://schemas.openxmlformats.org/officeDocument/2006/relationships/image" Target="media/image435.wmf"/><Relationship Id="rId2" Type="http://schemas.openxmlformats.org/officeDocument/2006/relationships/numbering" Target="numbering.xml"/><Relationship Id="rId29" Type="http://schemas.openxmlformats.org/officeDocument/2006/relationships/image" Target="media/image13.wmf"/><Relationship Id="rId441" Type="http://schemas.openxmlformats.org/officeDocument/2006/relationships/image" Target="media/image214.jpeg"/><Relationship Id="rId539" Type="http://schemas.openxmlformats.org/officeDocument/2006/relationships/oleObject" Target="embeddings/oleObject262.bin"/><Relationship Id="rId746" Type="http://schemas.openxmlformats.org/officeDocument/2006/relationships/image" Target="media/image365.wmf"/><Relationship Id="rId1071" Type="http://schemas.openxmlformats.org/officeDocument/2006/relationships/oleObject" Target="embeddings/oleObject531.bin"/><Relationship Id="rId178" Type="http://schemas.openxmlformats.org/officeDocument/2006/relationships/image" Target="media/image87.wmf"/><Relationship Id="rId301" Type="http://schemas.openxmlformats.org/officeDocument/2006/relationships/image" Target="media/image146.wmf"/><Relationship Id="rId953" Type="http://schemas.openxmlformats.org/officeDocument/2006/relationships/oleObject" Target="embeddings/oleObject471.bin"/><Relationship Id="rId1029" Type="http://schemas.openxmlformats.org/officeDocument/2006/relationships/image" Target="media/image505.wmf"/><Relationship Id="rId82" Type="http://schemas.openxmlformats.org/officeDocument/2006/relationships/oleObject" Target="embeddings/oleObject31.bin"/><Relationship Id="rId385" Type="http://schemas.openxmlformats.org/officeDocument/2006/relationships/image" Target="media/image187.wmf"/><Relationship Id="rId592" Type="http://schemas.openxmlformats.org/officeDocument/2006/relationships/oleObject" Target="embeddings/oleObject289.bin"/><Relationship Id="rId606" Type="http://schemas.openxmlformats.org/officeDocument/2006/relationships/oleObject" Target="embeddings/oleObject297.bin"/><Relationship Id="rId813" Type="http://schemas.openxmlformats.org/officeDocument/2006/relationships/oleObject" Target="embeddings/oleObject400.bin"/><Relationship Id="rId245" Type="http://schemas.openxmlformats.org/officeDocument/2006/relationships/oleObject" Target="embeddings/oleObject115.bin"/><Relationship Id="rId452" Type="http://schemas.openxmlformats.org/officeDocument/2006/relationships/oleObject" Target="embeddings/oleObject218.bin"/><Relationship Id="rId897" Type="http://schemas.openxmlformats.org/officeDocument/2006/relationships/oleObject" Target="embeddings/oleObject442.bin"/><Relationship Id="rId1082" Type="http://schemas.openxmlformats.org/officeDocument/2006/relationships/image" Target="media/image528.wmf"/><Relationship Id="rId105" Type="http://schemas.openxmlformats.org/officeDocument/2006/relationships/image" Target="media/image51.wmf"/><Relationship Id="rId312" Type="http://schemas.openxmlformats.org/officeDocument/2006/relationships/oleObject" Target="embeddings/oleObject149.bin"/><Relationship Id="rId757" Type="http://schemas.openxmlformats.org/officeDocument/2006/relationships/oleObject" Target="embeddings/oleObject372.bin"/><Relationship Id="rId964" Type="http://schemas.openxmlformats.org/officeDocument/2006/relationships/oleObject" Target="embeddings/oleObject477.bin"/><Relationship Id="rId93" Type="http://schemas.openxmlformats.org/officeDocument/2006/relationships/image" Target="media/image45.wmf"/><Relationship Id="rId189" Type="http://schemas.openxmlformats.org/officeDocument/2006/relationships/oleObject" Target="embeddings/oleObject85.bin"/><Relationship Id="rId396" Type="http://schemas.openxmlformats.org/officeDocument/2006/relationships/image" Target="media/image192.wmf"/><Relationship Id="rId617" Type="http://schemas.openxmlformats.org/officeDocument/2006/relationships/image" Target="media/image300.wmf"/><Relationship Id="rId824" Type="http://schemas.openxmlformats.org/officeDocument/2006/relationships/image" Target="media/image404.wmf"/><Relationship Id="rId256" Type="http://schemas.openxmlformats.org/officeDocument/2006/relationships/image" Target="media/image124.wmf"/><Relationship Id="rId463" Type="http://schemas.openxmlformats.org/officeDocument/2006/relationships/oleObject" Target="embeddings/oleObject224.bin"/><Relationship Id="rId670" Type="http://schemas.openxmlformats.org/officeDocument/2006/relationships/image" Target="media/image326.wmf"/><Relationship Id="rId1093" Type="http://schemas.openxmlformats.org/officeDocument/2006/relationships/oleObject" Target="embeddings/oleObject542.bin"/><Relationship Id="rId1107" Type="http://schemas.openxmlformats.org/officeDocument/2006/relationships/oleObject" Target="embeddings/oleObject549.bin"/><Relationship Id="rId116" Type="http://schemas.openxmlformats.org/officeDocument/2006/relationships/oleObject" Target="embeddings/oleObject48.bin"/><Relationship Id="rId323" Type="http://schemas.openxmlformats.org/officeDocument/2006/relationships/image" Target="media/image156.wmf"/><Relationship Id="rId530" Type="http://schemas.openxmlformats.org/officeDocument/2006/relationships/image" Target="media/image258.wmf"/><Relationship Id="rId768" Type="http://schemas.openxmlformats.org/officeDocument/2006/relationships/image" Target="media/image376.wmf"/><Relationship Id="rId975" Type="http://schemas.openxmlformats.org/officeDocument/2006/relationships/image" Target="media/image478.wmf"/><Relationship Id="rId20" Type="http://schemas.openxmlformats.org/officeDocument/2006/relationships/image" Target="https://mmbiz.qpic.cn/mmbiz_gif/8ZJPuIvuXiaLIVYECPVg8iadVej9cT8m9oUvY9ZInnoV2zzMRYOy8E6ykadvK9iaiaYE7eJUpm2KSe1xvXYgAxIeYA/640?wx_fmt=gif&amp;tp=webp&amp;wxfrom=5&amp;wx_lazy=1" TargetMode="External"/><Relationship Id="rId628" Type="http://schemas.openxmlformats.org/officeDocument/2006/relationships/oleObject" Target="embeddings/oleObject308.bin"/><Relationship Id="rId835" Type="http://schemas.openxmlformats.org/officeDocument/2006/relationships/oleObject" Target="embeddings/oleObject411.bin"/><Relationship Id="rId267" Type="http://schemas.openxmlformats.org/officeDocument/2006/relationships/image" Target="media/image129.wmf"/><Relationship Id="rId474" Type="http://schemas.openxmlformats.org/officeDocument/2006/relationships/image" Target="media/image230.wmf"/><Relationship Id="rId1020" Type="http://schemas.openxmlformats.org/officeDocument/2006/relationships/oleObject" Target="embeddings/oleObject505.bin"/><Relationship Id="rId1118" Type="http://schemas.openxmlformats.org/officeDocument/2006/relationships/image" Target="media/image546.wmf"/><Relationship Id="rId127" Type="http://schemas.openxmlformats.org/officeDocument/2006/relationships/oleObject" Target="embeddings/oleObject54.bin"/><Relationship Id="rId681" Type="http://schemas.openxmlformats.org/officeDocument/2006/relationships/oleObject" Target="embeddings/oleObject335.bin"/><Relationship Id="rId779" Type="http://schemas.openxmlformats.org/officeDocument/2006/relationships/oleObject" Target="embeddings/oleObject383.bin"/><Relationship Id="rId902" Type="http://schemas.openxmlformats.org/officeDocument/2006/relationships/image" Target="media/image443.wmf"/><Relationship Id="rId986" Type="http://schemas.openxmlformats.org/officeDocument/2006/relationships/oleObject" Target="embeddings/oleObject488.bin"/><Relationship Id="rId31" Type="http://schemas.openxmlformats.org/officeDocument/2006/relationships/image" Target="media/image14.wmf"/><Relationship Id="rId334" Type="http://schemas.openxmlformats.org/officeDocument/2006/relationships/oleObject" Target="embeddings/oleObject161.bin"/><Relationship Id="rId541" Type="http://schemas.openxmlformats.org/officeDocument/2006/relationships/oleObject" Target="embeddings/oleObject263.bin"/><Relationship Id="rId639" Type="http://schemas.openxmlformats.org/officeDocument/2006/relationships/image" Target="media/image311.wmf"/><Relationship Id="rId180" Type="http://schemas.openxmlformats.org/officeDocument/2006/relationships/image" Target="media/image88.wmf"/><Relationship Id="rId278" Type="http://schemas.openxmlformats.org/officeDocument/2006/relationships/oleObject" Target="embeddings/oleObject132.bin"/><Relationship Id="rId401" Type="http://schemas.openxmlformats.org/officeDocument/2006/relationships/oleObject" Target="embeddings/oleObject195.bin"/><Relationship Id="rId846" Type="http://schemas.openxmlformats.org/officeDocument/2006/relationships/image" Target="media/image415.wmf"/><Relationship Id="rId1031" Type="http://schemas.openxmlformats.org/officeDocument/2006/relationships/image" Target="media/image506.wmf"/><Relationship Id="rId1129" Type="http://schemas.openxmlformats.org/officeDocument/2006/relationships/header" Target="header1.xml"/><Relationship Id="rId485" Type="http://schemas.openxmlformats.org/officeDocument/2006/relationships/oleObject" Target="embeddings/oleObject235.bin"/><Relationship Id="rId692" Type="http://schemas.openxmlformats.org/officeDocument/2006/relationships/image" Target="media/image337.wmf"/><Relationship Id="rId706" Type="http://schemas.openxmlformats.org/officeDocument/2006/relationships/image" Target="media/image345.wmf"/><Relationship Id="rId913" Type="http://schemas.openxmlformats.org/officeDocument/2006/relationships/oleObject" Target="embeddings/oleObject450.bin"/><Relationship Id="rId42" Type="http://schemas.openxmlformats.org/officeDocument/2006/relationships/oleObject" Target="embeddings/oleObject11.bin"/><Relationship Id="rId138" Type="http://schemas.openxmlformats.org/officeDocument/2006/relationships/image" Target="media/image67.wmf"/><Relationship Id="rId345" Type="http://schemas.openxmlformats.org/officeDocument/2006/relationships/image" Target="media/image167.wmf"/><Relationship Id="rId552" Type="http://schemas.openxmlformats.org/officeDocument/2006/relationships/oleObject" Target="embeddings/oleObject269.bin"/><Relationship Id="rId997" Type="http://schemas.openxmlformats.org/officeDocument/2006/relationships/image" Target="media/image489.wmf"/><Relationship Id="rId191" Type="http://schemas.openxmlformats.org/officeDocument/2006/relationships/oleObject" Target="embeddings/oleObject86.bin"/><Relationship Id="rId205" Type="http://schemas.openxmlformats.org/officeDocument/2006/relationships/oleObject" Target="embeddings/oleObject93.bin"/><Relationship Id="rId412" Type="http://schemas.openxmlformats.org/officeDocument/2006/relationships/image" Target="media/image200.wmf"/><Relationship Id="rId857" Type="http://schemas.openxmlformats.org/officeDocument/2006/relationships/oleObject" Target="embeddings/oleObject422.bin"/><Relationship Id="rId1042" Type="http://schemas.openxmlformats.org/officeDocument/2006/relationships/oleObject" Target="embeddings/oleObject516.bin"/><Relationship Id="rId289" Type="http://schemas.openxmlformats.org/officeDocument/2006/relationships/image" Target="media/image140.wmf"/><Relationship Id="rId496" Type="http://schemas.openxmlformats.org/officeDocument/2006/relationships/image" Target="media/image241.wmf"/><Relationship Id="rId717" Type="http://schemas.openxmlformats.org/officeDocument/2006/relationships/oleObject" Target="embeddings/oleObject352.bin"/><Relationship Id="rId924" Type="http://schemas.openxmlformats.org/officeDocument/2006/relationships/oleObject" Target="embeddings/oleObject456.bin"/><Relationship Id="rId53" Type="http://schemas.openxmlformats.org/officeDocument/2006/relationships/image" Target="media/image25.wmf"/><Relationship Id="rId149" Type="http://schemas.openxmlformats.org/officeDocument/2006/relationships/oleObject" Target="embeddings/oleObject65.bin"/><Relationship Id="rId356" Type="http://schemas.openxmlformats.org/officeDocument/2006/relationships/oleObject" Target="embeddings/oleObject172.bin"/><Relationship Id="rId563" Type="http://schemas.openxmlformats.org/officeDocument/2006/relationships/image" Target="media/image274.wmf"/><Relationship Id="rId770" Type="http://schemas.openxmlformats.org/officeDocument/2006/relationships/image" Target="media/image377.wmf"/><Relationship Id="rId216" Type="http://schemas.openxmlformats.org/officeDocument/2006/relationships/oleObject" Target="embeddings/oleObject99.bin"/><Relationship Id="rId423" Type="http://schemas.openxmlformats.org/officeDocument/2006/relationships/oleObject" Target="embeddings/oleObject206.bin"/><Relationship Id="rId868" Type="http://schemas.openxmlformats.org/officeDocument/2006/relationships/image" Target="media/image426.wmf"/><Relationship Id="rId1053" Type="http://schemas.openxmlformats.org/officeDocument/2006/relationships/image" Target="media/image517.wmf"/><Relationship Id="rId630" Type="http://schemas.openxmlformats.org/officeDocument/2006/relationships/oleObject" Target="embeddings/oleObject309.bin"/><Relationship Id="rId728" Type="http://schemas.openxmlformats.org/officeDocument/2006/relationships/image" Target="media/image356.wmf"/><Relationship Id="rId935" Type="http://schemas.openxmlformats.org/officeDocument/2006/relationships/oleObject" Target="embeddings/oleObject462.bin"/><Relationship Id="rId64" Type="http://schemas.openxmlformats.org/officeDocument/2006/relationships/oleObject" Target="embeddings/oleObject22.bin"/><Relationship Id="rId367" Type="http://schemas.openxmlformats.org/officeDocument/2006/relationships/image" Target="media/image178.wmf"/><Relationship Id="rId574" Type="http://schemas.openxmlformats.org/officeDocument/2006/relationships/oleObject" Target="embeddings/oleObject280.bin"/><Relationship Id="rId1120" Type="http://schemas.openxmlformats.org/officeDocument/2006/relationships/image" Target="media/image547.wmf"/><Relationship Id="rId227" Type="http://schemas.openxmlformats.org/officeDocument/2006/relationships/oleObject" Target="embeddings/oleObject106.bin"/><Relationship Id="rId781" Type="http://schemas.openxmlformats.org/officeDocument/2006/relationships/oleObject" Target="embeddings/oleObject384.bin"/><Relationship Id="rId879" Type="http://schemas.openxmlformats.org/officeDocument/2006/relationships/oleObject" Target="embeddings/oleObject433.bin"/><Relationship Id="rId434" Type="http://schemas.openxmlformats.org/officeDocument/2006/relationships/image" Target="media/image211.wmf"/><Relationship Id="rId641" Type="http://schemas.openxmlformats.org/officeDocument/2006/relationships/image" Target="media/image312.wmf"/><Relationship Id="rId739" Type="http://schemas.openxmlformats.org/officeDocument/2006/relationships/oleObject" Target="embeddings/oleObject363.bin"/><Relationship Id="rId1064" Type="http://schemas.openxmlformats.org/officeDocument/2006/relationships/oleObject" Target="embeddings/oleObject527.bin"/><Relationship Id="rId280" Type="http://schemas.openxmlformats.org/officeDocument/2006/relationships/oleObject" Target="embeddings/oleObject133.bin"/><Relationship Id="rId501" Type="http://schemas.openxmlformats.org/officeDocument/2006/relationships/oleObject" Target="embeddings/oleObject243.bin"/><Relationship Id="rId946" Type="http://schemas.openxmlformats.org/officeDocument/2006/relationships/image" Target="media/image464.wmf"/><Relationship Id="rId1131" Type="http://schemas.openxmlformats.org/officeDocument/2006/relationships/footer" Target="footer2.xml"/><Relationship Id="rId75" Type="http://schemas.openxmlformats.org/officeDocument/2006/relationships/image" Target="media/image36.wmf"/><Relationship Id="rId140" Type="http://schemas.openxmlformats.org/officeDocument/2006/relationships/image" Target="media/image68.wmf"/><Relationship Id="rId378" Type="http://schemas.openxmlformats.org/officeDocument/2006/relationships/oleObject" Target="embeddings/oleObject183.bin"/><Relationship Id="rId585" Type="http://schemas.openxmlformats.org/officeDocument/2006/relationships/image" Target="media/image285.wmf"/><Relationship Id="rId792" Type="http://schemas.openxmlformats.org/officeDocument/2006/relationships/image" Target="media/image388.wmf"/><Relationship Id="rId806" Type="http://schemas.openxmlformats.org/officeDocument/2006/relationships/image" Target="media/image395.wmf"/><Relationship Id="rId6" Type="http://schemas.openxmlformats.org/officeDocument/2006/relationships/footnotes" Target="footnotes.xml"/><Relationship Id="rId238" Type="http://schemas.openxmlformats.org/officeDocument/2006/relationships/image" Target="media/image115.wmf"/><Relationship Id="rId445" Type="http://schemas.openxmlformats.org/officeDocument/2006/relationships/image" Target="media/image216.wmf"/><Relationship Id="rId652" Type="http://schemas.openxmlformats.org/officeDocument/2006/relationships/oleObject" Target="embeddings/oleObject320.bin"/><Relationship Id="rId1075" Type="http://schemas.openxmlformats.org/officeDocument/2006/relationships/oleObject" Target="embeddings/oleObject533.bin"/><Relationship Id="rId291" Type="http://schemas.openxmlformats.org/officeDocument/2006/relationships/image" Target="media/image141.wmf"/><Relationship Id="rId305" Type="http://schemas.openxmlformats.org/officeDocument/2006/relationships/image" Target="media/image148.wmf"/><Relationship Id="rId512" Type="http://schemas.openxmlformats.org/officeDocument/2006/relationships/image" Target="media/image249.wmf"/><Relationship Id="rId957" Type="http://schemas.openxmlformats.org/officeDocument/2006/relationships/image" Target="media/image469.wmf"/><Relationship Id="rId86" Type="http://schemas.openxmlformats.org/officeDocument/2006/relationships/oleObject" Target="embeddings/oleObject33.bin"/><Relationship Id="rId151" Type="http://schemas.openxmlformats.org/officeDocument/2006/relationships/oleObject" Target="embeddings/oleObject66.bin"/><Relationship Id="rId389" Type="http://schemas.openxmlformats.org/officeDocument/2006/relationships/image" Target="media/image189.wmf"/><Relationship Id="rId596" Type="http://schemas.openxmlformats.org/officeDocument/2006/relationships/oleObject" Target="embeddings/oleObject291.bin"/><Relationship Id="rId817" Type="http://schemas.openxmlformats.org/officeDocument/2006/relationships/oleObject" Target="embeddings/oleObject402.bin"/><Relationship Id="rId1002" Type="http://schemas.openxmlformats.org/officeDocument/2006/relationships/oleObject" Target="embeddings/oleObject496.bin"/><Relationship Id="rId249" Type="http://schemas.openxmlformats.org/officeDocument/2006/relationships/oleObject" Target="embeddings/oleObject117.bin"/><Relationship Id="rId456" Type="http://schemas.openxmlformats.org/officeDocument/2006/relationships/oleObject" Target="embeddings/oleObject220.bin"/><Relationship Id="rId663" Type="http://schemas.openxmlformats.org/officeDocument/2006/relationships/oleObject" Target="embeddings/oleObject326.bin"/><Relationship Id="rId870" Type="http://schemas.openxmlformats.org/officeDocument/2006/relationships/image" Target="media/image427.wmf"/><Relationship Id="rId1086" Type="http://schemas.openxmlformats.org/officeDocument/2006/relationships/image" Target="media/image530.wmf"/><Relationship Id="rId13" Type="http://schemas.openxmlformats.org/officeDocument/2006/relationships/image" Target="media/image5.jpeg"/><Relationship Id="rId109" Type="http://schemas.openxmlformats.org/officeDocument/2006/relationships/image" Target="media/image53.wmf"/><Relationship Id="rId316" Type="http://schemas.openxmlformats.org/officeDocument/2006/relationships/oleObject" Target="embeddings/oleObject151.bin"/><Relationship Id="rId523" Type="http://schemas.openxmlformats.org/officeDocument/2006/relationships/oleObject" Target="embeddings/oleObject254.bin"/><Relationship Id="rId968" Type="http://schemas.openxmlformats.org/officeDocument/2006/relationships/oleObject" Target="embeddings/oleObject479.bin"/><Relationship Id="rId97" Type="http://schemas.openxmlformats.org/officeDocument/2006/relationships/image" Target="media/image47.wmf"/><Relationship Id="rId730" Type="http://schemas.openxmlformats.org/officeDocument/2006/relationships/image" Target="media/image357.wmf"/><Relationship Id="rId828" Type="http://schemas.openxmlformats.org/officeDocument/2006/relationships/image" Target="media/image406.wmf"/><Relationship Id="rId1013" Type="http://schemas.openxmlformats.org/officeDocument/2006/relationships/image" Target="media/image497.wmf"/><Relationship Id="rId162" Type="http://schemas.openxmlformats.org/officeDocument/2006/relationships/image" Target="media/image79.wmf"/><Relationship Id="rId467" Type="http://schemas.openxmlformats.org/officeDocument/2006/relationships/oleObject" Target="embeddings/oleObject226.bin"/><Relationship Id="rId1097" Type="http://schemas.openxmlformats.org/officeDocument/2006/relationships/oleObject" Target="embeddings/oleObject544.bin"/><Relationship Id="rId674" Type="http://schemas.openxmlformats.org/officeDocument/2006/relationships/image" Target="media/image328.wmf"/><Relationship Id="rId881" Type="http://schemas.openxmlformats.org/officeDocument/2006/relationships/oleObject" Target="embeddings/oleObject434.bin"/><Relationship Id="rId979" Type="http://schemas.openxmlformats.org/officeDocument/2006/relationships/image" Target="media/image480.wmf"/><Relationship Id="rId24" Type="http://schemas.openxmlformats.org/officeDocument/2006/relationships/oleObject" Target="embeddings/oleObject2.bin"/><Relationship Id="rId327" Type="http://schemas.openxmlformats.org/officeDocument/2006/relationships/image" Target="media/image158.wmf"/><Relationship Id="rId534" Type="http://schemas.openxmlformats.org/officeDocument/2006/relationships/image" Target="media/image260.wmf"/><Relationship Id="rId741" Type="http://schemas.openxmlformats.org/officeDocument/2006/relationships/oleObject" Target="embeddings/oleObject364.bin"/><Relationship Id="rId839" Type="http://schemas.openxmlformats.org/officeDocument/2006/relationships/oleObject" Target="embeddings/oleObject413.bin"/><Relationship Id="rId173" Type="http://schemas.openxmlformats.org/officeDocument/2006/relationships/oleObject" Target="embeddings/oleObject77.bin"/><Relationship Id="rId380" Type="http://schemas.openxmlformats.org/officeDocument/2006/relationships/oleObject" Target="embeddings/oleObject184.bin"/><Relationship Id="rId601" Type="http://schemas.openxmlformats.org/officeDocument/2006/relationships/image" Target="media/image293.wmf"/><Relationship Id="rId1024" Type="http://schemas.openxmlformats.org/officeDocument/2006/relationships/oleObject" Target="embeddings/oleObject507.bin"/><Relationship Id="rId240" Type="http://schemas.openxmlformats.org/officeDocument/2006/relationships/image" Target="media/image116.wmf"/><Relationship Id="rId478" Type="http://schemas.openxmlformats.org/officeDocument/2006/relationships/image" Target="media/image232.wmf"/><Relationship Id="rId685" Type="http://schemas.openxmlformats.org/officeDocument/2006/relationships/oleObject" Target="embeddings/oleObject337.bin"/><Relationship Id="rId892" Type="http://schemas.openxmlformats.org/officeDocument/2006/relationships/image" Target="media/image438.wmf"/><Relationship Id="rId906" Type="http://schemas.openxmlformats.org/officeDocument/2006/relationships/image" Target="media/image445.wmf"/><Relationship Id="rId35" Type="http://schemas.openxmlformats.org/officeDocument/2006/relationships/image" Target="media/image16.wmf"/><Relationship Id="rId100" Type="http://schemas.openxmlformats.org/officeDocument/2006/relationships/oleObject" Target="embeddings/oleObject40.bin"/><Relationship Id="rId338" Type="http://schemas.openxmlformats.org/officeDocument/2006/relationships/oleObject" Target="embeddings/oleObject163.bin"/><Relationship Id="rId545" Type="http://schemas.openxmlformats.org/officeDocument/2006/relationships/image" Target="media/image265.wmf"/><Relationship Id="rId752" Type="http://schemas.openxmlformats.org/officeDocument/2006/relationships/image" Target="media/image368.wmf"/><Relationship Id="rId184" Type="http://schemas.openxmlformats.org/officeDocument/2006/relationships/image" Target="media/image90.wmf"/><Relationship Id="rId391" Type="http://schemas.openxmlformats.org/officeDocument/2006/relationships/oleObject" Target="embeddings/oleObject190.bin"/><Relationship Id="rId405" Type="http://schemas.openxmlformats.org/officeDocument/2006/relationships/oleObject" Target="embeddings/oleObject197.bin"/><Relationship Id="rId612" Type="http://schemas.openxmlformats.org/officeDocument/2006/relationships/oleObject" Target="embeddings/oleObject300.bin"/><Relationship Id="rId1035" Type="http://schemas.openxmlformats.org/officeDocument/2006/relationships/image" Target="media/image508.wmf"/><Relationship Id="rId251" Type="http://schemas.openxmlformats.org/officeDocument/2006/relationships/oleObject" Target="embeddings/oleObject118.bin"/><Relationship Id="rId489" Type="http://schemas.openxmlformats.org/officeDocument/2006/relationships/oleObject" Target="embeddings/oleObject237.bin"/><Relationship Id="rId696" Type="http://schemas.openxmlformats.org/officeDocument/2006/relationships/image" Target="media/image340.wmf"/><Relationship Id="rId917" Type="http://schemas.openxmlformats.org/officeDocument/2006/relationships/image" Target="media/image450.wmf"/><Relationship Id="rId1102" Type="http://schemas.openxmlformats.org/officeDocument/2006/relationships/image" Target="media/image538.wmf"/><Relationship Id="rId46" Type="http://schemas.openxmlformats.org/officeDocument/2006/relationships/oleObject" Target="embeddings/oleObject13.bin"/><Relationship Id="rId349" Type="http://schemas.openxmlformats.org/officeDocument/2006/relationships/image" Target="media/image169.wmf"/><Relationship Id="rId556" Type="http://schemas.openxmlformats.org/officeDocument/2006/relationships/oleObject" Target="embeddings/oleObject271.bin"/><Relationship Id="rId763" Type="http://schemas.openxmlformats.org/officeDocument/2006/relationships/oleObject" Target="embeddings/oleObject375.bin"/><Relationship Id="rId111" Type="http://schemas.openxmlformats.org/officeDocument/2006/relationships/image" Target="media/image54.wmf"/><Relationship Id="rId195" Type="http://schemas.openxmlformats.org/officeDocument/2006/relationships/oleObject" Target="embeddings/oleObject88.bin"/><Relationship Id="rId209" Type="http://schemas.openxmlformats.org/officeDocument/2006/relationships/oleObject" Target="embeddings/oleObject95.bin"/><Relationship Id="rId416" Type="http://schemas.openxmlformats.org/officeDocument/2006/relationships/image" Target="media/image202.wmf"/><Relationship Id="rId970" Type="http://schemas.openxmlformats.org/officeDocument/2006/relationships/oleObject" Target="embeddings/oleObject480.bin"/><Relationship Id="rId1046" Type="http://schemas.openxmlformats.org/officeDocument/2006/relationships/oleObject" Target="embeddings/oleObject518.bin"/><Relationship Id="rId623" Type="http://schemas.openxmlformats.org/officeDocument/2006/relationships/image" Target="media/image303.wmf"/><Relationship Id="rId830" Type="http://schemas.openxmlformats.org/officeDocument/2006/relationships/image" Target="media/image407.wmf"/><Relationship Id="rId928" Type="http://schemas.openxmlformats.org/officeDocument/2006/relationships/oleObject" Target="embeddings/oleObject458.bin"/><Relationship Id="rId57" Type="http://schemas.openxmlformats.org/officeDocument/2006/relationships/image" Target="media/image27.wmf"/><Relationship Id="rId262" Type="http://schemas.openxmlformats.org/officeDocument/2006/relationships/image" Target="media/image127.wmf"/><Relationship Id="rId567" Type="http://schemas.openxmlformats.org/officeDocument/2006/relationships/image" Target="media/image276.wmf"/><Relationship Id="rId1113" Type="http://schemas.openxmlformats.org/officeDocument/2006/relationships/oleObject" Target="embeddings/oleObject552.bin"/><Relationship Id="rId122" Type="http://schemas.openxmlformats.org/officeDocument/2006/relationships/oleObject" Target="embeddings/oleObject51.bin"/><Relationship Id="rId774" Type="http://schemas.openxmlformats.org/officeDocument/2006/relationships/image" Target="media/image379.wmf"/><Relationship Id="rId981" Type="http://schemas.openxmlformats.org/officeDocument/2006/relationships/image" Target="media/image481.wmf"/><Relationship Id="rId1057" Type="http://schemas.openxmlformats.org/officeDocument/2006/relationships/hyperlink" Target="http://www.mhjy.net" TargetMode="External"/><Relationship Id="rId427" Type="http://schemas.openxmlformats.org/officeDocument/2006/relationships/oleObject" Target="embeddings/oleObject208.bin"/><Relationship Id="rId634" Type="http://schemas.openxmlformats.org/officeDocument/2006/relationships/oleObject" Target="embeddings/oleObject311.bin"/><Relationship Id="rId841" Type="http://schemas.openxmlformats.org/officeDocument/2006/relationships/oleObject" Target="embeddings/oleObject414.bin"/><Relationship Id="rId273" Type="http://schemas.openxmlformats.org/officeDocument/2006/relationships/image" Target="media/image132.wmf"/><Relationship Id="rId480" Type="http://schemas.openxmlformats.org/officeDocument/2006/relationships/image" Target="media/image233.wmf"/><Relationship Id="rId701" Type="http://schemas.openxmlformats.org/officeDocument/2006/relationships/oleObject" Target="embeddings/oleObject344.bin"/><Relationship Id="rId939" Type="http://schemas.openxmlformats.org/officeDocument/2006/relationships/oleObject" Target="embeddings/oleObject464.bin"/><Relationship Id="rId1124" Type="http://schemas.openxmlformats.org/officeDocument/2006/relationships/hyperlink" Target="mailto:xchy007@163.com" TargetMode="External"/><Relationship Id="rId68" Type="http://schemas.openxmlformats.org/officeDocument/2006/relationships/oleObject" Target="embeddings/oleObject24.bin"/><Relationship Id="rId133" Type="http://schemas.openxmlformats.org/officeDocument/2006/relationships/oleObject" Target="embeddings/oleObject57.bin"/><Relationship Id="rId340" Type="http://schemas.openxmlformats.org/officeDocument/2006/relationships/oleObject" Target="embeddings/oleObject164.bin"/><Relationship Id="rId578" Type="http://schemas.openxmlformats.org/officeDocument/2006/relationships/oleObject" Target="embeddings/oleObject282.bin"/><Relationship Id="rId785" Type="http://schemas.openxmlformats.org/officeDocument/2006/relationships/oleObject" Target="embeddings/oleObject386.bin"/><Relationship Id="rId992" Type="http://schemas.openxmlformats.org/officeDocument/2006/relationships/oleObject" Target="embeddings/oleObject491.bin"/><Relationship Id="rId200" Type="http://schemas.openxmlformats.org/officeDocument/2006/relationships/image" Target="media/image98.wmf"/><Relationship Id="rId438" Type="http://schemas.openxmlformats.org/officeDocument/2006/relationships/hyperlink" Target="http://www.mhjy.net" TargetMode="External"/><Relationship Id="rId645" Type="http://schemas.openxmlformats.org/officeDocument/2006/relationships/image" Target="media/image314.wmf"/><Relationship Id="rId852" Type="http://schemas.openxmlformats.org/officeDocument/2006/relationships/image" Target="media/image418.wmf"/><Relationship Id="rId1068" Type="http://schemas.openxmlformats.org/officeDocument/2006/relationships/image" Target="media/image521.wmf"/><Relationship Id="rId284" Type="http://schemas.openxmlformats.org/officeDocument/2006/relationships/oleObject" Target="embeddings/oleObject135.bin"/><Relationship Id="rId491" Type="http://schemas.openxmlformats.org/officeDocument/2006/relationships/oleObject" Target="embeddings/oleObject238.bin"/><Relationship Id="rId505" Type="http://schemas.openxmlformats.org/officeDocument/2006/relationships/oleObject" Target="embeddings/oleObject245.bin"/><Relationship Id="rId712" Type="http://schemas.openxmlformats.org/officeDocument/2006/relationships/image" Target="media/image348.wmf"/><Relationship Id="rId1135" Type="http://schemas.openxmlformats.org/officeDocument/2006/relationships/theme" Target="theme/theme1.xml"/><Relationship Id="rId79" Type="http://schemas.openxmlformats.org/officeDocument/2006/relationships/image" Target="media/image38.wmf"/><Relationship Id="rId144" Type="http://schemas.openxmlformats.org/officeDocument/2006/relationships/image" Target="media/image70.wmf"/><Relationship Id="rId589" Type="http://schemas.openxmlformats.org/officeDocument/2006/relationships/image" Target="media/image287.wmf"/><Relationship Id="rId796" Type="http://schemas.openxmlformats.org/officeDocument/2006/relationships/image" Target="media/image390.wmf"/><Relationship Id="rId351" Type="http://schemas.openxmlformats.org/officeDocument/2006/relationships/image" Target="media/image170.wmf"/><Relationship Id="rId449" Type="http://schemas.openxmlformats.org/officeDocument/2006/relationships/image" Target="media/image218.wmf"/><Relationship Id="rId656" Type="http://schemas.openxmlformats.org/officeDocument/2006/relationships/image" Target="media/image319.wmf"/><Relationship Id="rId863" Type="http://schemas.openxmlformats.org/officeDocument/2006/relationships/oleObject" Target="embeddings/oleObject425.bin"/><Relationship Id="rId1079" Type="http://schemas.openxmlformats.org/officeDocument/2006/relationships/oleObject" Target="embeddings/oleObject535.bin"/><Relationship Id="rId211" Type="http://schemas.openxmlformats.org/officeDocument/2006/relationships/oleObject" Target="embeddings/oleObject96.bin"/><Relationship Id="rId295" Type="http://schemas.openxmlformats.org/officeDocument/2006/relationships/image" Target="media/image143.wmf"/><Relationship Id="rId309" Type="http://schemas.openxmlformats.org/officeDocument/2006/relationships/image" Target="media/image150.wmf"/><Relationship Id="rId516" Type="http://schemas.openxmlformats.org/officeDocument/2006/relationships/image" Target="media/image251.wmf"/><Relationship Id="rId723" Type="http://schemas.openxmlformats.org/officeDocument/2006/relationships/oleObject" Target="embeddings/oleObject355.bin"/><Relationship Id="rId930" Type="http://schemas.openxmlformats.org/officeDocument/2006/relationships/oleObject" Target="embeddings/oleObject459.bin"/><Relationship Id="rId1006" Type="http://schemas.openxmlformats.org/officeDocument/2006/relationships/oleObject" Target="embeddings/oleObject498.bin"/><Relationship Id="rId155" Type="http://schemas.openxmlformats.org/officeDocument/2006/relationships/oleObject" Target="embeddings/oleObject68.bin"/><Relationship Id="rId362" Type="http://schemas.openxmlformats.org/officeDocument/2006/relationships/oleObject" Target="embeddings/oleObject175.bin"/><Relationship Id="rId222" Type="http://schemas.openxmlformats.org/officeDocument/2006/relationships/image" Target="media/image107.wmf"/><Relationship Id="rId667" Type="http://schemas.openxmlformats.org/officeDocument/2006/relationships/oleObject" Target="embeddings/oleObject328.bin"/><Relationship Id="rId874" Type="http://schemas.openxmlformats.org/officeDocument/2006/relationships/image" Target="media/image429.wmf"/><Relationship Id="rId17" Type="http://schemas.openxmlformats.org/officeDocument/2006/relationships/hyperlink" Target="http://mp.weixin.qq.com/s?__biz=MzI5OTkzMjc3MA==&amp;mid=2247484113&amp;idx=1&amp;sn=cd55b13e260586d9651888f9e140234c&amp;chksm=ec8e4fdcdbf9c6ca51ea03ba11b2742a8b709e8fcf9eaffecddb9083b9136df3616b065d60dc&amp;scene=21" TargetMode="External"/><Relationship Id="rId527" Type="http://schemas.openxmlformats.org/officeDocument/2006/relationships/oleObject" Target="embeddings/oleObject256.bin"/><Relationship Id="rId734" Type="http://schemas.openxmlformats.org/officeDocument/2006/relationships/image" Target="media/image359.wmf"/><Relationship Id="rId941" Type="http://schemas.openxmlformats.org/officeDocument/2006/relationships/oleObject" Target="embeddings/oleObject465.bin"/><Relationship Id="rId70" Type="http://schemas.openxmlformats.org/officeDocument/2006/relationships/oleObject" Target="embeddings/oleObject25.bin"/><Relationship Id="rId166" Type="http://schemas.openxmlformats.org/officeDocument/2006/relationships/image" Target="media/image81.wmf"/><Relationship Id="rId373" Type="http://schemas.openxmlformats.org/officeDocument/2006/relationships/image" Target="media/image181.wmf"/><Relationship Id="rId580" Type="http://schemas.openxmlformats.org/officeDocument/2006/relationships/oleObject" Target="embeddings/oleObject283.bin"/><Relationship Id="rId801" Type="http://schemas.openxmlformats.org/officeDocument/2006/relationships/oleObject" Target="embeddings/oleObject394.bin"/><Relationship Id="rId1017" Type="http://schemas.openxmlformats.org/officeDocument/2006/relationships/image" Target="media/image499.wmf"/><Relationship Id="rId1" Type="http://schemas.openxmlformats.org/officeDocument/2006/relationships/customXml" Target="../customXml/item1.xml"/><Relationship Id="rId233" Type="http://schemas.openxmlformats.org/officeDocument/2006/relationships/oleObject" Target="embeddings/oleObject109.bin"/><Relationship Id="rId440" Type="http://schemas.openxmlformats.org/officeDocument/2006/relationships/image" Target="media/image213.gif"/><Relationship Id="rId678" Type="http://schemas.openxmlformats.org/officeDocument/2006/relationships/image" Target="media/image330.wmf"/><Relationship Id="rId885" Type="http://schemas.openxmlformats.org/officeDocument/2006/relationships/oleObject" Target="embeddings/oleObject436.bin"/><Relationship Id="rId1070" Type="http://schemas.openxmlformats.org/officeDocument/2006/relationships/image" Target="media/image522.wmf"/><Relationship Id="rId28" Type="http://schemas.openxmlformats.org/officeDocument/2006/relationships/oleObject" Target="embeddings/oleObject4.bin"/><Relationship Id="rId300" Type="http://schemas.openxmlformats.org/officeDocument/2006/relationships/oleObject" Target="embeddings/oleObject143.bin"/><Relationship Id="rId538" Type="http://schemas.openxmlformats.org/officeDocument/2006/relationships/image" Target="media/image262.wmf"/><Relationship Id="rId745" Type="http://schemas.openxmlformats.org/officeDocument/2006/relationships/oleObject" Target="embeddings/oleObject366.bin"/><Relationship Id="rId952" Type="http://schemas.openxmlformats.org/officeDocument/2006/relationships/image" Target="media/image467.wmf"/><Relationship Id="rId81" Type="http://schemas.openxmlformats.org/officeDocument/2006/relationships/image" Target="media/image39.wmf"/><Relationship Id="rId177" Type="http://schemas.openxmlformats.org/officeDocument/2006/relationships/oleObject" Target="embeddings/oleObject79.bin"/><Relationship Id="rId384" Type="http://schemas.openxmlformats.org/officeDocument/2006/relationships/oleObject" Target="embeddings/oleObject186.bin"/><Relationship Id="rId591" Type="http://schemas.openxmlformats.org/officeDocument/2006/relationships/image" Target="media/image288.wmf"/><Relationship Id="rId605" Type="http://schemas.openxmlformats.org/officeDocument/2006/relationships/oleObject" Target="embeddings/oleObject296.bin"/><Relationship Id="rId812" Type="http://schemas.openxmlformats.org/officeDocument/2006/relationships/image" Target="media/image398.wmf"/><Relationship Id="rId1028" Type="http://schemas.openxmlformats.org/officeDocument/2006/relationships/oleObject" Target="embeddings/oleObject509.bin"/><Relationship Id="rId244" Type="http://schemas.openxmlformats.org/officeDocument/2006/relationships/image" Target="media/image118.wmf"/><Relationship Id="rId689" Type="http://schemas.openxmlformats.org/officeDocument/2006/relationships/oleObject" Target="embeddings/oleObject339.bin"/><Relationship Id="rId896" Type="http://schemas.openxmlformats.org/officeDocument/2006/relationships/image" Target="media/image440.wmf"/><Relationship Id="rId1081" Type="http://schemas.openxmlformats.org/officeDocument/2006/relationships/oleObject" Target="embeddings/oleObject536.bin"/><Relationship Id="rId39" Type="http://schemas.openxmlformats.org/officeDocument/2006/relationships/image" Target="media/image18.wmf"/><Relationship Id="rId451" Type="http://schemas.openxmlformats.org/officeDocument/2006/relationships/image" Target="media/image219.wmf"/><Relationship Id="rId549" Type="http://schemas.openxmlformats.org/officeDocument/2006/relationships/image" Target="media/image267.wmf"/><Relationship Id="rId756" Type="http://schemas.openxmlformats.org/officeDocument/2006/relationships/image" Target="media/image370.wmf"/><Relationship Id="rId104" Type="http://schemas.openxmlformats.org/officeDocument/2006/relationships/oleObject" Target="embeddings/oleObject42.bin"/><Relationship Id="rId188" Type="http://schemas.openxmlformats.org/officeDocument/2006/relationships/image" Target="media/image92.wmf"/><Relationship Id="rId311" Type="http://schemas.openxmlformats.org/officeDocument/2006/relationships/image" Target="media/image151.wmf"/><Relationship Id="rId395" Type="http://schemas.openxmlformats.org/officeDocument/2006/relationships/oleObject" Target="embeddings/oleObject192.bin"/><Relationship Id="rId409" Type="http://schemas.openxmlformats.org/officeDocument/2006/relationships/oleObject" Target="embeddings/oleObject199.bin"/><Relationship Id="rId963" Type="http://schemas.openxmlformats.org/officeDocument/2006/relationships/image" Target="media/image472.wmf"/><Relationship Id="rId1039" Type="http://schemas.openxmlformats.org/officeDocument/2006/relationships/image" Target="media/image510.wmf"/><Relationship Id="rId92" Type="http://schemas.openxmlformats.org/officeDocument/2006/relationships/oleObject" Target="embeddings/oleObject36.bin"/><Relationship Id="rId616" Type="http://schemas.openxmlformats.org/officeDocument/2006/relationships/oleObject" Target="embeddings/oleObject302.bin"/><Relationship Id="rId823" Type="http://schemas.openxmlformats.org/officeDocument/2006/relationships/oleObject" Target="embeddings/oleObject405.bin"/><Relationship Id="rId255" Type="http://schemas.openxmlformats.org/officeDocument/2006/relationships/oleObject" Target="embeddings/oleObject120.bin"/><Relationship Id="rId462" Type="http://schemas.openxmlformats.org/officeDocument/2006/relationships/image" Target="media/image224.wmf"/><Relationship Id="rId1092" Type="http://schemas.openxmlformats.org/officeDocument/2006/relationships/image" Target="media/image533.wmf"/><Relationship Id="rId1106" Type="http://schemas.openxmlformats.org/officeDocument/2006/relationships/image" Target="media/image540.wmf"/><Relationship Id="rId115" Type="http://schemas.openxmlformats.org/officeDocument/2006/relationships/image" Target="media/image56.wmf"/><Relationship Id="rId322" Type="http://schemas.openxmlformats.org/officeDocument/2006/relationships/oleObject" Target="embeddings/oleObject155.bin"/><Relationship Id="rId767" Type="http://schemas.openxmlformats.org/officeDocument/2006/relationships/oleObject" Target="embeddings/oleObject377.bin"/><Relationship Id="rId974" Type="http://schemas.openxmlformats.org/officeDocument/2006/relationships/oleObject" Target="embeddings/oleObject482.bin"/><Relationship Id="rId199" Type="http://schemas.openxmlformats.org/officeDocument/2006/relationships/oleObject" Target="embeddings/oleObject90.bin"/><Relationship Id="rId627" Type="http://schemas.openxmlformats.org/officeDocument/2006/relationships/image" Target="media/image305.wmf"/><Relationship Id="rId834" Type="http://schemas.openxmlformats.org/officeDocument/2006/relationships/image" Target="media/image409.wmf"/><Relationship Id="rId266" Type="http://schemas.openxmlformats.org/officeDocument/2006/relationships/oleObject" Target="embeddings/oleObject126.bin"/><Relationship Id="rId473" Type="http://schemas.openxmlformats.org/officeDocument/2006/relationships/oleObject" Target="embeddings/oleObject229.bin"/><Relationship Id="rId680" Type="http://schemas.openxmlformats.org/officeDocument/2006/relationships/image" Target="media/image331.wmf"/><Relationship Id="rId901" Type="http://schemas.openxmlformats.org/officeDocument/2006/relationships/oleObject" Target="embeddings/oleObject444.bin"/><Relationship Id="rId1117" Type="http://schemas.openxmlformats.org/officeDocument/2006/relationships/oleObject" Target="embeddings/oleObject554.bin"/><Relationship Id="rId30" Type="http://schemas.openxmlformats.org/officeDocument/2006/relationships/oleObject" Target="embeddings/oleObject5.bin"/><Relationship Id="rId126" Type="http://schemas.openxmlformats.org/officeDocument/2006/relationships/image" Target="media/image61.wmf"/><Relationship Id="rId333" Type="http://schemas.openxmlformats.org/officeDocument/2006/relationships/image" Target="media/image161.wmf"/><Relationship Id="rId540" Type="http://schemas.openxmlformats.org/officeDocument/2006/relationships/image" Target="media/image263.wmf"/><Relationship Id="rId778" Type="http://schemas.openxmlformats.org/officeDocument/2006/relationships/image" Target="media/image381.wmf"/><Relationship Id="rId985" Type="http://schemas.openxmlformats.org/officeDocument/2006/relationships/image" Target="media/image483.wmf"/><Relationship Id="rId638" Type="http://schemas.openxmlformats.org/officeDocument/2006/relationships/oleObject" Target="embeddings/oleObject313.bin"/><Relationship Id="rId845" Type="http://schemas.openxmlformats.org/officeDocument/2006/relationships/oleObject" Target="embeddings/oleObject416.bin"/><Relationship Id="rId1030" Type="http://schemas.openxmlformats.org/officeDocument/2006/relationships/oleObject" Target="embeddings/oleObject510.bin"/><Relationship Id="rId277" Type="http://schemas.openxmlformats.org/officeDocument/2006/relationships/image" Target="media/image134.wmf"/><Relationship Id="rId400" Type="http://schemas.openxmlformats.org/officeDocument/2006/relationships/image" Target="media/image194.wmf"/><Relationship Id="rId484" Type="http://schemas.openxmlformats.org/officeDocument/2006/relationships/image" Target="media/image235.wmf"/><Relationship Id="rId705" Type="http://schemas.openxmlformats.org/officeDocument/2006/relationships/oleObject" Target="embeddings/oleObject346.bin"/><Relationship Id="rId1128" Type="http://schemas.openxmlformats.org/officeDocument/2006/relationships/image" Target="https://mmbiz.qpic.cn/mmbiz_gif/8ZJPuIvuXiaLIVYECPVg8iadVej9cT8m9oUvY9ZInnoV2zzMRYOy8E6ykadvK9iaiaYE7eJUpm2KSe1xvXYgAxIeYA/640?wx_fmt=gif&amp;tp=webp&amp;wxfrom=5&amp;wx_lazy=1" TargetMode="External"/><Relationship Id="rId137" Type="http://schemas.openxmlformats.org/officeDocument/2006/relationships/oleObject" Target="embeddings/oleObject59.bin"/><Relationship Id="rId344" Type="http://schemas.openxmlformats.org/officeDocument/2006/relationships/oleObject" Target="embeddings/oleObject166.bin"/><Relationship Id="rId691" Type="http://schemas.openxmlformats.org/officeDocument/2006/relationships/oleObject" Target="embeddings/oleObject340.bin"/><Relationship Id="rId789" Type="http://schemas.openxmlformats.org/officeDocument/2006/relationships/oleObject" Target="embeddings/oleObject388.bin"/><Relationship Id="rId912" Type="http://schemas.openxmlformats.org/officeDocument/2006/relationships/image" Target="media/image448.wmf"/><Relationship Id="rId996" Type="http://schemas.openxmlformats.org/officeDocument/2006/relationships/oleObject" Target="embeddings/oleObject493.bin"/><Relationship Id="rId41" Type="http://schemas.openxmlformats.org/officeDocument/2006/relationships/image" Target="media/image19.wmf"/><Relationship Id="rId551" Type="http://schemas.openxmlformats.org/officeDocument/2006/relationships/image" Target="media/image268.wmf"/><Relationship Id="rId649" Type="http://schemas.openxmlformats.org/officeDocument/2006/relationships/image" Target="media/image316.wmf"/><Relationship Id="rId856" Type="http://schemas.openxmlformats.org/officeDocument/2006/relationships/image" Target="media/image420.wmf"/><Relationship Id="rId190" Type="http://schemas.openxmlformats.org/officeDocument/2006/relationships/image" Target="media/image93.wmf"/><Relationship Id="rId204" Type="http://schemas.openxmlformats.org/officeDocument/2006/relationships/image" Target="media/image100.wmf"/><Relationship Id="rId288" Type="http://schemas.openxmlformats.org/officeDocument/2006/relationships/oleObject" Target="embeddings/oleObject137.bin"/><Relationship Id="rId411" Type="http://schemas.openxmlformats.org/officeDocument/2006/relationships/oleObject" Target="embeddings/oleObject200.bin"/><Relationship Id="rId509" Type="http://schemas.openxmlformats.org/officeDocument/2006/relationships/oleObject" Target="embeddings/oleObject247.bin"/><Relationship Id="rId1041" Type="http://schemas.openxmlformats.org/officeDocument/2006/relationships/image" Target="media/image511.wmf"/><Relationship Id="rId495" Type="http://schemas.openxmlformats.org/officeDocument/2006/relationships/oleObject" Target="embeddings/oleObject240.bin"/><Relationship Id="rId716" Type="http://schemas.openxmlformats.org/officeDocument/2006/relationships/image" Target="media/image350.wmf"/><Relationship Id="rId923" Type="http://schemas.openxmlformats.org/officeDocument/2006/relationships/image" Target="media/image453.wmf"/><Relationship Id="rId52" Type="http://schemas.openxmlformats.org/officeDocument/2006/relationships/oleObject" Target="embeddings/oleObject16.bin"/><Relationship Id="rId148" Type="http://schemas.openxmlformats.org/officeDocument/2006/relationships/image" Target="media/image72.wmf"/><Relationship Id="rId355" Type="http://schemas.openxmlformats.org/officeDocument/2006/relationships/image" Target="media/image172.wmf"/><Relationship Id="rId562" Type="http://schemas.openxmlformats.org/officeDocument/2006/relationships/oleObject" Target="embeddings/oleObject274.bin"/><Relationship Id="rId215" Type="http://schemas.openxmlformats.org/officeDocument/2006/relationships/image" Target="media/image105.wmf"/><Relationship Id="rId422" Type="http://schemas.openxmlformats.org/officeDocument/2006/relationships/image" Target="media/image205.wmf"/><Relationship Id="rId867" Type="http://schemas.openxmlformats.org/officeDocument/2006/relationships/oleObject" Target="embeddings/oleObject427.bin"/><Relationship Id="rId1052" Type="http://schemas.openxmlformats.org/officeDocument/2006/relationships/oleObject" Target="embeddings/oleObject521.bin"/><Relationship Id="rId299" Type="http://schemas.openxmlformats.org/officeDocument/2006/relationships/image" Target="media/image145.wmf"/><Relationship Id="rId727" Type="http://schemas.openxmlformats.org/officeDocument/2006/relationships/image" Target="media/image355.wmf"/><Relationship Id="rId934" Type="http://schemas.openxmlformats.org/officeDocument/2006/relationships/oleObject" Target="embeddings/oleObject461.bin"/><Relationship Id="rId63" Type="http://schemas.openxmlformats.org/officeDocument/2006/relationships/image" Target="media/image30.wmf"/><Relationship Id="rId159" Type="http://schemas.openxmlformats.org/officeDocument/2006/relationships/oleObject" Target="embeddings/oleObject70.bin"/><Relationship Id="rId366" Type="http://schemas.openxmlformats.org/officeDocument/2006/relationships/oleObject" Target="embeddings/oleObject177.bin"/><Relationship Id="rId573" Type="http://schemas.openxmlformats.org/officeDocument/2006/relationships/image" Target="media/image279.wmf"/><Relationship Id="rId780" Type="http://schemas.openxmlformats.org/officeDocument/2006/relationships/image" Target="media/image382.wmf"/><Relationship Id="rId226" Type="http://schemas.openxmlformats.org/officeDocument/2006/relationships/image" Target="media/image109.wmf"/><Relationship Id="rId433" Type="http://schemas.openxmlformats.org/officeDocument/2006/relationships/oleObject" Target="embeddings/oleObject211.bin"/><Relationship Id="rId878" Type="http://schemas.openxmlformats.org/officeDocument/2006/relationships/image" Target="media/image431.wmf"/><Relationship Id="rId1063" Type="http://schemas.openxmlformats.org/officeDocument/2006/relationships/oleObject" Target="embeddings/oleObject526.bin"/><Relationship Id="rId640" Type="http://schemas.openxmlformats.org/officeDocument/2006/relationships/oleObject" Target="embeddings/oleObject314.bin"/><Relationship Id="rId738" Type="http://schemas.openxmlformats.org/officeDocument/2006/relationships/image" Target="media/image361.wmf"/><Relationship Id="rId945" Type="http://schemas.openxmlformats.org/officeDocument/2006/relationships/oleObject" Target="embeddings/oleObject467.bin"/><Relationship Id="rId74" Type="http://schemas.openxmlformats.org/officeDocument/2006/relationships/oleObject" Target="embeddings/oleObject27.bin"/><Relationship Id="rId377" Type="http://schemas.openxmlformats.org/officeDocument/2006/relationships/image" Target="media/image183.wmf"/><Relationship Id="rId500" Type="http://schemas.openxmlformats.org/officeDocument/2006/relationships/image" Target="media/image243.wmf"/><Relationship Id="rId584" Type="http://schemas.openxmlformats.org/officeDocument/2006/relationships/oleObject" Target="embeddings/oleObject285.bin"/><Relationship Id="rId805" Type="http://schemas.openxmlformats.org/officeDocument/2006/relationships/oleObject" Target="embeddings/oleObject396.bin"/><Relationship Id="rId1130"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oleObject" Target="embeddings/oleObject111.bin"/><Relationship Id="rId791" Type="http://schemas.openxmlformats.org/officeDocument/2006/relationships/oleObject" Target="embeddings/oleObject389.bin"/><Relationship Id="rId889" Type="http://schemas.openxmlformats.org/officeDocument/2006/relationships/oleObject" Target="embeddings/oleObject438.bin"/><Relationship Id="rId1074" Type="http://schemas.openxmlformats.org/officeDocument/2006/relationships/image" Target="media/image524.wmf"/><Relationship Id="rId444" Type="http://schemas.openxmlformats.org/officeDocument/2006/relationships/oleObject" Target="embeddings/oleObject214.bin"/><Relationship Id="rId651" Type="http://schemas.openxmlformats.org/officeDocument/2006/relationships/image" Target="media/image317.wmf"/><Relationship Id="rId749" Type="http://schemas.openxmlformats.org/officeDocument/2006/relationships/oleObject" Target="embeddings/oleObject368.bin"/><Relationship Id="rId290" Type="http://schemas.openxmlformats.org/officeDocument/2006/relationships/oleObject" Target="embeddings/oleObject138.bin"/><Relationship Id="rId304" Type="http://schemas.openxmlformats.org/officeDocument/2006/relationships/oleObject" Target="embeddings/oleObject145.bin"/><Relationship Id="rId388" Type="http://schemas.openxmlformats.org/officeDocument/2006/relationships/oleObject" Target="embeddings/oleObject188.bin"/><Relationship Id="rId511" Type="http://schemas.openxmlformats.org/officeDocument/2006/relationships/oleObject" Target="embeddings/oleObject248.bin"/><Relationship Id="rId609" Type="http://schemas.openxmlformats.org/officeDocument/2006/relationships/image" Target="media/image296.wmf"/><Relationship Id="rId956" Type="http://schemas.openxmlformats.org/officeDocument/2006/relationships/oleObject" Target="embeddings/oleObject473.bin"/><Relationship Id="rId85" Type="http://schemas.openxmlformats.org/officeDocument/2006/relationships/image" Target="media/image41.wmf"/><Relationship Id="rId150" Type="http://schemas.openxmlformats.org/officeDocument/2006/relationships/image" Target="media/image73.wmf"/><Relationship Id="rId595" Type="http://schemas.openxmlformats.org/officeDocument/2006/relationships/image" Target="media/image290.wmf"/><Relationship Id="rId816" Type="http://schemas.openxmlformats.org/officeDocument/2006/relationships/image" Target="media/image400.wmf"/><Relationship Id="rId1001" Type="http://schemas.openxmlformats.org/officeDocument/2006/relationships/image" Target="media/image491.wmf"/><Relationship Id="rId248" Type="http://schemas.openxmlformats.org/officeDocument/2006/relationships/image" Target="media/image120.wmf"/><Relationship Id="rId455" Type="http://schemas.openxmlformats.org/officeDocument/2006/relationships/image" Target="media/image221.wmf"/><Relationship Id="rId662" Type="http://schemas.openxmlformats.org/officeDocument/2006/relationships/image" Target="media/image322.wmf"/><Relationship Id="rId1085" Type="http://schemas.openxmlformats.org/officeDocument/2006/relationships/oleObject" Target="embeddings/oleObject538.bin"/><Relationship Id="rId12" Type="http://schemas.openxmlformats.org/officeDocument/2006/relationships/image" Target="media/image4.jpeg"/><Relationship Id="rId108" Type="http://schemas.openxmlformats.org/officeDocument/2006/relationships/oleObject" Target="embeddings/oleObject44.bin"/><Relationship Id="rId315" Type="http://schemas.openxmlformats.org/officeDocument/2006/relationships/image" Target="media/image153.wmf"/><Relationship Id="rId522" Type="http://schemas.openxmlformats.org/officeDocument/2006/relationships/image" Target="media/image254.wmf"/><Relationship Id="rId967" Type="http://schemas.openxmlformats.org/officeDocument/2006/relationships/image" Target="media/image474.wmf"/><Relationship Id="rId96" Type="http://schemas.openxmlformats.org/officeDocument/2006/relationships/oleObject" Target="embeddings/oleObject38.bin"/><Relationship Id="rId161" Type="http://schemas.openxmlformats.org/officeDocument/2006/relationships/oleObject" Target="embeddings/oleObject71.bin"/><Relationship Id="rId399" Type="http://schemas.openxmlformats.org/officeDocument/2006/relationships/oleObject" Target="embeddings/oleObject194.bin"/><Relationship Id="rId827" Type="http://schemas.openxmlformats.org/officeDocument/2006/relationships/oleObject" Target="embeddings/oleObject407.bin"/><Relationship Id="rId1012" Type="http://schemas.openxmlformats.org/officeDocument/2006/relationships/oleObject" Target="embeddings/oleObject501.bin"/><Relationship Id="rId259" Type="http://schemas.openxmlformats.org/officeDocument/2006/relationships/oleObject" Target="embeddings/oleObject122.bin"/><Relationship Id="rId466" Type="http://schemas.openxmlformats.org/officeDocument/2006/relationships/image" Target="media/image226.wmf"/><Relationship Id="rId673" Type="http://schemas.openxmlformats.org/officeDocument/2006/relationships/oleObject" Target="embeddings/oleObject331.bin"/><Relationship Id="rId880" Type="http://schemas.openxmlformats.org/officeDocument/2006/relationships/image" Target="media/image432.wmf"/><Relationship Id="rId1096" Type="http://schemas.openxmlformats.org/officeDocument/2006/relationships/image" Target="media/image535.wmf"/><Relationship Id="rId23" Type="http://schemas.openxmlformats.org/officeDocument/2006/relationships/image" Target="media/image10.wmf"/><Relationship Id="rId119" Type="http://schemas.openxmlformats.org/officeDocument/2006/relationships/image" Target="media/image58.wmf"/><Relationship Id="rId326" Type="http://schemas.openxmlformats.org/officeDocument/2006/relationships/oleObject" Target="embeddings/oleObject157.bin"/><Relationship Id="rId533" Type="http://schemas.openxmlformats.org/officeDocument/2006/relationships/oleObject" Target="embeddings/oleObject259.bin"/><Relationship Id="rId978" Type="http://schemas.openxmlformats.org/officeDocument/2006/relationships/oleObject" Target="embeddings/oleObject484.bin"/><Relationship Id="rId740" Type="http://schemas.openxmlformats.org/officeDocument/2006/relationships/image" Target="media/image362.wmf"/><Relationship Id="rId838" Type="http://schemas.openxmlformats.org/officeDocument/2006/relationships/image" Target="media/image411.wmf"/><Relationship Id="rId1023" Type="http://schemas.openxmlformats.org/officeDocument/2006/relationships/image" Target="media/image502.wmf"/><Relationship Id="rId172" Type="http://schemas.openxmlformats.org/officeDocument/2006/relationships/image" Target="media/image84.wmf"/><Relationship Id="rId477" Type="http://schemas.openxmlformats.org/officeDocument/2006/relationships/oleObject" Target="embeddings/oleObject231.bin"/><Relationship Id="rId600" Type="http://schemas.openxmlformats.org/officeDocument/2006/relationships/oleObject" Target="embeddings/oleObject293.bin"/><Relationship Id="rId684" Type="http://schemas.openxmlformats.org/officeDocument/2006/relationships/image" Target="media/image333.wmf"/><Relationship Id="rId337" Type="http://schemas.openxmlformats.org/officeDocument/2006/relationships/image" Target="media/image163.wmf"/><Relationship Id="rId891" Type="http://schemas.openxmlformats.org/officeDocument/2006/relationships/oleObject" Target="embeddings/oleObject439.bin"/><Relationship Id="rId905" Type="http://schemas.openxmlformats.org/officeDocument/2006/relationships/oleObject" Target="embeddings/oleObject446.bin"/><Relationship Id="rId989" Type="http://schemas.openxmlformats.org/officeDocument/2006/relationships/image" Target="media/image485.wmf"/><Relationship Id="rId34" Type="http://schemas.openxmlformats.org/officeDocument/2006/relationships/oleObject" Target="embeddings/oleObject7.bin"/><Relationship Id="rId544" Type="http://schemas.openxmlformats.org/officeDocument/2006/relationships/oleObject" Target="embeddings/oleObject265.bin"/><Relationship Id="rId751" Type="http://schemas.openxmlformats.org/officeDocument/2006/relationships/oleObject" Target="embeddings/oleObject369.bin"/><Relationship Id="rId849" Type="http://schemas.openxmlformats.org/officeDocument/2006/relationships/oleObject" Target="embeddings/oleObject418.bin"/><Relationship Id="rId183" Type="http://schemas.openxmlformats.org/officeDocument/2006/relationships/oleObject" Target="embeddings/oleObject82.bin"/><Relationship Id="rId390" Type="http://schemas.openxmlformats.org/officeDocument/2006/relationships/oleObject" Target="embeddings/oleObject189.bin"/><Relationship Id="rId404" Type="http://schemas.openxmlformats.org/officeDocument/2006/relationships/image" Target="media/image196.wmf"/><Relationship Id="rId611" Type="http://schemas.openxmlformats.org/officeDocument/2006/relationships/image" Target="media/image297.wmf"/><Relationship Id="rId1034" Type="http://schemas.openxmlformats.org/officeDocument/2006/relationships/oleObject" Target="embeddings/oleObject512.bin"/><Relationship Id="rId250" Type="http://schemas.openxmlformats.org/officeDocument/2006/relationships/image" Target="media/image121.wmf"/><Relationship Id="rId488" Type="http://schemas.openxmlformats.org/officeDocument/2006/relationships/image" Target="media/image237.wmf"/><Relationship Id="rId695" Type="http://schemas.openxmlformats.org/officeDocument/2006/relationships/oleObject" Target="embeddings/oleObject341.bin"/><Relationship Id="rId709" Type="http://schemas.openxmlformats.org/officeDocument/2006/relationships/oleObject" Target="embeddings/oleObject348.bin"/><Relationship Id="rId916" Type="http://schemas.openxmlformats.org/officeDocument/2006/relationships/oleObject" Target="embeddings/oleObject452.bin"/><Relationship Id="rId1101" Type="http://schemas.openxmlformats.org/officeDocument/2006/relationships/oleObject" Target="embeddings/oleObject546.bin"/><Relationship Id="rId45" Type="http://schemas.openxmlformats.org/officeDocument/2006/relationships/image" Target="media/image21.wmf"/><Relationship Id="rId110" Type="http://schemas.openxmlformats.org/officeDocument/2006/relationships/oleObject" Target="embeddings/oleObject45.bin"/><Relationship Id="rId348" Type="http://schemas.openxmlformats.org/officeDocument/2006/relationships/oleObject" Target="embeddings/oleObject168.bin"/><Relationship Id="rId555" Type="http://schemas.openxmlformats.org/officeDocument/2006/relationships/image" Target="media/image270.wmf"/><Relationship Id="rId762" Type="http://schemas.openxmlformats.org/officeDocument/2006/relationships/image" Target="media/image373.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2.bin"/><Relationship Id="rId622" Type="http://schemas.openxmlformats.org/officeDocument/2006/relationships/oleObject" Target="embeddings/oleObject305.bin"/><Relationship Id="rId1045" Type="http://schemas.openxmlformats.org/officeDocument/2006/relationships/image" Target="media/image513.wmf"/><Relationship Id="rId261" Type="http://schemas.openxmlformats.org/officeDocument/2006/relationships/oleObject" Target="embeddings/oleObject123.bin"/><Relationship Id="rId499" Type="http://schemas.openxmlformats.org/officeDocument/2006/relationships/oleObject" Target="embeddings/oleObject242.bin"/><Relationship Id="rId927" Type="http://schemas.openxmlformats.org/officeDocument/2006/relationships/image" Target="media/image455.wmf"/><Relationship Id="rId1112" Type="http://schemas.openxmlformats.org/officeDocument/2006/relationships/image" Target="media/image543.wmf"/><Relationship Id="rId56" Type="http://schemas.openxmlformats.org/officeDocument/2006/relationships/oleObject" Target="embeddings/oleObject18.bin"/><Relationship Id="rId359" Type="http://schemas.openxmlformats.org/officeDocument/2006/relationships/image" Target="media/image174.wmf"/><Relationship Id="rId566" Type="http://schemas.openxmlformats.org/officeDocument/2006/relationships/oleObject" Target="embeddings/oleObject276.bin"/><Relationship Id="rId773" Type="http://schemas.openxmlformats.org/officeDocument/2006/relationships/oleObject" Target="embeddings/oleObject380.bin"/><Relationship Id="rId121" Type="http://schemas.openxmlformats.org/officeDocument/2006/relationships/image" Target="media/image59.wmf"/><Relationship Id="rId219" Type="http://schemas.openxmlformats.org/officeDocument/2006/relationships/oleObject" Target="embeddings/oleObject101.bin"/><Relationship Id="rId426" Type="http://schemas.openxmlformats.org/officeDocument/2006/relationships/image" Target="media/image207.wmf"/><Relationship Id="rId633" Type="http://schemas.openxmlformats.org/officeDocument/2006/relationships/image" Target="media/image308.wmf"/><Relationship Id="rId980" Type="http://schemas.openxmlformats.org/officeDocument/2006/relationships/oleObject" Target="embeddings/oleObject485.bin"/><Relationship Id="rId1056" Type="http://schemas.openxmlformats.org/officeDocument/2006/relationships/oleObject" Target="embeddings/oleObject523.bin"/><Relationship Id="rId840" Type="http://schemas.openxmlformats.org/officeDocument/2006/relationships/image" Target="media/image412.wmf"/><Relationship Id="rId938" Type="http://schemas.openxmlformats.org/officeDocument/2006/relationships/image" Target="media/image460.wmf"/><Relationship Id="rId67" Type="http://schemas.openxmlformats.org/officeDocument/2006/relationships/image" Target="media/image32.wmf"/><Relationship Id="rId272" Type="http://schemas.openxmlformats.org/officeDocument/2006/relationships/oleObject" Target="embeddings/oleObject129.bin"/><Relationship Id="rId577" Type="http://schemas.openxmlformats.org/officeDocument/2006/relationships/image" Target="media/image281.wmf"/><Relationship Id="rId700" Type="http://schemas.openxmlformats.org/officeDocument/2006/relationships/oleObject" Target="embeddings/oleObject343.bin"/><Relationship Id="rId1123" Type="http://schemas.openxmlformats.org/officeDocument/2006/relationships/oleObject" Target="embeddings/oleObject557.bin"/><Relationship Id="rId132" Type="http://schemas.openxmlformats.org/officeDocument/2006/relationships/image" Target="media/image64.wmf"/><Relationship Id="rId784" Type="http://schemas.openxmlformats.org/officeDocument/2006/relationships/image" Target="media/image384.wmf"/><Relationship Id="rId991" Type="http://schemas.openxmlformats.org/officeDocument/2006/relationships/image" Target="media/image486.wmf"/><Relationship Id="rId1067" Type="http://schemas.openxmlformats.org/officeDocument/2006/relationships/oleObject" Target="embeddings/oleObject529.bin"/><Relationship Id="rId437" Type="http://schemas.openxmlformats.org/officeDocument/2006/relationships/oleObject" Target="embeddings/oleObject213.bin"/><Relationship Id="rId644" Type="http://schemas.openxmlformats.org/officeDocument/2006/relationships/oleObject" Target="embeddings/oleObject316.bin"/><Relationship Id="rId851" Type="http://schemas.openxmlformats.org/officeDocument/2006/relationships/oleObject" Target="embeddings/oleObject419.bin"/><Relationship Id="rId283" Type="http://schemas.openxmlformats.org/officeDocument/2006/relationships/image" Target="media/image137.wmf"/><Relationship Id="rId490" Type="http://schemas.openxmlformats.org/officeDocument/2006/relationships/image" Target="media/image238.wmf"/><Relationship Id="rId504" Type="http://schemas.openxmlformats.org/officeDocument/2006/relationships/image" Target="media/image245.wmf"/><Relationship Id="rId711" Type="http://schemas.openxmlformats.org/officeDocument/2006/relationships/oleObject" Target="embeddings/oleObject349.bin"/><Relationship Id="rId949" Type="http://schemas.openxmlformats.org/officeDocument/2006/relationships/oleObject" Target="embeddings/oleObject469.bin"/><Relationship Id="rId1134" Type="http://schemas.openxmlformats.org/officeDocument/2006/relationships/fontTable" Target="fontTable.xml"/><Relationship Id="rId78" Type="http://schemas.openxmlformats.org/officeDocument/2006/relationships/oleObject" Target="embeddings/oleObject29.bin"/><Relationship Id="rId143" Type="http://schemas.openxmlformats.org/officeDocument/2006/relationships/oleObject" Target="embeddings/oleObject62.bin"/><Relationship Id="rId350" Type="http://schemas.openxmlformats.org/officeDocument/2006/relationships/oleObject" Target="embeddings/oleObject169.bin"/><Relationship Id="rId588" Type="http://schemas.openxmlformats.org/officeDocument/2006/relationships/oleObject" Target="embeddings/oleObject287.bin"/><Relationship Id="rId795" Type="http://schemas.openxmlformats.org/officeDocument/2006/relationships/oleObject" Target="embeddings/oleObject391.bin"/><Relationship Id="rId809" Type="http://schemas.openxmlformats.org/officeDocument/2006/relationships/oleObject" Target="embeddings/oleObject398.bin"/><Relationship Id="rId9" Type="http://schemas.openxmlformats.org/officeDocument/2006/relationships/image" Target="media/image2.gif"/><Relationship Id="rId210" Type="http://schemas.openxmlformats.org/officeDocument/2006/relationships/image" Target="media/image103.wmf"/><Relationship Id="rId448" Type="http://schemas.openxmlformats.org/officeDocument/2006/relationships/oleObject" Target="embeddings/oleObject216.bin"/><Relationship Id="rId655" Type="http://schemas.openxmlformats.org/officeDocument/2006/relationships/oleObject" Target="embeddings/oleObject322.bin"/><Relationship Id="rId862" Type="http://schemas.openxmlformats.org/officeDocument/2006/relationships/image" Target="media/image423.wmf"/><Relationship Id="rId1078" Type="http://schemas.openxmlformats.org/officeDocument/2006/relationships/image" Target="media/image526.wmf"/><Relationship Id="rId294" Type="http://schemas.openxmlformats.org/officeDocument/2006/relationships/oleObject" Target="embeddings/oleObject140.bin"/><Relationship Id="rId308" Type="http://schemas.openxmlformats.org/officeDocument/2006/relationships/oleObject" Target="embeddings/oleObject147.bin"/><Relationship Id="rId515" Type="http://schemas.openxmlformats.org/officeDocument/2006/relationships/oleObject" Target="embeddings/oleObject250.bin"/><Relationship Id="rId722" Type="http://schemas.openxmlformats.org/officeDocument/2006/relationships/image" Target="media/image353.wmf"/><Relationship Id="rId89" Type="http://schemas.openxmlformats.org/officeDocument/2006/relationships/image" Target="media/image43.wmf"/><Relationship Id="rId154" Type="http://schemas.openxmlformats.org/officeDocument/2006/relationships/image" Target="media/image75.wmf"/><Relationship Id="rId361" Type="http://schemas.openxmlformats.org/officeDocument/2006/relationships/image" Target="media/image175.wmf"/><Relationship Id="rId599" Type="http://schemas.openxmlformats.org/officeDocument/2006/relationships/image" Target="media/image292.wmf"/><Relationship Id="rId1005" Type="http://schemas.openxmlformats.org/officeDocument/2006/relationships/image" Target="media/image493.wmf"/><Relationship Id="rId459" Type="http://schemas.openxmlformats.org/officeDocument/2006/relationships/oleObject" Target="embeddings/oleObject222.bin"/><Relationship Id="rId666" Type="http://schemas.openxmlformats.org/officeDocument/2006/relationships/image" Target="media/image324.wmf"/><Relationship Id="rId873" Type="http://schemas.openxmlformats.org/officeDocument/2006/relationships/oleObject" Target="embeddings/oleObject430.bin"/><Relationship Id="rId1089" Type="http://schemas.openxmlformats.org/officeDocument/2006/relationships/oleObject" Target="embeddings/oleObject540.bin"/><Relationship Id="rId16" Type="http://schemas.openxmlformats.org/officeDocument/2006/relationships/image" Target="media/image7.jpeg"/><Relationship Id="rId221" Type="http://schemas.openxmlformats.org/officeDocument/2006/relationships/oleObject" Target="embeddings/oleObject103.bin"/><Relationship Id="rId319" Type="http://schemas.openxmlformats.org/officeDocument/2006/relationships/oleObject" Target="embeddings/oleObject153.bin"/><Relationship Id="rId526" Type="http://schemas.openxmlformats.org/officeDocument/2006/relationships/image" Target="media/image256.wmf"/><Relationship Id="rId733" Type="http://schemas.openxmlformats.org/officeDocument/2006/relationships/oleObject" Target="embeddings/oleObject360.bin"/><Relationship Id="rId940" Type="http://schemas.openxmlformats.org/officeDocument/2006/relationships/image" Target="media/image461.wmf"/><Relationship Id="rId1016" Type="http://schemas.openxmlformats.org/officeDocument/2006/relationships/oleObject" Target="embeddings/oleObject503.bin"/><Relationship Id="rId165" Type="http://schemas.openxmlformats.org/officeDocument/2006/relationships/oleObject" Target="embeddings/oleObject73.bin"/><Relationship Id="rId372" Type="http://schemas.openxmlformats.org/officeDocument/2006/relationships/oleObject" Target="embeddings/oleObject180.bin"/><Relationship Id="rId677" Type="http://schemas.openxmlformats.org/officeDocument/2006/relationships/oleObject" Target="embeddings/oleObject333.bin"/><Relationship Id="rId800" Type="http://schemas.openxmlformats.org/officeDocument/2006/relationships/image" Target="media/image392.wmf"/><Relationship Id="rId232" Type="http://schemas.openxmlformats.org/officeDocument/2006/relationships/image" Target="media/image112.wmf"/><Relationship Id="rId884" Type="http://schemas.openxmlformats.org/officeDocument/2006/relationships/image" Target="media/image434.wmf"/><Relationship Id="rId27" Type="http://schemas.openxmlformats.org/officeDocument/2006/relationships/image" Target="media/image12.wmf"/><Relationship Id="rId537" Type="http://schemas.openxmlformats.org/officeDocument/2006/relationships/oleObject" Target="embeddings/oleObject261.bin"/><Relationship Id="rId744" Type="http://schemas.openxmlformats.org/officeDocument/2006/relationships/image" Target="media/image364.wmf"/><Relationship Id="rId951" Type="http://schemas.openxmlformats.org/officeDocument/2006/relationships/oleObject" Target="embeddings/oleObject470.bin"/><Relationship Id="rId80" Type="http://schemas.openxmlformats.org/officeDocument/2006/relationships/oleObject" Target="embeddings/oleObject30.bin"/><Relationship Id="rId176" Type="http://schemas.openxmlformats.org/officeDocument/2006/relationships/image" Target="media/image86.wmf"/><Relationship Id="rId383" Type="http://schemas.openxmlformats.org/officeDocument/2006/relationships/image" Target="media/image186.wmf"/><Relationship Id="rId590" Type="http://schemas.openxmlformats.org/officeDocument/2006/relationships/oleObject" Target="embeddings/oleObject288.bin"/><Relationship Id="rId604" Type="http://schemas.openxmlformats.org/officeDocument/2006/relationships/image" Target="media/image294.wmf"/><Relationship Id="rId811" Type="http://schemas.openxmlformats.org/officeDocument/2006/relationships/oleObject" Target="embeddings/oleObject399.bin"/><Relationship Id="rId1027" Type="http://schemas.openxmlformats.org/officeDocument/2006/relationships/image" Target="media/image504.wmf"/><Relationship Id="rId243" Type="http://schemas.openxmlformats.org/officeDocument/2006/relationships/oleObject" Target="embeddings/oleObject114.bin"/><Relationship Id="rId450" Type="http://schemas.openxmlformats.org/officeDocument/2006/relationships/oleObject" Target="embeddings/oleObject217.bin"/><Relationship Id="rId688" Type="http://schemas.openxmlformats.org/officeDocument/2006/relationships/image" Target="media/image335.wmf"/><Relationship Id="rId895" Type="http://schemas.openxmlformats.org/officeDocument/2006/relationships/oleObject" Target="embeddings/oleObject441.bin"/><Relationship Id="rId909" Type="http://schemas.openxmlformats.org/officeDocument/2006/relationships/oleObject" Target="embeddings/oleObject448.bin"/><Relationship Id="rId1080" Type="http://schemas.openxmlformats.org/officeDocument/2006/relationships/image" Target="media/image527.wmf"/><Relationship Id="rId38" Type="http://schemas.openxmlformats.org/officeDocument/2006/relationships/oleObject" Target="embeddings/oleObject9.bin"/><Relationship Id="rId103" Type="http://schemas.openxmlformats.org/officeDocument/2006/relationships/image" Target="media/image50.wmf"/><Relationship Id="rId310" Type="http://schemas.openxmlformats.org/officeDocument/2006/relationships/oleObject" Target="embeddings/oleObject148.bin"/><Relationship Id="rId548" Type="http://schemas.openxmlformats.org/officeDocument/2006/relationships/oleObject" Target="embeddings/oleObject267.bin"/><Relationship Id="rId755" Type="http://schemas.openxmlformats.org/officeDocument/2006/relationships/oleObject" Target="embeddings/oleObject371.bin"/><Relationship Id="rId962" Type="http://schemas.openxmlformats.org/officeDocument/2006/relationships/oleObject" Target="embeddings/oleObject476.bin"/><Relationship Id="rId91" Type="http://schemas.openxmlformats.org/officeDocument/2006/relationships/image" Target="media/image44.wmf"/><Relationship Id="rId187" Type="http://schemas.openxmlformats.org/officeDocument/2006/relationships/oleObject" Target="embeddings/oleObject84.bin"/><Relationship Id="rId394" Type="http://schemas.openxmlformats.org/officeDocument/2006/relationships/image" Target="media/image191.wmf"/><Relationship Id="rId408" Type="http://schemas.openxmlformats.org/officeDocument/2006/relationships/image" Target="media/image198.wmf"/><Relationship Id="rId615" Type="http://schemas.openxmlformats.org/officeDocument/2006/relationships/image" Target="media/image299.wmf"/><Relationship Id="rId822" Type="http://schemas.openxmlformats.org/officeDocument/2006/relationships/image" Target="media/image403.wmf"/><Relationship Id="rId1038" Type="http://schemas.openxmlformats.org/officeDocument/2006/relationships/oleObject" Target="embeddings/oleObject514.bin"/><Relationship Id="rId254" Type="http://schemas.openxmlformats.org/officeDocument/2006/relationships/image" Target="media/image123.wmf"/><Relationship Id="rId699" Type="http://schemas.openxmlformats.org/officeDocument/2006/relationships/image" Target="media/image342.wmf"/><Relationship Id="rId1091" Type="http://schemas.openxmlformats.org/officeDocument/2006/relationships/oleObject" Target="embeddings/oleObject541.bin"/><Relationship Id="rId1105" Type="http://schemas.openxmlformats.org/officeDocument/2006/relationships/oleObject" Target="embeddings/oleObject548.bin"/><Relationship Id="rId49" Type="http://schemas.openxmlformats.org/officeDocument/2006/relationships/image" Target="media/image23.wmf"/><Relationship Id="rId114" Type="http://schemas.openxmlformats.org/officeDocument/2006/relationships/oleObject" Target="embeddings/oleObject47.bin"/><Relationship Id="rId461" Type="http://schemas.openxmlformats.org/officeDocument/2006/relationships/oleObject" Target="embeddings/oleObject223.bin"/><Relationship Id="rId559" Type="http://schemas.openxmlformats.org/officeDocument/2006/relationships/image" Target="media/image272.wmf"/><Relationship Id="rId766" Type="http://schemas.openxmlformats.org/officeDocument/2006/relationships/image" Target="media/image375.wmf"/><Relationship Id="rId198" Type="http://schemas.openxmlformats.org/officeDocument/2006/relationships/image" Target="media/image97.wmf"/><Relationship Id="rId321" Type="http://schemas.openxmlformats.org/officeDocument/2006/relationships/image" Target="media/image155.wmf"/><Relationship Id="rId419" Type="http://schemas.openxmlformats.org/officeDocument/2006/relationships/oleObject" Target="embeddings/oleObject204.bin"/><Relationship Id="rId626" Type="http://schemas.openxmlformats.org/officeDocument/2006/relationships/oleObject" Target="embeddings/oleObject307.bin"/><Relationship Id="rId973" Type="http://schemas.openxmlformats.org/officeDocument/2006/relationships/image" Target="media/image477.wmf"/><Relationship Id="rId1049" Type="http://schemas.openxmlformats.org/officeDocument/2006/relationships/image" Target="media/image515.wmf"/><Relationship Id="rId833" Type="http://schemas.openxmlformats.org/officeDocument/2006/relationships/oleObject" Target="embeddings/oleObject410.bin"/><Relationship Id="rId1116" Type="http://schemas.openxmlformats.org/officeDocument/2006/relationships/image" Target="media/image545.wmf"/><Relationship Id="rId265" Type="http://schemas.openxmlformats.org/officeDocument/2006/relationships/oleObject" Target="embeddings/oleObject125.bin"/><Relationship Id="rId472" Type="http://schemas.openxmlformats.org/officeDocument/2006/relationships/image" Target="media/image229.wmf"/><Relationship Id="rId900" Type="http://schemas.openxmlformats.org/officeDocument/2006/relationships/image" Target="media/image442.wmf"/><Relationship Id="rId125" Type="http://schemas.openxmlformats.org/officeDocument/2006/relationships/oleObject" Target="embeddings/oleObject53.bin"/><Relationship Id="rId332" Type="http://schemas.openxmlformats.org/officeDocument/2006/relationships/oleObject" Target="embeddings/oleObject160.bin"/><Relationship Id="rId777" Type="http://schemas.openxmlformats.org/officeDocument/2006/relationships/oleObject" Target="embeddings/oleObject382.bin"/><Relationship Id="rId984" Type="http://schemas.openxmlformats.org/officeDocument/2006/relationships/oleObject" Target="embeddings/oleObject487.bin"/><Relationship Id="rId637" Type="http://schemas.openxmlformats.org/officeDocument/2006/relationships/image" Target="media/image310.wmf"/><Relationship Id="rId844" Type="http://schemas.openxmlformats.org/officeDocument/2006/relationships/image" Target="media/image414.wmf"/><Relationship Id="rId276" Type="http://schemas.openxmlformats.org/officeDocument/2006/relationships/oleObject" Target="embeddings/oleObject131.bin"/><Relationship Id="rId483" Type="http://schemas.openxmlformats.org/officeDocument/2006/relationships/oleObject" Target="embeddings/oleObject234.bin"/><Relationship Id="rId690" Type="http://schemas.openxmlformats.org/officeDocument/2006/relationships/image" Target="media/image336.wmf"/><Relationship Id="rId704" Type="http://schemas.openxmlformats.org/officeDocument/2006/relationships/image" Target="media/image344.wmf"/><Relationship Id="rId911" Type="http://schemas.openxmlformats.org/officeDocument/2006/relationships/oleObject" Target="embeddings/oleObject449.bin"/><Relationship Id="rId1127" Type="http://schemas.openxmlformats.org/officeDocument/2006/relationships/hyperlink" Target="http://mp.weixin.qq.com/s?__biz=MzI5OTkzMjc3MA==&amp;mid=2247484113&amp;idx=1&amp;sn=cd55b13e260586d9651888f9e140234c&amp;chksm=ec8e4fdcdbf9c6ca51ea03ba11b2742a8b709e8fcf9eaffecddb9083b9136df3616b065d60dc&amp;scene=21" TargetMode="External"/><Relationship Id="rId40" Type="http://schemas.openxmlformats.org/officeDocument/2006/relationships/oleObject" Target="embeddings/oleObject10.bin"/><Relationship Id="rId136" Type="http://schemas.openxmlformats.org/officeDocument/2006/relationships/image" Target="media/image66.wmf"/><Relationship Id="rId343" Type="http://schemas.openxmlformats.org/officeDocument/2006/relationships/image" Target="media/image166.wmf"/><Relationship Id="rId550" Type="http://schemas.openxmlformats.org/officeDocument/2006/relationships/oleObject" Target="embeddings/oleObject268.bin"/><Relationship Id="rId788" Type="http://schemas.openxmlformats.org/officeDocument/2006/relationships/image" Target="media/image386.wmf"/><Relationship Id="rId995" Type="http://schemas.openxmlformats.org/officeDocument/2006/relationships/image" Target="media/image488.wmf"/><Relationship Id="rId203" Type="http://schemas.openxmlformats.org/officeDocument/2006/relationships/oleObject" Target="embeddings/oleObject92.bin"/><Relationship Id="rId648" Type="http://schemas.openxmlformats.org/officeDocument/2006/relationships/oleObject" Target="embeddings/oleObject318.bin"/><Relationship Id="rId855" Type="http://schemas.openxmlformats.org/officeDocument/2006/relationships/oleObject" Target="embeddings/oleObject421.bin"/><Relationship Id="rId1040" Type="http://schemas.openxmlformats.org/officeDocument/2006/relationships/oleObject" Target="embeddings/oleObject515.bin"/><Relationship Id="rId287" Type="http://schemas.openxmlformats.org/officeDocument/2006/relationships/image" Target="media/image139.wmf"/><Relationship Id="rId410" Type="http://schemas.openxmlformats.org/officeDocument/2006/relationships/image" Target="media/image199.wmf"/><Relationship Id="rId494" Type="http://schemas.openxmlformats.org/officeDocument/2006/relationships/image" Target="media/image240.wmf"/><Relationship Id="rId508" Type="http://schemas.openxmlformats.org/officeDocument/2006/relationships/image" Target="media/image247.wmf"/><Relationship Id="rId715" Type="http://schemas.openxmlformats.org/officeDocument/2006/relationships/oleObject" Target="embeddings/oleObject351.bin"/><Relationship Id="rId922" Type="http://schemas.openxmlformats.org/officeDocument/2006/relationships/oleObject" Target="embeddings/oleObject455.bin"/><Relationship Id="rId147" Type="http://schemas.openxmlformats.org/officeDocument/2006/relationships/oleObject" Target="embeddings/oleObject64.bin"/><Relationship Id="rId354" Type="http://schemas.openxmlformats.org/officeDocument/2006/relationships/oleObject" Target="embeddings/oleObject171.bin"/><Relationship Id="rId799" Type="http://schemas.openxmlformats.org/officeDocument/2006/relationships/oleObject" Target="embeddings/oleObject393.bin"/><Relationship Id="rId51" Type="http://schemas.openxmlformats.org/officeDocument/2006/relationships/image" Target="media/image24.wmf"/><Relationship Id="rId561" Type="http://schemas.openxmlformats.org/officeDocument/2006/relationships/image" Target="media/image273.wmf"/><Relationship Id="rId659" Type="http://schemas.openxmlformats.org/officeDocument/2006/relationships/oleObject" Target="embeddings/oleObject324.bin"/><Relationship Id="rId866" Type="http://schemas.openxmlformats.org/officeDocument/2006/relationships/image" Target="media/image425.wmf"/><Relationship Id="rId214" Type="http://schemas.openxmlformats.org/officeDocument/2006/relationships/oleObject" Target="embeddings/oleObject98.bin"/><Relationship Id="rId298" Type="http://schemas.openxmlformats.org/officeDocument/2006/relationships/oleObject" Target="embeddings/oleObject142.bin"/><Relationship Id="rId421" Type="http://schemas.openxmlformats.org/officeDocument/2006/relationships/oleObject" Target="embeddings/oleObject205.bin"/><Relationship Id="rId519" Type="http://schemas.openxmlformats.org/officeDocument/2006/relationships/oleObject" Target="embeddings/oleObject252.bin"/><Relationship Id="rId1051" Type="http://schemas.openxmlformats.org/officeDocument/2006/relationships/image" Target="media/image516.wmf"/><Relationship Id="rId158" Type="http://schemas.openxmlformats.org/officeDocument/2006/relationships/image" Target="media/image77.wmf"/><Relationship Id="rId726" Type="http://schemas.openxmlformats.org/officeDocument/2006/relationships/oleObject" Target="embeddings/oleObject357.bin"/><Relationship Id="rId933" Type="http://schemas.openxmlformats.org/officeDocument/2006/relationships/image" Target="media/image458.wmf"/><Relationship Id="rId1009" Type="http://schemas.openxmlformats.org/officeDocument/2006/relationships/image" Target="media/image495.wmf"/><Relationship Id="rId62" Type="http://schemas.openxmlformats.org/officeDocument/2006/relationships/oleObject" Target="embeddings/oleObject21.bin"/><Relationship Id="rId365" Type="http://schemas.openxmlformats.org/officeDocument/2006/relationships/image" Target="media/image177.wmf"/><Relationship Id="rId572" Type="http://schemas.openxmlformats.org/officeDocument/2006/relationships/oleObject" Target="embeddings/oleObject279.bin"/><Relationship Id="rId225" Type="http://schemas.openxmlformats.org/officeDocument/2006/relationships/oleObject" Target="embeddings/oleObject105.bin"/><Relationship Id="rId432" Type="http://schemas.openxmlformats.org/officeDocument/2006/relationships/image" Target="media/image210.wmf"/><Relationship Id="rId877" Type="http://schemas.openxmlformats.org/officeDocument/2006/relationships/oleObject" Target="embeddings/oleObject432.bin"/><Relationship Id="rId1062" Type="http://schemas.openxmlformats.org/officeDocument/2006/relationships/oleObject" Target="embeddings/oleObject525.bin"/><Relationship Id="rId737" Type="http://schemas.openxmlformats.org/officeDocument/2006/relationships/oleObject" Target="embeddings/oleObject362.bin"/><Relationship Id="rId944" Type="http://schemas.openxmlformats.org/officeDocument/2006/relationships/image" Target="media/image463.wmf"/><Relationship Id="rId73" Type="http://schemas.openxmlformats.org/officeDocument/2006/relationships/image" Target="media/image35.wmf"/><Relationship Id="rId169" Type="http://schemas.openxmlformats.org/officeDocument/2006/relationships/oleObject" Target="embeddings/oleObject75.bin"/><Relationship Id="rId376" Type="http://schemas.openxmlformats.org/officeDocument/2006/relationships/oleObject" Target="embeddings/oleObject182.bin"/><Relationship Id="rId583" Type="http://schemas.openxmlformats.org/officeDocument/2006/relationships/image" Target="media/image284.wmf"/><Relationship Id="rId790" Type="http://schemas.openxmlformats.org/officeDocument/2006/relationships/image" Target="media/image387.wmf"/><Relationship Id="rId804" Type="http://schemas.openxmlformats.org/officeDocument/2006/relationships/image" Target="media/image394.wmf"/><Relationship Id="rId4" Type="http://schemas.openxmlformats.org/officeDocument/2006/relationships/settings" Target="settings.xml"/><Relationship Id="rId236" Type="http://schemas.openxmlformats.org/officeDocument/2006/relationships/image" Target="media/image114.wmf"/><Relationship Id="rId443" Type="http://schemas.openxmlformats.org/officeDocument/2006/relationships/image" Target="media/image215.wmf"/><Relationship Id="rId650" Type="http://schemas.openxmlformats.org/officeDocument/2006/relationships/oleObject" Target="embeddings/oleObject319.bin"/><Relationship Id="rId888" Type="http://schemas.openxmlformats.org/officeDocument/2006/relationships/image" Target="media/image436.wmf"/><Relationship Id="rId1073" Type="http://schemas.openxmlformats.org/officeDocument/2006/relationships/oleObject" Target="embeddings/oleObject532.bin"/><Relationship Id="rId303" Type="http://schemas.openxmlformats.org/officeDocument/2006/relationships/image" Target="media/image147.wmf"/><Relationship Id="rId748" Type="http://schemas.openxmlformats.org/officeDocument/2006/relationships/image" Target="media/image366.wmf"/><Relationship Id="rId955" Type="http://schemas.openxmlformats.org/officeDocument/2006/relationships/oleObject" Target="embeddings/oleObject472.bin"/><Relationship Id="rId84" Type="http://schemas.openxmlformats.org/officeDocument/2006/relationships/oleObject" Target="embeddings/oleObject32.bin"/><Relationship Id="rId387" Type="http://schemas.openxmlformats.org/officeDocument/2006/relationships/image" Target="media/image188.wmf"/><Relationship Id="rId510" Type="http://schemas.openxmlformats.org/officeDocument/2006/relationships/image" Target="media/image248.wmf"/><Relationship Id="rId594" Type="http://schemas.openxmlformats.org/officeDocument/2006/relationships/oleObject" Target="embeddings/oleObject290.bin"/><Relationship Id="rId608" Type="http://schemas.openxmlformats.org/officeDocument/2006/relationships/oleObject" Target="embeddings/oleObject298.bin"/><Relationship Id="rId815" Type="http://schemas.openxmlformats.org/officeDocument/2006/relationships/oleObject" Target="embeddings/oleObject401.bin"/><Relationship Id="rId247" Type="http://schemas.openxmlformats.org/officeDocument/2006/relationships/oleObject" Target="embeddings/oleObject116.bin"/><Relationship Id="rId899" Type="http://schemas.openxmlformats.org/officeDocument/2006/relationships/oleObject" Target="embeddings/oleObject443.bin"/><Relationship Id="rId1000" Type="http://schemas.openxmlformats.org/officeDocument/2006/relationships/oleObject" Target="embeddings/oleObject495.bin"/><Relationship Id="rId1084" Type="http://schemas.openxmlformats.org/officeDocument/2006/relationships/image" Target="media/image529.wmf"/><Relationship Id="rId107" Type="http://schemas.openxmlformats.org/officeDocument/2006/relationships/image" Target="media/image52.wmf"/><Relationship Id="rId454" Type="http://schemas.openxmlformats.org/officeDocument/2006/relationships/oleObject" Target="embeddings/oleObject219.bin"/><Relationship Id="rId661" Type="http://schemas.openxmlformats.org/officeDocument/2006/relationships/oleObject" Target="embeddings/oleObject325.bin"/><Relationship Id="rId759" Type="http://schemas.openxmlformats.org/officeDocument/2006/relationships/oleObject" Target="embeddings/oleObject373.bin"/><Relationship Id="rId966" Type="http://schemas.openxmlformats.org/officeDocument/2006/relationships/oleObject" Target="embeddings/oleObject478.bin"/><Relationship Id="rId11" Type="http://schemas.openxmlformats.org/officeDocument/2006/relationships/hyperlink" Target="mailto:xchy007@163.com" TargetMode="External"/><Relationship Id="rId314" Type="http://schemas.openxmlformats.org/officeDocument/2006/relationships/oleObject" Target="embeddings/oleObject150.bin"/><Relationship Id="rId398" Type="http://schemas.openxmlformats.org/officeDocument/2006/relationships/image" Target="media/image193.wmf"/><Relationship Id="rId521" Type="http://schemas.openxmlformats.org/officeDocument/2006/relationships/oleObject" Target="embeddings/oleObject253.bin"/><Relationship Id="rId619" Type="http://schemas.openxmlformats.org/officeDocument/2006/relationships/image" Target="media/image301.wmf"/><Relationship Id="rId95" Type="http://schemas.openxmlformats.org/officeDocument/2006/relationships/image" Target="media/image46.wmf"/><Relationship Id="rId160" Type="http://schemas.openxmlformats.org/officeDocument/2006/relationships/image" Target="media/image78.wmf"/><Relationship Id="rId826" Type="http://schemas.openxmlformats.org/officeDocument/2006/relationships/image" Target="media/image405.wmf"/><Relationship Id="rId1011" Type="http://schemas.openxmlformats.org/officeDocument/2006/relationships/image" Target="media/image496.wmf"/><Relationship Id="rId1109" Type="http://schemas.openxmlformats.org/officeDocument/2006/relationships/oleObject" Target="embeddings/oleObject550.bin"/><Relationship Id="rId258" Type="http://schemas.openxmlformats.org/officeDocument/2006/relationships/image" Target="media/image125.wmf"/><Relationship Id="rId465" Type="http://schemas.openxmlformats.org/officeDocument/2006/relationships/oleObject" Target="embeddings/oleObject225.bin"/><Relationship Id="rId672" Type="http://schemas.openxmlformats.org/officeDocument/2006/relationships/image" Target="media/image327.wmf"/><Relationship Id="rId1095" Type="http://schemas.openxmlformats.org/officeDocument/2006/relationships/oleObject" Target="embeddings/oleObject543.bin"/><Relationship Id="rId22" Type="http://schemas.openxmlformats.org/officeDocument/2006/relationships/oleObject" Target="embeddings/oleObject1.bin"/><Relationship Id="rId118" Type="http://schemas.openxmlformats.org/officeDocument/2006/relationships/oleObject" Target="embeddings/oleObject49.bin"/><Relationship Id="rId325" Type="http://schemas.openxmlformats.org/officeDocument/2006/relationships/image" Target="media/image157.wmf"/><Relationship Id="rId532" Type="http://schemas.openxmlformats.org/officeDocument/2006/relationships/image" Target="media/image259.wmf"/><Relationship Id="rId977" Type="http://schemas.openxmlformats.org/officeDocument/2006/relationships/image" Target="media/image479.wmf"/><Relationship Id="rId171" Type="http://schemas.openxmlformats.org/officeDocument/2006/relationships/oleObject" Target="embeddings/oleObject76.bin"/><Relationship Id="rId837" Type="http://schemas.openxmlformats.org/officeDocument/2006/relationships/oleObject" Target="embeddings/oleObject412.bin"/><Relationship Id="rId1022" Type="http://schemas.openxmlformats.org/officeDocument/2006/relationships/oleObject" Target="embeddings/oleObject506.bin"/><Relationship Id="rId269" Type="http://schemas.openxmlformats.org/officeDocument/2006/relationships/image" Target="media/image130.wmf"/><Relationship Id="rId476" Type="http://schemas.openxmlformats.org/officeDocument/2006/relationships/image" Target="media/image231.wmf"/><Relationship Id="rId683" Type="http://schemas.openxmlformats.org/officeDocument/2006/relationships/oleObject" Target="embeddings/oleObject336.bin"/><Relationship Id="rId890" Type="http://schemas.openxmlformats.org/officeDocument/2006/relationships/image" Target="media/image437.wmf"/><Relationship Id="rId904" Type="http://schemas.openxmlformats.org/officeDocument/2006/relationships/image" Target="media/image444.wmf"/><Relationship Id="rId33" Type="http://schemas.openxmlformats.org/officeDocument/2006/relationships/image" Target="media/image15.wmf"/><Relationship Id="rId129" Type="http://schemas.openxmlformats.org/officeDocument/2006/relationships/oleObject" Target="embeddings/oleObject55.bin"/><Relationship Id="rId336" Type="http://schemas.openxmlformats.org/officeDocument/2006/relationships/oleObject" Target="embeddings/oleObject162.bin"/><Relationship Id="rId543" Type="http://schemas.openxmlformats.org/officeDocument/2006/relationships/image" Target="media/image264.wmf"/><Relationship Id="rId988" Type="http://schemas.openxmlformats.org/officeDocument/2006/relationships/oleObject" Target="embeddings/oleObject489.bin"/><Relationship Id="rId182" Type="http://schemas.openxmlformats.org/officeDocument/2006/relationships/image" Target="media/image89.wmf"/><Relationship Id="rId403" Type="http://schemas.openxmlformats.org/officeDocument/2006/relationships/oleObject" Target="embeddings/oleObject196.bin"/><Relationship Id="rId750" Type="http://schemas.openxmlformats.org/officeDocument/2006/relationships/image" Target="media/image367.wmf"/><Relationship Id="rId848" Type="http://schemas.openxmlformats.org/officeDocument/2006/relationships/image" Target="media/image416.wmf"/><Relationship Id="rId1033" Type="http://schemas.openxmlformats.org/officeDocument/2006/relationships/image" Target="media/image507.wmf"/><Relationship Id="rId487" Type="http://schemas.openxmlformats.org/officeDocument/2006/relationships/oleObject" Target="embeddings/oleObject236.bin"/><Relationship Id="rId610" Type="http://schemas.openxmlformats.org/officeDocument/2006/relationships/oleObject" Target="embeddings/oleObject299.bin"/><Relationship Id="rId694" Type="http://schemas.openxmlformats.org/officeDocument/2006/relationships/image" Target="media/image339.wmf"/><Relationship Id="rId708" Type="http://schemas.openxmlformats.org/officeDocument/2006/relationships/image" Target="media/image346.wmf"/><Relationship Id="rId915" Type="http://schemas.openxmlformats.org/officeDocument/2006/relationships/image" Target="media/image449.wmf"/><Relationship Id="rId347" Type="http://schemas.openxmlformats.org/officeDocument/2006/relationships/image" Target="media/image168.wmf"/><Relationship Id="rId999" Type="http://schemas.openxmlformats.org/officeDocument/2006/relationships/image" Target="media/image490.wmf"/><Relationship Id="rId1100" Type="http://schemas.openxmlformats.org/officeDocument/2006/relationships/image" Target="media/image537.wmf"/><Relationship Id="rId44" Type="http://schemas.openxmlformats.org/officeDocument/2006/relationships/oleObject" Target="embeddings/oleObject12.bin"/><Relationship Id="rId554" Type="http://schemas.openxmlformats.org/officeDocument/2006/relationships/oleObject" Target="embeddings/oleObject270.bin"/><Relationship Id="rId761" Type="http://schemas.openxmlformats.org/officeDocument/2006/relationships/oleObject" Target="embeddings/oleObject374.bin"/><Relationship Id="rId859" Type="http://schemas.openxmlformats.org/officeDocument/2006/relationships/oleObject" Target="embeddings/oleObject423.bin"/><Relationship Id="rId193" Type="http://schemas.openxmlformats.org/officeDocument/2006/relationships/oleObject" Target="embeddings/oleObject87.bin"/><Relationship Id="rId207" Type="http://schemas.openxmlformats.org/officeDocument/2006/relationships/oleObject" Target="embeddings/oleObject94.bin"/><Relationship Id="rId414" Type="http://schemas.openxmlformats.org/officeDocument/2006/relationships/image" Target="media/image201.wmf"/><Relationship Id="rId498" Type="http://schemas.openxmlformats.org/officeDocument/2006/relationships/image" Target="media/image242.wmf"/><Relationship Id="rId621" Type="http://schemas.openxmlformats.org/officeDocument/2006/relationships/image" Target="media/image302.wmf"/><Relationship Id="rId1044" Type="http://schemas.openxmlformats.org/officeDocument/2006/relationships/oleObject" Target="embeddings/oleObject517.bin"/><Relationship Id="rId260" Type="http://schemas.openxmlformats.org/officeDocument/2006/relationships/image" Target="media/image126.wmf"/><Relationship Id="rId719" Type="http://schemas.openxmlformats.org/officeDocument/2006/relationships/oleObject" Target="embeddings/oleObject353.bin"/><Relationship Id="rId926" Type="http://schemas.openxmlformats.org/officeDocument/2006/relationships/oleObject" Target="embeddings/oleObject457.bin"/><Relationship Id="rId1111" Type="http://schemas.openxmlformats.org/officeDocument/2006/relationships/oleObject" Target="embeddings/oleObject551.bin"/><Relationship Id="rId55" Type="http://schemas.openxmlformats.org/officeDocument/2006/relationships/image" Target="media/image26.wmf"/><Relationship Id="rId120" Type="http://schemas.openxmlformats.org/officeDocument/2006/relationships/oleObject" Target="embeddings/oleObject50.bin"/><Relationship Id="rId358" Type="http://schemas.openxmlformats.org/officeDocument/2006/relationships/oleObject" Target="embeddings/oleObject173.bin"/><Relationship Id="rId565" Type="http://schemas.openxmlformats.org/officeDocument/2006/relationships/image" Target="media/image275.wmf"/><Relationship Id="rId772" Type="http://schemas.openxmlformats.org/officeDocument/2006/relationships/image" Target="media/image378.wmf"/><Relationship Id="rId218" Type="http://schemas.openxmlformats.org/officeDocument/2006/relationships/oleObject" Target="embeddings/oleObject100.bin"/><Relationship Id="rId425" Type="http://schemas.openxmlformats.org/officeDocument/2006/relationships/oleObject" Target="embeddings/oleObject207.bin"/><Relationship Id="rId632" Type="http://schemas.openxmlformats.org/officeDocument/2006/relationships/oleObject" Target="embeddings/oleObject310.bin"/><Relationship Id="rId1055" Type="http://schemas.openxmlformats.org/officeDocument/2006/relationships/image" Target="media/image518.wmf"/><Relationship Id="rId271" Type="http://schemas.openxmlformats.org/officeDocument/2006/relationships/image" Target="media/image131.wmf"/><Relationship Id="rId937" Type="http://schemas.openxmlformats.org/officeDocument/2006/relationships/oleObject" Target="embeddings/oleObject463.bin"/><Relationship Id="rId1122" Type="http://schemas.openxmlformats.org/officeDocument/2006/relationships/image" Target="media/image548.wmf"/><Relationship Id="rId66" Type="http://schemas.openxmlformats.org/officeDocument/2006/relationships/oleObject" Target="embeddings/oleObject23.bin"/><Relationship Id="rId131" Type="http://schemas.openxmlformats.org/officeDocument/2006/relationships/oleObject" Target="embeddings/oleObject56.bin"/><Relationship Id="rId369" Type="http://schemas.openxmlformats.org/officeDocument/2006/relationships/image" Target="media/image179.wmf"/><Relationship Id="rId576" Type="http://schemas.openxmlformats.org/officeDocument/2006/relationships/oleObject" Target="embeddings/oleObject281.bin"/><Relationship Id="rId783" Type="http://schemas.openxmlformats.org/officeDocument/2006/relationships/oleObject" Target="embeddings/oleObject385.bin"/><Relationship Id="rId990" Type="http://schemas.openxmlformats.org/officeDocument/2006/relationships/oleObject" Target="embeddings/oleObject490.bin"/><Relationship Id="rId229" Type="http://schemas.openxmlformats.org/officeDocument/2006/relationships/oleObject" Target="embeddings/oleObject107.bin"/><Relationship Id="rId436" Type="http://schemas.openxmlformats.org/officeDocument/2006/relationships/image" Target="media/image212.wmf"/><Relationship Id="rId643" Type="http://schemas.openxmlformats.org/officeDocument/2006/relationships/image" Target="media/image313.wmf"/><Relationship Id="rId1066" Type="http://schemas.openxmlformats.org/officeDocument/2006/relationships/image" Target="media/image520.wmf"/><Relationship Id="rId850" Type="http://schemas.openxmlformats.org/officeDocument/2006/relationships/image" Target="media/image417.wmf"/><Relationship Id="rId948" Type="http://schemas.openxmlformats.org/officeDocument/2006/relationships/image" Target="media/image465.wmf"/><Relationship Id="rId1133" Type="http://schemas.openxmlformats.org/officeDocument/2006/relationships/footer" Target="footer3.xml"/><Relationship Id="rId77" Type="http://schemas.openxmlformats.org/officeDocument/2006/relationships/image" Target="media/image37.wmf"/><Relationship Id="rId282" Type="http://schemas.openxmlformats.org/officeDocument/2006/relationships/oleObject" Target="embeddings/oleObject134.bin"/><Relationship Id="rId503" Type="http://schemas.openxmlformats.org/officeDocument/2006/relationships/oleObject" Target="embeddings/oleObject244.bin"/><Relationship Id="rId587" Type="http://schemas.openxmlformats.org/officeDocument/2006/relationships/image" Target="media/image286.wmf"/><Relationship Id="rId710" Type="http://schemas.openxmlformats.org/officeDocument/2006/relationships/image" Target="media/image347.wmf"/><Relationship Id="rId808" Type="http://schemas.openxmlformats.org/officeDocument/2006/relationships/image" Target="media/image396.wmf"/><Relationship Id="rId8" Type="http://schemas.openxmlformats.org/officeDocument/2006/relationships/image" Target="media/image1.gif"/><Relationship Id="rId142" Type="http://schemas.openxmlformats.org/officeDocument/2006/relationships/image" Target="media/image69.wmf"/><Relationship Id="rId447" Type="http://schemas.openxmlformats.org/officeDocument/2006/relationships/image" Target="media/image217.wmf"/><Relationship Id="rId794" Type="http://schemas.openxmlformats.org/officeDocument/2006/relationships/image" Target="media/image389.wmf"/><Relationship Id="rId1077" Type="http://schemas.openxmlformats.org/officeDocument/2006/relationships/oleObject" Target="embeddings/oleObject534.bin"/><Relationship Id="rId654" Type="http://schemas.openxmlformats.org/officeDocument/2006/relationships/oleObject" Target="embeddings/oleObject321.bin"/><Relationship Id="rId861" Type="http://schemas.openxmlformats.org/officeDocument/2006/relationships/oleObject" Target="embeddings/oleObject424.bin"/><Relationship Id="rId959" Type="http://schemas.openxmlformats.org/officeDocument/2006/relationships/image" Target="media/image470.wmf"/><Relationship Id="rId293" Type="http://schemas.openxmlformats.org/officeDocument/2006/relationships/image" Target="media/image142.wmf"/><Relationship Id="rId307" Type="http://schemas.openxmlformats.org/officeDocument/2006/relationships/image" Target="media/image149.wmf"/><Relationship Id="rId514" Type="http://schemas.openxmlformats.org/officeDocument/2006/relationships/image" Target="media/image250.wmf"/><Relationship Id="rId721" Type="http://schemas.openxmlformats.org/officeDocument/2006/relationships/oleObject" Target="embeddings/oleObject354.bin"/><Relationship Id="rId88" Type="http://schemas.openxmlformats.org/officeDocument/2006/relationships/oleObject" Target="embeddings/oleObject34.bin"/><Relationship Id="rId153" Type="http://schemas.openxmlformats.org/officeDocument/2006/relationships/oleObject" Target="embeddings/oleObject67.bin"/><Relationship Id="rId360" Type="http://schemas.openxmlformats.org/officeDocument/2006/relationships/oleObject" Target="embeddings/oleObject174.bin"/><Relationship Id="rId598" Type="http://schemas.openxmlformats.org/officeDocument/2006/relationships/oleObject" Target="embeddings/oleObject292.bin"/><Relationship Id="rId819" Type="http://schemas.openxmlformats.org/officeDocument/2006/relationships/oleObject" Target="embeddings/oleObject403.bin"/><Relationship Id="rId1004" Type="http://schemas.openxmlformats.org/officeDocument/2006/relationships/oleObject" Target="embeddings/oleObject497.bin"/><Relationship Id="rId220" Type="http://schemas.openxmlformats.org/officeDocument/2006/relationships/oleObject" Target="embeddings/oleObject102.bin"/><Relationship Id="rId458" Type="http://schemas.openxmlformats.org/officeDocument/2006/relationships/oleObject" Target="embeddings/oleObject221.bin"/><Relationship Id="rId665" Type="http://schemas.openxmlformats.org/officeDocument/2006/relationships/oleObject" Target="embeddings/oleObject327.bin"/><Relationship Id="rId872" Type="http://schemas.openxmlformats.org/officeDocument/2006/relationships/image" Target="media/image428.wmf"/><Relationship Id="rId1088" Type="http://schemas.openxmlformats.org/officeDocument/2006/relationships/image" Target="media/image531.wmf"/><Relationship Id="rId15" Type="http://schemas.openxmlformats.org/officeDocument/2006/relationships/hyperlink" Target="http://www.mhjy.net" TargetMode="External"/><Relationship Id="rId318" Type="http://schemas.openxmlformats.org/officeDocument/2006/relationships/image" Target="media/image154.wmf"/><Relationship Id="rId525" Type="http://schemas.openxmlformats.org/officeDocument/2006/relationships/oleObject" Target="embeddings/oleObject255.bin"/><Relationship Id="rId732" Type="http://schemas.openxmlformats.org/officeDocument/2006/relationships/image" Target="media/image358.wmf"/><Relationship Id="rId99" Type="http://schemas.openxmlformats.org/officeDocument/2006/relationships/image" Target="media/image48.wmf"/><Relationship Id="rId164" Type="http://schemas.openxmlformats.org/officeDocument/2006/relationships/image" Target="media/image80.wmf"/><Relationship Id="rId371" Type="http://schemas.openxmlformats.org/officeDocument/2006/relationships/image" Target="media/image180.wmf"/><Relationship Id="rId1015" Type="http://schemas.openxmlformats.org/officeDocument/2006/relationships/image" Target="media/image498.wmf"/><Relationship Id="rId469" Type="http://schemas.openxmlformats.org/officeDocument/2006/relationships/oleObject" Target="embeddings/oleObject227.bin"/><Relationship Id="rId676" Type="http://schemas.openxmlformats.org/officeDocument/2006/relationships/image" Target="media/image329.wmf"/><Relationship Id="rId883" Type="http://schemas.openxmlformats.org/officeDocument/2006/relationships/oleObject" Target="embeddings/oleObject435.bin"/><Relationship Id="rId1099" Type="http://schemas.openxmlformats.org/officeDocument/2006/relationships/oleObject" Target="embeddings/oleObject545.bin"/><Relationship Id="rId26" Type="http://schemas.openxmlformats.org/officeDocument/2006/relationships/oleObject" Target="embeddings/oleObject3.bin"/><Relationship Id="rId231" Type="http://schemas.openxmlformats.org/officeDocument/2006/relationships/oleObject" Target="embeddings/oleObject108.bin"/><Relationship Id="rId329" Type="http://schemas.openxmlformats.org/officeDocument/2006/relationships/image" Target="media/image159.wmf"/><Relationship Id="rId536" Type="http://schemas.openxmlformats.org/officeDocument/2006/relationships/image" Target="media/image261.wmf"/><Relationship Id="rId175" Type="http://schemas.openxmlformats.org/officeDocument/2006/relationships/oleObject" Target="embeddings/oleObject78.bin"/><Relationship Id="rId743" Type="http://schemas.openxmlformats.org/officeDocument/2006/relationships/oleObject" Target="embeddings/oleObject365.bin"/><Relationship Id="rId950" Type="http://schemas.openxmlformats.org/officeDocument/2006/relationships/image" Target="media/image466.wmf"/><Relationship Id="rId1026" Type="http://schemas.openxmlformats.org/officeDocument/2006/relationships/oleObject" Target="embeddings/oleObject508.bin"/><Relationship Id="rId382" Type="http://schemas.openxmlformats.org/officeDocument/2006/relationships/oleObject" Target="embeddings/oleObject185.bin"/><Relationship Id="rId603" Type="http://schemas.openxmlformats.org/officeDocument/2006/relationships/oleObject" Target="embeddings/oleObject295.bin"/><Relationship Id="rId687" Type="http://schemas.openxmlformats.org/officeDocument/2006/relationships/oleObject" Target="embeddings/oleObject338.bin"/><Relationship Id="rId810" Type="http://schemas.openxmlformats.org/officeDocument/2006/relationships/image" Target="media/image397.wmf"/><Relationship Id="rId908" Type="http://schemas.openxmlformats.org/officeDocument/2006/relationships/image" Target="media/image446.wmf"/><Relationship Id="rId242" Type="http://schemas.openxmlformats.org/officeDocument/2006/relationships/image" Target="media/image117.wmf"/><Relationship Id="rId894" Type="http://schemas.openxmlformats.org/officeDocument/2006/relationships/image" Target="media/image439.wmf"/><Relationship Id="rId37" Type="http://schemas.openxmlformats.org/officeDocument/2006/relationships/image" Target="media/image17.wmf"/><Relationship Id="rId102" Type="http://schemas.openxmlformats.org/officeDocument/2006/relationships/oleObject" Target="embeddings/oleObject41.bin"/><Relationship Id="rId547" Type="http://schemas.openxmlformats.org/officeDocument/2006/relationships/image" Target="media/image266.wmf"/><Relationship Id="rId754" Type="http://schemas.openxmlformats.org/officeDocument/2006/relationships/image" Target="media/image369.wmf"/><Relationship Id="rId961" Type="http://schemas.openxmlformats.org/officeDocument/2006/relationships/image" Target="media/image471.wmf"/><Relationship Id="rId90" Type="http://schemas.openxmlformats.org/officeDocument/2006/relationships/oleObject" Target="embeddings/oleObject35.bin"/><Relationship Id="rId186" Type="http://schemas.openxmlformats.org/officeDocument/2006/relationships/image" Target="media/image91.wmf"/><Relationship Id="rId393" Type="http://schemas.openxmlformats.org/officeDocument/2006/relationships/oleObject" Target="embeddings/oleObject191.bin"/><Relationship Id="rId407" Type="http://schemas.openxmlformats.org/officeDocument/2006/relationships/oleObject" Target="embeddings/oleObject198.bin"/><Relationship Id="rId614" Type="http://schemas.openxmlformats.org/officeDocument/2006/relationships/oleObject" Target="embeddings/oleObject301.bin"/><Relationship Id="rId821" Type="http://schemas.openxmlformats.org/officeDocument/2006/relationships/oleObject" Target="embeddings/oleObject404.bin"/><Relationship Id="rId1037" Type="http://schemas.openxmlformats.org/officeDocument/2006/relationships/image" Target="media/image509.wmf"/><Relationship Id="rId253" Type="http://schemas.openxmlformats.org/officeDocument/2006/relationships/oleObject" Target="embeddings/oleObject119.bin"/><Relationship Id="rId460" Type="http://schemas.openxmlformats.org/officeDocument/2006/relationships/image" Target="media/image223.wmf"/><Relationship Id="rId698" Type="http://schemas.openxmlformats.org/officeDocument/2006/relationships/oleObject" Target="embeddings/oleObject342.bin"/><Relationship Id="rId919" Type="http://schemas.openxmlformats.org/officeDocument/2006/relationships/image" Target="media/image451.wmf"/><Relationship Id="rId1090" Type="http://schemas.openxmlformats.org/officeDocument/2006/relationships/image" Target="media/image532.wmf"/><Relationship Id="rId1104" Type="http://schemas.openxmlformats.org/officeDocument/2006/relationships/image" Target="media/image539.wmf"/><Relationship Id="rId48" Type="http://schemas.openxmlformats.org/officeDocument/2006/relationships/oleObject" Target="embeddings/oleObject14.bin"/><Relationship Id="rId113" Type="http://schemas.openxmlformats.org/officeDocument/2006/relationships/image" Target="media/image55.wmf"/><Relationship Id="rId320" Type="http://schemas.openxmlformats.org/officeDocument/2006/relationships/oleObject" Target="embeddings/oleObject154.bin"/><Relationship Id="rId558" Type="http://schemas.openxmlformats.org/officeDocument/2006/relationships/oleObject" Target="embeddings/oleObject272.bin"/><Relationship Id="rId765" Type="http://schemas.openxmlformats.org/officeDocument/2006/relationships/oleObject" Target="embeddings/oleObject376.bin"/><Relationship Id="rId972" Type="http://schemas.openxmlformats.org/officeDocument/2006/relationships/oleObject" Target="embeddings/oleObject481.bin"/><Relationship Id="rId197" Type="http://schemas.openxmlformats.org/officeDocument/2006/relationships/oleObject" Target="embeddings/oleObject89.bin"/><Relationship Id="rId418" Type="http://schemas.openxmlformats.org/officeDocument/2006/relationships/image" Target="media/image203.wmf"/><Relationship Id="rId625" Type="http://schemas.openxmlformats.org/officeDocument/2006/relationships/image" Target="media/image304.wmf"/><Relationship Id="rId832" Type="http://schemas.openxmlformats.org/officeDocument/2006/relationships/image" Target="media/image408.wmf"/><Relationship Id="rId1048" Type="http://schemas.openxmlformats.org/officeDocument/2006/relationships/oleObject" Target="embeddings/oleObject519.bin"/><Relationship Id="rId264" Type="http://schemas.openxmlformats.org/officeDocument/2006/relationships/image" Target="media/image128.wmf"/><Relationship Id="rId471" Type="http://schemas.openxmlformats.org/officeDocument/2006/relationships/oleObject" Target="embeddings/oleObject228.bin"/><Relationship Id="rId1115" Type="http://schemas.openxmlformats.org/officeDocument/2006/relationships/oleObject" Target="embeddings/oleObject553.bin"/><Relationship Id="rId59" Type="http://schemas.openxmlformats.org/officeDocument/2006/relationships/image" Target="media/image28.wmf"/><Relationship Id="rId124" Type="http://schemas.openxmlformats.org/officeDocument/2006/relationships/image" Target="media/image60.wmf"/><Relationship Id="rId569" Type="http://schemas.openxmlformats.org/officeDocument/2006/relationships/image" Target="media/image277.wmf"/><Relationship Id="rId776" Type="http://schemas.openxmlformats.org/officeDocument/2006/relationships/image" Target="media/image380.wmf"/><Relationship Id="rId983" Type="http://schemas.openxmlformats.org/officeDocument/2006/relationships/image" Target="media/image482.wmf"/><Relationship Id="rId331" Type="http://schemas.openxmlformats.org/officeDocument/2006/relationships/image" Target="media/image160.wmf"/><Relationship Id="rId429" Type="http://schemas.openxmlformats.org/officeDocument/2006/relationships/oleObject" Target="embeddings/oleObject209.bin"/><Relationship Id="rId636" Type="http://schemas.openxmlformats.org/officeDocument/2006/relationships/oleObject" Target="embeddings/oleObject312.bin"/><Relationship Id="rId1059" Type="http://schemas.openxmlformats.org/officeDocument/2006/relationships/hyperlink" Target="http://www.mhjy.net" TargetMode="External"/><Relationship Id="rId843" Type="http://schemas.openxmlformats.org/officeDocument/2006/relationships/oleObject" Target="embeddings/oleObject415.bin"/><Relationship Id="rId1126" Type="http://schemas.openxmlformats.org/officeDocument/2006/relationships/hyperlink" Target="http://mp.weixin.qq.com/s?__biz=MzI5OTkzMjc3MA==&amp;mid=2247484113&amp;idx=1&amp;sn=cd55b13e260586d9651888f9e140234c&amp;chksm=ec8e4fdcdbf9c6ca51ea03ba11b2742a8b709e8fcf9eaffecddb9083b9136df3616b065d60dc&amp;scene=21" TargetMode="External"/><Relationship Id="rId275" Type="http://schemas.openxmlformats.org/officeDocument/2006/relationships/image" Target="media/image133.wmf"/><Relationship Id="rId482" Type="http://schemas.openxmlformats.org/officeDocument/2006/relationships/image" Target="media/image234.wmf"/><Relationship Id="rId703" Type="http://schemas.openxmlformats.org/officeDocument/2006/relationships/oleObject" Target="embeddings/oleObject345.bin"/><Relationship Id="rId910" Type="http://schemas.openxmlformats.org/officeDocument/2006/relationships/image" Target="media/image447.wmf"/><Relationship Id="rId135" Type="http://schemas.openxmlformats.org/officeDocument/2006/relationships/oleObject" Target="embeddings/oleObject58.bin"/><Relationship Id="rId342" Type="http://schemas.openxmlformats.org/officeDocument/2006/relationships/oleObject" Target="embeddings/oleObject165.bin"/><Relationship Id="rId787" Type="http://schemas.openxmlformats.org/officeDocument/2006/relationships/oleObject" Target="embeddings/oleObject387.bin"/><Relationship Id="rId994" Type="http://schemas.openxmlformats.org/officeDocument/2006/relationships/oleObject" Target="embeddings/oleObject492.bin"/><Relationship Id="rId202" Type="http://schemas.openxmlformats.org/officeDocument/2006/relationships/image" Target="media/image99.wmf"/><Relationship Id="rId647" Type="http://schemas.openxmlformats.org/officeDocument/2006/relationships/image" Target="media/image315.wmf"/><Relationship Id="rId854" Type="http://schemas.openxmlformats.org/officeDocument/2006/relationships/image" Target="media/image419.wmf"/><Relationship Id="rId286" Type="http://schemas.openxmlformats.org/officeDocument/2006/relationships/oleObject" Target="embeddings/oleObject136.bin"/><Relationship Id="rId493" Type="http://schemas.openxmlformats.org/officeDocument/2006/relationships/oleObject" Target="embeddings/oleObject239.bin"/><Relationship Id="rId507" Type="http://schemas.openxmlformats.org/officeDocument/2006/relationships/oleObject" Target="embeddings/oleObject246.bin"/><Relationship Id="rId714" Type="http://schemas.openxmlformats.org/officeDocument/2006/relationships/image" Target="media/image349.wmf"/><Relationship Id="rId921" Type="http://schemas.openxmlformats.org/officeDocument/2006/relationships/image" Target="media/image452.wmf"/><Relationship Id="rId50" Type="http://schemas.openxmlformats.org/officeDocument/2006/relationships/oleObject" Target="embeddings/oleObject15.bin"/><Relationship Id="rId146" Type="http://schemas.openxmlformats.org/officeDocument/2006/relationships/image" Target="media/image71.wmf"/><Relationship Id="rId353" Type="http://schemas.openxmlformats.org/officeDocument/2006/relationships/image" Target="media/image171.wmf"/><Relationship Id="rId560" Type="http://schemas.openxmlformats.org/officeDocument/2006/relationships/oleObject" Target="embeddings/oleObject273.bin"/><Relationship Id="rId798" Type="http://schemas.openxmlformats.org/officeDocument/2006/relationships/image" Target="media/image391.wmf"/><Relationship Id="rId213" Type="http://schemas.openxmlformats.org/officeDocument/2006/relationships/image" Target="media/image104.wmf"/><Relationship Id="rId420" Type="http://schemas.openxmlformats.org/officeDocument/2006/relationships/image" Target="media/image204.wmf"/><Relationship Id="rId658" Type="http://schemas.openxmlformats.org/officeDocument/2006/relationships/image" Target="media/image320.wmf"/><Relationship Id="rId865" Type="http://schemas.openxmlformats.org/officeDocument/2006/relationships/oleObject" Target="embeddings/oleObject426.bin"/><Relationship Id="rId1050" Type="http://schemas.openxmlformats.org/officeDocument/2006/relationships/oleObject" Target="embeddings/oleObject520.bin"/><Relationship Id="rId297" Type="http://schemas.openxmlformats.org/officeDocument/2006/relationships/image" Target="media/image144.wmf"/><Relationship Id="rId518" Type="http://schemas.openxmlformats.org/officeDocument/2006/relationships/image" Target="media/image252.wmf"/><Relationship Id="rId725" Type="http://schemas.openxmlformats.org/officeDocument/2006/relationships/oleObject" Target="embeddings/oleObject356.bin"/><Relationship Id="rId932" Type="http://schemas.openxmlformats.org/officeDocument/2006/relationships/oleObject" Target="embeddings/oleObject460.bin"/><Relationship Id="rId157" Type="http://schemas.openxmlformats.org/officeDocument/2006/relationships/oleObject" Target="embeddings/oleObject69.bin"/><Relationship Id="rId364" Type="http://schemas.openxmlformats.org/officeDocument/2006/relationships/oleObject" Target="embeddings/oleObject176.bin"/><Relationship Id="rId1008" Type="http://schemas.openxmlformats.org/officeDocument/2006/relationships/oleObject" Target="embeddings/oleObject499.bin"/><Relationship Id="rId61" Type="http://schemas.openxmlformats.org/officeDocument/2006/relationships/image" Target="media/image29.wmf"/><Relationship Id="rId571" Type="http://schemas.openxmlformats.org/officeDocument/2006/relationships/image" Target="media/image278.wmf"/><Relationship Id="rId669" Type="http://schemas.openxmlformats.org/officeDocument/2006/relationships/oleObject" Target="embeddings/oleObject329.bin"/><Relationship Id="rId876" Type="http://schemas.openxmlformats.org/officeDocument/2006/relationships/image" Target="media/image430.wmf"/><Relationship Id="rId19" Type="http://schemas.openxmlformats.org/officeDocument/2006/relationships/image" Target="media/image8.gif"/><Relationship Id="rId224" Type="http://schemas.openxmlformats.org/officeDocument/2006/relationships/image" Target="media/image108.wmf"/><Relationship Id="rId431" Type="http://schemas.openxmlformats.org/officeDocument/2006/relationships/oleObject" Target="embeddings/oleObject210.bin"/><Relationship Id="rId529" Type="http://schemas.openxmlformats.org/officeDocument/2006/relationships/oleObject" Target="embeddings/oleObject257.bin"/><Relationship Id="rId736" Type="http://schemas.openxmlformats.org/officeDocument/2006/relationships/image" Target="media/image360.wmf"/><Relationship Id="rId1061" Type="http://schemas.openxmlformats.org/officeDocument/2006/relationships/oleObject" Target="embeddings/oleObject524.bin"/><Relationship Id="rId168" Type="http://schemas.openxmlformats.org/officeDocument/2006/relationships/image" Target="media/image82.wmf"/><Relationship Id="rId943" Type="http://schemas.openxmlformats.org/officeDocument/2006/relationships/oleObject" Target="embeddings/oleObject466.bin"/><Relationship Id="rId1019" Type="http://schemas.openxmlformats.org/officeDocument/2006/relationships/image" Target="media/image500.wmf"/><Relationship Id="rId72" Type="http://schemas.openxmlformats.org/officeDocument/2006/relationships/oleObject" Target="embeddings/oleObject26.bin"/><Relationship Id="rId375" Type="http://schemas.openxmlformats.org/officeDocument/2006/relationships/image" Target="media/image182.wmf"/><Relationship Id="rId582" Type="http://schemas.openxmlformats.org/officeDocument/2006/relationships/oleObject" Target="embeddings/oleObject284.bin"/><Relationship Id="rId803" Type="http://schemas.openxmlformats.org/officeDocument/2006/relationships/oleObject" Target="embeddings/oleObject395.bin"/><Relationship Id="rId3" Type="http://schemas.openxmlformats.org/officeDocument/2006/relationships/styles" Target="styles.xml"/><Relationship Id="rId235" Type="http://schemas.openxmlformats.org/officeDocument/2006/relationships/oleObject" Target="embeddings/oleObject110.bin"/><Relationship Id="rId442" Type="http://schemas.openxmlformats.org/officeDocument/2006/relationships/hyperlink" Target="http://www.mhjy.net" TargetMode="External"/><Relationship Id="rId887" Type="http://schemas.openxmlformats.org/officeDocument/2006/relationships/oleObject" Target="embeddings/oleObject437.bin"/><Relationship Id="rId1072" Type="http://schemas.openxmlformats.org/officeDocument/2006/relationships/image" Target="media/image523.wmf"/><Relationship Id="rId302" Type="http://schemas.openxmlformats.org/officeDocument/2006/relationships/oleObject" Target="embeddings/oleObject144.bin"/><Relationship Id="rId747" Type="http://schemas.openxmlformats.org/officeDocument/2006/relationships/oleObject" Target="embeddings/oleObject367.bin"/><Relationship Id="rId954" Type="http://schemas.openxmlformats.org/officeDocument/2006/relationships/image" Target="media/image468.wmf"/><Relationship Id="rId83" Type="http://schemas.openxmlformats.org/officeDocument/2006/relationships/image" Target="media/image40.wmf"/><Relationship Id="rId179" Type="http://schemas.openxmlformats.org/officeDocument/2006/relationships/oleObject" Target="embeddings/oleObject80.bin"/><Relationship Id="rId386" Type="http://schemas.openxmlformats.org/officeDocument/2006/relationships/oleObject" Target="embeddings/oleObject187.bin"/><Relationship Id="rId593" Type="http://schemas.openxmlformats.org/officeDocument/2006/relationships/image" Target="media/image289.wmf"/><Relationship Id="rId607" Type="http://schemas.openxmlformats.org/officeDocument/2006/relationships/image" Target="media/image295.wmf"/><Relationship Id="rId814" Type="http://schemas.openxmlformats.org/officeDocument/2006/relationships/image" Target="media/image399.wmf"/><Relationship Id="rId246" Type="http://schemas.openxmlformats.org/officeDocument/2006/relationships/image" Target="media/image119.wmf"/><Relationship Id="rId453" Type="http://schemas.openxmlformats.org/officeDocument/2006/relationships/image" Target="media/image220.wmf"/><Relationship Id="rId660" Type="http://schemas.openxmlformats.org/officeDocument/2006/relationships/image" Target="media/image321.wmf"/><Relationship Id="rId898" Type="http://schemas.openxmlformats.org/officeDocument/2006/relationships/image" Target="media/image441.wmf"/><Relationship Id="rId1083" Type="http://schemas.openxmlformats.org/officeDocument/2006/relationships/oleObject" Target="embeddings/oleObject537.bin"/><Relationship Id="rId106" Type="http://schemas.openxmlformats.org/officeDocument/2006/relationships/oleObject" Target="embeddings/oleObject43.bin"/><Relationship Id="rId313" Type="http://schemas.openxmlformats.org/officeDocument/2006/relationships/image" Target="media/image152.wmf"/><Relationship Id="rId758" Type="http://schemas.openxmlformats.org/officeDocument/2006/relationships/image" Target="media/image371.wmf"/><Relationship Id="rId965" Type="http://schemas.openxmlformats.org/officeDocument/2006/relationships/image" Target="media/image473.wmf"/><Relationship Id="rId10" Type="http://schemas.openxmlformats.org/officeDocument/2006/relationships/image" Target="media/image3.jpeg"/><Relationship Id="rId94" Type="http://schemas.openxmlformats.org/officeDocument/2006/relationships/oleObject" Target="embeddings/oleObject37.bin"/><Relationship Id="rId397" Type="http://schemas.openxmlformats.org/officeDocument/2006/relationships/oleObject" Target="embeddings/oleObject193.bin"/><Relationship Id="rId520" Type="http://schemas.openxmlformats.org/officeDocument/2006/relationships/image" Target="media/image253.wmf"/><Relationship Id="rId618" Type="http://schemas.openxmlformats.org/officeDocument/2006/relationships/oleObject" Target="embeddings/oleObject303.bin"/><Relationship Id="rId825" Type="http://schemas.openxmlformats.org/officeDocument/2006/relationships/oleObject" Target="embeddings/oleObject406.bin"/><Relationship Id="rId257" Type="http://schemas.openxmlformats.org/officeDocument/2006/relationships/oleObject" Target="embeddings/oleObject121.bin"/><Relationship Id="rId464" Type="http://schemas.openxmlformats.org/officeDocument/2006/relationships/image" Target="media/image225.wmf"/><Relationship Id="rId1010" Type="http://schemas.openxmlformats.org/officeDocument/2006/relationships/oleObject" Target="embeddings/oleObject500.bin"/><Relationship Id="rId1094" Type="http://schemas.openxmlformats.org/officeDocument/2006/relationships/image" Target="media/image534.wmf"/><Relationship Id="rId1108" Type="http://schemas.openxmlformats.org/officeDocument/2006/relationships/image" Target="media/image541.wmf"/><Relationship Id="rId117" Type="http://schemas.openxmlformats.org/officeDocument/2006/relationships/image" Target="media/image57.wmf"/><Relationship Id="rId671" Type="http://schemas.openxmlformats.org/officeDocument/2006/relationships/oleObject" Target="embeddings/oleObject330.bin"/><Relationship Id="rId769" Type="http://schemas.openxmlformats.org/officeDocument/2006/relationships/oleObject" Target="embeddings/oleObject378.bin"/><Relationship Id="rId976" Type="http://schemas.openxmlformats.org/officeDocument/2006/relationships/oleObject" Target="embeddings/oleObject483.bin"/><Relationship Id="rId324" Type="http://schemas.openxmlformats.org/officeDocument/2006/relationships/oleObject" Target="embeddings/oleObject156.bin"/><Relationship Id="rId531" Type="http://schemas.openxmlformats.org/officeDocument/2006/relationships/oleObject" Target="embeddings/oleObject258.bin"/><Relationship Id="rId629" Type="http://schemas.openxmlformats.org/officeDocument/2006/relationships/image" Target="media/image306.wmf"/><Relationship Id="rId836" Type="http://schemas.openxmlformats.org/officeDocument/2006/relationships/image" Target="media/image410.wmf"/><Relationship Id="rId1021" Type="http://schemas.openxmlformats.org/officeDocument/2006/relationships/image" Target="media/image501.wmf"/><Relationship Id="rId1119" Type="http://schemas.openxmlformats.org/officeDocument/2006/relationships/oleObject" Target="embeddings/oleObject555.bin"/><Relationship Id="rId903" Type="http://schemas.openxmlformats.org/officeDocument/2006/relationships/oleObject" Target="embeddings/oleObject445.bin"/><Relationship Id="rId32" Type="http://schemas.openxmlformats.org/officeDocument/2006/relationships/oleObject" Target="embeddings/oleObject6.bin"/><Relationship Id="rId181" Type="http://schemas.openxmlformats.org/officeDocument/2006/relationships/oleObject" Target="embeddings/oleObject81.bin"/><Relationship Id="rId279" Type="http://schemas.openxmlformats.org/officeDocument/2006/relationships/image" Target="media/image135.wmf"/><Relationship Id="rId486" Type="http://schemas.openxmlformats.org/officeDocument/2006/relationships/image" Target="media/image236.wmf"/><Relationship Id="rId693" Type="http://schemas.openxmlformats.org/officeDocument/2006/relationships/image" Target="media/image338.wmf"/><Relationship Id="rId139" Type="http://schemas.openxmlformats.org/officeDocument/2006/relationships/oleObject" Target="embeddings/oleObject60.bin"/><Relationship Id="rId346" Type="http://schemas.openxmlformats.org/officeDocument/2006/relationships/oleObject" Target="embeddings/oleObject167.bin"/><Relationship Id="rId553" Type="http://schemas.openxmlformats.org/officeDocument/2006/relationships/image" Target="media/image269.wmf"/><Relationship Id="rId760" Type="http://schemas.openxmlformats.org/officeDocument/2006/relationships/image" Target="media/image372.wmf"/><Relationship Id="rId998" Type="http://schemas.openxmlformats.org/officeDocument/2006/relationships/oleObject" Target="embeddings/oleObject494.bin"/><Relationship Id="rId206" Type="http://schemas.openxmlformats.org/officeDocument/2006/relationships/image" Target="media/image101.wmf"/><Relationship Id="rId413" Type="http://schemas.openxmlformats.org/officeDocument/2006/relationships/oleObject" Target="embeddings/oleObject201.bin"/><Relationship Id="rId858" Type="http://schemas.openxmlformats.org/officeDocument/2006/relationships/image" Target="media/image421.wmf"/><Relationship Id="rId1043" Type="http://schemas.openxmlformats.org/officeDocument/2006/relationships/image" Target="media/image512.wmf"/><Relationship Id="rId620" Type="http://schemas.openxmlformats.org/officeDocument/2006/relationships/oleObject" Target="embeddings/oleObject304.bin"/><Relationship Id="rId718" Type="http://schemas.openxmlformats.org/officeDocument/2006/relationships/image" Target="media/image351.wmf"/><Relationship Id="rId925" Type="http://schemas.openxmlformats.org/officeDocument/2006/relationships/image" Target="media/image454.wmf"/><Relationship Id="rId1110" Type="http://schemas.openxmlformats.org/officeDocument/2006/relationships/image" Target="media/image542.wmf"/><Relationship Id="rId54" Type="http://schemas.openxmlformats.org/officeDocument/2006/relationships/oleObject" Target="embeddings/oleObject17.bin"/><Relationship Id="rId270" Type="http://schemas.openxmlformats.org/officeDocument/2006/relationships/oleObject" Target="embeddings/oleObject128.bin"/><Relationship Id="rId130" Type="http://schemas.openxmlformats.org/officeDocument/2006/relationships/image" Target="media/image63.wmf"/><Relationship Id="rId368" Type="http://schemas.openxmlformats.org/officeDocument/2006/relationships/oleObject" Target="embeddings/oleObject178.bin"/><Relationship Id="rId575" Type="http://schemas.openxmlformats.org/officeDocument/2006/relationships/image" Target="media/image280.wmf"/><Relationship Id="rId782" Type="http://schemas.openxmlformats.org/officeDocument/2006/relationships/image" Target="media/image383.wmf"/><Relationship Id="rId228" Type="http://schemas.openxmlformats.org/officeDocument/2006/relationships/image" Target="media/image110.wmf"/><Relationship Id="rId435" Type="http://schemas.openxmlformats.org/officeDocument/2006/relationships/oleObject" Target="embeddings/oleObject212.bin"/><Relationship Id="rId642" Type="http://schemas.openxmlformats.org/officeDocument/2006/relationships/oleObject" Target="embeddings/oleObject315.bin"/><Relationship Id="rId1065" Type="http://schemas.openxmlformats.org/officeDocument/2006/relationships/oleObject" Target="embeddings/oleObject528.bin"/><Relationship Id="rId502" Type="http://schemas.openxmlformats.org/officeDocument/2006/relationships/image" Target="media/image244.wmf"/><Relationship Id="rId947" Type="http://schemas.openxmlformats.org/officeDocument/2006/relationships/oleObject" Target="embeddings/oleObject468.bin"/><Relationship Id="rId1132" Type="http://schemas.openxmlformats.org/officeDocument/2006/relationships/header" Target="header2.xml"/><Relationship Id="rId76" Type="http://schemas.openxmlformats.org/officeDocument/2006/relationships/oleObject" Target="embeddings/oleObject28.bin"/><Relationship Id="rId807" Type="http://schemas.openxmlformats.org/officeDocument/2006/relationships/oleObject" Target="embeddings/oleObject397.bin"/><Relationship Id="rId292" Type="http://schemas.openxmlformats.org/officeDocument/2006/relationships/oleObject" Target="embeddings/oleObject139.bin"/><Relationship Id="rId597" Type="http://schemas.openxmlformats.org/officeDocument/2006/relationships/image" Target="media/image291.wmf"/><Relationship Id="rId152" Type="http://schemas.openxmlformats.org/officeDocument/2006/relationships/image" Target="media/image74.wmf"/><Relationship Id="rId457" Type="http://schemas.openxmlformats.org/officeDocument/2006/relationships/image" Target="media/image222.wmf"/><Relationship Id="rId1087" Type="http://schemas.openxmlformats.org/officeDocument/2006/relationships/oleObject" Target="embeddings/oleObject539.bin"/><Relationship Id="rId664" Type="http://schemas.openxmlformats.org/officeDocument/2006/relationships/image" Target="media/image323.wmf"/><Relationship Id="rId871" Type="http://schemas.openxmlformats.org/officeDocument/2006/relationships/oleObject" Target="embeddings/oleObject429.bin"/><Relationship Id="rId969" Type="http://schemas.openxmlformats.org/officeDocument/2006/relationships/image" Target="media/image475.wmf"/><Relationship Id="rId317" Type="http://schemas.openxmlformats.org/officeDocument/2006/relationships/oleObject" Target="embeddings/oleObject152.bin"/><Relationship Id="rId524" Type="http://schemas.openxmlformats.org/officeDocument/2006/relationships/image" Target="media/image255.wmf"/><Relationship Id="rId731" Type="http://schemas.openxmlformats.org/officeDocument/2006/relationships/oleObject" Target="embeddings/oleObject359.bin"/><Relationship Id="rId98" Type="http://schemas.openxmlformats.org/officeDocument/2006/relationships/oleObject" Target="embeddings/oleObject39.bin"/><Relationship Id="rId829" Type="http://schemas.openxmlformats.org/officeDocument/2006/relationships/oleObject" Target="embeddings/oleObject408.bin"/><Relationship Id="rId1014" Type="http://schemas.openxmlformats.org/officeDocument/2006/relationships/oleObject" Target="embeddings/oleObject502.bin"/><Relationship Id="rId25" Type="http://schemas.openxmlformats.org/officeDocument/2006/relationships/image" Target="media/image11.wmf"/><Relationship Id="rId174" Type="http://schemas.openxmlformats.org/officeDocument/2006/relationships/image" Target="media/image85.wmf"/><Relationship Id="rId381" Type="http://schemas.openxmlformats.org/officeDocument/2006/relationships/image" Target="media/image185.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1C0F8F-6D95-4FF7-B8DB-1F669DC27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269</Pages>
  <Words>33058</Words>
  <Characters>188437</Characters>
  <Application>Microsoft Office Word</Application>
  <DocSecurity>0</DocSecurity>
  <Lines>1570</Lines>
  <Paragraphs>442</Paragraphs>
  <ScaleCrop>false</ScaleCrop>
  <Manager>qyl</Manager>
  <Company/>
  <LinksUpToDate>false</LinksUpToDate>
  <CharactersWithSpaces>221053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绩效考核指标</dc:title>
  <dc:subject/>
  <dc:creator>qyl</dc:creator>
  <cp:keywords/>
  <cp:lastModifiedBy>传有 徐</cp:lastModifiedBy>
  <cp:revision>14</cp:revision>
  <cp:lastPrinted>2008-01-02T01:40:00Z</cp:lastPrinted>
  <dcterms:created xsi:type="dcterms:W3CDTF">2017-12-19T11:47:00Z</dcterms:created>
  <dcterms:modified xsi:type="dcterms:W3CDTF">2021-08-25T05:37:00Z</dcterms:modified>
</cp:coreProperties>
</file>