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948" w:rsidRDefault="00125948" w:rsidP="00125948">
      <w:pPr>
        <w:jc w:val="left"/>
        <w:rPr>
          <w:rFonts w:ascii="宋体" w:eastAsia="宋体" w:hAnsi="宋体"/>
          <w:szCs w:val="21"/>
        </w:rPr>
      </w:pPr>
      <w:bookmarkStart w:id="0" w:name="_GoBack"/>
      <w:r>
        <w:rPr>
          <w:rFonts w:ascii="仿宋" w:eastAsia="仿宋" w:hAnsi="仿宋" w:hint="eastAsia"/>
          <w:b/>
          <w:sz w:val="28"/>
          <w:szCs w:val="28"/>
        </w:rPr>
        <w:t>案例1</w:t>
      </w:r>
    </w:p>
    <w:p w:rsidR="00125948" w:rsidRPr="00125948" w:rsidRDefault="00125948" w:rsidP="00125948">
      <w:pPr>
        <w:ind w:firstLineChars="200" w:firstLine="420"/>
        <w:jc w:val="center"/>
        <w:rPr>
          <w:rFonts w:ascii="宋体" w:eastAsia="宋体" w:hAnsi="宋体"/>
          <w:sz w:val="28"/>
          <w:szCs w:val="28"/>
        </w:rPr>
      </w:pPr>
      <w:r w:rsidRPr="00E9117B">
        <w:rPr>
          <w:rFonts w:ascii="宋体" w:eastAsia="宋体" w:hAnsi="宋体" w:hint="eastAsia"/>
          <w:szCs w:val="21"/>
        </w:rPr>
        <w:t xml:space="preserve">　</w:t>
      </w:r>
      <w:r w:rsidRPr="00125948">
        <w:rPr>
          <w:rFonts w:ascii="宋体" w:eastAsia="宋体" w:hAnsi="宋体" w:hint="eastAsia"/>
          <w:b/>
          <w:sz w:val="32"/>
          <w:szCs w:val="32"/>
        </w:rPr>
        <w:t>工作丰富化与员工的</w:t>
      </w:r>
      <w:r w:rsidRPr="00125948">
        <w:rPr>
          <w:rFonts w:ascii="宋体" w:eastAsia="宋体" w:hAnsi="宋体"/>
          <w:b/>
          <w:sz w:val="32"/>
          <w:szCs w:val="32"/>
        </w:rPr>
        <w:t>“</w:t>
      </w:r>
      <w:r w:rsidRPr="00125948">
        <w:rPr>
          <w:rFonts w:ascii="宋体" w:eastAsia="宋体" w:hAnsi="宋体" w:hint="eastAsia"/>
          <w:b/>
          <w:sz w:val="32"/>
          <w:szCs w:val="32"/>
        </w:rPr>
        <w:t>消极怠工</w:t>
      </w:r>
      <w:r w:rsidRPr="00125948">
        <w:rPr>
          <w:rFonts w:ascii="宋体" w:eastAsia="宋体" w:hAnsi="宋体"/>
          <w:b/>
          <w:sz w:val="32"/>
          <w:szCs w:val="32"/>
        </w:rPr>
        <w:t>”</w:t>
      </w:r>
    </w:p>
    <w:p w:rsidR="00125948" w:rsidRPr="00125948" w:rsidRDefault="00125948" w:rsidP="00125948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25948">
        <w:rPr>
          <w:rFonts w:ascii="宋体" w:eastAsia="宋体" w:hAnsi="宋体" w:hint="eastAsia"/>
          <w:sz w:val="28"/>
          <w:szCs w:val="28"/>
        </w:rPr>
        <w:t>开心</w:t>
      </w:r>
      <w:proofErr w:type="gramStart"/>
      <w:r w:rsidRPr="00125948">
        <w:rPr>
          <w:rFonts w:ascii="宋体" w:eastAsia="宋体" w:hAnsi="宋体" w:hint="eastAsia"/>
          <w:sz w:val="28"/>
          <w:szCs w:val="28"/>
        </w:rPr>
        <w:t>果食品</w:t>
      </w:r>
      <w:proofErr w:type="gramEnd"/>
      <w:r w:rsidRPr="00125948">
        <w:rPr>
          <w:rFonts w:ascii="宋体" w:eastAsia="宋体" w:hAnsi="宋体" w:hint="eastAsia"/>
          <w:sz w:val="28"/>
          <w:szCs w:val="28"/>
        </w:rPr>
        <w:t>公司是一个中型的健康食品企业。最近总经理庞云为员工缺乏工作兴趣而担心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因为这导致了包装质量问题的产生。如果品质问题在检查阶段被发现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袋装食品就被送回流水线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否则它们将最终被客户所拒绝。在生产经理的建议下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在重要工段设置了管理监督岗位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由他们进行随机检查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但这样增加了成本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而且对返回率的降低并没有起到预期的作用。</w:t>
      </w:r>
    </w:p>
    <w:p w:rsidR="00125948" w:rsidRPr="00125948" w:rsidRDefault="00125948" w:rsidP="00125948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25948">
        <w:rPr>
          <w:rFonts w:ascii="宋体" w:eastAsia="宋体" w:hAnsi="宋体" w:hint="eastAsia"/>
          <w:sz w:val="28"/>
          <w:szCs w:val="28"/>
        </w:rPr>
        <w:t>庞云召集职能部门管理者举行质量讨论会议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以审议形势与采取有效的对策。生产经理李松认为一些问题是策划引起的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他建议在设计阶段进行检查。人事部门也被指责没有招聘到合适的员工。公司还存在人员频繁流动及缺勤的问题。策划及人事部门的主管都为自己辩护。策划部门的主管周卓认为设计并没有什么问题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而提高质量标准则意味着要耗费更多的成本。人事部门的主管王菲则指出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由于劳动市场上劳动力紧缺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她无法在挑选员工过程中过于苛刻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另外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包装工作枯燥乏味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期望员工对此类工作产生更大的兴趣也不合理。</w:t>
      </w:r>
    </w:p>
    <w:p w:rsidR="00125948" w:rsidRPr="00125948" w:rsidRDefault="00125948" w:rsidP="00125948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25948">
        <w:rPr>
          <w:rFonts w:ascii="宋体" w:eastAsia="宋体" w:hAnsi="宋体" w:hint="eastAsia"/>
          <w:sz w:val="28"/>
          <w:szCs w:val="28"/>
        </w:rPr>
        <w:t>王菲提出了使员工对其所从事的包装线工作增加兴趣的一些建议。建议之一就是要求扩大包装线个人的工作范围。她建议每个员工将同工作群体的其他工人一起处理几个操作程序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而不是只做单纯的一项工作。另外她还建议采取工作轮换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以使工人们的工作更具挑战性。</w:t>
      </w:r>
    </w:p>
    <w:p w:rsidR="00125948" w:rsidRPr="00125948" w:rsidRDefault="00125948" w:rsidP="00125948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25948">
        <w:rPr>
          <w:rFonts w:ascii="宋体" w:eastAsia="宋体" w:hAnsi="宋体" w:hint="eastAsia"/>
          <w:sz w:val="28"/>
          <w:szCs w:val="28"/>
        </w:rPr>
        <w:t>庞云非常赞同这个建议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并采取措施立即付诸实施。但是在实施</w:t>
      </w:r>
      <w:r w:rsidRPr="00125948">
        <w:rPr>
          <w:rFonts w:ascii="宋体" w:eastAsia="宋体" w:hAnsi="宋体" w:hint="eastAsia"/>
          <w:sz w:val="28"/>
          <w:szCs w:val="28"/>
        </w:rPr>
        <w:lastRenderedPageBreak/>
        <w:t>变革的一周内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工人们却对这些变革表达了诸多不满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而且还存在一种</w:t>
      </w:r>
      <w:r w:rsidRPr="00125948">
        <w:rPr>
          <w:rFonts w:ascii="宋体" w:eastAsia="宋体" w:hAnsi="宋体"/>
          <w:sz w:val="28"/>
          <w:szCs w:val="28"/>
        </w:rPr>
        <w:t>“</w:t>
      </w:r>
      <w:r w:rsidRPr="00125948">
        <w:rPr>
          <w:rFonts w:ascii="宋体" w:eastAsia="宋体" w:hAnsi="宋体" w:hint="eastAsia"/>
          <w:sz w:val="28"/>
          <w:szCs w:val="28"/>
        </w:rPr>
        <w:t>消极怠工</w:t>
      </w:r>
      <w:r w:rsidRPr="00125948">
        <w:rPr>
          <w:rFonts w:ascii="宋体" w:eastAsia="宋体" w:hAnsi="宋体"/>
          <w:sz w:val="28"/>
          <w:szCs w:val="28"/>
        </w:rPr>
        <w:t>”</w:t>
      </w:r>
      <w:r w:rsidRPr="00125948">
        <w:rPr>
          <w:rFonts w:ascii="宋体" w:eastAsia="宋体" w:hAnsi="宋体" w:hint="eastAsia"/>
          <w:sz w:val="28"/>
          <w:szCs w:val="28"/>
        </w:rPr>
        <w:t>的状况</w:t>
      </w:r>
      <w:r w:rsidRPr="00125948">
        <w:rPr>
          <w:rFonts w:ascii="宋体" w:eastAsia="宋体" w:hAnsi="宋体"/>
          <w:sz w:val="28"/>
          <w:szCs w:val="28"/>
        </w:rPr>
        <w:t>;</w:t>
      </w:r>
      <w:r w:rsidRPr="00125948">
        <w:rPr>
          <w:rFonts w:ascii="宋体" w:eastAsia="宋体" w:hAnsi="宋体" w:hint="eastAsia"/>
          <w:sz w:val="28"/>
          <w:szCs w:val="28"/>
        </w:rPr>
        <w:t>工人们认为他们现在要进行更多的作业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而工资却没有增加。</w:t>
      </w:r>
    </w:p>
    <w:p w:rsidR="00125948" w:rsidRPr="00125948" w:rsidRDefault="00125948" w:rsidP="00125948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25948">
        <w:rPr>
          <w:rFonts w:ascii="宋体" w:eastAsia="宋体" w:hAnsi="宋体" w:hint="eastAsia"/>
          <w:sz w:val="28"/>
          <w:szCs w:val="28"/>
        </w:rPr>
        <w:t>总经理和部门主管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包括人事部门主管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都对工人们的反应感到吃惊。王菲也非常泄气地说</w:t>
      </w:r>
      <w:r w:rsidRPr="00125948">
        <w:rPr>
          <w:rFonts w:ascii="宋体" w:eastAsia="宋体" w:hAnsi="宋体"/>
          <w:sz w:val="28"/>
          <w:szCs w:val="28"/>
        </w:rPr>
        <w:t>:“</w:t>
      </w:r>
      <w:r w:rsidRPr="00125948">
        <w:rPr>
          <w:rFonts w:ascii="宋体" w:eastAsia="宋体" w:hAnsi="宋体" w:hint="eastAsia"/>
          <w:sz w:val="28"/>
          <w:szCs w:val="28"/>
        </w:rPr>
        <w:t>我被搞糊涂了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似乎他们并不想使自己的工作更有趣。</w:t>
      </w:r>
      <w:r w:rsidRPr="00125948">
        <w:rPr>
          <w:rFonts w:ascii="宋体" w:eastAsia="宋体" w:hAnsi="宋体"/>
          <w:sz w:val="28"/>
          <w:szCs w:val="28"/>
        </w:rPr>
        <w:t>”</w:t>
      </w:r>
    </w:p>
    <w:p w:rsidR="00125948" w:rsidRPr="00125948" w:rsidRDefault="00125948" w:rsidP="00125948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案例分析</w:t>
      </w:r>
      <w:r w:rsidRPr="00125948">
        <w:rPr>
          <w:rFonts w:ascii="宋体" w:eastAsia="宋体" w:hAnsi="宋体"/>
          <w:sz w:val="28"/>
          <w:szCs w:val="28"/>
        </w:rPr>
        <w:t>:</w:t>
      </w:r>
    </w:p>
    <w:p w:rsidR="00125948" w:rsidRPr="00125948" w:rsidRDefault="00125948" w:rsidP="00125948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25948">
        <w:rPr>
          <w:rFonts w:ascii="宋体" w:eastAsia="宋体" w:hAnsi="宋体"/>
          <w:sz w:val="28"/>
          <w:szCs w:val="28"/>
        </w:rPr>
        <w:t>1.</w:t>
      </w:r>
      <w:r w:rsidRPr="00125948">
        <w:rPr>
          <w:rFonts w:ascii="宋体" w:eastAsia="宋体" w:hAnsi="宋体" w:hint="eastAsia"/>
          <w:sz w:val="28"/>
          <w:szCs w:val="28"/>
        </w:rPr>
        <w:t>人事部门主管王菲的建议出了什么差错</w:t>
      </w:r>
      <w:r w:rsidRPr="00125948">
        <w:rPr>
          <w:rFonts w:ascii="宋体" w:eastAsia="宋体" w:hAnsi="宋体"/>
          <w:sz w:val="28"/>
          <w:szCs w:val="28"/>
        </w:rPr>
        <w:t>?</w:t>
      </w:r>
    </w:p>
    <w:p w:rsidR="00125948" w:rsidRPr="00125948" w:rsidRDefault="00125948" w:rsidP="00125948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25948">
        <w:rPr>
          <w:rFonts w:ascii="宋体" w:eastAsia="宋体" w:hAnsi="宋体"/>
          <w:sz w:val="28"/>
          <w:szCs w:val="28"/>
        </w:rPr>
        <w:t>2.</w:t>
      </w:r>
      <w:r w:rsidRPr="00125948">
        <w:rPr>
          <w:rFonts w:ascii="宋体" w:eastAsia="宋体" w:hAnsi="宋体" w:hint="eastAsia"/>
          <w:sz w:val="28"/>
          <w:szCs w:val="28"/>
        </w:rPr>
        <w:t>从管理沟通的角度分析问题的原因。</w:t>
      </w:r>
    </w:p>
    <w:p w:rsidR="00125948" w:rsidRDefault="00125948" w:rsidP="00125948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25948">
        <w:rPr>
          <w:rFonts w:ascii="宋体" w:eastAsia="宋体" w:hAnsi="宋体"/>
          <w:sz w:val="28"/>
          <w:szCs w:val="28"/>
        </w:rPr>
        <w:t>3.</w:t>
      </w:r>
      <w:r w:rsidRPr="00125948">
        <w:rPr>
          <w:rFonts w:ascii="宋体" w:eastAsia="宋体" w:hAnsi="宋体" w:hint="eastAsia"/>
          <w:sz w:val="28"/>
          <w:szCs w:val="28"/>
        </w:rPr>
        <w:t>若你是庞云的话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你将采取什么补救对策</w:t>
      </w:r>
      <w:r w:rsidRPr="00125948">
        <w:rPr>
          <w:rFonts w:ascii="宋体" w:eastAsia="宋体" w:hAnsi="宋体"/>
          <w:sz w:val="28"/>
          <w:szCs w:val="28"/>
        </w:rPr>
        <w:t>?</w:t>
      </w:r>
    </w:p>
    <w:bookmarkEnd w:id="0"/>
    <w:p w:rsidR="00187AB2" w:rsidRPr="00187AB2" w:rsidRDefault="00187AB2" w:rsidP="00125948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noProof/>
          <w:sz w:val="28"/>
          <w:szCs w:val="28"/>
        </w:rPr>
        <w:drawing>
          <wp:inline distT="0" distB="0" distL="0" distR="0">
            <wp:extent cx="5274310" cy="4431030"/>
            <wp:effectExtent l="0" t="0" r="2540" b="7620"/>
            <wp:docPr id="1" name="图片 1" descr="图片包含 游戏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全国职业经理MBA双证班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3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87AB2" w:rsidRPr="00187A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61EA" w:rsidRDefault="007F61EA" w:rsidP="00125948">
      <w:r>
        <w:separator/>
      </w:r>
    </w:p>
  </w:endnote>
  <w:endnote w:type="continuationSeparator" w:id="0">
    <w:p w:rsidR="007F61EA" w:rsidRDefault="007F61EA" w:rsidP="0012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61EA" w:rsidRDefault="007F61EA" w:rsidP="00125948">
      <w:r>
        <w:separator/>
      </w:r>
    </w:p>
  </w:footnote>
  <w:footnote w:type="continuationSeparator" w:id="0">
    <w:p w:rsidR="007F61EA" w:rsidRDefault="007F61EA" w:rsidP="001259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0401"/>
    <w:rsid w:val="00125948"/>
    <w:rsid w:val="00187AB2"/>
    <w:rsid w:val="0040180A"/>
    <w:rsid w:val="00692DD6"/>
    <w:rsid w:val="007A0401"/>
    <w:rsid w:val="007F61EA"/>
    <w:rsid w:val="00812F49"/>
    <w:rsid w:val="00D1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FBEB1F"/>
  <w15:docId w15:val="{43EE9460-2E08-456E-9AC6-5DC27A3B7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59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5948"/>
    <w:rPr>
      <w:sz w:val="18"/>
      <w:szCs w:val="18"/>
    </w:rPr>
  </w:style>
  <w:style w:type="character" w:customStyle="1" w:styleId="a7">
    <w:name w:val="脚注文本 字符"/>
    <w:basedOn w:val="a0"/>
    <w:link w:val="a8"/>
    <w:locked/>
    <w:rsid w:val="00125948"/>
    <w:rPr>
      <w:rFonts w:cs="Times New Roman"/>
      <w:sz w:val="18"/>
      <w:szCs w:val="18"/>
    </w:rPr>
  </w:style>
  <w:style w:type="paragraph" w:styleId="a8">
    <w:name w:val="footnote text"/>
    <w:basedOn w:val="a"/>
    <w:link w:val="a7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9">
    <w:name w:val="footnote reference"/>
    <w:basedOn w:val="a0"/>
    <w:semiHidden/>
    <w:rsid w:val="0012594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</dc:creator>
  <cp:lastModifiedBy>传有 徐</cp:lastModifiedBy>
  <cp:revision>5</cp:revision>
  <dcterms:created xsi:type="dcterms:W3CDTF">2019-11-17T06:32:00Z</dcterms:created>
  <dcterms:modified xsi:type="dcterms:W3CDTF">2020-03-29T10:29:00Z</dcterms:modified>
</cp:coreProperties>
</file>